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1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</w:tblGrid>
      <w:tr w:rsidR="00CC149F" w:rsidRPr="00D10A8A" w:rsidTr="000C4788">
        <w:trPr>
          <w:trHeight w:val="2400"/>
        </w:trPr>
        <w:tc>
          <w:tcPr>
            <w:tcW w:w="8481" w:type="dxa"/>
          </w:tcPr>
          <w:p w:rsidR="00CC149F" w:rsidRPr="00D10A8A" w:rsidRDefault="00F937AC" w:rsidP="00CC149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4869815</wp:posOffset>
                  </wp:positionH>
                  <wp:positionV relativeFrom="paragraph">
                    <wp:posOffset>86995</wp:posOffset>
                  </wp:positionV>
                  <wp:extent cx="325755" cy="409575"/>
                  <wp:effectExtent l="1905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53CD7" w:rsidRPr="00D10A8A" w:rsidRDefault="00653CD7" w:rsidP="00A57DB4">
            <w:pPr>
              <w:ind w:right="749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C149F" w:rsidRPr="00130C0A" w:rsidRDefault="00292BED" w:rsidP="00CC14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NATIONAL </w:t>
            </w:r>
            <w:r w:rsidR="00F631DF" w:rsidRPr="00130C0A">
              <w:rPr>
                <w:rFonts w:ascii="Arial" w:hAnsi="Arial" w:cs="Arial"/>
                <w:b/>
                <w:sz w:val="16"/>
                <w:szCs w:val="16"/>
                <w:lang w:val="en-US"/>
              </w:rPr>
              <w:t>CALL FOR TENDER</w:t>
            </w:r>
          </w:p>
          <w:p w:rsidR="00CC149F" w:rsidRDefault="00292BED" w:rsidP="00292BED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10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/BUW/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45I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CON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ERB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19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06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2014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r w:rsidRPr="00292BED">
              <w:rPr>
                <w:rFonts w:ascii="Arial Narrow" w:hAnsi="Arial Narrow" w:cs="Arial"/>
                <w:sz w:val="20"/>
                <w:szCs w:val="20"/>
                <w:lang w:val="en-US"/>
              </w:rPr>
              <w:t>001</w:t>
            </w:r>
          </w:p>
          <w:p w:rsidR="00292BED" w:rsidRPr="00130C0A" w:rsidRDefault="00292BED" w:rsidP="00292BE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51F7C" w:rsidRPr="00130C0A" w:rsidRDefault="00796982" w:rsidP="00DF09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130C0A">
              <w:rPr>
                <w:rFonts w:ascii="Arial" w:hAnsi="Arial" w:cs="Arial"/>
                <w:sz w:val="16"/>
                <w:szCs w:val="16"/>
                <w:lang w:val="en-US"/>
              </w:rPr>
              <w:t xml:space="preserve">ACTED is inviting suppliers of </w:t>
            </w:r>
            <w:r w:rsidR="00F937AC" w:rsidRPr="00F937A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Construction </w:t>
            </w:r>
            <w:r w:rsidR="00CB0C41">
              <w:rPr>
                <w:rFonts w:ascii="Arial" w:hAnsi="Arial" w:cs="Arial"/>
                <w:b/>
                <w:sz w:val="16"/>
                <w:szCs w:val="16"/>
                <w:lang w:val="en-US"/>
              </w:rPr>
              <w:t>Works</w:t>
            </w:r>
            <w:r w:rsidR="00F937AC" w:rsidRPr="00F937AC">
              <w:rPr>
                <w:rFonts w:ascii="Arial" w:hAnsi="Arial" w:cs="Arial"/>
                <w:sz w:val="16"/>
                <w:szCs w:val="16"/>
                <w:lang w:val="en-US"/>
              </w:rPr>
              <w:t xml:space="preserve"> to submit offers</w:t>
            </w:r>
            <w:r w:rsidR="00F937AC" w:rsidRPr="00912F3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F937AC" w:rsidRPr="00F937AC">
              <w:rPr>
                <w:rFonts w:ascii="Arial" w:hAnsi="Arial" w:cs="Arial"/>
                <w:sz w:val="16"/>
                <w:szCs w:val="16"/>
                <w:lang w:val="en-US"/>
              </w:rPr>
              <w:t xml:space="preserve">for the </w:t>
            </w:r>
            <w:r w:rsidR="00F937AC" w:rsidRPr="00F937A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provision of </w:t>
            </w:r>
            <w:r w:rsidR="00D620B2">
              <w:rPr>
                <w:rFonts w:ascii="Arial" w:hAnsi="Arial" w:cs="Arial"/>
                <w:b/>
                <w:sz w:val="16"/>
                <w:szCs w:val="16"/>
                <w:lang w:val="en-US"/>
              </w:rPr>
              <w:t>Works in Domiz II camp</w:t>
            </w:r>
            <w:r w:rsidR="00F937AC" w:rsidRPr="00F937AC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F937A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D33F9B" w:rsidRPr="00130C0A">
              <w:rPr>
                <w:rFonts w:ascii="Arial" w:hAnsi="Arial" w:cs="Arial"/>
                <w:sz w:val="16"/>
                <w:szCs w:val="16"/>
                <w:lang w:val="en-US"/>
              </w:rPr>
              <w:t xml:space="preserve">The exact terms of this </w:t>
            </w:r>
            <w:r w:rsidR="00993A97">
              <w:rPr>
                <w:rFonts w:ascii="Arial" w:hAnsi="Arial" w:cs="Arial"/>
                <w:sz w:val="16"/>
                <w:szCs w:val="16"/>
                <w:lang w:val="en-US"/>
              </w:rPr>
              <w:t xml:space="preserve">national </w:t>
            </w:r>
            <w:r w:rsidR="00D33F9B" w:rsidRPr="00130C0A">
              <w:rPr>
                <w:rFonts w:ascii="Arial" w:hAnsi="Arial" w:cs="Arial"/>
                <w:sz w:val="16"/>
                <w:szCs w:val="16"/>
                <w:lang w:val="en-US"/>
              </w:rPr>
              <w:t xml:space="preserve">call for tender can be collected </w:t>
            </w:r>
            <w:r w:rsidR="00AB50D2" w:rsidRPr="00130C0A">
              <w:rPr>
                <w:rFonts w:ascii="Arial" w:hAnsi="Arial" w:cs="Arial"/>
                <w:sz w:val="16"/>
                <w:szCs w:val="16"/>
                <w:lang w:val="en-US"/>
              </w:rPr>
              <w:t xml:space="preserve">at ACTED </w:t>
            </w:r>
            <w:r w:rsidR="000C4788">
              <w:rPr>
                <w:rFonts w:ascii="Arial" w:hAnsi="Arial" w:cs="Arial"/>
                <w:sz w:val="16"/>
                <w:szCs w:val="16"/>
                <w:lang w:val="en-US"/>
              </w:rPr>
              <w:t>Erbil</w:t>
            </w:r>
            <w:r w:rsidR="00577CD8" w:rsidRPr="00130C0A">
              <w:rPr>
                <w:rFonts w:ascii="Arial" w:hAnsi="Arial" w:cs="Arial"/>
                <w:sz w:val="16"/>
                <w:szCs w:val="16"/>
                <w:lang w:val="en-US"/>
              </w:rPr>
              <w:t xml:space="preserve"> Office at the following address</w:t>
            </w:r>
            <w:r w:rsidR="000C4788" w:rsidRPr="00912F3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C4788" w:rsidRPr="000C4788">
              <w:rPr>
                <w:rFonts w:ascii="Arial" w:hAnsi="Arial" w:cs="Arial"/>
                <w:sz w:val="16"/>
                <w:szCs w:val="16"/>
                <w:lang w:val="en-US"/>
              </w:rPr>
              <w:t>Ainkawa, 6th Street on Rig</w:t>
            </w:r>
            <w:bookmarkStart w:id="0" w:name="_GoBack"/>
            <w:bookmarkEnd w:id="0"/>
            <w:r w:rsidR="000C4788" w:rsidRPr="000C4788">
              <w:rPr>
                <w:rFonts w:ascii="Arial" w:hAnsi="Arial" w:cs="Arial"/>
                <w:sz w:val="16"/>
                <w:szCs w:val="16"/>
                <w:lang w:val="en-US"/>
              </w:rPr>
              <w:t>ht after Checkpoint, House #240/1/71</w:t>
            </w:r>
            <w:r w:rsidR="0033543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7CD8" w:rsidRPr="00130C0A">
              <w:rPr>
                <w:rFonts w:ascii="Arial" w:hAnsi="Arial" w:cs="Arial"/>
                <w:bCs/>
                <w:sz w:val="16"/>
                <w:szCs w:val="16"/>
                <w:lang w:val="en-US"/>
              </w:rPr>
              <w:t>o</w:t>
            </w:r>
            <w:r w:rsidR="004511CB" w:rsidRPr="00130C0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r can be downloaded from the ACTED website at </w:t>
            </w:r>
            <w:hyperlink r:id="rId9" w:history="1">
              <w:r w:rsidR="004511CB" w:rsidRPr="00130C0A">
                <w:rPr>
                  <w:rStyle w:val="Lienhypertexte"/>
                  <w:rFonts w:ascii="Arial" w:hAnsi="Arial" w:cs="Arial"/>
                  <w:bCs/>
                  <w:sz w:val="16"/>
                  <w:szCs w:val="16"/>
                  <w:lang w:val="en-US"/>
                </w:rPr>
                <w:t>www.acted.org</w:t>
              </w:r>
            </w:hyperlink>
            <w:r w:rsidR="004511CB" w:rsidRPr="00130C0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under the section “Tender</w:t>
            </w:r>
            <w:r w:rsidR="00680BFD" w:rsidRPr="00130C0A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="004511CB" w:rsidRPr="00130C0A">
              <w:rPr>
                <w:rFonts w:ascii="Arial" w:hAnsi="Arial" w:cs="Arial"/>
                <w:bCs/>
                <w:sz w:val="16"/>
                <w:szCs w:val="16"/>
                <w:lang w:val="en-US"/>
              </w:rPr>
              <w:t>”.</w:t>
            </w:r>
          </w:p>
          <w:p w:rsidR="00E51F7C" w:rsidRPr="00A0050A" w:rsidRDefault="00CC149F" w:rsidP="00BC696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45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All </w:t>
            </w:r>
            <w:r w:rsidR="004511CB" w:rsidRPr="0023645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</w:t>
            </w:r>
            <w:r w:rsidRPr="0023645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ids must be </w:t>
            </w:r>
            <w:r w:rsidR="00BC5EF8" w:rsidRPr="0023645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submitted</w:t>
            </w:r>
            <w:r w:rsidR="00BC5EF8" w:rsidRPr="00A0050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AB6752" w:rsidRPr="00A0050A">
              <w:rPr>
                <w:rFonts w:ascii="Arial" w:hAnsi="Arial" w:cs="Arial"/>
                <w:bCs/>
                <w:sz w:val="16"/>
                <w:szCs w:val="16"/>
                <w:lang w:val="en-US"/>
              </w:rPr>
              <w:t>at t</w:t>
            </w:r>
            <w:r w:rsidR="000C4788" w:rsidRPr="00A0050A">
              <w:rPr>
                <w:rFonts w:ascii="Arial" w:hAnsi="Arial" w:cs="Arial"/>
                <w:bCs/>
                <w:sz w:val="16"/>
                <w:szCs w:val="16"/>
                <w:lang w:val="en-US"/>
              </w:rPr>
              <w:t>he same address or by e-mail at</w:t>
            </w:r>
            <w:r w:rsidR="00AB6752" w:rsidRPr="00A0050A">
              <w:rPr>
                <w:rFonts w:ascii="Arial" w:hAnsi="Arial" w:cs="Arial"/>
                <w:sz w:val="8"/>
                <w:szCs w:val="16"/>
                <w:lang w:val="en-US"/>
              </w:rPr>
              <w:t xml:space="preserve"> </w:t>
            </w:r>
            <w:r w:rsidR="00A0050A" w:rsidRPr="00A0050A">
              <w:rPr>
                <w:rStyle w:val="Lienhypertexte"/>
                <w:rFonts w:ascii="Arial" w:hAnsi="Arial" w:cs="Arial"/>
                <w:sz w:val="16"/>
              </w:rPr>
              <w:t>iraq.</w:t>
            </w:r>
            <w:hyperlink r:id="rId10" w:history="1">
              <w:r w:rsidR="000C4788" w:rsidRPr="00A0050A">
                <w:rPr>
                  <w:rStyle w:val="Lienhypertexte"/>
                  <w:rFonts w:ascii="Arial" w:hAnsi="Arial" w:cs="Arial"/>
                  <w:sz w:val="16"/>
                  <w:szCs w:val="16"/>
                  <w:lang w:val="en-US"/>
                </w:rPr>
                <w:t>tender@acted.org</w:t>
              </w:r>
            </w:hyperlink>
            <w:r w:rsidR="00AB6752" w:rsidRPr="00A0050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F2F06" w:rsidRPr="00A0050A">
              <w:rPr>
                <w:rFonts w:ascii="Arial" w:hAnsi="Arial" w:cs="Arial"/>
                <w:b/>
                <w:sz w:val="16"/>
                <w:szCs w:val="16"/>
                <w:lang w:val="en-US"/>
              </w:rPr>
              <w:t>n</w:t>
            </w:r>
            <w:r w:rsidR="00AB6752" w:rsidRPr="00A0050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 later than </w:t>
            </w:r>
            <w:r w:rsidR="00BC696C">
              <w:rPr>
                <w:rFonts w:ascii="Arial" w:hAnsi="Arial" w:cs="Arial"/>
                <w:b/>
                <w:color w:val="000000"/>
                <w:sz w:val="16"/>
                <w:szCs w:val="16"/>
                <w:lang w:val="fr-FR"/>
              </w:rPr>
              <w:t>12</w:t>
            </w:r>
            <w:r w:rsidR="000C4788" w:rsidRPr="00A0050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:00 (Erbil time) </w:t>
            </w:r>
            <w:r w:rsidR="00E2356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on </w:t>
            </w:r>
            <w:r w:rsidR="00816E93">
              <w:rPr>
                <w:rFonts w:ascii="Arial" w:hAnsi="Arial" w:cs="Arial"/>
                <w:b/>
                <w:color w:val="000000"/>
                <w:sz w:val="16"/>
                <w:szCs w:val="16"/>
                <w:lang w:val="fr-FR"/>
              </w:rPr>
              <w:t>July 3rd 2014</w:t>
            </w:r>
            <w:r w:rsidR="00FF2F06" w:rsidRPr="00A0050A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</w:tr>
    </w:tbl>
    <w:p w:rsidR="00CC149F" w:rsidRPr="00D10A8A" w:rsidRDefault="009653C3" w:rsidP="0016204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305560" cy="266700"/>
                <wp:effectExtent l="0" t="0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C15" w:rsidRDefault="00816C1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02.8pt;height:21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e4sw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" filled="f" stroked="f">
                <v:textbox style="mso-fit-shape-to-text:t">
                  <w:txbxContent>
                    <w:p w:rsidR="00816C15" w:rsidRDefault="00816C15"/>
                  </w:txbxContent>
                </v:textbox>
              </v:shape>
            </w:pict>
          </mc:Fallback>
        </mc:AlternateContent>
      </w:r>
    </w:p>
    <w:sectPr w:rsidR="00CC149F" w:rsidRPr="00D10A8A" w:rsidSect="00796982">
      <w:pgSz w:w="11906" w:h="16838"/>
      <w:pgMar w:top="543" w:right="865" w:bottom="543" w:left="12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CB" w:rsidRDefault="004511CB">
      <w:r>
        <w:separator/>
      </w:r>
    </w:p>
  </w:endnote>
  <w:endnote w:type="continuationSeparator" w:id="0">
    <w:p w:rsidR="004511CB" w:rsidRDefault="0045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CB" w:rsidRDefault="004511CB">
      <w:r>
        <w:separator/>
      </w:r>
    </w:p>
  </w:footnote>
  <w:footnote w:type="continuationSeparator" w:id="0">
    <w:p w:rsidR="004511CB" w:rsidRDefault="0045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A5"/>
    <w:rsid w:val="000155E2"/>
    <w:rsid w:val="000437A0"/>
    <w:rsid w:val="00055C42"/>
    <w:rsid w:val="000728CD"/>
    <w:rsid w:val="00075E9D"/>
    <w:rsid w:val="00094686"/>
    <w:rsid w:val="000B43D3"/>
    <w:rsid w:val="000C4788"/>
    <w:rsid w:val="000C66C8"/>
    <w:rsid w:val="000D2724"/>
    <w:rsid w:val="000D2CD3"/>
    <w:rsid w:val="00122D17"/>
    <w:rsid w:val="00130C0A"/>
    <w:rsid w:val="001353D2"/>
    <w:rsid w:val="0016204A"/>
    <w:rsid w:val="001B0436"/>
    <w:rsid w:val="001E358A"/>
    <w:rsid w:val="001F2B3E"/>
    <w:rsid w:val="002107A6"/>
    <w:rsid w:val="002232D3"/>
    <w:rsid w:val="002234DB"/>
    <w:rsid w:val="0023645C"/>
    <w:rsid w:val="00271751"/>
    <w:rsid w:val="00272E6A"/>
    <w:rsid w:val="00292BED"/>
    <w:rsid w:val="00295331"/>
    <w:rsid w:val="002973A5"/>
    <w:rsid w:val="002E50E2"/>
    <w:rsid w:val="002E52B5"/>
    <w:rsid w:val="00335436"/>
    <w:rsid w:val="00341849"/>
    <w:rsid w:val="003567E1"/>
    <w:rsid w:val="003F6242"/>
    <w:rsid w:val="0044350D"/>
    <w:rsid w:val="004438BD"/>
    <w:rsid w:val="004511CB"/>
    <w:rsid w:val="00454FB1"/>
    <w:rsid w:val="004B5E28"/>
    <w:rsid w:val="004E194E"/>
    <w:rsid w:val="004E7565"/>
    <w:rsid w:val="00525F9C"/>
    <w:rsid w:val="00570212"/>
    <w:rsid w:val="00577CD8"/>
    <w:rsid w:val="00582167"/>
    <w:rsid w:val="00582937"/>
    <w:rsid w:val="00595C3C"/>
    <w:rsid w:val="005A156D"/>
    <w:rsid w:val="005B4F73"/>
    <w:rsid w:val="005B634A"/>
    <w:rsid w:val="00617BD4"/>
    <w:rsid w:val="00653CD7"/>
    <w:rsid w:val="006661C6"/>
    <w:rsid w:val="00680BFD"/>
    <w:rsid w:val="0068766A"/>
    <w:rsid w:val="006B1892"/>
    <w:rsid w:val="006F4A11"/>
    <w:rsid w:val="00744B0D"/>
    <w:rsid w:val="00796982"/>
    <w:rsid w:val="007B4BDA"/>
    <w:rsid w:val="007F2ABF"/>
    <w:rsid w:val="007F650D"/>
    <w:rsid w:val="00810CCA"/>
    <w:rsid w:val="008125CD"/>
    <w:rsid w:val="00816C15"/>
    <w:rsid w:val="00816E93"/>
    <w:rsid w:val="00854A92"/>
    <w:rsid w:val="008604A3"/>
    <w:rsid w:val="008A2760"/>
    <w:rsid w:val="008A2FE1"/>
    <w:rsid w:val="008B02EC"/>
    <w:rsid w:val="008C3D2B"/>
    <w:rsid w:val="008F1D16"/>
    <w:rsid w:val="00960DB6"/>
    <w:rsid w:val="009653C3"/>
    <w:rsid w:val="009719BB"/>
    <w:rsid w:val="00993A97"/>
    <w:rsid w:val="009A1ADD"/>
    <w:rsid w:val="009C0ACD"/>
    <w:rsid w:val="009E3927"/>
    <w:rsid w:val="00A0050A"/>
    <w:rsid w:val="00A02DCF"/>
    <w:rsid w:val="00A24810"/>
    <w:rsid w:val="00A57DB4"/>
    <w:rsid w:val="00A77612"/>
    <w:rsid w:val="00AB50D2"/>
    <w:rsid w:val="00AB6752"/>
    <w:rsid w:val="00AD5374"/>
    <w:rsid w:val="00AE2B55"/>
    <w:rsid w:val="00AF0176"/>
    <w:rsid w:val="00B3126C"/>
    <w:rsid w:val="00B40356"/>
    <w:rsid w:val="00B72334"/>
    <w:rsid w:val="00BA373A"/>
    <w:rsid w:val="00BC5EF8"/>
    <w:rsid w:val="00BC696C"/>
    <w:rsid w:val="00BE5255"/>
    <w:rsid w:val="00C53FD8"/>
    <w:rsid w:val="00CA7AFE"/>
    <w:rsid w:val="00CB0C41"/>
    <w:rsid w:val="00CC149F"/>
    <w:rsid w:val="00D02BA8"/>
    <w:rsid w:val="00D03366"/>
    <w:rsid w:val="00D038C7"/>
    <w:rsid w:val="00D10A8A"/>
    <w:rsid w:val="00D33F9B"/>
    <w:rsid w:val="00D620B2"/>
    <w:rsid w:val="00D973A1"/>
    <w:rsid w:val="00DB3E65"/>
    <w:rsid w:val="00DF0964"/>
    <w:rsid w:val="00E2356D"/>
    <w:rsid w:val="00E41737"/>
    <w:rsid w:val="00E51F7C"/>
    <w:rsid w:val="00E6590F"/>
    <w:rsid w:val="00E66F62"/>
    <w:rsid w:val="00E904EF"/>
    <w:rsid w:val="00E93DA5"/>
    <w:rsid w:val="00E95948"/>
    <w:rsid w:val="00EB2B81"/>
    <w:rsid w:val="00EC66E3"/>
    <w:rsid w:val="00EC78CC"/>
    <w:rsid w:val="00F07C3B"/>
    <w:rsid w:val="00F5052C"/>
    <w:rsid w:val="00F631DF"/>
    <w:rsid w:val="00F937AC"/>
    <w:rsid w:val="00FA0CCF"/>
    <w:rsid w:val="00FF2F06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90F2BA56-1BAA-463F-BD3E-669A01B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FB64D3"/>
    <w:rPr>
      <w:color w:val="0000FF"/>
      <w:u w:val="single"/>
    </w:rPr>
  </w:style>
  <w:style w:type="paragraph" w:styleId="Textedebulles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600A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4511CB"/>
    <w:rPr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acte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e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7B0FC-C818-4BA7-A4D1-1D6EF5F8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bids_eng.dot</Template>
  <TotalTime>5</TotalTime>
  <Pages>1</Pages>
  <Words>91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658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Fanny DEVOUCOUX</cp:lastModifiedBy>
  <cp:revision>12</cp:revision>
  <cp:lastPrinted>2013-04-19T10:02:00Z</cp:lastPrinted>
  <dcterms:created xsi:type="dcterms:W3CDTF">2014-06-19T10:56:00Z</dcterms:created>
  <dcterms:modified xsi:type="dcterms:W3CDTF">2014-06-19T11:00:00Z</dcterms:modified>
</cp:coreProperties>
</file>