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Pr="00403681" w:rsidRDefault="0096599E" w:rsidP="005F011D">
      <w:pPr>
        <w:spacing w:after="0" w:line="240" w:lineRule="auto"/>
        <w:jc w:val="center"/>
        <w:rPr>
          <w:b/>
          <w:bCs/>
          <w:sz w:val="32"/>
          <w:szCs w:val="32"/>
          <w:u w:val="single"/>
          <w:lang w:bidi="fa-IR"/>
        </w:rPr>
      </w:pPr>
      <w:r>
        <w:rPr>
          <w:b/>
          <w:bCs/>
          <w:sz w:val="32"/>
          <w:szCs w:val="32"/>
          <w:u w:val="single"/>
          <w:lang w:bidi="fa-IR"/>
        </w:rPr>
        <w:t xml:space="preserve">REQUEST FOR QUOTATION </w:t>
      </w:r>
    </w:p>
    <w:p w:rsidR="005F011D" w:rsidRPr="0096599E" w:rsidRDefault="005F011D" w:rsidP="005F011D">
      <w:pPr>
        <w:spacing w:after="0" w:line="240" w:lineRule="auto"/>
        <w:jc w:val="both"/>
        <w:rPr>
          <w:rFonts w:eastAsia="Times New Roman" w:cstheme="minorHAnsi"/>
        </w:rPr>
      </w:pPr>
    </w:p>
    <w:p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rsidR="00403681" w:rsidRPr="0096599E" w:rsidRDefault="00403681" w:rsidP="005F011D">
      <w:pPr>
        <w:spacing w:after="0" w:line="240" w:lineRule="auto"/>
        <w:jc w:val="both"/>
        <w:rPr>
          <w:rFonts w:eastAsia="Times New Roman" w:cstheme="minorHAnsi"/>
        </w:rPr>
      </w:pPr>
    </w:p>
    <w:p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403681" w:rsidRPr="0096599E">
        <w:rPr>
          <w:rFonts w:eastAsia="Times New Roman" w:cstheme="minorHAnsi"/>
        </w:rPr>
        <w:t>E</w:t>
      </w:r>
      <w:r w:rsidRPr="0096599E">
        <w:rPr>
          <w:rFonts w:eastAsia="Times New Roman" w:cstheme="minorHAnsi"/>
        </w:rPr>
        <w:t xml:space="preserve">mergency food security, </w:t>
      </w:r>
      <w:proofErr w:type="gramStart"/>
      <w:r w:rsidR="00403681" w:rsidRPr="0096599E">
        <w:rPr>
          <w:rFonts w:eastAsia="Times New Roman" w:cstheme="minorHAnsi"/>
        </w:rPr>
        <w:t>Legal</w:t>
      </w:r>
      <w:proofErr w:type="gramEnd"/>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rsidR="008F5CF6" w:rsidRPr="0096599E" w:rsidRDefault="008F5CF6" w:rsidP="005F011D">
      <w:pPr>
        <w:spacing w:after="0" w:line="240" w:lineRule="auto"/>
        <w:jc w:val="both"/>
        <w:rPr>
          <w:rFonts w:eastAsia="Times New Roman" w:cstheme="minorHAnsi"/>
        </w:rPr>
      </w:pPr>
    </w:p>
    <w:p w:rsidR="008F5CF6" w:rsidRPr="0096599E" w:rsidRDefault="008F5CF6" w:rsidP="0096599E">
      <w:pPr>
        <w:spacing w:after="0" w:line="240" w:lineRule="auto"/>
        <w:jc w:val="both"/>
        <w:rPr>
          <w:rFonts w:eastAsia="Times New Roman" w:cstheme="minorHAnsi"/>
        </w:rPr>
      </w:pPr>
      <w:r w:rsidRPr="0096599E">
        <w:rPr>
          <w:rFonts w:eastAsia="Times New Roman" w:cstheme="minorHAnsi"/>
        </w:rPr>
        <w:t xml:space="preserve">NRC has been present in Iraq since 2010, with offices located in Anbar province, Baghdad, Erbil, </w:t>
      </w:r>
      <w:proofErr w:type="spellStart"/>
      <w:r w:rsidRPr="0096599E">
        <w:rPr>
          <w:rFonts w:eastAsia="Times New Roman" w:cstheme="minorHAnsi"/>
        </w:rPr>
        <w:t>Dohuk</w:t>
      </w:r>
      <w:proofErr w:type="spellEnd"/>
      <w:r w:rsidR="00403681" w:rsidRPr="0096599E">
        <w:rPr>
          <w:rFonts w:eastAsia="Times New Roman" w:cstheme="minorHAnsi"/>
        </w:rPr>
        <w:t xml:space="preserve">, </w:t>
      </w:r>
      <w:proofErr w:type="spellStart"/>
      <w:r w:rsidR="00403681" w:rsidRPr="0096599E">
        <w:rPr>
          <w:rFonts w:eastAsia="Times New Roman" w:cstheme="minorHAnsi"/>
        </w:rPr>
        <w:t>Hamam</w:t>
      </w:r>
      <w:proofErr w:type="spellEnd"/>
      <w:r w:rsidR="00403681" w:rsidRPr="0096599E">
        <w:rPr>
          <w:rFonts w:eastAsia="Times New Roman" w:cstheme="minorHAnsi"/>
        </w:rPr>
        <w:t xml:space="preserve">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 xml:space="preserve">and Kirkuk.  We have scaled up our response across Iraq to meet the large-scale crisis facing the country, reaching Iraqis with emergency assistance and supporting Syrian refugees as they live in exile.  Our goal is </w:t>
      </w:r>
      <w:proofErr w:type="gramStart"/>
      <w:r w:rsidRPr="0096599E">
        <w:rPr>
          <w:rFonts w:eastAsia="Times New Roman" w:cstheme="minorHAnsi"/>
        </w:rPr>
        <w:t>to always be prepared</w:t>
      </w:r>
      <w:proofErr w:type="gramEnd"/>
      <w:r w:rsidRPr="0096599E">
        <w:rPr>
          <w:rFonts w:eastAsia="Times New Roman" w:cstheme="minorHAnsi"/>
        </w:rPr>
        <w:t xml:space="preserve"> to work in new settings, so we are establishing more local partnerships in Iraq</w:t>
      </w:r>
      <w:r w:rsidR="00817F65" w:rsidRPr="0096599E">
        <w:rPr>
          <w:rFonts w:eastAsia="Times New Roman" w:cstheme="minorHAnsi"/>
        </w:rPr>
        <w:t>.</w:t>
      </w:r>
    </w:p>
    <w:p w:rsidR="00817F65" w:rsidRPr="0096599E" w:rsidRDefault="00817F65" w:rsidP="005F011D">
      <w:pPr>
        <w:spacing w:after="0" w:line="240" w:lineRule="auto"/>
        <w:jc w:val="both"/>
        <w:rPr>
          <w:rFonts w:cstheme="minorHAnsi"/>
          <w:color w:val="333333"/>
          <w:shd w:val="clear" w:color="auto" w:fill="FFFFFF"/>
        </w:rPr>
      </w:pPr>
    </w:p>
    <w:p w:rsidR="00817F65" w:rsidRPr="0096599E" w:rsidRDefault="0096599E" w:rsidP="00D6444D">
      <w:pPr>
        <w:spacing w:after="0" w:line="240" w:lineRule="auto"/>
        <w:jc w:val="center"/>
        <w:rPr>
          <w:rFonts w:cstheme="minorHAnsi"/>
          <w:b/>
          <w:bCs/>
          <w:color w:val="333333"/>
          <w:u w:val="single"/>
          <w:shd w:val="clear" w:color="auto" w:fill="FFFFFF"/>
        </w:rPr>
      </w:pPr>
      <w:r w:rsidRPr="0096599E">
        <w:rPr>
          <w:rFonts w:cstheme="minorHAnsi"/>
          <w:b/>
          <w:bCs/>
          <w:color w:val="333333"/>
          <w:u w:val="single"/>
          <w:shd w:val="clear" w:color="auto" w:fill="FFFFFF"/>
        </w:rPr>
        <w:t xml:space="preserve">Supply, </w:t>
      </w:r>
      <w:r w:rsidR="00D6444D">
        <w:rPr>
          <w:rFonts w:cstheme="minorHAnsi"/>
          <w:b/>
          <w:bCs/>
          <w:color w:val="333333"/>
          <w:u w:val="single"/>
          <w:shd w:val="clear" w:color="auto" w:fill="FFFFFF"/>
        </w:rPr>
        <w:t xml:space="preserve">Delivery and Installation </w:t>
      </w:r>
      <w:r w:rsidRPr="0096599E">
        <w:rPr>
          <w:rFonts w:cstheme="minorHAnsi"/>
          <w:b/>
          <w:bCs/>
          <w:color w:val="333333"/>
          <w:u w:val="single"/>
          <w:shd w:val="clear" w:color="auto" w:fill="FFFFFF"/>
        </w:rPr>
        <w:t xml:space="preserve">of </w:t>
      </w:r>
      <w:r w:rsidR="00D6444D">
        <w:rPr>
          <w:rFonts w:cstheme="minorHAnsi"/>
          <w:b/>
          <w:bCs/>
          <w:color w:val="333333"/>
          <w:u w:val="single"/>
          <w:shd w:val="clear" w:color="auto" w:fill="FFFFFF"/>
        </w:rPr>
        <w:t>110 KVA Generator - Mosul</w:t>
      </w:r>
      <w:r w:rsidR="00403681" w:rsidRPr="0096599E">
        <w:rPr>
          <w:rFonts w:cstheme="minorHAnsi"/>
          <w:b/>
          <w:bCs/>
          <w:color w:val="333333"/>
          <w:u w:val="single"/>
          <w:shd w:val="clear" w:color="auto" w:fill="FFFFFF"/>
        </w:rPr>
        <w:t xml:space="preserve"> </w:t>
      </w:r>
    </w:p>
    <w:p w:rsidR="008F5CF6" w:rsidRPr="0096599E" w:rsidRDefault="008F5CF6" w:rsidP="005F011D">
      <w:pPr>
        <w:spacing w:after="0" w:line="240" w:lineRule="auto"/>
        <w:jc w:val="both"/>
        <w:rPr>
          <w:rFonts w:eastAsia="Times New Roman" w:cstheme="minorHAnsi"/>
        </w:rPr>
      </w:pPr>
    </w:p>
    <w:p w:rsidR="005F011D" w:rsidRPr="0096599E" w:rsidRDefault="00817F65" w:rsidP="0096599E">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5F011D" w:rsidRPr="0096599E">
        <w:rPr>
          <w:rFonts w:eastAsia="Times New Roman" w:cstheme="minorHAnsi"/>
        </w:rPr>
        <w:t>ligible and interested s</w:t>
      </w:r>
      <w:r w:rsidR="0096599E" w:rsidRPr="0096599E">
        <w:rPr>
          <w:rFonts w:eastAsia="Times New Roman" w:cstheme="minorHAnsi"/>
        </w:rPr>
        <w:t>uppliers to participate on the tender as per attached documents</w:t>
      </w:r>
      <w:r w:rsidR="00DC25C3" w:rsidRPr="0096599E">
        <w:rPr>
          <w:rFonts w:eastAsia="Times New Roman" w:cstheme="minorHAnsi"/>
        </w:rPr>
        <w:t xml:space="preserve">:  </w:t>
      </w:r>
    </w:p>
    <w:p w:rsidR="00856EF0" w:rsidRPr="0096599E" w:rsidRDefault="00856EF0" w:rsidP="005F011D">
      <w:pPr>
        <w:spacing w:after="0" w:line="240" w:lineRule="auto"/>
        <w:jc w:val="both"/>
        <w:rPr>
          <w:rFonts w:eastAsia="Times New Roman" w:cstheme="minorHAnsi"/>
        </w:rPr>
      </w:pPr>
    </w:p>
    <w:p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rsidR="00856EF0" w:rsidRPr="0096599E" w:rsidRDefault="00856EF0" w:rsidP="00D6444D">
      <w:pPr>
        <w:spacing w:after="0" w:line="240" w:lineRule="auto"/>
        <w:jc w:val="both"/>
        <w:rPr>
          <w:rFonts w:eastAsia="Times New Roman" w:cstheme="minorHAnsi"/>
        </w:rPr>
      </w:pPr>
      <w:r w:rsidRPr="0096599E">
        <w:rPr>
          <w:rFonts w:eastAsia="Times New Roman" w:cstheme="minorHAnsi"/>
        </w:rPr>
        <w:t>Deadline</w:t>
      </w:r>
      <w:r w:rsidRPr="0096599E">
        <w:rPr>
          <w:rFonts w:eastAsia="Times New Roman" w:cstheme="minorHAnsi"/>
        </w:rPr>
        <w:tab/>
        <w:t>:</w:t>
      </w:r>
      <w:r w:rsidRPr="0096599E">
        <w:rPr>
          <w:rFonts w:eastAsia="Times New Roman" w:cstheme="minorHAnsi"/>
        </w:rPr>
        <w:tab/>
        <w:t>Tender closing is at 1</w:t>
      </w:r>
      <w:r w:rsidR="00D6444D">
        <w:rPr>
          <w:rFonts w:eastAsia="Times New Roman" w:cstheme="minorHAnsi"/>
        </w:rPr>
        <w:t>4</w:t>
      </w:r>
      <w:r w:rsidRPr="0096599E">
        <w:rPr>
          <w:rFonts w:eastAsia="Times New Roman" w:cstheme="minorHAnsi"/>
        </w:rPr>
        <w:t xml:space="preserve">:00 </w:t>
      </w:r>
      <w:proofErr w:type="spellStart"/>
      <w:r w:rsidRPr="0096599E">
        <w:rPr>
          <w:rFonts w:eastAsia="Times New Roman" w:cstheme="minorHAnsi"/>
        </w:rPr>
        <w:t>Hrs</w:t>
      </w:r>
      <w:proofErr w:type="spellEnd"/>
      <w:r w:rsidRPr="0096599E">
        <w:rPr>
          <w:rFonts w:eastAsia="Times New Roman" w:cstheme="minorHAnsi"/>
        </w:rPr>
        <w:t xml:space="preserve"> (Iraq time) on </w:t>
      </w:r>
      <w:r w:rsidR="00D6444D">
        <w:rPr>
          <w:rFonts w:eastAsia="Times New Roman" w:cstheme="minorHAnsi"/>
        </w:rPr>
        <w:t>1</w:t>
      </w:r>
      <w:r w:rsidR="00D6444D" w:rsidRPr="00D6444D">
        <w:rPr>
          <w:rFonts w:eastAsia="Times New Roman" w:cstheme="minorHAnsi"/>
          <w:vertAlign w:val="superscript"/>
        </w:rPr>
        <w:t>st</w:t>
      </w:r>
      <w:r w:rsidR="00D6444D">
        <w:rPr>
          <w:rFonts w:eastAsia="Times New Roman" w:cstheme="minorHAnsi"/>
        </w:rPr>
        <w:t xml:space="preserve"> </w:t>
      </w:r>
      <w:r w:rsidR="0096599E" w:rsidRPr="0096599E">
        <w:rPr>
          <w:rFonts w:eastAsia="Times New Roman" w:cstheme="minorHAnsi"/>
        </w:rPr>
        <w:t>March 2018</w:t>
      </w:r>
    </w:p>
    <w:p w:rsidR="0096599E" w:rsidRDefault="00856EF0" w:rsidP="0096599E">
      <w:pPr>
        <w:spacing w:after="0" w:line="240" w:lineRule="auto"/>
        <w:rPr>
          <w:rFonts w:eastAsia="Times New Roman" w:cstheme="minorHAnsi"/>
        </w:rPr>
      </w:pPr>
      <w:r w:rsidRPr="0096599E">
        <w:rPr>
          <w:rFonts w:eastAsia="Times New Roman" w:cstheme="minorHAnsi"/>
        </w:rPr>
        <w:t>Submissions</w:t>
      </w:r>
      <w:r w:rsidRPr="0096599E">
        <w:rPr>
          <w:rFonts w:eastAsia="Times New Roman" w:cstheme="minorHAnsi"/>
        </w:rPr>
        <w:tab/>
        <w:t>:</w:t>
      </w:r>
      <w:r w:rsidRPr="0096599E">
        <w:rPr>
          <w:rFonts w:eastAsia="Times New Roman" w:cstheme="minorHAnsi"/>
        </w:rPr>
        <w:tab/>
        <w:t xml:space="preserve">All completed bids </w:t>
      </w:r>
      <w:proofErr w:type="gramStart"/>
      <w:r w:rsidRPr="0096599E">
        <w:rPr>
          <w:rFonts w:eastAsia="Times New Roman" w:cstheme="minorHAnsi"/>
        </w:rPr>
        <w:t>should be submitted</w:t>
      </w:r>
      <w:proofErr w:type="gramEnd"/>
      <w:r w:rsidRPr="0096599E">
        <w:rPr>
          <w:rFonts w:eastAsia="Times New Roman" w:cstheme="minorHAnsi"/>
        </w:rPr>
        <w:t xml:space="preserve"> in a sealed envelope (by hand delivery </w:t>
      </w:r>
      <w:r w:rsidR="0096599E">
        <w:rPr>
          <w:rFonts w:eastAsia="Times New Roman" w:cstheme="minorHAnsi"/>
        </w:rPr>
        <w:t xml:space="preserve"> </w:t>
      </w:r>
    </w:p>
    <w:p w:rsidR="00856EF0" w:rsidRPr="0096599E" w:rsidRDefault="0096599E" w:rsidP="0096599E">
      <w:pPr>
        <w:spacing w:after="0" w:line="240" w:lineRule="auto"/>
        <w:ind w:left="1440" w:firstLine="720"/>
        <w:rPr>
          <w:rFonts w:eastAsia="Times New Roman" w:cstheme="minorHAnsi"/>
        </w:rPr>
      </w:pPr>
      <w:r w:rsidRPr="0096599E">
        <w:rPr>
          <w:rFonts w:eastAsia="Times New Roman" w:cstheme="minorHAnsi"/>
        </w:rPr>
        <w:t>O</w:t>
      </w:r>
      <w:r w:rsidR="00856EF0" w:rsidRPr="0096599E">
        <w:rPr>
          <w:rFonts w:eastAsia="Times New Roman" w:cstheme="minorHAnsi"/>
        </w:rPr>
        <w:t>r</w:t>
      </w:r>
      <w:r>
        <w:rPr>
          <w:rFonts w:eastAsia="Times New Roman" w:cstheme="minorHAnsi"/>
        </w:rPr>
        <w:t xml:space="preserve"> </w:t>
      </w:r>
      <w:r w:rsidR="00856EF0" w:rsidRPr="0096599E">
        <w:rPr>
          <w:rFonts w:eastAsia="Times New Roman" w:cstheme="minorHAnsi"/>
        </w:rPr>
        <w:t xml:space="preserve">courier), addressed to;    </w:t>
      </w:r>
    </w:p>
    <w:p w:rsidR="00856EF0" w:rsidRPr="0096599E" w:rsidRDefault="00856EF0" w:rsidP="00856EF0">
      <w:pPr>
        <w:spacing w:after="0" w:line="240" w:lineRule="auto"/>
        <w:ind w:left="1440" w:hanging="1440"/>
        <w:rPr>
          <w:rFonts w:eastAsia="Times New Roman" w:cstheme="minorHAnsi"/>
        </w:rPr>
      </w:pPr>
    </w:p>
    <w:p w:rsidR="00856EF0" w:rsidRPr="0096599E" w:rsidRDefault="00856EF0" w:rsidP="00856EF0">
      <w:pPr>
        <w:spacing w:after="0" w:line="240" w:lineRule="auto"/>
        <w:rPr>
          <w:rFonts w:eastAsia="Times New Roman" w:cstheme="minorHAnsi"/>
        </w:rPr>
      </w:pPr>
      <w:r w:rsidRPr="0096599E">
        <w:rPr>
          <w:rFonts w:eastAsia="Times New Roman" w:cstheme="minorHAnsi"/>
        </w:rPr>
        <w:t>Tender Committee</w:t>
      </w:r>
    </w:p>
    <w:p w:rsidR="00856EF0" w:rsidRPr="0096599E" w:rsidRDefault="00856EF0" w:rsidP="00D6444D">
      <w:pPr>
        <w:spacing w:after="0" w:line="240" w:lineRule="auto"/>
        <w:rPr>
          <w:rFonts w:eastAsia="Times New Roman" w:cstheme="minorHAnsi"/>
        </w:rPr>
      </w:pPr>
      <w:r w:rsidRPr="0096599E">
        <w:rPr>
          <w:rFonts w:eastAsia="Times New Roman" w:cstheme="minorHAnsi"/>
        </w:rPr>
        <w:t xml:space="preserve">Ref: </w:t>
      </w:r>
      <w:r w:rsidR="0096599E">
        <w:rPr>
          <w:rFonts w:eastAsia="Times New Roman" w:cstheme="minorHAnsi"/>
        </w:rPr>
        <w:t xml:space="preserve">PR # </w:t>
      </w:r>
      <w:r w:rsidR="00D6444D" w:rsidRPr="00D6444D">
        <w:rPr>
          <w:rFonts w:cstheme="minorHAnsi"/>
          <w:bCs/>
          <w:lang w:val="en-GB"/>
        </w:rPr>
        <w:t>8800217</w:t>
      </w:r>
    </w:p>
    <w:p w:rsidR="00856EF0" w:rsidRPr="0096599E" w:rsidRDefault="00856EF0" w:rsidP="00856EF0">
      <w:pPr>
        <w:spacing w:after="0" w:line="240" w:lineRule="auto"/>
        <w:rPr>
          <w:rFonts w:cstheme="minorHAnsi"/>
          <w:lang w:bidi="fa-IR"/>
        </w:rPr>
      </w:pPr>
      <w:r w:rsidRPr="0096599E">
        <w:rPr>
          <w:rFonts w:cstheme="minorHAnsi"/>
          <w:lang w:bidi="fa-IR"/>
        </w:rPr>
        <w:t>Norwegian Refugee Council, Iraq</w:t>
      </w:r>
    </w:p>
    <w:p w:rsidR="00856EF0" w:rsidRPr="0096599E" w:rsidRDefault="00856EF0" w:rsidP="00856EF0">
      <w:pPr>
        <w:spacing w:after="0" w:line="240" w:lineRule="auto"/>
        <w:rPr>
          <w:rFonts w:cstheme="minorHAnsi"/>
          <w:lang w:bidi="ar-IQ"/>
        </w:rPr>
      </w:pPr>
      <w:proofErr w:type="spellStart"/>
      <w:r w:rsidRPr="0096599E">
        <w:rPr>
          <w:rFonts w:cstheme="minorHAnsi"/>
          <w:lang w:bidi="ar-IQ"/>
        </w:rPr>
        <w:t>Ekhlas</w:t>
      </w:r>
      <w:proofErr w:type="spellEnd"/>
      <w:r w:rsidRPr="0096599E">
        <w:rPr>
          <w:rFonts w:cstheme="minorHAnsi"/>
          <w:lang w:bidi="ar-IQ"/>
        </w:rPr>
        <w:t xml:space="preserve"> Empire Building</w:t>
      </w:r>
    </w:p>
    <w:p w:rsidR="00856EF0" w:rsidRPr="0096599E" w:rsidRDefault="00856EF0" w:rsidP="00856EF0">
      <w:pPr>
        <w:spacing w:after="0" w:line="240" w:lineRule="auto"/>
        <w:rPr>
          <w:rFonts w:cstheme="minorHAnsi"/>
          <w:lang w:bidi="ar-IQ"/>
        </w:rPr>
      </w:pPr>
      <w:proofErr w:type="gramStart"/>
      <w:r w:rsidRPr="0096599E">
        <w:rPr>
          <w:rFonts w:cstheme="minorHAnsi"/>
          <w:lang w:bidi="ar-IQ"/>
        </w:rPr>
        <w:t>3</w:t>
      </w:r>
      <w:r w:rsidRPr="0096599E">
        <w:rPr>
          <w:rFonts w:cstheme="minorHAnsi"/>
          <w:vertAlign w:val="superscript"/>
          <w:lang w:bidi="ar-IQ"/>
        </w:rPr>
        <w:t>rd</w:t>
      </w:r>
      <w:proofErr w:type="gramEnd"/>
      <w:r w:rsidRPr="0096599E">
        <w:rPr>
          <w:rFonts w:cstheme="minorHAnsi"/>
          <w:lang w:bidi="ar-IQ"/>
        </w:rPr>
        <w:t xml:space="preserve"> Floor,</w:t>
      </w:r>
    </w:p>
    <w:p w:rsidR="00856EF0" w:rsidRPr="0096599E" w:rsidRDefault="00856EF0" w:rsidP="00856EF0">
      <w:pPr>
        <w:spacing w:after="0" w:line="240" w:lineRule="auto"/>
        <w:rPr>
          <w:rFonts w:cstheme="minorHAnsi"/>
          <w:lang w:bidi="ar-IQ"/>
        </w:rPr>
      </w:pPr>
      <w:proofErr w:type="spellStart"/>
      <w:r w:rsidRPr="0096599E">
        <w:rPr>
          <w:rFonts w:cstheme="minorHAnsi"/>
          <w:lang w:bidi="ar-IQ"/>
        </w:rPr>
        <w:t>Korani</w:t>
      </w:r>
      <w:proofErr w:type="spellEnd"/>
      <w:r w:rsidRPr="0096599E">
        <w:rPr>
          <w:rFonts w:cstheme="minorHAnsi"/>
          <w:lang w:bidi="ar-IQ"/>
        </w:rPr>
        <w:t xml:space="preserve"> </w:t>
      </w:r>
      <w:proofErr w:type="spellStart"/>
      <w:r w:rsidRPr="0096599E">
        <w:rPr>
          <w:rFonts w:cstheme="minorHAnsi"/>
          <w:lang w:bidi="ar-IQ"/>
        </w:rPr>
        <w:t>Ainkawa</w:t>
      </w:r>
      <w:proofErr w:type="spellEnd"/>
      <w:r w:rsidRPr="0096599E">
        <w:rPr>
          <w:rFonts w:cstheme="minorHAnsi"/>
          <w:lang w:bidi="ar-IQ"/>
        </w:rPr>
        <w:t xml:space="preserve"> Area, </w:t>
      </w:r>
    </w:p>
    <w:p w:rsidR="00856EF0" w:rsidRPr="0096599E" w:rsidRDefault="00856EF0" w:rsidP="00856EF0">
      <w:pPr>
        <w:spacing w:after="0" w:line="240" w:lineRule="auto"/>
        <w:rPr>
          <w:rFonts w:cstheme="minorHAnsi"/>
          <w:lang w:bidi="ar-IQ"/>
        </w:rPr>
      </w:pPr>
      <w:r w:rsidRPr="0096599E">
        <w:rPr>
          <w:rFonts w:cstheme="minorHAnsi"/>
          <w:lang w:bidi="ar-IQ"/>
        </w:rPr>
        <w:t>100 Meter Street – Erbil, Kurdistan</w:t>
      </w:r>
      <w:r w:rsidRPr="0096599E">
        <w:rPr>
          <w:rFonts w:cstheme="minorHAnsi"/>
          <w:lang w:bidi="fa-IR"/>
        </w:rPr>
        <w:t xml:space="preserve"> </w:t>
      </w:r>
    </w:p>
    <w:p w:rsidR="00856EF0" w:rsidRPr="0096599E" w:rsidRDefault="00856EF0" w:rsidP="00856EF0">
      <w:pPr>
        <w:spacing w:after="0" w:line="240" w:lineRule="auto"/>
        <w:jc w:val="both"/>
        <w:rPr>
          <w:rFonts w:eastAsia="Times New Roman" w:cstheme="minorHAnsi"/>
        </w:rPr>
      </w:pPr>
    </w:p>
    <w:p w:rsidR="00856EF0" w:rsidRPr="0096599E" w:rsidRDefault="00856EF0" w:rsidP="00856EF0">
      <w:pPr>
        <w:spacing w:after="0" w:line="240" w:lineRule="auto"/>
        <w:jc w:val="center"/>
        <w:rPr>
          <w:rFonts w:cstheme="minorHAnsi"/>
          <w:lang w:bidi="fa-IR"/>
        </w:rPr>
      </w:pPr>
    </w:p>
    <w:p w:rsidR="00856EF0" w:rsidRPr="0096599E" w:rsidRDefault="00856EF0" w:rsidP="00856EF0">
      <w:pPr>
        <w:spacing w:after="0" w:line="240" w:lineRule="auto"/>
        <w:jc w:val="both"/>
        <w:rPr>
          <w:rFonts w:cstheme="minorHAnsi"/>
          <w:b/>
          <w:bCs/>
          <w:lang w:val="en-GB"/>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bookmarkStart w:id="0" w:name="_GoBack"/>
      <w:bookmarkEnd w:id="0"/>
    </w:p>
    <w:p w:rsidR="00CC2CE1" w:rsidRPr="0096599E" w:rsidRDefault="00CC2CE1" w:rsidP="00CC2CE1">
      <w:pPr>
        <w:spacing w:after="0" w:line="240" w:lineRule="auto"/>
        <w:jc w:val="both"/>
        <w:rPr>
          <w:rFonts w:eastAsia="Times New Roman" w:cstheme="minorHAnsi"/>
          <w:lang w:val="en-GB"/>
        </w:rPr>
      </w:pPr>
    </w:p>
    <w:p w:rsidR="00CF1A6C" w:rsidRPr="0096599E" w:rsidRDefault="00CF1A6C" w:rsidP="00CC2CE1">
      <w:pPr>
        <w:spacing w:after="0" w:line="240" w:lineRule="auto"/>
        <w:jc w:val="center"/>
        <w:rPr>
          <w:rFonts w:cstheme="minorHAnsi"/>
          <w:lang w:bidi="fa-IR"/>
        </w:rPr>
      </w:pP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2226BD"/>
    <w:rsid w:val="002B0804"/>
    <w:rsid w:val="003F1A58"/>
    <w:rsid w:val="00403681"/>
    <w:rsid w:val="004B301A"/>
    <w:rsid w:val="005D2748"/>
    <w:rsid w:val="005F011D"/>
    <w:rsid w:val="006238A2"/>
    <w:rsid w:val="00817F65"/>
    <w:rsid w:val="00856EF0"/>
    <w:rsid w:val="00874CDC"/>
    <w:rsid w:val="008F5CF6"/>
    <w:rsid w:val="0096599E"/>
    <w:rsid w:val="00B72695"/>
    <w:rsid w:val="00CC2CE1"/>
    <w:rsid w:val="00CD0FC0"/>
    <w:rsid w:val="00CF1A6C"/>
    <w:rsid w:val="00D6444D"/>
    <w:rsid w:val="00DC25C3"/>
    <w:rsid w:val="00DE7CB0"/>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E2122"/>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250</Words>
  <Characters>1430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NRC Charles</cp:lastModifiedBy>
  <cp:revision>12</cp:revision>
  <dcterms:created xsi:type="dcterms:W3CDTF">2017-09-11T12:05:00Z</dcterms:created>
  <dcterms:modified xsi:type="dcterms:W3CDTF">2018-02-26T03:05:00Z</dcterms:modified>
</cp:coreProperties>
</file>