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6CAFA9" w14:textId="4FE545C4" w:rsidR="000E3F23" w:rsidRPr="00902B08" w:rsidRDefault="000E3F23" w:rsidP="00DC5D26">
      <w:pPr>
        <w:jc w:val="center"/>
        <w:rPr>
          <w:rFonts w:asciiTheme="minorHAnsi" w:hAnsiTheme="minorHAnsi"/>
          <w:b/>
          <w:bCs/>
          <w:sz w:val="26"/>
          <w:szCs w:val="26"/>
        </w:rPr>
      </w:pPr>
      <w:r w:rsidRPr="00902B08">
        <w:rPr>
          <w:rFonts w:asciiTheme="minorHAnsi" w:hAnsiTheme="minorHAnsi"/>
          <w:b/>
          <w:bCs/>
          <w:sz w:val="26"/>
          <w:szCs w:val="26"/>
        </w:rPr>
        <w:t>Norwegian Refugee Council (NRC)</w:t>
      </w:r>
      <w:r w:rsidR="00DC5D26">
        <w:rPr>
          <w:rFonts w:asciiTheme="minorHAnsi" w:hAnsiTheme="minorHAnsi"/>
          <w:b/>
          <w:bCs/>
          <w:sz w:val="26"/>
          <w:szCs w:val="26"/>
        </w:rPr>
        <w:t>- IRAQ</w:t>
      </w:r>
    </w:p>
    <w:p w14:paraId="14455BC0" w14:textId="2595431B" w:rsidR="000E3F23" w:rsidRPr="00902B08" w:rsidRDefault="00A421DC" w:rsidP="00A421DC">
      <w:pPr>
        <w:tabs>
          <w:tab w:val="left" w:pos="3630"/>
        </w:tabs>
        <w:jc w:val="center"/>
        <w:rPr>
          <w:rFonts w:asciiTheme="minorHAnsi" w:hAnsiTheme="minorHAnsi"/>
          <w:b/>
          <w:bCs/>
          <w:sz w:val="26"/>
          <w:szCs w:val="26"/>
        </w:rPr>
      </w:pPr>
      <w:r>
        <w:rPr>
          <w:rFonts w:asciiTheme="minorHAnsi" w:hAnsiTheme="minorHAnsi"/>
          <w:b/>
          <w:sz w:val="28"/>
          <w:szCs w:val="28"/>
        </w:rPr>
        <w:t>Supply, Installation and Maintenance of Electrical Equipment</w:t>
      </w:r>
      <w:r w:rsidRPr="002762C7">
        <w:rPr>
          <w:rFonts w:asciiTheme="minorHAnsi" w:hAnsiTheme="minorHAnsi"/>
          <w:b/>
          <w:sz w:val="28"/>
          <w:szCs w:val="28"/>
        </w:rPr>
        <w:t xml:space="preserve"> for IDPs Camps in </w:t>
      </w:r>
      <w:proofErr w:type="spellStart"/>
      <w:r w:rsidRPr="002762C7">
        <w:rPr>
          <w:rFonts w:asciiTheme="minorHAnsi" w:hAnsiTheme="minorHAnsi"/>
          <w:b/>
          <w:sz w:val="28"/>
          <w:szCs w:val="28"/>
        </w:rPr>
        <w:t>BzBz</w:t>
      </w:r>
      <w:proofErr w:type="spellEnd"/>
      <w:r w:rsidRPr="002762C7">
        <w:rPr>
          <w:rFonts w:asciiTheme="minorHAnsi" w:hAnsiTheme="minorHAnsi"/>
          <w:b/>
          <w:sz w:val="28"/>
          <w:szCs w:val="28"/>
        </w:rPr>
        <w:t xml:space="preserve"> and </w:t>
      </w:r>
      <w:proofErr w:type="spellStart"/>
      <w:r w:rsidRPr="002762C7">
        <w:rPr>
          <w:rFonts w:asciiTheme="minorHAnsi" w:hAnsiTheme="minorHAnsi"/>
          <w:b/>
          <w:sz w:val="28"/>
          <w:szCs w:val="28"/>
        </w:rPr>
        <w:t>Amiryat</w:t>
      </w:r>
      <w:proofErr w:type="spellEnd"/>
      <w:r w:rsidRPr="002762C7">
        <w:rPr>
          <w:rFonts w:asciiTheme="minorHAnsi" w:hAnsiTheme="minorHAnsi"/>
          <w:b/>
          <w:sz w:val="28"/>
          <w:szCs w:val="28"/>
        </w:rPr>
        <w:t xml:space="preserve"> Al-</w:t>
      </w:r>
      <w:proofErr w:type="spellStart"/>
      <w:r w:rsidRPr="002762C7">
        <w:rPr>
          <w:rFonts w:asciiTheme="minorHAnsi" w:hAnsiTheme="minorHAnsi"/>
          <w:b/>
          <w:sz w:val="28"/>
          <w:szCs w:val="28"/>
        </w:rPr>
        <w:t>Faluja</w:t>
      </w:r>
      <w:proofErr w:type="spellEnd"/>
      <w:r>
        <w:rPr>
          <w:rFonts w:asciiTheme="minorHAnsi" w:hAnsiTheme="minorHAnsi"/>
          <w:b/>
          <w:sz w:val="28"/>
          <w:szCs w:val="28"/>
        </w:rPr>
        <w:t xml:space="preserve"> (AAF)</w:t>
      </w:r>
    </w:p>
    <w:p w14:paraId="5B1EC14B" w14:textId="3934802B" w:rsidR="00AA5DDB" w:rsidRPr="008B50C2" w:rsidRDefault="00DC5D26" w:rsidP="00FC2803">
      <w:pPr>
        <w:spacing w:after="0"/>
        <w:ind w:left="720"/>
        <w:rPr>
          <w:rFonts w:asciiTheme="minorHAnsi" w:hAnsiTheme="minorHAnsi"/>
          <w:sz w:val="20"/>
          <w:szCs w:val="20"/>
        </w:rPr>
      </w:pPr>
      <w:r>
        <w:rPr>
          <w:rFonts w:asciiTheme="minorHAnsi" w:hAnsiTheme="minorHAnsi"/>
          <w:sz w:val="20"/>
          <w:szCs w:val="20"/>
        </w:rPr>
        <w:t xml:space="preserve">Baghdad </w:t>
      </w:r>
      <w:r w:rsidR="00FC2803">
        <w:rPr>
          <w:rFonts w:asciiTheme="minorHAnsi" w:hAnsiTheme="minorHAnsi"/>
          <w:sz w:val="20"/>
          <w:szCs w:val="20"/>
        </w:rPr>
        <w:t>02</w:t>
      </w:r>
      <w:r w:rsidR="00A421DC" w:rsidRPr="00FC2803">
        <w:rPr>
          <w:rFonts w:asciiTheme="minorHAnsi" w:hAnsiTheme="minorHAnsi"/>
          <w:sz w:val="20"/>
          <w:szCs w:val="20"/>
          <w:vertAlign w:val="superscript"/>
        </w:rPr>
        <w:t>nd</w:t>
      </w:r>
      <w:r w:rsidR="00A421DC">
        <w:rPr>
          <w:rFonts w:asciiTheme="minorHAnsi" w:hAnsiTheme="minorHAnsi"/>
          <w:sz w:val="20"/>
          <w:szCs w:val="20"/>
        </w:rPr>
        <w:t xml:space="preserve"> May</w:t>
      </w:r>
      <w:r>
        <w:rPr>
          <w:rFonts w:asciiTheme="minorHAnsi" w:hAnsiTheme="minorHAnsi"/>
          <w:sz w:val="20"/>
          <w:szCs w:val="20"/>
        </w:rPr>
        <w:t xml:space="preserve"> 2018</w:t>
      </w:r>
    </w:p>
    <w:p w14:paraId="7F302925" w14:textId="77777777" w:rsidR="00AA5DDB" w:rsidRPr="008B50C2" w:rsidRDefault="00AA5DDB" w:rsidP="00221BBD">
      <w:pPr>
        <w:spacing w:after="0"/>
        <w:ind w:left="720"/>
        <w:rPr>
          <w:rFonts w:asciiTheme="minorHAnsi" w:hAnsiTheme="minorHAnsi"/>
          <w:sz w:val="20"/>
          <w:szCs w:val="20"/>
        </w:rPr>
      </w:pPr>
    </w:p>
    <w:p w14:paraId="75A77D01" w14:textId="5A6FF6DC" w:rsidR="00AA5DDB" w:rsidRPr="008B50C2" w:rsidRDefault="00AA5DDB" w:rsidP="00A421DC">
      <w:pPr>
        <w:spacing w:after="0"/>
        <w:ind w:left="720"/>
        <w:rPr>
          <w:rFonts w:asciiTheme="minorHAnsi" w:hAnsiTheme="minorHAnsi"/>
          <w:sz w:val="20"/>
          <w:szCs w:val="20"/>
        </w:rPr>
      </w:pPr>
      <w:r w:rsidRPr="008B50C2">
        <w:rPr>
          <w:rFonts w:asciiTheme="minorHAnsi" w:hAnsiTheme="minorHAnsi"/>
          <w:b/>
          <w:bCs/>
          <w:sz w:val="20"/>
          <w:szCs w:val="20"/>
        </w:rPr>
        <w:t xml:space="preserve">Our reference: </w:t>
      </w:r>
      <w:r w:rsidR="000C56A1">
        <w:rPr>
          <w:rFonts w:asciiTheme="minorHAnsi" w:hAnsiTheme="minorHAnsi"/>
          <w:b/>
          <w:bCs/>
          <w:sz w:val="20"/>
          <w:szCs w:val="20"/>
        </w:rPr>
        <w:t>ITB-BAG 013</w:t>
      </w:r>
      <w:r w:rsidR="00DC5D26">
        <w:rPr>
          <w:rFonts w:asciiTheme="minorHAnsi" w:hAnsiTheme="minorHAnsi"/>
          <w:b/>
          <w:bCs/>
          <w:sz w:val="20"/>
          <w:szCs w:val="20"/>
        </w:rPr>
        <w:t>/</w:t>
      </w:r>
      <w:r w:rsidR="00A421DC">
        <w:rPr>
          <w:rFonts w:asciiTheme="minorHAnsi" w:hAnsiTheme="minorHAnsi"/>
          <w:b/>
          <w:bCs/>
          <w:sz w:val="20"/>
          <w:szCs w:val="20"/>
        </w:rPr>
        <w:t>5</w:t>
      </w:r>
      <w:r w:rsidR="00DC5D26">
        <w:rPr>
          <w:rFonts w:asciiTheme="minorHAnsi" w:hAnsiTheme="minorHAnsi"/>
          <w:b/>
          <w:bCs/>
          <w:sz w:val="20"/>
          <w:szCs w:val="20"/>
        </w:rPr>
        <w:t>/2018</w:t>
      </w:r>
    </w:p>
    <w:p w14:paraId="35738647" w14:textId="0BB64FEA" w:rsidR="00AA5DDB" w:rsidRPr="008B50C2" w:rsidRDefault="00AA5DDB" w:rsidP="00DC5D26">
      <w:pPr>
        <w:pStyle w:val="Heading5"/>
        <w:ind w:left="720"/>
        <w:rPr>
          <w:rFonts w:asciiTheme="minorHAnsi" w:hAnsiTheme="minorHAnsi" w:cs="Times New Roman"/>
          <w:color w:val="auto"/>
          <w:sz w:val="20"/>
          <w:szCs w:val="20"/>
        </w:rPr>
      </w:pPr>
      <w:r w:rsidRPr="008B50C2">
        <w:rPr>
          <w:rFonts w:asciiTheme="minorHAnsi" w:hAnsiTheme="minorHAnsi" w:cs="Times New Roman"/>
          <w:color w:val="auto"/>
          <w:sz w:val="20"/>
          <w:szCs w:val="20"/>
        </w:rPr>
        <w:t xml:space="preserve">SUBJECT: INVITATION TO TENDER </w:t>
      </w:r>
    </w:p>
    <w:p w14:paraId="2BF30F76" w14:textId="77777777" w:rsidR="00AA5DDB" w:rsidRPr="008B50C2" w:rsidRDefault="00AA5DDB" w:rsidP="00221BBD">
      <w:pPr>
        <w:spacing w:after="0"/>
        <w:ind w:left="720"/>
        <w:rPr>
          <w:rFonts w:asciiTheme="minorHAnsi" w:hAnsiTheme="minorHAnsi"/>
          <w:sz w:val="20"/>
          <w:szCs w:val="20"/>
        </w:rPr>
      </w:pPr>
    </w:p>
    <w:p w14:paraId="26A4E827" w14:textId="6A73C90A" w:rsidR="00AA5DDB" w:rsidRPr="008B50C2" w:rsidRDefault="000E3F23" w:rsidP="00221BBD">
      <w:pPr>
        <w:spacing w:after="0"/>
        <w:ind w:left="720"/>
        <w:jc w:val="both"/>
        <w:rPr>
          <w:rFonts w:asciiTheme="minorHAnsi" w:hAnsiTheme="minorHAnsi"/>
          <w:sz w:val="20"/>
          <w:szCs w:val="20"/>
        </w:rPr>
      </w:pPr>
      <w:r>
        <w:rPr>
          <w:rFonts w:asciiTheme="minorHAnsi" w:hAnsiTheme="minorHAnsi"/>
          <w:sz w:val="20"/>
          <w:szCs w:val="20"/>
        </w:rPr>
        <w:t xml:space="preserve">Dear </w:t>
      </w:r>
      <w:proofErr w:type="spellStart"/>
      <w:r>
        <w:rPr>
          <w:rFonts w:asciiTheme="minorHAnsi" w:hAnsiTheme="minorHAnsi"/>
          <w:sz w:val="20"/>
          <w:szCs w:val="20"/>
        </w:rPr>
        <w:t>Mr</w:t>
      </w:r>
      <w:proofErr w:type="spellEnd"/>
      <w:r>
        <w:rPr>
          <w:rFonts w:asciiTheme="minorHAnsi" w:hAnsiTheme="minorHAnsi"/>
          <w:sz w:val="20"/>
          <w:szCs w:val="20"/>
        </w:rPr>
        <w:t>/</w:t>
      </w:r>
      <w:proofErr w:type="spellStart"/>
      <w:r>
        <w:rPr>
          <w:rFonts w:asciiTheme="minorHAnsi" w:hAnsiTheme="minorHAnsi"/>
          <w:sz w:val="20"/>
          <w:szCs w:val="20"/>
        </w:rPr>
        <w:t>Ms</w:t>
      </w:r>
      <w:proofErr w:type="spellEnd"/>
      <w:r>
        <w:rPr>
          <w:rFonts w:asciiTheme="minorHAnsi" w:hAnsiTheme="minorHAnsi"/>
          <w:sz w:val="20"/>
          <w:szCs w:val="20"/>
        </w:rPr>
        <w:t xml:space="preserve"> </w:t>
      </w:r>
    </w:p>
    <w:p w14:paraId="1F6AE22F" w14:textId="77777777" w:rsidR="00AA5DDB" w:rsidRPr="008B50C2" w:rsidRDefault="00AA5DDB" w:rsidP="00221BBD">
      <w:pPr>
        <w:spacing w:after="0"/>
        <w:ind w:left="720"/>
        <w:jc w:val="both"/>
        <w:rPr>
          <w:rFonts w:asciiTheme="minorHAnsi" w:hAnsiTheme="minorHAnsi"/>
          <w:sz w:val="20"/>
          <w:szCs w:val="20"/>
        </w:rPr>
      </w:pPr>
    </w:p>
    <w:p w14:paraId="6273D986" w14:textId="77777777" w:rsidR="00AA5DDB" w:rsidRPr="008B50C2" w:rsidRDefault="00AA5DDB" w:rsidP="00221BBD">
      <w:pPr>
        <w:spacing w:after="0"/>
        <w:ind w:left="720"/>
        <w:jc w:val="both"/>
        <w:rPr>
          <w:rFonts w:asciiTheme="minorHAnsi" w:hAnsiTheme="minorHAnsi"/>
          <w:sz w:val="20"/>
          <w:szCs w:val="20"/>
        </w:rPr>
      </w:pPr>
      <w:r w:rsidRPr="008B50C2">
        <w:rPr>
          <w:rFonts w:asciiTheme="minorHAnsi" w:hAnsiTheme="minorHAnsi"/>
          <w:sz w:val="20"/>
          <w:szCs w:val="20"/>
        </w:rPr>
        <w:t>Following your enquiry regarding the publication of the above-mentioned invitation to tender, please find enclosed the following documents, which constitute the tender dossier.</w:t>
      </w:r>
    </w:p>
    <w:p w14:paraId="116CC937" w14:textId="77777777" w:rsidR="00AA5DDB" w:rsidRPr="008B50C2" w:rsidRDefault="00AA5DDB" w:rsidP="00221BBD">
      <w:pPr>
        <w:spacing w:after="0"/>
        <w:ind w:left="720"/>
        <w:jc w:val="both"/>
        <w:rPr>
          <w:rFonts w:asciiTheme="minorHAnsi" w:hAnsiTheme="minorHAnsi"/>
          <w:sz w:val="20"/>
          <w:szCs w:val="20"/>
        </w:rPr>
      </w:pPr>
    </w:p>
    <w:p w14:paraId="7FF7B09C" w14:textId="7688E5A3" w:rsidR="000E3F23" w:rsidRPr="000E3F23" w:rsidRDefault="000E3F23" w:rsidP="00DC5D26">
      <w:pPr>
        <w:spacing w:after="0"/>
        <w:ind w:left="720"/>
        <w:jc w:val="both"/>
        <w:rPr>
          <w:rFonts w:asciiTheme="minorHAnsi" w:hAnsiTheme="minorHAnsi"/>
          <w:sz w:val="20"/>
          <w:szCs w:val="20"/>
        </w:rPr>
      </w:pPr>
      <w:r w:rsidRPr="000E3F23">
        <w:rPr>
          <w:rFonts w:asciiTheme="minorHAnsi" w:hAnsiTheme="minorHAnsi"/>
          <w:sz w:val="20"/>
          <w:szCs w:val="20"/>
        </w:rPr>
        <w:t xml:space="preserve">Any request for clarification must be received by NRC in writing at least </w:t>
      </w:r>
      <w:r w:rsidR="00DC5D26">
        <w:rPr>
          <w:rFonts w:asciiTheme="minorHAnsi" w:hAnsiTheme="minorHAnsi"/>
          <w:sz w:val="20"/>
          <w:szCs w:val="20"/>
        </w:rPr>
        <w:t>2</w:t>
      </w:r>
      <w:r w:rsidRPr="000E3F23">
        <w:rPr>
          <w:rFonts w:asciiTheme="minorHAnsi" w:hAnsiTheme="minorHAnsi"/>
          <w:sz w:val="20"/>
          <w:szCs w:val="20"/>
        </w:rPr>
        <w:t xml:space="preserve"> working days before the deadline for submission of tenders. NRC will reply to bidders' questions at least </w:t>
      </w:r>
      <w:r w:rsidR="00DC5D26">
        <w:rPr>
          <w:rFonts w:asciiTheme="minorHAnsi" w:hAnsiTheme="minorHAnsi"/>
          <w:sz w:val="20"/>
          <w:szCs w:val="20"/>
        </w:rPr>
        <w:t>1 working day</w:t>
      </w:r>
      <w:r w:rsidRPr="000E3F23">
        <w:rPr>
          <w:rFonts w:asciiTheme="minorHAnsi" w:hAnsiTheme="minorHAnsi"/>
          <w:sz w:val="20"/>
          <w:szCs w:val="20"/>
        </w:rPr>
        <w:t xml:space="preserve"> before the deadline for submission of tenders. </w:t>
      </w:r>
    </w:p>
    <w:p w14:paraId="06B5B0FE" w14:textId="77777777" w:rsidR="00AA5DDB" w:rsidRPr="008B50C2" w:rsidRDefault="00AA5DDB" w:rsidP="00221BBD">
      <w:pPr>
        <w:spacing w:after="0"/>
        <w:ind w:left="720"/>
        <w:jc w:val="both"/>
        <w:rPr>
          <w:rFonts w:asciiTheme="minorHAnsi" w:hAnsiTheme="minorHAnsi"/>
          <w:sz w:val="20"/>
          <w:szCs w:val="20"/>
        </w:rPr>
      </w:pPr>
    </w:p>
    <w:p w14:paraId="0353C49D" w14:textId="77777777" w:rsidR="00AA5DDB" w:rsidRPr="008B50C2" w:rsidRDefault="00AA5DDB" w:rsidP="00221BBD">
      <w:pPr>
        <w:spacing w:after="0"/>
        <w:ind w:left="720"/>
        <w:jc w:val="both"/>
        <w:rPr>
          <w:rFonts w:asciiTheme="minorHAnsi" w:hAnsiTheme="minorHAnsi"/>
          <w:sz w:val="20"/>
          <w:szCs w:val="20"/>
        </w:rPr>
      </w:pPr>
      <w:r w:rsidRPr="008B50C2">
        <w:rPr>
          <w:rFonts w:asciiTheme="minorHAnsi" w:hAnsiTheme="minorHAnsi"/>
          <w:sz w:val="20"/>
          <w:szCs w:val="20"/>
        </w:rPr>
        <w:t>Costs incurred by the bidder in preparing and submitting the tender proposals will not be reimbursed.</w:t>
      </w:r>
    </w:p>
    <w:p w14:paraId="3FAA6153" w14:textId="77777777" w:rsidR="00AA5DDB" w:rsidRPr="008B50C2" w:rsidRDefault="00AA5DDB" w:rsidP="00221BBD">
      <w:pPr>
        <w:spacing w:after="0"/>
        <w:ind w:left="720"/>
        <w:jc w:val="both"/>
        <w:rPr>
          <w:rFonts w:asciiTheme="minorHAnsi" w:hAnsiTheme="minorHAnsi"/>
          <w:sz w:val="20"/>
          <w:szCs w:val="20"/>
        </w:rPr>
      </w:pPr>
    </w:p>
    <w:p w14:paraId="06648007" w14:textId="60B59BAB" w:rsidR="00AA5DDB" w:rsidRPr="008B50C2" w:rsidRDefault="00AA5DDB" w:rsidP="00FC2803">
      <w:pPr>
        <w:spacing w:after="0"/>
        <w:ind w:left="720"/>
        <w:jc w:val="both"/>
        <w:rPr>
          <w:rFonts w:asciiTheme="minorHAnsi" w:hAnsiTheme="minorHAnsi"/>
          <w:sz w:val="20"/>
          <w:szCs w:val="20"/>
        </w:rPr>
      </w:pPr>
      <w:r w:rsidRPr="008B50C2">
        <w:rPr>
          <w:rFonts w:asciiTheme="minorHAnsi" w:hAnsiTheme="minorHAnsi"/>
          <w:sz w:val="20"/>
          <w:szCs w:val="20"/>
        </w:rPr>
        <w:t>We look forward to receiving your tender at the address specified in the Instructions to Bidders before</w:t>
      </w:r>
      <w:r w:rsidR="00DC5D26">
        <w:rPr>
          <w:rFonts w:asciiTheme="minorHAnsi" w:hAnsiTheme="minorHAnsi"/>
          <w:sz w:val="20"/>
          <w:szCs w:val="20"/>
        </w:rPr>
        <w:t xml:space="preserve"> </w:t>
      </w:r>
      <w:r w:rsidR="00DC5D26" w:rsidRPr="00DC5D26">
        <w:rPr>
          <w:rFonts w:asciiTheme="minorHAnsi" w:hAnsiTheme="minorHAnsi"/>
          <w:b/>
          <w:bCs/>
          <w:sz w:val="20"/>
          <w:szCs w:val="20"/>
        </w:rPr>
        <w:t>01:00 PM</w:t>
      </w:r>
      <w:r w:rsidRPr="00DC5D26">
        <w:rPr>
          <w:rFonts w:asciiTheme="minorHAnsi" w:hAnsiTheme="minorHAnsi"/>
          <w:b/>
          <w:bCs/>
          <w:sz w:val="20"/>
          <w:szCs w:val="20"/>
        </w:rPr>
        <w:t xml:space="preserve"> </w:t>
      </w:r>
      <w:r w:rsidR="00DC5D26" w:rsidRPr="00DC5D26">
        <w:rPr>
          <w:rFonts w:asciiTheme="minorHAnsi" w:hAnsiTheme="minorHAnsi"/>
          <w:b/>
          <w:bCs/>
          <w:sz w:val="20"/>
          <w:szCs w:val="20"/>
        </w:rPr>
        <w:t>1</w:t>
      </w:r>
      <w:r w:rsidR="00FC2803">
        <w:rPr>
          <w:rFonts w:asciiTheme="minorHAnsi" w:hAnsiTheme="minorHAnsi"/>
          <w:b/>
          <w:bCs/>
          <w:sz w:val="20"/>
          <w:szCs w:val="20"/>
        </w:rPr>
        <w:t>3</w:t>
      </w:r>
      <w:r w:rsidR="00DC5D26" w:rsidRPr="00DC5D26">
        <w:rPr>
          <w:rFonts w:asciiTheme="minorHAnsi" w:hAnsiTheme="minorHAnsi"/>
          <w:b/>
          <w:bCs/>
          <w:sz w:val="20"/>
          <w:szCs w:val="20"/>
          <w:vertAlign w:val="superscript"/>
        </w:rPr>
        <w:t>th</w:t>
      </w:r>
      <w:r w:rsidR="00DC5D26" w:rsidRPr="00DC5D26">
        <w:rPr>
          <w:rFonts w:asciiTheme="minorHAnsi" w:hAnsiTheme="minorHAnsi"/>
          <w:b/>
          <w:bCs/>
          <w:sz w:val="20"/>
          <w:szCs w:val="20"/>
        </w:rPr>
        <w:t xml:space="preserve"> May 2018</w:t>
      </w:r>
      <w:r w:rsidRPr="008B50C2">
        <w:rPr>
          <w:rFonts w:asciiTheme="minorHAnsi" w:hAnsiTheme="minorHAnsi"/>
          <w:sz w:val="20"/>
          <w:szCs w:val="20"/>
        </w:rPr>
        <w:t xml:space="preserve"> as stated in the procurement notice.</w:t>
      </w:r>
    </w:p>
    <w:p w14:paraId="589052F9" w14:textId="77777777" w:rsidR="00AA5DDB" w:rsidRPr="008B50C2" w:rsidRDefault="00AA5DDB" w:rsidP="00221BBD">
      <w:pPr>
        <w:spacing w:after="0"/>
        <w:ind w:left="720"/>
        <w:jc w:val="both"/>
        <w:rPr>
          <w:rFonts w:asciiTheme="minorHAnsi" w:hAnsiTheme="minorHAnsi"/>
          <w:sz w:val="20"/>
          <w:szCs w:val="20"/>
        </w:rPr>
      </w:pPr>
    </w:p>
    <w:p w14:paraId="603A414A" w14:textId="77777777" w:rsidR="000E3F23" w:rsidRDefault="00AA5DDB" w:rsidP="000E3F23">
      <w:pPr>
        <w:spacing w:after="0"/>
        <w:ind w:left="720"/>
        <w:jc w:val="both"/>
        <w:rPr>
          <w:rFonts w:asciiTheme="minorHAnsi" w:hAnsiTheme="minorHAnsi"/>
          <w:sz w:val="20"/>
          <w:szCs w:val="20"/>
        </w:rPr>
      </w:pPr>
      <w:r w:rsidRPr="008B50C2">
        <w:rPr>
          <w:rFonts w:asciiTheme="minorHAnsi" w:hAnsiTheme="minorHAnsi"/>
          <w:sz w:val="20"/>
          <w:szCs w:val="20"/>
        </w:rPr>
        <w:t>If you decide not to submit a tender, we would be grateful if you could inform us in writing, stating the reasons for your decision.</w:t>
      </w:r>
    </w:p>
    <w:p w14:paraId="1E62453E" w14:textId="77777777" w:rsidR="000E3F23" w:rsidRDefault="000E3F23" w:rsidP="000E3F23">
      <w:pPr>
        <w:spacing w:after="0"/>
        <w:ind w:left="720"/>
        <w:jc w:val="both"/>
        <w:rPr>
          <w:rFonts w:asciiTheme="minorHAnsi" w:hAnsiTheme="minorHAnsi"/>
          <w:sz w:val="20"/>
          <w:szCs w:val="20"/>
        </w:rPr>
      </w:pPr>
    </w:p>
    <w:p w14:paraId="44E13FA6" w14:textId="77777777" w:rsidR="000E3F23" w:rsidRDefault="00AA5DDB" w:rsidP="000E3F23">
      <w:pPr>
        <w:spacing w:after="0"/>
        <w:ind w:left="720"/>
        <w:jc w:val="both"/>
        <w:rPr>
          <w:rFonts w:asciiTheme="minorHAnsi" w:hAnsiTheme="minorHAnsi"/>
          <w:sz w:val="20"/>
          <w:szCs w:val="20"/>
        </w:rPr>
      </w:pPr>
      <w:r w:rsidRPr="008B50C2">
        <w:rPr>
          <w:rFonts w:asciiTheme="minorHAnsi" w:hAnsiTheme="minorHAnsi"/>
          <w:sz w:val="20"/>
          <w:szCs w:val="20"/>
        </w:rPr>
        <w:t xml:space="preserve">Yours sincerely, </w:t>
      </w:r>
    </w:p>
    <w:p w14:paraId="058CA700" w14:textId="57D6A761" w:rsidR="00AF13EC" w:rsidRPr="008B50C2" w:rsidRDefault="00DC5D26" w:rsidP="000E3F23">
      <w:pPr>
        <w:spacing w:after="0"/>
        <w:ind w:left="720"/>
        <w:jc w:val="both"/>
        <w:rPr>
          <w:rFonts w:asciiTheme="minorHAnsi" w:hAnsiTheme="minorHAnsi"/>
          <w:sz w:val="20"/>
          <w:szCs w:val="20"/>
        </w:rPr>
      </w:pPr>
      <w:r>
        <w:rPr>
          <w:rFonts w:asciiTheme="minorHAnsi" w:hAnsiTheme="minorHAnsi"/>
          <w:sz w:val="20"/>
          <w:szCs w:val="20"/>
        </w:rPr>
        <w:t>NRC Logistics Team</w:t>
      </w:r>
    </w:p>
    <w:p w14:paraId="7FEF6E22" w14:textId="77777777" w:rsidR="00AA5DDB" w:rsidRPr="008B50C2" w:rsidRDefault="00AA5DDB" w:rsidP="00076F44">
      <w:pPr>
        <w:spacing w:after="0"/>
        <w:rPr>
          <w:rFonts w:asciiTheme="minorHAnsi" w:hAnsiTheme="minorHAnsi"/>
          <w:sz w:val="20"/>
          <w:szCs w:val="20"/>
        </w:rPr>
      </w:pPr>
    </w:p>
    <w:p w14:paraId="1F6104F7" w14:textId="77777777" w:rsidR="00AA5DDB" w:rsidRPr="008B50C2" w:rsidRDefault="00AA5DDB" w:rsidP="00221BBD">
      <w:pPr>
        <w:spacing w:after="0"/>
        <w:ind w:left="720"/>
        <w:rPr>
          <w:rFonts w:asciiTheme="minorHAnsi" w:hAnsiTheme="minorHAnsi"/>
          <w:sz w:val="20"/>
          <w:szCs w:val="20"/>
        </w:rPr>
      </w:pPr>
    </w:p>
    <w:p w14:paraId="68083FE2" w14:textId="77777777" w:rsidR="00DF4E3B" w:rsidRPr="008B50C2" w:rsidRDefault="00DF4E3B" w:rsidP="00221BBD">
      <w:pPr>
        <w:spacing w:after="0"/>
        <w:ind w:left="720"/>
        <w:rPr>
          <w:rFonts w:asciiTheme="minorHAnsi" w:hAnsiTheme="minorHAnsi"/>
          <w:sz w:val="20"/>
          <w:szCs w:val="20"/>
        </w:rPr>
      </w:pPr>
    </w:p>
    <w:p w14:paraId="1F87BE3C" w14:textId="77777777" w:rsidR="00AF13EC" w:rsidRPr="008B50C2" w:rsidRDefault="00AF13EC" w:rsidP="00221BBD">
      <w:pPr>
        <w:autoSpaceDE w:val="0"/>
        <w:autoSpaceDN w:val="0"/>
        <w:adjustRightInd w:val="0"/>
        <w:spacing w:after="0" w:line="240" w:lineRule="auto"/>
        <w:ind w:left="720"/>
        <w:rPr>
          <w:rFonts w:asciiTheme="minorHAnsi" w:eastAsiaTheme="minorHAnsi" w:hAnsiTheme="minorHAnsi"/>
          <w:color w:val="222222"/>
          <w:sz w:val="20"/>
          <w:szCs w:val="20"/>
        </w:rPr>
      </w:pPr>
      <w:r w:rsidRPr="008B50C2">
        <w:rPr>
          <w:rFonts w:asciiTheme="minorHAnsi" w:eastAsiaTheme="minorHAnsi" w:hAnsiTheme="minorHAnsi"/>
          <w:color w:val="222222"/>
          <w:sz w:val="20"/>
          <w:szCs w:val="20"/>
        </w:rPr>
        <w:t>This ITB document contains the following:</w:t>
      </w:r>
    </w:p>
    <w:p w14:paraId="3FB6A529" w14:textId="132F3C68" w:rsidR="000E3F23" w:rsidRPr="000E3F23" w:rsidRDefault="000E3F23" w:rsidP="00E27AA3">
      <w:pPr>
        <w:pStyle w:val="ListParagraph"/>
        <w:numPr>
          <w:ilvl w:val="0"/>
          <w:numId w:val="9"/>
        </w:numPr>
        <w:autoSpaceDE w:val="0"/>
        <w:autoSpaceDN w:val="0"/>
        <w:adjustRightInd w:val="0"/>
        <w:spacing w:after="0" w:line="240" w:lineRule="auto"/>
        <w:rPr>
          <w:rFonts w:asciiTheme="minorHAnsi" w:eastAsiaTheme="minorHAnsi" w:hAnsiTheme="minorHAnsi"/>
          <w:color w:val="222222"/>
          <w:sz w:val="20"/>
          <w:szCs w:val="20"/>
        </w:rPr>
      </w:pPr>
      <w:r w:rsidRPr="000E3F23">
        <w:rPr>
          <w:rFonts w:asciiTheme="minorHAnsi" w:eastAsiaTheme="minorHAnsi" w:hAnsiTheme="minorHAnsi"/>
          <w:color w:val="222222"/>
          <w:sz w:val="20"/>
          <w:szCs w:val="20"/>
        </w:rPr>
        <w:t>This cover Letter</w:t>
      </w:r>
    </w:p>
    <w:p w14:paraId="5CEAFD72" w14:textId="77777777"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b/>
          <w:bCs/>
          <w:color w:val="222222"/>
          <w:sz w:val="20"/>
          <w:szCs w:val="20"/>
        </w:rPr>
      </w:pPr>
      <w:r w:rsidRPr="000E3F23">
        <w:rPr>
          <w:rFonts w:asciiTheme="minorHAnsi" w:eastAsiaTheme="minorHAnsi" w:hAnsiTheme="minorHAnsi"/>
          <w:color w:val="222222"/>
          <w:sz w:val="20"/>
          <w:szCs w:val="20"/>
        </w:rPr>
        <w:t>Section 2: Bid Data sheet</w:t>
      </w:r>
    </w:p>
    <w:p w14:paraId="3E09D94D" w14:textId="77777777"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rPr>
      </w:pPr>
      <w:r w:rsidRPr="000E3F23">
        <w:rPr>
          <w:rFonts w:asciiTheme="minorHAnsi" w:eastAsiaTheme="minorHAnsi" w:hAnsiTheme="minorHAnsi"/>
          <w:color w:val="222222"/>
          <w:sz w:val="20"/>
          <w:szCs w:val="20"/>
        </w:rPr>
        <w:t>Section 3: NRC Invitation to bid general terms &amp; condition</w:t>
      </w:r>
    </w:p>
    <w:p w14:paraId="1AE2457A" w14:textId="77777777" w:rsidR="000E3F23" w:rsidRPr="00A421DC" w:rsidRDefault="000E3F23"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rPr>
      </w:pPr>
      <w:r w:rsidRPr="00A421DC">
        <w:rPr>
          <w:rFonts w:asciiTheme="minorHAnsi" w:eastAsiaTheme="minorHAnsi" w:hAnsiTheme="minorHAnsi"/>
          <w:color w:val="222222"/>
          <w:sz w:val="20"/>
          <w:szCs w:val="20"/>
        </w:rPr>
        <w:t>Section 4:</w:t>
      </w:r>
      <w:r w:rsidRPr="00A421DC">
        <w:rPr>
          <w:rFonts w:asciiTheme="minorHAnsi" w:eastAsiaTheme="minorHAnsi" w:hAnsiTheme="minorHAnsi"/>
          <w:b/>
          <w:color w:val="222222"/>
          <w:sz w:val="20"/>
          <w:szCs w:val="20"/>
        </w:rPr>
        <w:t xml:space="preserve"> </w:t>
      </w:r>
      <w:r w:rsidRPr="00A421DC">
        <w:rPr>
          <w:rFonts w:asciiTheme="minorHAnsi" w:eastAsiaTheme="minorHAnsi" w:hAnsiTheme="minorHAnsi"/>
          <w:color w:val="222222"/>
          <w:sz w:val="20"/>
          <w:szCs w:val="20"/>
        </w:rPr>
        <w:t>Technical description of the Bid</w:t>
      </w:r>
    </w:p>
    <w:p w14:paraId="75901F60" w14:textId="77777777" w:rsidR="000E3F23" w:rsidRPr="00A421DC" w:rsidRDefault="000E3F23"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rPr>
      </w:pPr>
      <w:r w:rsidRPr="00A421DC">
        <w:rPr>
          <w:rFonts w:asciiTheme="minorHAnsi" w:eastAsiaTheme="minorHAnsi" w:hAnsiTheme="minorHAnsi"/>
          <w:color w:val="222222"/>
          <w:sz w:val="20"/>
          <w:szCs w:val="20"/>
        </w:rPr>
        <w:t>Section 5: Bidding form</w:t>
      </w:r>
    </w:p>
    <w:p w14:paraId="35109FB6" w14:textId="61370856" w:rsidR="000E3F23" w:rsidRPr="00A421DC" w:rsidRDefault="000E3F23" w:rsidP="00E27AA3">
      <w:pPr>
        <w:numPr>
          <w:ilvl w:val="0"/>
          <w:numId w:val="9"/>
        </w:numPr>
        <w:autoSpaceDE w:val="0"/>
        <w:autoSpaceDN w:val="0"/>
        <w:adjustRightInd w:val="0"/>
        <w:spacing w:after="0" w:line="240" w:lineRule="auto"/>
        <w:rPr>
          <w:rFonts w:asciiTheme="minorHAnsi" w:eastAsiaTheme="minorHAnsi" w:hAnsiTheme="minorHAnsi"/>
          <w:b/>
          <w:bCs/>
          <w:color w:val="222222"/>
          <w:sz w:val="20"/>
          <w:szCs w:val="20"/>
        </w:rPr>
      </w:pPr>
      <w:r w:rsidRPr="00A421DC">
        <w:rPr>
          <w:rFonts w:asciiTheme="minorHAnsi" w:eastAsiaTheme="minorHAnsi" w:hAnsiTheme="minorHAnsi"/>
          <w:color w:val="222222"/>
          <w:sz w:val="20"/>
          <w:szCs w:val="20"/>
        </w:rPr>
        <w:t xml:space="preserve">Section 6: </w:t>
      </w:r>
      <w:r w:rsidR="00895025" w:rsidRPr="00A421DC">
        <w:rPr>
          <w:rFonts w:asciiTheme="minorHAnsi" w:eastAsiaTheme="minorHAnsi" w:hAnsiTheme="minorHAnsi"/>
          <w:bCs/>
          <w:color w:val="222222"/>
          <w:sz w:val="20"/>
          <w:szCs w:val="20"/>
        </w:rPr>
        <w:t>Work Schedule</w:t>
      </w:r>
    </w:p>
    <w:p w14:paraId="59CBCA14" w14:textId="77777777" w:rsidR="000E3F23" w:rsidRPr="00A421DC" w:rsidRDefault="000E3F23" w:rsidP="00E27AA3">
      <w:pPr>
        <w:numPr>
          <w:ilvl w:val="0"/>
          <w:numId w:val="9"/>
        </w:numPr>
        <w:autoSpaceDE w:val="0"/>
        <w:autoSpaceDN w:val="0"/>
        <w:adjustRightInd w:val="0"/>
        <w:spacing w:after="0" w:line="240" w:lineRule="auto"/>
        <w:rPr>
          <w:rFonts w:asciiTheme="minorHAnsi" w:eastAsiaTheme="minorHAnsi" w:hAnsiTheme="minorHAnsi"/>
          <w:b/>
          <w:bCs/>
          <w:color w:val="222222"/>
          <w:sz w:val="20"/>
          <w:szCs w:val="20"/>
        </w:rPr>
      </w:pPr>
      <w:r w:rsidRPr="00A421DC">
        <w:rPr>
          <w:rFonts w:asciiTheme="minorHAnsi" w:eastAsiaTheme="minorHAnsi" w:hAnsiTheme="minorHAnsi"/>
          <w:bCs/>
          <w:color w:val="222222"/>
          <w:sz w:val="20"/>
          <w:szCs w:val="20"/>
        </w:rPr>
        <w:t>Section 7: Company Profile and Previous Experience</w:t>
      </w:r>
    </w:p>
    <w:p w14:paraId="7A144D9C" w14:textId="0EE7C89F" w:rsidR="000E3F23" w:rsidRPr="00A421DC" w:rsidRDefault="000E3F23" w:rsidP="00E27AA3">
      <w:pPr>
        <w:numPr>
          <w:ilvl w:val="0"/>
          <w:numId w:val="9"/>
        </w:numPr>
        <w:autoSpaceDE w:val="0"/>
        <w:autoSpaceDN w:val="0"/>
        <w:adjustRightInd w:val="0"/>
        <w:spacing w:after="0" w:line="240" w:lineRule="auto"/>
        <w:rPr>
          <w:rFonts w:asciiTheme="minorHAnsi" w:eastAsiaTheme="minorHAnsi" w:hAnsiTheme="minorHAnsi"/>
          <w:b/>
          <w:bCs/>
          <w:color w:val="222222"/>
          <w:sz w:val="20"/>
          <w:szCs w:val="20"/>
        </w:rPr>
      </w:pPr>
      <w:r w:rsidRPr="00A421DC">
        <w:rPr>
          <w:rFonts w:asciiTheme="minorHAnsi" w:eastAsiaTheme="minorHAnsi" w:hAnsiTheme="minorHAnsi"/>
          <w:color w:val="222222"/>
          <w:sz w:val="20"/>
          <w:szCs w:val="20"/>
        </w:rPr>
        <w:t xml:space="preserve">Section 8: </w:t>
      </w:r>
      <w:r w:rsidR="00895025" w:rsidRPr="00A421DC">
        <w:rPr>
          <w:rFonts w:asciiTheme="minorHAnsi" w:eastAsiaTheme="minorHAnsi" w:hAnsiTheme="minorHAnsi"/>
          <w:bCs/>
          <w:color w:val="222222"/>
          <w:sz w:val="20"/>
          <w:szCs w:val="20"/>
        </w:rPr>
        <w:t>Bill of Quantities</w:t>
      </w:r>
    </w:p>
    <w:p w14:paraId="2D474CDF" w14:textId="77777777" w:rsidR="00895025" w:rsidRPr="00A421DC" w:rsidRDefault="000E3F23"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rPr>
      </w:pPr>
      <w:r w:rsidRPr="00A421DC">
        <w:rPr>
          <w:rFonts w:asciiTheme="minorHAnsi" w:eastAsiaTheme="minorHAnsi" w:hAnsiTheme="minorHAnsi"/>
          <w:color w:val="222222"/>
          <w:sz w:val="20"/>
          <w:szCs w:val="20"/>
        </w:rPr>
        <w:t xml:space="preserve">Section 9: Suppliers Ethical Standards Declaration </w:t>
      </w:r>
    </w:p>
    <w:p w14:paraId="34D69893" w14:textId="4FA18835" w:rsidR="000E3F23" w:rsidRPr="00A421DC" w:rsidRDefault="00895025"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rPr>
      </w:pPr>
      <w:r w:rsidRPr="00A421DC">
        <w:rPr>
          <w:rFonts w:asciiTheme="minorHAnsi" w:eastAsiaTheme="minorHAnsi" w:hAnsiTheme="minorHAnsi"/>
          <w:color w:val="222222"/>
          <w:sz w:val="20"/>
          <w:szCs w:val="20"/>
        </w:rPr>
        <w:t>ANNEX A: Technical Drawings</w:t>
      </w:r>
    </w:p>
    <w:p w14:paraId="02F33412" w14:textId="77777777" w:rsidR="00895025" w:rsidRPr="00895025" w:rsidRDefault="00895025" w:rsidP="00895025">
      <w:pPr>
        <w:autoSpaceDE w:val="0"/>
        <w:autoSpaceDN w:val="0"/>
        <w:adjustRightInd w:val="0"/>
        <w:spacing w:after="0" w:line="240" w:lineRule="auto"/>
        <w:ind w:left="1440"/>
        <w:rPr>
          <w:rFonts w:asciiTheme="minorHAnsi" w:eastAsiaTheme="minorHAnsi" w:hAnsiTheme="minorHAnsi"/>
          <w:color w:val="222222"/>
          <w:sz w:val="20"/>
          <w:szCs w:val="20"/>
          <w:highlight w:val="green"/>
        </w:rPr>
      </w:pPr>
    </w:p>
    <w:p w14:paraId="182C0672" w14:textId="1521DFF5" w:rsidR="000E3F23" w:rsidRPr="000E3F23" w:rsidRDefault="000E3F23" w:rsidP="00802E05">
      <w:pPr>
        <w:autoSpaceDE w:val="0"/>
        <w:autoSpaceDN w:val="0"/>
        <w:adjustRightInd w:val="0"/>
        <w:spacing w:after="0" w:line="240" w:lineRule="auto"/>
        <w:ind w:left="1440"/>
        <w:rPr>
          <w:rFonts w:asciiTheme="minorHAnsi" w:eastAsiaTheme="minorHAnsi" w:hAnsiTheme="minorHAnsi"/>
          <w:color w:val="222222"/>
          <w:sz w:val="20"/>
          <w:szCs w:val="20"/>
          <w:highlight w:val="yellow"/>
        </w:rPr>
      </w:pPr>
    </w:p>
    <w:p w14:paraId="206F5362" w14:textId="7FE45411" w:rsidR="008B50C2" w:rsidRPr="000E3F23" w:rsidRDefault="008B50C2" w:rsidP="000E3F23">
      <w:pPr>
        <w:autoSpaceDE w:val="0"/>
        <w:autoSpaceDN w:val="0"/>
        <w:adjustRightInd w:val="0"/>
        <w:spacing w:after="0" w:line="240" w:lineRule="auto"/>
        <w:rPr>
          <w:rFonts w:asciiTheme="minorHAnsi" w:eastAsiaTheme="minorHAnsi" w:hAnsiTheme="minorHAnsi"/>
          <w:color w:val="222222"/>
          <w:sz w:val="20"/>
          <w:szCs w:val="20"/>
          <w:highlight w:val="yellow"/>
        </w:rPr>
      </w:pPr>
      <w:r w:rsidRPr="000E3F23">
        <w:rPr>
          <w:rFonts w:asciiTheme="minorHAnsi" w:hAnsiTheme="minorHAnsi"/>
          <w:b/>
          <w:bCs/>
          <w:sz w:val="28"/>
        </w:rPr>
        <w:br w:type="page"/>
      </w:r>
    </w:p>
    <w:p w14:paraId="3B933821" w14:textId="0BCF07EA" w:rsidR="00350FCD" w:rsidRPr="008B50C2" w:rsidRDefault="00350FCD" w:rsidP="00221BBD">
      <w:pPr>
        <w:widowControl w:val="0"/>
        <w:tabs>
          <w:tab w:val="left" w:pos="720"/>
          <w:tab w:val="center" w:pos="4808"/>
        </w:tabs>
        <w:autoSpaceDE w:val="0"/>
        <w:autoSpaceDN w:val="0"/>
        <w:adjustRightInd w:val="0"/>
        <w:spacing w:after="0"/>
        <w:ind w:left="720"/>
        <w:jc w:val="center"/>
        <w:rPr>
          <w:rFonts w:asciiTheme="minorHAnsi" w:hAnsiTheme="minorHAnsi"/>
          <w:b/>
          <w:bCs/>
          <w:sz w:val="26"/>
          <w:szCs w:val="26"/>
        </w:rPr>
      </w:pPr>
      <w:r w:rsidRPr="008B50C2">
        <w:rPr>
          <w:rFonts w:asciiTheme="minorHAnsi" w:hAnsiTheme="minorHAnsi"/>
          <w:b/>
          <w:bCs/>
          <w:sz w:val="26"/>
          <w:szCs w:val="26"/>
        </w:rPr>
        <w:lastRenderedPageBreak/>
        <w:t xml:space="preserve">SECTION </w:t>
      </w:r>
      <w:r w:rsidR="00AF13EC" w:rsidRPr="008B50C2">
        <w:rPr>
          <w:rFonts w:asciiTheme="minorHAnsi" w:hAnsiTheme="minorHAnsi"/>
          <w:b/>
          <w:bCs/>
          <w:sz w:val="26"/>
          <w:szCs w:val="26"/>
        </w:rPr>
        <w:t>2</w:t>
      </w:r>
    </w:p>
    <w:p w14:paraId="19DD18E4" w14:textId="611B2110" w:rsidR="00350FCD" w:rsidRPr="008B50C2" w:rsidRDefault="00350FCD" w:rsidP="00B91953">
      <w:pPr>
        <w:widowControl w:val="0"/>
        <w:autoSpaceDE w:val="0"/>
        <w:autoSpaceDN w:val="0"/>
        <w:adjustRightInd w:val="0"/>
        <w:spacing w:after="0"/>
        <w:ind w:left="720"/>
        <w:jc w:val="center"/>
        <w:rPr>
          <w:rFonts w:asciiTheme="minorHAnsi" w:hAnsiTheme="minorHAnsi"/>
          <w:sz w:val="26"/>
          <w:szCs w:val="26"/>
        </w:rPr>
      </w:pPr>
      <w:r w:rsidRPr="008B50C2">
        <w:rPr>
          <w:rFonts w:asciiTheme="minorHAnsi" w:hAnsiTheme="minorHAnsi"/>
          <w:b/>
          <w:bCs/>
          <w:sz w:val="26"/>
          <w:szCs w:val="26"/>
        </w:rPr>
        <w:t>Bid Data</w:t>
      </w:r>
      <w:r w:rsidR="00C027B4" w:rsidRPr="008B50C2">
        <w:rPr>
          <w:rFonts w:asciiTheme="minorHAnsi" w:hAnsiTheme="minorHAnsi"/>
          <w:b/>
          <w:bCs/>
          <w:sz w:val="26"/>
          <w:szCs w:val="26"/>
        </w:rPr>
        <w:t xml:space="preserve"> Sheet</w:t>
      </w:r>
      <w:r w:rsidRPr="008B50C2">
        <w:rPr>
          <w:rFonts w:asciiTheme="minorHAnsi" w:hAnsiTheme="minorHAnsi"/>
          <w:b/>
          <w:bCs/>
          <w:sz w:val="26"/>
          <w:szCs w:val="26"/>
        </w:rPr>
        <w:t xml:space="preserve"> </w:t>
      </w:r>
    </w:p>
    <w:p w14:paraId="6765CC6F" w14:textId="77777777" w:rsidR="00CB65DD" w:rsidRPr="00902B08" w:rsidRDefault="00CB65DD" w:rsidP="00E27AA3">
      <w:pPr>
        <w:pStyle w:val="ListParagraph"/>
        <w:widowControl w:val="0"/>
        <w:numPr>
          <w:ilvl w:val="0"/>
          <w:numId w:val="7"/>
        </w:numPr>
        <w:autoSpaceDE w:val="0"/>
        <w:autoSpaceDN w:val="0"/>
        <w:adjustRightInd w:val="0"/>
        <w:spacing w:after="0"/>
        <w:ind w:left="0"/>
        <w:rPr>
          <w:rFonts w:asciiTheme="minorHAnsi" w:hAnsiTheme="minorHAnsi"/>
          <w:sz w:val="20"/>
          <w:szCs w:val="20"/>
        </w:rPr>
      </w:pPr>
      <w:r w:rsidRPr="00B9594D">
        <w:rPr>
          <w:rFonts w:asciiTheme="minorHAnsi" w:hAnsiTheme="minorHAnsi"/>
          <w:b/>
          <w:sz w:val="20"/>
          <w:szCs w:val="20"/>
        </w:rPr>
        <w:t>BACKGROUND DATA</w:t>
      </w:r>
    </w:p>
    <w:p w14:paraId="4760BA8E" w14:textId="77777777" w:rsidR="00CB65DD" w:rsidRPr="00902B08" w:rsidRDefault="00CB65DD" w:rsidP="00CB65DD">
      <w:pPr>
        <w:widowControl w:val="0"/>
        <w:autoSpaceDE w:val="0"/>
        <w:autoSpaceDN w:val="0"/>
        <w:adjustRightInd w:val="0"/>
        <w:spacing w:after="0" w:line="240" w:lineRule="auto"/>
        <w:jc w:val="both"/>
        <w:rPr>
          <w:rFonts w:asciiTheme="minorHAnsi" w:hAnsiTheme="minorHAnsi"/>
          <w:sz w:val="20"/>
          <w:szCs w:val="20"/>
        </w:rPr>
      </w:pPr>
    </w:p>
    <w:tbl>
      <w:tblPr>
        <w:tblStyle w:val="TableGrid"/>
        <w:tblW w:w="10318" w:type="dxa"/>
        <w:tblInd w:w="120" w:type="dxa"/>
        <w:tblLook w:val="04A0" w:firstRow="1" w:lastRow="0" w:firstColumn="1" w:lastColumn="0" w:noHBand="0" w:noVBand="1"/>
      </w:tblPr>
      <w:tblGrid>
        <w:gridCol w:w="10318"/>
      </w:tblGrid>
      <w:tr w:rsidR="002762C7" w:rsidRPr="00316C18" w14:paraId="7E62D17D" w14:textId="77777777" w:rsidTr="002762C7">
        <w:trPr>
          <w:trHeight w:val="698"/>
        </w:trPr>
        <w:tc>
          <w:tcPr>
            <w:tcW w:w="10318" w:type="dxa"/>
            <w:vAlign w:val="center"/>
          </w:tcPr>
          <w:p w14:paraId="64E1B991" w14:textId="0AEAE18F" w:rsidR="002762C7" w:rsidRPr="002762C7" w:rsidRDefault="00097465" w:rsidP="002762C7">
            <w:pPr>
              <w:widowControl w:val="0"/>
              <w:overflowPunct w:val="0"/>
              <w:autoSpaceDE w:val="0"/>
              <w:autoSpaceDN w:val="0"/>
              <w:adjustRightInd w:val="0"/>
              <w:spacing w:line="276" w:lineRule="auto"/>
              <w:jc w:val="center"/>
              <w:rPr>
                <w:rFonts w:asciiTheme="minorHAnsi" w:hAnsiTheme="minorHAnsi"/>
                <w:b/>
                <w:sz w:val="28"/>
                <w:szCs w:val="28"/>
              </w:rPr>
            </w:pPr>
            <w:r>
              <w:rPr>
                <w:rFonts w:asciiTheme="minorHAnsi" w:hAnsiTheme="minorHAnsi"/>
                <w:b/>
                <w:sz w:val="28"/>
                <w:szCs w:val="28"/>
              </w:rPr>
              <w:t>Supply, Installation and Maintenance of Electrical Equipment</w:t>
            </w:r>
            <w:r w:rsidR="002762C7" w:rsidRPr="002762C7">
              <w:rPr>
                <w:rFonts w:asciiTheme="minorHAnsi" w:hAnsiTheme="minorHAnsi"/>
                <w:b/>
                <w:sz w:val="28"/>
                <w:szCs w:val="28"/>
              </w:rPr>
              <w:t xml:space="preserve"> for IDPs Camps in </w:t>
            </w:r>
            <w:proofErr w:type="spellStart"/>
            <w:r w:rsidR="002762C7" w:rsidRPr="002762C7">
              <w:rPr>
                <w:rFonts w:asciiTheme="minorHAnsi" w:hAnsiTheme="minorHAnsi"/>
                <w:b/>
                <w:sz w:val="28"/>
                <w:szCs w:val="28"/>
              </w:rPr>
              <w:t>BzBz</w:t>
            </w:r>
            <w:proofErr w:type="spellEnd"/>
            <w:r w:rsidR="002762C7" w:rsidRPr="002762C7">
              <w:rPr>
                <w:rFonts w:asciiTheme="minorHAnsi" w:hAnsiTheme="minorHAnsi"/>
                <w:b/>
                <w:sz w:val="28"/>
                <w:szCs w:val="28"/>
              </w:rPr>
              <w:t xml:space="preserve"> and </w:t>
            </w:r>
            <w:proofErr w:type="spellStart"/>
            <w:r w:rsidR="002762C7" w:rsidRPr="002762C7">
              <w:rPr>
                <w:rFonts w:asciiTheme="minorHAnsi" w:hAnsiTheme="minorHAnsi"/>
                <w:b/>
                <w:sz w:val="28"/>
                <w:szCs w:val="28"/>
              </w:rPr>
              <w:t>Amiryat</w:t>
            </w:r>
            <w:proofErr w:type="spellEnd"/>
            <w:r w:rsidR="002762C7" w:rsidRPr="002762C7">
              <w:rPr>
                <w:rFonts w:asciiTheme="minorHAnsi" w:hAnsiTheme="minorHAnsi"/>
                <w:b/>
                <w:sz w:val="28"/>
                <w:szCs w:val="28"/>
              </w:rPr>
              <w:t xml:space="preserve"> Al-</w:t>
            </w:r>
            <w:proofErr w:type="spellStart"/>
            <w:r w:rsidR="002762C7" w:rsidRPr="002762C7">
              <w:rPr>
                <w:rFonts w:asciiTheme="minorHAnsi" w:hAnsiTheme="minorHAnsi"/>
                <w:b/>
                <w:sz w:val="28"/>
                <w:szCs w:val="28"/>
              </w:rPr>
              <w:t>Faluja</w:t>
            </w:r>
            <w:proofErr w:type="spellEnd"/>
            <w:r w:rsidR="00A421DC">
              <w:rPr>
                <w:rFonts w:asciiTheme="minorHAnsi" w:hAnsiTheme="minorHAnsi"/>
                <w:b/>
                <w:sz w:val="28"/>
                <w:szCs w:val="28"/>
              </w:rPr>
              <w:t xml:space="preserve"> (AAF)</w:t>
            </w:r>
          </w:p>
        </w:tc>
      </w:tr>
    </w:tbl>
    <w:p w14:paraId="300B955B" w14:textId="77777777" w:rsidR="00CB65DD" w:rsidRPr="00316C18" w:rsidRDefault="00CB65DD" w:rsidP="00CB65DD">
      <w:pPr>
        <w:widowControl w:val="0"/>
        <w:autoSpaceDE w:val="0"/>
        <w:autoSpaceDN w:val="0"/>
        <w:adjustRightInd w:val="0"/>
        <w:spacing w:after="0" w:line="157" w:lineRule="exact"/>
        <w:jc w:val="both"/>
        <w:rPr>
          <w:rFonts w:asciiTheme="minorHAnsi" w:hAnsiTheme="minorHAnsi"/>
          <w:sz w:val="20"/>
          <w:szCs w:val="20"/>
        </w:rPr>
      </w:pPr>
    </w:p>
    <w:p w14:paraId="4631EB06" w14:textId="1CDB2846" w:rsidR="00DF4E3B" w:rsidRPr="002762C7" w:rsidRDefault="002762C7" w:rsidP="002762C7">
      <w:pPr>
        <w:pStyle w:val="ListParagraph"/>
        <w:widowControl w:val="0"/>
        <w:autoSpaceDE w:val="0"/>
        <w:autoSpaceDN w:val="0"/>
        <w:adjustRightInd w:val="0"/>
        <w:spacing w:after="0" w:line="221" w:lineRule="exact"/>
        <w:rPr>
          <w:rFonts w:asciiTheme="minorHAnsi" w:hAnsiTheme="minorHAnsi"/>
          <w:sz w:val="20"/>
          <w:szCs w:val="20"/>
        </w:rPr>
      </w:pPr>
      <w:r w:rsidRPr="002762C7">
        <w:rPr>
          <w:rFonts w:asciiTheme="minorHAnsi" w:hAnsiTheme="minorHAnsi"/>
          <w:sz w:val="20"/>
          <w:szCs w:val="20"/>
        </w:rPr>
        <w:t>This bid is issued by Norwegian Refugee Council - NRC office in Iraq. Any correspondence can be addressed to the following email address:</w:t>
      </w:r>
      <w:r>
        <w:t xml:space="preserve"> </w:t>
      </w:r>
      <w:hyperlink r:id="rId9" w:history="1">
        <w:r w:rsidRPr="00C85A5E">
          <w:rPr>
            <w:rStyle w:val="Hyperlink"/>
            <w:sz w:val="20"/>
            <w:szCs w:val="20"/>
          </w:rPr>
          <w:t>iq.baghdad.procurment@nrc.no</w:t>
        </w:r>
      </w:hyperlink>
    </w:p>
    <w:p w14:paraId="62F2CB85" w14:textId="77777777" w:rsidR="002762C7" w:rsidRPr="002762C7" w:rsidRDefault="002762C7" w:rsidP="002762C7">
      <w:pPr>
        <w:pStyle w:val="ListParagraph"/>
        <w:widowControl w:val="0"/>
        <w:autoSpaceDE w:val="0"/>
        <w:autoSpaceDN w:val="0"/>
        <w:adjustRightInd w:val="0"/>
        <w:spacing w:after="0" w:line="221" w:lineRule="exact"/>
        <w:rPr>
          <w:rFonts w:asciiTheme="minorHAnsi" w:hAnsiTheme="minorHAnsi"/>
          <w:sz w:val="20"/>
          <w:szCs w:val="20"/>
        </w:rPr>
      </w:pPr>
    </w:p>
    <w:p w14:paraId="04121E46" w14:textId="77777777" w:rsidR="00C027B4" w:rsidRPr="008B50C2" w:rsidRDefault="004C3B96" w:rsidP="00E27AA3">
      <w:pPr>
        <w:pStyle w:val="ListParagraph"/>
        <w:widowControl w:val="0"/>
        <w:numPr>
          <w:ilvl w:val="0"/>
          <w:numId w:val="7"/>
        </w:numPr>
        <w:autoSpaceDE w:val="0"/>
        <w:autoSpaceDN w:val="0"/>
        <w:adjustRightInd w:val="0"/>
        <w:spacing w:after="0"/>
        <w:ind w:left="0"/>
        <w:rPr>
          <w:rFonts w:asciiTheme="minorHAnsi" w:hAnsiTheme="minorHAnsi"/>
          <w:sz w:val="20"/>
          <w:szCs w:val="20"/>
        </w:rPr>
      </w:pPr>
      <w:r w:rsidRPr="008B50C2">
        <w:rPr>
          <w:rFonts w:asciiTheme="minorHAnsi" w:hAnsiTheme="minorHAnsi"/>
          <w:b/>
          <w:sz w:val="20"/>
          <w:szCs w:val="20"/>
        </w:rPr>
        <w:t xml:space="preserve">SCOPE OF </w:t>
      </w:r>
      <w:r w:rsidR="00C027B4" w:rsidRPr="008B50C2">
        <w:rPr>
          <w:rFonts w:asciiTheme="minorHAnsi" w:hAnsiTheme="minorHAnsi"/>
          <w:b/>
          <w:sz w:val="20"/>
          <w:szCs w:val="20"/>
        </w:rPr>
        <w:t>WORK</w:t>
      </w:r>
    </w:p>
    <w:p w14:paraId="462015C8" w14:textId="77777777" w:rsidR="004C3B96" w:rsidRPr="008B50C2" w:rsidRDefault="004C3B96" w:rsidP="00AE2EF7">
      <w:pPr>
        <w:widowControl w:val="0"/>
        <w:autoSpaceDE w:val="0"/>
        <w:autoSpaceDN w:val="0"/>
        <w:adjustRightInd w:val="0"/>
        <w:spacing w:after="0"/>
        <w:ind w:left="180"/>
        <w:rPr>
          <w:rFonts w:asciiTheme="minorHAnsi" w:hAnsiTheme="minorHAnsi"/>
          <w:sz w:val="20"/>
          <w:szCs w:val="20"/>
        </w:rPr>
      </w:pPr>
    </w:p>
    <w:tbl>
      <w:tblPr>
        <w:tblpPr w:leftFromText="141" w:rightFromText="141" w:vertAnchor="text" w:horzAnchor="margin" w:tblpXSpec="center" w:tblpY="23"/>
        <w:tblW w:w="9961" w:type="dxa"/>
        <w:tblLayout w:type="fixed"/>
        <w:tblCellMar>
          <w:left w:w="0" w:type="dxa"/>
          <w:right w:w="0" w:type="dxa"/>
        </w:tblCellMar>
        <w:tblLook w:val="0000" w:firstRow="0" w:lastRow="0" w:firstColumn="0" w:lastColumn="0" w:noHBand="0" w:noVBand="0"/>
      </w:tblPr>
      <w:tblGrid>
        <w:gridCol w:w="2155"/>
        <w:gridCol w:w="902"/>
        <w:gridCol w:w="2428"/>
        <w:gridCol w:w="4476"/>
      </w:tblGrid>
      <w:tr w:rsidR="00C027B4" w:rsidRPr="008B50C2" w14:paraId="15959E31" w14:textId="77777777" w:rsidTr="00FC2803">
        <w:trPr>
          <w:trHeight w:val="70"/>
        </w:trPr>
        <w:tc>
          <w:tcPr>
            <w:tcW w:w="2155" w:type="dxa"/>
            <w:tcBorders>
              <w:top w:val="single" w:sz="4" w:space="0" w:color="auto"/>
              <w:left w:val="single" w:sz="4" w:space="0" w:color="auto"/>
              <w:bottom w:val="single" w:sz="4" w:space="0" w:color="auto"/>
              <w:right w:val="single" w:sz="8" w:space="0" w:color="auto"/>
            </w:tcBorders>
            <w:vAlign w:val="center"/>
          </w:tcPr>
          <w:p w14:paraId="57F075E4" w14:textId="3C8DCF66" w:rsidR="00C027B4" w:rsidRPr="00FC2803" w:rsidRDefault="00FC2803" w:rsidP="00063E2D">
            <w:pPr>
              <w:spacing w:after="0"/>
              <w:jc w:val="center"/>
              <w:rPr>
                <w:rFonts w:asciiTheme="minorHAnsi" w:hAnsiTheme="minorHAnsi"/>
                <w:b/>
                <w:sz w:val="20"/>
                <w:szCs w:val="20"/>
              </w:rPr>
            </w:pPr>
            <w:r w:rsidRPr="00FC2803">
              <w:rPr>
                <w:rFonts w:asciiTheme="minorHAnsi" w:hAnsiTheme="minorHAnsi"/>
                <w:b/>
                <w:sz w:val="20"/>
                <w:szCs w:val="20"/>
              </w:rPr>
              <w:t>Reference No</w:t>
            </w:r>
          </w:p>
        </w:tc>
        <w:tc>
          <w:tcPr>
            <w:tcW w:w="902" w:type="dxa"/>
            <w:tcBorders>
              <w:top w:val="single" w:sz="4" w:space="0" w:color="auto"/>
              <w:left w:val="nil"/>
              <w:bottom w:val="single" w:sz="4" w:space="0" w:color="auto"/>
              <w:right w:val="single" w:sz="8" w:space="0" w:color="auto"/>
            </w:tcBorders>
            <w:vAlign w:val="center"/>
          </w:tcPr>
          <w:p w14:paraId="3EE79CAC" w14:textId="77777777" w:rsidR="00C027B4" w:rsidRPr="00FC2803" w:rsidRDefault="00C027B4" w:rsidP="00063E2D">
            <w:pPr>
              <w:spacing w:after="0"/>
              <w:jc w:val="center"/>
              <w:rPr>
                <w:rFonts w:asciiTheme="minorHAnsi" w:hAnsiTheme="minorHAnsi"/>
                <w:b/>
                <w:sz w:val="20"/>
                <w:szCs w:val="20"/>
              </w:rPr>
            </w:pPr>
            <w:r w:rsidRPr="00FC2803">
              <w:rPr>
                <w:rFonts w:asciiTheme="minorHAnsi" w:hAnsiTheme="minorHAnsi"/>
                <w:b/>
                <w:sz w:val="20"/>
                <w:szCs w:val="20"/>
              </w:rPr>
              <w:t>Country</w:t>
            </w:r>
          </w:p>
        </w:tc>
        <w:tc>
          <w:tcPr>
            <w:tcW w:w="2428" w:type="dxa"/>
            <w:tcBorders>
              <w:top w:val="single" w:sz="4" w:space="0" w:color="auto"/>
              <w:left w:val="nil"/>
              <w:bottom w:val="single" w:sz="4" w:space="0" w:color="auto"/>
              <w:right w:val="single" w:sz="8" w:space="0" w:color="auto"/>
            </w:tcBorders>
            <w:vAlign w:val="center"/>
          </w:tcPr>
          <w:p w14:paraId="56723B17" w14:textId="77777777" w:rsidR="00C027B4" w:rsidRPr="00FC2803" w:rsidRDefault="00C027B4" w:rsidP="00063E2D">
            <w:pPr>
              <w:spacing w:after="0"/>
              <w:jc w:val="center"/>
              <w:rPr>
                <w:rFonts w:asciiTheme="minorHAnsi" w:hAnsiTheme="minorHAnsi"/>
                <w:b/>
                <w:sz w:val="20"/>
                <w:szCs w:val="20"/>
              </w:rPr>
            </w:pPr>
            <w:r w:rsidRPr="00FC2803">
              <w:rPr>
                <w:rFonts w:asciiTheme="minorHAnsi" w:hAnsiTheme="minorHAnsi"/>
                <w:b/>
                <w:sz w:val="20"/>
                <w:szCs w:val="20"/>
              </w:rPr>
              <w:t>Location</w:t>
            </w:r>
          </w:p>
        </w:tc>
        <w:tc>
          <w:tcPr>
            <w:tcW w:w="4476" w:type="dxa"/>
            <w:tcBorders>
              <w:top w:val="single" w:sz="4" w:space="0" w:color="auto"/>
              <w:left w:val="nil"/>
              <w:bottom w:val="single" w:sz="4" w:space="0" w:color="auto"/>
              <w:right w:val="single" w:sz="4" w:space="0" w:color="auto"/>
            </w:tcBorders>
            <w:vAlign w:val="center"/>
          </w:tcPr>
          <w:p w14:paraId="7751BB91" w14:textId="4F4F1D26" w:rsidR="00C027B4" w:rsidRPr="00FC2803" w:rsidRDefault="00A4681E" w:rsidP="00063E2D">
            <w:pPr>
              <w:spacing w:after="0"/>
              <w:jc w:val="center"/>
              <w:rPr>
                <w:rFonts w:asciiTheme="minorHAnsi" w:hAnsiTheme="minorHAnsi"/>
                <w:b/>
                <w:sz w:val="20"/>
                <w:szCs w:val="20"/>
              </w:rPr>
            </w:pPr>
            <w:r w:rsidRPr="00FC2803">
              <w:rPr>
                <w:rFonts w:asciiTheme="minorHAnsi" w:hAnsiTheme="minorHAnsi"/>
                <w:b/>
                <w:sz w:val="20"/>
                <w:szCs w:val="20"/>
              </w:rPr>
              <w:t xml:space="preserve">Work </w:t>
            </w:r>
            <w:r w:rsidR="00C027B4" w:rsidRPr="00FC2803">
              <w:rPr>
                <w:rFonts w:asciiTheme="minorHAnsi" w:hAnsiTheme="minorHAnsi"/>
                <w:b/>
                <w:sz w:val="20"/>
                <w:szCs w:val="20"/>
              </w:rPr>
              <w:t xml:space="preserve"> Description</w:t>
            </w:r>
          </w:p>
        </w:tc>
      </w:tr>
      <w:tr w:rsidR="00C027B4" w:rsidRPr="008B50C2" w14:paraId="41E98845" w14:textId="77777777" w:rsidTr="00FC2803">
        <w:trPr>
          <w:trHeight w:val="130"/>
        </w:trPr>
        <w:tc>
          <w:tcPr>
            <w:tcW w:w="2155" w:type="dxa"/>
            <w:tcBorders>
              <w:top w:val="single" w:sz="4" w:space="0" w:color="auto"/>
              <w:left w:val="single" w:sz="4" w:space="0" w:color="auto"/>
              <w:bottom w:val="single" w:sz="4" w:space="0" w:color="auto"/>
              <w:right w:val="single" w:sz="8" w:space="0" w:color="auto"/>
            </w:tcBorders>
            <w:vAlign w:val="center"/>
          </w:tcPr>
          <w:p w14:paraId="27E282A9" w14:textId="5C0686A1" w:rsidR="00C027B4" w:rsidRPr="00FC2803" w:rsidRDefault="002762C7" w:rsidP="00A421DC">
            <w:pPr>
              <w:spacing w:after="0"/>
              <w:rPr>
                <w:rFonts w:asciiTheme="minorHAnsi" w:hAnsiTheme="minorHAnsi"/>
                <w:sz w:val="20"/>
                <w:szCs w:val="20"/>
              </w:rPr>
            </w:pPr>
            <w:r w:rsidRPr="00FC2803">
              <w:rPr>
                <w:rFonts w:asciiTheme="minorHAnsi" w:hAnsiTheme="minorHAnsi"/>
                <w:sz w:val="20"/>
                <w:szCs w:val="20"/>
              </w:rPr>
              <w:t>ITB-BAG 01</w:t>
            </w:r>
            <w:r w:rsidR="00FC2803" w:rsidRPr="00FC2803">
              <w:rPr>
                <w:rFonts w:asciiTheme="minorHAnsi" w:hAnsiTheme="minorHAnsi"/>
                <w:sz w:val="20"/>
                <w:szCs w:val="20"/>
              </w:rPr>
              <w:t>3</w:t>
            </w:r>
            <w:r w:rsidRPr="00FC2803">
              <w:rPr>
                <w:rFonts w:asciiTheme="minorHAnsi" w:hAnsiTheme="minorHAnsi"/>
                <w:sz w:val="20"/>
                <w:szCs w:val="20"/>
              </w:rPr>
              <w:t>/</w:t>
            </w:r>
            <w:r w:rsidR="00A421DC">
              <w:rPr>
                <w:rFonts w:asciiTheme="minorHAnsi" w:hAnsiTheme="minorHAnsi"/>
                <w:sz w:val="20"/>
                <w:szCs w:val="20"/>
              </w:rPr>
              <w:t>5</w:t>
            </w:r>
            <w:r w:rsidRPr="00FC2803">
              <w:rPr>
                <w:rFonts w:asciiTheme="minorHAnsi" w:hAnsiTheme="minorHAnsi"/>
                <w:sz w:val="20"/>
                <w:szCs w:val="20"/>
              </w:rPr>
              <w:t>/2018</w:t>
            </w:r>
          </w:p>
        </w:tc>
        <w:tc>
          <w:tcPr>
            <w:tcW w:w="902" w:type="dxa"/>
            <w:tcBorders>
              <w:top w:val="single" w:sz="4" w:space="0" w:color="auto"/>
              <w:left w:val="nil"/>
              <w:bottom w:val="single" w:sz="4" w:space="0" w:color="auto"/>
              <w:right w:val="single" w:sz="8" w:space="0" w:color="auto"/>
            </w:tcBorders>
            <w:vAlign w:val="center"/>
          </w:tcPr>
          <w:p w14:paraId="37BB6476" w14:textId="27C91552" w:rsidR="00C027B4" w:rsidRPr="00FC2803" w:rsidRDefault="002762C7" w:rsidP="00076F44">
            <w:pPr>
              <w:rPr>
                <w:rFonts w:asciiTheme="minorHAnsi" w:hAnsiTheme="minorHAnsi"/>
                <w:sz w:val="20"/>
                <w:szCs w:val="20"/>
              </w:rPr>
            </w:pPr>
            <w:r w:rsidRPr="00FC2803">
              <w:rPr>
                <w:rFonts w:asciiTheme="minorHAnsi" w:hAnsiTheme="minorHAnsi"/>
                <w:sz w:val="20"/>
                <w:szCs w:val="20"/>
              </w:rPr>
              <w:t xml:space="preserve"> Iraq</w:t>
            </w:r>
          </w:p>
        </w:tc>
        <w:tc>
          <w:tcPr>
            <w:tcW w:w="2428" w:type="dxa"/>
            <w:tcBorders>
              <w:top w:val="single" w:sz="4" w:space="0" w:color="auto"/>
              <w:left w:val="nil"/>
              <w:bottom w:val="single" w:sz="4" w:space="0" w:color="auto"/>
              <w:right w:val="single" w:sz="8" w:space="0" w:color="auto"/>
            </w:tcBorders>
            <w:vAlign w:val="center"/>
          </w:tcPr>
          <w:p w14:paraId="2B09DF41" w14:textId="66C91D74" w:rsidR="00C027B4" w:rsidRPr="00FC2803" w:rsidRDefault="002762C7" w:rsidP="00076F44">
            <w:pPr>
              <w:rPr>
                <w:rFonts w:asciiTheme="minorHAnsi" w:hAnsiTheme="minorHAnsi"/>
                <w:sz w:val="20"/>
                <w:szCs w:val="20"/>
              </w:rPr>
            </w:pPr>
            <w:r w:rsidRPr="00FC2803">
              <w:rPr>
                <w:rFonts w:asciiTheme="minorHAnsi" w:hAnsiTheme="minorHAnsi"/>
                <w:sz w:val="20"/>
                <w:szCs w:val="20"/>
              </w:rPr>
              <w:t xml:space="preserve"> </w:t>
            </w:r>
            <w:proofErr w:type="spellStart"/>
            <w:r w:rsidRPr="00FC2803">
              <w:rPr>
                <w:rFonts w:asciiTheme="minorHAnsi" w:hAnsiTheme="minorHAnsi"/>
                <w:sz w:val="20"/>
                <w:szCs w:val="20"/>
              </w:rPr>
              <w:t>Amariyat</w:t>
            </w:r>
            <w:proofErr w:type="spellEnd"/>
            <w:r w:rsidRPr="00FC2803">
              <w:rPr>
                <w:rFonts w:asciiTheme="minorHAnsi" w:hAnsiTheme="minorHAnsi"/>
                <w:sz w:val="20"/>
                <w:szCs w:val="20"/>
              </w:rPr>
              <w:t xml:space="preserve"> Al-</w:t>
            </w:r>
            <w:proofErr w:type="spellStart"/>
            <w:r w:rsidRPr="00FC2803">
              <w:rPr>
                <w:rFonts w:asciiTheme="minorHAnsi" w:hAnsiTheme="minorHAnsi"/>
                <w:sz w:val="20"/>
                <w:szCs w:val="20"/>
              </w:rPr>
              <w:t>Faluja</w:t>
            </w:r>
            <w:proofErr w:type="spellEnd"/>
            <w:r w:rsidRPr="00FC2803">
              <w:rPr>
                <w:rFonts w:asciiTheme="minorHAnsi" w:hAnsiTheme="minorHAnsi"/>
                <w:sz w:val="20"/>
                <w:szCs w:val="20"/>
              </w:rPr>
              <w:t xml:space="preserve"> and </w:t>
            </w:r>
            <w:proofErr w:type="spellStart"/>
            <w:r w:rsidRPr="00FC2803">
              <w:rPr>
                <w:rFonts w:asciiTheme="minorHAnsi" w:hAnsiTheme="minorHAnsi"/>
                <w:sz w:val="20"/>
                <w:szCs w:val="20"/>
              </w:rPr>
              <w:t>BzBz</w:t>
            </w:r>
            <w:proofErr w:type="spellEnd"/>
          </w:p>
        </w:tc>
        <w:tc>
          <w:tcPr>
            <w:tcW w:w="4476" w:type="dxa"/>
            <w:tcBorders>
              <w:top w:val="single" w:sz="4" w:space="0" w:color="auto"/>
              <w:left w:val="nil"/>
              <w:bottom w:val="single" w:sz="4" w:space="0" w:color="auto"/>
              <w:right w:val="single" w:sz="4" w:space="0" w:color="auto"/>
            </w:tcBorders>
            <w:vAlign w:val="center"/>
          </w:tcPr>
          <w:p w14:paraId="34C69908" w14:textId="5EA8C6E5" w:rsidR="00C027B4" w:rsidRPr="00FC2803" w:rsidRDefault="002762C7" w:rsidP="00076F44">
            <w:pPr>
              <w:spacing w:after="0"/>
              <w:rPr>
                <w:rFonts w:asciiTheme="minorHAnsi" w:hAnsiTheme="minorHAnsi"/>
                <w:sz w:val="20"/>
                <w:szCs w:val="20"/>
              </w:rPr>
            </w:pPr>
            <w:r w:rsidRPr="00FC2803">
              <w:rPr>
                <w:rFonts w:asciiTheme="minorHAnsi" w:hAnsiTheme="minorHAnsi"/>
                <w:sz w:val="20"/>
                <w:szCs w:val="20"/>
              </w:rPr>
              <w:t xml:space="preserve"> Supply, installation and maintenance of electrical equipment in AAF and </w:t>
            </w:r>
            <w:proofErr w:type="spellStart"/>
            <w:r w:rsidRPr="00FC2803">
              <w:rPr>
                <w:rFonts w:asciiTheme="minorHAnsi" w:hAnsiTheme="minorHAnsi"/>
                <w:sz w:val="20"/>
                <w:szCs w:val="20"/>
              </w:rPr>
              <w:t>BzBz</w:t>
            </w:r>
            <w:proofErr w:type="spellEnd"/>
            <w:r w:rsidRPr="00FC2803">
              <w:rPr>
                <w:rFonts w:asciiTheme="minorHAnsi" w:hAnsiTheme="minorHAnsi"/>
                <w:sz w:val="20"/>
                <w:szCs w:val="20"/>
              </w:rPr>
              <w:t xml:space="preserve"> Camps</w:t>
            </w:r>
          </w:p>
        </w:tc>
      </w:tr>
    </w:tbl>
    <w:p w14:paraId="371D9A08" w14:textId="77777777" w:rsidR="00DF4E3B" w:rsidRPr="008B50C2" w:rsidRDefault="00DF4E3B" w:rsidP="00AE2EF7">
      <w:pPr>
        <w:widowControl w:val="0"/>
        <w:autoSpaceDE w:val="0"/>
        <w:autoSpaceDN w:val="0"/>
        <w:adjustRightInd w:val="0"/>
        <w:spacing w:after="0"/>
        <w:ind w:left="360"/>
        <w:rPr>
          <w:rFonts w:asciiTheme="minorHAnsi" w:hAnsiTheme="minorHAnsi"/>
          <w:sz w:val="20"/>
          <w:szCs w:val="20"/>
        </w:rPr>
      </w:pPr>
      <w:r w:rsidRPr="008B50C2">
        <w:rPr>
          <w:rFonts w:asciiTheme="minorHAnsi" w:hAnsiTheme="minorHAnsi"/>
          <w:sz w:val="20"/>
          <w:szCs w:val="20"/>
        </w:rPr>
        <w:t>Please refer to the technical specifications, drawi</w:t>
      </w:r>
      <w:r w:rsidR="00FD03D4" w:rsidRPr="008B50C2">
        <w:rPr>
          <w:rFonts w:asciiTheme="minorHAnsi" w:hAnsiTheme="minorHAnsi"/>
          <w:sz w:val="20"/>
          <w:szCs w:val="20"/>
        </w:rPr>
        <w:t xml:space="preserve">ngs, and </w:t>
      </w:r>
      <w:r w:rsidR="000868C7" w:rsidRPr="008B50C2">
        <w:rPr>
          <w:rFonts w:asciiTheme="minorHAnsi" w:hAnsiTheme="minorHAnsi"/>
          <w:sz w:val="20"/>
          <w:szCs w:val="20"/>
        </w:rPr>
        <w:t>BOQ</w:t>
      </w:r>
      <w:r w:rsidR="00FD03D4" w:rsidRPr="008B50C2">
        <w:rPr>
          <w:rFonts w:asciiTheme="minorHAnsi" w:hAnsiTheme="minorHAnsi"/>
          <w:sz w:val="20"/>
          <w:szCs w:val="20"/>
        </w:rPr>
        <w:t>s for more details.</w:t>
      </w:r>
    </w:p>
    <w:p w14:paraId="05AAEC04" w14:textId="77777777" w:rsidR="00C027B4" w:rsidRPr="008B50C2" w:rsidRDefault="00C027B4" w:rsidP="00AE2EF7">
      <w:pPr>
        <w:widowControl w:val="0"/>
        <w:autoSpaceDE w:val="0"/>
        <w:autoSpaceDN w:val="0"/>
        <w:adjustRightInd w:val="0"/>
        <w:spacing w:after="0"/>
        <w:rPr>
          <w:rFonts w:asciiTheme="minorHAnsi" w:hAnsiTheme="minorHAnsi"/>
          <w:b/>
          <w:sz w:val="20"/>
          <w:szCs w:val="20"/>
        </w:rPr>
      </w:pPr>
    </w:p>
    <w:p w14:paraId="092D1765" w14:textId="08B1974F" w:rsidR="00221BBD" w:rsidRPr="008B50C2" w:rsidRDefault="00DF4E3B" w:rsidP="002762C7">
      <w:pPr>
        <w:widowControl w:val="0"/>
        <w:autoSpaceDE w:val="0"/>
        <w:autoSpaceDN w:val="0"/>
        <w:adjustRightInd w:val="0"/>
        <w:spacing w:after="0"/>
        <w:ind w:left="360"/>
        <w:rPr>
          <w:rFonts w:asciiTheme="minorHAnsi" w:hAnsiTheme="minorHAnsi"/>
          <w:bCs/>
          <w:sz w:val="20"/>
          <w:szCs w:val="20"/>
          <w:shd w:val="clear" w:color="auto" w:fill="FFFF00"/>
        </w:rPr>
      </w:pPr>
      <w:r w:rsidRPr="008B50C2">
        <w:rPr>
          <w:rFonts w:asciiTheme="minorHAnsi" w:hAnsiTheme="minorHAnsi"/>
          <w:b/>
          <w:sz w:val="20"/>
          <w:szCs w:val="20"/>
        </w:rPr>
        <w:t>MAXIMUM TIM</w:t>
      </w:r>
      <w:r w:rsidR="00FD03D4" w:rsidRPr="008B50C2">
        <w:rPr>
          <w:rFonts w:asciiTheme="minorHAnsi" w:hAnsiTheme="minorHAnsi"/>
          <w:b/>
          <w:sz w:val="20"/>
          <w:szCs w:val="20"/>
        </w:rPr>
        <w:t>E-FRAME FOR COMPLETION OF WORKS: The</w:t>
      </w:r>
      <w:r w:rsidRPr="008B50C2">
        <w:rPr>
          <w:rFonts w:asciiTheme="minorHAnsi" w:hAnsiTheme="minorHAnsi"/>
          <w:sz w:val="20"/>
          <w:szCs w:val="20"/>
        </w:rPr>
        <w:t xml:space="preserve"> overall schedule for works for each contract must be completed </w:t>
      </w:r>
      <w:r w:rsidR="002762C7">
        <w:rPr>
          <w:rFonts w:asciiTheme="minorHAnsi" w:hAnsiTheme="minorHAnsi"/>
          <w:sz w:val="20"/>
          <w:szCs w:val="20"/>
        </w:rPr>
        <w:t>in less than 30 days</w:t>
      </w:r>
      <w:r w:rsidRPr="008B50C2">
        <w:rPr>
          <w:rFonts w:asciiTheme="minorHAnsi" w:hAnsiTheme="minorHAnsi"/>
          <w:sz w:val="20"/>
          <w:szCs w:val="20"/>
        </w:rPr>
        <w:t xml:space="preserve">. However, you are expected to prepare a schedule to complete the works within </w:t>
      </w:r>
      <w:r w:rsidR="002762C7">
        <w:rPr>
          <w:rFonts w:asciiTheme="minorHAnsi" w:hAnsiTheme="minorHAnsi"/>
          <w:sz w:val="20"/>
          <w:szCs w:val="20"/>
        </w:rPr>
        <w:t xml:space="preserve">the 30 days’ duration. Failure to submit schedule might result in your exclusion from the process. </w:t>
      </w:r>
    </w:p>
    <w:p w14:paraId="21E72B2D" w14:textId="77777777" w:rsidR="00076F44" w:rsidRPr="008B50C2" w:rsidRDefault="00076F44" w:rsidP="00AE2EF7">
      <w:pPr>
        <w:widowControl w:val="0"/>
        <w:autoSpaceDE w:val="0"/>
        <w:autoSpaceDN w:val="0"/>
        <w:adjustRightInd w:val="0"/>
        <w:spacing w:after="0" w:line="372" w:lineRule="exact"/>
        <w:rPr>
          <w:rFonts w:asciiTheme="minorHAnsi" w:hAnsiTheme="minorHAnsi"/>
          <w:b/>
          <w:sz w:val="20"/>
          <w:szCs w:val="20"/>
          <w:u w:val="single"/>
        </w:rPr>
      </w:pPr>
    </w:p>
    <w:p w14:paraId="3C701AA4" w14:textId="77777777" w:rsidR="00DF4E3B" w:rsidRPr="008B50C2" w:rsidRDefault="00DF4E3B" w:rsidP="00E27AA3">
      <w:pPr>
        <w:pStyle w:val="ListParagraph"/>
        <w:widowControl w:val="0"/>
        <w:numPr>
          <w:ilvl w:val="0"/>
          <w:numId w:val="7"/>
        </w:numPr>
        <w:autoSpaceDE w:val="0"/>
        <w:autoSpaceDN w:val="0"/>
        <w:adjustRightInd w:val="0"/>
        <w:spacing w:after="0" w:line="372" w:lineRule="exact"/>
        <w:ind w:left="0"/>
        <w:rPr>
          <w:rFonts w:asciiTheme="minorHAnsi" w:hAnsiTheme="minorHAnsi"/>
          <w:b/>
          <w:sz w:val="20"/>
          <w:szCs w:val="20"/>
        </w:rPr>
      </w:pPr>
      <w:r w:rsidRPr="008B50C2">
        <w:rPr>
          <w:rFonts w:asciiTheme="minorHAnsi" w:hAnsiTheme="minorHAnsi"/>
          <w:b/>
          <w:sz w:val="20"/>
          <w:szCs w:val="20"/>
        </w:rPr>
        <w:t>SCHEDULE &amp; DEADLINE FOR SUBMISSION</w:t>
      </w:r>
    </w:p>
    <w:p w14:paraId="33BACF62" w14:textId="77777777" w:rsidR="00DF4E3B" w:rsidRPr="008B50C2" w:rsidRDefault="00DF4E3B" w:rsidP="00AE2EF7">
      <w:pPr>
        <w:widowControl w:val="0"/>
        <w:autoSpaceDE w:val="0"/>
        <w:autoSpaceDN w:val="0"/>
        <w:adjustRightInd w:val="0"/>
        <w:spacing w:after="0" w:line="83" w:lineRule="exact"/>
        <w:rPr>
          <w:rFonts w:asciiTheme="minorHAnsi" w:hAnsiTheme="minorHAnsi"/>
          <w:sz w:val="20"/>
          <w:szCs w:val="20"/>
        </w:rPr>
      </w:pPr>
    </w:p>
    <w:p w14:paraId="20B2B939" w14:textId="3886B23B" w:rsidR="00DF4E3B" w:rsidRPr="008B50C2" w:rsidRDefault="00DF4E3B" w:rsidP="002762C7">
      <w:pPr>
        <w:ind w:left="360"/>
        <w:rPr>
          <w:rFonts w:asciiTheme="minorHAnsi" w:hAnsiTheme="minorHAnsi"/>
          <w:sz w:val="20"/>
          <w:szCs w:val="20"/>
        </w:rPr>
      </w:pPr>
      <w:r w:rsidRPr="008B50C2">
        <w:rPr>
          <w:rFonts w:asciiTheme="minorHAnsi" w:hAnsiTheme="minorHAnsi"/>
          <w:sz w:val="20"/>
          <w:szCs w:val="20"/>
        </w:rPr>
        <w:t xml:space="preserve">The deadline for submission of bids is </w:t>
      </w:r>
      <w:r w:rsidR="002762C7">
        <w:rPr>
          <w:rFonts w:asciiTheme="minorHAnsi" w:hAnsiTheme="minorHAnsi"/>
          <w:sz w:val="20"/>
          <w:szCs w:val="20"/>
        </w:rPr>
        <w:t xml:space="preserve">01:00 PM </w:t>
      </w:r>
      <w:r w:rsidR="00A421DC">
        <w:rPr>
          <w:rFonts w:asciiTheme="minorHAnsi" w:hAnsiTheme="minorHAnsi"/>
          <w:sz w:val="20"/>
          <w:szCs w:val="20"/>
        </w:rPr>
        <w:t>on Sunday 13</w:t>
      </w:r>
      <w:r w:rsidR="002762C7" w:rsidRPr="002762C7">
        <w:rPr>
          <w:rFonts w:asciiTheme="minorHAnsi" w:hAnsiTheme="minorHAnsi"/>
          <w:sz w:val="20"/>
          <w:szCs w:val="20"/>
          <w:vertAlign w:val="superscript"/>
        </w:rPr>
        <w:t>th</w:t>
      </w:r>
      <w:r w:rsidR="002762C7">
        <w:rPr>
          <w:rFonts w:asciiTheme="minorHAnsi" w:hAnsiTheme="minorHAnsi"/>
          <w:sz w:val="20"/>
          <w:szCs w:val="20"/>
        </w:rPr>
        <w:t xml:space="preserve"> May 2018. </w:t>
      </w:r>
      <w:r w:rsidRPr="008B50C2">
        <w:rPr>
          <w:rFonts w:asciiTheme="minorHAnsi" w:hAnsiTheme="minorHAnsi"/>
          <w:sz w:val="20"/>
          <w:szCs w:val="20"/>
        </w:rPr>
        <w:t>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1701"/>
        <w:gridCol w:w="1440"/>
      </w:tblGrid>
      <w:tr w:rsidR="00DF4E3B" w:rsidRPr="008B50C2" w14:paraId="7DAD7115" w14:textId="77777777" w:rsidTr="00AE2EF7">
        <w:trPr>
          <w:trHeight w:val="321"/>
          <w:jc w:val="center"/>
        </w:trPr>
        <w:tc>
          <w:tcPr>
            <w:tcW w:w="6518" w:type="dxa"/>
            <w:tcBorders>
              <w:bottom w:val="nil"/>
            </w:tcBorders>
            <w:shd w:val="clear" w:color="auto" w:fill="auto"/>
            <w:vAlign w:val="center"/>
          </w:tcPr>
          <w:p w14:paraId="0378724A" w14:textId="77777777" w:rsidR="00DF4E3B" w:rsidRPr="008B50C2" w:rsidRDefault="00DF4E3B" w:rsidP="00076F44">
            <w:pPr>
              <w:spacing w:after="0"/>
              <w:rPr>
                <w:rFonts w:asciiTheme="minorHAnsi" w:hAnsiTheme="minorHAnsi" w:cs="Arial"/>
                <w:sz w:val="20"/>
                <w:szCs w:val="20"/>
              </w:rPr>
            </w:pPr>
          </w:p>
        </w:tc>
        <w:tc>
          <w:tcPr>
            <w:tcW w:w="1701" w:type="dxa"/>
            <w:shd w:val="clear" w:color="auto" w:fill="auto"/>
            <w:vAlign w:val="center"/>
          </w:tcPr>
          <w:p w14:paraId="3EC5254C" w14:textId="77777777" w:rsidR="00DF4E3B" w:rsidRPr="008B50C2" w:rsidRDefault="00DF4E3B" w:rsidP="00076F44">
            <w:pPr>
              <w:spacing w:after="0"/>
              <w:rPr>
                <w:rFonts w:asciiTheme="minorHAnsi" w:hAnsiTheme="minorHAnsi" w:cs="Arial"/>
                <w:b/>
                <w:sz w:val="20"/>
                <w:szCs w:val="20"/>
              </w:rPr>
            </w:pPr>
            <w:r w:rsidRPr="008B50C2">
              <w:rPr>
                <w:rFonts w:asciiTheme="minorHAnsi" w:hAnsiTheme="minorHAnsi" w:cs="Arial"/>
                <w:b/>
                <w:sz w:val="20"/>
                <w:szCs w:val="20"/>
              </w:rPr>
              <w:t>DATE</w:t>
            </w:r>
          </w:p>
        </w:tc>
        <w:tc>
          <w:tcPr>
            <w:tcW w:w="1440" w:type="dxa"/>
            <w:tcBorders>
              <w:bottom w:val="nil"/>
            </w:tcBorders>
            <w:shd w:val="clear" w:color="auto" w:fill="auto"/>
            <w:vAlign w:val="center"/>
          </w:tcPr>
          <w:p w14:paraId="2C34B917" w14:textId="77777777" w:rsidR="00DF4E3B" w:rsidRPr="008B50C2" w:rsidRDefault="00DF4E3B" w:rsidP="00076F44">
            <w:pPr>
              <w:spacing w:after="0"/>
              <w:rPr>
                <w:rFonts w:asciiTheme="minorHAnsi" w:hAnsiTheme="minorHAnsi" w:cs="Arial"/>
                <w:b/>
                <w:sz w:val="20"/>
                <w:szCs w:val="20"/>
              </w:rPr>
            </w:pPr>
            <w:r w:rsidRPr="008B50C2">
              <w:rPr>
                <w:rFonts w:asciiTheme="minorHAnsi" w:hAnsiTheme="minorHAnsi" w:cs="Arial"/>
                <w:b/>
                <w:sz w:val="20"/>
                <w:szCs w:val="20"/>
              </w:rPr>
              <w:t>TIME*</w:t>
            </w:r>
          </w:p>
        </w:tc>
      </w:tr>
      <w:tr w:rsidR="00DF4E3B" w:rsidRPr="008B50C2" w14:paraId="56678714" w14:textId="77777777" w:rsidTr="00AE2EF7">
        <w:trPr>
          <w:jc w:val="center"/>
        </w:trPr>
        <w:tc>
          <w:tcPr>
            <w:tcW w:w="6518" w:type="dxa"/>
            <w:shd w:val="clear" w:color="auto" w:fill="auto"/>
            <w:vAlign w:val="center"/>
          </w:tcPr>
          <w:p w14:paraId="01D828A5" w14:textId="77777777" w:rsidR="00DF4E3B" w:rsidRPr="008B50C2" w:rsidRDefault="00DF4E3B" w:rsidP="00076F44">
            <w:pPr>
              <w:spacing w:after="0"/>
              <w:rPr>
                <w:rFonts w:asciiTheme="minorHAnsi" w:hAnsiTheme="minorHAnsi" w:cs="Arial"/>
                <w:bCs/>
                <w:sz w:val="20"/>
                <w:szCs w:val="20"/>
              </w:rPr>
            </w:pPr>
            <w:r w:rsidRPr="008B50C2">
              <w:rPr>
                <w:rFonts w:asciiTheme="minorHAnsi" w:hAnsiTheme="minorHAnsi" w:cs="Arial"/>
                <w:bCs/>
                <w:sz w:val="20"/>
                <w:szCs w:val="20"/>
              </w:rPr>
              <w:t>Invitation to Bid release</w:t>
            </w:r>
          </w:p>
        </w:tc>
        <w:tc>
          <w:tcPr>
            <w:tcW w:w="1701" w:type="dxa"/>
            <w:shd w:val="clear" w:color="auto" w:fill="auto"/>
            <w:vAlign w:val="center"/>
          </w:tcPr>
          <w:p w14:paraId="5C9BF8B6" w14:textId="37A3E2A5" w:rsidR="00DF4E3B" w:rsidRPr="008B50C2" w:rsidRDefault="002762C7" w:rsidP="00FC2803">
            <w:pPr>
              <w:spacing w:after="0"/>
              <w:rPr>
                <w:rFonts w:asciiTheme="minorHAnsi" w:hAnsiTheme="minorHAnsi" w:cs="Arial"/>
                <w:sz w:val="20"/>
                <w:szCs w:val="20"/>
              </w:rPr>
            </w:pPr>
            <w:r>
              <w:rPr>
                <w:rFonts w:asciiTheme="minorHAnsi" w:hAnsiTheme="minorHAnsi" w:cs="Arial"/>
                <w:sz w:val="20"/>
                <w:szCs w:val="20"/>
              </w:rPr>
              <w:t>0</w:t>
            </w:r>
            <w:r w:rsidR="00FC2803">
              <w:rPr>
                <w:rFonts w:asciiTheme="minorHAnsi" w:hAnsiTheme="minorHAnsi" w:cs="Arial"/>
                <w:sz w:val="20"/>
                <w:szCs w:val="20"/>
              </w:rPr>
              <w:t>2</w:t>
            </w:r>
            <w:r w:rsidR="00FC2803" w:rsidRPr="00FC2803">
              <w:rPr>
                <w:rFonts w:asciiTheme="minorHAnsi" w:hAnsiTheme="minorHAnsi" w:cs="Arial"/>
                <w:sz w:val="20"/>
                <w:szCs w:val="20"/>
                <w:vertAlign w:val="superscript"/>
              </w:rPr>
              <w:t>nd</w:t>
            </w:r>
            <w:r>
              <w:rPr>
                <w:rFonts w:asciiTheme="minorHAnsi" w:hAnsiTheme="minorHAnsi" w:cs="Arial"/>
                <w:sz w:val="20"/>
                <w:szCs w:val="20"/>
              </w:rPr>
              <w:t xml:space="preserve"> May 2018 </w:t>
            </w:r>
          </w:p>
        </w:tc>
        <w:tc>
          <w:tcPr>
            <w:tcW w:w="1440" w:type="dxa"/>
            <w:shd w:val="clear" w:color="auto" w:fill="auto"/>
            <w:vAlign w:val="center"/>
          </w:tcPr>
          <w:p w14:paraId="66A155DA" w14:textId="77777777" w:rsidR="00DF4E3B" w:rsidRPr="008B50C2" w:rsidRDefault="00DF4E3B" w:rsidP="00076F44">
            <w:pPr>
              <w:spacing w:after="0"/>
              <w:rPr>
                <w:rFonts w:asciiTheme="minorHAnsi" w:hAnsiTheme="minorHAnsi" w:cs="Arial"/>
                <w:sz w:val="20"/>
                <w:szCs w:val="20"/>
              </w:rPr>
            </w:pPr>
          </w:p>
        </w:tc>
      </w:tr>
      <w:tr w:rsidR="00DF4E3B" w:rsidRPr="008B50C2" w14:paraId="4D7F3CC6" w14:textId="77777777" w:rsidTr="00AE2EF7">
        <w:trPr>
          <w:jc w:val="center"/>
        </w:trPr>
        <w:tc>
          <w:tcPr>
            <w:tcW w:w="6518" w:type="dxa"/>
            <w:shd w:val="clear" w:color="auto" w:fill="auto"/>
            <w:vAlign w:val="center"/>
          </w:tcPr>
          <w:p w14:paraId="5CB5DFE8" w14:textId="77777777" w:rsidR="00DF4E3B" w:rsidRPr="008B50C2" w:rsidRDefault="00DF4E3B" w:rsidP="00076F44">
            <w:pPr>
              <w:spacing w:after="0"/>
              <w:rPr>
                <w:rFonts w:asciiTheme="minorHAnsi" w:hAnsiTheme="minorHAnsi" w:cs="Arial"/>
                <w:bCs/>
                <w:sz w:val="20"/>
                <w:szCs w:val="20"/>
              </w:rPr>
            </w:pPr>
            <w:r w:rsidRPr="008B50C2">
              <w:rPr>
                <w:rFonts w:asciiTheme="minorHAnsi" w:hAnsiTheme="minorHAnsi" w:cs="Arial"/>
                <w:bCs/>
                <w:sz w:val="20"/>
                <w:szCs w:val="20"/>
              </w:rPr>
              <w:t>Deadline for request for any clarifications from NRC</w:t>
            </w:r>
          </w:p>
        </w:tc>
        <w:tc>
          <w:tcPr>
            <w:tcW w:w="1701" w:type="dxa"/>
            <w:shd w:val="clear" w:color="auto" w:fill="auto"/>
            <w:vAlign w:val="center"/>
          </w:tcPr>
          <w:p w14:paraId="485BB8B9" w14:textId="4A25C302" w:rsidR="00DF4E3B" w:rsidRPr="008B50C2" w:rsidRDefault="002762C7" w:rsidP="00076F44">
            <w:pPr>
              <w:spacing w:after="0"/>
              <w:rPr>
                <w:rFonts w:asciiTheme="minorHAnsi" w:hAnsiTheme="minorHAnsi" w:cs="Arial"/>
                <w:sz w:val="20"/>
                <w:szCs w:val="20"/>
              </w:rPr>
            </w:pPr>
            <w:r>
              <w:rPr>
                <w:rFonts w:asciiTheme="minorHAnsi" w:hAnsiTheme="minorHAnsi" w:cs="Arial"/>
                <w:sz w:val="20"/>
                <w:szCs w:val="20"/>
              </w:rPr>
              <w:t>08</w:t>
            </w:r>
            <w:r w:rsidRPr="002762C7">
              <w:rPr>
                <w:rFonts w:asciiTheme="minorHAnsi" w:hAnsiTheme="minorHAnsi" w:cs="Arial"/>
                <w:sz w:val="20"/>
                <w:szCs w:val="20"/>
                <w:vertAlign w:val="superscript"/>
              </w:rPr>
              <w:t>th</w:t>
            </w:r>
            <w:r>
              <w:rPr>
                <w:rFonts w:asciiTheme="minorHAnsi" w:hAnsiTheme="minorHAnsi" w:cs="Arial"/>
                <w:sz w:val="20"/>
                <w:szCs w:val="20"/>
              </w:rPr>
              <w:t xml:space="preserve"> May 2018</w:t>
            </w:r>
          </w:p>
        </w:tc>
        <w:tc>
          <w:tcPr>
            <w:tcW w:w="1440" w:type="dxa"/>
            <w:shd w:val="clear" w:color="auto" w:fill="auto"/>
            <w:vAlign w:val="center"/>
          </w:tcPr>
          <w:p w14:paraId="01CA6B33" w14:textId="0A764A54" w:rsidR="00DF4E3B" w:rsidRPr="008B50C2" w:rsidRDefault="002762C7" w:rsidP="00076F44">
            <w:pPr>
              <w:spacing w:after="0"/>
              <w:rPr>
                <w:rFonts w:asciiTheme="minorHAnsi" w:hAnsiTheme="minorHAnsi" w:cs="Arial"/>
                <w:sz w:val="20"/>
                <w:szCs w:val="20"/>
              </w:rPr>
            </w:pPr>
            <w:r>
              <w:rPr>
                <w:rFonts w:asciiTheme="minorHAnsi" w:hAnsiTheme="minorHAnsi" w:cs="Arial"/>
                <w:sz w:val="20"/>
                <w:szCs w:val="20"/>
              </w:rPr>
              <w:t>12:00 PM</w:t>
            </w:r>
          </w:p>
        </w:tc>
      </w:tr>
      <w:tr w:rsidR="00DF4E3B" w:rsidRPr="008B50C2" w14:paraId="49C3615C" w14:textId="77777777" w:rsidTr="00AE2EF7">
        <w:trPr>
          <w:jc w:val="center"/>
        </w:trPr>
        <w:tc>
          <w:tcPr>
            <w:tcW w:w="6518" w:type="dxa"/>
            <w:shd w:val="clear" w:color="auto" w:fill="auto"/>
            <w:vAlign w:val="center"/>
          </w:tcPr>
          <w:p w14:paraId="254B4915" w14:textId="77777777" w:rsidR="00DF4E3B" w:rsidRPr="008B50C2" w:rsidRDefault="00DF4E3B" w:rsidP="00076F44">
            <w:pPr>
              <w:spacing w:after="0"/>
              <w:rPr>
                <w:rFonts w:asciiTheme="minorHAnsi" w:hAnsiTheme="minorHAnsi" w:cs="Arial"/>
                <w:bCs/>
                <w:sz w:val="20"/>
                <w:szCs w:val="20"/>
              </w:rPr>
            </w:pPr>
            <w:r w:rsidRPr="008B50C2">
              <w:rPr>
                <w:rFonts w:asciiTheme="minorHAnsi" w:hAnsiTheme="minorHAnsi" w:cs="Arial"/>
                <w:bCs/>
                <w:sz w:val="20"/>
                <w:szCs w:val="20"/>
              </w:rPr>
              <w:t>Last date on which clarifications are issued by NRC</w:t>
            </w:r>
          </w:p>
        </w:tc>
        <w:tc>
          <w:tcPr>
            <w:tcW w:w="1701" w:type="dxa"/>
            <w:shd w:val="clear" w:color="auto" w:fill="auto"/>
            <w:vAlign w:val="center"/>
          </w:tcPr>
          <w:p w14:paraId="543F6A3E" w14:textId="716C72EF" w:rsidR="00DF4E3B" w:rsidRPr="008B50C2" w:rsidRDefault="002762C7" w:rsidP="00076F44">
            <w:pPr>
              <w:spacing w:after="0"/>
              <w:rPr>
                <w:rFonts w:asciiTheme="minorHAnsi" w:hAnsiTheme="minorHAnsi" w:cs="Arial"/>
                <w:sz w:val="20"/>
                <w:szCs w:val="20"/>
              </w:rPr>
            </w:pPr>
            <w:r>
              <w:rPr>
                <w:rFonts w:asciiTheme="minorHAnsi" w:hAnsiTheme="minorHAnsi" w:cs="Arial"/>
                <w:sz w:val="20"/>
                <w:szCs w:val="20"/>
              </w:rPr>
              <w:t>09</w:t>
            </w:r>
            <w:r w:rsidRPr="002762C7">
              <w:rPr>
                <w:rFonts w:asciiTheme="minorHAnsi" w:hAnsiTheme="minorHAnsi" w:cs="Arial"/>
                <w:sz w:val="20"/>
                <w:szCs w:val="20"/>
                <w:vertAlign w:val="superscript"/>
              </w:rPr>
              <w:t>th</w:t>
            </w:r>
            <w:r>
              <w:rPr>
                <w:rFonts w:asciiTheme="minorHAnsi" w:hAnsiTheme="minorHAnsi" w:cs="Arial"/>
                <w:sz w:val="20"/>
                <w:szCs w:val="20"/>
              </w:rPr>
              <w:t xml:space="preserve"> May 2018</w:t>
            </w:r>
          </w:p>
        </w:tc>
        <w:tc>
          <w:tcPr>
            <w:tcW w:w="1440" w:type="dxa"/>
            <w:shd w:val="clear" w:color="auto" w:fill="auto"/>
            <w:vAlign w:val="center"/>
          </w:tcPr>
          <w:p w14:paraId="1FDBAE88" w14:textId="12DD05C3" w:rsidR="00DF4E3B" w:rsidRPr="008B50C2" w:rsidRDefault="002762C7" w:rsidP="00076F44">
            <w:pPr>
              <w:spacing w:after="0"/>
              <w:rPr>
                <w:rFonts w:asciiTheme="minorHAnsi" w:hAnsiTheme="minorHAnsi" w:cs="Arial"/>
                <w:sz w:val="20"/>
                <w:szCs w:val="20"/>
              </w:rPr>
            </w:pPr>
            <w:r>
              <w:rPr>
                <w:rFonts w:asciiTheme="minorHAnsi" w:hAnsiTheme="minorHAnsi" w:cs="Arial"/>
                <w:sz w:val="20"/>
                <w:szCs w:val="20"/>
              </w:rPr>
              <w:t>12:00 PM</w:t>
            </w:r>
          </w:p>
        </w:tc>
      </w:tr>
      <w:tr w:rsidR="00DF4E3B" w:rsidRPr="008B50C2" w14:paraId="2DA1C1E8" w14:textId="77777777" w:rsidTr="00AE2EF7">
        <w:trPr>
          <w:jc w:val="center"/>
        </w:trPr>
        <w:tc>
          <w:tcPr>
            <w:tcW w:w="6518" w:type="dxa"/>
            <w:shd w:val="clear" w:color="auto" w:fill="auto"/>
            <w:vAlign w:val="center"/>
          </w:tcPr>
          <w:p w14:paraId="677AEAF9" w14:textId="77777777" w:rsidR="00DF4E3B" w:rsidRPr="008B50C2" w:rsidRDefault="00DF4E3B" w:rsidP="00076F44">
            <w:pPr>
              <w:spacing w:after="0"/>
              <w:rPr>
                <w:rFonts w:asciiTheme="minorHAnsi" w:hAnsiTheme="minorHAnsi" w:cs="Arial"/>
                <w:sz w:val="20"/>
                <w:szCs w:val="20"/>
              </w:rPr>
            </w:pPr>
            <w:r w:rsidRPr="008B50C2">
              <w:rPr>
                <w:rFonts w:asciiTheme="minorHAnsi" w:hAnsiTheme="minorHAnsi" w:cs="Arial"/>
                <w:sz w:val="20"/>
                <w:szCs w:val="20"/>
              </w:rPr>
              <w:t>Deadline for submission of tenders (receiving date, not sending date)</w:t>
            </w:r>
          </w:p>
        </w:tc>
        <w:tc>
          <w:tcPr>
            <w:tcW w:w="1701" w:type="dxa"/>
            <w:shd w:val="clear" w:color="auto" w:fill="auto"/>
            <w:vAlign w:val="center"/>
          </w:tcPr>
          <w:p w14:paraId="71954984" w14:textId="1F8DF557" w:rsidR="00DF4E3B" w:rsidRPr="002B6810" w:rsidRDefault="002762C7" w:rsidP="00FC2803">
            <w:pPr>
              <w:spacing w:after="0"/>
              <w:rPr>
                <w:rFonts w:asciiTheme="minorHAnsi" w:hAnsiTheme="minorHAnsi" w:cs="Arial"/>
                <w:b/>
                <w:bCs/>
                <w:sz w:val="20"/>
                <w:szCs w:val="20"/>
              </w:rPr>
            </w:pPr>
            <w:r w:rsidRPr="002B6810">
              <w:rPr>
                <w:rFonts w:asciiTheme="minorHAnsi" w:hAnsiTheme="minorHAnsi" w:cs="Arial"/>
                <w:b/>
                <w:bCs/>
                <w:sz w:val="20"/>
                <w:szCs w:val="20"/>
              </w:rPr>
              <w:t>1</w:t>
            </w:r>
            <w:r w:rsidR="00FC2803" w:rsidRPr="002B6810">
              <w:rPr>
                <w:rFonts w:asciiTheme="minorHAnsi" w:hAnsiTheme="minorHAnsi" w:cs="Arial"/>
                <w:b/>
                <w:bCs/>
                <w:sz w:val="20"/>
                <w:szCs w:val="20"/>
              </w:rPr>
              <w:t>3</w:t>
            </w:r>
            <w:r w:rsidRPr="002B6810">
              <w:rPr>
                <w:rFonts w:asciiTheme="minorHAnsi" w:hAnsiTheme="minorHAnsi" w:cs="Arial"/>
                <w:b/>
                <w:bCs/>
                <w:sz w:val="20"/>
                <w:szCs w:val="20"/>
                <w:vertAlign w:val="superscript"/>
              </w:rPr>
              <w:t>th</w:t>
            </w:r>
            <w:r w:rsidRPr="002B6810">
              <w:rPr>
                <w:rFonts w:asciiTheme="minorHAnsi" w:hAnsiTheme="minorHAnsi" w:cs="Arial"/>
                <w:b/>
                <w:bCs/>
                <w:sz w:val="20"/>
                <w:szCs w:val="20"/>
              </w:rPr>
              <w:t xml:space="preserve"> May 2018</w:t>
            </w:r>
          </w:p>
        </w:tc>
        <w:tc>
          <w:tcPr>
            <w:tcW w:w="1440" w:type="dxa"/>
            <w:shd w:val="clear" w:color="auto" w:fill="auto"/>
            <w:vAlign w:val="center"/>
          </w:tcPr>
          <w:p w14:paraId="07323ED9" w14:textId="2F7AB12F" w:rsidR="00DF4E3B" w:rsidRPr="002B6810" w:rsidRDefault="002762C7" w:rsidP="00076F44">
            <w:pPr>
              <w:spacing w:after="0"/>
              <w:rPr>
                <w:rFonts w:asciiTheme="minorHAnsi" w:hAnsiTheme="minorHAnsi" w:cs="Arial"/>
                <w:b/>
                <w:bCs/>
                <w:sz w:val="20"/>
                <w:szCs w:val="20"/>
              </w:rPr>
            </w:pPr>
            <w:r w:rsidRPr="002B6810">
              <w:rPr>
                <w:rFonts w:asciiTheme="minorHAnsi" w:hAnsiTheme="minorHAnsi" w:cs="Arial"/>
                <w:b/>
                <w:bCs/>
                <w:sz w:val="20"/>
                <w:szCs w:val="20"/>
              </w:rPr>
              <w:t>01:00 PM</w:t>
            </w:r>
          </w:p>
        </w:tc>
      </w:tr>
    </w:tbl>
    <w:p w14:paraId="0053D1AF" w14:textId="7A0CE3B2" w:rsidR="00DF4E3B" w:rsidRPr="008B50C2" w:rsidRDefault="00CB65DD" w:rsidP="002762C7">
      <w:pPr>
        <w:spacing w:after="0"/>
        <w:rPr>
          <w:rFonts w:asciiTheme="minorHAnsi" w:hAnsiTheme="minorHAnsi" w:cs="Arial"/>
          <w:sz w:val="20"/>
          <w:szCs w:val="20"/>
        </w:rPr>
      </w:pPr>
      <w:r>
        <w:rPr>
          <w:rFonts w:asciiTheme="minorHAnsi" w:hAnsiTheme="minorHAnsi" w:cs="Arial"/>
          <w:sz w:val="20"/>
          <w:szCs w:val="20"/>
        </w:rPr>
        <w:tab/>
      </w:r>
      <w:r w:rsidRPr="00316C18">
        <w:rPr>
          <w:rFonts w:asciiTheme="minorHAnsi" w:hAnsiTheme="minorHAnsi" w:cs="Arial"/>
          <w:sz w:val="20"/>
          <w:szCs w:val="20"/>
        </w:rPr>
        <w:t xml:space="preserve">* </w:t>
      </w:r>
      <w:r w:rsidR="00DF4E3B" w:rsidRPr="008B50C2">
        <w:rPr>
          <w:rFonts w:asciiTheme="minorHAnsi" w:hAnsiTheme="minorHAnsi" w:cs="Arial"/>
          <w:sz w:val="20"/>
          <w:szCs w:val="20"/>
        </w:rPr>
        <w:t>All times are in the local time</w:t>
      </w:r>
      <w:r>
        <w:rPr>
          <w:rFonts w:asciiTheme="minorHAnsi" w:hAnsiTheme="minorHAnsi" w:cs="Arial"/>
          <w:sz w:val="20"/>
          <w:szCs w:val="20"/>
        </w:rPr>
        <w:t xml:space="preserve"> of</w:t>
      </w:r>
      <w:r w:rsidR="00DF4E3B" w:rsidRPr="008B50C2">
        <w:rPr>
          <w:rFonts w:asciiTheme="minorHAnsi" w:hAnsiTheme="minorHAnsi" w:cs="Arial"/>
          <w:sz w:val="20"/>
          <w:szCs w:val="20"/>
        </w:rPr>
        <w:t xml:space="preserve"> </w:t>
      </w:r>
      <w:r w:rsidR="002762C7">
        <w:rPr>
          <w:rFonts w:asciiTheme="minorHAnsi" w:hAnsiTheme="minorHAnsi" w:cs="Arial"/>
          <w:sz w:val="20"/>
          <w:szCs w:val="20"/>
        </w:rPr>
        <w:t>Baghdad</w:t>
      </w:r>
    </w:p>
    <w:p w14:paraId="2A9FD21C" w14:textId="5CE6993E" w:rsidR="00DF4E3B" w:rsidRPr="008B50C2" w:rsidRDefault="00CB65DD" w:rsidP="00CB65DD">
      <w:pPr>
        <w:spacing w:after="0"/>
        <w:ind w:left="360"/>
        <w:rPr>
          <w:rFonts w:asciiTheme="minorHAnsi" w:hAnsiTheme="minorHAnsi" w:cs="Arial"/>
          <w:sz w:val="20"/>
          <w:szCs w:val="20"/>
        </w:rPr>
      </w:pPr>
      <w:r>
        <w:rPr>
          <w:rFonts w:asciiTheme="minorHAnsi" w:hAnsiTheme="minorHAnsi" w:cs="Arial"/>
          <w:sz w:val="20"/>
          <w:szCs w:val="20"/>
        </w:rPr>
        <w:tab/>
      </w:r>
      <w:r w:rsidR="00DF4E3B" w:rsidRPr="008B50C2">
        <w:rPr>
          <w:rFonts w:asciiTheme="minorHAnsi" w:hAnsiTheme="minorHAnsi" w:cs="Arial"/>
          <w:sz w:val="20"/>
          <w:szCs w:val="20"/>
        </w:rPr>
        <w:t>Please note all dates are provisional dates and NRC reserves the right to modify this schedule.</w:t>
      </w:r>
    </w:p>
    <w:p w14:paraId="504C441B" w14:textId="77777777" w:rsidR="00DF4E3B" w:rsidRPr="008B50C2" w:rsidRDefault="00DF4E3B" w:rsidP="00AE2EF7">
      <w:pPr>
        <w:spacing w:after="0"/>
        <w:outlineLvl w:val="0"/>
        <w:rPr>
          <w:rFonts w:asciiTheme="minorHAnsi" w:hAnsiTheme="minorHAnsi"/>
          <w:b/>
          <w:sz w:val="20"/>
          <w:szCs w:val="20"/>
          <w:u w:val="single"/>
          <w:lang w:val="en-GB"/>
        </w:rPr>
      </w:pPr>
    </w:p>
    <w:p w14:paraId="18DD900F" w14:textId="77777777" w:rsidR="00DF4E3B" w:rsidRPr="008B50C2" w:rsidRDefault="00DF4E3B" w:rsidP="00E27AA3">
      <w:pPr>
        <w:pStyle w:val="ListParagraph"/>
        <w:numPr>
          <w:ilvl w:val="0"/>
          <w:numId w:val="7"/>
        </w:numPr>
        <w:spacing w:after="0"/>
        <w:ind w:left="0"/>
        <w:outlineLvl w:val="0"/>
        <w:rPr>
          <w:rFonts w:asciiTheme="minorHAnsi" w:hAnsiTheme="minorHAnsi"/>
          <w:b/>
          <w:sz w:val="20"/>
          <w:szCs w:val="20"/>
          <w:lang w:val="en-GB"/>
        </w:rPr>
      </w:pPr>
      <w:r w:rsidRPr="008B50C2">
        <w:rPr>
          <w:rFonts w:asciiTheme="minorHAnsi" w:hAnsiTheme="minorHAnsi"/>
          <w:b/>
          <w:sz w:val="20"/>
          <w:szCs w:val="20"/>
          <w:lang w:val="en-GB"/>
        </w:rPr>
        <w:t>MANNER OF SUBMISSION:</w:t>
      </w:r>
    </w:p>
    <w:p w14:paraId="7D6F8F60" w14:textId="392D6445" w:rsidR="00AC1530" w:rsidRPr="00AC1530" w:rsidRDefault="00AC1530" w:rsidP="00AC1530">
      <w:pPr>
        <w:pStyle w:val="Default"/>
        <w:ind w:left="720"/>
        <w:rPr>
          <w:sz w:val="20"/>
          <w:szCs w:val="20"/>
        </w:rPr>
      </w:pPr>
      <w:r w:rsidRPr="00AC1530">
        <w:rPr>
          <w:sz w:val="20"/>
          <w:szCs w:val="20"/>
        </w:rPr>
        <w:t xml:space="preserve">Please submit your bids in accordance with the requirements in </w:t>
      </w:r>
      <w:r w:rsidRPr="00AC1530">
        <w:rPr>
          <w:b/>
          <w:bCs/>
          <w:sz w:val="20"/>
          <w:szCs w:val="20"/>
        </w:rPr>
        <w:t xml:space="preserve">sealed bids </w:t>
      </w:r>
      <w:r w:rsidRPr="00AC1530">
        <w:rPr>
          <w:sz w:val="20"/>
          <w:szCs w:val="20"/>
        </w:rPr>
        <w:t xml:space="preserve">not later than </w:t>
      </w:r>
      <w:r w:rsidR="00FC2803">
        <w:rPr>
          <w:sz w:val="20"/>
          <w:szCs w:val="20"/>
        </w:rPr>
        <w:t xml:space="preserve">Sunday </w:t>
      </w:r>
      <w:r w:rsidR="00FC2803">
        <w:rPr>
          <w:b/>
          <w:bCs/>
          <w:sz w:val="20"/>
          <w:szCs w:val="20"/>
        </w:rPr>
        <w:t>13</w:t>
      </w:r>
      <w:r w:rsidRPr="00AC1530">
        <w:rPr>
          <w:b/>
          <w:bCs/>
          <w:sz w:val="20"/>
          <w:szCs w:val="20"/>
          <w:vertAlign w:val="superscript"/>
        </w:rPr>
        <w:t>th</w:t>
      </w:r>
      <w:r>
        <w:rPr>
          <w:b/>
          <w:bCs/>
          <w:sz w:val="20"/>
          <w:szCs w:val="20"/>
        </w:rPr>
        <w:t xml:space="preserve"> </w:t>
      </w:r>
      <w:r w:rsidRPr="00AC1530">
        <w:rPr>
          <w:b/>
          <w:bCs/>
          <w:sz w:val="20"/>
          <w:szCs w:val="20"/>
        </w:rPr>
        <w:t xml:space="preserve">of </w:t>
      </w:r>
    </w:p>
    <w:p w14:paraId="33E6CC35" w14:textId="756AD208" w:rsidR="00DF4E3B" w:rsidRPr="00AC1530" w:rsidRDefault="00AC1530" w:rsidP="00AC1530">
      <w:pPr>
        <w:pStyle w:val="ListParagraph"/>
        <w:outlineLvl w:val="0"/>
        <w:rPr>
          <w:rFonts w:asciiTheme="minorHAnsi" w:hAnsiTheme="minorHAnsi"/>
          <w:sz w:val="20"/>
          <w:szCs w:val="20"/>
          <w:lang w:val="en-GB"/>
        </w:rPr>
      </w:pPr>
      <w:r>
        <w:rPr>
          <w:b/>
          <w:bCs/>
          <w:sz w:val="20"/>
          <w:szCs w:val="20"/>
        </w:rPr>
        <w:t>May</w:t>
      </w:r>
      <w:r w:rsidRPr="00AC1530">
        <w:rPr>
          <w:b/>
          <w:bCs/>
          <w:sz w:val="20"/>
          <w:szCs w:val="20"/>
        </w:rPr>
        <w:t xml:space="preserve"> 2018 at </w:t>
      </w:r>
      <w:r>
        <w:rPr>
          <w:b/>
          <w:bCs/>
          <w:sz w:val="20"/>
          <w:szCs w:val="20"/>
        </w:rPr>
        <w:t>13</w:t>
      </w:r>
      <w:r w:rsidRPr="00AC1530">
        <w:rPr>
          <w:b/>
          <w:bCs/>
          <w:sz w:val="20"/>
          <w:szCs w:val="20"/>
        </w:rPr>
        <w:t xml:space="preserve">h00 </w:t>
      </w:r>
      <w:r w:rsidRPr="00AC1530">
        <w:rPr>
          <w:sz w:val="20"/>
          <w:szCs w:val="20"/>
        </w:rPr>
        <w:t xml:space="preserve">at NRC </w:t>
      </w:r>
      <w:r w:rsidRPr="00AC1530">
        <w:rPr>
          <w:b/>
          <w:bCs/>
          <w:sz w:val="20"/>
          <w:szCs w:val="20"/>
        </w:rPr>
        <w:t>Baghdad Office in the TENDER BOX</w:t>
      </w:r>
    </w:p>
    <w:p w14:paraId="7467354B" w14:textId="77777777" w:rsidR="00AA6391" w:rsidRPr="00AA6391" w:rsidRDefault="00AA6391" w:rsidP="00E27AA3">
      <w:pPr>
        <w:pStyle w:val="ListParagraph"/>
        <w:numPr>
          <w:ilvl w:val="0"/>
          <w:numId w:val="7"/>
        </w:numPr>
        <w:spacing w:after="0"/>
        <w:ind w:left="0"/>
        <w:outlineLvl w:val="0"/>
        <w:rPr>
          <w:rFonts w:asciiTheme="minorHAnsi" w:hAnsiTheme="minorHAnsi"/>
          <w:b/>
          <w:sz w:val="20"/>
          <w:szCs w:val="20"/>
          <w:lang w:val="en-GB"/>
        </w:rPr>
      </w:pPr>
      <w:r w:rsidRPr="00AA6391">
        <w:rPr>
          <w:rFonts w:asciiTheme="minorHAnsi" w:hAnsiTheme="minorHAnsi"/>
          <w:b/>
          <w:sz w:val="20"/>
          <w:szCs w:val="20"/>
          <w:lang w:val="en-GB"/>
        </w:rPr>
        <w:t xml:space="preserve">ASSESSMENT CRITERIA </w:t>
      </w:r>
    </w:p>
    <w:p w14:paraId="425C4BBC" w14:textId="1CB47897" w:rsidR="00AA6391" w:rsidRDefault="00AA6391" w:rsidP="00AA6391">
      <w:pPr>
        <w:spacing w:after="0"/>
        <w:ind w:left="360"/>
        <w:outlineLvl w:val="0"/>
        <w:rPr>
          <w:rFonts w:asciiTheme="minorHAnsi" w:hAnsiTheme="minorHAnsi"/>
          <w:sz w:val="20"/>
          <w:szCs w:val="20"/>
          <w:lang w:val="en-GB"/>
        </w:rPr>
      </w:pPr>
      <w:r w:rsidRPr="00AA6391">
        <w:rPr>
          <w:rFonts w:asciiTheme="minorHAnsi" w:hAnsiTheme="minorHAnsi"/>
          <w:sz w:val="20"/>
          <w:szCs w:val="20"/>
          <w:lang w:val="en-GB"/>
        </w:rPr>
        <w:t xml:space="preserve">Award of the contract(s) will be based on the following: </w:t>
      </w:r>
    </w:p>
    <w:p w14:paraId="52830C06" w14:textId="77777777" w:rsidR="00B17282" w:rsidRDefault="00B17282" w:rsidP="00AA6391">
      <w:pPr>
        <w:spacing w:after="0"/>
        <w:ind w:left="360"/>
        <w:outlineLvl w:val="0"/>
        <w:rPr>
          <w:rFonts w:asciiTheme="minorHAnsi" w:hAnsiTheme="minorHAnsi"/>
          <w:sz w:val="20"/>
          <w:szCs w:val="20"/>
          <w:lang w:val="en-GB"/>
        </w:rPr>
      </w:pPr>
    </w:p>
    <w:p w14:paraId="738E826C" w14:textId="77777777" w:rsidR="00AA6391" w:rsidRDefault="00AA6391" w:rsidP="00AA6391">
      <w:pPr>
        <w:spacing w:after="0"/>
        <w:ind w:left="360"/>
        <w:outlineLvl w:val="0"/>
        <w:rPr>
          <w:rFonts w:asciiTheme="minorHAnsi" w:hAnsiTheme="minorHAnsi"/>
          <w:sz w:val="20"/>
          <w:szCs w:val="20"/>
          <w:lang w:val="en-GB"/>
        </w:rPr>
      </w:pPr>
      <w:r w:rsidRPr="00764CAB">
        <w:rPr>
          <w:rFonts w:asciiTheme="minorHAnsi" w:hAnsiTheme="minorHAnsi" w:cstheme="minorHAnsi"/>
          <w:b/>
          <w:sz w:val="20"/>
          <w:szCs w:val="20"/>
          <w:lang w:val="en-AU"/>
        </w:rPr>
        <w:t>Step 1: Administrative compliance check</w:t>
      </w:r>
    </w:p>
    <w:p w14:paraId="005BDD3A" w14:textId="2E7903AB" w:rsidR="00AA6391" w:rsidRPr="00AA6391" w:rsidRDefault="00AA6391" w:rsidP="00AA6391">
      <w:pPr>
        <w:spacing w:after="0"/>
        <w:ind w:left="360"/>
        <w:outlineLvl w:val="0"/>
        <w:rPr>
          <w:rFonts w:asciiTheme="minorHAnsi" w:hAnsiTheme="minorHAnsi"/>
          <w:sz w:val="20"/>
          <w:szCs w:val="20"/>
          <w:lang w:val="en-GB"/>
        </w:rPr>
      </w:pPr>
      <w:r w:rsidRPr="00764CAB">
        <w:rPr>
          <w:rFonts w:asciiTheme="minorHAnsi" w:hAnsiTheme="minorHAnsi" w:cstheme="minorHAnsi"/>
          <w:sz w:val="20"/>
          <w:szCs w:val="20"/>
          <w:lang w:val="en-AU"/>
        </w:rPr>
        <w:t>Bidders must provide evidence of the following for their bid to be considered compliant:</w:t>
      </w:r>
    </w:p>
    <w:p w14:paraId="5F42A4B4" w14:textId="77777777" w:rsidR="00AA6391" w:rsidRPr="00B17282" w:rsidRDefault="00AA6391" w:rsidP="00E27AA3">
      <w:pPr>
        <w:pStyle w:val="ListParagraph"/>
        <w:numPr>
          <w:ilvl w:val="0"/>
          <w:numId w:val="10"/>
        </w:numPr>
        <w:spacing w:after="0"/>
        <w:outlineLvl w:val="0"/>
        <w:rPr>
          <w:rFonts w:asciiTheme="minorHAnsi" w:hAnsiTheme="minorHAnsi" w:cstheme="minorHAnsi"/>
          <w:sz w:val="20"/>
          <w:szCs w:val="20"/>
          <w:lang w:val="en-AU"/>
        </w:rPr>
      </w:pPr>
      <w:r w:rsidRPr="00B17282">
        <w:rPr>
          <w:rFonts w:asciiTheme="minorHAnsi" w:hAnsiTheme="minorHAnsi" w:cstheme="minorHAnsi"/>
          <w:sz w:val="20"/>
          <w:szCs w:val="20"/>
          <w:lang w:val="en-AU"/>
        </w:rPr>
        <w:t>Sections 5-9 completed, signed and stamped</w:t>
      </w:r>
    </w:p>
    <w:p w14:paraId="596989E8" w14:textId="0D6A1755" w:rsidR="00AA6391" w:rsidRPr="00B17282" w:rsidRDefault="00AA6391" w:rsidP="00E27AA3">
      <w:pPr>
        <w:pStyle w:val="ListParagraph"/>
        <w:numPr>
          <w:ilvl w:val="0"/>
          <w:numId w:val="10"/>
        </w:numPr>
        <w:spacing w:after="0"/>
        <w:outlineLvl w:val="0"/>
        <w:rPr>
          <w:rFonts w:asciiTheme="minorHAnsi" w:hAnsiTheme="minorHAnsi" w:cstheme="minorHAnsi"/>
          <w:sz w:val="20"/>
          <w:szCs w:val="20"/>
          <w:lang w:val="en-AU"/>
        </w:rPr>
      </w:pPr>
      <w:r w:rsidRPr="00B17282">
        <w:rPr>
          <w:rFonts w:asciiTheme="minorHAnsi" w:hAnsiTheme="minorHAnsi" w:cstheme="minorHAnsi"/>
          <w:sz w:val="20"/>
          <w:szCs w:val="20"/>
          <w:lang w:val="en-AU"/>
        </w:rPr>
        <w:t xml:space="preserve">Bidder has included a copy of their valid business </w:t>
      </w:r>
      <w:r w:rsidR="002900A7">
        <w:rPr>
          <w:rFonts w:asciiTheme="minorHAnsi" w:hAnsiTheme="minorHAnsi" w:cstheme="minorHAnsi"/>
          <w:sz w:val="20"/>
          <w:szCs w:val="20"/>
          <w:lang w:val="en-AU"/>
        </w:rPr>
        <w:t>licence</w:t>
      </w:r>
      <w:r w:rsidRPr="00B17282">
        <w:rPr>
          <w:rFonts w:asciiTheme="minorHAnsi" w:hAnsiTheme="minorHAnsi" w:cstheme="minorHAnsi"/>
          <w:sz w:val="20"/>
          <w:szCs w:val="20"/>
          <w:lang w:val="en-AU"/>
        </w:rPr>
        <w:t xml:space="preserve">. </w:t>
      </w:r>
    </w:p>
    <w:p w14:paraId="1E7A624B" w14:textId="77777777" w:rsidR="00B17282" w:rsidRDefault="00B17282" w:rsidP="00AA6391">
      <w:pPr>
        <w:spacing w:after="0"/>
        <w:ind w:left="360"/>
        <w:outlineLvl w:val="0"/>
        <w:rPr>
          <w:rFonts w:asciiTheme="minorHAnsi" w:hAnsiTheme="minorHAnsi" w:cstheme="minorHAnsi"/>
          <w:b/>
          <w:sz w:val="20"/>
          <w:szCs w:val="20"/>
          <w:lang w:val="en-AU"/>
        </w:rPr>
      </w:pPr>
    </w:p>
    <w:p w14:paraId="17E5A295" w14:textId="1D534492" w:rsidR="00AA6391" w:rsidRDefault="00AA6391" w:rsidP="00AA6391">
      <w:pPr>
        <w:spacing w:after="0"/>
        <w:ind w:left="360"/>
        <w:outlineLvl w:val="0"/>
        <w:rPr>
          <w:rFonts w:asciiTheme="minorHAnsi" w:hAnsiTheme="minorHAnsi" w:cstheme="minorHAnsi"/>
          <w:b/>
          <w:sz w:val="20"/>
          <w:szCs w:val="20"/>
          <w:lang w:val="en-AU"/>
        </w:rPr>
      </w:pPr>
      <w:r w:rsidRPr="00AA6391">
        <w:rPr>
          <w:rFonts w:asciiTheme="minorHAnsi" w:hAnsiTheme="minorHAnsi" w:cstheme="minorHAnsi"/>
          <w:b/>
          <w:sz w:val="20"/>
          <w:szCs w:val="20"/>
          <w:lang w:val="en-AU"/>
        </w:rPr>
        <w:t>Step 2: Technical Evaluation</w:t>
      </w:r>
    </w:p>
    <w:p w14:paraId="1AD756C9" w14:textId="2CA8E28C" w:rsidR="00AA6391" w:rsidRDefault="00AA6391" w:rsidP="00AA6391">
      <w:pPr>
        <w:spacing w:after="0"/>
        <w:ind w:left="360"/>
        <w:outlineLvl w:val="0"/>
        <w:rPr>
          <w:rFonts w:asciiTheme="minorHAnsi" w:hAnsiTheme="minorHAnsi" w:cstheme="minorHAnsi"/>
          <w:b/>
          <w:sz w:val="20"/>
          <w:szCs w:val="20"/>
          <w:lang w:val="en-AU"/>
        </w:rPr>
      </w:pPr>
      <w:r w:rsidRPr="00764CAB">
        <w:rPr>
          <w:rFonts w:asciiTheme="minorHAnsi" w:hAnsiTheme="minorHAnsi" w:cstheme="minorHAnsi"/>
          <w:sz w:val="20"/>
          <w:szCs w:val="20"/>
          <w:lang w:val="en-AU"/>
        </w:rPr>
        <w:t>A Technical Evaluation of all bids received will be conducted to shortlisted</w:t>
      </w:r>
      <w:r>
        <w:rPr>
          <w:rFonts w:asciiTheme="minorHAnsi" w:hAnsiTheme="minorHAnsi" w:cstheme="minorHAnsi"/>
          <w:sz w:val="20"/>
          <w:szCs w:val="20"/>
          <w:lang w:val="en-AU"/>
        </w:rPr>
        <w:t xml:space="preserve"> bidders. </w:t>
      </w:r>
      <w:r w:rsidRPr="00764CAB">
        <w:rPr>
          <w:rFonts w:asciiTheme="minorHAnsi" w:hAnsiTheme="minorHAnsi" w:cstheme="minorHAnsi"/>
          <w:sz w:val="20"/>
          <w:szCs w:val="20"/>
          <w:lang w:val="en-AU"/>
        </w:rPr>
        <w:t xml:space="preserve">Criteria that will be used to evaluate and score the bids </w:t>
      </w:r>
      <w:r>
        <w:rPr>
          <w:rFonts w:asciiTheme="minorHAnsi" w:hAnsiTheme="minorHAnsi" w:cstheme="minorHAnsi"/>
          <w:sz w:val="20"/>
          <w:szCs w:val="20"/>
          <w:lang w:val="en-AU"/>
        </w:rPr>
        <w:t xml:space="preserve">are </w:t>
      </w:r>
      <w:r w:rsidR="00AC1530">
        <w:rPr>
          <w:rFonts w:asciiTheme="minorHAnsi" w:hAnsiTheme="minorHAnsi" w:cstheme="minorHAnsi"/>
          <w:sz w:val="20"/>
          <w:szCs w:val="20"/>
          <w:lang w:val="en-AU"/>
        </w:rPr>
        <w:t>outlined in Section 3, Clause 26</w:t>
      </w:r>
    </w:p>
    <w:p w14:paraId="65004C62" w14:textId="77777777" w:rsidR="00B17282" w:rsidRDefault="00B17282" w:rsidP="00AA6391">
      <w:pPr>
        <w:spacing w:after="0"/>
        <w:ind w:left="360"/>
        <w:outlineLvl w:val="0"/>
        <w:rPr>
          <w:rFonts w:asciiTheme="minorHAnsi" w:hAnsiTheme="minorHAnsi" w:cstheme="minorHAnsi"/>
          <w:b/>
          <w:bCs/>
          <w:sz w:val="20"/>
          <w:szCs w:val="20"/>
          <w:lang w:val="en-AU"/>
        </w:rPr>
      </w:pPr>
    </w:p>
    <w:p w14:paraId="0D708575" w14:textId="67F960B7" w:rsidR="00AA6391" w:rsidRDefault="00AA6391" w:rsidP="00AA6391">
      <w:pPr>
        <w:spacing w:after="0"/>
        <w:ind w:left="360"/>
        <w:outlineLvl w:val="0"/>
        <w:rPr>
          <w:rFonts w:asciiTheme="minorHAnsi" w:hAnsiTheme="minorHAnsi" w:cstheme="minorHAnsi"/>
          <w:b/>
          <w:sz w:val="20"/>
          <w:szCs w:val="20"/>
          <w:lang w:val="en-AU"/>
        </w:rPr>
      </w:pPr>
      <w:r w:rsidRPr="00764CAB">
        <w:rPr>
          <w:rFonts w:asciiTheme="minorHAnsi" w:hAnsiTheme="minorHAnsi" w:cstheme="minorHAnsi"/>
          <w:b/>
          <w:bCs/>
          <w:sz w:val="20"/>
          <w:szCs w:val="20"/>
          <w:lang w:val="en-AU"/>
        </w:rPr>
        <w:lastRenderedPageBreak/>
        <w:t>Step 3: Financial Evaluation</w:t>
      </w:r>
    </w:p>
    <w:p w14:paraId="20CABF96" w14:textId="17478BCB" w:rsidR="00AA6391" w:rsidRDefault="00AA6391" w:rsidP="00AA6391">
      <w:pPr>
        <w:spacing w:after="0"/>
        <w:ind w:left="36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Price in comparison to NRC established expectation and in comparison to other bidders of comparable technical quality</w:t>
      </w:r>
    </w:p>
    <w:p w14:paraId="2ECAB1C8" w14:textId="77777777" w:rsidR="00065649" w:rsidRPr="00AA6391" w:rsidRDefault="00065649" w:rsidP="00AA6391">
      <w:pPr>
        <w:spacing w:after="0"/>
        <w:ind w:left="360"/>
        <w:outlineLvl w:val="0"/>
        <w:rPr>
          <w:rFonts w:asciiTheme="minorHAnsi" w:hAnsiTheme="minorHAnsi" w:cstheme="minorHAnsi"/>
          <w:b/>
          <w:sz w:val="20"/>
          <w:szCs w:val="20"/>
          <w:lang w:val="en-AU"/>
        </w:rPr>
      </w:pPr>
    </w:p>
    <w:p w14:paraId="35573421" w14:textId="30CB5FF7" w:rsidR="00065649" w:rsidRDefault="00065649" w:rsidP="00FC2803">
      <w:pPr>
        <w:autoSpaceDE w:val="0"/>
        <w:autoSpaceDN w:val="0"/>
        <w:bidi/>
        <w:adjustRightInd w:val="0"/>
        <w:spacing w:after="0" w:line="240" w:lineRule="auto"/>
        <w:rPr>
          <w:rFonts w:ascii="Arial,Bold" w:eastAsiaTheme="minorHAnsi" w:hAnsiTheme="minorHAnsi" w:cs="Arial,Bold"/>
          <w:b/>
          <w:bCs/>
        </w:rPr>
      </w:pPr>
      <w:r>
        <w:rPr>
          <w:rFonts w:ascii="Arial,Bold" w:eastAsiaTheme="minorHAnsi" w:hAnsiTheme="minorHAnsi" w:cs="Arial,Bold" w:hint="cs"/>
          <w:b/>
          <w:bCs/>
          <w:rtl/>
        </w:rPr>
        <w:t>يرجى</w:t>
      </w:r>
      <w:r>
        <w:rPr>
          <w:rFonts w:ascii="Arial,Bold" w:eastAsiaTheme="minorHAnsi" w:hAnsiTheme="minorHAnsi" w:cs="Arial,Bold"/>
          <w:b/>
          <w:bCs/>
        </w:rPr>
        <w:t xml:space="preserve"> </w:t>
      </w:r>
      <w:r>
        <w:rPr>
          <w:rFonts w:ascii="Arial,Bold" w:eastAsiaTheme="minorHAnsi" w:hAnsiTheme="minorHAnsi" w:cs="Arial,Bold" w:hint="cs"/>
          <w:b/>
          <w:bCs/>
          <w:rtl/>
        </w:rPr>
        <w:t>ارسال</w:t>
      </w:r>
      <w:r>
        <w:rPr>
          <w:rFonts w:ascii="Arial,Bold" w:eastAsiaTheme="minorHAnsi" w:hAnsiTheme="minorHAnsi" w:cs="Arial,Bold"/>
          <w:b/>
          <w:bCs/>
        </w:rPr>
        <w:t xml:space="preserve"> </w:t>
      </w:r>
      <w:r>
        <w:rPr>
          <w:rFonts w:ascii="Arial,Bold" w:eastAsiaTheme="minorHAnsi" w:hAnsiTheme="minorHAnsi" w:cs="Arial,Bold" w:hint="cs"/>
          <w:b/>
          <w:bCs/>
          <w:rtl/>
        </w:rPr>
        <w:t>المغلفات</w:t>
      </w:r>
      <w:r>
        <w:rPr>
          <w:rFonts w:ascii="Arial,Bold" w:eastAsiaTheme="minorHAnsi" w:hAnsiTheme="minorHAnsi" w:cs="Arial,Bold"/>
          <w:b/>
          <w:bCs/>
        </w:rPr>
        <w:t xml:space="preserve"> </w:t>
      </w:r>
      <w:r>
        <w:rPr>
          <w:rFonts w:ascii="Arial,Bold" w:eastAsiaTheme="minorHAnsi" w:hAnsiTheme="minorHAnsi" w:cs="Arial,Bold" w:hint="cs"/>
          <w:b/>
          <w:bCs/>
          <w:rtl/>
        </w:rPr>
        <w:t>محكومة</w:t>
      </w:r>
      <w:r>
        <w:rPr>
          <w:rFonts w:ascii="Arial,Bold" w:eastAsiaTheme="minorHAnsi" w:hAnsiTheme="minorHAnsi" w:cs="Arial,Bold"/>
          <w:b/>
          <w:bCs/>
        </w:rPr>
        <w:t xml:space="preserve"> </w:t>
      </w:r>
      <w:r>
        <w:rPr>
          <w:rFonts w:ascii="Arial,Bold" w:eastAsiaTheme="minorHAnsi" w:hAnsiTheme="minorHAnsi" w:cs="Arial,Bold" w:hint="cs"/>
          <w:b/>
          <w:bCs/>
          <w:rtl/>
        </w:rPr>
        <w:t>الاغلاق</w:t>
      </w:r>
      <w:r>
        <w:rPr>
          <w:rFonts w:ascii="Arial,Bold" w:eastAsiaTheme="minorHAnsi" w:hAnsiTheme="minorHAnsi" w:cs="Arial,Bold"/>
          <w:b/>
          <w:bCs/>
        </w:rPr>
        <w:t xml:space="preserve"> </w:t>
      </w:r>
      <w:r>
        <w:rPr>
          <w:rFonts w:ascii="Arial,Bold" w:eastAsiaTheme="minorHAnsi" w:hAnsiTheme="minorHAnsi" w:cs="Arial,Bold" w:hint="cs"/>
          <w:b/>
          <w:bCs/>
          <w:rtl/>
        </w:rPr>
        <w:t>ومختومة</w:t>
      </w:r>
      <w:r>
        <w:rPr>
          <w:rFonts w:ascii="Arial,Bold" w:eastAsiaTheme="minorHAnsi" w:hAnsiTheme="minorHAnsi" w:cs="Arial,Bold"/>
          <w:b/>
          <w:bCs/>
        </w:rPr>
        <w:t xml:space="preserve"> </w:t>
      </w:r>
      <w:r>
        <w:rPr>
          <w:rFonts w:ascii="Arial,Bold" w:eastAsiaTheme="minorHAnsi" w:hAnsiTheme="minorHAnsi" w:cs="Arial,Bold" w:hint="cs"/>
          <w:b/>
          <w:bCs/>
          <w:rtl/>
        </w:rPr>
        <w:t>قبل</w:t>
      </w:r>
      <w:r>
        <w:rPr>
          <w:rFonts w:ascii="Arial,Bold" w:eastAsiaTheme="minorHAnsi" w:hAnsiTheme="minorHAnsi" w:cs="Arial,Bold"/>
          <w:b/>
          <w:bCs/>
        </w:rPr>
        <w:t xml:space="preserve"> </w:t>
      </w:r>
      <w:r>
        <w:rPr>
          <w:rFonts w:ascii="Arial,Bold" w:eastAsiaTheme="minorHAnsi" w:hAnsiTheme="minorHAnsi" w:cs="Arial,Bold" w:hint="cs"/>
          <w:b/>
          <w:bCs/>
          <w:rtl/>
        </w:rPr>
        <w:t>ألساعة</w:t>
      </w:r>
      <w:r>
        <w:rPr>
          <w:rFonts w:ascii="Arial,Bold" w:eastAsiaTheme="minorHAnsi" w:hAnsiTheme="minorHAnsi" w:cs="Arial,Bold"/>
          <w:b/>
          <w:bCs/>
        </w:rPr>
        <w:t xml:space="preserve"> </w:t>
      </w:r>
      <w:r w:rsidR="00C869B4">
        <w:rPr>
          <w:rFonts w:ascii="Arial,Bold" w:eastAsiaTheme="minorHAnsi" w:hAnsiTheme="minorHAnsi" w:cs="Arial,Bold"/>
          <w:b/>
          <w:bCs/>
        </w:rPr>
        <w:t xml:space="preserve"> </w:t>
      </w:r>
      <w:r w:rsidR="00C869B4">
        <w:rPr>
          <w:rFonts w:ascii="Arial,Bold" w:eastAsiaTheme="minorHAnsi" w:hAnsiTheme="minorHAnsi" w:cs="Arial,Bold" w:hint="cs"/>
          <w:b/>
          <w:bCs/>
          <w:rtl/>
          <w:lang w:bidi="ar-IQ"/>
        </w:rPr>
        <w:t xml:space="preserve">الواحده </w:t>
      </w:r>
      <w:r>
        <w:rPr>
          <w:rFonts w:ascii="Arial,Bold" w:eastAsiaTheme="minorHAnsi" w:hAnsiTheme="minorHAnsi" w:cs="Arial,Bold" w:hint="cs"/>
          <w:b/>
          <w:bCs/>
          <w:rtl/>
        </w:rPr>
        <w:t>من</w:t>
      </w:r>
      <w:r>
        <w:rPr>
          <w:rFonts w:ascii="Arial,Bold" w:eastAsiaTheme="minorHAnsi" w:hAnsiTheme="minorHAnsi" w:cs="Arial,Bold"/>
          <w:b/>
          <w:bCs/>
        </w:rPr>
        <w:t xml:space="preserve"> </w:t>
      </w:r>
      <w:r>
        <w:rPr>
          <w:rFonts w:ascii="Arial,Bold" w:eastAsiaTheme="minorHAnsi" w:hAnsiTheme="minorHAnsi" w:cs="Arial,Bold" w:hint="cs"/>
          <w:b/>
          <w:bCs/>
          <w:rtl/>
        </w:rPr>
        <w:t>يوم</w:t>
      </w:r>
      <w:r>
        <w:rPr>
          <w:rFonts w:ascii="Arial,Bold" w:eastAsiaTheme="minorHAnsi" w:hAnsiTheme="minorHAnsi" w:cs="Arial,Bold"/>
          <w:b/>
          <w:bCs/>
        </w:rPr>
        <w:t xml:space="preserve"> </w:t>
      </w:r>
      <w:r w:rsidR="00FC2803">
        <w:rPr>
          <w:rFonts w:ascii="Arial,Bold" w:eastAsiaTheme="minorHAnsi" w:hAnsiTheme="minorHAnsi" w:cs="Arial,Bold" w:hint="cs"/>
          <w:b/>
          <w:bCs/>
          <w:rtl/>
        </w:rPr>
        <w:t>أل</w:t>
      </w:r>
      <w:r>
        <w:rPr>
          <w:rFonts w:ascii="Arial,Bold" w:eastAsiaTheme="minorHAnsi" w:hAnsiTheme="minorHAnsi" w:cs="Arial,Bold" w:hint="cs"/>
          <w:b/>
          <w:bCs/>
          <w:rtl/>
        </w:rPr>
        <w:t>أ</w:t>
      </w:r>
      <w:r w:rsidR="00FC2803">
        <w:rPr>
          <w:rFonts w:ascii="Arial,Bold" w:eastAsiaTheme="minorHAnsi" w:hAnsiTheme="minorHAnsi" w:cs="Arial,Bold" w:hint="cs"/>
          <w:b/>
          <w:bCs/>
          <w:rtl/>
          <w:lang w:bidi="ar-IQ"/>
        </w:rPr>
        <w:t>حد ال</w:t>
      </w:r>
      <w:r>
        <w:rPr>
          <w:rFonts w:ascii="Arial,Bold" w:eastAsiaTheme="minorHAnsi" w:hAnsiTheme="minorHAnsi" w:cs="Arial,Bold" w:hint="cs"/>
          <w:b/>
          <w:bCs/>
          <w:rtl/>
        </w:rPr>
        <w:t>موافق</w:t>
      </w:r>
      <w:r>
        <w:rPr>
          <w:rFonts w:ascii="Arial,Bold" w:eastAsiaTheme="minorHAnsi" w:hAnsiTheme="minorHAnsi" w:cs="Arial,Bold"/>
          <w:b/>
          <w:bCs/>
        </w:rPr>
        <w:t xml:space="preserve"> </w:t>
      </w:r>
      <w:r>
        <w:rPr>
          <w:rFonts w:ascii="Calibri,Bold" w:eastAsiaTheme="minorHAnsi" w:hAnsi="Calibri,Bold" w:cs="Calibri,Bold"/>
          <w:b/>
          <w:bCs/>
        </w:rPr>
        <w:t>1</w:t>
      </w:r>
      <w:r w:rsidR="00FC2803">
        <w:rPr>
          <w:rFonts w:ascii="Calibri,Bold" w:eastAsiaTheme="minorHAnsi" w:hAnsi="Calibri,Bold" w:cs="Calibri,Bold"/>
          <w:b/>
          <w:bCs/>
        </w:rPr>
        <w:t>3</w:t>
      </w:r>
      <w:r>
        <w:rPr>
          <w:rFonts w:ascii="Calibri,Bold" w:eastAsiaTheme="minorHAnsi" w:hAnsi="Calibri,Bold" w:cs="Calibri,Bold"/>
          <w:b/>
          <w:bCs/>
        </w:rPr>
        <w:t>-05-2018</w:t>
      </w:r>
      <w:r>
        <w:rPr>
          <w:rFonts w:ascii="Arial,Bold" w:eastAsiaTheme="minorHAnsi" w:hAnsiTheme="minorHAnsi" w:cs="Arial,Bold" w:hint="cs"/>
          <w:b/>
          <w:bCs/>
          <w:rtl/>
        </w:rPr>
        <w:t>ألى</w:t>
      </w:r>
      <w:r>
        <w:rPr>
          <w:rFonts w:ascii="Arial,Bold" w:eastAsiaTheme="minorHAnsi" w:hAnsiTheme="minorHAnsi" w:cs="Arial,Bold"/>
          <w:b/>
          <w:bCs/>
        </w:rPr>
        <w:t xml:space="preserve"> </w:t>
      </w:r>
      <w:r>
        <w:rPr>
          <w:rFonts w:ascii="Arial,Bold" w:eastAsiaTheme="minorHAnsi" w:hAnsiTheme="minorHAnsi" w:cs="Arial,Bold" w:hint="cs"/>
          <w:b/>
          <w:bCs/>
          <w:rtl/>
        </w:rPr>
        <w:t>مكتب</w:t>
      </w:r>
      <w:r>
        <w:rPr>
          <w:rFonts w:ascii="Arial,Bold" w:eastAsiaTheme="minorHAnsi" w:hAnsiTheme="minorHAnsi" w:cs="Arial,Bold"/>
          <w:b/>
          <w:bCs/>
        </w:rPr>
        <w:t xml:space="preserve"> </w:t>
      </w:r>
      <w:r>
        <w:rPr>
          <w:rFonts w:ascii="Arial,Bold" w:eastAsiaTheme="minorHAnsi" w:hAnsiTheme="minorHAnsi" w:cs="Arial,Bold" w:hint="cs"/>
          <w:b/>
          <w:bCs/>
          <w:rtl/>
        </w:rPr>
        <w:t>أن</w:t>
      </w:r>
      <w:r>
        <w:rPr>
          <w:rFonts w:ascii="Arial,Bold" w:eastAsiaTheme="minorHAnsi" w:hAnsiTheme="minorHAnsi" w:cs="Arial,Bold"/>
          <w:b/>
          <w:bCs/>
        </w:rPr>
        <w:t xml:space="preserve"> </w:t>
      </w:r>
      <w:r>
        <w:rPr>
          <w:rFonts w:ascii="Arial,Bold" w:eastAsiaTheme="minorHAnsi" w:hAnsiTheme="minorHAnsi" w:cs="Arial,Bold" w:hint="cs"/>
          <w:b/>
          <w:bCs/>
          <w:rtl/>
        </w:rPr>
        <w:t>أر</w:t>
      </w:r>
      <w:r>
        <w:rPr>
          <w:rFonts w:ascii="Arial,Bold" w:eastAsiaTheme="minorHAnsi" w:hAnsiTheme="minorHAnsi" w:cs="Arial,Bold"/>
          <w:b/>
          <w:bCs/>
        </w:rPr>
        <w:t xml:space="preserve"> </w:t>
      </w:r>
      <w:r>
        <w:rPr>
          <w:rFonts w:ascii="Arial,Bold" w:eastAsiaTheme="minorHAnsi" w:hAnsiTheme="minorHAnsi" w:cs="Arial,Bold" w:hint="cs"/>
          <w:b/>
          <w:bCs/>
          <w:rtl/>
        </w:rPr>
        <w:t>سى</w:t>
      </w:r>
      <w:r>
        <w:rPr>
          <w:rFonts w:ascii="Arial,Bold" w:eastAsiaTheme="minorHAnsi" w:hAnsiTheme="minorHAnsi" w:cs="Arial,Bold"/>
          <w:b/>
          <w:bCs/>
        </w:rPr>
        <w:t xml:space="preserve"> </w:t>
      </w:r>
      <w:r>
        <w:rPr>
          <w:rFonts w:ascii="Arial,Bold" w:eastAsiaTheme="minorHAnsi" w:hAnsiTheme="minorHAnsi" w:cs="Arial,Bold" w:hint="cs"/>
          <w:b/>
          <w:bCs/>
          <w:rtl/>
        </w:rPr>
        <w:t>بغداد</w:t>
      </w:r>
    </w:p>
    <w:p w14:paraId="0E347006" w14:textId="2C0CE6F4" w:rsidR="00065649" w:rsidRDefault="00065649" w:rsidP="00065649">
      <w:pPr>
        <w:autoSpaceDE w:val="0"/>
        <w:autoSpaceDN w:val="0"/>
        <w:bidi/>
        <w:adjustRightInd w:val="0"/>
        <w:spacing w:after="0" w:line="240" w:lineRule="auto"/>
        <w:rPr>
          <w:rFonts w:ascii="Arial,Bold" w:eastAsiaTheme="minorHAnsi" w:hAnsiTheme="minorHAnsi" w:cs="Arial,Bold"/>
          <w:b/>
          <w:bCs/>
          <w:rtl/>
          <w:lang w:bidi="ar-IQ"/>
        </w:rPr>
      </w:pPr>
      <w:r>
        <w:rPr>
          <w:rFonts w:ascii="Arial,Bold" w:eastAsiaTheme="minorHAnsi" w:hAnsiTheme="minorHAnsi" w:cs="Arial,Bold" w:hint="cs"/>
          <w:b/>
          <w:bCs/>
          <w:rtl/>
          <w:lang w:bidi="ar-IQ"/>
        </w:rPr>
        <w:t>يكتب فقط على خارج المغلف</w:t>
      </w:r>
    </w:p>
    <w:p w14:paraId="14AAA8BF" w14:textId="09D614AA" w:rsidR="00065649" w:rsidRPr="00065649" w:rsidRDefault="00065649" w:rsidP="00A421DC">
      <w:pPr>
        <w:autoSpaceDE w:val="0"/>
        <w:autoSpaceDN w:val="0"/>
        <w:adjustRightInd w:val="0"/>
        <w:spacing w:after="0" w:line="240" w:lineRule="auto"/>
        <w:rPr>
          <w:rFonts w:asciiTheme="minorHAnsi" w:hAnsiTheme="minorHAnsi" w:cstheme="minorHAnsi"/>
          <w:b/>
          <w:bCs/>
          <w:sz w:val="20"/>
          <w:szCs w:val="20"/>
          <w:lang w:val="en-AU"/>
        </w:rPr>
      </w:pPr>
      <w:r w:rsidRPr="00065649">
        <w:rPr>
          <w:rFonts w:asciiTheme="minorHAnsi" w:hAnsiTheme="minorHAnsi" w:cstheme="minorHAnsi"/>
          <w:b/>
          <w:bCs/>
          <w:sz w:val="20"/>
          <w:szCs w:val="20"/>
          <w:lang w:val="en-AU"/>
        </w:rPr>
        <w:t xml:space="preserve"> Supply, Installation and maintenance of electrical equipment in</w:t>
      </w:r>
      <w:r w:rsidR="00A421DC">
        <w:rPr>
          <w:rFonts w:asciiTheme="minorHAnsi" w:hAnsiTheme="minorHAnsi" w:cstheme="minorHAnsi"/>
          <w:b/>
          <w:bCs/>
          <w:sz w:val="20"/>
          <w:szCs w:val="20"/>
          <w:lang w:val="en-AU"/>
        </w:rPr>
        <w:t xml:space="preserve"> IDPs camps in </w:t>
      </w:r>
      <w:proofErr w:type="spellStart"/>
      <w:r w:rsidR="00A421DC">
        <w:rPr>
          <w:rFonts w:asciiTheme="minorHAnsi" w:hAnsiTheme="minorHAnsi" w:cstheme="minorHAnsi"/>
          <w:b/>
          <w:bCs/>
          <w:sz w:val="20"/>
          <w:szCs w:val="20"/>
          <w:lang w:val="en-AU"/>
        </w:rPr>
        <w:t>BzBz</w:t>
      </w:r>
      <w:proofErr w:type="spellEnd"/>
      <w:r w:rsidR="00A421DC">
        <w:rPr>
          <w:rFonts w:asciiTheme="minorHAnsi" w:hAnsiTheme="minorHAnsi" w:cstheme="minorHAnsi"/>
          <w:b/>
          <w:bCs/>
          <w:sz w:val="20"/>
          <w:szCs w:val="20"/>
          <w:lang w:val="en-AU"/>
        </w:rPr>
        <w:t xml:space="preserve"> and AAF</w:t>
      </w:r>
      <w:r w:rsidRPr="00065649">
        <w:rPr>
          <w:rFonts w:asciiTheme="minorHAnsi" w:hAnsiTheme="minorHAnsi" w:cstheme="minorHAnsi"/>
          <w:b/>
          <w:bCs/>
          <w:sz w:val="20"/>
          <w:szCs w:val="20"/>
          <w:lang w:val="en-AU"/>
        </w:rPr>
        <w:t>, ITB-BAG-01</w:t>
      </w:r>
      <w:r w:rsidR="00FC2803">
        <w:rPr>
          <w:rFonts w:asciiTheme="minorHAnsi" w:hAnsiTheme="minorHAnsi" w:cstheme="minorHAnsi"/>
          <w:b/>
          <w:bCs/>
          <w:sz w:val="20"/>
          <w:szCs w:val="20"/>
          <w:lang w:val="en-AU"/>
        </w:rPr>
        <w:t>3</w:t>
      </w:r>
      <w:r w:rsidRPr="00065649">
        <w:rPr>
          <w:rFonts w:asciiTheme="minorHAnsi" w:hAnsiTheme="minorHAnsi" w:cstheme="minorHAnsi"/>
          <w:b/>
          <w:bCs/>
          <w:sz w:val="20"/>
          <w:szCs w:val="20"/>
          <w:lang w:val="en-AU"/>
        </w:rPr>
        <w:t>/0</w:t>
      </w:r>
      <w:r w:rsidR="00A421DC">
        <w:rPr>
          <w:rFonts w:asciiTheme="minorHAnsi" w:hAnsiTheme="minorHAnsi" w:cstheme="minorHAnsi"/>
          <w:b/>
          <w:bCs/>
          <w:sz w:val="20"/>
          <w:szCs w:val="20"/>
          <w:lang w:val="en-AU"/>
        </w:rPr>
        <w:t>5</w:t>
      </w:r>
      <w:r w:rsidRPr="00065649">
        <w:rPr>
          <w:rFonts w:asciiTheme="minorHAnsi" w:hAnsiTheme="minorHAnsi" w:cstheme="minorHAnsi"/>
          <w:b/>
          <w:bCs/>
          <w:sz w:val="20"/>
          <w:szCs w:val="20"/>
          <w:lang w:val="en-AU"/>
        </w:rPr>
        <w:t>/2018</w:t>
      </w:r>
      <w:r w:rsidRPr="00065649">
        <w:rPr>
          <w:rFonts w:asciiTheme="minorHAnsi" w:hAnsiTheme="minorHAnsi" w:cstheme="minorHAnsi" w:hint="cs"/>
          <w:b/>
          <w:bCs/>
          <w:sz w:val="20"/>
          <w:szCs w:val="20"/>
          <w:rtl/>
          <w:lang w:val="en-AU"/>
        </w:rPr>
        <w:t xml:space="preserve"> </w:t>
      </w:r>
    </w:p>
    <w:p w14:paraId="747EC767" w14:textId="25652C0A" w:rsidR="00065649" w:rsidRDefault="00065649" w:rsidP="00065649">
      <w:pPr>
        <w:autoSpaceDE w:val="0"/>
        <w:autoSpaceDN w:val="0"/>
        <w:bidi/>
        <w:adjustRightInd w:val="0"/>
        <w:spacing w:after="0" w:line="240" w:lineRule="auto"/>
        <w:rPr>
          <w:rFonts w:ascii="Arial,Bold" w:eastAsiaTheme="minorHAnsi" w:hAnsiTheme="minorHAnsi" w:cs="Arial,Bold"/>
          <w:b/>
          <w:bCs/>
        </w:rPr>
      </w:pPr>
      <w:r>
        <w:rPr>
          <w:rFonts w:ascii="Arial,Bold" w:eastAsiaTheme="minorHAnsi" w:hAnsiTheme="minorHAnsi" w:cs="Arial,Bold"/>
          <w:b/>
          <w:bCs/>
        </w:rPr>
        <w:t xml:space="preserve"> </w:t>
      </w:r>
    </w:p>
    <w:p w14:paraId="67ECC597" w14:textId="77777777" w:rsidR="00065649" w:rsidRDefault="00065649" w:rsidP="00065649">
      <w:pPr>
        <w:autoSpaceDE w:val="0"/>
        <w:autoSpaceDN w:val="0"/>
        <w:bidi/>
        <w:adjustRightInd w:val="0"/>
        <w:spacing w:after="0" w:line="240" w:lineRule="auto"/>
        <w:rPr>
          <w:rFonts w:ascii="Arial,Bold" w:eastAsiaTheme="minorHAnsi" w:hAnsiTheme="minorHAnsi" w:cs="Arial,Bold"/>
          <w:b/>
          <w:bCs/>
        </w:rPr>
      </w:pPr>
    </w:p>
    <w:p w14:paraId="3834D1E4" w14:textId="61F0CB80" w:rsidR="0078063B" w:rsidRDefault="00065649" w:rsidP="00065649">
      <w:pPr>
        <w:widowControl w:val="0"/>
        <w:autoSpaceDE w:val="0"/>
        <w:autoSpaceDN w:val="0"/>
        <w:adjustRightInd w:val="0"/>
        <w:spacing w:after="0"/>
        <w:jc w:val="center"/>
        <w:rPr>
          <w:rFonts w:asciiTheme="minorHAnsi" w:hAnsiTheme="minorHAnsi"/>
          <w:b/>
          <w:bCs/>
          <w:sz w:val="28"/>
        </w:rPr>
      </w:pPr>
      <w:r>
        <w:rPr>
          <w:rFonts w:eastAsiaTheme="minorHAnsi" w:cs="Calibri"/>
        </w:rPr>
        <w:t xml:space="preserve">For more details about the submission, please call logistics team at </w:t>
      </w:r>
      <w:r w:rsidRPr="00A421DC">
        <w:rPr>
          <w:rFonts w:eastAsiaTheme="minorHAnsi" w:cs="Calibri"/>
          <w:b/>
          <w:bCs/>
        </w:rPr>
        <w:t>0773531854</w:t>
      </w:r>
      <w:r w:rsidR="00A421DC">
        <w:rPr>
          <w:rFonts w:eastAsiaTheme="minorHAnsi" w:cs="Calibri"/>
          <w:b/>
          <w:bCs/>
        </w:rPr>
        <w:t xml:space="preserve"> </w:t>
      </w:r>
      <w:r w:rsidR="00A421DC">
        <w:rPr>
          <w:rFonts w:eastAsiaTheme="minorHAnsi" w:cs="Calibri"/>
        </w:rPr>
        <w:t xml:space="preserve">or send an email to </w:t>
      </w:r>
      <w:hyperlink r:id="rId10" w:history="1">
        <w:r w:rsidR="00A421DC" w:rsidRPr="00C85A5E">
          <w:rPr>
            <w:rStyle w:val="Hyperlink"/>
            <w:sz w:val="20"/>
            <w:szCs w:val="20"/>
          </w:rPr>
          <w:t>iq.baghdad.procurment@nrc.no</w:t>
        </w:r>
      </w:hyperlink>
      <w:r w:rsidRPr="00A421DC">
        <w:rPr>
          <w:rFonts w:eastAsiaTheme="minorHAnsi" w:cs="Calibri"/>
          <w:b/>
          <w:bCs/>
        </w:rPr>
        <w:t>.</w:t>
      </w:r>
    </w:p>
    <w:p w14:paraId="5D64D9FD" w14:textId="77777777" w:rsidR="00575992" w:rsidRDefault="00575992" w:rsidP="00AE2EF7">
      <w:pPr>
        <w:widowControl w:val="0"/>
        <w:autoSpaceDE w:val="0"/>
        <w:autoSpaceDN w:val="0"/>
        <w:adjustRightInd w:val="0"/>
        <w:spacing w:after="0"/>
        <w:jc w:val="center"/>
        <w:rPr>
          <w:rFonts w:asciiTheme="minorHAnsi" w:hAnsiTheme="minorHAnsi"/>
          <w:b/>
          <w:bCs/>
          <w:sz w:val="28"/>
        </w:rPr>
      </w:pPr>
    </w:p>
    <w:p w14:paraId="66FD20C3" w14:textId="77777777" w:rsidR="008B50C2" w:rsidRDefault="008B50C2">
      <w:pPr>
        <w:rPr>
          <w:rFonts w:asciiTheme="minorHAnsi" w:hAnsiTheme="minorHAnsi"/>
          <w:b/>
          <w:bCs/>
          <w:sz w:val="28"/>
        </w:rPr>
      </w:pPr>
      <w:r>
        <w:rPr>
          <w:rFonts w:asciiTheme="minorHAnsi" w:hAnsiTheme="minorHAnsi"/>
          <w:b/>
          <w:bCs/>
          <w:sz w:val="28"/>
        </w:rPr>
        <w:br w:type="page"/>
      </w:r>
    </w:p>
    <w:p w14:paraId="010BA7AA" w14:textId="60B3A63B" w:rsidR="00350FCD" w:rsidRPr="008B50C2" w:rsidRDefault="00350FCD" w:rsidP="00AE2EF7">
      <w:pPr>
        <w:widowControl w:val="0"/>
        <w:autoSpaceDE w:val="0"/>
        <w:autoSpaceDN w:val="0"/>
        <w:adjustRightInd w:val="0"/>
        <w:spacing w:after="0"/>
        <w:jc w:val="center"/>
        <w:rPr>
          <w:rFonts w:asciiTheme="minorHAnsi" w:hAnsiTheme="minorHAnsi"/>
          <w:b/>
          <w:bCs/>
          <w:sz w:val="26"/>
          <w:szCs w:val="26"/>
        </w:rPr>
      </w:pPr>
      <w:r w:rsidRPr="008B50C2">
        <w:rPr>
          <w:rFonts w:asciiTheme="minorHAnsi" w:hAnsiTheme="minorHAnsi"/>
          <w:b/>
          <w:bCs/>
          <w:sz w:val="26"/>
          <w:szCs w:val="26"/>
        </w:rPr>
        <w:lastRenderedPageBreak/>
        <w:t xml:space="preserve">SECTION </w:t>
      </w:r>
      <w:r w:rsidR="00AF13EC" w:rsidRPr="008B50C2">
        <w:rPr>
          <w:rFonts w:asciiTheme="minorHAnsi" w:hAnsiTheme="minorHAnsi"/>
          <w:b/>
          <w:bCs/>
          <w:sz w:val="26"/>
          <w:szCs w:val="26"/>
        </w:rPr>
        <w:t>3</w:t>
      </w:r>
    </w:p>
    <w:p w14:paraId="372BD5B0" w14:textId="4D9F7DA6" w:rsidR="00AF13EC" w:rsidRPr="008B50C2" w:rsidRDefault="00AF13EC" w:rsidP="00AE2EF7">
      <w:pPr>
        <w:widowControl w:val="0"/>
        <w:autoSpaceDE w:val="0"/>
        <w:autoSpaceDN w:val="0"/>
        <w:adjustRightInd w:val="0"/>
        <w:spacing w:after="0" w:line="240" w:lineRule="auto"/>
        <w:jc w:val="center"/>
        <w:rPr>
          <w:rFonts w:asciiTheme="minorHAnsi" w:hAnsiTheme="minorHAnsi"/>
          <w:b/>
          <w:bCs/>
          <w:sz w:val="26"/>
          <w:szCs w:val="26"/>
        </w:rPr>
      </w:pPr>
      <w:r w:rsidRPr="008B50C2">
        <w:rPr>
          <w:rFonts w:asciiTheme="minorHAnsi" w:hAnsiTheme="minorHAnsi"/>
          <w:b/>
          <w:bCs/>
          <w:sz w:val="26"/>
          <w:szCs w:val="26"/>
        </w:rPr>
        <w:t>NRC</w:t>
      </w:r>
      <w:r w:rsidR="00D62949" w:rsidRPr="008B50C2">
        <w:rPr>
          <w:rFonts w:asciiTheme="minorHAnsi" w:hAnsiTheme="minorHAnsi"/>
          <w:b/>
          <w:bCs/>
          <w:sz w:val="26"/>
          <w:szCs w:val="26"/>
        </w:rPr>
        <w:t xml:space="preserve"> Invitation to bid -</w:t>
      </w:r>
      <w:r w:rsidR="00AA1898" w:rsidRPr="008B50C2">
        <w:rPr>
          <w:rFonts w:asciiTheme="minorHAnsi" w:hAnsiTheme="minorHAnsi"/>
          <w:b/>
          <w:bCs/>
          <w:sz w:val="26"/>
          <w:szCs w:val="26"/>
        </w:rPr>
        <w:t xml:space="preserve"> </w:t>
      </w:r>
      <w:r w:rsidR="00DF4E3B" w:rsidRPr="008B50C2">
        <w:rPr>
          <w:rFonts w:asciiTheme="minorHAnsi" w:hAnsiTheme="minorHAnsi"/>
          <w:b/>
          <w:bCs/>
          <w:sz w:val="26"/>
          <w:szCs w:val="26"/>
        </w:rPr>
        <w:t xml:space="preserve">General </w:t>
      </w:r>
      <w:r w:rsidR="008B50C2">
        <w:rPr>
          <w:rFonts w:asciiTheme="minorHAnsi" w:hAnsiTheme="minorHAnsi"/>
          <w:b/>
          <w:bCs/>
          <w:sz w:val="26"/>
          <w:szCs w:val="26"/>
        </w:rPr>
        <w:t>Terms &amp; Co</w:t>
      </w:r>
      <w:r w:rsidR="00DF4E3B" w:rsidRPr="008B50C2">
        <w:rPr>
          <w:rFonts w:asciiTheme="minorHAnsi" w:hAnsiTheme="minorHAnsi"/>
          <w:b/>
          <w:bCs/>
          <w:sz w:val="26"/>
          <w:szCs w:val="26"/>
        </w:rPr>
        <w:t>nditions</w:t>
      </w:r>
    </w:p>
    <w:p w14:paraId="27B18BDE" w14:textId="77777777" w:rsidR="00AA5DDB" w:rsidRPr="00DF4E3B" w:rsidRDefault="00AA5DDB" w:rsidP="00AE2EF7">
      <w:pPr>
        <w:widowControl w:val="0"/>
        <w:autoSpaceDE w:val="0"/>
        <w:autoSpaceDN w:val="0"/>
        <w:adjustRightInd w:val="0"/>
        <w:spacing w:after="0"/>
        <w:jc w:val="center"/>
        <w:rPr>
          <w:rFonts w:asciiTheme="minorHAnsi" w:hAnsiTheme="minorHAnsi"/>
          <w:b/>
          <w:bCs/>
        </w:rPr>
      </w:pPr>
    </w:p>
    <w:p w14:paraId="18DD6703" w14:textId="77777777" w:rsidR="00717012" w:rsidRPr="00092B7F"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092B7F">
        <w:rPr>
          <w:rFonts w:asciiTheme="minorHAnsi" w:hAnsiTheme="minorHAnsi"/>
          <w:b/>
          <w:sz w:val="20"/>
          <w:szCs w:val="20"/>
          <w:u w:val="single"/>
        </w:rPr>
        <w:t>SC</w:t>
      </w:r>
      <w:r w:rsidRPr="00316C18">
        <w:rPr>
          <w:rFonts w:asciiTheme="minorHAnsi" w:hAnsiTheme="minorHAnsi"/>
          <w:b/>
          <w:bCs/>
          <w:iCs/>
          <w:sz w:val="20"/>
          <w:szCs w:val="20"/>
          <w:u w:val="single"/>
        </w:rPr>
        <w:t>OPE OF BID</w:t>
      </w:r>
    </w:p>
    <w:p w14:paraId="00C5A474" w14:textId="77777777" w:rsidR="00717012"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bid is based on the scope of the assignment as determined in the Bid Data Sheet (Section 2). The instruction to bidders should be read in conjunction with the Bid Data Sheet.</w:t>
      </w:r>
    </w:p>
    <w:p w14:paraId="394298C2" w14:textId="77777777" w:rsidR="00717012"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successful Bidder will be expected to complete the assignment by the Intended Completion Date specified in the contract to be signed</w:t>
      </w:r>
    </w:p>
    <w:p w14:paraId="338E40C2" w14:textId="77777777" w:rsidR="008E6575" w:rsidRPr="008B50C2" w:rsidRDefault="008E6575" w:rsidP="00AE2EF7">
      <w:pPr>
        <w:pStyle w:val="ListParagraph"/>
        <w:ind w:left="1080"/>
        <w:rPr>
          <w:rFonts w:asciiTheme="minorHAnsi" w:hAnsiTheme="minorHAnsi"/>
          <w:sz w:val="20"/>
          <w:szCs w:val="20"/>
        </w:rPr>
      </w:pPr>
    </w:p>
    <w:p w14:paraId="19517C4D" w14:textId="77777777" w:rsidR="00717012" w:rsidRPr="00325220"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u w:val="single"/>
        </w:rPr>
        <w:t>CORRUPT PRACTICES</w:t>
      </w:r>
    </w:p>
    <w:p w14:paraId="661A4B65" w14:textId="77777777" w:rsidR="00717012" w:rsidRPr="00325220"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rPr>
        <w:t xml:space="preserve">Norwegian Refugee Council </w:t>
      </w:r>
      <w:r w:rsidRPr="00316C18">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19CB4F17" w14:textId="77777777" w:rsidR="00717012" w:rsidRPr="00316C18" w:rsidRDefault="00717012" w:rsidP="00E27AA3">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27A5E053" w14:textId="77777777" w:rsidR="00717012" w:rsidRDefault="00717012" w:rsidP="00E27AA3">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219BA81F" w14:textId="77777777" w:rsidR="00717012" w:rsidRPr="00092B7F" w:rsidRDefault="00717012" w:rsidP="00E27AA3">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092B7F">
        <w:rPr>
          <w:rFonts w:asciiTheme="minorHAnsi" w:hAnsiTheme="minorHAnsi"/>
          <w:sz w:val="20"/>
          <w:szCs w:val="20"/>
        </w:rPr>
        <w:t>In any case where fraud or corruption is identified, NRC will:</w:t>
      </w:r>
    </w:p>
    <w:p w14:paraId="6B8D6A2D" w14:textId="77777777" w:rsidR="00717012" w:rsidRPr="00316C18" w:rsidRDefault="00717012" w:rsidP="00E27AA3">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reject any bids where the Bidder has engaged in corrupt or fraudulent practices in competing for the Contract;</w:t>
      </w:r>
    </w:p>
    <w:p w14:paraId="2B2F340A" w14:textId="77777777" w:rsidR="00717012" w:rsidRPr="00316C18" w:rsidRDefault="00717012" w:rsidP="00E27AA3">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remove bidding contractors who engage in fraudulent or corrupt practices, from our prequalified list </w:t>
      </w:r>
    </w:p>
    <w:p w14:paraId="4CEC287E" w14:textId="77777777" w:rsidR="00717012" w:rsidRPr="00316C18" w:rsidRDefault="00717012" w:rsidP="00E27AA3">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liaise with District Officials to report if fraudulent or corrupt practices are identified </w:t>
      </w:r>
    </w:p>
    <w:p w14:paraId="1ADA40D8" w14:textId="77777777" w:rsidR="00717012" w:rsidRPr="00325220" w:rsidRDefault="00717012" w:rsidP="00E27AA3">
      <w:pPr>
        <w:pStyle w:val="ListParagraph"/>
        <w:widowControl w:val="0"/>
        <w:numPr>
          <w:ilvl w:val="0"/>
          <w:numId w:val="6"/>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terminate works </w:t>
      </w:r>
    </w:p>
    <w:p w14:paraId="41F6547E" w14:textId="4DF6B780" w:rsidR="00717012" w:rsidRPr="00325220" w:rsidRDefault="00717012" w:rsidP="00065649">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Any communications between a Bidder and the Norwegian Refugee Council related to matters of alleged fraud or corruption must be made in writing and addressed to the Country Director in </w:t>
      </w:r>
      <w:r w:rsidR="00065649">
        <w:rPr>
          <w:rFonts w:asciiTheme="minorHAnsi" w:hAnsiTheme="minorHAnsi"/>
          <w:sz w:val="20"/>
          <w:szCs w:val="20"/>
        </w:rPr>
        <w:t>Iraq</w:t>
      </w:r>
    </w:p>
    <w:p w14:paraId="2423E55B" w14:textId="77777777" w:rsidR="0042405B" w:rsidRPr="008B50C2" w:rsidRDefault="0042405B" w:rsidP="00AE2EF7">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2135463D" w14:textId="77777777" w:rsidR="00717012" w:rsidRPr="00316C18"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ELIGIBLE BIDDERS</w:t>
      </w:r>
    </w:p>
    <w:p w14:paraId="13D458CD" w14:textId="7D0C3B2D" w:rsidR="00717012" w:rsidRPr="00316C18"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 Bidder shall meet the following criteria to be eligible to participate in NRC procurement of </w:t>
      </w:r>
      <w:r w:rsidR="00842490">
        <w:rPr>
          <w:rFonts w:asciiTheme="minorHAnsi" w:hAnsiTheme="minorHAnsi"/>
          <w:sz w:val="20"/>
          <w:szCs w:val="20"/>
        </w:rPr>
        <w:t>Works</w:t>
      </w:r>
      <w:r w:rsidRPr="00316C18">
        <w:rPr>
          <w:rFonts w:asciiTheme="minorHAnsi" w:hAnsiTheme="minorHAnsi"/>
          <w:sz w:val="20"/>
          <w:szCs w:val="20"/>
        </w:rPr>
        <w:t>:</w:t>
      </w:r>
    </w:p>
    <w:p w14:paraId="545F76D4" w14:textId="77777777" w:rsidR="00717012" w:rsidRPr="00316C18" w:rsidRDefault="00717012" w:rsidP="00E27AA3">
      <w:pPr>
        <w:pStyle w:val="Para"/>
        <w:numPr>
          <w:ilvl w:val="0"/>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6D5E925B" w14:textId="77777777" w:rsidR="00717012" w:rsidRPr="00316C18" w:rsidRDefault="00717012" w:rsidP="00E27AA3">
      <w:pPr>
        <w:pStyle w:val="Para"/>
        <w:numPr>
          <w:ilvl w:val="2"/>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6021AA1D" w14:textId="77777777" w:rsidR="00717012" w:rsidRPr="00316C18" w:rsidRDefault="00717012" w:rsidP="00E27AA3">
      <w:pPr>
        <w:pStyle w:val="Para"/>
        <w:numPr>
          <w:ilvl w:val="2"/>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0687FA86" w14:textId="77777777" w:rsidR="00717012" w:rsidRPr="00316C18" w:rsidRDefault="00717012" w:rsidP="00E27AA3">
      <w:pPr>
        <w:pStyle w:val="Para"/>
        <w:numPr>
          <w:ilvl w:val="2"/>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29A28DF2" w14:textId="77777777" w:rsidR="00717012" w:rsidRPr="004C13D4" w:rsidRDefault="00717012" w:rsidP="00E27AA3">
      <w:pPr>
        <w:pStyle w:val="Para"/>
        <w:numPr>
          <w:ilvl w:val="2"/>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5C2C3748" w14:textId="77777777" w:rsidR="00717012" w:rsidRPr="00316C18" w:rsidRDefault="00717012" w:rsidP="00E27AA3">
      <w:pPr>
        <w:pStyle w:val="Para"/>
        <w:numPr>
          <w:ilvl w:val="0"/>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2751B21B" w14:textId="77777777" w:rsidR="00717012" w:rsidRPr="00316C18" w:rsidRDefault="00717012" w:rsidP="00E27AA3">
      <w:pPr>
        <w:pStyle w:val="Para"/>
        <w:numPr>
          <w:ilvl w:val="0"/>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042A6D56" w14:textId="77777777" w:rsidR="00717012" w:rsidRPr="00316C18" w:rsidRDefault="00717012" w:rsidP="00E27AA3">
      <w:pPr>
        <w:pStyle w:val="Para"/>
        <w:numPr>
          <w:ilvl w:val="0"/>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w:t>
      </w:r>
      <w:r w:rsidRPr="00316C18">
        <w:rPr>
          <w:rFonts w:ascii="Calibri" w:hAnsi="Calibri"/>
          <w:sz w:val="20"/>
          <w:szCs w:val="20"/>
        </w:rPr>
        <w:lastRenderedPageBreak/>
        <w:t>influence on the bid of another Bidder, or influence the decisions of the Norwegian Refugee Council regarding this bidding process</w:t>
      </w:r>
    </w:p>
    <w:p w14:paraId="6AB12035" w14:textId="77777777" w:rsidR="00717012" w:rsidRPr="00316C18"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282D724A" w14:textId="77777777" w:rsidR="00717012" w:rsidRPr="00316C18"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w:t>
      </w:r>
      <w:proofErr w:type="spellStart"/>
      <w:r w:rsidRPr="00316C18">
        <w:rPr>
          <w:rFonts w:asciiTheme="minorHAnsi" w:hAnsiTheme="minorHAnsi"/>
          <w:sz w:val="20"/>
          <w:szCs w:val="20"/>
        </w:rPr>
        <w:t>labour</w:t>
      </w:r>
      <w:proofErr w:type="spellEnd"/>
      <w:r w:rsidRPr="00316C18">
        <w:rPr>
          <w:rFonts w:asciiTheme="minorHAnsi" w:hAnsiTheme="minorHAnsi"/>
          <w:sz w:val="20"/>
          <w:szCs w:val="20"/>
        </w:rPr>
        <w:t xml:space="preserve">, non-discrimination, freedom of association, payment of the legal national minimum wage,  and forced </w:t>
      </w:r>
      <w:proofErr w:type="spellStart"/>
      <w:r w:rsidRPr="00316C18">
        <w:rPr>
          <w:rFonts w:asciiTheme="minorHAnsi" w:hAnsiTheme="minorHAnsi"/>
          <w:sz w:val="20"/>
          <w:szCs w:val="20"/>
        </w:rPr>
        <w:t>labour</w:t>
      </w:r>
      <w:proofErr w:type="spellEnd"/>
      <w:r w:rsidRPr="00316C18">
        <w:rPr>
          <w:rFonts w:asciiTheme="minorHAnsi" w:hAnsiTheme="minorHAnsi"/>
          <w:sz w:val="20"/>
          <w:szCs w:val="20"/>
        </w:rPr>
        <w:t xml:space="preserve">. </w:t>
      </w:r>
    </w:p>
    <w:p w14:paraId="0022224B" w14:textId="77777777" w:rsidR="00350FCD" w:rsidRPr="008B50C2" w:rsidRDefault="00350FCD" w:rsidP="00AE2EF7">
      <w:pPr>
        <w:widowControl w:val="0"/>
        <w:tabs>
          <w:tab w:val="left" w:pos="1170"/>
        </w:tabs>
        <w:overflowPunct w:val="0"/>
        <w:autoSpaceDE w:val="0"/>
        <w:autoSpaceDN w:val="0"/>
        <w:adjustRightInd w:val="0"/>
        <w:spacing w:after="0"/>
        <w:ind w:left="1440" w:right="160"/>
        <w:jc w:val="both"/>
        <w:rPr>
          <w:rFonts w:asciiTheme="minorHAnsi" w:hAnsiTheme="minorHAnsi"/>
          <w:sz w:val="20"/>
          <w:szCs w:val="20"/>
        </w:rPr>
      </w:pPr>
    </w:p>
    <w:p w14:paraId="7DE8843B" w14:textId="77777777" w:rsidR="00717012" w:rsidRPr="00316C18"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JOINT VENTURES, CONSORTIA AND ASSOCIATIONS</w:t>
      </w:r>
    </w:p>
    <w:p w14:paraId="5C25BEBF" w14:textId="77777777" w:rsidR="00717012" w:rsidRPr="00316C18" w:rsidRDefault="00717012" w:rsidP="00717012">
      <w:pPr>
        <w:widowControl w:val="0"/>
        <w:overflowPunct w:val="0"/>
        <w:autoSpaceDE w:val="0"/>
        <w:autoSpaceDN w:val="0"/>
        <w:adjustRightInd w:val="0"/>
        <w:spacing w:after="0"/>
        <w:ind w:left="720" w:right="540"/>
        <w:rPr>
          <w:rFonts w:asciiTheme="minorHAnsi" w:hAnsiTheme="minorHAnsi"/>
          <w:sz w:val="20"/>
          <w:szCs w:val="20"/>
        </w:rPr>
      </w:pPr>
      <w:r w:rsidRPr="00316C18">
        <w:rPr>
          <w:rFonts w:asciiTheme="minorHAnsi" w:hAnsiTheme="minorHAnsi"/>
          <w:sz w:val="20"/>
          <w:szCs w:val="20"/>
        </w:rPr>
        <w:t xml:space="preserve">Bids submitted by a joint venture, consortium or association of two or more firms as partners </w:t>
      </w:r>
      <w:r w:rsidRPr="00316C18">
        <w:rPr>
          <w:sz w:val="20"/>
          <w:szCs w:val="20"/>
        </w:rPr>
        <w:t>will only be accepted in exceptional circumstances</w:t>
      </w:r>
      <w:r w:rsidRPr="00316C18">
        <w:rPr>
          <w:rFonts w:asciiTheme="minorHAnsi" w:hAnsiTheme="minorHAnsi"/>
          <w:sz w:val="20"/>
          <w:szCs w:val="20"/>
        </w:rPr>
        <w:t>.</w:t>
      </w:r>
    </w:p>
    <w:p w14:paraId="2F139435" w14:textId="77777777" w:rsidR="00717012" w:rsidRPr="00316C18" w:rsidRDefault="00717012" w:rsidP="00717012">
      <w:pPr>
        <w:widowControl w:val="0"/>
        <w:overflowPunct w:val="0"/>
        <w:autoSpaceDE w:val="0"/>
        <w:autoSpaceDN w:val="0"/>
        <w:adjustRightInd w:val="0"/>
        <w:spacing w:after="0"/>
        <w:ind w:left="640" w:right="540"/>
        <w:rPr>
          <w:rFonts w:asciiTheme="minorHAnsi" w:hAnsiTheme="minorHAnsi"/>
          <w:sz w:val="20"/>
          <w:szCs w:val="20"/>
        </w:rPr>
      </w:pPr>
    </w:p>
    <w:p w14:paraId="1D298189" w14:textId="77777777" w:rsidR="00717012" w:rsidRPr="00316C18"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bCs/>
          <w:iCs/>
          <w:sz w:val="20"/>
          <w:szCs w:val="20"/>
          <w:u w:val="single"/>
        </w:rPr>
      </w:pPr>
      <w:r w:rsidRPr="00316C18">
        <w:rPr>
          <w:rFonts w:asciiTheme="minorHAnsi" w:hAnsiTheme="minorHAnsi"/>
          <w:b/>
          <w:bCs/>
          <w:iCs/>
          <w:sz w:val="20"/>
          <w:szCs w:val="20"/>
          <w:u w:val="single"/>
        </w:rPr>
        <w:t>ONE BID PER BIDDER PER WORK</w:t>
      </w:r>
    </w:p>
    <w:p w14:paraId="5C5B14CC"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2D39C082" w14:textId="77777777" w:rsidR="00717012" w:rsidRPr="00316C18" w:rsidRDefault="00717012" w:rsidP="00717012">
      <w:pPr>
        <w:widowControl w:val="0"/>
        <w:autoSpaceDE w:val="0"/>
        <w:autoSpaceDN w:val="0"/>
        <w:adjustRightInd w:val="0"/>
        <w:spacing w:after="0"/>
        <w:rPr>
          <w:rFonts w:asciiTheme="minorHAnsi" w:hAnsiTheme="minorHAnsi"/>
          <w:sz w:val="20"/>
          <w:szCs w:val="20"/>
        </w:rPr>
      </w:pPr>
    </w:p>
    <w:p w14:paraId="1B9B125F"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COST OF BIDDING</w:t>
      </w:r>
    </w:p>
    <w:p w14:paraId="271C8381"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771D6654" w14:textId="77777777" w:rsidR="00AA5DDB" w:rsidRPr="008B50C2" w:rsidRDefault="00AA5DDB" w:rsidP="00AE2EF7">
      <w:pPr>
        <w:widowControl w:val="0"/>
        <w:overflowPunct w:val="0"/>
        <w:autoSpaceDE w:val="0"/>
        <w:autoSpaceDN w:val="0"/>
        <w:adjustRightInd w:val="0"/>
        <w:spacing w:after="0"/>
        <w:ind w:left="720" w:right="160"/>
        <w:jc w:val="both"/>
        <w:rPr>
          <w:rFonts w:asciiTheme="minorHAnsi" w:hAnsiTheme="minorHAnsi"/>
          <w:sz w:val="20"/>
          <w:szCs w:val="20"/>
        </w:rPr>
      </w:pPr>
    </w:p>
    <w:p w14:paraId="3DEBAE02" w14:textId="77777777" w:rsidR="002701C5" w:rsidRPr="008B50C2" w:rsidRDefault="002701C5"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8B50C2">
        <w:rPr>
          <w:rFonts w:asciiTheme="minorHAnsi" w:hAnsiTheme="minorHAnsi"/>
          <w:b/>
          <w:bCs/>
          <w:iCs/>
          <w:sz w:val="20"/>
          <w:szCs w:val="20"/>
          <w:u w:val="single"/>
        </w:rPr>
        <w:t>SITE VISIT</w:t>
      </w:r>
    </w:p>
    <w:p w14:paraId="157F688F" w14:textId="77777777" w:rsidR="002701C5" w:rsidRPr="008B50C2" w:rsidRDefault="002701C5" w:rsidP="00AE2EF7">
      <w:pPr>
        <w:widowControl w:val="0"/>
        <w:overflowPunct w:val="0"/>
        <w:autoSpaceDE w:val="0"/>
        <w:autoSpaceDN w:val="0"/>
        <w:adjustRightInd w:val="0"/>
        <w:spacing w:after="0"/>
        <w:ind w:left="720" w:right="160"/>
        <w:jc w:val="both"/>
        <w:rPr>
          <w:rFonts w:asciiTheme="minorHAnsi" w:hAnsiTheme="minorHAnsi"/>
          <w:sz w:val="20"/>
          <w:szCs w:val="20"/>
        </w:rPr>
      </w:pPr>
      <w:r w:rsidRPr="008B50C2">
        <w:rPr>
          <w:rFonts w:asciiTheme="minorHAnsi" w:hAnsiTheme="minorHAnsi"/>
          <w:sz w:val="20"/>
          <w:szCs w:val="20"/>
        </w:rPr>
        <w:t>The Bidder, at the Bidder’s own responsibility and risk, is encouraged to visit and examine the Site of Works and its surroundings and obtain all information that may be necessary for preparing the bid and entering into a contract for construction of the Works. The costs of visiting the Site shall be at the Bidder’s own expense.</w:t>
      </w:r>
    </w:p>
    <w:p w14:paraId="53DAE3A8" w14:textId="77777777" w:rsidR="002701C5" w:rsidRPr="008B50C2" w:rsidRDefault="002701C5" w:rsidP="00AE2EF7">
      <w:pPr>
        <w:widowControl w:val="0"/>
        <w:overflowPunct w:val="0"/>
        <w:autoSpaceDE w:val="0"/>
        <w:autoSpaceDN w:val="0"/>
        <w:adjustRightInd w:val="0"/>
        <w:spacing w:after="0"/>
        <w:ind w:left="720" w:right="160"/>
        <w:jc w:val="both"/>
        <w:rPr>
          <w:rFonts w:asciiTheme="minorHAnsi" w:hAnsiTheme="minorHAnsi"/>
          <w:sz w:val="20"/>
          <w:szCs w:val="20"/>
        </w:rPr>
      </w:pPr>
    </w:p>
    <w:p w14:paraId="3C9C279D"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INSPECTION</w:t>
      </w:r>
    </w:p>
    <w:p w14:paraId="4DA88667"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NRC is obliged to ensure that its procurement decisions are clearly justified and documented and keeping within the Donors mandatory principles. In that regard, full and on-the-spot access must be granted to representatives of NRC, the Donor or any </w:t>
      </w:r>
      <w:proofErr w:type="spellStart"/>
      <w:r w:rsidRPr="00316C18">
        <w:rPr>
          <w:rFonts w:asciiTheme="minorHAnsi" w:hAnsiTheme="minorHAnsi"/>
          <w:sz w:val="20"/>
          <w:szCs w:val="20"/>
        </w:rPr>
        <w:t>organisation</w:t>
      </w:r>
      <w:proofErr w:type="spellEnd"/>
      <w:r w:rsidRPr="00316C18">
        <w:rPr>
          <w:rFonts w:asciiTheme="minorHAnsi" w:hAnsiTheme="minorHAnsi"/>
          <w:sz w:val="20"/>
          <w:szCs w:val="20"/>
        </w:rPr>
        <w:t xml:space="preserve"> or person mandated by it, to premises belonging to NRC or its contractors. The right to access shall include all documents and information necessary to assess, or audit the implementation of the contract</w:t>
      </w:r>
    </w:p>
    <w:p w14:paraId="55390B7D"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p>
    <w:p w14:paraId="087A8DBC"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
          <w:iCs/>
          <w:sz w:val="20"/>
          <w:szCs w:val="20"/>
        </w:rPr>
      </w:pPr>
      <w:r w:rsidRPr="00316C18">
        <w:rPr>
          <w:rFonts w:asciiTheme="minorHAnsi" w:hAnsiTheme="minorHAnsi"/>
          <w:b/>
          <w:bCs/>
          <w:iCs/>
          <w:sz w:val="20"/>
          <w:szCs w:val="20"/>
          <w:u w:val="single"/>
        </w:rPr>
        <w:t xml:space="preserve">OBTAINING AND COMPLETING BIDDING DOCUMENTS </w:t>
      </w:r>
    </w:p>
    <w:p w14:paraId="609C182C"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5F5836A2"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47B6F446" w14:textId="77777777" w:rsidR="002701C5" w:rsidRPr="008B50C2" w:rsidRDefault="002701C5" w:rsidP="00AE2EF7">
      <w:pPr>
        <w:widowControl w:val="0"/>
        <w:autoSpaceDE w:val="0"/>
        <w:autoSpaceDN w:val="0"/>
        <w:adjustRightInd w:val="0"/>
        <w:spacing w:after="0"/>
        <w:rPr>
          <w:rFonts w:asciiTheme="minorHAnsi" w:hAnsiTheme="minorHAnsi"/>
          <w:b/>
          <w:bCs/>
          <w:iCs/>
          <w:sz w:val="20"/>
          <w:szCs w:val="20"/>
          <w:u w:val="single"/>
        </w:rPr>
      </w:pPr>
    </w:p>
    <w:p w14:paraId="25A9D43B"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CLARIFICATION OF BIDDING DOCUMENT </w:t>
      </w:r>
    </w:p>
    <w:p w14:paraId="7F3F9E31"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w:t>
      </w:r>
      <w:r w:rsidRPr="00316C18">
        <w:rPr>
          <w:rFonts w:asciiTheme="minorHAnsi" w:hAnsiTheme="minorHAnsi"/>
          <w:sz w:val="20"/>
          <w:szCs w:val="20"/>
        </w:rPr>
        <w:lastRenderedPageBreak/>
        <w:t xml:space="preserve">the deadline for clarification of bids. The Norwegian Refugee Council shall forward copies of its response to all Bidders who have acquired the Bidding Document, including a description of the inquiry but without identifying its source. </w:t>
      </w:r>
    </w:p>
    <w:p w14:paraId="46A4B7EF"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p>
    <w:p w14:paraId="5736F72E"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AMENDMENT OF BIDDING DOCUMENT </w:t>
      </w:r>
    </w:p>
    <w:p w14:paraId="72B57D85" w14:textId="0AE08817" w:rsidR="00717012" w:rsidRPr="00316C18" w:rsidRDefault="00717012" w:rsidP="00FC280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At any </w:t>
      </w:r>
      <w:proofErr w:type="gramStart"/>
      <w:r w:rsidRPr="00316C18">
        <w:rPr>
          <w:rFonts w:asciiTheme="minorHAnsi" w:hAnsiTheme="minorHAnsi"/>
          <w:sz w:val="20"/>
          <w:szCs w:val="20"/>
        </w:rPr>
        <w:t>time</w:t>
      </w:r>
      <w:proofErr w:type="gramEnd"/>
      <w:r w:rsidRPr="00316C18">
        <w:rPr>
          <w:rFonts w:asciiTheme="minorHAnsi" w:hAnsiTheme="minorHAnsi"/>
          <w:sz w:val="20"/>
          <w:szCs w:val="20"/>
        </w:rPr>
        <w:t xml:space="preserve"> prior and until </w:t>
      </w:r>
      <w:r w:rsidR="00FC2803">
        <w:rPr>
          <w:rFonts w:asciiTheme="minorHAnsi" w:hAnsiTheme="minorHAnsi"/>
          <w:sz w:val="20"/>
          <w:szCs w:val="20"/>
        </w:rPr>
        <w:t>48</w:t>
      </w:r>
      <w:r w:rsidRPr="00316C18">
        <w:rPr>
          <w:rFonts w:asciiTheme="minorHAnsi" w:hAnsiTheme="minorHAnsi"/>
          <w:sz w:val="20"/>
          <w:szCs w:val="20"/>
        </w:rPr>
        <w:t xml:space="preserve"> hours prior to the deadline for submission of bids, the Norwegian Refugee Council may amend or cancel the Bidding Document by informing the bidders in writing. </w:t>
      </w:r>
    </w:p>
    <w:p w14:paraId="379D410B"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772778FA" w14:textId="77777777" w:rsidR="00717012" w:rsidRPr="00316C18" w:rsidRDefault="00717012" w:rsidP="00717012">
      <w:pPr>
        <w:widowControl w:val="0"/>
        <w:overflowPunct w:val="0"/>
        <w:autoSpaceDE w:val="0"/>
        <w:autoSpaceDN w:val="0"/>
        <w:adjustRightInd w:val="0"/>
        <w:spacing w:after="0"/>
        <w:ind w:left="1095" w:right="160"/>
        <w:rPr>
          <w:rFonts w:asciiTheme="minorHAnsi" w:hAnsiTheme="minorHAnsi"/>
          <w:sz w:val="20"/>
          <w:szCs w:val="20"/>
        </w:rPr>
      </w:pPr>
    </w:p>
    <w:p w14:paraId="065D502E"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LANGUAGE OF BID</w:t>
      </w:r>
    </w:p>
    <w:p w14:paraId="44D9B4C6" w14:textId="77777777" w:rsidR="00717012" w:rsidRPr="00316C18" w:rsidRDefault="00717012" w:rsidP="00E27AA3">
      <w:pPr>
        <w:widowControl w:val="0"/>
        <w:numPr>
          <w:ilvl w:val="1"/>
          <w:numId w:val="11"/>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 xml:space="preserve">The bid, as well as all correspondence and documents relating to the bid shall be written in English. </w:t>
      </w:r>
    </w:p>
    <w:p w14:paraId="6EF8F561" w14:textId="77777777" w:rsidR="00717012" w:rsidRPr="00316C18" w:rsidRDefault="00717012" w:rsidP="00E27AA3">
      <w:pPr>
        <w:widowControl w:val="0"/>
        <w:numPr>
          <w:ilvl w:val="1"/>
          <w:numId w:val="11"/>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3861F85A" w14:textId="77777777" w:rsidR="00DF4E3B" w:rsidRPr="008B50C2" w:rsidRDefault="00DF4E3B" w:rsidP="00AE2EF7">
      <w:pPr>
        <w:widowControl w:val="0"/>
        <w:overflowPunct w:val="0"/>
        <w:autoSpaceDE w:val="0"/>
        <w:autoSpaceDN w:val="0"/>
        <w:adjustRightInd w:val="0"/>
        <w:spacing w:after="0"/>
        <w:ind w:left="1260" w:right="-22"/>
        <w:jc w:val="both"/>
        <w:rPr>
          <w:rFonts w:asciiTheme="minorHAnsi" w:hAnsiTheme="minorHAnsi"/>
          <w:sz w:val="20"/>
          <w:szCs w:val="20"/>
        </w:rPr>
      </w:pPr>
    </w:p>
    <w:p w14:paraId="67B081E2"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79739C81"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63480629" w14:textId="77777777" w:rsidR="00717012" w:rsidRPr="00316C18"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Signed and stamped Contractor’s</w:t>
      </w:r>
      <w:r w:rsidRPr="00316C18">
        <w:rPr>
          <w:rFonts w:asciiTheme="minorHAnsi" w:eastAsiaTheme="minorHAnsi" w:hAnsiTheme="minorHAnsi"/>
          <w:color w:val="222222"/>
          <w:sz w:val="20"/>
          <w:szCs w:val="20"/>
        </w:rPr>
        <w:t xml:space="preserve"> Biding form</w:t>
      </w:r>
      <w:r w:rsidRPr="00316C18">
        <w:rPr>
          <w:rFonts w:asciiTheme="minorHAnsi" w:hAnsiTheme="minorHAnsi"/>
          <w:sz w:val="20"/>
          <w:szCs w:val="20"/>
        </w:rPr>
        <w:t xml:space="preserve"> in Section 5</w:t>
      </w:r>
    </w:p>
    <w:p w14:paraId="5D213220" w14:textId="77777777" w:rsidR="00717012" w:rsidRPr="00316C18"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Any other information and documents requested in Section 4.</w:t>
      </w:r>
    </w:p>
    <w:p w14:paraId="5D8CF0A8" w14:textId="77777777" w:rsidR="00717012"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 xml:space="preserve">Service provision Schedule (as in Section 6) </w:t>
      </w:r>
    </w:p>
    <w:p w14:paraId="02F9409D" w14:textId="77777777" w:rsidR="00717012" w:rsidRPr="000F2AE4"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2F3089DF" w14:textId="77777777" w:rsidR="00717012"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Service</w:t>
      </w:r>
      <w:r w:rsidRPr="00316C18">
        <w:rPr>
          <w:rFonts w:asciiTheme="minorHAnsi" w:hAnsiTheme="minorHAnsi"/>
          <w:sz w:val="20"/>
          <w:szCs w:val="20"/>
        </w:rPr>
        <w:t xml:space="preserve"> </w:t>
      </w:r>
      <w:r>
        <w:rPr>
          <w:rFonts w:asciiTheme="minorHAnsi" w:hAnsiTheme="minorHAnsi"/>
          <w:sz w:val="20"/>
          <w:szCs w:val="20"/>
        </w:rPr>
        <w:t>Description and Pricing Proposal</w:t>
      </w:r>
      <w:r w:rsidRPr="00316C18">
        <w:rPr>
          <w:rFonts w:asciiTheme="minorHAnsi" w:eastAsiaTheme="minorHAnsi" w:hAnsiTheme="minorHAnsi"/>
          <w:color w:val="222222"/>
          <w:sz w:val="20"/>
          <w:szCs w:val="20"/>
        </w:rPr>
        <w:t xml:space="preserve"> </w:t>
      </w:r>
      <w:r>
        <w:rPr>
          <w:rFonts w:asciiTheme="minorHAnsi" w:hAnsiTheme="minorHAnsi"/>
          <w:sz w:val="20"/>
          <w:szCs w:val="20"/>
        </w:rPr>
        <w:t>(as in Section 8</w:t>
      </w:r>
      <w:r w:rsidRPr="00316C18">
        <w:rPr>
          <w:rFonts w:asciiTheme="minorHAnsi" w:hAnsiTheme="minorHAnsi"/>
          <w:sz w:val="20"/>
          <w:szCs w:val="20"/>
        </w:rPr>
        <w:t>)</w:t>
      </w:r>
    </w:p>
    <w:p w14:paraId="74260AC0" w14:textId="530B73BF" w:rsidR="00717012" w:rsidRPr="00316C18"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 xml:space="preserve">Signed and stamped Supplier Ethical Standards Declaration </w:t>
      </w:r>
      <w:r w:rsidR="00652CC2">
        <w:rPr>
          <w:rFonts w:asciiTheme="minorHAnsi" w:hAnsiTheme="minorHAnsi"/>
          <w:sz w:val="20"/>
          <w:szCs w:val="20"/>
        </w:rPr>
        <w:t xml:space="preserve">(as </w:t>
      </w:r>
      <w:r>
        <w:rPr>
          <w:rFonts w:asciiTheme="minorHAnsi" w:hAnsiTheme="minorHAnsi"/>
          <w:sz w:val="20"/>
          <w:szCs w:val="20"/>
        </w:rPr>
        <w:t>in Section 9</w:t>
      </w:r>
      <w:r w:rsidR="00652CC2">
        <w:rPr>
          <w:rFonts w:asciiTheme="minorHAnsi" w:hAnsiTheme="minorHAnsi"/>
          <w:sz w:val="20"/>
          <w:szCs w:val="20"/>
        </w:rPr>
        <w:t>)</w:t>
      </w:r>
    </w:p>
    <w:p w14:paraId="72775751"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25CDD827" w14:textId="77777777" w:rsidR="002701C5" w:rsidRPr="00A421DC" w:rsidRDefault="002701C5" w:rsidP="00AE2EF7">
      <w:pPr>
        <w:widowControl w:val="0"/>
        <w:overflowPunct w:val="0"/>
        <w:autoSpaceDE w:val="0"/>
        <w:autoSpaceDN w:val="0"/>
        <w:adjustRightInd w:val="0"/>
        <w:spacing w:after="0"/>
        <w:ind w:right="160"/>
        <w:rPr>
          <w:rFonts w:asciiTheme="minorHAnsi" w:hAnsiTheme="minorHAnsi"/>
          <w:b/>
          <w:bCs/>
          <w:iCs/>
          <w:sz w:val="20"/>
          <w:szCs w:val="20"/>
          <w:u w:val="single"/>
        </w:rPr>
      </w:pPr>
    </w:p>
    <w:p w14:paraId="64EA2882" w14:textId="49B946FC" w:rsidR="00D6623F" w:rsidRPr="00BE2E91" w:rsidRDefault="00C027B4" w:rsidP="00A421DC">
      <w:pPr>
        <w:pStyle w:val="ListParagraph"/>
        <w:widowControl w:val="0"/>
        <w:numPr>
          <w:ilvl w:val="0"/>
          <w:numId w:val="11"/>
        </w:numPr>
        <w:autoSpaceDE w:val="0"/>
        <w:autoSpaceDN w:val="0"/>
        <w:adjustRightInd w:val="0"/>
        <w:spacing w:after="0"/>
        <w:rPr>
          <w:rFonts w:asciiTheme="minorHAnsi" w:hAnsiTheme="minorHAnsi"/>
          <w:b/>
          <w:bCs/>
          <w:iCs/>
          <w:sz w:val="20"/>
          <w:szCs w:val="20"/>
          <w:highlight w:val="yellow"/>
          <w:u w:val="single"/>
        </w:rPr>
      </w:pPr>
      <w:r w:rsidRPr="00A421DC">
        <w:rPr>
          <w:rFonts w:asciiTheme="minorHAnsi" w:hAnsiTheme="minorHAnsi"/>
          <w:b/>
          <w:bCs/>
          <w:iCs/>
          <w:sz w:val="20"/>
          <w:szCs w:val="20"/>
          <w:u w:val="single"/>
        </w:rPr>
        <w:t>BID PRICE FOR WORKS CONTRACT</w:t>
      </w:r>
    </w:p>
    <w:p w14:paraId="0620E2FD" w14:textId="38C2F6FB" w:rsidR="002701C5" w:rsidRPr="006748E0" w:rsidRDefault="006748E0" w:rsidP="006748E0">
      <w:pPr>
        <w:widowControl w:val="0"/>
        <w:numPr>
          <w:ilvl w:val="1"/>
          <w:numId w:val="11"/>
        </w:numPr>
        <w:overflowPunct w:val="0"/>
        <w:autoSpaceDE w:val="0"/>
        <w:autoSpaceDN w:val="0"/>
        <w:adjustRightInd w:val="0"/>
        <w:spacing w:after="0"/>
        <w:ind w:left="1260" w:right="-22" w:hanging="540"/>
        <w:jc w:val="both"/>
        <w:rPr>
          <w:rFonts w:asciiTheme="minorHAnsi" w:hAnsiTheme="minorHAnsi"/>
          <w:sz w:val="20"/>
          <w:szCs w:val="20"/>
        </w:rPr>
      </w:pPr>
      <w:r>
        <w:rPr>
          <w:rFonts w:asciiTheme="minorHAnsi" w:hAnsiTheme="minorHAnsi"/>
          <w:sz w:val="20"/>
          <w:szCs w:val="20"/>
        </w:rPr>
        <w:t xml:space="preserve"> </w:t>
      </w:r>
      <w:r w:rsidR="002701C5" w:rsidRPr="006748E0">
        <w:rPr>
          <w:rFonts w:asciiTheme="minorHAnsi" w:hAnsiTheme="minorHAnsi"/>
          <w:sz w:val="20"/>
          <w:szCs w:val="20"/>
        </w:rPr>
        <w:t>Bid prices are for complete contracts. Contracts cannot be subdivided into pieces. Where a b</w:t>
      </w:r>
      <w:r w:rsidR="000868C7" w:rsidRPr="006748E0">
        <w:rPr>
          <w:rFonts w:asciiTheme="minorHAnsi" w:hAnsiTheme="minorHAnsi"/>
          <w:sz w:val="20"/>
          <w:szCs w:val="20"/>
        </w:rPr>
        <w:t xml:space="preserve">id is submitted, all relevant </w:t>
      </w:r>
      <w:proofErr w:type="spellStart"/>
      <w:r w:rsidR="000868C7" w:rsidRPr="006748E0">
        <w:rPr>
          <w:rFonts w:asciiTheme="minorHAnsi" w:hAnsiTheme="minorHAnsi"/>
          <w:sz w:val="20"/>
          <w:szCs w:val="20"/>
        </w:rPr>
        <w:t>BoQ</w:t>
      </w:r>
      <w:proofErr w:type="spellEnd"/>
      <w:r w:rsidR="002701C5" w:rsidRPr="006748E0">
        <w:rPr>
          <w:rFonts w:asciiTheme="minorHAnsi" w:hAnsiTheme="minorHAnsi"/>
          <w:sz w:val="20"/>
          <w:szCs w:val="20"/>
        </w:rPr>
        <w:t xml:space="preserve"> must be completed. </w:t>
      </w:r>
      <w:r w:rsidR="00A421DC">
        <w:rPr>
          <w:rFonts w:asciiTheme="minorHAnsi" w:hAnsiTheme="minorHAnsi"/>
          <w:sz w:val="20"/>
          <w:szCs w:val="20"/>
        </w:rPr>
        <w:t xml:space="preserve">The bid is divided into two </w:t>
      </w:r>
      <w:proofErr w:type="gramStart"/>
      <w:r w:rsidR="00A421DC">
        <w:rPr>
          <w:rFonts w:asciiTheme="minorHAnsi" w:hAnsiTheme="minorHAnsi"/>
          <w:sz w:val="20"/>
          <w:szCs w:val="20"/>
        </w:rPr>
        <w:t>lots,</w:t>
      </w:r>
      <w:proofErr w:type="gramEnd"/>
      <w:r w:rsidR="00A421DC">
        <w:rPr>
          <w:rFonts w:asciiTheme="minorHAnsi" w:hAnsiTheme="minorHAnsi"/>
          <w:sz w:val="20"/>
          <w:szCs w:val="20"/>
        </w:rPr>
        <w:t xml:space="preserve"> all bidders are requested to bid for all lots. NRC has the right to award one or all lots according to budget availability to submitted bids.</w:t>
      </w:r>
    </w:p>
    <w:p w14:paraId="36B0BCA2" w14:textId="7969B6AD" w:rsidR="002701C5" w:rsidRPr="006748E0" w:rsidRDefault="002701C5" w:rsidP="00A421DC">
      <w:pPr>
        <w:widowControl w:val="0"/>
        <w:numPr>
          <w:ilvl w:val="1"/>
          <w:numId w:val="11"/>
        </w:numPr>
        <w:overflowPunct w:val="0"/>
        <w:autoSpaceDE w:val="0"/>
        <w:autoSpaceDN w:val="0"/>
        <w:adjustRightInd w:val="0"/>
        <w:spacing w:after="0"/>
        <w:ind w:left="1260" w:right="-22" w:hanging="540"/>
        <w:jc w:val="both"/>
        <w:rPr>
          <w:rFonts w:asciiTheme="minorHAnsi" w:hAnsiTheme="minorHAnsi"/>
          <w:sz w:val="20"/>
          <w:szCs w:val="20"/>
        </w:rPr>
      </w:pPr>
      <w:r w:rsidRPr="006748E0">
        <w:rPr>
          <w:rFonts w:asciiTheme="minorHAnsi" w:hAnsiTheme="minorHAnsi"/>
          <w:sz w:val="20"/>
          <w:szCs w:val="20"/>
        </w:rPr>
        <w:t>The Bidder shall fill in rates and prices for all items of the Works</w:t>
      </w:r>
      <w:r w:rsidR="00134424" w:rsidRPr="006748E0">
        <w:rPr>
          <w:rFonts w:asciiTheme="minorHAnsi" w:hAnsiTheme="minorHAnsi"/>
          <w:sz w:val="20"/>
          <w:szCs w:val="20"/>
        </w:rPr>
        <w:t>/supply or service</w:t>
      </w:r>
      <w:r w:rsidRPr="006748E0">
        <w:rPr>
          <w:rFonts w:asciiTheme="minorHAnsi" w:hAnsiTheme="minorHAnsi"/>
          <w:sz w:val="20"/>
          <w:szCs w:val="20"/>
        </w:rPr>
        <w:t xml:space="preserve"> described in the </w:t>
      </w:r>
      <w:proofErr w:type="spellStart"/>
      <w:r w:rsidR="000868C7" w:rsidRPr="006748E0">
        <w:rPr>
          <w:rFonts w:asciiTheme="minorHAnsi" w:hAnsiTheme="minorHAnsi"/>
          <w:sz w:val="20"/>
          <w:szCs w:val="20"/>
        </w:rPr>
        <w:t>BoQ</w:t>
      </w:r>
      <w:proofErr w:type="spellEnd"/>
      <w:r w:rsidRPr="006748E0">
        <w:rPr>
          <w:rFonts w:asciiTheme="minorHAnsi" w:hAnsiTheme="minorHAnsi"/>
          <w:sz w:val="20"/>
          <w:szCs w:val="20"/>
        </w:rPr>
        <w:t xml:space="preserve">, Items for which no rate or price is entered by the Bidder will not be paid for by the Norwegian Refugee Council when executed and shall be deemed covered by the other rates and prices in the </w:t>
      </w:r>
      <w:proofErr w:type="spellStart"/>
      <w:r w:rsidR="000868C7" w:rsidRPr="006748E0">
        <w:rPr>
          <w:rFonts w:asciiTheme="minorHAnsi" w:hAnsiTheme="minorHAnsi"/>
          <w:sz w:val="20"/>
          <w:szCs w:val="20"/>
        </w:rPr>
        <w:t>BoQ</w:t>
      </w:r>
      <w:proofErr w:type="spellEnd"/>
      <w:r w:rsidRPr="006748E0">
        <w:rPr>
          <w:rFonts w:asciiTheme="minorHAnsi" w:hAnsiTheme="minorHAnsi"/>
          <w:sz w:val="20"/>
          <w:szCs w:val="20"/>
        </w:rPr>
        <w:t xml:space="preserve">. </w:t>
      </w:r>
    </w:p>
    <w:p w14:paraId="6F10B09E" w14:textId="4D9483DC" w:rsidR="00BE2E91" w:rsidRDefault="002701C5" w:rsidP="006748E0">
      <w:pPr>
        <w:widowControl w:val="0"/>
        <w:numPr>
          <w:ilvl w:val="1"/>
          <w:numId w:val="11"/>
        </w:numPr>
        <w:overflowPunct w:val="0"/>
        <w:autoSpaceDE w:val="0"/>
        <w:autoSpaceDN w:val="0"/>
        <w:adjustRightInd w:val="0"/>
        <w:spacing w:after="0"/>
        <w:ind w:left="1260" w:right="-22" w:hanging="540"/>
        <w:jc w:val="both"/>
        <w:rPr>
          <w:rFonts w:asciiTheme="minorHAnsi" w:hAnsiTheme="minorHAnsi"/>
          <w:sz w:val="20"/>
          <w:szCs w:val="20"/>
        </w:rPr>
      </w:pPr>
      <w:r w:rsidRPr="008B50C2">
        <w:rPr>
          <w:rFonts w:asciiTheme="minorHAnsi" w:hAnsiTheme="minorHAnsi"/>
          <w:sz w:val="20"/>
          <w:szCs w:val="20"/>
        </w:rPr>
        <w:t xml:space="preserve">Unless otherwise specified in the Bid Data Sheet, all duties, taxes and other levies payable by the contractor under the contract, shall be included in the total bid price submitted by the bidder. </w:t>
      </w:r>
    </w:p>
    <w:p w14:paraId="2CE09F26" w14:textId="696F3905" w:rsidR="007C0E55" w:rsidRPr="006748E0" w:rsidRDefault="006748E0" w:rsidP="006748E0">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   For bidder subject to VAT, VAT</w:t>
      </w:r>
      <w:r w:rsidR="007C0E55" w:rsidRPr="006748E0">
        <w:rPr>
          <w:rFonts w:asciiTheme="minorHAnsi" w:hAnsiTheme="minorHAnsi"/>
          <w:sz w:val="20"/>
          <w:szCs w:val="20"/>
        </w:rPr>
        <w:t xml:space="preserve"> should be mentioned in the offers </w:t>
      </w:r>
    </w:p>
    <w:p w14:paraId="285D16BB" w14:textId="5649ED0B" w:rsidR="002701C5" w:rsidRPr="006748E0" w:rsidRDefault="006748E0" w:rsidP="006748E0">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   </w:t>
      </w:r>
      <w:r w:rsidR="002701C5" w:rsidRPr="006748E0">
        <w:rPr>
          <w:rFonts w:asciiTheme="minorHAnsi" w:hAnsiTheme="minorHAnsi"/>
          <w:sz w:val="20"/>
          <w:szCs w:val="20"/>
        </w:rPr>
        <w:t>The priced Bill of Quantities submitted by any Bidder shall be checked for arithmetical errors and for what might be considered unreasonable rates during the evaluation. Where errors are identified one or more of the following steps may be taken:</w:t>
      </w:r>
    </w:p>
    <w:p w14:paraId="3AE8A3B7" w14:textId="77777777" w:rsidR="00BE2E91" w:rsidRDefault="002701C5" w:rsidP="00E27AA3">
      <w:pPr>
        <w:pStyle w:val="ListParagraph"/>
        <w:widowControl w:val="0"/>
        <w:numPr>
          <w:ilvl w:val="0"/>
          <w:numId w:val="14"/>
        </w:numPr>
        <w:overflowPunct w:val="0"/>
        <w:autoSpaceDE w:val="0"/>
        <w:autoSpaceDN w:val="0"/>
        <w:adjustRightInd w:val="0"/>
        <w:spacing w:after="0"/>
        <w:ind w:right="160"/>
        <w:jc w:val="both"/>
        <w:rPr>
          <w:rFonts w:asciiTheme="minorHAnsi" w:hAnsiTheme="minorHAnsi"/>
          <w:sz w:val="20"/>
          <w:szCs w:val="20"/>
        </w:rPr>
      </w:pPr>
      <w:r w:rsidRPr="00BE2E91">
        <w:rPr>
          <w:rFonts w:asciiTheme="minorHAnsi" w:hAnsiTheme="minorHAnsi"/>
          <w:sz w:val="20"/>
          <w:szCs w:val="20"/>
        </w:rPr>
        <w:t>If any rates are considered to be unrealistic or unreasonable they may be altered by mutual agreement, provided that no alteration shall be made in the amount of the Bid.</w:t>
      </w:r>
    </w:p>
    <w:p w14:paraId="76F62552" w14:textId="77777777" w:rsidR="00BE2E91" w:rsidRDefault="002701C5" w:rsidP="00E27AA3">
      <w:pPr>
        <w:pStyle w:val="ListParagraph"/>
        <w:widowControl w:val="0"/>
        <w:numPr>
          <w:ilvl w:val="0"/>
          <w:numId w:val="14"/>
        </w:numPr>
        <w:overflowPunct w:val="0"/>
        <w:autoSpaceDE w:val="0"/>
        <w:autoSpaceDN w:val="0"/>
        <w:adjustRightInd w:val="0"/>
        <w:spacing w:after="0"/>
        <w:ind w:right="160"/>
        <w:jc w:val="both"/>
        <w:rPr>
          <w:rFonts w:asciiTheme="minorHAnsi" w:hAnsiTheme="minorHAnsi"/>
          <w:sz w:val="20"/>
          <w:szCs w:val="20"/>
        </w:rPr>
      </w:pPr>
      <w:r w:rsidRPr="00BE2E91">
        <w:rPr>
          <w:rFonts w:asciiTheme="minorHAnsi" w:hAnsiTheme="minorHAnsi"/>
          <w:sz w:val="20"/>
          <w:szCs w:val="20"/>
        </w:rPr>
        <w:t>If any arithmetical errors are detected in an otherwise acceptable bid, and the Bidder, on being so notified, is prepared to confirm his bid and if the Bidder is subsequently awarded the contract, then the Bid shall be altered to reflect the difference.</w:t>
      </w:r>
    </w:p>
    <w:p w14:paraId="6A30EBB9" w14:textId="618CF093" w:rsidR="002701C5" w:rsidRPr="00BE2E91" w:rsidRDefault="002701C5" w:rsidP="00E27AA3">
      <w:pPr>
        <w:pStyle w:val="ListParagraph"/>
        <w:widowControl w:val="0"/>
        <w:numPr>
          <w:ilvl w:val="0"/>
          <w:numId w:val="14"/>
        </w:numPr>
        <w:overflowPunct w:val="0"/>
        <w:autoSpaceDE w:val="0"/>
        <w:autoSpaceDN w:val="0"/>
        <w:adjustRightInd w:val="0"/>
        <w:spacing w:after="0"/>
        <w:ind w:right="160"/>
        <w:jc w:val="both"/>
        <w:rPr>
          <w:rFonts w:asciiTheme="minorHAnsi" w:hAnsiTheme="minorHAnsi"/>
          <w:sz w:val="20"/>
          <w:szCs w:val="20"/>
        </w:rPr>
      </w:pPr>
      <w:r w:rsidRPr="00BE2E91">
        <w:rPr>
          <w:rFonts w:asciiTheme="minorHAnsi" w:hAnsiTheme="minorHAnsi"/>
          <w:sz w:val="20"/>
          <w:szCs w:val="20"/>
        </w:rPr>
        <w:t>The Bidder is reminded that it is entirely his responsibility to ensure the accuracy of his bid. No alteration will be made to the bid after its submission on the grounds of any arithmetical errors subsequently discovered except as provided above.</w:t>
      </w:r>
    </w:p>
    <w:p w14:paraId="71D00E24" w14:textId="77777777" w:rsidR="002701C5" w:rsidRPr="008B50C2" w:rsidRDefault="002701C5" w:rsidP="00076F44">
      <w:pPr>
        <w:widowControl w:val="0"/>
        <w:overflowPunct w:val="0"/>
        <w:autoSpaceDE w:val="0"/>
        <w:autoSpaceDN w:val="0"/>
        <w:adjustRightInd w:val="0"/>
        <w:spacing w:after="0"/>
        <w:ind w:right="160"/>
        <w:rPr>
          <w:rFonts w:asciiTheme="minorHAnsi" w:hAnsiTheme="minorHAnsi"/>
          <w:sz w:val="20"/>
          <w:szCs w:val="20"/>
        </w:rPr>
      </w:pPr>
    </w:p>
    <w:p w14:paraId="336ACFEE" w14:textId="77777777" w:rsidR="00BE2E91" w:rsidRPr="00316C18" w:rsidRDefault="00BE2E91" w:rsidP="00E27AA3">
      <w:pPr>
        <w:pStyle w:val="ListParagraph"/>
        <w:widowControl w:val="0"/>
        <w:numPr>
          <w:ilvl w:val="0"/>
          <w:numId w:val="11"/>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CURRENCIES OF BID AND PAYMENT</w:t>
      </w:r>
    </w:p>
    <w:p w14:paraId="23B7BEB8" w14:textId="4FD54C0D" w:rsidR="00BE2E91" w:rsidRPr="00316C18" w:rsidRDefault="00BE2E91" w:rsidP="006748E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All prices shall be quoted by the Bidder in </w:t>
      </w:r>
      <w:r w:rsidR="00097465">
        <w:rPr>
          <w:rFonts w:asciiTheme="minorHAnsi" w:hAnsiTheme="minorHAnsi"/>
          <w:sz w:val="20"/>
          <w:szCs w:val="20"/>
        </w:rPr>
        <w:t>Iraqi Dinar (IQD)</w:t>
      </w:r>
      <w:r w:rsidRPr="00316C18">
        <w:rPr>
          <w:rFonts w:asciiTheme="minorHAnsi" w:hAnsiTheme="minorHAnsi"/>
          <w:sz w:val="20"/>
          <w:szCs w:val="20"/>
        </w:rPr>
        <w:t xml:space="preserve"> unless otherwise stated. Similarly, all payments will be made in </w:t>
      </w:r>
      <w:r w:rsidR="00097465">
        <w:rPr>
          <w:rFonts w:asciiTheme="minorHAnsi" w:hAnsiTheme="minorHAnsi"/>
          <w:sz w:val="20"/>
          <w:szCs w:val="20"/>
        </w:rPr>
        <w:t>Iraqi Dinar (IQD)</w:t>
      </w:r>
      <w:r w:rsidR="006748E0">
        <w:rPr>
          <w:rFonts w:asciiTheme="minorHAnsi" w:hAnsiTheme="minorHAnsi"/>
          <w:sz w:val="20"/>
          <w:szCs w:val="20"/>
        </w:rPr>
        <w:t>.</w:t>
      </w:r>
      <w:r w:rsidRPr="00316C18">
        <w:rPr>
          <w:rFonts w:asciiTheme="minorHAnsi" w:hAnsiTheme="minorHAnsi"/>
          <w:sz w:val="20"/>
          <w:szCs w:val="20"/>
        </w:rPr>
        <w:t xml:space="preserve"> </w:t>
      </w:r>
    </w:p>
    <w:p w14:paraId="6906B1BE" w14:textId="77777777" w:rsidR="00CF5B64" w:rsidRPr="008B50C2" w:rsidRDefault="00CF5B64" w:rsidP="00AE2EF7">
      <w:pPr>
        <w:widowControl w:val="0"/>
        <w:overflowPunct w:val="0"/>
        <w:autoSpaceDE w:val="0"/>
        <w:autoSpaceDN w:val="0"/>
        <w:adjustRightInd w:val="0"/>
        <w:spacing w:after="0"/>
        <w:ind w:left="720" w:right="160"/>
        <w:jc w:val="both"/>
        <w:rPr>
          <w:rFonts w:asciiTheme="minorHAnsi" w:hAnsiTheme="minorHAnsi"/>
          <w:sz w:val="20"/>
          <w:szCs w:val="20"/>
        </w:rPr>
      </w:pPr>
    </w:p>
    <w:p w14:paraId="28703F4A" w14:textId="77777777" w:rsidR="00BE2E91" w:rsidRPr="00316C18" w:rsidRDefault="00BE2E91"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BID VALIDITY</w:t>
      </w:r>
    </w:p>
    <w:p w14:paraId="7538B91F" w14:textId="08746855" w:rsidR="00BE2E91" w:rsidRPr="00316C18" w:rsidRDefault="00BE2E91" w:rsidP="006748E0">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Bids shall remain valid for a period of </w:t>
      </w:r>
      <w:r w:rsidR="006748E0" w:rsidRPr="00096919">
        <w:rPr>
          <w:rFonts w:asciiTheme="minorHAnsi" w:hAnsiTheme="minorHAnsi"/>
          <w:b/>
          <w:bCs/>
          <w:sz w:val="20"/>
          <w:szCs w:val="20"/>
        </w:rPr>
        <w:t>60</w:t>
      </w:r>
      <w:r w:rsidRPr="00096919">
        <w:rPr>
          <w:rFonts w:asciiTheme="minorHAnsi" w:hAnsiTheme="minorHAnsi"/>
          <w:b/>
          <w:bCs/>
          <w:sz w:val="20"/>
          <w:szCs w:val="20"/>
        </w:rPr>
        <w:t xml:space="preserve"> calendar days</w:t>
      </w:r>
      <w:r w:rsidRPr="00316C18">
        <w:rPr>
          <w:rFonts w:asciiTheme="minorHAnsi" w:hAnsiTheme="minorHAnsi"/>
          <w:sz w:val="20"/>
          <w:szCs w:val="20"/>
        </w:rPr>
        <w:t xml:space="preserve"> after the date of the bid submission deadline as prescribed by Norwegian Refugee Council. A bid valid for a shorter period shall be rejected as non-compliant. </w:t>
      </w:r>
    </w:p>
    <w:p w14:paraId="1C22BFCB"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0A0D4D77" w14:textId="77777777" w:rsidR="00764125" w:rsidRPr="008B50C2" w:rsidRDefault="00764125" w:rsidP="00AE2EF7">
      <w:pPr>
        <w:widowControl w:val="0"/>
        <w:overflowPunct w:val="0"/>
        <w:autoSpaceDE w:val="0"/>
        <w:autoSpaceDN w:val="0"/>
        <w:adjustRightInd w:val="0"/>
        <w:spacing w:after="0"/>
        <w:ind w:right="160"/>
        <w:jc w:val="both"/>
        <w:rPr>
          <w:rFonts w:asciiTheme="minorHAnsi" w:hAnsiTheme="minorHAnsi"/>
          <w:sz w:val="20"/>
          <w:szCs w:val="20"/>
        </w:rPr>
      </w:pPr>
    </w:p>
    <w:p w14:paraId="620F3510"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ALTERNATIVE BIDS</w:t>
      </w:r>
    </w:p>
    <w:p w14:paraId="7C7398B3" w14:textId="62A33A58" w:rsidR="00BE2E91" w:rsidRPr="00316C18" w:rsidRDefault="00BE2E91" w:rsidP="00A421DC">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Bidders shall submit offers that comply with the requirements of the bidding documents, including the basic technical specifications</w:t>
      </w:r>
      <w:r w:rsidR="00A421DC">
        <w:rPr>
          <w:rFonts w:asciiTheme="minorHAnsi" w:hAnsiTheme="minorHAnsi"/>
          <w:sz w:val="20"/>
          <w:szCs w:val="20"/>
        </w:rPr>
        <w:t xml:space="preserve"> described in </w:t>
      </w:r>
      <w:proofErr w:type="spellStart"/>
      <w:r w:rsidR="00A421DC">
        <w:rPr>
          <w:rFonts w:asciiTheme="minorHAnsi" w:hAnsiTheme="minorHAnsi"/>
          <w:sz w:val="20"/>
          <w:szCs w:val="20"/>
        </w:rPr>
        <w:t>BoQ</w:t>
      </w:r>
      <w:proofErr w:type="spellEnd"/>
      <w:r w:rsidRPr="00316C18">
        <w:rPr>
          <w:rFonts w:asciiTheme="minorHAnsi" w:hAnsiTheme="minorHAnsi"/>
          <w:sz w:val="20"/>
          <w:szCs w:val="20"/>
        </w:rPr>
        <w:t>. Alternative bids shall not be considered unless otherwise indicated in Section 2 – the Bid Data Sheet.</w:t>
      </w:r>
    </w:p>
    <w:p w14:paraId="3D633CDC" w14:textId="77777777" w:rsidR="00A06AF3" w:rsidRPr="008B50C2" w:rsidRDefault="00A06AF3" w:rsidP="00AE2EF7">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18A3E8FE" w14:textId="77777777" w:rsidR="00BE2E91" w:rsidRPr="00316C18" w:rsidRDefault="00BE2E91" w:rsidP="00E27AA3">
      <w:pPr>
        <w:pStyle w:val="ListParagraph"/>
        <w:widowControl w:val="0"/>
        <w:numPr>
          <w:ilvl w:val="0"/>
          <w:numId w:val="11"/>
        </w:numPr>
        <w:tabs>
          <w:tab w:val="left" w:pos="1276"/>
        </w:tabs>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b/>
          <w:sz w:val="20"/>
          <w:szCs w:val="20"/>
          <w:u w:val="single"/>
        </w:rPr>
        <w:t>FORMAT AND SIGNING OF BID</w:t>
      </w:r>
    </w:p>
    <w:p w14:paraId="632E0AEC" w14:textId="77777777" w:rsidR="00BE2E91" w:rsidRPr="00316C18" w:rsidRDefault="00BE2E91" w:rsidP="00BE2E91">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3325244F" w14:textId="77777777" w:rsidR="00D65518" w:rsidRPr="008B50C2" w:rsidRDefault="00D65518" w:rsidP="00AE2EF7">
      <w:pPr>
        <w:widowControl w:val="0"/>
        <w:autoSpaceDE w:val="0"/>
        <w:autoSpaceDN w:val="0"/>
        <w:adjustRightInd w:val="0"/>
        <w:spacing w:after="0"/>
        <w:ind w:left="720"/>
        <w:rPr>
          <w:rFonts w:asciiTheme="minorHAnsi" w:hAnsiTheme="minorHAnsi"/>
          <w:sz w:val="20"/>
          <w:szCs w:val="20"/>
        </w:rPr>
      </w:pPr>
    </w:p>
    <w:p w14:paraId="7A68267F"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SEALING AND MARKING OF THE BID</w:t>
      </w:r>
    </w:p>
    <w:p w14:paraId="0899CE66"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shall enclose the bid for each contract in a plain envelope securely sealed </w:t>
      </w:r>
    </w:p>
    <w:p w14:paraId="0F8FE710"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envelopes shall: </w:t>
      </w:r>
    </w:p>
    <w:p w14:paraId="1EA019A5" w14:textId="77777777" w:rsidR="00BE2E91" w:rsidRPr="00316C18" w:rsidRDefault="00BE2E91" w:rsidP="00E27AA3">
      <w:pPr>
        <w:widowControl w:val="0"/>
        <w:numPr>
          <w:ilvl w:val="1"/>
          <w:numId w:val="3"/>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be addressed to the Logistics Office, Norwegian Refugee Council, in the location specified in Section 2 – the Bid Data Sheet </w:t>
      </w:r>
    </w:p>
    <w:p w14:paraId="7F0497B1" w14:textId="77777777" w:rsidR="00BE2E91" w:rsidRPr="00316C18" w:rsidRDefault="00BE2E91" w:rsidP="00E27AA3">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bear the Contract number </w:t>
      </w:r>
    </w:p>
    <w:p w14:paraId="6E3C6FD0" w14:textId="77777777" w:rsidR="00BE2E91" w:rsidRPr="00316C18" w:rsidRDefault="00BE2E91" w:rsidP="00E27AA3">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u w:val="single"/>
        </w:rPr>
        <w:t>no other markings should be on the envelope</w:t>
      </w:r>
    </w:p>
    <w:p w14:paraId="1F9A6AFC"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If all envelopes are not sealed and marked as required, the Norwegian Refugee Council will reject the bid </w:t>
      </w:r>
    </w:p>
    <w:p w14:paraId="02071919" w14:textId="77777777" w:rsidR="00BE2E91" w:rsidRPr="00316C18" w:rsidRDefault="00BE2E91" w:rsidP="00BE2E91">
      <w:pPr>
        <w:widowControl w:val="0"/>
        <w:autoSpaceDE w:val="0"/>
        <w:autoSpaceDN w:val="0"/>
        <w:adjustRightInd w:val="0"/>
        <w:spacing w:after="0"/>
        <w:ind w:left="720"/>
        <w:rPr>
          <w:rFonts w:asciiTheme="minorHAnsi" w:hAnsiTheme="minorHAnsi"/>
          <w:sz w:val="20"/>
          <w:szCs w:val="20"/>
        </w:rPr>
      </w:pPr>
    </w:p>
    <w:p w14:paraId="655A7580"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sz w:val="20"/>
          <w:szCs w:val="20"/>
          <w:u w:val="single"/>
        </w:rPr>
        <w:t>DEADLINE</w:t>
      </w:r>
      <w:r w:rsidRPr="00316C18">
        <w:rPr>
          <w:rFonts w:asciiTheme="minorHAnsi" w:hAnsiTheme="minorHAnsi"/>
          <w:b/>
          <w:bCs/>
          <w:iCs/>
          <w:sz w:val="20"/>
          <w:szCs w:val="20"/>
          <w:u w:val="single"/>
        </w:rPr>
        <w:t xml:space="preserve"> FOR SUBMISSION OF BIDS</w:t>
      </w:r>
    </w:p>
    <w:p w14:paraId="5A5A89CA" w14:textId="77777777" w:rsidR="00BE2E91" w:rsidRPr="00316C18" w:rsidRDefault="00BE2E91" w:rsidP="00BE2E91">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Bids must be received by the Norwegian Refugee Council at the address given and no later than the date and time indicated in Section 2 - the Bid Data Sheet.</w:t>
      </w:r>
    </w:p>
    <w:p w14:paraId="358E0059" w14:textId="77777777" w:rsidR="00D65518" w:rsidRPr="008B50C2" w:rsidRDefault="00D65518" w:rsidP="00AE2EF7">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14709CE5"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 xml:space="preserve">LATE BIDS </w:t>
      </w:r>
    </w:p>
    <w:p w14:paraId="3F3FB038" w14:textId="77777777" w:rsidR="00BE2E91" w:rsidRPr="00316C18" w:rsidRDefault="00BE2E91" w:rsidP="00BE2E91">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The Norwegian Refugee Council shall not consider any bid that arrives after the deadline for submission as stipulated in Section 2 – the Bid Data Sheet. Any bid received by the Norwegian Refugee Council after the deadline for submission of bids shall be declared late and rejected. </w:t>
      </w:r>
    </w:p>
    <w:p w14:paraId="3063BD41" w14:textId="77777777" w:rsidR="00DF4E3B" w:rsidRPr="008B50C2" w:rsidRDefault="00DF4E3B" w:rsidP="00BE2E91">
      <w:pPr>
        <w:pStyle w:val="ListParagraph"/>
        <w:widowControl w:val="0"/>
        <w:overflowPunct w:val="0"/>
        <w:autoSpaceDE w:val="0"/>
        <w:autoSpaceDN w:val="0"/>
        <w:adjustRightInd w:val="0"/>
        <w:spacing w:after="0"/>
        <w:ind w:left="1440" w:right="160"/>
        <w:jc w:val="both"/>
        <w:rPr>
          <w:rFonts w:asciiTheme="minorHAnsi" w:hAnsiTheme="minorHAnsi"/>
          <w:sz w:val="20"/>
          <w:szCs w:val="20"/>
        </w:rPr>
      </w:pPr>
    </w:p>
    <w:p w14:paraId="08E7CAA9"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WITHDRAWAL AND REPLACEMENT OF BIDS</w:t>
      </w:r>
    </w:p>
    <w:p w14:paraId="3F567DDA"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 </w:t>
      </w:r>
      <w:r w:rsidRPr="00316C18">
        <w:rPr>
          <w:rFonts w:asciiTheme="minorHAnsi" w:hAnsiTheme="minorHAnsi"/>
          <w:sz w:val="20"/>
          <w:szCs w:val="20"/>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7426E078" w14:textId="77777777" w:rsidR="00BE2E91" w:rsidRPr="00316C18" w:rsidRDefault="00BE2E91" w:rsidP="00E27AA3">
      <w:pPr>
        <w:pStyle w:val="ListParagraph"/>
        <w:widowControl w:val="0"/>
        <w:numPr>
          <w:ilvl w:val="0"/>
          <w:numId w:val="5"/>
        </w:numPr>
        <w:overflowPunct w:val="0"/>
        <w:autoSpaceDE w:val="0"/>
        <w:autoSpaceDN w:val="0"/>
        <w:adjustRightInd w:val="0"/>
        <w:spacing w:after="0"/>
        <w:ind w:right="160" w:hanging="459"/>
        <w:jc w:val="both"/>
        <w:rPr>
          <w:rFonts w:asciiTheme="minorHAnsi" w:hAnsiTheme="minorHAnsi"/>
          <w:sz w:val="20"/>
          <w:szCs w:val="20"/>
        </w:rPr>
      </w:pPr>
      <w:r w:rsidRPr="00316C18">
        <w:rPr>
          <w:rFonts w:asciiTheme="minorHAnsi" w:hAnsiTheme="minorHAnsi"/>
          <w:sz w:val="20"/>
          <w:szCs w:val="20"/>
        </w:rPr>
        <w:t xml:space="preserve">submitted as with Clauses 20 and 21, and in addition, the envelopes shall be clearly marked “WITHDRAWAL” or “REPLACEMENT” and </w:t>
      </w:r>
    </w:p>
    <w:p w14:paraId="127E585A" w14:textId="77777777" w:rsidR="00BE2E91" w:rsidRPr="00316C18" w:rsidRDefault="00BE2E91" w:rsidP="00E27AA3">
      <w:pPr>
        <w:pStyle w:val="ListParagraph"/>
        <w:widowControl w:val="0"/>
        <w:numPr>
          <w:ilvl w:val="0"/>
          <w:numId w:val="5"/>
        </w:numPr>
        <w:overflowPunct w:val="0"/>
        <w:autoSpaceDE w:val="0"/>
        <w:autoSpaceDN w:val="0"/>
        <w:adjustRightInd w:val="0"/>
        <w:spacing w:after="0"/>
        <w:ind w:left="2127" w:right="160" w:hanging="426"/>
        <w:jc w:val="both"/>
        <w:rPr>
          <w:rFonts w:asciiTheme="minorHAnsi" w:hAnsiTheme="minorHAnsi"/>
          <w:sz w:val="20"/>
          <w:szCs w:val="20"/>
        </w:rPr>
      </w:pPr>
      <w:r w:rsidRPr="00316C18">
        <w:rPr>
          <w:rFonts w:asciiTheme="minorHAnsi" w:hAnsiTheme="minorHAnsi"/>
          <w:sz w:val="20"/>
          <w:szCs w:val="20"/>
        </w:rPr>
        <w:t xml:space="preserve">received by the Norwegian Refugee Council prior to the deadline for submission of bids, in </w:t>
      </w:r>
      <w:r w:rsidRPr="00316C18">
        <w:rPr>
          <w:rFonts w:asciiTheme="minorHAnsi" w:hAnsiTheme="minorHAnsi"/>
          <w:sz w:val="20"/>
          <w:szCs w:val="20"/>
        </w:rPr>
        <w:lastRenderedPageBreak/>
        <w:t xml:space="preserve">accordance with Section 2 – the Bid Data Sheet </w:t>
      </w:r>
    </w:p>
    <w:p w14:paraId="141038CF" w14:textId="77777777" w:rsidR="00BE2E91" w:rsidRPr="00316C18" w:rsidRDefault="00BE2E91"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1FCE5425" w14:textId="77777777" w:rsidR="00D65518" w:rsidRPr="008B50C2" w:rsidRDefault="00D65518" w:rsidP="00AE2EF7">
      <w:pPr>
        <w:pStyle w:val="ListParagraph"/>
        <w:widowControl w:val="0"/>
        <w:overflowPunct w:val="0"/>
        <w:autoSpaceDE w:val="0"/>
        <w:autoSpaceDN w:val="0"/>
        <w:adjustRightInd w:val="0"/>
        <w:spacing w:after="0"/>
        <w:ind w:left="1276" w:right="160"/>
        <w:jc w:val="both"/>
        <w:rPr>
          <w:rFonts w:asciiTheme="minorHAnsi" w:hAnsiTheme="minorHAnsi"/>
          <w:sz w:val="20"/>
          <w:szCs w:val="20"/>
        </w:rPr>
      </w:pPr>
    </w:p>
    <w:p w14:paraId="40711920" w14:textId="77777777" w:rsidR="00BE2E91" w:rsidRPr="00316C18" w:rsidRDefault="00BE2E91" w:rsidP="00E27AA3">
      <w:pPr>
        <w:pStyle w:val="ListParagraph"/>
        <w:widowControl w:val="0"/>
        <w:numPr>
          <w:ilvl w:val="0"/>
          <w:numId w:val="11"/>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CONFIDENTIALITY</w:t>
      </w:r>
    </w:p>
    <w:p w14:paraId="4DDDB7D7" w14:textId="77777777" w:rsidR="00BE2E91" w:rsidRPr="00316C18" w:rsidRDefault="00BE2E91"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4DE29D6E" w14:textId="77777777" w:rsidR="00BE2E91" w:rsidRPr="00316C18" w:rsidRDefault="00BE2E91"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Any effort by a Bidder to influence the Norwegian Refugee Council in the examination, evaluation, comparison, and post-qualification of the bids or contract award decisions may result in the rejection of its bid. </w:t>
      </w:r>
    </w:p>
    <w:p w14:paraId="09BE5523" w14:textId="77777777" w:rsidR="00BE2E91" w:rsidRPr="00316C18" w:rsidRDefault="00BE2E91"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49981211" w14:textId="77777777" w:rsidR="00D65518" w:rsidRPr="008B50C2" w:rsidRDefault="00D65518" w:rsidP="00AE2EF7">
      <w:pPr>
        <w:widowControl w:val="0"/>
        <w:overflowPunct w:val="0"/>
        <w:autoSpaceDE w:val="0"/>
        <w:autoSpaceDN w:val="0"/>
        <w:adjustRightInd w:val="0"/>
        <w:spacing w:after="0"/>
        <w:ind w:right="160"/>
        <w:jc w:val="both"/>
        <w:rPr>
          <w:rFonts w:asciiTheme="minorHAnsi" w:hAnsiTheme="minorHAnsi"/>
          <w:sz w:val="20"/>
          <w:szCs w:val="20"/>
        </w:rPr>
      </w:pPr>
    </w:p>
    <w:p w14:paraId="333A9814"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CLARIFICATION OF BIDS</w:t>
      </w:r>
    </w:p>
    <w:p w14:paraId="69E911A0" w14:textId="1D6B0C7F" w:rsidR="00BE2E91" w:rsidRPr="00316C18" w:rsidRDefault="00BE2E91" w:rsidP="00BE2E91">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No </w:t>
      </w:r>
      <w:r>
        <w:rPr>
          <w:rFonts w:asciiTheme="minorHAnsi" w:hAnsiTheme="minorHAnsi"/>
          <w:sz w:val="20"/>
          <w:szCs w:val="20"/>
        </w:rPr>
        <w:t>change in the price or substance of the bid</w:t>
      </w:r>
      <w:r w:rsidRPr="00316C18">
        <w:rPr>
          <w:rFonts w:asciiTheme="minorHAnsi" w:hAnsiTheme="minorHAnsi"/>
          <w:sz w:val="20"/>
          <w:szCs w:val="20"/>
        </w:rPr>
        <w:t xml:space="preserve"> shall be permitted, except to confirm the correction of errors.</w:t>
      </w:r>
    </w:p>
    <w:p w14:paraId="322EF081" w14:textId="77777777" w:rsidR="00D65518" w:rsidRPr="008B50C2" w:rsidRDefault="00D65518" w:rsidP="00AE2EF7">
      <w:pPr>
        <w:widowControl w:val="0"/>
        <w:overflowPunct w:val="0"/>
        <w:autoSpaceDE w:val="0"/>
        <w:autoSpaceDN w:val="0"/>
        <w:adjustRightInd w:val="0"/>
        <w:spacing w:after="0"/>
        <w:ind w:left="720" w:right="160"/>
        <w:jc w:val="both"/>
        <w:rPr>
          <w:rFonts w:asciiTheme="minorHAnsi" w:hAnsiTheme="minorHAnsi"/>
          <w:sz w:val="20"/>
          <w:szCs w:val="20"/>
        </w:rPr>
      </w:pPr>
    </w:p>
    <w:p w14:paraId="022C176F" w14:textId="77777777" w:rsidR="004B41E8" w:rsidRPr="00316C18" w:rsidRDefault="004B41E8"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BIDS VALIDATION</w:t>
      </w:r>
    </w:p>
    <w:p w14:paraId="708BAD6D" w14:textId="77777777" w:rsidR="004B41E8" w:rsidRPr="00316C18" w:rsidRDefault="004B41E8"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39891FF8" w14:textId="77777777" w:rsidR="004B41E8" w:rsidRPr="00316C18" w:rsidRDefault="004B41E8"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643AB988" w14:textId="77777777" w:rsidR="004B41E8" w:rsidRDefault="004B41E8" w:rsidP="00E27AA3">
      <w:pPr>
        <w:pStyle w:val="ListParagraph"/>
        <w:widowControl w:val="0"/>
        <w:numPr>
          <w:ilvl w:val="0"/>
          <w:numId w:val="15"/>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the scope, quality, or performance of the Works specified in the Contract; or </w:t>
      </w:r>
    </w:p>
    <w:p w14:paraId="6F0736C6" w14:textId="2E67EEA3" w:rsidR="004B41E8" w:rsidRPr="004B41E8" w:rsidRDefault="004B41E8" w:rsidP="00E27AA3">
      <w:pPr>
        <w:pStyle w:val="ListParagraph"/>
        <w:widowControl w:val="0"/>
        <w:numPr>
          <w:ilvl w:val="0"/>
          <w:numId w:val="15"/>
        </w:numPr>
        <w:overflowPunct w:val="0"/>
        <w:autoSpaceDE w:val="0"/>
        <w:autoSpaceDN w:val="0"/>
        <w:adjustRightInd w:val="0"/>
        <w:spacing w:after="0"/>
        <w:ind w:right="160"/>
        <w:jc w:val="both"/>
        <w:rPr>
          <w:rFonts w:asciiTheme="minorHAnsi" w:hAnsiTheme="minorHAnsi"/>
          <w:sz w:val="20"/>
          <w:szCs w:val="20"/>
        </w:rPr>
      </w:pPr>
      <w:r w:rsidRPr="004B41E8">
        <w:rPr>
          <w:rFonts w:asciiTheme="minorHAnsi" w:hAnsiTheme="minorHAnsi"/>
          <w:sz w:val="20"/>
          <w:szCs w:val="20"/>
        </w:rPr>
        <w:t>limits in any substantial way, the Norwegian Refugee Council’s rights or the Bidder’s obligations under the Contract</w:t>
      </w:r>
    </w:p>
    <w:p w14:paraId="2BB42F5A" w14:textId="77777777" w:rsidR="00CF5B64" w:rsidRPr="008B50C2" w:rsidRDefault="00CF5B64" w:rsidP="00AE2EF7">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3A8963FE" w14:textId="7664FC6F" w:rsidR="00D83BFB" w:rsidRPr="00FC2803" w:rsidRDefault="00DF4E3B"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FC2803">
        <w:rPr>
          <w:rFonts w:asciiTheme="minorHAnsi" w:hAnsiTheme="minorHAnsi"/>
          <w:b/>
          <w:sz w:val="20"/>
          <w:szCs w:val="20"/>
          <w:u w:val="single"/>
        </w:rPr>
        <w:t>EVALUATION OF BID</w:t>
      </w:r>
      <w:r w:rsidR="002B6810">
        <w:rPr>
          <w:rFonts w:asciiTheme="minorHAnsi" w:hAnsiTheme="minorHAnsi"/>
          <w:b/>
          <w:sz w:val="20"/>
          <w:szCs w:val="20"/>
          <w:u w:val="single"/>
        </w:rPr>
        <w:t>S</w:t>
      </w:r>
    </w:p>
    <w:p w14:paraId="43CDC803" w14:textId="77777777" w:rsidR="00D83BFB" w:rsidRPr="008B50C2" w:rsidRDefault="00D83BFB"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8B50C2">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019D783C" w14:textId="77777777" w:rsidR="00B9594D" w:rsidRPr="00096919"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096919">
        <w:rPr>
          <w:rFonts w:asciiTheme="minorHAnsi" w:hAnsiTheme="minorHAnsi"/>
          <w:sz w:val="20"/>
          <w:szCs w:val="20"/>
        </w:rPr>
        <w:t>Completion and inclusion of requested information and supporting documents (Administrative compliance)</w:t>
      </w:r>
    </w:p>
    <w:p w14:paraId="111A350C" w14:textId="77777777" w:rsidR="00B9594D" w:rsidRPr="00096919"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096919">
        <w:rPr>
          <w:rFonts w:asciiTheme="minorHAnsi" w:hAnsiTheme="minorHAnsi"/>
          <w:sz w:val="20"/>
          <w:szCs w:val="20"/>
        </w:rPr>
        <w:t>Price in comparison to NRC estimated rate (Financial evaluation)</w:t>
      </w:r>
    </w:p>
    <w:p w14:paraId="3571B706" w14:textId="77777777" w:rsidR="00B9594D" w:rsidRPr="00096919"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096919">
        <w:rPr>
          <w:rFonts w:asciiTheme="minorHAnsi" w:hAnsiTheme="minorHAnsi"/>
          <w:sz w:val="20"/>
          <w:szCs w:val="20"/>
        </w:rPr>
        <w:t>Overall timeframe for the works (Technical evaluation)</w:t>
      </w:r>
    </w:p>
    <w:p w14:paraId="66871FDB" w14:textId="77777777" w:rsidR="00B9594D" w:rsidRPr="00096919"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096919">
        <w:rPr>
          <w:rFonts w:asciiTheme="minorHAnsi" w:hAnsiTheme="minorHAnsi"/>
          <w:sz w:val="20"/>
          <w:szCs w:val="20"/>
        </w:rPr>
        <w:t>Schedules (Key Personnel and Activity schedule) (Technical evaluation)</w:t>
      </w:r>
    </w:p>
    <w:p w14:paraId="68DDFF67" w14:textId="77777777" w:rsidR="00B9594D" w:rsidRPr="00096919"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096919">
        <w:rPr>
          <w:rFonts w:asciiTheme="minorHAnsi" w:hAnsiTheme="minorHAnsi"/>
          <w:sz w:val="20"/>
          <w:szCs w:val="20"/>
        </w:rPr>
        <w:t>Bill of Quantities (Financial &amp; Technical evaluation)</w:t>
      </w:r>
    </w:p>
    <w:p w14:paraId="279C135F" w14:textId="674AD07C" w:rsidR="00B9594D" w:rsidRPr="00096919"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096919">
        <w:rPr>
          <w:rFonts w:asciiTheme="minorHAnsi" w:hAnsiTheme="minorHAnsi"/>
          <w:sz w:val="20"/>
          <w:szCs w:val="20"/>
        </w:rPr>
        <w:t xml:space="preserve">Previous experiences in similar works </w:t>
      </w:r>
      <w:r w:rsidR="00B91953" w:rsidRPr="00096919">
        <w:rPr>
          <w:rFonts w:asciiTheme="minorHAnsi" w:hAnsiTheme="minorHAnsi"/>
          <w:sz w:val="20"/>
          <w:szCs w:val="20"/>
        </w:rPr>
        <w:t xml:space="preserve">in the past 5 years </w:t>
      </w:r>
      <w:r w:rsidRPr="00096919">
        <w:rPr>
          <w:rFonts w:asciiTheme="minorHAnsi" w:hAnsiTheme="minorHAnsi"/>
          <w:sz w:val="20"/>
          <w:szCs w:val="20"/>
        </w:rPr>
        <w:t>(Technical evaluation)</w:t>
      </w:r>
    </w:p>
    <w:p w14:paraId="6C484EB1" w14:textId="77777777" w:rsidR="00C027B4" w:rsidRPr="008B50C2" w:rsidRDefault="00D83BFB"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8B50C2">
        <w:rPr>
          <w:rFonts w:asciiTheme="minorHAnsi" w:hAnsiTheme="minorHAnsi"/>
          <w:sz w:val="20"/>
          <w:szCs w:val="20"/>
        </w:rPr>
        <w:t xml:space="preserve">In case of two contractors being scored the same in the evaluation, the one with the highest technical ranking will be awarded the contract </w:t>
      </w:r>
    </w:p>
    <w:p w14:paraId="2CFFD922" w14:textId="77777777" w:rsidR="005D4B36" w:rsidRPr="008B50C2" w:rsidRDefault="005D4B36"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8B50C2">
        <w:rPr>
          <w:rFonts w:asciiTheme="minorHAnsi" w:hAnsiTheme="minorHAnsi"/>
          <w:sz w:val="20"/>
          <w:szCs w:val="20"/>
        </w:rPr>
        <w:t xml:space="preserve">Anti-money laundering, anti-bribery, anti-corruption and anti-terrorism legislation applicable in some jurisdictions may require NRC to verify the identity of the bidder prior to financial transactions. NRC reserves the right to use </w:t>
      </w:r>
      <w:r w:rsidR="00D771B4" w:rsidRPr="008B50C2">
        <w:rPr>
          <w:rFonts w:asciiTheme="minorHAnsi" w:hAnsiTheme="minorHAnsi"/>
          <w:sz w:val="20"/>
          <w:szCs w:val="20"/>
        </w:rPr>
        <w:t xml:space="preserve">online </w:t>
      </w:r>
      <w:r w:rsidRPr="008B50C2">
        <w:rPr>
          <w:rFonts w:asciiTheme="minorHAnsi" w:hAnsiTheme="minorHAnsi"/>
          <w:sz w:val="20"/>
          <w:szCs w:val="20"/>
        </w:rPr>
        <w:t>screening tools to check the bidder’s record with regards to their possible involvement in illegal or unethical practices.</w:t>
      </w:r>
    </w:p>
    <w:p w14:paraId="6E39B881" w14:textId="77777777" w:rsidR="00D83BFB" w:rsidRPr="008B50C2" w:rsidRDefault="00D83BFB"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8B50C2">
        <w:rPr>
          <w:rFonts w:asciiTheme="minorHAnsi" w:hAnsiTheme="minorHAnsi"/>
          <w:sz w:val="20"/>
          <w:szCs w:val="20"/>
        </w:rPr>
        <w:t xml:space="preserve">Norwegian Refugee Council reserves the right to reject all bids, and re-tender if no satisfactory bids are submitted </w:t>
      </w:r>
    </w:p>
    <w:p w14:paraId="37680DD2" w14:textId="77777777" w:rsidR="002B5B56" w:rsidRPr="008B50C2" w:rsidRDefault="002B5B56" w:rsidP="00AE2EF7">
      <w:pPr>
        <w:widowControl w:val="0"/>
        <w:tabs>
          <w:tab w:val="num" w:pos="1080"/>
          <w:tab w:val="left" w:pos="1276"/>
        </w:tabs>
        <w:overflowPunct w:val="0"/>
        <w:autoSpaceDE w:val="0"/>
        <w:autoSpaceDN w:val="0"/>
        <w:adjustRightInd w:val="0"/>
        <w:spacing w:after="0"/>
        <w:ind w:left="709" w:right="160"/>
        <w:jc w:val="both"/>
        <w:rPr>
          <w:rFonts w:asciiTheme="minorHAnsi" w:hAnsiTheme="minorHAnsi"/>
          <w:sz w:val="20"/>
          <w:szCs w:val="20"/>
        </w:rPr>
      </w:pPr>
    </w:p>
    <w:p w14:paraId="5EBB3DDF" w14:textId="77777777" w:rsidR="00AD4BD7" w:rsidRPr="00316C18" w:rsidRDefault="00AD4BD7"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AWARD PROCEDURE</w:t>
      </w:r>
    </w:p>
    <w:p w14:paraId="50417412"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Norwegian Refugee Council shall award the Contract in writing, with an </w:t>
      </w:r>
      <w:r w:rsidRPr="00316C18">
        <w:rPr>
          <w:rFonts w:asciiTheme="minorHAnsi" w:hAnsiTheme="minorHAnsi"/>
          <w:bCs/>
          <w:iCs/>
          <w:sz w:val="20"/>
          <w:szCs w:val="20"/>
        </w:rPr>
        <w:t>award letter</w:t>
      </w:r>
      <w:r w:rsidRPr="00316C18">
        <w:rPr>
          <w:rFonts w:asciiTheme="minorHAnsi" w:hAnsiTheme="minorHAnsi"/>
          <w:sz w:val="20"/>
          <w:szCs w:val="20"/>
        </w:rPr>
        <w:t>, to the Bidder whose offer has been determined to be the best, before the end of the bid validity period</w:t>
      </w:r>
    </w:p>
    <w:p w14:paraId="7A0EAB21"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Any bidder who has not been awarded a contract, will be notified in writing</w:t>
      </w:r>
    </w:p>
    <w:p w14:paraId="1FC813F7"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Until a formal contract is prepared and executed, the Award Letter shall constitute a binding agreement between the bidder and NRC. </w:t>
      </w:r>
    </w:p>
    <w:p w14:paraId="59B2B1B0"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3757874D"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Bidder is thereafter required to submit a Letter of Acceptance, confirming their wish to proceed with a contract. </w:t>
      </w:r>
    </w:p>
    <w:p w14:paraId="4D4B7C44" w14:textId="77777777" w:rsidR="00DF4E3B" w:rsidRPr="008B50C2" w:rsidRDefault="00DF4E3B" w:rsidP="00AE2EF7">
      <w:pPr>
        <w:pStyle w:val="ListParagraph"/>
        <w:widowControl w:val="0"/>
        <w:overflowPunct w:val="0"/>
        <w:autoSpaceDE w:val="0"/>
        <w:autoSpaceDN w:val="0"/>
        <w:adjustRightInd w:val="0"/>
        <w:spacing w:after="0"/>
        <w:ind w:left="1260" w:right="160"/>
        <w:jc w:val="both"/>
        <w:rPr>
          <w:rFonts w:asciiTheme="minorHAnsi" w:hAnsiTheme="minorHAnsi"/>
          <w:sz w:val="20"/>
          <w:szCs w:val="20"/>
        </w:rPr>
      </w:pPr>
    </w:p>
    <w:p w14:paraId="4D85A912" w14:textId="77777777" w:rsidR="00AD4BD7" w:rsidRPr="00316C18" w:rsidRDefault="00AD4BD7"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SIGNING OF CONTRACT</w:t>
      </w:r>
    </w:p>
    <w:p w14:paraId="1BB3F594" w14:textId="14740B2F" w:rsidR="00AD4BD7"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Upon receipt of the Letter of Acceptance, the Norwegian Refugee Council shall call the successful Bidder to sign the Contract.</w:t>
      </w:r>
    </w:p>
    <w:p w14:paraId="42DDBBE7" w14:textId="2F32C1CE" w:rsidR="00FC2803" w:rsidRPr="00316C18" w:rsidRDefault="00FC2803"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Pr>
          <w:rFonts w:asciiTheme="minorHAnsi" w:hAnsiTheme="minorHAnsi"/>
          <w:sz w:val="20"/>
          <w:szCs w:val="20"/>
        </w:rPr>
        <w:t xml:space="preserve">The successful contractor must provide a Performance Guarantee of 5% of total contract amount in the form of a bank guarantee prior of signing the contract. </w:t>
      </w:r>
    </w:p>
    <w:p w14:paraId="61E0E0AB" w14:textId="77777777" w:rsidR="00AD4BD7"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Within an agreed timeframe, the successful Bidder shall sign, date, and return the Contract to the Norwegian Refugee Council. </w:t>
      </w:r>
    </w:p>
    <w:p w14:paraId="154D99AB" w14:textId="77777777" w:rsidR="007A1C65" w:rsidRPr="007A1C65" w:rsidRDefault="007A1C65"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7A1C65">
        <w:rPr>
          <w:rFonts w:asciiTheme="minorHAnsi" w:hAnsiTheme="minorHAnsi"/>
          <w:b/>
          <w:bCs/>
          <w:iCs/>
          <w:sz w:val="20"/>
          <w:szCs w:val="20"/>
          <w:u w:val="single"/>
        </w:rPr>
        <w:t>CONTRACT</w:t>
      </w:r>
    </w:p>
    <w:p w14:paraId="5D0CE885" w14:textId="1B839219" w:rsidR="007A1C65" w:rsidRPr="007A1C65" w:rsidRDefault="001D028F"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Pr>
          <w:rFonts w:asciiTheme="minorHAnsi" w:hAnsiTheme="minorHAnsi"/>
          <w:sz w:val="20"/>
          <w:szCs w:val="20"/>
        </w:rPr>
        <w:t xml:space="preserve">The Contractor-to-be </w:t>
      </w:r>
      <w:r w:rsidR="00C869B4">
        <w:rPr>
          <w:rFonts w:asciiTheme="minorHAnsi" w:hAnsiTheme="minorHAnsi"/>
          <w:sz w:val="20"/>
          <w:szCs w:val="20"/>
        </w:rPr>
        <w:t>will comply</w:t>
      </w:r>
      <w:r w:rsidR="007A1C65" w:rsidRPr="007A1C65">
        <w:rPr>
          <w:rFonts w:asciiTheme="minorHAnsi" w:hAnsiTheme="minorHAnsi"/>
          <w:sz w:val="20"/>
          <w:szCs w:val="20"/>
        </w:rPr>
        <w:t xml:space="preserve"> with a Works Contract, which will foresee, among others, the following commitments:</w:t>
      </w:r>
    </w:p>
    <w:p w14:paraId="53412762" w14:textId="77777777" w:rsidR="007A1C65" w:rsidRPr="007A1C65" w:rsidRDefault="007A1C65" w:rsidP="00E27AA3">
      <w:pPr>
        <w:pStyle w:val="ListParagraph"/>
        <w:widowControl w:val="0"/>
        <w:numPr>
          <w:ilvl w:val="0"/>
          <w:numId w:val="24"/>
        </w:numPr>
        <w:overflowPunct w:val="0"/>
        <w:autoSpaceDE w:val="0"/>
        <w:autoSpaceDN w:val="0"/>
        <w:adjustRightInd w:val="0"/>
        <w:spacing w:after="0"/>
        <w:ind w:right="160"/>
        <w:jc w:val="both"/>
        <w:rPr>
          <w:rFonts w:asciiTheme="minorHAnsi" w:hAnsiTheme="minorHAnsi"/>
          <w:sz w:val="20"/>
          <w:szCs w:val="20"/>
        </w:rPr>
      </w:pPr>
      <w:r w:rsidRPr="007A1C65">
        <w:rPr>
          <w:rFonts w:asciiTheme="minorHAnsi" w:hAnsiTheme="minorHAnsi"/>
          <w:sz w:val="20"/>
          <w:szCs w:val="20"/>
        </w:rPr>
        <w:t xml:space="preserve">Non-exploitation of child </w:t>
      </w:r>
      <w:proofErr w:type="spellStart"/>
      <w:r w:rsidRPr="007A1C65">
        <w:rPr>
          <w:rFonts w:asciiTheme="minorHAnsi" w:hAnsiTheme="minorHAnsi"/>
          <w:sz w:val="20"/>
          <w:szCs w:val="20"/>
        </w:rPr>
        <w:t>labour</w:t>
      </w:r>
      <w:proofErr w:type="spellEnd"/>
      <w:r w:rsidRPr="007A1C65">
        <w:rPr>
          <w:rFonts w:asciiTheme="minorHAnsi" w:hAnsiTheme="minorHAnsi"/>
          <w:sz w:val="20"/>
          <w:szCs w:val="20"/>
        </w:rPr>
        <w:t xml:space="preserve"> and respect of basic social rights and working conditions (including security regulations and insurance for </w:t>
      </w:r>
      <w:proofErr w:type="spellStart"/>
      <w:r w:rsidRPr="007A1C65">
        <w:rPr>
          <w:rFonts w:asciiTheme="minorHAnsi" w:hAnsiTheme="minorHAnsi"/>
          <w:sz w:val="20"/>
          <w:szCs w:val="20"/>
        </w:rPr>
        <w:t>labour</w:t>
      </w:r>
      <w:proofErr w:type="spellEnd"/>
      <w:r w:rsidRPr="007A1C65">
        <w:rPr>
          <w:rFonts w:asciiTheme="minorHAnsi" w:hAnsiTheme="minorHAnsi"/>
          <w:sz w:val="20"/>
          <w:szCs w:val="20"/>
        </w:rPr>
        <w:t>);</w:t>
      </w:r>
    </w:p>
    <w:p w14:paraId="0590B81E" w14:textId="77777777" w:rsidR="007A1C65" w:rsidRPr="007A1C65" w:rsidRDefault="007A1C65" w:rsidP="00E27AA3">
      <w:pPr>
        <w:pStyle w:val="ListParagraph"/>
        <w:widowControl w:val="0"/>
        <w:numPr>
          <w:ilvl w:val="0"/>
          <w:numId w:val="24"/>
        </w:numPr>
        <w:overflowPunct w:val="0"/>
        <w:autoSpaceDE w:val="0"/>
        <w:autoSpaceDN w:val="0"/>
        <w:adjustRightInd w:val="0"/>
        <w:spacing w:after="0"/>
        <w:ind w:right="160"/>
        <w:jc w:val="both"/>
        <w:rPr>
          <w:rFonts w:asciiTheme="minorHAnsi" w:hAnsiTheme="minorHAnsi"/>
          <w:sz w:val="20"/>
          <w:szCs w:val="20"/>
        </w:rPr>
      </w:pPr>
      <w:r w:rsidRPr="007A1C65">
        <w:rPr>
          <w:rFonts w:asciiTheme="minorHAnsi" w:hAnsiTheme="minorHAnsi"/>
          <w:sz w:val="20"/>
          <w:szCs w:val="20"/>
        </w:rPr>
        <w:t>Provide transport, with insurance coverage for the materials, up to the warehouse and construction sites;</w:t>
      </w:r>
    </w:p>
    <w:p w14:paraId="7A72EB3C" w14:textId="6A743BAA" w:rsidR="007A1C65" w:rsidRDefault="007A1C65" w:rsidP="00E27AA3">
      <w:pPr>
        <w:pStyle w:val="ListParagraph"/>
        <w:widowControl w:val="0"/>
        <w:numPr>
          <w:ilvl w:val="0"/>
          <w:numId w:val="24"/>
        </w:numPr>
        <w:overflowPunct w:val="0"/>
        <w:autoSpaceDE w:val="0"/>
        <w:autoSpaceDN w:val="0"/>
        <w:adjustRightInd w:val="0"/>
        <w:spacing w:after="0"/>
        <w:ind w:right="160"/>
        <w:jc w:val="both"/>
        <w:rPr>
          <w:rFonts w:asciiTheme="minorHAnsi" w:hAnsiTheme="minorHAnsi"/>
          <w:sz w:val="20"/>
          <w:szCs w:val="20"/>
        </w:rPr>
      </w:pPr>
      <w:r w:rsidRPr="007A1C65">
        <w:rPr>
          <w:rFonts w:asciiTheme="minorHAnsi" w:hAnsiTheme="minorHAnsi"/>
          <w:sz w:val="20"/>
          <w:szCs w:val="20"/>
        </w:rPr>
        <w:t>Accomplish the works, according to the required quantities and technical specifications indicated in the Bill of Quantities and Technical Drawings (SECTIONS 7 and 8), within the proposed timeframe</w:t>
      </w:r>
    </w:p>
    <w:p w14:paraId="0821C8D2" w14:textId="77777777" w:rsidR="007A1C65" w:rsidRPr="007A1C65" w:rsidRDefault="007A1C65" w:rsidP="007A1C65">
      <w:pPr>
        <w:pStyle w:val="ListParagraph"/>
        <w:widowControl w:val="0"/>
        <w:overflowPunct w:val="0"/>
        <w:autoSpaceDE w:val="0"/>
        <w:autoSpaceDN w:val="0"/>
        <w:adjustRightInd w:val="0"/>
        <w:spacing w:after="0"/>
        <w:ind w:left="1800" w:right="160"/>
        <w:jc w:val="both"/>
        <w:rPr>
          <w:rFonts w:asciiTheme="minorHAnsi" w:hAnsiTheme="minorHAnsi"/>
          <w:sz w:val="20"/>
          <w:szCs w:val="20"/>
        </w:rPr>
      </w:pPr>
    </w:p>
    <w:p w14:paraId="0761A79C" w14:textId="77777777" w:rsidR="007A1C65" w:rsidRDefault="007A1C65"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7A1C65">
        <w:rPr>
          <w:rFonts w:asciiTheme="minorHAnsi" w:hAnsiTheme="minorHAnsi"/>
          <w:b/>
          <w:bCs/>
          <w:iCs/>
          <w:sz w:val="20"/>
          <w:szCs w:val="20"/>
          <w:u w:val="single"/>
        </w:rPr>
        <w:t xml:space="preserve"> SUB CONTRACTING</w:t>
      </w:r>
    </w:p>
    <w:p w14:paraId="077A4F1C" w14:textId="35262C0C" w:rsidR="007A1C65" w:rsidRPr="007A1C65" w:rsidRDefault="007A1C65" w:rsidP="007A1C65">
      <w:pPr>
        <w:pStyle w:val="ListParagraph"/>
        <w:widowControl w:val="0"/>
        <w:autoSpaceDE w:val="0"/>
        <w:autoSpaceDN w:val="0"/>
        <w:adjustRightInd w:val="0"/>
        <w:spacing w:after="0"/>
        <w:ind w:left="360"/>
        <w:rPr>
          <w:rFonts w:asciiTheme="minorHAnsi" w:hAnsiTheme="minorHAnsi"/>
          <w:b/>
          <w:bCs/>
          <w:iCs/>
          <w:sz w:val="20"/>
          <w:szCs w:val="20"/>
          <w:u w:val="single"/>
        </w:rPr>
      </w:pPr>
      <w:r w:rsidRPr="007A1C65">
        <w:rPr>
          <w:rFonts w:asciiTheme="minorHAnsi" w:hAnsiTheme="minorHAnsi"/>
          <w:sz w:val="20"/>
          <w:szCs w:val="20"/>
        </w:rPr>
        <w:t xml:space="preserve">Please be advised that subcontracting is not permitted. Bidders must have the capacity to complete the </w:t>
      </w:r>
      <w:r>
        <w:rPr>
          <w:rFonts w:asciiTheme="minorHAnsi" w:hAnsiTheme="minorHAnsi"/>
          <w:sz w:val="20"/>
          <w:szCs w:val="20"/>
        </w:rPr>
        <w:t xml:space="preserve">works </w:t>
      </w:r>
      <w:r w:rsidRPr="007A1C65">
        <w:rPr>
          <w:rFonts w:asciiTheme="minorHAnsi" w:hAnsiTheme="minorHAnsi"/>
          <w:sz w:val="20"/>
          <w:szCs w:val="20"/>
        </w:rPr>
        <w:t xml:space="preserve">themselves. </w:t>
      </w:r>
    </w:p>
    <w:p w14:paraId="6EB871BB" w14:textId="77777777" w:rsidR="00600685" w:rsidRPr="007A1C65" w:rsidRDefault="00600685" w:rsidP="007A1C65">
      <w:pPr>
        <w:widowControl w:val="0"/>
        <w:overflowPunct w:val="0"/>
        <w:autoSpaceDE w:val="0"/>
        <w:autoSpaceDN w:val="0"/>
        <w:adjustRightInd w:val="0"/>
        <w:spacing w:after="0"/>
        <w:ind w:right="160"/>
        <w:jc w:val="both"/>
        <w:rPr>
          <w:rFonts w:asciiTheme="minorHAnsi" w:hAnsiTheme="minorHAnsi"/>
          <w:sz w:val="20"/>
          <w:szCs w:val="20"/>
        </w:rPr>
      </w:pPr>
    </w:p>
    <w:p w14:paraId="34F015D6" w14:textId="77777777" w:rsidR="00600685" w:rsidRPr="008B50C2" w:rsidRDefault="00600685" w:rsidP="00221BBD">
      <w:pPr>
        <w:widowControl w:val="0"/>
        <w:overflowPunct w:val="0"/>
        <w:autoSpaceDE w:val="0"/>
        <w:autoSpaceDN w:val="0"/>
        <w:adjustRightInd w:val="0"/>
        <w:spacing w:after="0"/>
        <w:ind w:left="720" w:right="160"/>
        <w:jc w:val="both"/>
        <w:rPr>
          <w:rFonts w:asciiTheme="minorHAnsi" w:hAnsiTheme="minorHAnsi"/>
          <w:sz w:val="20"/>
          <w:szCs w:val="20"/>
        </w:rPr>
      </w:pPr>
    </w:p>
    <w:p w14:paraId="798272CD" w14:textId="77777777" w:rsidR="0042405B" w:rsidRPr="008B50C2" w:rsidRDefault="0042405B" w:rsidP="00221BBD">
      <w:pPr>
        <w:widowControl w:val="0"/>
        <w:autoSpaceDE w:val="0"/>
        <w:autoSpaceDN w:val="0"/>
        <w:adjustRightInd w:val="0"/>
        <w:spacing w:after="0"/>
        <w:ind w:left="720"/>
        <w:jc w:val="center"/>
        <w:rPr>
          <w:rFonts w:asciiTheme="minorHAnsi" w:hAnsiTheme="minorHAnsi"/>
          <w:b/>
          <w:bCs/>
          <w:sz w:val="20"/>
          <w:szCs w:val="20"/>
        </w:rPr>
      </w:pPr>
    </w:p>
    <w:p w14:paraId="1C7B2E4B" w14:textId="77777777" w:rsidR="00D6623F" w:rsidRPr="008B50C2" w:rsidRDefault="00D6623F" w:rsidP="00221BBD">
      <w:pPr>
        <w:widowControl w:val="0"/>
        <w:autoSpaceDE w:val="0"/>
        <w:autoSpaceDN w:val="0"/>
        <w:adjustRightInd w:val="0"/>
        <w:spacing w:after="0"/>
        <w:ind w:left="720"/>
        <w:jc w:val="center"/>
        <w:rPr>
          <w:rFonts w:asciiTheme="minorHAnsi" w:hAnsiTheme="minorHAnsi"/>
          <w:b/>
          <w:bCs/>
          <w:sz w:val="20"/>
          <w:szCs w:val="20"/>
        </w:rPr>
      </w:pPr>
    </w:p>
    <w:p w14:paraId="3CABA4A0" w14:textId="77777777" w:rsidR="00D6623F" w:rsidRPr="008B50C2" w:rsidRDefault="00D6623F" w:rsidP="00221BBD">
      <w:pPr>
        <w:widowControl w:val="0"/>
        <w:autoSpaceDE w:val="0"/>
        <w:autoSpaceDN w:val="0"/>
        <w:adjustRightInd w:val="0"/>
        <w:spacing w:after="0"/>
        <w:ind w:left="720"/>
        <w:jc w:val="center"/>
        <w:rPr>
          <w:rFonts w:asciiTheme="minorHAnsi" w:hAnsiTheme="minorHAnsi"/>
          <w:b/>
          <w:bCs/>
          <w:sz w:val="20"/>
          <w:szCs w:val="20"/>
        </w:rPr>
      </w:pPr>
    </w:p>
    <w:p w14:paraId="1FD75C81" w14:textId="77777777" w:rsidR="00D6623F" w:rsidRPr="008B50C2" w:rsidRDefault="00D6623F" w:rsidP="00221BBD">
      <w:pPr>
        <w:widowControl w:val="0"/>
        <w:autoSpaceDE w:val="0"/>
        <w:autoSpaceDN w:val="0"/>
        <w:adjustRightInd w:val="0"/>
        <w:spacing w:after="0"/>
        <w:ind w:left="720"/>
        <w:jc w:val="center"/>
        <w:rPr>
          <w:rFonts w:asciiTheme="minorHAnsi" w:hAnsiTheme="minorHAnsi"/>
          <w:b/>
          <w:bCs/>
          <w:sz w:val="20"/>
          <w:szCs w:val="20"/>
        </w:rPr>
      </w:pPr>
    </w:p>
    <w:p w14:paraId="1C58FADD" w14:textId="0E083E1D" w:rsidR="008B50C2" w:rsidRDefault="008B50C2">
      <w:pPr>
        <w:rPr>
          <w:rFonts w:asciiTheme="minorHAnsi" w:hAnsiTheme="minorHAnsi"/>
          <w:b/>
          <w:bCs/>
          <w:sz w:val="28"/>
        </w:rPr>
      </w:pPr>
      <w:bookmarkStart w:id="0" w:name="_Toc265170882"/>
    </w:p>
    <w:p w14:paraId="04558365" w14:textId="36EEEFB6" w:rsidR="008B50C2" w:rsidRDefault="007A1C65" w:rsidP="00C869B4">
      <w:pPr>
        <w:rPr>
          <w:rFonts w:asciiTheme="minorHAnsi" w:hAnsiTheme="minorHAnsi"/>
          <w:b/>
          <w:bCs/>
          <w:sz w:val="28"/>
        </w:rPr>
      </w:pPr>
      <w:r>
        <w:rPr>
          <w:rFonts w:asciiTheme="minorHAnsi" w:hAnsiTheme="minorHAnsi"/>
          <w:b/>
          <w:bCs/>
          <w:sz w:val="26"/>
          <w:szCs w:val="26"/>
        </w:rPr>
        <w:br w:type="page"/>
      </w:r>
      <w:bookmarkEnd w:id="0"/>
    </w:p>
    <w:p w14:paraId="7431ECA3" w14:textId="116B772D" w:rsidR="00C027B4" w:rsidRPr="008B50C2" w:rsidRDefault="00C027B4" w:rsidP="00221BBD">
      <w:pPr>
        <w:widowControl w:val="0"/>
        <w:autoSpaceDE w:val="0"/>
        <w:autoSpaceDN w:val="0"/>
        <w:adjustRightInd w:val="0"/>
        <w:spacing w:after="0"/>
        <w:ind w:left="720"/>
        <w:jc w:val="center"/>
        <w:rPr>
          <w:rFonts w:asciiTheme="minorHAnsi" w:hAnsiTheme="minorHAnsi"/>
          <w:b/>
          <w:bCs/>
          <w:sz w:val="26"/>
          <w:szCs w:val="26"/>
        </w:rPr>
      </w:pPr>
      <w:r w:rsidRPr="008B50C2">
        <w:rPr>
          <w:rFonts w:asciiTheme="minorHAnsi" w:hAnsiTheme="minorHAnsi"/>
          <w:b/>
          <w:bCs/>
          <w:sz w:val="26"/>
          <w:szCs w:val="26"/>
        </w:rPr>
        <w:lastRenderedPageBreak/>
        <w:t xml:space="preserve">SECTION </w:t>
      </w:r>
      <w:r w:rsidR="00097465">
        <w:rPr>
          <w:rFonts w:asciiTheme="minorHAnsi" w:hAnsiTheme="minorHAnsi"/>
          <w:b/>
          <w:bCs/>
          <w:sz w:val="26"/>
          <w:szCs w:val="26"/>
        </w:rPr>
        <w:t>4</w:t>
      </w:r>
      <w:r w:rsidR="005E7A0A" w:rsidRPr="008B50C2">
        <w:rPr>
          <w:rFonts w:asciiTheme="minorHAnsi" w:hAnsiTheme="minorHAnsi"/>
          <w:b/>
          <w:bCs/>
          <w:sz w:val="26"/>
          <w:szCs w:val="26"/>
        </w:rPr>
        <w:t>:</w:t>
      </w:r>
      <w:r w:rsidRPr="008B50C2">
        <w:rPr>
          <w:rFonts w:asciiTheme="minorHAnsi" w:hAnsiTheme="minorHAnsi"/>
          <w:b/>
          <w:bCs/>
          <w:sz w:val="26"/>
          <w:szCs w:val="26"/>
        </w:rPr>
        <w:t xml:space="preserve"> BIDDING FORM </w:t>
      </w:r>
    </w:p>
    <w:p w14:paraId="3A5020BA" w14:textId="77777777" w:rsidR="00D83BFB" w:rsidRPr="008B50C2" w:rsidRDefault="00D83BFB" w:rsidP="00221BBD">
      <w:pPr>
        <w:widowControl w:val="0"/>
        <w:autoSpaceDE w:val="0"/>
        <w:autoSpaceDN w:val="0"/>
        <w:adjustRightInd w:val="0"/>
        <w:spacing w:after="0"/>
        <w:ind w:left="720"/>
        <w:rPr>
          <w:rFonts w:asciiTheme="minorHAnsi" w:hAnsiTheme="minorHAnsi"/>
          <w:sz w:val="20"/>
          <w:szCs w:val="20"/>
        </w:rPr>
      </w:pPr>
    </w:p>
    <w:p w14:paraId="2F2C9E6C" w14:textId="77777777" w:rsidR="0046668C" w:rsidRPr="00055679" w:rsidRDefault="0046668C" w:rsidP="0046668C">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5DC673B8" w14:textId="77777777" w:rsidR="0046668C" w:rsidRPr="00B06CD3" w:rsidRDefault="0046668C" w:rsidP="0046668C">
      <w:pPr>
        <w:tabs>
          <w:tab w:val="left" w:pos="0"/>
          <w:tab w:val="left" w:pos="360"/>
        </w:tabs>
        <w:spacing w:after="0"/>
        <w:jc w:val="both"/>
        <w:rPr>
          <w:rFonts w:asciiTheme="minorHAnsi" w:hAnsiTheme="minorHAnsi"/>
          <w:sz w:val="20"/>
          <w:szCs w:val="20"/>
          <w:lang w:val="en-GB"/>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2152358F" w14:textId="77777777" w:rsidR="0046668C" w:rsidRDefault="0046668C" w:rsidP="0046668C">
      <w:pPr>
        <w:widowControl w:val="0"/>
        <w:overflowPunct w:val="0"/>
        <w:autoSpaceDE w:val="0"/>
        <w:autoSpaceDN w:val="0"/>
        <w:adjustRightInd w:val="0"/>
        <w:spacing w:after="0"/>
        <w:jc w:val="both"/>
        <w:rPr>
          <w:rFonts w:asciiTheme="minorHAnsi" w:hAnsiTheme="minorHAnsi"/>
          <w:sz w:val="20"/>
          <w:szCs w:val="20"/>
        </w:rPr>
      </w:pPr>
    </w:p>
    <w:p w14:paraId="69DD6F03" w14:textId="77777777" w:rsidR="0046668C" w:rsidRPr="007A42D3"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6EF8AB8A" w14:textId="77777777" w:rsidR="0046668C" w:rsidRPr="00E426FC" w:rsidRDefault="0046668C" w:rsidP="00E27AA3">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54D9CB16" w14:textId="77777777" w:rsidR="0046668C" w:rsidRPr="00636812"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46668C" w:rsidRPr="005239E3" w14:paraId="78107216" w14:textId="77777777" w:rsidTr="00FA66A7">
        <w:trPr>
          <w:trHeight w:val="204"/>
        </w:trPr>
        <w:tc>
          <w:tcPr>
            <w:tcW w:w="3828" w:type="dxa"/>
            <w:shd w:val="clear" w:color="auto" w:fill="F2F2F2" w:themeFill="background1" w:themeFillShade="F2"/>
          </w:tcPr>
          <w:p w14:paraId="4250F1DE"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365BBA8D"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7D9973A8" w14:textId="77777777" w:rsidTr="00FA66A7">
        <w:trPr>
          <w:trHeight w:val="204"/>
        </w:trPr>
        <w:tc>
          <w:tcPr>
            <w:tcW w:w="3828" w:type="dxa"/>
            <w:shd w:val="clear" w:color="auto" w:fill="F2F2F2" w:themeFill="background1" w:themeFillShade="F2"/>
          </w:tcPr>
          <w:p w14:paraId="29F59F0B"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4EE335F2"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597425D0" w14:textId="77777777" w:rsidTr="00FA66A7">
        <w:trPr>
          <w:trHeight w:val="204"/>
        </w:trPr>
        <w:tc>
          <w:tcPr>
            <w:tcW w:w="3828" w:type="dxa"/>
            <w:shd w:val="clear" w:color="auto" w:fill="F2F2F2" w:themeFill="background1" w:themeFillShade="F2"/>
          </w:tcPr>
          <w:p w14:paraId="02F6DFB5"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53F0D6FA"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7BBE57FC" w14:textId="77777777" w:rsidTr="00FA66A7">
        <w:trPr>
          <w:trHeight w:val="204"/>
        </w:trPr>
        <w:tc>
          <w:tcPr>
            <w:tcW w:w="3828" w:type="dxa"/>
            <w:shd w:val="clear" w:color="auto" w:fill="F2F2F2" w:themeFill="background1" w:themeFillShade="F2"/>
          </w:tcPr>
          <w:p w14:paraId="57DB8A1B"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1C4E1D14"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608FD29F" w14:textId="77777777" w:rsidTr="00FA66A7">
        <w:trPr>
          <w:trHeight w:val="204"/>
        </w:trPr>
        <w:tc>
          <w:tcPr>
            <w:tcW w:w="3828" w:type="dxa"/>
            <w:shd w:val="clear" w:color="auto" w:fill="F2F2F2" w:themeFill="background1" w:themeFillShade="F2"/>
          </w:tcPr>
          <w:p w14:paraId="504268F0"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1EC0ABE9"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0BD70F67" w14:textId="77777777" w:rsidTr="00FA66A7">
        <w:trPr>
          <w:trHeight w:val="204"/>
        </w:trPr>
        <w:tc>
          <w:tcPr>
            <w:tcW w:w="3828" w:type="dxa"/>
            <w:shd w:val="clear" w:color="auto" w:fill="F2F2F2" w:themeFill="background1" w:themeFillShade="F2"/>
          </w:tcPr>
          <w:p w14:paraId="08901AD2"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1B61A3D6"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54E41C9A" w14:textId="77777777" w:rsidTr="00FA66A7">
        <w:trPr>
          <w:trHeight w:val="204"/>
        </w:trPr>
        <w:tc>
          <w:tcPr>
            <w:tcW w:w="3828" w:type="dxa"/>
            <w:shd w:val="clear" w:color="auto" w:fill="F2F2F2" w:themeFill="background1" w:themeFillShade="F2"/>
          </w:tcPr>
          <w:p w14:paraId="5476A0E8"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6607D0DA"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3E975141" w14:textId="77777777" w:rsidTr="00FA66A7">
        <w:trPr>
          <w:trHeight w:val="204"/>
        </w:trPr>
        <w:tc>
          <w:tcPr>
            <w:tcW w:w="3828" w:type="dxa"/>
            <w:shd w:val="clear" w:color="auto" w:fill="F2F2F2" w:themeFill="background1" w:themeFillShade="F2"/>
          </w:tcPr>
          <w:p w14:paraId="4E2A1EE1"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40EF7CE6"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45D2E761" w14:textId="77777777" w:rsidTr="00FA66A7">
        <w:trPr>
          <w:trHeight w:val="204"/>
        </w:trPr>
        <w:tc>
          <w:tcPr>
            <w:tcW w:w="3828" w:type="dxa"/>
            <w:shd w:val="clear" w:color="auto" w:fill="F2F2F2" w:themeFill="background1" w:themeFillShade="F2"/>
          </w:tcPr>
          <w:p w14:paraId="4E151250"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196C6FE4"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700D35B9"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0007FE0B" w14:textId="77777777" w:rsidTr="00FA66A7">
        <w:trPr>
          <w:trHeight w:val="204"/>
        </w:trPr>
        <w:tc>
          <w:tcPr>
            <w:tcW w:w="3828" w:type="dxa"/>
            <w:shd w:val="clear" w:color="auto" w:fill="F2F2F2" w:themeFill="background1" w:themeFillShade="F2"/>
          </w:tcPr>
          <w:p w14:paraId="470340BD"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62D77DF5"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573F75CF" w14:textId="77777777" w:rsidTr="00FA66A7">
        <w:trPr>
          <w:trHeight w:val="204"/>
        </w:trPr>
        <w:tc>
          <w:tcPr>
            <w:tcW w:w="3828" w:type="dxa"/>
            <w:shd w:val="clear" w:color="auto" w:fill="F2F2F2" w:themeFill="background1" w:themeFillShade="F2"/>
          </w:tcPr>
          <w:p w14:paraId="4DA99DE6"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7F1B5958"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3629CFAD" w14:textId="77777777" w:rsidTr="00FA66A7">
        <w:trPr>
          <w:trHeight w:val="204"/>
        </w:trPr>
        <w:tc>
          <w:tcPr>
            <w:tcW w:w="3828" w:type="dxa"/>
            <w:shd w:val="clear" w:color="auto" w:fill="F2F2F2" w:themeFill="background1" w:themeFillShade="F2"/>
          </w:tcPr>
          <w:p w14:paraId="38977552"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257C8C94"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0E456FC5" w14:textId="77777777" w:rsidTr="00FA66A7">
        <w:trPr>
          <w:trHeight w:val="204"/>
        </w:trPr>
        <w:tc>
          <w:tcPr>
            <w:tcW w:w="3828" w:type="dxa"/>
            <w:shd w:val="clear" w:color="auto" w:fill="F2F2F2" w:themeFill="background1" w:themeFillShade="F2"/>
          </w:tcPr>
          <w:p w14:paraId="7D10E561"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0C3CA9A9"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621BD97F" w14:textId="77777777" w:rsidTr="00FA66A7">
        <w:trPr>
          <w:trHeight w:val="204"/>
        </w:trPr>
        <w:tc>
          <w:tcPr>
            <w:tcW w:w="3828" w:type="dxa"/>
            <w:shd w:val="clear" w:color="auto" w:fill="F2F2F2" w:themeFill="background1" w:themeFillShade="F2"/>
          </w:tcPr>
          <w:p w14:paraId="18DD94F6"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w:t>
            </w:r>
            <w:proofErr w:type="spellStart"/>
            <w:r w:rsidRPr="005239E3">
              <w:rPr>
                <w:rFonts w:asciiTheme="minorHAnsi" w:hAnsiTheme="minorHAnsi"/>
                <w:b/>
                <w:sz w:val="20"/>
                <w:szCs w:val="20"/>
                <w:lang w:val="en-AU"/>
              </w:rPr>
              <w:t>eg</w:t>
            </w:r>
            <w:proofErr w:type="spellEnd"/>
            <w:r w:rsidRPr="005239E3">
              <w:rPr>
                <w:rFonts w:asciiTheme="minorHAnsi" w:hAnsiTheme="minorHAnsi"/>
                <w:b/>
                <w:sz w:val="20"/>
                <w:szCs w:val="20"/>
                <w:lang w:val="en-AU"/>
              </w:rPr>
              <w:t>. partnership, private limited company, etc.)</w:t>
            </w:r>
          </w:p>
        </w:tc>
        <w:tc>
          <w:tcPr>
            <w:tcW w:w="5103" w:type="dxa"/>
          </w:tcPr>
          <w:p w14:paraId="07A86448"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bl>
    <w:p w14:paraId="6173D7F1" w14:textId="77777777" w:rsidR="0046668C" w:rsidRDefault="0046668C" w:rsidP="0046668C">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34302D97" w14:textId="77777777" w:rsidR="0046668C" w:rsidRPr="00636812" w:rsidRDefault="0046668C" w:rsidP="00E27AA3">
      <w:pPr>
        <w:pStyle w:val="ListParagraph"/>
        <w:widowControl w:val="0"/>
        <w:numPr>
          <w:ilvl w:val="0"/>
          <w:numId w:val="17"/>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3751C90E" w14:textId="77777777" w:rsidR="0046668C"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579AF7B3" w14:textId="77777777" w:rsidR="0046668C" w:rsidRPr="00ED0009"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46668C" w:rsidRPr="00ED0009" w14:paraId="08574AC6" w14:textId="77777777" w:rsidTr="00FA66A7">
        <w:tc>
          <w:tcPr>
            <w:tcW w:w="7088" w:type="dxa"/>
            <w:shd w:val="clear" w:color="auto" w:fill="F2F2F2" w:themeFill="background1" w:themeFillShade="F2"/>
          </w:tcPr>
          <w:p w14:paraId="6F1D7128"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578AF148" w14:textId="77777777" w:rsidR="0046668C" w:rsidRPr="00ED0009" w:rsidRDefault="0046668C" w:rsidP="00FA66A7">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46668C" w:rsidRPr="00ED0009" w14:paraId="62E12E55" w14:textId="77777777" w:rsidTr="00FA66A7">
        <w:tc>
          <w:tcPr>
            <w:tcW w:w="7088" w:type="dxa"/>
          </w:tcPr>
          <w:p w14:paraId="17DC4BD3"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79559279"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6668C" w:rsidRPr="00ED0009" w14:paraId="6083366E" w14:textId="77777777" w:rsidTr="00FA66A7">
        <w:tc>
          <w:tcPr>
            <w:tcW w:w="7088" w:type="dxa"/>
          </w:tcPr>
          <w:p w14:paraId="73BB4ED0"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73CB7CE4"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6668C" w:rsidRPr="00ED0009" w14:paraId="4B377706" w14:textId="77777777" w:rsidTr="00FA66A7">
        <w:tc>
          <w:tcPr>
            <w:tcW w:w="7088" w:type="dxa"/>
          </w:tcPr>
          <w:p w14:paraId="24CC00B1"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1433AE7"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6668C" w:rsidRPr="00ED0009" w14:paraId="1C4229B3" w14:textId="77777777" w:rsidTr="00FA66A7">
        <w:tc>
          <w:tcPr>
            <w:tcW w:w="7088" w:type="dxa"/>
          </w:tcPr>
          <w:p w14:paraId="29DE097B"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61E8787"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314681D5" w14:textId="77777777" w:rsidR="0046668C" w:rsidRDefault="0046668C" w:rsidP="0046668C">
      <w:pPr>
        <w:spacing w:after="0" w:line="240" w:lineRule="auto"/>
        <w:ind w:right="1350"/>
        <w:rPr>
          <w:rFonts w:cs="Arial"/>
          <w:i/>
          <w:sz w:val="16"/>
          <w:szCs w:val="16"/>
          <w:lang w:val="en-AU"/>
        </w:rPr>
      </w:pPr>
    </w:p>
    <w:p w14:paraId="78EF9EFE" w14:textId="77777777" w:rsidR="0046668C" w:rsidRPr="00ED0009" w:rsidRDefault="0046668C" w:rsidP="0046668C">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1BB37594" w14:textId="77777777" w:rsidR="0046668C" w:rsidRDefault="0046668C" w:rsidP="0046668C">
      <w:pPr>
        <w:widowControl w:val="0"/>
        <w:overflowPunct w:val="0"/>
        <w:autoSpaceDE w:val="0"/>
        <w:autoSpaceDN w:val="0"/>
        <w:adjustRightInd w:val="0"/>
        <w:spacing w:after="0"/>
        <w:ind w:left="720"/>
        <w:jc w:val="both"/>
        <w:rPr>
          <w:rFonts w:asciiTheme="minorHAnsi" w:hAnsiTheme="minorHAnsi"/>
          <w:b/>
          <w:bCs/>
          <w:lang w:val="en-AU"/>
        </w:rPr>
      </w:pPr>
    </w:p>
    <w:p w14:paraId="4EB2799E" w14:textId="77777777" w:rsidR="0046668C" w:rsidRPr="002B1C67" w:rsidRDefault="0046668C" w:rsidP="00E27AA3">
      <w:pPr>
        <w:pStyle w:val="ListParagraph"/>
        <w:widowControl w:val="0"/>
        <w:numPr>
          <w:ilvl w:val="0"/>
          <w:numId w:val="17"/>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2FF08DD9" w14:textId="77777777" w:rsidR="0046668C"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3A7E8371" w14:textId="77777777" w:rsidR="0046668C" w:rsidRPr="002B1C67"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46668C" w:rsidRPr="00ED0009" w14:paraId="2674A1FE" w14:textId="77777777" w:rsidTr="00FA66A7">
        <w:tc>
          <w:tcPr>
            <w:tcW w:w="2082" w:type="dxa"/>
            <w:shd w:val="clear" w:color="auto" w:fill="F2F2F2" w:themeFill="background1" w:themeFillShade="F2"/>
          </w:tcPr>
          <w:p w14:paraId="22855614"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7043F070"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796BFB36"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3E9130A4"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6303DE51"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Email</w:t>
            </w:r>
          </w:p>
        </w:tc>
      </w:tr>
      <w:tr w:rsidR="0046668C" w:rsidRPr="00ED0009" w14:paraId="7617E14C" w14:textId="77777777" w:rsidTr="00FA66A7">
        <w:tc>
          <w:tcPr>
            <w:tcW w:w="2082" w:type="dxa"/>
          </w:tcPr>
          <w:p w14:paraId="63775B92"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7500E91F" w14:textId="77777777" w:rsidR="0046668C" w:rsidRPr="00ED0009" w:rsidRDefault="0046668C" w:rsidP="00FA66A7">
            <w:pPr>
              <w:ind w:right="61"/>
              <w:rPr>
                <w:rFonts w:eastAsia="Arial" w:cs="Arial"/>
                <w:spacing w:val="-1"/>
                <w:sz w:val="20"/>
                <w:szCs w:val="20"/>
                <w:lang w:val="en-AU"/>
              </w:rPr>
            </w:pPr>
          </w:p>
        </w:tc>
        <w:tc>
          <w:tcPr>
            <w:tcW w:w="1984" w:type="dxa"/>
          </w:tcPr>
          <w:p w14:paraId="3EFC387B" w14:textId="77777777" w:rsidR="0046668C" w:rsidRPr="00ED0009" w:rsidRDefault="0046668C" w:rsidP="00FA66A7">
            <w:pPr>
              <w:ind w:right="61"/>
              <w:rPr>
                <w:rFonts w:eastAsia="Arial" w:cs="Arial"/>
                <w:spacing w:val="-1"/>
                <w:sz w:val="20"/>
                <w:szCs w:val="20"/>
                <w:lang w:val="en-AU"/>
              </w:rPr>
            </w:pPr>
          </w:p>
        </w:tc>
        <w:tc>
          <w:tcPr>
            <w:tcW w:w="1276" w:type="dxa"/>
          </w:tcPr>
          <w:p w14:paraId="6D0FA803" w14:textId="77777777" w:rsidR="0046668C" w:rsidRPr="00ED0009" w:rsidRDefault="0046668C" w:rsidP="00FA66A7">
            <w:pPr>
              <w:ind w:right="61"/>
              <w:rPr>
                <w:rFonts w:eastAsia="Arial" w:cs="Arial"/>
                <w:spacing w:val="-1"/>
                <w:sz w:val="20"/>
                <w:szCs w:val="20"/>
                <w:lang w:val="en-AU"/>
              </w:rPr>
            </w:pPr>
          </w:p>
        </w:tc>
        <w:tc>
          <w:tcPr>
            <w:tcW w:w="2086" w:type="dxa"/>
          </w:tcPr>
          <w:p w14:paraId="0CAD796C" w14:textId="77777777" w:rsidR="0046668C" w:rsidRPr="00ED0009" w:rsidRDefault="0046668C" w:rsidP="00FA66A7">
            <w:pPr>
              <w:ind w:right="61"/>
              <w:rPr>
                <w:rFonts w:eastAsia="Arial" w:cs="Arial"/>
                <w:spacing w:val="-1"/>
                <w:sz w:val="20"/>
                <w:szCs w:val="20"/>
                <w:lang w:val="en-AU"/>
              </w:rPr>
            </w:pPr>
          </w:p>
        </w:tc>
      </w:tr>
      <w:tr w:rsidR="0046668C" w:rsidRPr="00ED0009" w14:paraId="449ABB87" w14:textId="77777777" w:rsidTr="00FA66A7">
        <w:tc>
          <w:tcPr>
            <w:tcW w:w="2082" w:type="dxa"/>
          </w:tcPr>
          <w:p w14:paraId="0D2B223D"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4ACD3AED" w14:textId="77777777" w:rsidR="0046668C" w:rsidRPr="00ED0009" w:rsidRDefault="0046668C" w:rsidP="00FA66A7">
            <w:pPr>
              <w:ind w:right="61"/>
              <w:rPr>
                <w:rFonts w:eastAsia="Arial" w:cs="Arial"/>
                <w:spacing w:val="-1"/>
                <w:sz w:val="20"/>
                <w:szCs w:val="20"/>
                <w:lang w:val="en-AU"/>
              </w:rPr>
            </w:pPr>
          </w:p>
        </w:tc>
        <w:tc>
          <w:tcPr>
            <w:tcW w:w="1984" w:type="dxa"/>
          </w:tcPr>
          <w:p w14:paraId="3E5A7BDA" w14:textId="77777777" w:rsidR="0046668C" w:rsidRPr="00ED0009" w:rsidRDefault="0046668C" w:rsidP="00FA66A7">
            <w:pPr>
              <w:ind w:right="61"/>
              <w:rPr>
                <w:rFonts w:eastAsia="Arial" w:cs="Arial"/>
                <w:spacing w:val="-1"/>
                <w:sz w:val="20"/>
                <w:szCs w:val="20"/>
                <w:lang w:val="en-AU"/>
              </w:rPr>
            </w:pPr>
          </w:p>
        </w:tc>
        <w:tc>
          <w:tcPr>
            <w:tcW w:w="1276" w:type="dxa"/>
          </w:tcPr>
          <w:p w14:paraId="304E274C" w14:textId="77777777" w:rsidR="0046668C" w:rsidRPr="00ED0009" w:rsidRDefault="0046668C" w:rsidP="00FA66A7">
            <w:pPr>
              <w:ind w:right="61"/>
              <w:rPr>
                <w:rFonts w:eastAsia="Arial" w:cs="Arial"/>
                <w:spacing w:val="-1"/>
                <w:sz w:val="20"/>
                <w:szCs w:val="20"/>
                <w:lang w:val="en-AU"/>
              </w:rPr>
            </w:pPr>
          </w:p>
        </w:tc>
        <w:tc>
          <w:tcPr>
            <w:tcW w:w="2086" w:type="dxa"/>
          </w:tcPr>
          <w:p w14:paraId="414664ED" w14:textId="77777777" w:rsidR="0046668C" w:rsidRPr="00ED0009" w:rsidRDefault="0046668C" w:rsidP="00FA66A7">
            <w:pPr>
              <w:ind w:right="61"/>
              <w:rPr>
                <w:rFonts w:eastAsia="Arial" w:cs="Arial"/>
                <w:spacing w:val="-1"/>
                <w:sz w:val="20"/>
                <w:szCs w:val="20"/>
                <w:lang w:val="en-AU"/>
              </w:rPr>
            </w:pPr>
          </w:p>
        </w:tc>
      </w:tr>
      <w:tr w:rsidR="0046668C" w:rsidRPr="00ED0009" w14:paraId="3D24368C" w14:textId="77777777" w:rsidTr="00FA66A7">
        <w:tc>
          <w:tcPr>
            <w:tcW w:w="2082" w:type="dxa"/>
          </w:tcPr>
          <w:p w14:paraId="7F19054D"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7DED6450" w14:textId="77777777" w:rsidR="0046668C" w:rsidRPr="00ED0009" w:rsidRDefault="0046668C" w:rsidP="00FA66A7">
            <w:pPr>
              <w:ind w:right="61"/>
              <w:rPr>
                <w:rFonts w:eastAsia="Arial" w:cs="Arial"/>
                <w:spacing w:val="-1"/>
                <w:sz w:val="20"/>
                <w:szCs w:val="20"/>
                <w:lang w:val="en-AU"/>
              </w:rPr>
            </w:pPr>
          </w:p>
        </w:tc>
        <w:tc>
          <w:tcPr>
            <w:tcW w:w="1984" w:type="dxa"/>
          </w:tcPr>
          <w:p w14:paraId="172E4F52" w14:textId="77777777" w:rsidR="0046668C" w:rsidRPr="00ED0009" w:rsidRDefault="0046668C" w:rsidP="00FA66A7">
            <w:pPr>
              <w:ind w:right="61"/>
              <w:rPr>
                <w:rFonts w:eastAsia="Arial" w:cs="Arial"/>
                <w:spacing w:val="-1"/>
                <w:sz w:val="20"/>
                <w:szCs w:val="20"/>
                <w:lang w:val="en-AU"/>
              </w:rPr>
            </w:pPr>
          </w:p>
        </w:tc>
        <w:tc>
          <w:tcPr>
            <w:tcW w:w="1276" w:type="dxa"/>
          </w:tcPr>
          <w:p w14:paraId="66A5B2CF" w14:textId="77777777" w:rsidR="0046668C" w:rsidRPr="00ED0009" w:rsidRDefault="0046668C" w:rsidP="00FA66A7">
            <w:pPr>
              <w:ind w:right="61"/>
              <w:rPr>
                <w:rFonts w:eastAsia="Arial" w:cs="Arial"/>
                <w:spacing w:val="-1"/>
                <w:sz w:val="20"/>
                <w:szCs w:val="20"/>
                <w:lang w:val="en-AU"/>
              </w:rPr>
            </w:pPr>
          </w:p>
        </w:tc>
        <w:tc>
          <w:tcPr>
            <w:tcW w:w="2086" w:type="dxa"/>
          </w:tcPr>
          <w:p w14:paraId="7DC9ADF9" w14:textId="77777777" w:rsidR="0046668C" w:rsidRPr="00ED0009" w:rsidRDefault="0046668C" w:rsidP="00FA66A7">
            <w:pPr>
              <w:ind w:right="61"/>
              <w:rPr>
                <w:rFonts w:eastAsia="Arial" w:cs="Arial"/>
                <w:spacing w:val="-1"/>
                <w:sz w:val="20"/>
                <w:szCs w:val="20"/>
                <w:lang w:val="en-AU"/>
              </w:rPr>
            </w:pPr>
          </w:p>
        </w:tc>
      </w:tr>
      <w:tr w:rsidR="0046668C" w:rsidRPr="00ED0009" w14:paraId="5158C74C" w14:textId="77777777" w:rsidTr="00FA66A7">
        <w:tc>
          <w:tcPr>
            <w:tcW w:w="2082" w:type="dxa"/>
          </w:tcPr>
          <w:p w14:paraId="314D73E6" w14:textId="77777777" w:rsidR="0046668C" w:rsidRPr="00ED0009" w:rsidRDefault="0046668C" w:rsidP="00FA66A7">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03640CA2" w14:textId="77777777" w:rsidR="0046668C" w:rsidRPr="00ED0009" w:rsidRDefault="0046668C" w:rsidP="00FA66A7">
            <w:pPr>
              <w:ind w:right="61"/>
              <w:rPr>
                <w:rFonts w:eastAsia="Arial" w:cs="Arial"/>
                <w:spacing w:val="-1"/>
                <w:sz w:val="20"/>
                <w:szCs w:val="20"/>
                <w:lang w:val="en-AU"/>
              </w:rPr>
            </w:pPr>
          </w:p>
        </w:tc>
        <w:tc>
          <w:tcPr>
            <w:tcW w:w="1984" w:type="dxa"/>
          </w:tcPr>
          <w:p w14:paraId="304560AB" w14:textId="77777777" w:rsidR="0046668C" w:rsidRPr="00ED0009" w:rsidRDefault="0046668C" w:rsidP="00FA66A7">
            <w:pPr>
              <w:ind w:right="61"/>
              <w:rPr>
                <w:rFonts w:eastAsia="Arial" w:cs="Arial"/>
                <w:spacing w:val="-1"/>
                <w:sz w:val="20"/>
                <w:szCs w:val="20"/>
                <w:lang w:val="en-AU"/>
              </w:rPr>
            </w:pPr>
          </w:p>
        </w:tc>
        <w:tc>
          <w:tcPr>
            <w:tcW w:w="1276" w:type="dxa"/>
          </w:tcPr>
          <w:p w14:paraId="709A5456" w14:textId="77777777" w:rsidR="0046668C" w:rsidRPr="00ED0009" w:rsidRDefault="0046668C" w:rsidP="00FA66A7">
            <w:pPr>
              <w:ind w:right="61"/>
              <w:rPr>
                <w:rFonts w:eastAsia="Arial" w:cs="Arial"/>
                <w:spacing w:val="-1"/>
                <w:sz w:val="20"/>
                <w:szCs w:val="20"/>
                <w:lang w:val="en-AU"/>
              </w:rPr>
            </w:pPr>
          </w:p>
        </w:tc>
        <w:tc>
          <w:tcPr>
            <w:tcW w:w="2086" w:type="dxa"/>
          </w:tcPr>
          <w:p w14:paraId="6BA26DBC" w14:textId="77777777" w:rsidR="0046668C" w:rsidRPr="00ED0009" w:rsidRDefault="0046668C" w:rsidP="00FA66A7">
            <w:pPr>
              <w:ind w:right="61"/>
              <w:rPr>
                <w:rFonts w:eastAsia="Arial" w:cs="Arial"/>
                <w:spacing w:val="-1"/>
                <w:sz w:val="20"/>
                <w:szCs w:val="20"/>
                <w:lang w:val="en-AU"/>
              </w:rPr>
            </w:pPr>
          </w:p>
        </w:tc>
      </w:tr>
    </w:tbl>
    <w:p w14:paraId="55E28E24" w14:textId="77777777" w:rsidR="0046668C" w:rsidRPr="00ED0009" w:rsidRDefault="0046668C" w:rsidP="0046668C">
      <w:pPr>
        <w:spacing w:after="0" w:line="240" w:lineRule="auto"/>
        <w:rPr>
          <w:rFonts w:cs="Arial"/>
          <w:sz w:val="20"/>
          <w:szCs w:val="20"/>
          <w:lang w:val="en-AU"/>
        </w:rPr>
      </w:pPr>
    </w:p>
    <w:p w14:paraId="6F73EB9E" w14:textId="77777777" w:rsidR="0046668C" w:rsidRDefault="0046668C" w:rsidP="00E27AA3">
      <w:pPr>
        <w:pStyle w:val="ListParagraph"/>
        <w:widowControl w:val="0"/>
        <w:numPr>
          <w:ilvl w:val="0"/>
          <w:numId w:val="17"/>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lastRenderedPageBreak/>
        <w:t>Company bank account details:</w:t>
      </w:r>
    </w:p>
    <w:p w14:paraId="4D2305DB" w14:textId="77777777" w:rsidR="0046668C" w:rsidRPr="006E4EDE" w:rsidRDefault="0046668C" w:rsidP="0046668C">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46668C" w:rsidRPr="00ED0009" w14:paraId="3304277E"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53A48D55"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6ACEC97F"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A150241" w14:textId="77777777" w:rsidR="0046668C" w:rsidRPr="00ED0009" w:rsidRDefault="0046668C" w:rsidP="00FA66A7">
            <w:pPr>
              <w:spacing w:after="0" w:line="240" w:lineRule="auto"/>
              <w:rPr>
                <w:rFonts w:eastAsia="Calibri"/>
                <w:sz w:val="20"/>
                <w:szCs w:val="20"/>
                <w:lang w:val="en-AU"/>
              </w:rPr>
            </w:pPr>
          </w:p>
        </w:tc>
      </w:tr>
      <w:tr w:rsidR="0046668C" w:rsidRPr="00ED0009" w14:paraId="4C495BC3"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416BE93C"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63DF822E"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0920152" w14:textId="77777777" w:rsidR="0046668C" w:rsidRPr="00ED0009" w:rsidRDefault="0046668C" w:rsidP="00FA66A7">
            <w:pPr>
              <w:spacing w:after="0" w:line="240" w:lineRule="auto"/>
              <w:rPr>
                <w:rFonts w:eastAsia="Calibri"/>
                <w:sz w:val="20"/>
                <w:szCs w:val="20"/>
                <w:lang w:val="en-AU"/>
              </w:rPr>
            </w:pPr>
          </w:p>
        </w:tc>
      </w:tr>
      <w:tr w:rsidR="0046668C" w:rsidRPr="00ED0009" w14:paraId="3A992F98"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355231CA"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2D4CE614"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A2362FB" w14:textId="77777777" w:rsidR="0046668C" w:rsidRPr="00ED0009" w:rsidRDefault="0046668C" w:rsidP="00FA66A7">
            <w:pPr>
              <w:spacing w:after="0" w:line="240" w:lineRule="auto"/>
              <w:rPr>
                <w:rFonts w:eastAsia="Calibri"/>
                <w:sz w:val="20"/>
                <w:szCs w:val="20"/>
                <w:lang w:val="en-AU"/>
              </w:rPr>
            </w:pPr>
          </w:p>
        </w:tc>
      </w:tr>
      <w:tr w:rsidR="0046668C" w:rsidRPr="00ED0009" w14:paraId="54882D6C"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21C3B02A"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6B49FBD8"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04F7D57" w14:textId="77777777" w:rsidR="0046668C" w:rsidRPr="00ED0009" w:rsidRDefault="0046668C" w:rsidP="00FA66A7">
            <w:pPr>
              <w:spacing w:after="0" w:line="240" w:lineRule="auto"/>
              <w:rPr>
                <w:rFonts w:eastAsia="Calibri"/>
                <w:sz w:val="20"/>
                <w:szCs w:val="20"/>
                <w:lang w:val="en-AU"/>
              </w:rPr>
            </w:pPr>
          </w:p>
        </w:tc>
      </w:tr>
      <w:tr w:rsidR="0046668C" w:rsidRPr="00ED0009" w14:paraId="39804B01"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074378A1"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42777DA6"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D1C15E1"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r>
      <w:tr w:rsidR="0046668C" w:rsidRPr="00ED0009" w14:paraId="16F5B806" w14:textId="77777777" w:rsidTr="00FA66A7">
        <w:tc>
          <w:tcPr>
            <w:tcW w:w="2410" w:type="dxa"/>
            <w:tcBorders>
              <w:top w:val="nil"/>
              <w:left w:val="nil"/>
              <w:bottom w:val="dotted" w:sz="8" w:space="0" w:color="auto"/>
              <w:right w:val="nil"/>
            </w:tcBorders>
            <w:tcMar>
              <w:top w:w="0" w:type="dxa"/>
              <w:left w:w="108" w:type="dxa"/>
              <w:bottom w:w="0" w:type="dxa"/>
              <w:right w:w="108" w:type="dxa"/>
            </w:tcMar>
          </w:tcPr>
          <w:p w14:paraId="09CA3F5B" w14:textId="77777777" w:rsidR="0046668C" w:rsidRPr="00ED0009" w:rsidRDefault="0046668C" w:rsidP="00FA66A7">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2EED3F4E" w14:textId="77777777" w:rsidR="0046668C" w:rsidRPr="00ED0009" w:rsidRDefault="0046668C" w:rsidP="00FA66A7">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5EA2647B" w14:textId="77777777" w:rsidR="0046668C" w:rsidRPr="00ED0009" w:rsidRDefault="0046668C" w:rsidP="00FA66A7">
            <w:pPr>
              <w:spacing w:after="0" w:line="240" w:lineRule="auto"/>
              <w:rPr>
                <w:sz w:val="20"/>
                <w:szCs w:val="20"/>
                <w:lang w:val="en-AU"/>
              </w:rPr>
            </w:pPr>
          </w:p>
        </w:tc>
      </w:tr>
      <w:tr w:rsidR="0046668C" w:rsidRPr="00ED0009" w14:paraId="1527C285"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6BA182E3"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2E272DF6"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01AF4A2"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r>
    </w:tbl>
    <w:p w14:paraId="315E2FB9" w14:textId="77777777" w:rsidR="0046668C" w:rsidRPr="00ED0009" w:rsidRDefault="0046668C" w:rsidP="0046668C">
      <w:pPr>
        <w:spacing w:after="0" w:line="240" w:lineRule="auto"/>
        <w:rPr>
          <w:rFonts w:cs="Arial"/>
          <w:sz w:val="20"/>
          <w:szCs w:val="20"/>
          <w:lang w:val="en-AU"/>
        </w:rPr>
      </w:pPr>
      <w:r w:rsidRPr="00ED0009">
        <w:rPr>
          <w:color w:val="000000"/>
          <w:sz w:val="20"/>
          <w:szCs w:val="20"/>
          <w:lang w:val="en-AU"/>
        </w:rPr>
        <w:t> </w:t>
      </w:r>
    </w:p>
    <w:p w14:paraId="0559AA05" w14:textId="77777777" w:rsidR="0046668C"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5BDC452D" w14:textId="77777777" w:rsidR="0046668C"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2C56B481" w14:textId="77777777" w:rsidR="0046668C" w:rsidRPr="00E426FC"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2427"/>
      </w:tblGrid>
      <w:tr w:rsidR="0046668C" w:rsidRPr="00ED0009" w14:paraId="28EDE542" w14:textId="77777777" w:rsidTr="00063E2D">
        <w:tc>
          <w:tcPr>
            <w:tcW w:w="1656" w:type="dxa"/>
            <w:shd w:val="clear" w:color="auto" w:fill="F2F2F2" w:themeFill="background1" w:themeFillShade="F2"/>
          </w:tcPr>
          <w:p w14:paraId="15577496"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5720490D"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0C9F5829"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5805C79A"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2427" w:type="dxa"/>
            <w:shd w:val="clear" w:color="auto" w:fill="F2F2F2" w:themeFill="background1" w:themeFillShade="F2"/>
          </w:tcPr>
          <w:p w14:paraId="70C74D50"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 xml:space="preserve">Contract details (works, location, size, value, </w:t>
            </w:r>
            <w:proofErr w:type="spellStart"/>
            <w:r w:rsidRPr="00ED0009">
              <w:rPr>
                <w:rFonts w:eastAsia="Arial" w:cs="Arial"/>
                <w:b/>
                <w:spacing w:val="-1"/>
                <w:sz w:val="20"/>
                <w:szCs w:val="20"/>
                <w:lang w:val="en-AU"/>
              </w:rPr>
              <w:t>etc</w:t>
            </w:r>
            <w:proofErr w:type="spellEnd"/>
            <w:r w:rsidRPr="00ED0009">
              <w:rPr>
                <w:rFonts w:eastAsia="Arial" w:cs="Arial"/>
                <w:b/>
                <w:spacing w:val="-1"/>
                <w:sz w:val="20"/>
                <w:szCs w:val="20"/>
                <w:lang w:val="en-AU"/>
              </w:rPr>
              <w:t>)</w:t>
            </w:r>
          </w:p>
        </w:tc>
      </w:tr>
      <w:tr w:rsidR="0046668C" w:rsidRPr="00ED0009" w14:paraId="6F5B5BB6" w14:textId="77777777" w:rsidTr="00063E2D">
        <w:trPr>
          <w:trHeight w:val="269"/>
        </w:trPr>
        <w:tc>
          <w:tcPr>
            <w:tcW w:w="1656" w:type="dxa"/>
          </w:tcPr>
          <w:p w14:paraId="4980DDBB"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6FC73715" w14:textId="77777777" w:rsidR="0046668C" w:rsidRPr="00ED0009" w:rsidRDefault="0046668C" w:rsidP="00FA66A7">
            <w:pPr>
              <w:ind w:right="61"/>
              <w:rPr>
                <w:rFonts w:eastAsia="Arial" w:cs="Arial"/>
                <w:spacing w:val="-1"/>
                <w:sz w:val="20"/>
                <w:szCs w:val="20"/>
                <w:lang w:val="en-AU"/>
              </w:rPr>
            </w:pPr>
          </w:p>
        </w:tc>
        <w:tc>
          <w:tcPr>
            <w:tcW w:w="1411" w:type="dxa"/>
          </w:tcPr>
          <w:p w14:paraId="48990CE6" w14:textId="77777777" w:rsidR="0046668C" w:rsidRPr="00ED0009" w:rsidRDefault="0046668C" w:rsidP="00FA66A7">
            <w:pPr>
              <w:ind w:right="61"/>
              <w:rPr>
                <w:rFonts w:eastAsia="Arial" w:cs="Arial"/>
                <w:spacing w:val="-1"/>
                <w:sz w:val="20"/>
                <w:szCs w:val="20"/>
                <w:lang w:val="en-AU"/>
              </w:rPr>
            </w:pPr>
          </w:p>
        </w:tc>
        <w:tc>
          <w:tcPr>
            <w:tcW w:w="1826" w:type="dxa"/>
          </w:tcPr>
          <w:p w14:paraId="3290BF87" w14:textId="77777777" w:rsidR="0046668C" w:rsidRPr="00ED0009" w:rsidRDefault="0046668C" w:rsidP="00FA66A7">
            <w:pPr>
              <w:ind w:right="61"/>
              <w:rPr>
                <w:rFonts w:eastAsia="Arial" w:cs="Arial"/>
                <w:spacing w:val="-1"/>
                <w:sz w:val="20"/>
                <w:szCs w:val="20"/>
                <w:lang w:val="en-AU"/>
              </w:rPr>
            </w:pPr>
          </w:p>
        </w:tc>
        <w:tc>
          <w:tcPr>
            <w:tcW w:w="2427" w:type="dxa"/>
          </w:tcPr>
          <w:p w14:paraId="76106E10" w14:textId="77777777" w:rsidR="0046668C" w:rsidRPr="00ED0009" w:rsidRDefault="0046668C" w:rsidP="00FA66A7">
            <w:pPr>
              <w:ind w:right="61"/>
              <w:rPr>
                <w:rFonts w:eastAsia="Arial" w:cs="Arial"/>
                <w:spacing w:val="-1"/>
                <w:sz w:val="20"/>
                <w:szCs w:val="20"/>
                <w:lang w:val="en-AU"/>
              </w:rPr>
            </w:pPr>
          </w:p>
        </w:tc>
      </w:tr>
      <w:tr w:rsidR="0046668C" w:rsidRPr="00ED0009" w14:paraId="274A5E4C" w14:textId="77777777" w:rsidTr="00063E2D">
        <w:tc>
          <w:tcPr>
            <w:tcW w:w="1656" w:type="dxa"/>
          </w:tcPr>
          <w:p w14:paraId="1EDA57B8"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3963F866" w14:textId="77777777" w:rsidR="0046668C" w:rsidRPr="00ED0009" w:rsidRDefault="0046668C" w:rsidP="00FA66A7">
            <w:pPr>
              <w:ind w:right="61"/>
              <w:rPr>
                <w:rFonts w:eastAsia="Arial" w:cs="Arial"/>
                <w:spacing w:val="-1"/>
                <w:sz w:val="20"/>
                <w:szCs w:val="20"/>
                <w:lang w:val="en-AU"/>
              </w:rPr>
            </w:pPr>
          </w:p>
        </w:tc>
        <w:tc>
          <w:tcPr>
            <w:tcW w:w="1411" w:type="dxa"/>
          </w:tcPr>
          <w:p w14:paraId="4B3D30A1" w14:textId="77777777" w:rsidR="0046668C" w:rsidRPr="00ED0009" w:rsidRDefault="0046668C" w:rsidP="00FA66A7">
            <w:pPr>
              <w:ind w:right="61"/>
              <w:rPr>
                <w:rFonts w:eastAsia="Arial" w:cs="Arial"/>
                <w:spacing w:val="-1"/>
                <w:sz w:val="20"/>
                <w:szCs w:val="20"/>
                <w:lang w:val="en-AU"/>
              </w:rPr>
            </w:pPr>
          </w:p>
        </w:tc>
        <w:tc>
          <w:tcPr>
            <w:tcW w:w="1826" w:type="dxa"/>
          </w:tcPr>
          <w:p w14:paraId="057F6696" w14:textId="77777777" w:rsidR="0046668C" w:rsidRPr="00ED0009" w:rsidRDefault="0046668C" w:rsidP="00FA66A7">
            <w:pPr>
              <w:ind w:right="61"/>
              <w:rPr>
                <w:rFonts w:eastAsia="Arial" w:cs="Arial"/>
                <w:spacing w:val="-1"/>
                <w:sz w:val="20"/>
                <w:szCs w:val="20"/>
                <w:lang w:val="en-AU"/>
              </w:rPr>
            </w:pPr>
          </w:p>
        </w:tc>
        <w:tc>
          <w:tcPr>
            <w:tcW w:w="2427" w:type="dxa"/>
          </w:tcPr>
          <w:p w14:paraId="038F30A8" w14:textId="77777777" w:rsidR="0046668C" w:rsidRPr="00ED0009" w:rsidRDefault="0046668C" w:rsidP="00FA66A7">
            <w:pPr>
              <w:ind w:right="61"/>
              <w:rPr>
                <w:rFonts w:eastAsia="Arial" w:cs="Arial"/>
                <w:spacing w:val="-1"/>
                <w:sz w:val="20"/>
                <w:szCs w:val="20"/>
                <w:lang w:val="en-AU"/>
              </w:rPr>
            </w:pPr>
          </w:p>
        </w:tc>
      </w:tr>
      <w:tr w:rsidR="0046668C" w:rsidRPr="00ED0009" w14:paraId="493EF190" w14:textId="77777777" w:rsidTr="00063E2D">
        <w:tc>
          <w:tcPr>
            <w:tcW w:w="1656" w:type="dxa"/>
          </w:tcPr>
          <w:p w14:paraId="6B10451A"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6A37D8D3" w14:textId="77777777" w:rsidR="0046668C" w:rsidRPr="00ED0009" w:rsidRDefault="0046668C" w:rsidP="00FA66A7">
            <w:pPr>
              <w:ind w:right="61"/>
              <w:rPr>
                <w:rFonts w:eastAsia="Arial" w:cs="Arial"/>
                <w:spacing w:val="-1"/>
                <w:sz w:val="20"/>
                <w:szCs w:val="20"/>
                <w:lang w:val="en-AU"/>
              </w:rPr>
            </w:pPr>
          </w:p>
        </w:tc>
        <w:tc>
          <w:tcPr>
            <w:tcW w:w="1411" w:type="dxa"/>
          </w:tcPr>
          <w:p w14:paraId="7B860385" w14:textId="77777777" w:rsidR="0046668C" w:rsidRPr="00ED0009" w:rsidRDefault="0046668C" w:rsidP="00FA66A7">
            <w:pPr>
              <w:ind w:right="61"/>
              <w:rPr>
                <w:rFonts w:eastAsia="Arial" w:cs="Arial"/>
                <w:spacing w:val="-1"/>
                <w:sz w:val="20"/>
                <w:szCs w:val="20"/>
                <w:lang w:val="en-AU"/>
              </w:rPr>
            </w:pPr>
          </w:p>
        </w:tc>
        <w:tc>
          <w:tcPr>
            <w:tcW w:w="1826" w:type="dxa"/>
          </w:tcPr>
          <w:p w14:paraId="5F420298" w14:textId="77777777" w:rsidR="0046668C" w:rsidRPr="00ED0009" w:rsidRDefault="0046668C" w:rsidP="00FA66A7">
            <w:pPr>
              <w:ind w:right="61"/>
              <w:rPr>
                <w:rFonts w:eastAsia="Arial" w:cs="Arial"/>
                <w:spacing w:val="-1"/>
                <w:sz w:val="20"/>
                <w:szCs w:val="20"/>
                <w:lang w:val="en-AU"/>
              </w:rPr>
            </w:pPr>
          </w:p>
        </w:tc>
        <w:tc>
          <w:tcPr>
            <w:tcW w:w="2427" w:type="dxa"/>
          </w:tcPr>
          <w:p w14:paraId="026A7609" w14:textId="77777777" w:rsidR="0046668C" w:rsidRPr="00ED0009" w:rsidRDefault="0046668C" w:rsidP="00FA66A7">
            <w:pPr>
              <w:ind w:right="61"/>
              <w:rPr>
                <w:rFonts w:eastAsia="Arial" w:cs="Arial"/>
                <w:spacing w:val="-1"/>
                <w:sz w:val="20"/>
                <w:szCs w:val="20"/>
                <w:lang w:val="en-AU"/>
              </w:rPr>
            </w:pPr>
          </w:p>
        </w:tc>
      </w:tr>
      <w:tr w:rsidR="0046668C" w:rsidRPr="00ED0009" w14:paraId="4E30B93C" w14:textId="77777777" w:rsidTr="00063E2D">
        <w:tc>
          <w:tcPr>
            <w:tcW w:w="1656" w:type="dxa"/>
          </w:tcPr>
          <w:p w14:paraId="0EC6074C" w14:textId="77777777" w:rsidR="0046668C" w:rsidRPr="00ED0009" w:rsidRDefault="0046668C" w:rsidP="00FA66A7">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5E129AE4" w14:textId="77777777" w:rsidR="0046668C" w:rsidRPr="00ED0009" w:rsidRDefault="0046668C" w:rsidP="00FA66A7">
            <w:pPr>
              <w:ind w:right="61"/>
              <w:rPr>
                <w:rFonts w:eastAsia="Arial" w:cs="Arial"/>
                <w:spacing w:val="-1"/>
                <w:sz w:val="20"/>
                <w:szCs w:val="20"/>
                <w:lang w:val="en-AU"/>
              </w:rPr>
            </w:pPr>
          </w:p>
        </w:tc>
        <w:tc>
          <w:tcPr>
            <w:tcW w:w="1411" w:type="dxa"/>
          </w:tcPr>
          <w:p w14:paraId="0ACD0415" w14:textId="77777777" w:rsidR="0046668C" w:rsidRPr="00ED0009" w:rsidRDefault="0046668C" w:rsidP="00FA66A7">
            <w:pPr>
              <w:ind w:right="61"/>
              <w:rPr>
                <w:rFonts w:eastAsia="Arial" w:cs="Arial"/>
                <w:spacing w:val="-1"/>
                <w:sz w:val="20"/>
                <w:szCs w:val="20"/>
                <w:lang w:val="en-AU"/>
              </w:rPr>
            </w:pPr>
          </w:p>
        </w:tc>
        <w:tc>
          <w:tcPr>
            <w:tcW w:w="1826" w:type="dxa"/>
          </w:tcPr>
          <w:p w14:paraId="762258A4" w14:textId="77777777" w:rsidR="0046668C" w:rsidRPr="00ED0009" w:rsidRDefault="0046668C" w:rsidP="00FA66A7">
            <w:pPr>
              <w:ind w:right="61"/>
              <w:rPr>
                <w:rFonts w:eastAsia="Arial" w:cs="Arial"/>
                <w:spacing w:val="-1"/>
                <w:sz w:val="20"/>
                <w:szCs w:val="20"/>
                <w:lang w:val="en-AU"/>
              </w:rPr>
            </w:pPr>
          </w:p>
        </w:tc>
        <w:tc>
          <w:tcPr>
            <w:tcW w:w="2427" w:type="dxa"/>
          </w:tcPr>
          <w:p w14:paraId="1EAF8291" w14:textId="77777777" w:rsidR="0046668C" w:rsidRPr="00ED0009" w:rsidRDefault="0046668C" w:rsidP="00FA66A7">
            <w:pPr>
              <w:ind w:right="61"/>
              <w:rPr>
                <w:rFonts w:eastAsia="Arial" w:cs="Arial"/>
                <w:spacing w:val="-1"/>
                <w:sz w:val="20"/>
                <w:szCs w:val="20"/>
                <w:lang w:val="en-AU"/>
              </w:rPr>
            </w:pPr>
          </w:p>
        </w:tc>
      </w:tr>
    </w:tbl>
    <w:p w14:paraId="3E3F145B" w14:textId="77777777" w:rsidR="0046668C" w:rsidRDefault="0046668C" w:rsidP="0046668C">
      <w:pPr>
        <w:widowControl w:val="0"/>
        <w:overflowPunct w:val="0"/>
        <w:autoSpaceDE w:val="0"/>
        <w:autoSpaceDN w:val="0"/>
        <w:adjustRightInd w:val="0"/>
        <w:spacing w:after="0"/>
        <w:ind w:left="720"/>
        <w:jc w:val="both"/>
        <w:rPr>
          <w:rFonts w:eastAsia="Arial" w:cs="Arial"/>
          <w:b/>
          <w:spacing w:val="-1"/>
          <w:lang w:val="en-AU"/>
        </w:rPr>
      </w:pPr>
    </w:p>
    <w:p w14:paraId="14FCAD92" w14:textId="77777777" w:rsidR="0046668C" w:rsidRPr="00FC2803"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bCs/>
          <w:u w:val="single"/>
          <w:lang w:val="en-AU"/>
        </w:rPr>
      </w:pPr>
      <w:r w:rsidRPr="00FC2803">
        <w:rPr>
          <w:rFonts w:asciiTheme="minorHAnsi" w:hAnsiTheme="minorHAnsi"/>
          <w:b/>
          <w:bCs/>
          <w:u w:val="single"/>
          <w:lang w:val="en-AU"/>
        </w:rPr>
        <w:t>Equipment</w:t>
      </w:r>
    </w:p>
    <w:p w14:paraId="3C9B6A98" w14:textId="425752D3" w:rsidR="0046668C"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r w:rsidRPr="007A42D3">
        <w:rPr>
          <w:rFonts w:cs="Arial"/>
          <w:sz w:val="20"/>
          <w:szCs w:val="20"/>
          <w:lang w:val="en-AU"/>
        </w:rPr>
        <w:t>Please provide details of any relevant machinery/equipment/vehicles owned by the company that would potentially</w:t>
      </w:r>
      <w:r w:rsidR="00B262FF">
        <w:rPr>
          <w:rFonts w:cs="Arial"/>
          <w:sz w:val="20"/>
          <w:szCs w:val="20"/>
          <w:lang w:val="en-AU"/>
        </w:rPr>
        <w:t xml:space="preserve"> be used for construction</w:t>
      </w:r>
      <w:r w:rsidRPr="007A42D3">
        <w:rPr>
          <w:rFonts w:cs="Arial"/>
          <w:sz w:val="20"/>
          <w:szCs w:val="20"/>
          <w:lang w:val="en-AU"/>
        </w:rPr>
        <w:t>: (do not mention rented items):</w:t>
      </w:r>
    </w:p>
    <w:p w14:paraId="315517AB" w14:textId="77777777" w:rsidR="0046668C" w:rsidRPr="007A42D3"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7746"/>
        <w:gridCol w:w="1984"/>
      </w:tblGrid>
      <w:tr w:rsidR="0046668C" w:rsidRPr="00ED0009" w14:paraId="74480412" w14:textId="77777777" w:rsidTr="00063E2D">
        <w:tc>
          <w:tcPr>
            <w:tcW w:w="7746" w:type="dxa"/>
            <w:shd w:val="clear" w:color="auto" w:fill="F2F2F2" w:themeFill="background1" w:themeFillShade="F2"/>
          </w:tcPr>
          <w:p w14:paraId="2879DBC8" w14:textId="77777777" w:rsidR="0046668C" w:rsidRPr="00663F9E" w:rsidRDefault="0046668C" w:rsidP="00FA66A7">
            <w:pPr>
              <w:ind w:right="61"/>
              <w:rPr>
                <w:rFonts w:eastAsia="Arial" w:cs="Arial"/>
                <w:b/>
                <w:spacing w:val="-1"/>
                <w:sz w:val="20"/>
                <w:szCs w:val="20"/>
                <w:lang w:val="en-AU"/>
              </w:rPr>
            </w:pPr>
            <w:r w:rsidRPr="00663F9E">
              <w:rPr>
                <w:rFonts w:cs="Arial"/>
                <w:b/>
                <w:sz w:val="20"/>
                <w:szCs w:val="20"/>
                <w:lang w:val="en-AU"/>
              </w:rPr>
              <w:t>Type of machinery/ equipment/ vehicles</w:t>
            </w:r>
          </w:p>
        </w:tc>
        <w:tc>
          <w:tcPr>
            <w:tcW w:w="1984" w:type="dxa"/>
            <w:shd w:val="clear" w:color="auto" w:fill="F2F2F2" w:themeFill="background1" w:themeFillShade="F2"/>
          </w:tcPr>
          <w:p w14:paraId="65F14745" w14:textId="77777777" w:rsidR="0046668C" w:rsidRPr="00663F9E" w:rsidRDefault="0046668C" w:rsidP="00FA66A7">
            <w:pPr>
              <w:ind w:right="61"/>
              <w:rPr>
                <w:rFonts w:eastAsia="Arial" w:cs="Arial"/>
                <w:b/>
                <w:spacing w:val="-1"/>
                <w:sz w:val="20"/>
                <w:szCs w:val="20"/>
                <w:lang w:val="en-AU"/>
              </w:rPr>
            </w:pPr>
            <w:r w:rsidRPr="00663F9E">
              <w:rPr>
                <w:rFonts w:cs="Arial"/>
                <w:b/>
                <w:sz w:val="20"/>
                <w:szCs w:val="20"/>
                <w:lang w:val="en-AU"/>
              </w:rPr>
              <w:t>Quantity</w:t>
            </w:r>
          </w:p>
        </w:tc>
      </w:tr>
      <w:tr w:rsidR="0046668C" w:rsidRPr="00ED0009" w14:paraId="401B6D1B" w14:textId="77777777" w:rsidTr="00063E2D">
        <w:trPr>
          <w:trHeight w:val="282"/>
        </w:trPr>
        <w:tc>
          <w:tcPr>
            <w:tcW w:w="7746" w:type="dxa"/>
          </w:tcPr>
          <w:p w14:paraId="09D116DC"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1.</w:t>
            </w:r>
          </w:p>
        </w:tc>
        <w:tc>
          <w:tcPr>
            <w:tcW w:w="1984" w:type="dxa"/>
          </w:tcPr>
          <w:p w14:paraId="3566B430" w14:textId="77777777" w:rsidR="0046668C" w:rsidRPr="00ED0009" w:rsidRDefault="0046668C" w:rsidP="00FA66A7">
            <w:pPr>
              <w:ind w:right="61"/>
              <w:rPr>
                <w:rFonts w:eastAsia="Arial" w:cs="Arial"/>
                <w:spacing w:val="-1"/>
                <w:sz w:val="20"/>
                <w:szCs w:val="20"/>
                <w:lang w:val="en-AU"/>
              </w:rPr>
            </w:pPr>
          </w:p>
        </w:tc>
      </w:tr>
      <w:tr w:rsidR="0046668C" w:rsidRPr="00ED0009" w14:paraId="3185CA1C" w14:textId="77777777" w:rsidTr="00063E2D">
        <w:tc>
          <w:tcPr>
            <w:tcW w:w="7746" w:type="dxa"/>
          </w:tcPr>
          <w:p w14:paraId="77356C36"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2.</w:t>
            </w:r>
          </w:p>
        </w:tc>
        <w:tc>
          <w:tcPr>
            <w:tcW w:w="1984" w:type="dxa"/>
          </w:tcPr>
          <w:p w14:paraId="578557CA" w14:textId="77777777" w:rsidR="0046668C" w:rsidRPr="00ED0009" w:rsidRDefault="0046668C" w:rsidP="00FA66A7">
            <w:pPr>
              <w:ind w:right="61"/>
              <w:rPr>
                <w:rFonts w:eastAsia="Arial" w:cs="Arial"/>
                <w:spacing w:val="-1"/>
                <w:sz w:val="20"/>
                <w:szCs w:val="20"/>
                <w:lang w:val="en-AU"/>
              </w:rPr>
            </w:pPr>
          </w:p>
        </w:tc>
      </w:tr>
      <w:tr w:rsidR="0046668C" w:rsidRPr="00ED0009" w14:paraId="2B73D1C7" w14:textId="77777777" w:rsidTr="00063E2D">
        <w:tc>
          <w:tcPr>
            <w:tcW w:w="7746" w:type="dxa"/>
          </w:tcPr>
          <w:p w14:paraId="74A752F5"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3.</w:t>
            </w:r>
          </w:p>
        </w:tc>
        <w:tc>
          <w:tcPr>
            <w:tcW w:w="1984" w:type="dxa"/>
          </w:tcPr>
          <w:p w14:paraId="52268973" w14:textId="77777777" w:rsidR="0046668C" w:rsidRPr="00ED0009" w:rsidRDefault="0046668C" w:rsidP="00FA66A7">
            <w:pPr>
              <w:ind w:right="61"/>
              <w:rPr>
                <w:rFonts w:eastAsia="Arial" w:cs="Arial"/>
                <w:spacing w:val="-1"/>
                <w:sz w:val="20"/>
                <w:szCs w:val="20"/>
                <w:lang w:val="en-AU"/>
              </w:rPr>
            </w:pPr>
          </w:p>
        </w:tc>
      </w:tr>
      <w:tr w:rsidR="0046668C" w:rsidRPr="00ED0009" w14:paraId="4548F8C2" w14:textId="77777777" w:rsidTr="00063E2D">
        <w:tc>
          <w:tcPr>
            <w:tcW w:w="7746" w:type="dxa"/>
          </w:tcPr>
          <w:p w14:paraId="15438055" w14:textId="77777777" w:rsidR="0046668C" w:rsidRPr="00ED0009" w:rsidRDefault="0046668C" w:rsidP="00FA66A7">
            <w:pPr>
              <w:ind w:right="61"/>
              <w:rPr>
                <w:rFonts w:eastAsia="Arial" w:cs="Arial"/>
                <w:spacing w:val="-1"/>
                <w:sz w:val="20"/>
                <w:szCs w:val="20"/>
                <w:lang w:val="en-AU"/>
              </w:rPr>
            </w:pPr>
            <w:r>
              <w:rPr>
                <w:rFonts w:eastAsia="Arial" w:cs="Arial"/>
                <w:spacing w:val="-1"/>
                <w:sz w:val="20"/>
                <w:szCs w:val="20"/>
                <w:lang w:val="en-AU"/>
              </w:rPr>
              <w:t>4.</w:t>
            </w:r>
          </w:p>
        </w:tc>
        <w:tc>
          <w:tcPr>
            <w:tcW w:w="1984" w:type="dxa"/>
          </w:tcPr>
          <w:p w14:paraId="599F09D4" w14:textId="77777777" w:rsidR="0046668C" w:rsidRPr="00ED0009" w:rsidRDefault="0046668C" w:rsidP="00FA66A7">
            <w:pPr>
              <w:ind w:right="61"/>
              <w:rPr>
                <w:rFonts w:eastAsia="Arial" w:cs="Arial"/>
                <w:spacing w:val="-1"/>
                <w:sz w:val="20"/>
                <w:szCs w:val="20"/>
                <w:lang w:val="en-AU"/>
              </w:rPr>
            </w:pPr>
          </w:p>
        </w:tc>
      </w:tr>
      <w:tr w:rsidR="0046668C" w:rsidRPr="00ED0009" w14:paraId="4C492F73" w14:textId="77777777" w:rsidTr="00063E2D">
        <w:tc>
          <w:tcPr>
            <w:tcW w:w="7746" w:type="dxa"/>
          </w:tcPr>
          <w:p w14:paraId="1B7C1627" w14:textId="77777777" w:rsidR="0046668C" w:rsidRPr="00ED0009" w:rsidRDefault="0046668C" w:rsidP="00FA66A7">
            <w:pPr>
              <w:ind w:right="61"/>
              <w:rPr>
                <w:rFonts w:eastAsia="Arial" w:cs="Arial"/>
                <w:spacing w:val="-1"/>
                <w:sz w:val="20"/>
                <w:szCs w:val="20"/>
                <w:lang w:val="en-AU"/>
              </w:rPr>
            </w:pPr>
            <w:r>
              <w:rPr>
                <w:rFonts w:eastAsia="Arial" w:cs="Arial"/>
                <w:spacing w:val="-1"/>
                <w:sz w:val="20"/>
                <w:szCs w:val="20"/>
                <w:lang w:val="en-AU"/>
              </w:rPr>
              <w:t>5.</w:t>
            </w:r>
          </w:p>
        </w:tc>
        <w:tc>
          <w:tcPr>
            <w:tcW w:w="1984" w:type="dxa"/>
          </w:tcPr>
          <w:p w14:paraId="026A8A52" w14:textId="77777777" w:rsidR="0046668C" w:rsidRPr="00ED0009" w:rsidRDefault="0046668C" w:rsidP="00FA66A7">
            <w:pPr>
              <w:ind w:right="61"/>
              <w:rPr>
                <w:rFonts w:eastAsia="Arial" w:cs="Arial"/>
                <w:spacing w:val="-1"/>
                <w:sz w:val="20"/>
                <w:szCs w:val="20"/>
                <w:lang w:val="en-AU"/>
              </w:rPr>
            </w:pPr>
          </w:p>
        </w:tc>
      </w:tr>
      <w:tr w:rsidR="0046668C" w:rsidRPr="00ED0009" w14:paraId="34EA1C06" w14:textId="77777777" w:rsidTr="00063E2D">
        <w:tc>
          <w:tcPr>
            <w:tcW w:w="7746" w:type="dxa"/>
          </w:tcPr>
          <w:p w14:paraId="2EAE2972" w14:textId="77777777" w:rsidR="0046668C" w:rsidRDefault="0046668C" w:rsidP="00FA66A7">
            <w:pPr>
              <w:ind w:right="61"/>
              <w:rPr>
                <w:rFonts w:eastAsia="Arial" w:cs="Arial"/>
                <w:spacing w:val="-1"/>
                <w:sz w:val="20"/>
                <w:szCs w:val="20"/>
                <w:lang w:val="en-AU"/>
              </w:rPr>
            </w:pPr>
            <w:r>
              <w:rPr>
                <w:rFonts w:eastAsia="Arial" w:cs="Arial"/>
                <w:spacing w:val="-1"/>
                <w:sz w:val="20"/>
                <w:szCs w:val="20"/>
                <w:lang w:val="en-AU"/>
              </w:rPr>
              <w:t>6.</w:t>
            </w:r>
          </w:p>
        </w:tc>
        <w:tc>
          <w:tcPr>
            <w:tcW w:w="1984" w:type="dxa"/>
          </w:tcPr>
          <w:p w14:paraId="6A78BCA6" w14:textId="77777777" w:rsidR="0046668C" w:rsidRPr="00ED0009" w:rsidRDefault="0046668C" w:rsidP="00FA66A7">
            <w:pPr>
              <w:ind w:right="61"/>
              <w:rPr>
                <w:rFonts w:eastAsia="Arial" w:cs="Arial"/>
                <w:spacing w:val="-1"/>
                <w:sz w:val="20"/>
                <w:szCs w:val="20"/>
                <w:lang w:val="en-AU"/>
              </w:rPr>
            </w:pPr>
          </w:p>
        </w:tc>
      </w:tr>
      <w:tr w:rsidR="0046668C" w:rsidRPr="00ED0009" w14:paraId="4316BD88" w14:textId="77777777" w:rsidTr="00063E2D">
        <w:tc>
          <w:tcPr>
            <w:tcW w:w="7746" w:type="dxa"/>
          </w:tcPr>
          <w:p w14:paraId="1441E55A" w14:textId="77777777" w:rsidR="0046668C" w:rsidRPr="00ED0009" w:rsidRDefault="0046668C" w:rsidP="00FA66A7">
            <w:pPr>
              <w:ind w:right="61"/>
              <w:rPr>
                <w:rFonts w:eastAsia="Arial" w:cs="Arial"/>
                <w:spacing w:val="-1"/>
                <w:sz w:val="20"/>
                <w:szCs w:val="20"/>
                <w:lang w:val="en-AU"/>
              </w:rPr>
            </w:pPr>
            <w:r>
              <w:rPr>
                <w:rFonts w:eastAsia="Arial" w:cs="Arial"/>
                <w:spacing w:val="-1"/>
                <w:sz w:val="20"/>
                <w:szCs w:val="20"/>
                <w:lang w:val="en-AU"/>
              </w:rPr>
              <w:t>…</w:t>
            </w:r>
          </w:p>
        </w:tc>
        <w:tc>
          <w:tcPr>
            <w:tcW w:w="1984" w:type="dxa"/>
          </w:tcPr>
          <w:p w14:paraId="3F087900" w14:textId="77777777" w:rsidR="0046668C" w:rsidRPr="00ED0009" w:rsidRDefault="0046668C" w:rsidP="00FA66A7">
            <w:pPr>
              <w:ind w:right="61"/>
              <w:rPr>
                <w:rFonts w:eastAsia="Arial" w:cs="Arial"/>
                <w:spacing w:val="-1"/>
                <w:sz w:val="20"/>
                <w:szCs w:val="20"/>
                <w:lang w:val="en-AU"/>
              </w:rPr>
            </w:pPr>
          </w:p>
        </w:tc>
      </w:tr>
    </w:tbl>
    <w:p w14:paraId="5A71DDA6" w14:textId="77777777" w:rsidR="0046668C" w:rsidRPr="007A42D3" w:rsidRDefault="0046668C" w:rsidP="0046668C">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5D5121F0" w14:textId="37B08370" w:rsidR="0046668C" w:rsidRPr="00096919"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u w:val="single"/>
          <w:lang w:val="en-AU"/>
        </w:rPr>
      </w:pPr>
      <w:r w:rsidRPr="00096919">
        <w:rPr>
          <w:rFonts w:asciiTheme="minorHAnsi" w:hAnsiTheme="minorHAnsi"/>
          <w:b/>
          <w:bCs/>
          <w:u w:val="single"/>
          <w:lang w:val="en-AU"/>
        </w:rPr>
        <w:t>Defects Liability/Guarantee Period</w:t>
      </w:r>
    </w:p>
    <w:p w14:paraId="5DD1CF8C" w14:textId="362A6052" w:rsidR="002C047A" w:rsidRDefault="002C047A" w:rsidP="002C047A">
      <w:pPr>
        <w:pStyle w:val="CommentText"/>
      </w:pPr>
    </w:p>
    <w:p w14:paraId="551420F3" w14:textId="77777777" w:rsidR="002C047A" w:rsidRPr="006D665A" w:rsidRDefault="002C047A" w:rsidP="002C047A">
      <w:pPr>
        <w:pStyle w:val="CommentText"/>
        <w:rPr>
          <w:b/>
          <w:u w:val="single"/>
        </w:rPr>
      </w:pPr>
      <w:r w:rsidRPr="006D665A">
        <w:rPr>
          <w:b/>
          <w:u w:val="single"/>
        </w:rPr>
        <w:t>Defects Liability/Guarantee Period</w:t>
      </w:r>
    </w:p>
    <w:p w14:paraId="0040E41F" w14:textId="77777777" w:rsidR="002C047A" w:rsidRDefault="002C047A" w:rsidP="002C047A">
      <w:pPr>
        <w:spacing w:after="0" w:line="240" w:lineRule="auto"/>
        <w:ind w:left="720"/>
        <w:rPr>
          <w:rFonts w:cs="Arial"/>
          <w:bCs/>
          <w:sz w:val="20"/>
          <w:szCs w:val="20"/>
          <w:lang w:val="en-AU"/>
        </w:rPr>
      </w:pPr>
      <w:r>
        <w:rPr>
          <w:rFonts w:cs="Arial"/>
          <w:bCs/>
          <w:sz w:val="20"/>
          <w:szCs w:val="20"/>
          <w:lang w:val="en-AU"/>
        </w:rPr>
        <w:t>NRC are seeking suppliers who can guarantee the works for 6 months</w:t>
      </w:r>
      <w:r w:rsidRPr="00DC6029">
        <w:rPr>
          <w:rFonts w:cs="Arial"/>
          <w:sz w:val="20"/>
          <w:szCs w:val="20"/>
          <w:lang w:val="en-AU"/>
        </w:rPr>
        <w:t xml:space="preserve"> </w:t>
      </w:r>
      <w:r>
        <w:rPr>
          <w:rFonts w:cs="Arial"/>
          <w:sz w:val="20"/>
          <w:szCs w:val="20"/>
          <w:lang w:val="en-AU"/>
        </w:rPr>
        <w:t>and are able to provide a 5% performance bank guarantee on each purchase order</w:t>
      </w:r>
      <w:r>
        <w:rPr>
          <w:rFonts w:cs="Arial"/>
          <w:bCs/>
          <w:sz w:val="20"/>
          <w:szCs w:val="20"/>
          <w:lang w:val="en-AU"/>
        </w:rPr>
        <w:t>.</w:t>
      </w:r>
    </w:p>
    <w:p w14:paraId="547C2492" w14:textId="77777777" w:rsidR="002C047A" w:rsidRPr="00C04282" w:rsidRDefault="002C047A" w:rsidP="002C047A">
      <w:pPr>
        <w:pStyle w:val="ListParagraph"/>
        <w:numPr>
          <w:ilvl w:val="0"/>
          <w:numId w:val="19"/>
        </w:numPr>
        <w:spacing w:after="0" w:line="240" w:lineRule="auto"/>
        <w:rPr>
          <w:rFonts w:cs="Arial"/>
          <w:bCs/>
          <w:sz w:val="20"/>
          <w:szCs w:val="20"/>
          <w:lang w:val="en-AU"/>
        </w:rPr>
      </w:pPr>
      <w:r>
        <w:rPr>
          <w:rFonts w:cs="Arial"/>
          <w:bCs/>
          <w:sz w:val="20"/>
          <w:szCs w:val="20"/>
          <w:lang w:val="en-AU"/>
        </w:rPr>
        <w:t xml:space="preserve"> In the event of contract award, please confirm you are able to guarantee the works for a period of six months. </w:t>
      </w:r>
      <w:r w:rsidRPr="00C04282">
        <w:rPr>
          <w:rFonts w:cs="Arial"/>
          <w:bCs/>
          <w:sz w:val="20"/>
          <w:szCs w:val="20"/>
          <w:lang w:val="en-AU"/>
        </w:rPr>
        <w:t xml:space="preserve"> </w:t>
      </w:r>
    </w:p>
    <w:p w14:paraId="3993CE6E" w14:textId="77777777" w:rsidR="002C047A" w:rsidRDefault="002C047A" w:rsidP="002C047A">
      <w:pPr>
        <w:numPr>
          <w:ilvl w:val="0"/>
          <w:numId w:val="18"/>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sz w:val="20"/>
          <w:szCs w:val="20"/>
          <w:lang w:val="en-AU"/>
        </w:rPr>
      </w:pPr>
      <w:r>
        <w:rPr>
          <w:rFonts w:cs="Arial"/>
          <w:sz w:val="20"/>
          <w:szCs w:val="20"/>
          <w:lang w:val="en-AU"/>
        </w:rPr>
        <w:t xml:space="preserve"> </w:t>
      </w:r>
      <w:r w:rsidRPr="00394863">
        <w:rPr>
          <w:rFonts w:cs="Arial"/>
          <w:sz w:val="20"/>
          <w:szCs w:val="20"/>
          <w:lang w:val="en-AU"/>
        </w:rPr>
        <w:t>Yes</w:t>
      </w:r>
    </w:p>
    <w:p w14:paraId="76632E92" w14:textId="77777777" w:rsidR="002C047A" w:rsidRPr="006D665A" w:rsidRDefault="002C047A" w:rsidP="002C047A">
      <w:pPr>
        <w:numPr>
          <w:ilvl w:val="0"/>
          <w:numId w:val="18"/>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sz w:val="20"/>
          <w:szCs w:val="20"/>
          <w:lang w:val="en-AU"/>
        </w:rPr>
      </w:pPr>
      <w:r>
        <w:rPr>
          <w:rFonts w:cs="Arial"/>
          <w:sz w:val="20"/>
          <w:szCs w:val="20"/>
          <w:lang w:val="en-AU"/>
        </w:rPr>
        <w:t xml:space="preserve"> No</w:t>
      </w:r>
    </w:p>
    <w:p w14:paraId="09AF3077" w14:textId="77777777" w:rsidR="002C047A" w:rsidRPr="000879C5" w:rsidRDefault="002C047A" w:rsidP="002C047A">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53D3E66A" w14:textId="77777777" w:rsidR="0046668C" w:rsidRPr="00096919"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u w:val="single"/>
          <w:lang w:val="en-AU"/>
        </w:rPr>
      </w:pPr>
      <w:r w:rsidRPr="00096919">
        <w:rPr>
          <w:rFonts w:asciiTheme="minorHAnsi" w:hAnsiTheme="minorHAnsi"/>
          <w:b/>
          <w:u w:val="single"/>
          <w:lang w:val="en-AU"/>
        </w:rPr>
        <w:t>Bid Validity</w:t>
      </w:r>
    </w:p>
    <w:p w14:paraId="033B59B6" w14:textId="77777777" w:rsidR="0046668C" w:rsidRPr="006E4EDE" w:rsidRDefault="0046668C" w:rsidP="0046668C">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p>
    <w:tbl>
      <w:tblPr>
        <w:tblStyle w:val="TableGrid"/>
        <w:tblW w:w="10237" w:type="dxa"/>
        <w:tblInd w:w="-72" w:type="dxa"/>
        <w:tblLook w:val="04A0" w:firstRow="1" w:lastRow="0" w:firstColumn="1" w:lastColumn="0" w:noHBand="0" w:noVBand="1"/>
      </w:tblPr>
      <w:tblGrid>
        <w:gridCol w:w="10237"/>
      </w:tblGrid>
      <w:tr w:rsidR="0046668C" w:rsidRPr="00055679" w14:paraId="4FE287E8" w14:textId="77777777" w:rsidTr="00FA66A7">
        <w:tc>
          <w:tcPr>
            <w:tcW w:w="10237" w:type="dxa"/>
          </w:tcPr>
          <w:p w14:paraId="16ED4F7F" w14:textId="77777777" w:rsidR="0046668C" w:rsidRPr="00055679" w:rsidRDefault="0046668C" w:rsidP="00FA66A7">
            <w:pPr>
              <w:tabs>
                <w:tab w:val="left" w:pos="0"/>
                <w:tab w:val="left" w:pos="360"/>
              </w:tabs>
              <w:spacing w:line="276" w:lineRule="auto"/>
              <w:jc w:val="both"/>
              <w:rPr>
                <w:rFonts w:asciiTheme="minorHAnsi" w:hAnsiTheme="minorHAnsi"/>
                <w:sz w:val="20"/>
                <w:szCs w:val="20"/>
                <w:lang w:val="en-AU"/>
              </w:rPr>
            </w:pPr>
          </w:p>
          <w:p w14:paraId="290F6D58" w14:textId="77777777" w:rsidR="0046668C" w:rsidRPr="00055679" w:rsidRDefault="0046668C" w:rsidP="00FA66A7">
            <w:pPr>
              <w:tabs>
                <w:tab w:val="left" w:pos="0"/>
                <w:tab w:val="left" w:pos="360"/>
              </w:tabs>
              <w:spacing w:line="276" w:lineRule="auto"/>
              <w:jc w:val="both"/>
              <w:rPr>
                <w:rFonts w:asciiTheme="minorHAnsi" w:hAnsiTheme="minorHAnsi"/>
                <w:sz w:val="20"/>
                <w:szCs w:val="20"/>
                <w:lang w:val="en-AU"/>
              </w:rPr>
            </w:pPr>
          </w:p>
        </w:tc>
      </w:tr>
    </w:tbl>
    <w:p w14:paraId="4084BF4D" w14:textId="77777777" w:rsidR="0046668C"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3FABB5A7" w14:textId="77777777" w:rsidR="0046668C"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lastRenderedPageBreak/>
        <w:t xml:space="preserve">Confirmation of Bidder’s compliance </w:t>
      </w:r>
    </w:p>
    <w:p w14:paraId="3964A8DA" w14:textId="77777777" w:rsidR="0046668C" w:rsidRPr="00AC6BBD" w:rsidRDefault="0046668C" w:rsidP="0046668C">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65AE7D39" w14:textId="77777777" w:rsidR="0046668C" w:rsidRPr="00055679" w:rsidRDefault="0046668C" w:rsidP="0046668C">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7206DF3A" w14:textId="77777777" w:rsidR="0046668C" w:rsidRDefault="0046668C" w:rsidP="0046668C">
      <w:pPr>
        <w:widowControl w:val="0"/>
        <w:autoSpaceDE w:val="0"/>
        <w:autoSpaceDN w:val="0"/>
        <w:adjustRightInd w:val="0"/>
        <w:spacing w:after="0" w:line="240" w:lineRule="auto"/>
        <w:rPr>
          <w:rFonts w:asciiTheme="minorHAnsi" w:hAnsiTheme="minorHAnsi"/>
          <w:b/>
          <w:bCs/>
          <w:sz w:val="20"/>
          <w:szCs w:val="20"/>
          <w:lang w:val="en-AU"/>
        </w:rPr>
      </w:pPr>
    </w:p>
    <w:p w14:paraId="0CAEA704" w14:textId="77777777" w:rsidR="0046668C" w:rsidRPr="001354F7" w:rsidRDefault="0046668C" w:rsidP="0046668C">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2349EA25" w14:textId="77777777" w:rsidR="0046668C" w:rsidRPr="001354F7" w:rsidRDefault="0046668C" w:rsidP="0046668C">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46668C" w:rsidRPr="001354F7" w14:paraId="72A15DF0" w14:textId="77777777" w:rsidTr="00FA66A7">
        <w:trPr>
          <w:trHeight w:val="231"/>
        </w:trPr>
        <w:tc>
          <w:tcPr>
            <w:tcW w:w="8298" w:type="dxa"/>
            <w:shd w:val="clear" w:color="auto" w:fill="auto"/>
          </w:tcPr>
          <w:p w14:paraId="65A84EED" w14:textId="77777777" w:rsidR="0046668C" w:rsidRPr="001354F7" w:rsidRDefault="0046668C" w:rsidP="00FA66A7">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Documents</w:t>
            </w:r>
          </w:p>
        </w:tc>
        <w:tc>
          <w:tcPr>
            <w:tcW w:w="1152" w:type="dxa"/>
          </w:tcPr>
          <w:p w14:paraId="04E8D0DD" w14:textId="77777777" w:rsidR="0046668C" w:rsidRPr="001354F7" w:rsidRDefault="0046668C" w:rsidP="00FA66A7">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46668C" w:rsidRPr="00ED11DA" w14:paraId="373C61F0" w14:textId="77777777" w:rsidTr="00FA66A7">
        <w:trPr>
          <w:trHeight w:val="220"/>
        </w:trPr>
        <w:tc>
          <w:tcPr>
            <w:tcW w:w="8298" w:type="dxa"/>
            <w:shd w:val="clear" w:color="auto" w:fill="auto"/>
          </w:tcPr>
          <w:p w14:paraId="339DAE1C"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152" w:type="dxa"/>
          </w:tcPr>
          <w:p w14:paraId="432D2DA1" w14:textId="77777777" w:rsidR="0046668C" w:rsidRPr="00ED11DA" w:rsidRDefault="0046668C" w:rsidP="00FA66A7">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46668C" w:rsidRPr="00ED11DA" w14:paraId="2CD193C8" w14:textId="77777777" w:rsidTr="00FA66A7">
        <w:trPr>
          <w:trHeight w:val="220"/>
        </w:trPr>
        <w:tc>
          <w:tcPr>
            <w:tcW w:w="8298" w:type="dxa"/>
            <w:shd w:val="clear" w:color="auto" w:fill="auto"/>
          </w:tcPr>
          <w:p w14:paraId="228615F9" w14:textId="04E8A718" w:rsidR="0046668C" w:rsidRPr="00ED11DA" w:rsidRDefault="0046668C" w:rsidP="000357DA">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 xml:space="preserve">6: </w:t>
            </w:r>
            <w:r w:rsidR="000357DA">
              <w:rPr>
                <w:rFonts w:asciiTheme="minorHAnsi" w:hAnsiTheme="minorHAnsi"/>
                <w:bCs/>
                <w:sz w:val="20"/>
                <w:szCs w:val="20"/>
              </w:rPr>
              <w:t>Work</w:t>
            </w:r>
            <w:r w:rsidRPr="00ED11DA">
              <w:rPr>
                <w:rFonts w:asciiTheme="minorHAnsi" w:hAnsiTheme="minorHAnsi"/>
                <w:bCs/>
                <w:sz w:val="20"/>
                <w:szCs w:val="20"/>
              </w:rPr>
              <w:t xml:space="preserve"> Schedule</w:t>
            </w:r>
            <w:r w:rsidRPr="00ED11DA">
              <w:rPr>
                <w:rFonts w:asciiTheme="minorHAnsi" w:hAnsiTheme="minorHAnsi"/>
                <w:bCs/>
                <w:sz w:val="20"/>
                <w:szCs w:val="20"/>
                <w:lang w:val="en-AU"/>
              </w:rPr>
              <w:t>; completed, signed and stamped</w:t>
            </w:r>
          </w:p>
        </w:tc>
        <w:tc>
          <w:tcPr>
            <w:tcW w:w="1152" w:type="dxa"/>
          </w:tcPr>
          <w:p w14:paraId="0D05A682" w14:textId="77777777" w:rsidR="0046668C" w:rsidRPr="00ED11DA" w:rsidRDefault="0046668C" w:rsidP="00FA66A7">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46668C" w:rsidRPr="00ED11DA" w14:paraId="0FDDC9A5" w14:textId="77777777" w:rsidTr="00FA66A7">
        <w:trPr>
          <w:trHeight w:val="220"/>
        </w:trPr>
        <w:tc>
          <w:tcPr>
            <w:tcW w:w="8298" w:type="dxa"/>
            <w:shd w:val="clear" w:color="auto" w:fill="auto"/>
          </w:tcPr>
          <w:p w14:paraId="7F1F2F3A"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 xml:space="preserve">Section 7: </w:t>
            </w:r>
            <w:r w:rsidRPr="00ED11DA">
              <w:rPr>
                <w:rFonts w:asciiTheme="minorHAnsi" w:hAnsiTheme="minorHAnsi"/>
                <w:bCs/>
                <w:sz w:val="20"/>
                <w:szCs w:val="20"/>
              </w:rPr>
              <w:t>Company Profile and Previous Experience</w:t>
            </w:r>
            <w:r w:rsidRPr="00ED11DA">
              <w:rPr>
                <w:rFonts w:asciiTheme="minorHAnsi" w:hAnsiTheme="minorHAnsi"/>
                <w:bCs/>
                <w:sz w:val="20"/>
                <w:szCs w:val="20"/>
                <w:lang w:val="en-AU"/>
              </w:rPr>
              <w:t>; completed, signed and stamped</w:t>
            </w:r>
          </w:p>
        </w:tc>
        <w:tc>
          <w:tcPr>
            <w:tcW w:w="1152" w:type="dxa"/>
          </w:tcPr>
          <w:p w14:paraId="6A63C086" w14:textId="77777777" w:rsidR="0046668C" w:rsidRPr="00ED11DA" w:rsidRDefault="0046668C" w:rsidP="00FA66A7">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46668C" w:rsidRPr="00ED11DA" w14:paraId="1361F59A" w14:textId="77777777" w:rsidTr="00FA66A7">
        <w:trPr>
          <w:trHeight w:val="220"/>
        </w:trPr>
        <w:tc>
          <w:tcPr>
            <w:tcW w:w="8298" w:type="dxa"/>
            <w:shd w:val="clear" w:color="auto" w:fill="auto"/>
          </w:tcPr>
          <w:p w14:paraId="4A8D872C" w14:textId="1C307804" w:rsidR="0046668C" w:rsidRPr="00BB625A" w:rsidRDefault="0046668C" w:rsidP="00FA66A7">
            <w:pPr>
              <w:widowControl w:val="0"/>
              <w:autoSpaceDE w:val="0"/>
              <w:autoSpaceDN w:val="0"/>
              <w:adjustRightInd w:val="0"/>
              <w:spacing w:after="0" w:line="240" w:lineRule="auto"/>
              <w:rPr>
                <w:rFonts w:asciiTheme="minorHAnsi" w:hAnsiTheme="minorHAnsi"/>
                <w:b/>
                <w:bCs/>
                <w:sz w:val="20"/>
                <w:szCs w:val="20"/>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8</w:t>
            </w:r>
            <w:r w:rsidRPr="00ED11DA">
              <w:rPr>
                <w:rFonts w:asciiTheme="minorHAnsi" w:hAnsiTheme="minorHAnsi"/>
                <w:bCs/>
                <w:sz w:val="20"/>
                <w:szCs w:val="20"/>
                <w:lang w:val="en-AU"/>
              </w:rPr>
              <w:t xml:space="preserve">: </w:t>
            </w:r>
            <w:r w:rsidRPr="00BB625A">
              <w:rPr>
                <w:rFonts w:asciiTheme="minorHAnsi" w:hAnsiTheme="minorHAnsi"/>
                <w:bCs/>
                <w:sz w:val="20"/>
                <w:szCs w:val="20"/>
              </w:rPr>
              <w:t>Pricing Proposal</w:t>
            </w:r>
            <w:r w:rsidRPr="00ED11DA">
              <w:rPr>
                <w:rFonts w:asciiTheme="minorHAnsi" w:hAnsiTheme="minorHAnsi"/>
                <w:bCs/>
                <w:sz w:val="20"/>
                <w:szCs w:val="20"/>
                <w:lang w:val="en-AU"/>
              </w:rPr>
              <w:t>; completed, signed and stamped</w:t>
            </w:r>
          </w:p>
        </w:tc>
        <w:tc>
          <w:tcPr>
            <w:tcW w:w="1152" w:type="dxa"/>
          </w:tcPr>
          <w:p w14:paraId="328780B9" w14:textId="77777777" w:rsidR="0046668C" w:rsidRPr="00ED11DA" w:rsidRDefault="0046668C" w:rsidP="00FA66A7">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46668C" w:rsidRPr="00ED11DA" w14:paraId="08B5DB27" w14:textId="77777777" w:rsidTr="00FA66A7">
        <w:trPr>
          <w:trHeight w:val="226"/>
        </w:trPr>
        <w:tc>
          <w:tcPr>
            <w:tcW w:w="8298" w:type="dxa"/>
            <w:shd w:val="clear" w:color="auto" w:fill="auto"/>
          </w:tcPr>
          <w:p w14:paraId="3017D7DC"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Section 9</w:t>
            </w:r>
            <w:r w:rsidRPr="00ED11DA">
              <w:rPr>
                <w:rFonts w:asciiTheme="minorHAnsi" w:hAnsiTheme="minorHAnsi"/>
                <w:bCs/>
                <w:sz w:val="20"/>
                <w:szCs w:val="20"/>
                <w:lang w:val="en-AU"/>
              </w:rPr>
              <w:t>: Supplier’s ethical standards declaration; completed, signed and stamped</w:t>
            </w:r>
          </w:p>
        </w:tc>
        <w:tc>
          <w:tcPr>
            <w:tcW w:w="1152" w:type="dxa"/>
          </w:tcPr>
          <w:p w14:paraId="1DC0CE44"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46668C" w:rsidRPr="00ED11DA" w14:paraId="4241A7B7" w14:textId="77777777" w:rsidTr="00FA66A7">
        <w:trPr>
          <w:trHeight w:val="317"/>
        </w:trPr>
        <w:tc>
          <w:tcPr>
            <w:tcW w:w="8298" w:type="dxa"/>
            <w:shd w:val="clear" w:color="auto" w:fill="auto"/>
          </w:tcPr>
          <w:p w14:paraId="43A50F7B" w14:textId="3D05F8D5" w:rsidR="0046668C" w:rsidRPr="00ED11DA" w:rsidRDefault="0046668C" w:rsidP="002900A7">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Copy of valid business licence </w:t>
            </w:r>
          </w:p>
        </w:tc>
        <w:tc>
          <w:tcPr>
            <w:tcW w:w="1152" w:type="dxa"/>
          </w:tcPr>
          <w:p w14:paraId="2E4FB0E2"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6BCBFA9C" w14:textId="77777777" w:rsidR="0046668C" w:rsidRPr="001354F7" w:rsidRDefault="0046668C" w:rsidP="0046668C">
      <w:pPr>
        <w:widowControl w:val="0"/>
        <w:autoSpaceDE w:val="0"/>
        <w:autoSpaceDN w:val="0"/>
        <w:adjustRightInd w:val="0"/>
        <w:spacing w:after="0" w:line="240" w:lineRule="auto"/>
        <w:rPr>
          <w:rFonts w:asciiTheme="minorHAnsi" w:hAnsiTheme="minorHAnsi"/>
          <w:sz w:val="20"/>
          <w:szCs w:val="20"/>
          <w:lang w:val="en-AU"/>
        </w:rPr>
      </w:pPr>
    </w:p>
    <w:p w14:paraId="0B5A186E" w14:textId="77777777" w:rsidR="0046668C" w:rsidRPr="001354F7" w:rsidRDefault="0046668C" w:rsidP="0046668C">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1A67DADA" w14:textId="77777777" w:rsidR="0046668C" w:rsidRDefault="0046668C" w:rsidP="0046668C">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1D439B17" w14:textId="77777777" w:rsidR="0046668C" w:rsidRPr="001354F7" w:rsidRDefault="0046668C" w:rsidP="0046668C">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45A1762E" w14:textId="77777777" w:rsidR="0046668C" w:rsidRPr="001354F7" w:rsidRDefault="0046668C" w:rsidP="0046668C">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46668C" w:rsidRPr="00055679" w14:paraId="58878F69" w14:textId="77777777" w:rsidTr="00FA66A7">
        <w:trPr>
          <w:trHeight w:val="397"/>
          <w:jc w:val="center"/>
        </w:trPr>
        <w:tc>
          <w:tcPr>
            <w:tcW w:w="5188" w:type="dxa"/>
            <w:vAlign w:val="center"/>
          </w:tcPr>
          <w:p w14:paraId="5E3F9EB9"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49B8FB25"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46668C" w:rsidRPr="00055679" w14:paraId="3DA303D4" w14:textId="77777777" w:rsidTr="00FA66A7">
        <w:trPr>
          <w:trHeight w:val="397"/>
          <w:jc w:val="center"/>
        </w:trPr>
        <w:tc>
          <w:tcPr>
            <w:tcW w:w="5188" w:type="dxa"/>
            <w:vAlign w:val="center"/>
          </w:tcPr>
          <w:p w14:paraId="6395883C"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7A983E82" w14:textId="77777777" w:rsidR="0046668C" w:rsidRPr="00055679" w:rsidRDefault="0046668C" w:rsidP="00FA66A7">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46668C" w:rsidRPr="00055679" w14:paraId="439FCC66" w14:textId="77777777" w:rsidTr="00FA66A7">
        <w:trPr>
          <w:trHeight w:val="397"/>
          <w:jc w:val="center"/>
        </w:trPr>
        <w:tc>
          <w:tcPr>
            <w:tcW w:w="5188" w:type="dxa"/>
            <w:vMerge w:val="restart"/>
          </w:tcPr>
          <w:p w14:paraId="31D6A692"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12C0FE9E" w14:textId="77777777" w:rsidR="0046668C" w:rsidRPr="00055679" w:rsidRDefault="0046668C" w:rsidP="00FA66A7">
            <w:pPr>
              <w:widowControl w:val="0"/>
              <w:autoSpaceDE w:val="0"/>
              <w:autoSpaceDN w:val="0"/>
              <w:adjustRightInd w:val="0"/>
              <w:rPr>
                <w:rFonts w:asciiTheme="minorHAnsi" w:hAnsiTheme="minorHAnsi"/>
                <w:sz w:val="20"/>
                <w:szCs w:val="20"/>
              </w:rPr>
            </w:pPr>
          </w:p>
          <w:p w14:paraId="10F4A322" w14:textId="77777777" w:rsidR="0046668C" w:rsidRPr="00055679" w:rsidRDefault="0046668C" w:rsidP="00FA66A7">
            <w:pPr>
              <w:widowControl w:val="0"/>
              <w:autoSpaceDE w:val="0"/>
              <w:autoSpaceDN w:val="0"/>
              <w:adjustRightInd w:val="0"/>
              <w:rPr>
                <w:rFonts w:asciiTheme="minorHAnsi" w:hAnsiTheme="minorHAnsi"/>
                <w:sz w:val="20"/>
                <w:szCs w:val="20"/>
              </w:rPr>
            </w:pPr>
          </w:p>
          <w:p w14:paraId="1422F784" w14:textId="77777777" w:rsidR="0046668C" w:rsidRPr="00055679" w:rsidRDefault="0046668C" w:rsidP="00FA66A7">
            <w:pPr>
              <w:widowControl w:val="0"/>
              <w:autoSpaceDE w:val="0"/>
              <w:autoSpaceDN w:val="0"/>
              <w:adjustRightInd w:val="0"/>
              <w:rPr>
                <w:rFonts w:asciiTheme="minorHAnsi" w:hAnsiTheme="minorHAnsi"/>
                <w:sz w:val="20"/>
                <w:szCs w:val="20"/>
              </w:rPr>
            </w:pPr>
          </w:p>
          <w:p w14:paraId="1C7E4438" w14:textId="77777777" w:rsidR="0046668C" w:rsidRPr="00055679" w:rsidRDefault="0046668C" w:rsidP="00FA66A7">
            <w:pPr>
              <w:widowControl w:val="0"/>
              <w:autoSpaceDE w:val="0"/>
              <w:autoSpaceDN w:val="0"/>
              <w:adjustRightInd w:val="0"/>
              <w:rPr>
                <w:rFonts w:asciiTheme="minorHAnsi" w:hAnsiTheme="minorHAnsi"/>
                <w:sz w:val="20"/>
                <w:szCs w:val="20"/>
              </w:rPr>
            </w:pPr>
          </w:p>
          <w:p w14:paraId="330BD3D7" w14:textId="77777777" w:rsidR="0046668C" w:rsidRPr="00055679" w:rsidRDefault="0046668C" w:rsidP="00FA66A7">
            <w:pPr>
              <w:widowControl w:val="0"/>
              <w:autoSpaceDE w:val="0"/>
              <w:autoSpaceDN w:val="0"/>
              <w:adjustRightInd w:val="0"/>
              <w:rPr>
                <w:rFonts w:asciiTheme="minorHAnsi" w:hAnsiTheme="minorHAnsi"/>
                <w:sz w:val="20"/>
                <w:szCs w:val="20"/>
              </w:rPr>
            </w:pPr>
          </w:p>
          <w:p w14:paraId="67CA9B1F" w14:textId="77777777" w:rsidR="0046668C" w:rsidRPr="00055679" w:rsidRDefault="0046668C" w:rsidP="00FA66A7">
            <w:pPr>
              <w:widowControl w:val="0"/>
              <w:autoSpaceDE w:val="0"/>
              <w:autoSpaceDN w:val="0"/>
              <w:adjustRightInd w:val="0"/>
              <w:rPr>
                <w:rFonts w:asciiTheme="minorHAnsi" w:hAnsiTheme="minorHAnsi"/>
                <w:sz w:val="20"/>
                <w:szCs w:val="20"/>
              </w:rPr>
            </w:pPr>
          </w:p>
        </w:tc>
        <w:tc>
          <w:tcPr>
            <w:tcW w:w="5220" w:type="dxa"/>
            <w:vAlign w:val="center"/>
          </w:tcPr>
          <w:p w14:paraId="62ADE10E"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46668C" w:rsidRPr="00055679" w14:paraId="185AFA68" w14:textId="77777777" w:rsidTr="00FA66A7">
        <w:trPr>
          <w:trHeight w:val="1240"/>
          <w:jc w:val="center"/>
        </w:trPr>
        <w:tc>
          <w:tcPr>
            <w:tcW w:w="5188" w:type="dxa"/>
            <w:vMerge/>
          </w:tcPr>
          <w:p w14:paraId="647137A0" w14:textId="77777777" w:rsidR="0046668C" w:rsidRPr="00055679" w:rsidRDefault="0046668C" w:rsidP="00FA66A7">
            <w:pPr>
              <w:widowControl w:val="0"/>
              <w:autoSpaceDE w:val="0"/>
              <w:autoSpaceDN w:val="0"/>
              <w:adjustRightInd w:val="0"/>
              <w:rPr>
                <w:rFonts w:asciiTheme="minorHAnsi" w:hAnsiTheme="minorHAnsi"/>
                <w:sz w:val="20"/>
                <w:szCs w:val="20"/>
              </w:rPr>
            </w:pPr>
          </w:p>
        </w:tc>
        <w:tc>
          <w:tcPr>
            <w:tcW w:w="5220" w:type="dxa"/>
          </w:tcPr>
          <w:p w14:paraId="666FD568"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6B5AE047" w14:textId="77777777" w:rsidR="0046668C" w:rsidRPr="00055679" w:rsidRDefault="0046668C" w:rsidP="00FA66A7">
            <w:pPr>
              <w:widowControl w:val="0"/>
              <w:autoSpaceDE w:val="0"/>
              <w:autoSpaceDN w:val="0"/>
              <w:adjustRightInd w:val="0"/>
              <w:rPr>
                <w:rFonts w:asciiTheme="minorHAnsi" w:hAnsiTheme="minorHAnsi"/>
                <w:sz w:val="20"/>
                <w:szCs w:val="20"/>
              </w:rPr>
            </w:pPr>
          </w:p>
        </w:tc>
      </w:tr>
    </w:tbl>
    <w:p w14:paraId="3441C51B" w14:textId="65A5A48C" w:rsidR="008B50C2" w:rsidRPr="0046668C"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008B50C2">
        <w:rPr>
          <w:rFonts w:asciiTheme="minorHAnsi" w:hAnsiTheme="minorHAnsi"/>
          <w:b/>
          <w:bCs/>
          <w:sz w:val="28"/>
        </w:rPr>
        <w:br w:type="page"/>
      </w:r>
    </w:p>
    <w:p w14:paraId="18BE12D7" w14:textId="34BB080B" w:rsidR="00776B21" w:rsidRPr="00DF4E3B" w:rsidRDefault="00776B21" w:rsidP="00097465">
      <w:pPr>
        <w:widowControl w:val="0"/>
        <w:autoSpaceDE w:val="0"/>
        <w:autoSpaceDN w:val="0"/>
        <w:adjustRightInd w:val="0"/>
        <w:spacing w:after="0"/>
        <w:ind w:left="720"/>
        <w:jc w:val="center"/>
        <w:rPr>
          <w:rFonts w:asciiTheme="minorHAnsi" w:hAnsiTheme="minorHAnsi"/>
          <w:b/>
          <w:bCs/>
          <w:sz w:val="28"/>
        </w:rPr>
      </w:pPr>
      <w:r w:rsidRPr="00DF4E3B">
        <w:rPr>
          <w:rFonts w:asciiTheme="minorHAnsi" w:hAnsiTheme="minorHAnsi"/>
          <w:b/>
          <w:bCs/>
          <w:sz w:val="28"/>
        </w:rPr>
        <w:lastRenderedPageBreak/>
        <w:t xml:space="preserve">SECTION </w:t>
      </w:r>
      <w:r w:rsidR="00097465">
        <w:rPr>
          <w:rFonts w:asciiTheme="minorHAnsi" w:hAnsiTheme="minorHAnsi"/>
          <w:b/>
          <w:bCs/>
          <w:sz w:val="28"/>
        </w:rPr>
        <w:t>5</w:t>
      </w:r>
    </w:p>
    <w:p w14:paraId="4EE58F5B" w14:textId="77777777" w:rsidR="00776B21" w:rsidRPr="00DF4E3B" w:rsidRDefault="00776B21" w:rsidP="00221BBD">
      <w:pPr>
        <w:widowControl w:val="0"/>
        <w:autoSpaceDE w:val="0"/>
        <w:autoSpaceDN w:val="0"/>
        <w:adjustRightInd w:val="0"/>
        <w:spacing w:after="0"/>
        <w:ind w:left="720"/>
        <w:jc w:val="center"/>
        <w:rPr>
          <w:rFonts w:asciiTheme="minorHAnsi" w:hAnsiTheme="minorHAnsi"/>
          <w:b/>
          <w:bCs/>
          <w:sz w:val="28"/>
        </w:rPr>
      </w:pPr>
      <w:r w:rsidRPr="00DF4E3B">
        <w:rPr>
          <w:rFonts w:asciiTheme="minorHAnsi" w:hAnsiTheme="minorHAnsi"/>
          <w:b/>
          <w:bCs/>
          <w:sz w:val="28"/>
        </w:rPr>
        <w:t>Work Schedule</w:t>
      </w:r>
    </w:p>
    <w:p w14:paraId="57B97A50" w14:textId="77777777" w:rsidR="00776B21" w:rsidRPr="00DF4E3B" w:rsidRDefault="00776B21" w:rsidP="00221BBD">
      <w:pPr>
        <w:widowControl w:val="0"/>
        <w:overflowPunct w:val="0"/>
        <w:autoSpaceDE w:val="0"/>
        <w:autoSpaceDN w:val="0"/>
        <w:adjustRightInd w:val="0"/>
        <w:spacing w:after="0"/>
        <w:ind w:left="720" w:right="160"/>
        <w:jc w:val="both"/>
        <w:rPr>
          <w:rFonts w:asciiTheme="minorHAnsi" w:hAnsiTheme="minorHAnsi"/>
        </w:rPr>
      </w:pPr>
    </w:p>
    <w:p w14:paraId="78DFB542" w14:textId="29D7284C" w:rsidR="00776B21" w:rsidRPr="008B50C2" w:rsidRDefault="00776B21" w:rsidP="00221BBD">
      <w:pPr>
        <w:widowControl w:val="0"/>
        <w:overflowPunct w:val="0"/>
        <w:autoSpaceDE w:val="0"/>
        <w:autoSpaceDN w:val="0"/>
        <w:adjustRightInd w:val="0"/>
        <w:spacing w:after="0"/>
        <w:ind w:left="720" w:right="160"/>
        <w:jc w:val="both"/>
        <w:rPr>
          <w:rFonts w:asciiTheme="minorHAnsi" w:hAnsiTheme="minorHAnsi"/>
          <w:sz w:val="20"/>
          <w:szCs w:val="20"/>
        </w:rPr>
      </w:pPr>
      <w:r w:rsidRPr="008B50C2">
        <w:rPr>
          <w:rFonts w:asciiTheme="minorHAnsi" w:hAnsiTheme="minorHAnsi"/>
          <w:sz w:val="20"/>
          <w:szCs w:val="20"/>
        </w:rPr>
        <w:t>Attach the work schedule here:</w:t>
      </w:r>
    </w:p>
    <w:p w14:paraId="3939A747" w14:textId="77777777" w:rsidR="00776B21" w:rsidRPr="008B50C2" w:rsidRDefault="00776B21" w:rsidP="00221BBD">
      <w:pPr>
        <w:widowControl w:val="0"/>
        <w:overflowPunct w:val="0"/>
        <w:autoSpaceDE w:val="0"/>
        <w:autoSpaceDN w:val="0"/>
        <w:adjustRightInd w:val="0"/>
        <w:spacing w:after="0"/>
        <w:ind w:left="720" w:right="160"/>
        <w:jc w:val="both"/>
        <w:rPr>
          <w:rFonts w:asciiTheme="minorHAnsi" w:hAnsiTheme="minorHAnsi"/>
          <w:sz w:val="20"/>
          <w:szCs w:val="20"/>
        </w:rPr>
      </w:pPr>
      <w:r w:rsidRPr="008B50C2">
        <w:rPr>
          <w:rFonts w:asciiTheme="minorHAnsi" w:hAnsiTheme="minorHAnsi"/>
          <w:sz w:val="20"/>
          <w:szCs w:val="20"/>
        </w:rPr>
        <w:t>Schedule to include:</w:t>
      </w:r>
    </w:p>
    <w:p w14:paraId="2F23D601" w14:textId="77777777" w:rsidR="00A55216" w:rsidRPr="003C371F" w:rsidRDefault="00A55216" w:rsidP="00E27AA3">
      <w:pPr>
        <w:pStyle w:val="ListParagraph"/>
        <w:widowControl w:val="0"/>
        <w:numPr>
          <w:ilvl w:val="3"/>
          <w:numId w:val="1"/>
        </w:numPr>
        <w:overflowPunct w:val="0"/>
        <w:autoSpaceDE w:val="0"/>
        <w:autoSpaceDN w:val="0"/>
        <w:adjustRightInd w:val="0"/>
        <w:spacing w:after="0"/>
        <w:ind w:left="1260" w:right="160" w:hanging="540"/>
        <w:jc w:val="both"/>
        <w:rPr>
          <w:rFonts w:asciiTheme="minorHAnsi" w:hAnsiTheme="minorHAnsi"/>
          <w:sz w:val="20"/>
          <w:szCs w:val="20"/>
        </w:rPr>
      </w:pPr>
      <w:r w:rsidRPr="003C371F">
        <w:rPr>
          <w:rFonts w:asciiTheme="minorHAnsi" w:hAnsiTheme="minorHAnsi"/>
          <w:sz w:val="20"/>
          <w:szCs w:val="20"/>
        </w:rPr>
        <w:t>Duration of each sub-activity</w:t>
      </w:r>
    </w:p>
    <w:p w14:paraId="4F65C903" w14:textId="6099AFA4" w:rsidR="00776B21" w:rsidRPr="00A55216" w:rsidRDefault="00A55216" w:rsidP="00E27AA3">
      <w:pPr>
        <w:pStyle w:val="ListParagraph"/>
        <w:widowControl w:val="0"/>
        <w:numPr>
          <w:ilvl w:val="3"/>
          <w:numId w:val="1"/>
        </w:numPr>
        <w:overflowPunct w:val="0"/>
        <w:autoSpaceDE w:val="0"/>
        <w:autoSpaceDN w:val="0"/>
        <w:adjustRightInd w:val="0"/>
        <w:spacing w:after="120"/>
        <w:ind w:left="1259" w:right="159" w:hanging="550"/>
        <w:contextualSpacing w:val="0"/>
        <w:jc w:val="both"/>
        <w:rPr>
          <w:rFonts w:asciiTheme="minorHAnsi" w:hAnsiTheme="minorHAnsi"/>
          <w:sz w:val="20"/>
          <w:szCs w:val="20"/>
        </w:rPr>
      </w:pPr>
      <w:r w:rsidRPr="003C371F">
        <w:rPr>
          <w:rFonts w:asciiTheme="minorHAnsi" w:hAnsiTheme="minorHAnsi"/>
          <w:sz w:val="20"/>
          <w:szCs w:val="20"/>
        </w:rPr>
        <w:t>Total duration of the works</w:t>
      </w:r>
    </w:p>
    <w:tbl>
      <w:tblPr>
        <w:tblW w:w="10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710"/>
        <w:gridCol w:w="709"/>
        <w:gridCol w:w="708"/>
        <w:gridCol w:w="709"/>
        <w:gridCol w:w="709"/>
        <w:gridCol w:w="709"/>
        <w:gridCol w:w="708"/>
        <w:gridCol w:w="709"/>
        <w:gridCol w:w="709"/>
        <w:gridCol w:w="709"/>
        <w:gridCol w:w="708"/>
      </w:tblGrid>
      <w:tr w:rsidR="00A55216" w:rsidRPr="003C371F" w14:paraId="7276E1ED" w14:textId="77777777" w:rsidTr="00A55216">
        <w:trPr>
          <w:jc w:val="center"/>
        </w:trPr>
        <w:tc>
          <w:tcPr>
            <w:tcW w:w="562" w:type="dxa"/>
          </w:tcPr>
          <w:p w14:paraId="5B9C0443" w14:textId="77777777" w:rsidR="00A55216" w:rsidRPr="003C371F" w:rsidRDefault="00A55216" w:rsidP="00FA66A7">
            <w:pPr>
              <w:widowControl w:val="0"/>
              <w:tabs>
                <w:tab w:val="left" w:pos="0"/>
              </w:tabs>
              <w:overflowPunct w:val="0"/>
              <w:autoSpaceDE w:val="0"/>
              <w:autoSpaceDN w:val="0"/>
              <w:adjustRightInd w:val="0"/>
              <w:ind w:right="-111"/>
              <w:jc w:val="center"/>
              <w:rPr>
                <w:rFonts w:asciiTheme="minorHAnsi" w:hAnsiTheme="minorHAnsi"/>
                <w:b/>
                <w:sz w:val="20"/>
                <w:szCs w:val="20"/>
              </w:rPr>
            </w:pPr>
            <w:r w:rsidRPr="003C371F">
              <w:rPr>
                <w:rFonts w:asciiTheme="minorHAnsi" w:hAnsiTheme="minorHAnsi"/>
                <w:b/>
                <w:sz w:val="20"/>
                <w:szCs w:val="20"/>
              </w:rPr>
              <w:t>#</w:t>
            </w:r>
          </w:p>
        </w:tc>
        <w:tc>
          <w:tcPr>
            <w:tcW w:w="1985" w:type="dxa"/>
            <w:shd w:val="clear" w:color="auto" w:fill="auto"/>
          </w:tcPr>
          <w:p w14:paraId="0B5C77F4" w14:textId="77777777" w:rsidR="00A55216" w:rsidRPr="003C371F" w:rsidRDefault="00A55216" w:rsidP="00FA66A7">
            <w:pPr>
              <w:widowControl w:val="0"/>
              <w:overflowPunct w:val="0"/>
              <w:autoSpaceDE w:val="0"/>
              <w:autoSpaceDN w:val="0"/>
              <w:adjustRightInd w:val="0"/>
              <w:ind w:left="720" w:right="160" w:hanging="686"/>
              <w:jc w:val="center"/>
              <w:rPr>
                <w:rFonts w:asciiTheme="minorHAnsi" w:hAnsiTheme="minorHAnsi"/>
                <w:b/>
                <w:sz w:val="20"/>
                <w:szCs w:val="20"/>
              </w:rPr>
            </w:pPr>
            <w:r w:rsidRPr="003C371F">
              <w:rPr>
                <w:rFonts w:asciiTheme="minorHAnsi" w:hAnsiTheme="minorHAnsi"/>
                <w:b/>
                <w:sz w:val="20"/>
                <w:szCs w:val="20"/>
              </w:rPr>
              <w:t>Activity</w:t>
            </w:r>
          </w:p>
        </w:tc>
        <w:tc>
          <w:tcPr>
            <w:tcW w:w="710" w:type="dxa"/>
            <w:shd w:val="clear" w:color="auto" w:fill="auto"/>
          </w:tcPr>
          <w:p w14:paraId="7572778C" w14:textId="77777777" w:rsidR="00A55216" w:rsidRPr="003C371F" w:rsidRDefault="00A55216" w:rsidP="00FA66A7">
            <w:pPr>
              <w:widowControl w:val="0"/>
              <w:overflowPunct w:val="0"/>
              <w:autoSpaceDE w:val="0"/>
              <w:autoSpaceDN w:val="0"/>
              <w:adjustRightInd w:val="0"/>
              <w:ind w:right="-105"/>
              <w:jc w:val="center"/>
              <w:rPr>
                <w:rFonts w:asciiTheme="minorHAnsi" w:hAnsiTheme="minorHAnsi"/>
                <w:b/>
                <w:sz w:val="20"/>
                <w:szCs w:val="20"/>
              </w:rPr>
            </w:pPr>
            <w:r w:rsidRPr="003C371F">
              <w:rPr>
                <w:rFonts w:asciiTheme="minorHAnsi" w:hAnsiTheme="minorHAnsi"/>
                <w:b/>
                <w:sz w:val="20"/>
                <w:szCs w:val="20"/>
              </w:rPr>
              <w:t>Week 1</w:t>
            </w:r>
          </w:p>
        </w:tc>
        <w:tc>
          <w:tcPr>
            <w:tcW w:w="709" w:type="dxa"/>
            <w:shd w:val="clear" w:color="auto" w:fill="auto"/>
          </w:tcPr>
          <w:p w14:paraId="436120A2" w14:textId="77777777" w:rsidR="00A55216" w:rsidRPr="003C371F" w:rsidRDefault="00A55216" w:rsidP="00FA66A7">
            <w:pPr>
              <w:widowControl w:val="0"/>
              <w:overflowPunct w:val="0"/>
              <w:autoSpaceDE w:val="0"/>
              <w:autoSpaceDN w:val="0"/>
              <w:adjustRightInd w:val="0"/>
              <w:ind w:right="-105"/>
              <w:jc w:val="center"/>
              <w:rPr>
                <w:rFonts w:asciiTheme="minorHAnsi" w:hAnsiTheme="minorHAnsi"/>
                <w:b/>
                <w:sz w:val="20"/>
                <w:szCs w:val="20"/>
              </w:rPr>
            </w:pPr>
            <w:r w:rsidRPr="003C371F">
              <w:rPr>
                <w:rFonts w:asciiTheme="minorHAnsi" w:hAnsiTheme="minorHAnsi"/>
                <w:b/>
                <w:sz w:val="20"/>
                <w:szCs w:val="20"/>
              </w:rPr>
              <w:t>Week 2</w:t>
            </w:r>
          </w:p>
        </w:tc>
        <w:tc>
          <w:tcPr>
            <w:tcW w:w="708" w:type="dxa"/>
            <w:shd w:val="clear" w:color="auto" w:fill="auto"/>
          </w:tcPr>
          <w:p w14:paraId="002DBA8D" w14:textId="77777777" w:rsidR="00A55216" w:rsidRPr="003C371F" w:rsidRDefault="00A55216" w:rsidP="00FA66A7">
            <w:pPr>
              <w:widowControl w:val="0"/>
              <w:overflowPunct w:val="0"/>
              <w:autoSpaceDE w:val="0"/>
              <w:autoSpaceDN w:val="0"/>
              <w:adjustRightInd w:val="0"/>
              <w:ind w:right="-106"/>
              <w:jc w:val="center"/>
              <w:rPr>
                <w:rFonts w:asciiTheme="minorHAnsi" w:hAnsiTheme="minorHAnsi"/>
                <w:b/>
                <w:sz w:val="20"/>
                <w:szCs w:val="20"/>
              </w:rPr>
            </w:pPr>
            <w:r w:rsidRPr="003C371F">
              <w:rPr>
                <w:rFonts w:asciiTheme="minorHAnsi" w:hAnsiTheme="minorHAnsi"/>
                <w:b/>
                <w:sz w:val="20"/>
                <w:szCs w:val="20"/>
              </w:rPr>
              <w:t>Week 3</w:t>
            </w:r>
          </w:p>
        </w:tc>
        <w:tc>
          <w:tcPr>
            <w:tcW w:w="709" w:type="dxa"/>
            <w:shd w:val="clear" w:color="auto" w:fill="auto"/>
          </w:tcPr>
          <w:p w14:paraId="755A6293" w14:textId="77777777" w:rsidR="00A55216" w:rsidRPr="003C371F" w:rsidRDefault="00A55216" w:rsidP="00FA66A7">
            <w:pPr>
              <w:widowControl w:val="0"/>
              <w:overflowPunct w:val="0"/>
              <w:autoSpaceDE w:val="0"/>
              <w:autoSpaceDN w:val="0"/>
              <w:adjustRightInd w:val="0"/>
              <w:jc w:val="center"/>
              <w:rPr>
                <w:rFonts w:asciiTheme="minorHAnsi" w:hAnsiTheme="minorHAnsi"/>
                <w:b/>
                <w:sz w:val="20"/>
                <w:szCs w:val="20"/>
              </w:rPr>
            </w:pPr>
            <w:r w:rsidRPr="003C371F">
              <w:rPr>
                <w:rFonts w:asciiTheme="minorHAnsi" w:hAnsiTheme="minorHAnsi"/>
                <w:b/>
                <w:sz w:val="20"/>
                <w:szCs w:val="20"/>
              </w:rPr>
              <w:t>Week 4</w:t>
            </w:r>
          </w:p>
        </w:tc>
        <w:tc>
          <w:tcPr>
            <w:tcW w:w="709" w:type="dxa"/>
            <w:shd w:val="clear" w:color="auto" w:fill="auto"/>
          </w:tcPr>
          <w:p w14:paraId="278499D1" w14:textId="77777777" w:rsidR="00A55216" w:rsidRPr="003C371F" w:rsidRDefault="00A55216" w:rsidP="00FA66A7">
            <w:pPr>
              <w:widowControl w:val="0"/>
              <w:overflowPunct w:val="0"/>
              <w:autoSpaceDE w:val="0"/>
              <w:autoSpaceDN w:val="0"/>
              <w:adjustRightInd w:val="0"/>
              <w:jc w:val="center"/>
              <w:rPr>
                <w:rFonts w:asciiTheme="minorHAnsi" w:hAnsiTheme="minorHAnsi"/>
                <w:b/>
                <w:sz w:val="20"/>
                <w:szCs w:val="20"/>
              </w:rPr>
            </w:pPr>
            <w:r w:rsidRPr="003C371F">
              <w:rPr>
                <w:rFonts w:asciiTheme="minorHAnsi" w:hAnsiTheme="minorHAnsi"/>
                <w:b/>
                <w:sz w:val="20"/>
                <w:szCs w:val="20"/>
              </w:rPr>
              <w:t>Week 5</w:t>
            </w:r>
          </w:p>
        </w:tc>
        <w:tc>
          <w:tcPr>
            <w:tcW w:w="709" w:type="dxa"/>
            <w:shd w:val="clear" w:color="auto" w:fill="auto"/>
          </w:tcPr>
          <w:p w14:paraId="250DA4E5" w14:textId="77777777" w:rsidR="00A55216" w:rsidRPr="003C371F" w:rsidRDefault="00A55216" w:rsidP="00FA66A7">
            <w:pPr>
              <w:widowControl w:val="0"/>
              <w:overflowPunct w:val="0"/>
              <w:autoSpaceDE w:val="0"/>
              <w:autoSpaceDN w:val="0"/>
              <w:adjustRightInd w:val="0"/>
              <w:jc w:val="center"/>
              <w:rPr>
                <w:rFonts w:asciiTheme="minorHAnsi" w:hAnsiTheme="minorHAnsi"/>
                <w:b/>
                <w:sz w:val="20"/>
                <w:szCs w:val="20"/>
              </w:rPr>
            </w:pPr>
            <w:r w:rsidRPr="003C371F">
              <w:rPr>
                <w:rFonts w:asciiTheme="minorHAnsi" w:hAnsiTheme="minorHAnsi"/>
                <w:b/>
                <w:sz w:val="20"/>
                <w:szCs w:val="20"/>
              </w:rPr>
              <w:t>Week 6</w:t>
            </w:r>
          </w:p>
        </w:tc>
        <w:tc>
          <w:tcPr>
            <w:tcW w:w="708" w:type="dxa"/>
          </w:tcPr>
          <w:p w14:paraId="177BA0FD" w14:textId="77777777" w:rsidR="00A55216" w:rsidRPr="003C371F" w:rsidRDefault="00A55216" w:rsidP="00FA66A7">
            <w:pPr>
              <w:widowControl w:val="0"/>
              <w:overflowPunct w:val="0"/>
              <w:autoSpaceDE w:val="0"/>
              <w:autoSpaceDN w:val="0"/>
              <w:adjustRightInd w:val="0"/>
              <w:jc w:val="center"/>
              <w:rPr>
                <w:rFonts w:asciiTheme="minorHAnsi" w:hAnsiTheme="minorHAnsi"/>
                <w:b/>
                <w:sz w:val="20"/>
                <w:szCs w:val="20"/>
              </w:rPr>
            </w:pPr>
            <w:r w:rsidRPr="003C371F">
              <w:rPr>
                <w:rFonts w:asciiTheme="minorHAnsi" w:hAnsiTheme="minorHAnsi"/>
                <w:b/>
                <w:sz w:val="20"/>
                <w:szCs w:val="20"/>
              </w:rPr>
              <w:t>Week 7</w:t>
            </w:r>
          </w:p>
        </w:tc>
        <w:tc>
          <w:tcPr>
            <w:tcW w:w="709" w:type="dxa"/>
          </w:tcPr>
          <w:p w14:paraId="7CDBBB6F" w14:textId="77777777" w:rsidR="00A55216" w:rsidRPr="003C371F" w:rsidRDefault="00A55216" w:rsidP="00FA66A7">
            <w:pPr>
              <w:widowControl w:val="0"/>
              <w:overflowPunct w:val="0"/>
              <w:autoSpaceDE w:val="0"/>
              <w:autoSpaceDN w:val="0"/>
              <w:adjustRightInd w:val="0"/>
              <w:ind w:right="-110"/>
              <w:jc w:val="center"/>
              <w:rPr>
                <w:rFonts w:asciiTheme="minorHAnsi" w:hAnsiTheme="minorHAnsi"/>
                <w:b/>
                <w:sz w:val="20"/>
                <w:szCs w:val="20"/>
              </w:rPr>
            </w:pPr>
            <w:r w:rsidRPr="003C371F">
              <w:rPr>
                <w:rFonts w:asciiTheme="minorHAnsi" w:hAnsiTheme="minorHAnsi"/>
                <w:b/>
                <w:sz w:val="20"/>
                <w:szCs w:val="20"/>
              </w:rPr>
              <w:t>Week 8</w:t>
            </w:r>
          </w:p>
        </w:tc>
        <w:tc>
          <w:tcPr>
            <w:tcW w:w="709" w:type="dxa"/>
          </w:tcPr>
          <w:p w14:paraId="14B29401" w14:textId="77777777" w:rsidR="00A55216" w:rsidRPr="003C371F" w:rsidRDefault="00A55216" w:rsidP="00FA66A7">
            <w:pPr>
              <w:widowControl w:val="0"/>
              <w:overflowPunct w:val="0"/>
              <w:autoSpaceDE w:val="0"/>
              <w:autoSpaceDN w:val="0"/>
              <w:adjustRightInd w:val="0"/>
              <w:ind w:right="-99"/>
              <w:jc w:val="center"/>
              <w:rPr>
                <w:rFonts w:asciiTheme="minorHAnsi" w:hAnsiTheme="minorHAnsi"/>
                <w:b/>
                <w:sz w:val="20"/>
                <w:szCs w:val="20"/>
              </w:rPr>
            </w:pPr>
            <w:r w:rsidRPr="003C371F">
              <w:rPr>
                <w:rFonts w:asciiTheme="minorHAnsi" w:hAnsiTheme="minorHAnsi"/>
                <w:b/>
                <w:sz w:val="20"/>
                <w:szCs w:val="20"/>
              </w:rPr>
              <w:t>Week 9</w:t>
            </w:r>
          </w:p>
        </w:tc>
        <w:tc>
          <w:tcPr>
            <w:tcW w:w="709" w:type="dxa"/>
          </w:tcPr>
          <w:p w14:paraId="21E49573" w14:textId="77777777" w:rsidR="00A55216" w:rsidRPr="003C371F" w:rsidRDefault="00A55216" w:rsidP="00FA66A7">
            <w:pPr>
              <w:widowControl w:val="0"/>
              <w:overflowPunct w:val="0"/>
              <w:autoSpaceDE w:val="0"/>
              <w:autoSpaceDN w:val="0"/>
              <w:adjustRightInd w:val="0"/>
              <w:ind w:right="-99"/>
              <w:jc w:val="center"/>
              <w:rPr>
                <w:rFonts w:asciiTheme="minorHAnsi" w:hAnsiTheme="minorHAnsi"/>
                <w:b/>
                <w:sz w:val="20"/>
                <w:szCs w:val="20"/>
              </w:rPr>
            </w:pPr>
            <w:r w:rsidRPr="003C371F">
              <w:rPr>
                <w:rFonts w:asciiTheme="minorHAnsi" w:hAnsiTheme="minorHAnsi"/>
                <w:b/>
                <w:sz w:val="20"/>
                <w:szCs w:val="20"/>
              </w:rPr>
              <w:t>Week 10</w:t>
            </w:r>
          </w:p>
        </w:tc>
        <w:tc>
          <w:tcPr>
            <w:tcW w:w="708" w:type="dxa"/>
          </w:tcPr>
          <w:p w14:paraId="59462143" w14:textId="77777777" w:rsidR="00A55216" w:rsidRPr="003C371F" w:rsidRDefault="00A55216" w:rsidP="00FA66A7">
            <w:pPr>
              <w:widowControl w:val="0"/>
              <w:overflowPunct w:val="0"/>
              <w:autoSpaceDE w:val="0"/>
              <w:autoSpaceDN w:val="0"/>
              <w:adjustRightInd w:val="0"/>
              <w:ind w:right="-100"/>
              <w:jc w:val="center"/>
              <w:rPr>
                <w:rFonts w:asciiTheme="minorHAnsi" w:hAnsiTheme="minorHAnsi"/>
                <w:b/>
                <w:sz w:val="20"/>
                <w:szCs w:val="20"/>
              </w:rPr>
            </w:pPr>
            <w:r w:rsidRPr="003C371F">
              <w:rPr>
                <w:rFonts w:asciiTheme="minorHAnsi" w:hAnsiTheme="minorHAnsi"/>
                <w:b/>
                <w:sz w:val="20"/>
                <w:szCs w:val="20"/>
              </w:rPr>
              <w:t xml:space="preserve">Week … </w:t>
            </w:r>
          </w:p>
        </w:tc>
      </w:tr>
      <w:tr w:rsidR="00A55216" w:rsidRPr="003C371F" w14:paraId="14B45D82" w14:textId="77777777" w:rsidTr="00A55216">
        <w:trPr>
          <w:jc w:val="center"/>
        </w:trPr>
        <w:tc>
          <w:tcPr>
            <w:tcW w:w="562" w:type="dxa"/>
          </w:tcPr>
          <w:p w14:paraId="55C63217" w14:textId="77777777" w:rsidR="00A55216" w:rsidRPr="003C371F" w:rsidRDefault="00A55216" w:rsidP="00FA66A7">
            <w:pPr>
              <w:widowControl w:val="0"/>
              <w:overflowPunct w:val="0"/>
              <w:autoSpaceDE w:val="0"/>
              <w:autoSpaceDN w:val="0"/>
              <w:adjustRightInd w:val="0"/>
              <w:ind w:left="720" w:right="160" w:hanging="544"/>
              <w:jc w:val="center"/>
              <w:rPr>
                <w:rFonts w:asciiTheme="minorHAnsi" w:hAnsiTheme="minorHAnsi"/>
                <w:sz w:val="20"/>
                <w:szCs w:val="20"/>
              </w:rPr>
            </w:pPr>
            <w:r w:rsidRPr="003C371F">
              <w:rPr>
                <w:rFonts w:asciiTheme="minorHAnsi" w:hAnsiTheme="minorHAnsi"/>
                <w:sz w:val="20"/>
                <w:szCs w:val="20"/>
              </w:rPr>
              <w:t>1</w:t>
            </w:r>
          </w:p>
        </w:tc>
        <w:tc>
          <w:tcPr>
            <w:tcW w:w="1985" w:type="dxa"/>
            <w:vAlign w:val="bottom"/>
          </w:tcPr>
          <w:p w14:paraId="2F7C72E6" w14:textId="46CAA3BD" w:rsidR="00A55216" w:rsidRPr="00A55216" w:rsidRDefault="00A55216" w:rsidP="00FA66A7">
            <w:pPr>
              <w:widowControl w:val="0"/>
              <w:overflowPunct w:val="0"/>
              <w:autoSpaceDE w:val="0"/>
              <w:autoSpaceDN w:val="0"/>
              <w:adjustRightInd w:val="0"/>
              <w:ind w:left="720" w:right="160" w:hanging="686"/>
              <w:jc w:val="both"/>
              <w:rPr>
                <w:rFonts w:asciiTheme="minorHAnsi" w:hAnsiTheme="minorHAnsi"/>
                <w:sz w:val="20"/>
                <w:szCs w:val="20"/>
                <w:highlight w:val="yellow"/>
              </w:rPr>
            </w:pPr>
          </w:p>
        </w:tc>
        <w:tc>
          <w:tcPr>
            <w:tcW w:w="710" w:type="dxa"/>
          </w:tcPr>
          <w:p w14:paraId="5450B386"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370410F1"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320AD1A8"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6419E748"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50CA9969"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076C2C56"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5BED94E4"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4475CAC4"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75F0962B"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29BDEF13"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768984B0"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r>
      <w:tr w:rsidR="00A55216" w:rsidRPr="003C371F" w14:paraId="521BD982" w14:textId="77777777" w:rsidTr="00A55216">
        <w:trPr>
          <w:jc w:val="center"/>
        </w:trPr>
        <w:tc>
          <w:tcPr>
            <w:tcW w:w="562" w:type="dxa"/>
          </w:tcPr>
          <w:p w14:paraId="66740A95" w14:textId="77777777" w:rsidR="00A55216" w:rsidRPr="003C371F" w:rsidRDefault="00A55216" w:rsidP="00FA66A7">
            <w:pPr>
              <w:widowControl w:val="0"/>
              <w:overflowPunct w:val="0"/>
              <w:autoSpaceDE w:val="0"/>
              <w:autoSpaceDN w:val="0"/>
              <w:adjustRightInd w:val="0"/>
              <w:ind w:left="720" w:right="160" w:hanging="544"/>
              <w:jc w:val="center"/>
              <w:rPr>
                <w:rFonts w:asciiTheme="minorHAnsi" w:hAnsiTheme="minorHAnsi"/>
                <w:sz w:val="20"/>
                <w:szCs w:val="20"/>
              </w:rPr>
            </w:pPr>
            <w:r w:rsidRPr="003C371F">
              <w:rPr>
                <w:rFonts w:asciiTheme="minorHAnsi" w:hAnsiTheme="minorHAnsi"/>
                <w:sz w:val="20"/>
                <w:szCs w:val="20"/>
              </w:rPr>
              <w:t>2</w:t>
            </w:r>
          </w:p>
        </w:tc>
        <w:tc>
          <w:tcPr>
            <w:tcW w:w="1985" w:type="dxa"/>
            <w:vAlign w:val="bottom"/>
          </w:tcPr>
          <w:p w14:paraId="0CC6E57A" w14:textId="66F85F14" w:rsidR="00A55216" w:rsidRPr="00A55216" w:rsidRDefault="00A55216" w:rsidP="00FA66A7">
            <w:pPr>
              <w:widowControl w:val="0"/>
              <w:overflowPunct w:val="0"/>
              <w:autoSpaceDE w:val="0"/>
              <w:autoSpaceDN w:val="0"/>
              <w:adjustRightInd w:val="0"/>
              <w:ind w:left="720" w:right="160" w:hanging="686"/>
              <w:jc w:val="both"/>
              <w:rPr>
                <w:rFonts w:asciiTheme="minorHAnsi" w:hAnsiTheme="minorHAnsi"/>
                <w:sz w:val="20"/>
                <w:szCs w:val="20"/>
                <w:highlight w:val="yellow"/>
              </w:rPr>
            </w:pPr>
          </w:p>
        </w:tc>
        <w:tc>
          <w:tcPr>
            <w:tcW w:w="710" w:type="dxa"/>
          </w:tcPr>
          <w:p w14:paraId="455E29A6"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4870A536"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247EF5A4"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35A25312"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2F599FC0"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1C5243CC"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1AFFA1AF"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5BEA6F5E"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4BBF5D36"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0767C852"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337CB440"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r>
      <w:tr w:rsidR="00A55216" w:rsidRPr="003C371F" w14:paraId="2BF600F9" w14:textId="77777777" w:rsidTr="00A55216">
        <w:trPr>
          <w:jc w:val="center"/>
        </w:trPr>
        <w:tc>
          <w:tcPr>
            <w:tcW w:w="562" w:type="dxa"/>
          </w:tcPr>
          <w:p w14:paraId="11743D66" w14:textId="77777777" w:rsidR="00A55216" w:rsidRPr="003C371F" w:rsidRDefault="00A55216" w:rsidP="00FA66A7">
            <w:pPr>
              <w:widowControl w:val="0"/>
              <w:overflowPunct w:val="0"/>
              <w:autoSpaceDE w:val="0"/>
              <w:autoSpaceDN w:val="0"/>
              <w:adjustRightInd w:val="0"/>
              <w:ind w:left="720" w:right="160" w:hanging="544"/>
              <w:jc w:val="center"/>
              <w:rPr>
                <w:rFonts w:asciiTheme="minorHAnsi" w:hAnsiTheme="minorHAnsi"/>
                <w:sz w:val="20"/>
                <w:szCs w:val="20"/>
              </w:rPr>
            </w:pPr>
            <w:r w:rsidRPr="003C371F">
              <w:rPr>
                <w:rFonts w:asciiTheme="minorHAnsi" w:hAnsiTheme="minorHAnsi"/>
                <w:sz w:val="20"/>
                <w:szCs w:val="20"/>
              </w:rPr>
              <w:t>3</w:t>
            </w:r>
          </w:p>
        </w:tc>
        <w:tc>
          <w:tcPr>
            <w:tcW w:w="1985" w:type="dxa"/>
            <w:vAlign w:val="bottom"/>
          </w:tcPr>
          <w:p w14:paraId="33643E7C" w14:textId="61645ECD" w:rsidR="00A55216" w:rsidRPr="00A55216" w:rsidRDefault="00A55216" w:rsidP="00FA66A7">
            <w:pPr>
              <w:widowControl w:val="0"/>
              <w:overflowPunct w:val="0"/>
              <w:autoSpaceDE w:val="0"/>
              <w:autoSpaceDN w:val="0"/>
              <w:adjustRightInd w:val="0"/>
              <w:ind w:left="720" w:right="160" w:hanging="686"/>
              <w:jc w:val="both"/>
              <w:rPr>
                <w:rFonts w:asciiTheme="minorHAnsi" w:hAnsiTheme="minorHAnsi"/>
                <w:sz w:val="20"/>
                <w:szCs w:val="20"/>
                <w:highlight w:val="yellow"/>
              </w:rPr>
            </w:pPr>
          </w:p>
        </w:tc>
        <w:tc>
          <w:tcPr>
            <w:tcW w:w="710" w:type="dxa"/>
          </w:tcPr>
          <w:p w14:paraId="27BDD904"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393B2A3F"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2DD08AC7"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3468D09B"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34179BC2"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08BF25F7"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282028F5"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74D009A1"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6C0E6264"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7EE18EBC"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2E2DBE9B"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r>
      <w:tr w:rsidR="00A55216" w:rsidRPr="003C371F" w14:paraId="173C3E60" w14:textId="77777777" w:rsidTr="00A55216">
        <w:trPr>
          <w:jc w:val="center"/>
        </w:trPr>
        <w:tc>
          <w:tcPr>
            <w:tcW w:w="562" w:type="dxa"/>
          </w:tcPr>
          <w:p w14:paraId="179020EF" w14:textId="77777777" w:rsidR="00A55216" w:rsidRPr="003C371F" w:rsidRDefault="00A55216" w:rsidP="00FA66A7">
            <w:pPr>
              <w:widowControl w:val="0"/>
              <w:overflowPunct w:val="0"/>
              <w:autoSpaceDE w:val="0"/>
              <w:autoSpaceDN w:val="0"/>
              <w:adjustRightInd w:val="0"/>
              <w:ind w:left="720" w:right="160" w:hanging="544"/>
              <w:jc w:val="center"/>
              <w:rPr>
                <w:rFonts w:asciiTheme="minorHAnsi" w:hAnsiTheme="minorHAnsi"/>
                <w:sz w:val="20"/>
                <w:szCs w:val="20"/>
              </w:rPr>
            </w:pPr>
            <w:r w:rsidRPr="003C371F">
              <w:rPr>
                <w:rFonts w:asciiTheme="minorHAnsi" w:hAnsiTheme="minorHAnsi"/>
                <w:sz w:val="20"/>
                <w:szCs w:val="20"/>
              </w:rPr>
              <w:t>4</w:t>
            </w:r>
          </w:p>
        </w:tc>
        <w:tc>
          <w:tcPr>
            <w:tcW w:w="1985" w:type="dxa"/>
            <w:vAlign w:val="bottom"/>
          </w:tcPr>
          <w:p w14:paraId="0F4C2773" w14:textId="6295C4D3" w:rsidR="00A55216" w:rsidRPr="00A55216" w:rsidRDefault="00A55216" w:rsidP="00FA66A7">
            <w:pPr>
              <w:widowControl w:val="0"/>
              <w:overflowPunct w:val="0"/>
              <w:autoSpaceDE w:val="0"/>
              <w:autoSpaceDN w:val="0"/>
              <w:adjustRightInd w:val="0"/>
              <w:ind w:left="720" w:right="160" w:hanging="686"/>
              <w:jc w:val="both"/>
              <w:rPr>
                <w:rFonts w:asciiTheme="minorHAnsi" w:hAnsiTheme="minorHAnsi"/>
                <w:sz w:val="20"/>
                <w:szCs w:val="20"/>
                <w:highlight w:val="yellow"/>
              </w:rPr>
            </w:pPr>
          </w:p>
        </w:tc>
        <w:tc>
          <w:tcPr>
            <w:tcW w:w="710" w:type="dxa"/>
          </w:tcPr>
          <w:p w14:paraId="77922A36"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3D6A45BD"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310241B2"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3E9F21EE"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79E5803F"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7475FA74"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6D1620DC"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04F78758"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270FF258"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29D0D65D"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4BBC70B2"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r>
      <w:tr w:rsidR="00A55216" w:rsidRPr="003C371F" w14:paraId="0051AAF8" w14:textId="77777777" w:rsidTr="00A55216">
        <w:trPr>
          <w:jc w:val="center"/>
        </w:trPr>
        <w:tc>
          <w:tcPr>
            <w:tcW w:w="562" w:type="dxa"/>
          </w:tcPr>
          <w:p w14:paraId="7D3196F4" w14:textId="77777777" w:rsidR="00A55216" w:rsidRPr="003C371F" w:rsidRDefault="00A55216" w:rsidP="00FA66A7">
            <w:pPr>
              <w:widowControl w:val="0"/>
              <w:overflowPunct w:val="0"/>
              <w:autoSpaceDE w:val="0"/>
              <w:autoSpaceDN w:val="0"/>
              <w:adjustRightInd w:val="0"/>
              <w:ind w:left="720" w:right="160" w:hanging="544"/>
              <w:jc w:val="center"/>
              <w:rPr>
                <w:rFonts w:asciiTheme="minorHAnsi" w:hAnsiTheme="minorHAnsi"/>
                <w:sz w:val="20"/>
                <w:szCs w:val="20"/>
              </w:rPr>
            </w:pPr>
            <w:r w:rsidRPr="003C371F">
              <w:rPr>
                <w:rFonts w:asciiTheme="minorHAnsi" w:hAnsiTheme="minorHAnsi"/>
                <w:sz w:val="20"/>
                <w:szCs w:val="20"/>
              </w:rPr>
              <w:t>5</w:t>
            </w:r>
          </w:p>
        </w:tc>
        <w:tc>
          <w:tcPr>
            <w:tcW w:w="1985" w:type="dxa"/>
            <w:vAlign w:val="bottom"/>
          </w:tcPr>
          <w:p w14:paraId="727903AD" w14:textId="26ACB124" w:rsidR="00A55216" w:rsidRPr="00A55216" w:rsidRDefault="00A55216" w:rsidP="00FA66A7">
            <w:pPr>
              <w:widowControl w:val="0"/>
              <w:overflowPunct w:val="0"/>
              <w:autoSpaceDE w:val="0"/>
              <w:autoSpaceDN w:val="0"/>
              <w:adjustRightInd w:val="0"/>
              <w:ind w:right="160"/>
              <w:jc w:val="both"/>
              <w:rPr>
                <w:rFonts w:asciiTheme="minorHAnsi" w:hAnsiTheme="minorHAnsi"/>
                <w:sz w:val="20"/>
                <w:szCs w:val="20"/>
                <w:highlight w:val="yellow"/>
              </w:rPr>
            </w:pPr>
          </w:p>
        </w:tc>
        <w:tc>
          <w:tcPr>
            <w:tcW w:w="710" w:type="dxa"/>
          </w:tcPr>
          <w:p w14:paraId="278EF990"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3308CA93"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73504B42"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6A64055B"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1A2E60EF"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00496162"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1A2994B1"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483A0499"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74CF2F90"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4B608C64"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51F6B384"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r>
      <w:tr w:rsidR="00A55216" w:rsidRPr="003C371F" w14:paraId="49A0E98C" w14:textId="77777777" w:rsidTr="00A55216">
        <w:trPr>
          <w:jc w:val="center"/>
        </w:trPr>
        <w:tc>
          <w:tcPr>
            <w:tcW w:w="562" w:type="dxa"/>
          </w:tcPr>
          <w:p w14:paraId="5818A1AB" w14:textId="77777777" w:rsidR="00A55216" w:rsidRPr="003C371F" w:rsidRDefault="00A55216" w:rsidP="00FA66A7">
            <w:pPr>
              <w:widowControl w:val="0"/>
              <w:overflowPunct w:val="0"/>
              <w:autoSpaceDE w:val="0"/>
              <w:autoSpaceDN w:val="0"/>
              <w:adjustRightInd w:val="0"/>
              <w:ind w:left="720" w:right="160" w:hanging="544"/>
              <w:jc w:val="center"/>
              <w:rPr>
                <w:rFonts w:asciiTheme="minorHAnsi" w:hAnsiTheme="minorHAnsi"/>
                <w:sz w:val="20"/>
                <w:szCs w:val="20"/>
              </w:rPr>
            </w:pPr>
            <w:r w:rsidRPr="003C371F">
              <w:rPr>
                <w:rFonts w:asciiTheme="minorHAnsi" w:hAnsiTheme="minorHAnsi"/>
                <w:sz w:val="20"/>
                <w:szCs w:val="20"/>
              </w:rPr>
              <w:t>6</w:t>
            </w:r>
          </w:p>
        </w:tc>
        <w:tc>
          <w:tcPr>
            <w:tcW w:w="1985" w:type="dxa"/>
            <w:vAlign w:val="bottom"/>
          </w:tcPr>
          <w:p w14:paraId="43FEF217" w14:textId="2603B9D8" w:rsidR="00A55216" w:rsidRPr="00A55216" w:rsidRDefault="00A55216" w:rsidP="00FA66A7">
            <w:pPr>
              <w:widowControl w:val="0"/>
              <w:overflowPunct w:val="0"/>
              <w:autoSpaceDE w:val="0"/>
              <w:autoSpaceDN w:val="0"/>
              <w:adjustRightInd w:val="0"/>
              <w:ind w:right="160"/>
              <w:jc w:val="both"/>
              <w:rPr>
                <w:rFonts w:asciiTheme="minorHAnsi" w:hAnsiTheme="minorHAnsi"/>
                <w:sz w:val="20"/>
                <w:szCs w:val="20"/>
                <w:highlight w:val="yellow"/>
              </w:rPr>
            </w:pPr>
          </w:p>
        </w:tc>
        <w:tc>
          <w:tcPr>
            <w:tcW w:w="710" w:type="dxa"/>
          </w:tcPr>
          <w:p w14:paraId="269A43D5"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0729164D"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4E494C3B"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6CFE5F7A"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75A1C8AC"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5A9C6A57"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3DA86F30"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01BE4747"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7BC1232A"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9" w:type="dxa"/>
          </w:tcPr>
          <w:p w14:paraId="3B6F0130"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c>
          <w:tcPr>
            <w:tcW w:w="708" w:type="dxa"/>
          </w:tcPr>
          <w:p w14:paraId="2C8D73D1" w14:textId="77777777" w:rsidR="00A55216" w:rsidRPr="003C371F" w:rsidRDefault="00A55216" w:rsidP="00FA66A7">
            <w:pPr>
              <w:widowControl w:val="0"/>
              <w:overflowPunct w:val="0"/>
              <w:autoSpaceDE w:val="0"/>
              <w:autoSpaceDN w:val="0"/>
              <w:adjustRightInd w:val="0"/>
              <w:ind w:left="720" w:right="160"/>
              <w:jc w:val="both"/>
              <w:rPr>
                <w:rFonts w:asciiTheme="minorHAnsi" w:hAnsiTheme="minorHAnsi"/>
                <w:sz w:val="20"/>
                <w:szCs w:val="20"/>
              </w:rPr>
            </w:pPr>
          </w:p>
        </w:tc>
      </w:tr>
    </w:tbl>
    <w:p w14:paraId="5F294636" w14:textId="77777777" w:rsidR="00776B21" w:rsidRPr="008B50C2" w:rsidRDefault="00776B21" w:rsidP="00221BBD">
      <w:pPr>
        <w:widowControl w:val="0"/>
        <w:overflowPunct w:val="0"/>
        <w:autoSpaceDE w:val="0"/>
        <w:autoSpaceDN w:val="0"/>
        <w:adjustRightInd w:val="0"/>
        <w:spacing w:after="0"/>
        <w:ind w:left="720" w:right="160"/>
        <w:jc w:val="both"/>
        <w:rPr>
          <w:rFonts w:asciiTheme="minorHAnsi" w:hAnsiTheme="minorHAnsi"/>
          <w:sz w:val="20"/>
          <w:szCs w:val="20"/>
        </w:rPr>
      </w:pPr>
    </w:p>
    <w:p w14:paraId="1D04C0E4" w14:textId="60B4B2EC" w:rsidR="00A55216" w:rsidRDefault="00A55216" w:rsidP="00A55216">
      <w:pPr>
        <w:widowControl w:val="0"/>
        <w:tabs>
          <w:tab w:val="left" w:pos="1276"/>
        </w:tabs>
        <w:overflowPunct w:val="0"/>
        <w:autoSpaceDE w:val="0"/>
        <w:autoSpaceDN w:val="0"/>
        <w:adjustRightInd w:val="0"/>
        <w:spacing w:after="0"/>
        <w:ind w:left="360" w:right="-234"/>
        <w:jc w:val="both"/>
        <w:rPr>
          <w:rFonts w:asciiTheme="minorHAnsi" w:hAnsiTheme="minorHAnsi"/>
          <w:sz w:val="20"/>
          <w:szCs w:val="20"/>
        </w:rPr>
      </w:pPr>
      <w:r>
        <w:rPr>
          <w:rFonts w:asciiTheme="minorHAnsi" w:hAnsiTheme="minorHAnsi"/>
          <w:sz w:val="20"/>
          <w:szCs w:val="20"/>
        </w:rPr>
        <w:t xml:space="preserve">3. </w:t>
      </w:r>
      <w:r w:rsidRPr="006E2205">
        <w:rPr>
          <w:rFonts w:asciiTheme="minorHAnsi" w:hAnsiTheme="minorHAnsi"/>
          <w:sz w:val="20"/>
          <w:szCs w:val="20"/>
        </w:rPr>
        <w:t>Detailed list of proposed</w:t>
      </w:r>
      <w:r w:rsidRPr="006E2205">
        <w:rPr>
          <w:rFonts w:asciiTheme="minorHAnsi" w:hAnsiTheme="minorHAnsi"/>
          <w:b/>
          <w:sz w:val="20"/>
          <w:szCs w:val="20"/>
        </w:rPr>
        <w:t xml:space="preserve"> Personnel/Manpower </w:t>
      </w:r>
      <w:r w:rsidRPr="006E2205">
        <w:rPr>
          <w:rFonts w:asciiTheme="minorHAnsi" w:hAnsiTheme="minorHAnsi"/>
          <w:sz w:val="20"/>
          <w:szCs w:val="20"/>
        </w:rPr>
        <w:t xml:space="preserve">involved in the activities (e.g. engineers, site supervisors, foremen, masons, carpenters, plumbers, unskilled labors, etc.) with an estimate of the total man-day completed by each of the skills. </w:t>
      </w:r>
    </w:p>
    <w:p w14:paraId="0F40FA9A" w14:textId="77777777" w:rsidR="00A55216" w:rsidRPr="006E2205" w:rsidRDefault="00A55216" w:rsidP="00A55216">
      <w:pPr>
        <w:widowControl w:val="0"/>
        <w:tabs>
          <w:tab w:val="left" w:pos="1276"/>
        </w:tabs>
        <w:overflowPunct w:val="0"/>
        <w:autoSpaceDE w:val="0"/>
        <w:autoSpaceDN w:val="0"/>
        <w:adjustRightInd w:val="0"/>
        <w:spacing w:after="0"/>
        <w:ind w:left="360" w:right="-234"/>
        <w:jc w:val="both"/>
        <w:rPr>
          <w:rFonts w:asciiTheme="minorHAnsi" w:hAnsiTheme="minorHAnsi"/>
          <w:b/>
          <w:sz w:val="20"/>
          <w:szCs w:val="20"/>
          <w:u w:val="single"/>
        </w:rPr>
      </w:pPr>
    </w:p>
    <w:p w14:paraId="4A983218" w14:textId="2E14A407" w:rsidR="00776B21" w:rsidRPr="00A55216" w:rsidRDefault="00A55216" w:rsidP="00A55216">
      <w:pPr>
        <w:pStyle w:val="ListParagraph"/>
        <w:widowControl w:val="0"/>
        <w:tabs>
          <w:tab w:val="left" w:pos="1276"/>
        </w:tabs>
        <w:overflowPunct w:val="0"/>
        <w:autoSpaceDE w:val="0"/>
        <w:autoSpaceDN w:val="0"/>
        <w:adjustRightInd w:val="0"/>
        <w:spacing w:after="240"/>
        <w:ind w:right="-232"/>
        <w:contextualSpacing w:val="0"/>
        <w:jc w:val="both"/>
        <w:rPr>
          <w:rFonts w:asciiTheme="minorHAnsi" w:hAnsiTheme="minorHAnsi"/>
          <w:b/>
          <w:sz w:val="20"/>
          <w:szCs w:val="20"/>
          <w:u w:val="single"/>
        </w:rPr>
      </w:pPr>
      <w:r w:rsidRPr="003C371F">
        <w:rPr>
          <w:rFonts w:asciiTheme="minorHAnsi" w:hAnsiTheme="minorHAnsi"/>
          <w:sz w:val="20"/>
          <w:szCs w:val="20"/>
          <w:u w:val="single"/>
        </w:rPr>
        <w:t>The Submission of the Manpower shall follow the below simple format:</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396"/>
        <w:gridCol w:w="4109"/>
      </w:tblGrid>
      <w:tr w:rsidR="00A55216" w:rsidRPr="003C371F" w14:paraId="0E748299" w14:textId="77777777" w:rsidTr="00FA66A7">
        <w:trPr>
          <w:trHeight w:val="635"/>
          <w:jc w:val="center"/>
        </w:trPr>
        <w:tc>
          <w:tcPr>
            <w:tcW w:w="704" w:type="dxa"/>
            <w:vAlign w:val="center"/>
          </w:tcPr>
          <w:p w14:paraId="4E146E18"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b/>
                <w:sz w:val="20"/>
                <w:szCs w:val="20"/>
              </w:rPr>
            </w:pPr>
            <w:r w:rsidRPr="003C371F">
              <w:rPr>
                <w:rFonts w:asciiTheme="minorHAnsi" w:hAnsiTheme="minorHAnsi"/>
                <w:b/>
                <w:sz w:val="20"/>
                <w:szCs w:val="20"/>
              </w:rPr>
              <w:t>#</w:t>
            </w:r>
          </w:p>
        </w:tc>
        <w:tc>
          <w:tcPr>
            <w:tcW w:w="4396" w:type="dxa"/>
            <w:vAlign w:val="center"/>
          </w:tcPr>
          <w:p w14:paraId="00D071DA" w14:textId="77777777" w:rsidR="00A55216" w:rsidRPr="003C371F" w:rsidRDefault="00A55216" w:rsidP="00FA66A7">
            <w:pPr>
              <w:widowControl w:val="0"/>
              <w:overflowPunct w:val="0"/>
              <w:autoSpaceDE w:val="0"/>
              <w:autoSpaceDN w:val="0"/>
              <w:adjustRightInd w:val="0"/>
              <w:ind w:right="160"/>
              <w:jc w:val="center"/>
              <w:rPr>
                <w:rFonts w:asciiTheme="minorHAnsi" w:hAnsiTheme="minorHAnsi"/>
                <w:b/>
                <w:sz w:val="20"/>
                <w:szCs w:val="20"/>
              </w:rPr>
            </w:pPr>
            <w:r w:rsidRPr="003C371F">
              <w:rPr>
                <w:rFonts w:asciiTheme="minorHAnsi" w:hAnsiTheme="minorHAnsi"/>
                <w:b/>
                <w:sz w:val="20"/>
                <w:szCs w:val="20"/>
              </w:rPr>
              <w:t xml:space="preserve">Proposed Personnel/Manpower </w:t>
            </w:r>
          </w:p>
        </w:tc>
        <w:tc>
          <w:tcPr>
            <w:tcW w:w="4109" w:type="dxa"/>
            <w:vAlign w:val="center"/>
          </w:tcPr>
          <w:p w14:paraId="57AC7795" w14:textId="77777777" w:rsidR="00A55216" w:rsidRPr="003C371F" w:rsidRDefault="00A55216" w:rsidP="00FA66A7">
            <w:pPr>
              <w:widowControl w:val="0"/>
              <w:overflowPunct w:val="0"/>
              <w:autoSpaceDE w:val="0"/>
              <w:autoSpaceDN w:val="0"/>
              <w:adjustRightInd w:val="0"/>
              <w:ind w:right="160"/>
              <w:jc w:val="center"/>
              <w:rPr>
                <w:rFonts w:asciiTheme="minorHAnsi" w:hAnsiTheme="minorHAnsi"/>
                <w:b/>
                <w:sz w:val="20"/>
                <w:szCs w:val="20"/>
              </w:rPr>
            </w:pPr>
            <w:r w:rsidRPr="003C371F">
              <w:rPr>
                <w:rFonts w:asciiTheme="minorHAnsi" w:hAnsiTheme="minorHAnsi"/>
                <w:b/>
                <w:sz w:val="20"/>
                <w:szCs w:val="20"/>
              </w:rPr>
              <w:t># of workers allocated to this project</w:t>
            </w:r>
          </w:p>
        </w:tc>
      </w:tr>
      <w:tr w:rsidR="00A55216" w:rsidRPr="003C371F" w14:paraId="72157062" w14:textId="77777777" w:rsidTr="00FA66A7">
        <w:trPr>
          <w:jc w:val="center"/>
        </w:trPr>
        <w:tc>
          <w:tcPr>
            <w:tcW w:w="704" w:type="dxa"/>
            <w:vAlign w:val="center"/>
          </w:tcPr>
          <w:p w14:paraId="26C2E301"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1</w:t>
            </w:r>
          </w:p>
        </w:tc>
        <w:tc>
          <w:tcPr>
            <w:tcW w:w="4396" w:type="dxa"/>
            <w:vAlign w:val="center"/>
          </w:tcPr>
          <w:p w14:paraId="1D8B526A"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04E57711"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r w:rsidR="00A55216" w:rsidRPr="003C371F" w14:paraId="1AC9CA61" w14:textId="77777777" w:rsidTr="00FA66A7">
        <w:trPr>
          <w:jc w:val="center"/>
        </w:trPr>
        <w:tc>
          <w:tcPr>
            <w:tcW w:w="704" w:type="dxa"/>
            <w:vAlign w:val="center"/>
          </w:tcPr>
          <w:p w14:paraId="3B855C0F"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2</w:t>
            </w:r>
          </w:p>
        </w:tc>
        <w:tc>
          <w:tcPr>
            <w:tcW w:w="4396" w:type="dxa"/>
            <w:vAlign w:val="center"/>
          </w:tcPr>
          <w:p w14:paraId="06297A0E"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003C0CF5"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r w:rsidR="00A55216" w:rsidRPr="003C371F" w14:paraId="5046004F" w14:textId="77777777" w:rsidTr="00FA66A7">
        <w:trPr>
          <w:jc w:val="center"/>
        </w:trPr>
        <w:tc>
          <w:tcPr>
            <w:tcW w:w="704" w:type="dxa"/>
            <w:vAlign w:val="center"/>
          </w:tcPr>
          <w:p w14:paraId="4A65A7A2"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3</w:t>
            </w:r>
          </w:p>
        </w:tc>
        <w:tc>
          <w:tcPr>
            <w:tcW w:w="4396" w:type="dxa"/>
            <w:vAlign w:val="center"/>
          </w:tcPr>
          <w:p w14:paraId="38DCC326"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083765B8"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r w:rsidR="00A55216" w:rsidRPr="003C371F" w14:paraId="2E9A2AED" w14:textId="77777777" w:rsidTr="00FA66A7">
        <w:trPr>
          <w:jc w:val="center"/>
        </w:trPr>
        <w:tc>
          <w:tcPr>
            <w:tcW w:w="704" w:type="dxa"/>
            <w:vAlign w:val="center"/>
          </w:tcPr>
          <w:p w14:paraId="2886C6F2"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4</w:t>
            </w:r>
          </w:p>
        </w:tc>
        <w:tc>
          <w:tcPr>
            <w:tcW w:w="4396" w:type="dxa"/>
            <w:vAlign w:val="center"/>
          </w:tcPr>
          <w:p w14:paraId="558AE923"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4D1EB888"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r w:rsidR="00A55216" w:rsidRPr="003C371F" w14:paraId="47C9169B" w14:textId="77777777" w:rsidTr="00FA66A7">
        <w:trPr>
          <w:jc w:val="center"/>
        </w:trPr>
        <w:tc>
          <w:tcPr>
            <w:tcW w:w="704" w:type="dxa"/>
            <w:vAlign w:val="center"/>
          </w:tcPr>
          <w:p w14:paraId="6B6D80B0"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w:t>
            </w:r>
          </w:p>
        </w:tc>
        <w:tc>
          <w:tcPr>
            <w:tcW w:w="4396" w:type="dxa"/>
            <w:vAlign w:val="center"/>
          </w:tcPr>
          <w:p w14:paraId="62EEE1C9"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0158D3FC"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bl>
    <w:p w14:paraId="3FCC3A53" w14:textId="77777777" w:rsidR="00A55216" w:rsidRDefault="00A55216" w:rsidP="00A55216">
      <w:pPr>
        <w:spacing w:before="120" w:after="0"/>
        <w:ind w:left="425"/>
        <w:rPr>
          <w:rFonts w:cs="Calibri"/>
          <w:b/>
          <w:bCs/>
          <w:sz w:val="20"/>
          <w:szCs w:val="20"/>
          <w:lang w:eastAsia="ar-SA"/>
        </w:rPr>
      </w:pPr>
    </w:p>
    <w:p w14:paraId="02662D37" w14:textId="22E17EDA" w:rsidR="00A55216" w:rsidRPr="003C371F" w:rsidRDefault="00A55216" w:rsidP="00A55216">
      <w:pPr>
        <w:spacing w:before="120" w:after="0"/>
        <w:ind w:left="425"/>
        <w:rPr>
          <w:rFonts w:cs="Calibri"/>
          <w:sz w:val="20"/>
          <w:szCs w:val="20"/>
          <w:lang w:eastAsia="ar-SA"/>
        </w:rPr>
      </w:pPr>
      <w:r w:rsidRPr="003C371F">
        <w:rPr>
          <w:rFonts w:cs="Calibri"/>
          <w:b/>
          <w:bCs/>
          <w:sz w:val="20"/>
          <w:szCs w:val="20"/>
          <w:lang w:eastAsia="ar-SA"/>
        </w:rPr>
        <w:t>NOTE</w:t>
      </w:r>
      <w:r w:rsidRPr="003C371F">
        <w:rPr>
          <w:rFonts w:cs="Calibri"/>
          <w:sz w:val="20"/>
          <w:szCs w:val="20"/>
          <w:lang w:eastAsia="ar-SA"/>
        </w:rPr>
        <w:t xml:space="preserve">: The list shouldn’t be limited to this Form in regards to the number of proposed Key Personnel. </w:t>
      </w:r>
    </w:p>
    <w:p w14:paraId="24E155EC" w14:textId="77777777" w:rsidR="00A55216" w:rsidRPr="003C371F" w:rsidRDefault="00A55216" w:rsidP="00A55216">
      <w:pPr>
        <w:spacing w:after="0"/>
        <w:ind w:left="425"/>
        <w:rPr>
          <w:rFonts w:cs="Calibri"/>
          <w:sz w:val="20"/>
          <w:szCs w:val="20"/>
          <w:lang w:eastAsia="ar-SA"/>
        </w:rPr>
      </w:pPr>
      <w:r w:rsidRPr="003C371F">
        <w:rPr>
          <w:rFonts w:cs="Calibri"/>
          <w:sz w:val="20"/>
          <w:szCs w:val="20"/>
          <w:lang w:eastAsia="ar-SA"/>
        </w:rPr>
        <w:t>A comprehensive list has to be submitted adapting the Form to the necessary rows.</w:t>
      </w:r>
    </w:p>
    <w:p w14:paraId="45DCD646" w14:textId="77777777" w:rsidR="00776B21" w:rsidRPr="008B50C2" w:rsidRDefault="00776B21" w:rsidP="00221BBD">
      <w:pPr>
        <w:widowControl w:val="0"/>
        <w:overflowPunct w:val="0"/>
        <w:autoSpaceDE w:val="0"/>
        <w:autoSpaceDN w:val="0"/>
        <w:adjustRightInd w:val="0"/>
        <w:spacing w:after="0"/>
        <w:ind w:left="720" w:right="160"/>
        <w:jc w:val="both"/>
        <w:rPr>
          <w:rFonts w:asciiTheme="minorHAnsi" w:hAnsiTheme="minorHAnsi"/>
          <w:sz w:val="20"/>
          <w:szCs w:val="20"/>
        </w:rPr>
      </w:pPr>
    </w:p>
    <w:p w14:paraId="44151D49" w14:textId="77777777" w:rsidR="00900156" w:rsidRPr="008B50C2" w:rsidRDefault="00900156" w:rsidP="00221BBD">
      <w:pPr>
        <w:widowControl w:val="0"/>
        <w:overflowPunct w:val="0"/>
        <w:autoSpaceDE w:val="0"/>
        <w:autoSpaceDN w:val="0"/>
        <w:adjustRightInd w:val="0"/>
        <w:spacing w:after="0"/>
        <w:ind w:left="720" w:right="160"/>
        <w:jc w:val="both"/>
        <w:rPr>
          <w:rFonts w:asciiTheme="minorHAnsi" w:hAnsiTheme="minorHAnsi"/>
          <w:sz w:val="20"/>
          <w:szCs w:val="20"/>
        </w:rPr>
      </w:pPr>
    </w:p>
    <w:p w14:paraId="79115BE6" w14:textId="77777777" w:rsidR="0001521B" w:rsidRPr="008B50C2" w:rsidRDefault="0001521B" w:rsidP="00221BBD">
      <w:pPr>
        <w:widowControl w:val="0"/>
        <w:overflowPunct w:val="0"/>
        <w:autoSpaceDE w:val="0"/>
        <w:autoSpaceDN w:val="0"/>
        <w:adjustRightInd w:val="0"/>
        <w:spacing w:after="0"/>
        <w:ind w:left="720" w:right="160"/>
        <w:jc w:val="both"/>
        <w:rPr>
          <w:rFonts w:asciiTheme="minorHAnsi" w:hAnsiTheme="minorHAnsi"/>
          <w:sz w:val="20"/>
          <w:szCs w:val="20"/>
        </w:rPr>
      </w:pPr>
    </w:p>
    <w:p w14:paraId="3AE3FBD8" w14:textId="2328818D" w:rsidR="0046668C" w:rsidRDefault="0046668C">
      <w:pPr>
        <w:rPr>
          <w:rFonts w:asciiTheme="minorHAnsi" w:hAnsiTheme="minorHAnsi"/>
          <w:b/>
          <w:sz w:val="28"/>
          <w:szCs w:val="28"/>
        </w:rPr>
      </w:pPr>
    </w:p>
    <w:p w14:paraId="1F3D4118" w14:textId="77777777" w:rsidR="0046668C" w:rsidRDefault="0046668C" w:rsidP="0046668C">
      <w:pPr>
        <w:jc w:val="center"/>
        <w:rPr>
          <w:rFonts w:asciiTheme="minorHAnsi" w:hAnsiTheme="minorHAnsi"/>
          <w:b/>
          <w:bCs/>
          <w:sz w:val="26"/>
          <w:szCs w:val="26"/>
        </w:rPr>
        <w:sectPr w:rsidR="0046668C" w:rsidSect="006748E0">
          <w:headerReference w:type="default" r:id="rId11"/>
          <w:footerReference w:type="even" r:id="rId12"/>
          <w:footerReference w:type="default" r:id="rId13"/>
          <w:pgSz w:w="12240" w:h="15840"/>
          <w:pgMar w:top="1077" w:right="1134" w:bottom="990" w:left="1134" w:header="567" w:footer="680" w:gutter="0"/>
          <w:cols w:space="720"/>
          <w:docGrid w:linePitch="360"/>
        </w:sectPr>
      </w:pPr>
    </w:p>
    <w:p w14:paraId="24FE7944" w14:textId="061312DC" w:rsidR="0046668C" w:rsidRPr="0046668C" w:rsidRDefault="0046668C" w:rsidP="00097465">
      <w:pPr>
        <w:jc w:val="center"/>
        <w:rPr>
          <w:rFonts w:asciiTheme="minorHAnsi" w:hAnsiTheme="minorHAnsi"/>
          <w:b/>
          <w:sz w:val="28"/>
          <w:szCs w:val="28"/>
        </w:rPr>
      </w:pPr>
      <w:r w:rsidRPr="0020076A">
        <w:rPr>
          <w:rFonts w:asciiTheme="minorHAnsi" w:hAnsiTheme="minorHAnsi"/>
          <w:b/>
          <w:bCs/>
          <w:sz w:val="26"/>
          <w:szCs w:val="26"/>
        </w:rPr>
        <w:lastRenderedPageBreak/>
        <w:t xml:space="preserve">SECTION </w:t>
      </w:r>
      <w:r w:rsidR="00097465">
        <w:rPr>
          <w:rFonts w:asciiTheme="minorHAnsi" w:hAnsiTheme="minorHAnsi"/>
          <w:b/>
          <w:bCs/>
          <w:sz w:val="26"/>
          <w:szCs w:val="26"/>
        </w:rPr>
        <w:t>6</w:t>
      </w:r>
    </w:p>
    <w:p w14:paraId="517EF61A" w14:textId="77777777" w:rsidR="0046668C" w:rsidRPr="0020076A" w:rsidRDefault="0046668C" w:rsidP="0046668C">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0EB41977" w14:textId="77777777" w:rsidR="0046668C" w:rsidRPr="009E5F74" w:rsidRDefault="0046668C" w:rsidP="0046668C">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2E41B1CA" w14:textId="77777777" w:rsidR="0046668C" w:rsidRPr="009E5F74" w:rsidRDefault="0046668C" w:rsidP="00E27AA3">
      <w:pPr>
        <w:pStyle w:val="ListParagraph"/>
        <w:widowControl w:val="0"/>
        <w:numPr>
          <w:ilvl w:val="0"/>
          <w:numId w:val="20"/>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294E57C5" w14:textId="4B285AA2" w:rsidR="0046668C" w:rsidRPr="009E5F74" w:rsidRDefault="0046668C" w:rsidP="00E27AA3">
      <w:pPr>
        <w:pStyle w:val="ListParagraph"/>
        <w:widowControl w:val="0"/>
        <w:numPr>
          <w:ilvl w:val="0"/>
          <w:numId w:val="20"/>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Pr="009E5F74">
        <w:rPr>
          <w:rFonts w:asciiTheme="minorHAnsi" w:hAnsiTheme="minorHAnsi"/>
          <w:sz w:val="20"/>
          <w:szCs w:val="20"/>
        </w:rPr>
        <w:t xml:space="preserve"> undertaken in the past 5 years similar to the </w:t>
      </w:r>
      <w:r w:rsidR="00842490">
        <w:rPr>
          <w:rFonts w:asciiTheme="minorHAnsi" w:hAnsiTheme="minorHAnsi"/>
          <w:sz w:val="20"/>
          <w:szCs w:val="20"/>
        </w:rPr>
        <w:t>works</w:t>
      </w:r>
      <w:r w:rsidRPr="009E5F74">
        <w:rPr>
          <w:rFonts w:asciiTheme="minorHAnsi" w:hAnsiTheme="minorHAnsi"/>
          <w:sz w:val="20"/>
          <w:szCs w:val="20"/>
        </w:rPr>
        <w:t xml:space="preserve"> required under this contract</w:t>
      </w:r>
    </w:p>
    <w:p w14:paraId="3D89DBAF" w14:textId="77CC8CC6" w:rsidR="0046668C" w:rsidRPr="009E5F74" w:rsidRDefault="0046668C" w:rsidP="00E27AA3">
      <w:pPr>
        <w:pStyle w:val="ListParagraph"/>
        <w:widowControl w:val="0"/>
        <w:numPr>
          <w:ilvl w:val="0"/>
          <w:numId w:val="20"/>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 xml:space="preserve">evidences of </w:t>
      </w:r>
      <w:r w:rsidR="002B6810">
        <w:rPr>
          <w:rFonts w:asciiTheme="minorHAnsi" w:hAnsiTheme="minorHAnsi"/>
          <w:b/>
          <w:sz w:val="20"/>
          <w:szCs w:val="20"/>
        </w:rPr>
        <w:t xml:space="preserve">underway and </w:t>
      </w:r>
      <w:r w:rsidRPr="009E5F74">
        <w:rPr>
          <w:rFonts w:asciiTheme="minorHAnsi" w:hAnsiTheme="minorHAnsi"/>
          <w:b/>
          <w:sz w:val="20"/>
          <w:szCs w:val="20"/>
        </w:rPr>
        <w:t>previous experience</w:t>
      </w:r>
      <w:r w:rsidRPr="009E5F74">
        <w:rPr>
          <w:rFonts w:asciiTheme="minorHAnsi" w:hAnsiTheme="minorHAnsi"/>
          <w:sz w:val="20"/>
          <w:szCs w:val="20"/>
        </w:rPr>
        <w:t xml:space="preserve"> in form of Contracts, Completion Certificates, </w:t>
      </w:r>
      <w:r w:rsidR="00087C05">
        <w:rPr>
          <w:rFonts w:asciiTheme="minorHAnsi" w:hAnsiTheme="minorHAnsi"/>
          <w:sz w:val="20"/>
          <w:szCs w:val="20"/>
        </w:rPr>
        <w:t xml:space="preserve">Handover Documents </w:t>
      </w:r>
      <w:r w:rsidRPr="009E5F74">
        <w:rPr>
          <w:rFonts w:asciiTheme="minorHAnsi" w:hAnsiTheme="minorHAnsi"/>
          <w:sz w:val="20"/>
          <w:szCs w:val="20"/>
        </w:rPr>
        <w:t>etc.</w:t>
      </w:r>
      <w:r w:rsidRPr="009E5F74">
        <w:rPr>
          <w:rFonts w:cs="Calibri"/>
          <w:b/>
          <w:sz w:val="20"/>
          <w:szCs w:val="20"/>
        </w:rPr>
        <w:t xml:space="preserve"> </w:t>
      </w:r>
    </w:p>
    <w:p w14:paraId="6CBDAE79" w14:textId="77777777" w:rsidR="0046668C" w:rsidRPr="009E5F74" w:rsidRDefault="0046668C" w:rsidP="0046668C">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46668C" w:rsidRPr="009E5F74" w14:paraId="6CB29EB1" w14:textId="77777777" w:rsidTr="00FA66A7">
        <w:trPr>
          <w:trHeight w:val="768"/>
        </w:trPr>
        <w:tc>
          <w:tcPr>
            <w:tcW w:w="630" w:type="dxa"/>
            <w:tcBorders>
              <w:top w:val="single" w:sz="1" w:space="0" w:color="000000"/>
              <w:left w:val="single" w:sz="1" w:space="0" w:color="000000"/>
              <w:bottom w:val="single" w:sz="1" w:space="0" w:color="000000"/>
            </w:tcBorders>
            <w:vAlign w:val="center"/>
          </w:tcPr>
          <w:p w14:paraId="43DB595C" w14:textId="77777777" w:rsidR="0046668C" w:rsidRPr="009E5F74" w:rsidRDefault="0046668C" w:rsidP="00FA66A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50FFEC92" w14:textId="77777777" w:rsidR="0046668C" w:rsidRPr="009E5F74" w:rsidRDefault="0046668C" w:rsidP="00FA66A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05238831" w14:textId="4C05CA09"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sidR="002900A7">
              <w:rPr>
                <w:rFonts w:asciiTheme="minorHAnsi" w:hAnsiTheme="minorHAnsi"/>
                <w:b/>
                <w:bCs/>
                <w:sz w:val="20"/>
                <w:szCs w:val="20"/>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3F2C6989"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25D98D47"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260DB4D6"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6DF39A0"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46668C" w:rsidRPr="009E5F74" w14:paraId="5425EE15" w14:textId="77777777" w:rsidTr="00FA66A7">
        <w:trPr>
          <w:trHeight w:val="680"/>
        </w:trPr>
        <w:tc>
          <w:tcPr>
            <w:tcW w:w="630" w:type="dxa"/>
            <w:tcBorders>
              <w:left w:val="single" w:sz="1" w:space="0" w:color="000000"/>
              <w:bottom w:val="single" w:sz="1" w:space="0" w:color="000000"/>
            </w:tcBorders>
            <w:vAlign w:val="center"/>
          </w:tcPr>
          <w:p w14:paraId="1B7ED7FA"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6C30460B" w14:textId="77777777" w:rsidR="0046668C" w:rsidRPr="009E5F74" w:rsidRDefault="0046668C" w:rsidP="00FA66A7">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12FC04FE"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9583473"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7E1181C"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1166DF70"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296898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4BD2BD5D" w14:textId="77777777" w:rsidTr="00FA66A7">
        <w:trPr>
          <w:trHeight w:val="680"/>
        </w:trPr>
        <w:tc>
          <w:tcPr>
            <w:tcW w:w="630" w:type="dxa"/>
            <w:tcBorders>
              <w:left w:val="single" w:sz="1" w:space="0" w:color="000000"/>
              <w:bottom w:val="single" w:sz="1" w:space="0" w:color="000000"/>
            </w:tcBorders>
            <w:vAlign w:val="center"/>
          </w:tcPr>
          <w:p w14:paraId="4E2B7BC3"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7537C366"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7501EE8"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7BE980D"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45DC089C"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543130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93CC809"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4F31D34C" w14:textId="77777777" w:rsidTr="00FA66A7">
        <w:trPr>
          <w:trHeight w:val="680"/>
        </w:trPr>
        <w:tc>
          <w:tcPr>
            <w:tcW w:w="630" w:type="dxa"/>
            <w:tcBorders>
              <w:left w:val="single" w:sz="1" w:space="0" w:color="000000"/>
              <w:bottom w:val="single" w:sz="1" w:space="0" w:color="000000"/>
            </w:tcBorders>
            <w:vAlign w:val="center"/>
          </w:tcPr>
          <w:p w14:paraId="6EB7662F"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0CD80B45"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73502A6"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7B3771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AEB9C12"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BCF30A9"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68AA03B"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1C01D590" w14:textId="77777777" w:rsidTr="00FA66A7">
        <w:trPr>
          <w:trHeight w:val="680"/>
        </w:trPr>
        <w:tc>
          <w:tcPr>
            <w:tcW w:w="630" w:type="dxa"/>
            <w:tcBorders>
              <w:left w:val="single" w:sz="1" w:space="0" w:color="000000"/>
              <w:bottom w:val="single" w:sz="1" w:space="0" w:color="000000"/>
            </w:tcBorders>
            <w:vAlign w:val="center"/>
          </w:tcPr>
          <w:p w14:paraId="4583D89C"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6E19B5E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B63777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1EA09E2"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A8A093A"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C90E603"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DD4E92A"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66E64D36" w14:textId="77777777" w:rsidTr="00FA66A7">
        <w:trPr>
          <w:trHeight w:val="680"/>
        </w:trPr>
        <w:tc>
          <w:tcPr>
            <w:tcW w:w="630" w:type="dxa"/>
            <w:tcBorders>
              <w:left w:val="single" w:sz="1" w:space="0" w:color="000000"/>
              <w:bottom w:val="single" w:sz="1" w:space="0" w:color="000000"/>
            </w:tcBorders>
            <w:vAlign w:val="center"/>
          </w:tcPr>
          <w:p w14:paraId="0D6ABEF8"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532CF8C6"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F50A51C"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3DB1390"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68A66D6"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697EC5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D51D1B2"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3BD88DDD" w14:textId="77777777" w:rsidTr="00FA66A7">
        <w:trPr>
          <w:trHeight w:val="680"/>
        </w:trPr>
        <w:tc>
          <w:tcPr>
            <w:tcW w:w="630" w:type="dxa"/>
            <w:tcBorders>
              <w:left w:val="single" w:sz="1" w:space="0" w:color="000000"/>
              <w:bottom w:val="single" w:sz="1" w:space="0" w:color="000000"/>
            </w:tcBorders>
            <w:vAlign w:val="center"/>
          </w:tcPr>
          <w:p w14:paraId="2C2D0F9F"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57BD1C07"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0CE92D82"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8839C75"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C16123E"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15C690EB"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DB24A47"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bl>
    <w:p w14:paraId="6EF75890" w14:textId="24884577" w:rsidR="00390F1D" w:rsidRPr="009E5F74" w:rsidRDefault="0046668C" w:rsidP="002B6810">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r w:rsidR="002B6810">
        <w:rPr>
          <w:rFonts w:cs="Calibri"/>
          <w:sz w:val="20"/>
          <w:szCs w:val="20"/>
          <w:lang w:eastAsia="ar-SA"/>
        </w:rPr>
        <w:t xml:space="preserve"> Bidders who fails to submit supporting documentation as proof for previous and underway works may be excluded from the tender process. </w:t>
      </w:r>
    </w:p>
    <w:p w14:paraId="1BE9A2FE" w14:textId="3F22B3E5" w:rsidR="0046668C" w:rsidRDefault="0046668C" w:rsidP="0046668C">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r>
        <w:rPr>
          <w:rFonts w:cs="Calibri"/>
          <w:sz w:val="20"/>
          <w:szCs w:val="20"/>
          <w:lang w:eastAsia="ar-SA"/>
        </w:rPr>
        <w:br w:type="page"/>
      </w:r>
    </w:p>
    <w:p w14:paraId="315C20F3" w14:textId="77777777" w:rsidR="0046668C" w:rsidRPr="0046668C" w:rsidRDefault="0046668C" w:rsidP="0046668C">
      <w:pPr>
        <w:widowControl w:val="0"/>
        <w:overflowPunct w:val="0"/>
        <w:autoSpaceDE w:val="0"/>
        <w:autoSpaceDN w:val="0"/>
        <w:adjustRightInd w:val="0"/>
        <w:spacing w:after="0"/>
        <w:ind w:right="160"/>
        <w:jc w:val="both"/>
        <w:rPr>
          <w:rFonts w:cs="Calibri"/>
          <w:sz w:val="20"/>
          <w:szCs w:val="20"/>
          <w:lang w:eastAsia="ar-SA"/>
        </w:rPr>
        <w:sectPr w:rsidR="0046668C" w:rsidRPr="0046668C" w:rsidSect="0046668C">
          <w:pgSz w:w="15840" w:h="12240" w:orient="landscape"/>
          <w:pgMar w:top="1138" w:right="1080" w:bottom="1138" w:left="1080" w:header="562" w:footer="677" w:gutter="0"/>
          <w:cols w:space="720"/>
          <w:docGrid w:linePitch="360"/>
        </w:sectPr>
      </w:pPr>
    </w:p>
    <w:p w14:paraId="32614D7F" w14:textId="12B4A574" w:rsidR="008B50C2" w:rsidRDefault="00DF4E3B" w:rsidP="001C01C1">
      <w:pPr>
        <w:spacing w:after="0"/>
        <w:jc w:val="center"/>
        <w:rPr>
          <w:rFonts w:asciiTheme="minorHAnsi" w:hAnsiTheme="minorHAnsi"/>
          <w:b/>
          <w:sz w:val="26"/>
          <w:szCs w:val="26"/>
        </w:rPr>
      </w:pPr>
      <w:r w:rsidRPr="008B50C2">
        <w:rPr>
          <w:rFonts w:asciiTheme="minorHAnsi" w:hAnsiTheme="minorHAnsi"/>
          <w:b/>
          <w:sz w:val="26"/>
          <w:szCs w:val="26"/>
        </w:rPr>
        <w:lastRenderedPageBreak/>
        <w:t>S</w:t>
      </w:r>
      <w:r w:rsidR="005548B0" w:rsidRPr="008B50C2">
        <w:rPr>
          <w:rFonts w:asciiTheme="minorHAnsi" w:hAnsiTheme="minorHAnsi"/>
          <w:b/>
          <w:sz w:val="26"/>
          <w:szCs w:val="26"/>
        </w:rPr>
        <w:t xml:space="preserve">ECTION </w:t>
      </w:r>
      <w:r w:rsidR="005175F6">
        <w:rPr>
          <w:rFonts w:asciiTheme="minorHAnsi" w:hAnsiTheme="minorHAnsi"/>
          <w:b/>
          <w:sz w:val="26"/>
          <w:szCs w:val="26"/>
        </w:rPr>
        <w:t>8</w:t>
      </w:r>
    </w:p>
    <w:p w14:paraId="373C16A7" w14:textId="38FD645C" w:rsidR="001C01C1" w:rsidRPr="008B50C2" w:rsidRDefault="001C01C1" w:rsidP="001C01C1">
      <w:pPr>
        <w:spacing w:after="0"/>
        <w:jc w:val="center"/>
        <w:rPr>
          <w:rFonts w:asciiTheme="minorHAnsi" w:hAnsiTheme="minorHAnsi"/>
          <w:b/>
          <w:sz w:val="26"/>
          <w:szCs w:val="26"/>
        </w:rPr>
      </w:pPr>
      <w:r>
        <w:rPr>
          <w:rFonts w:asciiTheme="minorHAnsi" w:hAnsiTheme="minorHAnsi"/>
          <w:b/>
          <w:sz w:val="26"/>
          <w:szCs w:val="26"/>
        </w:rPr>
        <w:t>BILL OF QUANTITIES</w:t>
      </w:r>
    </w:p>
    <w:p w14:paraId="69459251" w14:textId="77777777" w:rsidR="007A5265" w:rsidRPr="007A5265" w:rsidRDefault="007A5265" w:rsidP="007A5265">
      <w:pPr>
        <w:spacing w:after="120"/>
        <w:ind w:left="720"/>
        <w:rPr>
          <w:rFonts w:asciiTheme="minorHAnsi" w:hAnsiTheme="minorHAnsi"/>
          <w:b/>
          <w:sz w:val="20"/>
          <w:szCs w:val="20"/>
        </w:rPr>
      </w:pPr>
      <w:r w:rsidRPr="007A5265">
        <w:rPr>
          <w:rFonts w:asciiTheme="minorHAnsi" w:hAnsiTheme="minorHAnsi"/>
          <w:b/>
          <w:sz w:val="20"/>
          <w:szCs w:val="20"/>
        </w:rPr>
        <w:t>Preamble to Bill of Quantities</w:t>
      </w:r>
    </w:p>
    <w:p w14:paraId="2D0B0E89" w14:textId="2D74EFFE" w:rsidR="007A5265" w:rsidRPr="007A5265" w:rsidRDefault="002C047A" w:rsidP="00096919">
      <w:pPr>
        <w:numPr>
          <w:ilvl w:val="0"/>
          <w:numId w:val="25"/>
        </w:numPr>
        <w:spacing w:after="120"/>
        <w:ind w:hanging="340"/>
        <w:jc w:val="both"/>
        <w:rPr>
          <w:iCs/>
          <w:sz w:val="20"/>
          <w:szCs w:val="20"/>
        </w:rPr>
      </w:pPr>
      <w:r>
        <w:rPr>
          <w:iCs/>
          <w:sz w:val="20"/>
          <w:szCs w:val="20"/>
        </w:rPr>
        <w:t>T</w:t>
      </w:r>
      <w:r w:rsidR="00345D11">
        <w:rPr>
          <w:iCs/>
          <w:sz w:val="20"/>
          <w:szCs w:val="20"/>
        </w:rPr>
        <w:t xml:space="preserve">he </w:t>
      </w:r>
      <w:proofErr w:type="spellStart"/>
      <w:r w:rsidR="00345D11">
        <w:rPr>
          <w:iCs/>
          <w:sz w:val="20"/>
          <w:szCs w:val="20"/>
        </w:rPr>
        <w:t>BoQ</w:t>
      </w:r>
      <w:proofErr w:type="spellEnd"/>
      <w:r w:rsidR="00345D11">
        <w:rPr>
          <w:iCs/>
          <w:sz w:val="20"/>
          <w:szCs w:val="20"/>
        </w:rPr>
        <w:t xml:space="preserve"> is divided into two lots. Bidders are requested to apply for all lots, NRC</w:t>
      </w:r>
      <w:r w:rsidR="007A5265" w:rsidRPr="007A5265">
        <w:rPr>
          <w:iCs/>
          <w:sz w:val="20"/>
          <w:szCs w:val="20"/>
        </w:rPr>
        <w:t xml:space="preserve"> has</w:t>
      </w:r>
      <w:r>
        <w:rPr>
          <w:iCs/>
          <w:sz w:val="20"/>
          <w:szCs w:val="20"/>
        </w:rPr>
        <w:t xml:space="preserve"> the faculty to contract all or lo</w:t>
      </w:r>
      <w:r w:rsidR="007A5265" w:rsidRPr="007A5265">
        <w:rPr>
          <w:iCs/>
          <w:sz w:val="20"/>
          <w:szCs w:val="20"/>
        </w:rPr>
        <w:t>t</w:t>
      </w:r>
      <w:r>
        <w:rPr>
          <w:iCs/>
          <w:sz w:val="20"/>
          <w:szCs w:val="20"/>
        </w:rPr>
        <w:t>s</w:t>
      </w:r>
      <w:r w:rsidR="007A5265" w:rsidRPr="007A5265">
        <w:rPr>
          <w:iCs/>
          <w:sz w:val="20"/>
          <w:szCs w:val="20"/>
        </w:rPr>
        <w:t xml:space="preserve"> of the requested supply and works</w:t>
      </w:r>
      <w:r w:rsidR="00345D11">
        <w:rPr>
          <w:iCs/>
          <w:sz w:val="20"/>
          <w:szCs w:val="20"/>
        </w:rPr>
        <w:t xml:space="preserve"> according to budget availability</w:t>
      </w:r>
      <w:r w:rsidR="00096919">
        <w:rPr>
          <w:iCs/>
          <w:sz w:val="20"/>
          <w:szCs w:val="20"/>
        </w:rPr>
        <w:t>.</w:t>
      </w:r>
    </w:p>
    <w:p w14:paraId="1C3960D5" w14:textId="77777777" w:rsidR="007A5265" w:rsidRPr="007A5265" w:rsidRDefault="007A5265" w:rsidP="00E27AA3">
      <w:pPr>
        <w:pStyle w:val="Title"/>
        <w:numPr>
          <w:ilvl w:val="0"/>
          <w:numId w:val="25"/>
        </w:numPr>
        <w:spacing w:after="80" w:line="288" w:lineRule="auto"/>
        <w:ind w:left="1077" w:hanging="340"/>
        <w:jc w:val="both"/>
        <w:rPr>
          <w:rFonts w:ascii="Calibri" w:hAnsi="Calibri" w:cs="Arial"/>
          <w:b w:val="0"/>
          <w:bCs w:val="0"/>
          <w:i w:val="0"/>
          <w:sz w:val="20"/>
          <w:szCs w:val="20"/>
        </w:rPr>
      </w:pPr>
      <w:r w:rsidRPr="007A5265">
        <w:rPr>
          <w:rFonts w:ascii="Calibri" w:hAnsi="Calibri" w:cs="Arial"/>
          <w:b w:val="0"/>
          <w:bCs w:val="0"/>
          <w:i w:val="0"/>
          <w:sz w:val="20"/>
          <w:szCs w:val="20"/>
        </w:rPr>
        <w:t xml:space="preserve">The </w:t>
      </w:r>
      <w:r w:rsidRPr="007A5265">
        <w:rPr>
          <w:rFonts w:ascii="Calibri" w:hAnsi="Calibri"/>
          <w:b w:val="0"/>
          <w:bCs w:val="0"/>
          <w:i w:val="0"/>
          <w:sz w:val="20"/>
          <w:szCs w:val="20"/>
        </w:rPr>
        <w:t>supply and works</w:t>
      </w:r>
      <w:r w:rsidRPr="007A5265">
        <w:rPr>
          <w:rFonts w:ascii="Calibri" w:hAnsi="Calibri" w:cs="Arial"/>
          <w:b w:val="0"/>
          <w:bCs w:val="0"/>
          <w:i w:val="0"/>
          <w:sz w:val="20"/>
          <w:szCs w:val="20"/>
        </w:rPr>
        <w:t xml:space="preserve"> should be the best available in the market;</w:t>
      </w:r>
    </w:p>
    <w:p w14:paraId="604494A8" w14:textId="4BD68991" w:rsidR="007A5265" w:rsidRPr="007A5265" w:rsidRDefault="007A5265" w:rsidP="002B6810">
      <w:pPr>
        <w:pStyle w:val="Title"/>
        <w:numPr>
          <w:ilvl w:val="0"/>
          <w:numId w:val="25"/>
        </w:numPr>
        <w:spacing w:after="80" w:line="288" w:lineRule="auto"/>
        <w:ind w:left="1077" w:hanging="340"/>
        <w:jc w:val="both"/>
        <w:rPr>
          <w:rFonts w:ascii="Calibri" w:hAnsi="Calibri" w:cs="Arial"/>
          <w:b w:val="0"/>
          <w:bCs w:val="0"/>
          <w:i w:val="0"/>
          <w:sz w:val="20"/>
          <w:szCs w:val="20"/>
        </w:rPr>
      </w:pPr>
      <w:r w:rsidRPr="007A5265">
        <w:rPr>
          <w:rFonts w:ascii="Calibri" w:hAnsi="Calibri" w:cs="Arial"/>
          <w:b w:val="0"/>
          <w:bCs w:val="0"/>
          <w:i w:val="0"/>
          <w:sz w:val="20"/>
          <w:szCs w:val="20"/>
        </w:rPr>
        <w:t xml:space="preserve">The Bidder </w:t>
      </w:r>
      <w:r w:rsidR="002B6810">
        <w:rPr>
          <w:rFonts w:ascii="Calibri" w:hAnsi="Calibri" w:cs="Arial"/>
          <w:b w:val="0"/>
          <w:bCs w:val="0"/>
          <w:i w:val="0"/>
          <w:sz w:val="20"/>
          <w:szCs w:val="20"/>
        </w:rPr>
        <w:t xml:space="preserve">must </w:t>
      </w:r>
      <w:r w:rsidRPr="007A5265">
        <w:rPr>
          <w:rFonts w:ascii="Calibri" w:hAnsi="Calibri" w:cs="Arial"/>
          <w:b w:val="0"/>
          <w:bCs w:val="0"/>
          <w:i w:val="0"/>
          <w:sz w:val="20"/>
          <w:szCs w:val="20"/>
        </w:rPr>
        <w:t xml:space="preserve">submit </w:t>
      </w:r>
      <w:r w:rsidRPr="007A5265">
        <w:rPr>
          <w:rFonts w:ascii="Calibri" w:hAnsi="Calibri" w:cs="Arial"/>
          <w:bCs w:val="0"/>
          <w:i w:val="0"/>
          <w:sz w:val="20"/>
          <w:szCs w:val="20"/>
          <w:u w:val="single"/>
        </w:rPr>
        <w:t>supporting documents</w:t>
      </w:r>
      <w:r w:rsidRPr="007A5265">
        <w:rPr>
          <w:rFonts w:ascii="Calibri" w:hAnsi="Calibri" w:cs="Arial"/>
          <w:b w:val="0"/>
          <w:bCs w:val="0"/>
          <w:i w:val="0"/>
          <w:sz w:val="20"/>
          <w:szCs w:val="20"/>
        </w:rPr>
        <w:t xml:space="preserve"> concerning the proposed construction materials and works (i.e. catalogues, models, brands, drawings, technical documentation, technical specifications, etc. of the offered items);</w:t>
      </w:r>
      <w:r w:rsidR="00096919">
        <w:rPr>
          <w:rFonts w:ascii="Calibri" w:hAnsi="Calibri" w:cs="Arial"/>
          <w:b w:val="0"/>
          <w:bCs w:val="0"/>
          <w:i w:val="0"/>
          <w:sz w:val="20"/>
          <w:szCs w:val="20"/>
        </w:rPr>
        <w:t xml:space="preserve"> failure to submit supporting documents might result in bidder to be excluded from the evaluation process. </w:t>
      </w:r>
    </w:p>
    <w:p w14:paraId="4207E399" w14:textId="77777777" w:rsidR="007A5265" w:rsidRPr="007A5265" w:rsidRDefault="007A5265" w:rsidP="00E27AA3">
      <w:pPr>
        <w:pStyle w:val="Title"/>
        <w:numPr>
          <w:ilvl w:val="0"/>
          <w:numId w:val="25"/>
        </w:numPr>
        <w:spacing w:after="80" w:line="288" w:lineRule="auto"/>
        <w:ind w:left="1077" w:hanging="340"/>
        <w:jc w:val="both"/>
        <w:rPr>
          <w:rFonts w:ascii="Calibri" w:hAnsi="Calibri" w:cs="Arial"/>
          <w:b w:val="0"/>
          <w:bCs w:val="0"/>
          <w:i w:val="0"/>
          <w:sz w:val="20"/>
          <w:szCs w:val="20"/>
        </w:rPr>
      </w:pPr>
      <w:r w:rsidRPr="007A5265">
        <w:rPr>
          <w:rFonts w:ascii="Calibri" w:hAnsi="Calibri" w:cs="Arial"/>
          <w:bCs w:val="0"/>
          <w:i w:val="0"/>
          <w:sz w:val="20"/>
          <w:szCs w:val="20"/>
          <w:u w:val="single"/>
        </w:rPr>
        <w:t xml:space="preserve">All the materials to supply and the works to execute </w:t>
      </w:r>
      <w:r w:rsidRPr="007A5265">
        <w:rPr>
          <w:rFonts w:ascii="Calibri" w:hAnsi="Calibri" w:cs="Arial"/>
          <w:i w:val="0"/>
          <w:sz w:val="20"/>
          <w:szCs w:val="20"/>
          <w:u w:val="single"/>
        </w:rPr>
        <w:t>must</w:t>
      </w:r>
      <w:r w:rsidRPr="007A5265">
        <w:rPr>
          <w:rFonts w:ascii="Calibri" w:hAnsi="Calibri" w:cs="Arial"/>
          <w:bCs w:val="0"/>
          <w:i w:val="0"/>
          <w:sz w:val="20"/>
          <w:szCs w:val="20"/>
          <w:u w:val="single"/>
        </w:rPr>
        <w:t xml:space="preserve"> be approved by the NRC Representative, prior to delivery and execution</w:t>
      </w:r>
      <w:r w:rsidRPr="007A5265">
        <w:rPr>
          <w:rFonts w:ascii="Calibri" w:hAnsi="Calibri" w:cs="Arial"/>
          <w:b w:val="0"/>
          <w:bCs w:val="0"/>
          <w:i w:val="0"/>
          <w:sz w:val="20"/>
          <w:szCs w:val="20"/>
        </w:rPr>
        <w:t>.</w:t>
      </w:r>
      <w:r w:rsidRPr="007A5265">
        <w:rPr>
          <w:rFonts w:ascii="Calibri" w:hAnsi="Calibri" w:cs="Arial"/>
          <w:bCs w:val="0"/>
          <w:i w:val="0"/>
          <w:sz w:val="20"/>
          <w:szCs w:val="20"/>
          <w:u w:val="single"/>
        </w:rPr>
        <w:t xml:space="preserve"> </w:t>
      </w:r>
    </w:p>
    <w:p w14:paraId="5AC28E1D" w14:textId="194E2779" w:rsidR="007A5265" w:rsidRDefault="007A5265" w:rsidP="00E27AA3">
      <w:pPr>
        <w:pStyle w:val="Title"/>
        <w:numPr>
          <w:ilvl w:val="0"/>
          <w:numId w:val="25"/>
        </w:numPr>
        <w:spacing w:after="80" w:line="288" w:lineRule="auto"/>
        <w:ind w:left="1077" w:hanging="340"/>
        <w:jc w:val="both"/>
        <w:rPr>
          <w:rFonts w:ascii="Calibri" w:hAnsi="Calibri" w:cs="Arial"/>
          <w:b w:val="0"/>
          <w:bCs w:val="0"/>
          <w:i w:val="0"/>
          <w:sz w:val="20"/>
          <w:szCs w:val="20"/>
        </w:rPr>
      </w:pPr>
      <w:r w:rsidRPr="007A5265">
        <w:rPr>
          <w:rFonts w:ascii="Calibri" w:hAnsi="Calibri" w:cs="Arial"/>
          <w:b w:val="0"/>
          <w:bCs w:val="0"/>
          <w:i w:val="0"/>
          <w:sz w:val="20"/>
          <w:szCs w:val="20"/>
        </w:rPr>
        <w:t xml:space="preserve">Costs must include all </w:t>
      </w:r>
      <w:r w:rsidRPr="007A5265">
        <w:rPr>
          <w:rFonts w:ascii="Calibri" w:hAnsi="Calibri" w:cs="Arial"/>
          <w:b w:val="0"/>
          <w:i w:val="0"/>
          <w:sz w:val="20"/>
          <w:szCs w:val="20"/>
        </w:rPr>
        <w:t>duties, taxes and other levies</w:t>
      </w:r>
      <w:r w:rsidRPr="007A5265">
        <w:rPr>
          <w:rFonts w:asciiTheme="minorHAnsi" w:hAnsiTheme="minorHAnsi"/>
          <w:b w:val="0"/>
          <w:bCs w:val="0"/>
          <w:i w:val="0"/>
          <w:iCs w:val="0"/>
          <w:sz w:val="20"/>
          <w:szCs w:val="20"/>
          <w:lang w:val="en-US" w:eastAsia="en-US"/>
        </w:rPr>
        <w:t xml:space="preserve"> </w:t>
      </w:r>
      <w:r w:rsidRPr="007A5265">
        <w:rPr>
          <w:rFonts w:ascii="Calibri" w:hAnsi="Calibri" w:cs="Arial"/>
          <w:b w:val="0"/>
          <w:i w:val="0"/>
          <w:sz w:val="20"/>
          <w:szCs w:val="20"/>
          <w:lang w:val="en-US"/>
        </w:rPr>
        <w:t xml:space="preserve">payable by the contractor under the contract and </w:t>
      </w:r>
      <w:r w:rsidRPr="007A5265">
        <w:rPr>
          <w:rFonts w:ascii="Calibri" w:hAnsi="Calibri" w:cs="Arial"/>
          <w:b w:val="0"/>
          <w:bCs w:val="0"/>
          <w:i w:val="0"/>
          <w:sz w:val="20"/>
          <w:szCs w:val="20"/>
        </w:rPr>
        <w:t>all mobilization costs specified in section 3.</w:t>
      </w:r>
    </w:p>
    <w:p w14:paraId="664D0F6B" w14:textId="77777777" w:rsidR="00096919" w:rsidRDefault="00096919" w:rsidP="00096919">
      <w:pPr>
        <w:pStyle w:val="Title"/>
        <w:spacing w:after="80" w:line="288" w:lineRule="auto"/>
        <w:ind w:left="1077"/>
        <w:jc w:val="both"/>
        <w:rPr>
          <w:rFonts w:ascii="Calibri" w:hAnsi="Calibri" w:cs="Arial"/>
          <w:b w:val="0"/>
          <w:bCs w:val="0"/>
          <w:i w:val="0"/>
          <w:sz w:val="20"/>
          <w:szCs w:val="20"/>
        </w:rPr>
      </w:pPr>
    </w:p>
    <w:p w14:paraId="68D7FC07" w14:textId="7D0BE6B7" w:rsidR="00097465" w:rsidRPr="00096919" w:rsidRDefault="00097465" w:rsidP="00097465">
      <w:pPr>
        <w:pStyle w:val="Title"/>
        <w:spacing w:after="80" w:line="288" w:lineRule="auto"/>
        <w:jc w:val="both"/>
        <w:rPr>
          <w:rFonts w:ascii="Calibri" w:hAnsi="Calibri" w:cs="Arial"/>
          <w:i w:val="0"/>
          <w:sz w:val="32"/>
          <w:szCs w:val="32"/>
          <w:u w:val="single"/>
        </w:rPr>
      </w:pPr>
      <w:r w:rsidRPr="00096919">
        <w:rPr>
          <w:rFonts w:ascii="Calibri" w:hAnsi="Calibri" w:cs="Arial"/>
          <w:i w:val="0"/>
          <w:sz w:val="32"/>
          <w:szCs w:val="32"/>
          <w:u w:val="single"/>
        </w:rPr>
        <w:t>Lot 1</w:t>
      </w:r>
      <w:r w:rsidR="00096919" w:rsidRPr="00096919">
        <w:rPr>
          <w:rFonts w:ascii="Calibri" w:hAnsi="Calibri" w:cs="Arial"/>
          <w:i w:val="0"/>
          <w:sz w:val="32"/>
          <w:szCs w:val="32"/>
          <w:u w:val="single"/>
        </w:rPr>
        <w:t xml:space="preserve">:  </w:t>
      </w:r>
      <w:proofErr w:type="spellStart"/>
      <w:r w:rsidR="00096919" w:rsidRPr="00096919">
        <w:rPr>
          <w:rFonts w:ascii="Calibri" w:hAnsi="Calibri" w:cs="Arial"/>
          <w:i w:val="0"/>
          <w:sz w:val="32"/>
          <w:szCs w:val="32"/>
          <w:u w:val="single"/>
        </w:rPr>
        <w:t>Amiryat</w:t>
      </w:r>
      <w:proofErr w:type="spellEnd"/>
      <w:r w:rsidR="00096919" w:rsidRPr="00096919">
        <w:rPr>
          <w:rFonts w:ascii="Calibri" w:hAnsi="Calibri" w:cs="Arial"/>
          <w:i w:val="0"/>
          <w:sz w:val="32"/>
          <w:szCs w:val="32"/>
          <w:u w:val="single"/>
        </w:rPr>
        <w:t xml:space="preserve"> Al-</w:t>
      </w:r>
      <w:proofErr w:type="spellStart"/>
      <w:r w:rsidR="00096919" w:rsidRPr="00096919">
        <w:rPr>
          <w:rFonts w:ascii="Calibri" w:hAnsi="Calibri" w:cs="Arial"/>
          <w:i w:val="0"/>
          <w:sz w:val="32"/>
          <w:szCs w:val="32"/>
          <w:u w:val="single"/>
        </w:rPr>
        <w:t>Faluja</w:t>
      </w:r>
      <w:proofErr w:type="spellEnd"/>
      <w:r w:rsidR="00096919" w:rsidRPr="00096919">
        <w:rPr>
          <w:rFonts w:ascii="Calibri" w:hAnsi="Calibri" w:cs="Arial"/>
          <w:i w:val="0"/>
          <w:sz w:val="32"/>
          <w:szCs w:val="32"/>
          <w:u w:val="single"/>
        </w:rPr>
        <w:t xml:space="preserve"> (AAF) </w:t>
      </w:r>
      <w:r w:rsidR="00345D11">
        <w:rPr>
          <w:rFonts w:ascii="Calibri" w:hAnsi="Calibri" w:cs="Arial"/>
          <w:i w:val="0"/>
          <w:sz w:val="32"/>
          <w:szCs w:val="32"/>
          <w:u w:val="single"/>
        </w:rPr>
        <w:t xml:space="preserve">IDP </w:t>
      </w:r>
      <w:r w:rsidR="00096919" w:rsidRPr="00096919">
        <w:rPr>
          <w:rFonts w:ascii="Calibri" w:hAnsi="Calibri" w:cs="Arial"/>
          <w:i w:val="0"/>
          <w:sz w:val="32"/>
          <w:szCs w:val="32"/>
          <w:u w:val="single"/>
        </w:rPr>
        <w:t>Camps (13-17-32)</w:t>
      </w:r>
    </w:p>
    <w:tbl>
      <w:tblPr>
        <w:tblStyle w:val="TableGrid"/>
        <w:tblW w:w="5669" w:type="pct"/>
        <w:tblInd w:w="-289" w:type="dxa"/>
        <w:tblLook w:val="04A0" w:firstRow="1" w:lastRow="0" w:firstColumn="1" w:lastColumn="0" w:noHBand="0" w:noVBand="1"/>
      </w:tblPr>
      <w:tblGrid>
        <w:gridCol w:w="559"/>
        <w:gridCol w:w="2365"/>
        <w:gridCol w:w="682"/>
        <w:gridCol w:w="1023"/>
        <w:gridCol w:w="1057"/>
        <w:gridCol w:w="1414"/>
        <w:gridCol w:w="1301"/>
        <w:gridCol w:w="2334"/>
        <w:gridCol w:w="560"/>
      </w:tblGrid>
      <w:tr w:rsidR="00097465" w:rsidRPr="009A4555" w14:paraId="799761FB" w14:textId="77777777" w:rsidTr="00345D11">
        <w:trPr>
          <w:trHeight w:val="615"/>
        </w:trPr>
        <w:tc>
          <w:tcPr>
            <w:tcW w:w="247" w:type="pct"/>
            <w:shd w:val="clear" w:color="auto" w:fill="D9D9D9" w:themeFill="background1" w:themeFillShade="D9"/>
            <w:hideMark/>
          </w:tcPr>
          <w:p w14:paraId="3F77EA29" w14:textId="77777777" w:rsidR="00097465" w:rsidRPr="009A4555" w:rsidRDefault="00097465" w:rsidP="00C869B4">
            <w:pPr>
              <w:rPr>
                <w:b/>
                <w:bCs/>
              </w:rPr>
            </w:pPr>
            <w:r w:rsidRPr="009A4555">
              <w:rPr>
                <w:b/>
                <w:bCs/>
                <w:rtl/>
              </w:rPr>
              <w:t>الرقم</w:t>
            </w:r>
          </w:p>
        </w:tc>
        <w:tc>
          <w:tcPr>
            <w:tcW w:w="1047" w:type="pct"/>
            <w:shd w:val="clear" w:color="auto" w:fill="D9D9D9" w:themeFill="background1" w:themeFillShade="D9"/>
            <w:hideMark/>
          </w:tcPr>
          <w:p w14:paraId="765F01DB" w14:textId="77777777" w:rsidR="00097465" w:rsidRPr="009A4555" w:rsidRDefault="00097465" w:rsidP="00C869B4">
            <w:pPr>
              <w:jc w:val="center"/>
              <w:rPr>
                <w:b/>
                <w:bCs/>
                <w:rtl/>
              </w:rPr>
            </w:pPr>
            <w:r w:rsidRPr="009A4555">
              <w:rPr>
                <w:b/>
                <w:bCs/>
                <w:rtl/>
              </w:rPr>
              <w:t>وصف العمل</w:t>
            </w:r>
          </w:p>
        </w:tc>
        <w:tc>
          <w:tcPr>
            <w:tcW w:w="302" w:type="pct"/>
            <w:shd w:val="clear" w:color="auto" w:fill="D9D9D9" w:themeFill="background1" w:themeFillShade="D9"/>
            <w:hideMark/>
          </w:tcPr>
          <w:p w14:paraId="35D71C08" w14:textId="77777777" w:rsidR="00097465" w:rsidRPr="009A4555" w:rsidRDefault="00097465" w:rsidP="00C869B4">
            <w:pPr>
              <w:jc w:val="center"/>
              <w:rPr>
                <w:b/>
                <w:bCs/>
                <w:rtl/>
              </w:rPr>
            </w:pPr>
            <w:r w:rsidRPr="009A4555">
              <w:rPr>
                <w:b/>
                <w:bCs/>
                <w:rtl/>
              </w:rPr>
              <w:t>الوحدة</w:t>
            </w:r>
          </w:p>
        </w:tc>
        <w:tc>
          <w:tcPr>
            <w:tcW w:w="453" w:type="pct"/>
            <w:shd w:val="clear" w:color="auto" w:fill="D9D9D9" w:themeFill="background1" w:themeFillShade="D9"/>
            <w:hideMark/>
          </w:tcPr>
          <w:p w14:paraId="185B20EC" w14:textId="77777777" w:rsidR="00097465" w:rsidRPr="009A4555" w:rsidRDefault="00097465" w:rsidP="00C869B4">
            <w:pPr>
              <w:jc w:val="center"/>
              <w:rPr>
                <w:b/>
                <w:bCs/>
                <w:rtl/>
              </w:rPr>
            </w:pPr>
            <w:r w:rsidRPr="009A4555">
              <w:rPr>
                <w:b/>
                <w:bCs/>
                <w:rtl/>
              </w:rPr>
              <w:t>الكمية</w:t>
            </w:r>
          </w:p>
        </w:tc>
        <w:tc>
          <w:tcPr>
            <w:tcW w:w="468" w:type="pct"/>
            <w:shd w:val="clear" w:color="auto" w:fill="D9D9D9" w:themeFill="background1" w:themeFillShade="D9"/>
            <w:hideMark/>
          </w:tcPr>
          <w:p w14:paraId="7B0AB22E" w14:textId="77777777" w:rsidR="00097465" w:rsidRPr="009A4555" w:rsidRDefault="00097465" w:rsidP="00C869B4">
            <w:pPr>
              <w:jc w:val="center"/>
              <w:rPr>
                <w:b/>
                <w:bCs/>
                <w:rtl/>
              </w:rPr>
            </w:pPr>
            <w:r w:rsidRPr="009A4555">
              <w:rPr>
                <w:b/>
                <w:bCs/>
                <w:rtl/>
              </w:rPr>
              <w:t>سعر الوحدة لكل فقرة</w:t>
            </w:r>
            <w:r w:rsidRPr="009A4555">
              <w:rPr>
                <w:rFonts w:hint="cs"/>
                <w:b/>
                <w:bCs/>
                <w:rtl/>
                <w:lang w:bidi="ar-IQ"/>
              </w:rPr>
              <w:t xml:space="preserve"> بالدينار</w:t>
            </w:r>
          </w:p>
        </w:tc>
        <w:tc>
          <w:tcPr>
            <w:tcW w:w="626" w:type="pct"/>
            <w:shd w:val="clear" w:color="auto" w:fill="D9D9D9" w:themeFill="background1" w:themeFillShade="D9"/>
            <w:hideMark/>
          </w:tcPr>
          <w:p w14:paraId="6462949B" w14:textId="77777777" w:rsidR="00097465" w:rsidRPr="009A4555" w:rsidRDefault="00097465" w:rsidP="00C869B4">
            <w:pPr>
              <w:jc w:val="center"/>
              <w:rPr>
                <w:b/>
                <w:bCs/>
                <w:rtl/>
              </w:rPr>
            </w:pPr>
            <w:r w:rsidRPr="009A4555">
              <w:rPr>
                <w:b/>
                <w:bCs/>
                <w:rtl/>
              </w:rPr>
              <w:t>المجموع لكل فقرة</w:t>
            </w:r>
            <w:r w:rsidRPr="009A4555">
              <w:rPr>
                <w:rFonts w:hint="cs"/>
                <w:b/>
                <w:bCs/>
                <w:rtl/>
              </w:rPr>
              <w:t xml:space="preserve"> بالدينار</w:t>
            </w:r>
          </w:p>
        </w:tc>
        <w:tc>
          <w:tcPr>
            <w:tcW w:w="576" w:type="pct"/>
            <w:shd w:val="clear" w:color="auto" w:fill="D9D9D9" w:themeFill="background1" w:themeFillShade="D9"/>
          </w:tcPr>
          <w:p w14:paraId="34EBEEED" w14:textId="77777777" w:rsidR="00097465" w:rsidRPr="009A4555" w:rsidRDefault="00097465" w:rsidP="00C869B4">
            <w:pPr>
              <w:jc w:val="center"/>
              <w:rPr>
                <w:b/>
                <w:bCs/>
                <w:rtl/>
              </w:rPr>
            </w:pPr>
            <w:r>
              <w:rPr>
                <w:rFonts w:hint="cs"/>
                <w:b/>
                <w:bCs/>
                <w:rtl/>
              </w:rPr>
              <w:t>بلد المنشأ للمواد المستخدمة</w:t>
            </w:r>
          </w:p>
        </w:tc>
        <w:tc>
          <w:tcPr>
            <w:tcW w:w="1033" w:type="pct"/>
            <w:shd w:val="clear" w:color="auto" w:fill="D9D9D9" w:themeFill="background1" w:themeFillShade="D9"/>
            <w:hideMark/>
          </w:tcPr>
          <w:p w14:paraId="5A39D429" w14:textId="77777777" w:rsidR="00097465" w:rsidRPr="009A4555" w:rsidRDefault="00097465" w:rsidP="00C869B4">
            <w:pPr>
              <w:jc w:val="center"/>
              <w:rPr>
                <w:b/>
                <w:bCs/>
                <w:rtl/>
              </w:rPr>
            </w:pPr>
            <w:r w:rsidRPr="009A4555">
              <w:rPr>
                <w:b/>
                <w:bCs/>
                <w:rtl/>
              </w:rPr>
              <w:t>وصف العمل</w:t>
            </w:r>
          </w:p>
        </w:tc>
        <w:tc>
          <w:tcPr>
            <w:tcW w:w="248" w:type="pct"/>
            <w:shd w:val="clear" w:color="auto" w:fill="D9D9D9" w:themeFill="background1" w:themeFillShade="D9"/>
            <w:hideMark/>
          </w:tcPr>
          <w:p w14:paraId="778D0F78" w14:textId="77777777" w:rsidR="00097465" w:rsidRPr="009A4555" w:rsidRDefault="00097465" w:rsidP="00C869B4">
            <w:pPr>
              <w:rPr>
                <w:b/>
                <w:bCs/>
                <w:rtl/>
              </w:rPr>
            </w:pPr>
            <w:r w:rsidRPr="009A4555">
              <w:rPr>
                <w:b/>
                <w:bCs/>
                <w:rtl/>
              </w:rPr>
              <w:t>الرقم</w:t>
            </w:r>
          </w:p>
        </w:tc>
      </w:tr>
      <w:tr w:rsidR="00097465" w:rsidRPr="009A4555" w14:paraId="465DF60F" w14:textId="77777777" w:rsidTr="00345D11">
        <w:trPr>
          <w:trHeight w:val="585"/>
        </w:trPr>
        <w:tc>
          <w:tcPr>
            <w:tcW w:w="247" w:type="pct"/>
            <w:shd w:val="clear" w:color="auto" w:fill="D9D9D9" w:themeFill="background1" w:themeFillShade="D9"/>
            <w:hideMark/>
          </w:tcPr>
          <w:p w14:paraId="3F96CFE5" w14:textId="77777777" w:rsidR="00097465" w:rsidRPr="009A4555" w:rsidRDefault="00097465" w:rsidP="00C869B4">
            <w:pPr>
              <w:rPr>
                <w:b/>
                <w:bCs/>
                <w:rtl/>
              </w:rPr>
            </w:pPr>
            <w:r w:rsidRPr="009A4555">
              <w:rPr>
                <w:b/>
                <w:bCs/>
              </w:rPr>
              <w:t>No.</w:t>
            </w:r>
          </w:p>
        </w:tc>
        <w:tc>
          <w:tcPr>
            <w:tcW w:w="1047" w:type="pct"/>
            <w:shd w:val="clear" w:color="auto" w:fill="D9D9D9" w:themeFill="background1" w:themeFillShade="D9"/>
            <w:hideMark/>
          </w:tcPr>
          <w:p w14:paraId="17B26BD2" w14:textId="77777777" w:rsidR="00097465" w:rsidRPr="009A4555" w:rsidRDefault="00097465" w:rsidP="00C869B4">
            <w:pPr>
              <w:jc w:val="center"/>
              <w:rPr>
                <w:b/>
                <w:bCs/>
              </w:rPr>
            </w:pPr>
            <w:r w:rsidRPr="009A4555">
              <w:rPr>
                <w:b/>
                <w:bCs/>
              </w:rPr>
              <w:t xml:space="preserve">Work description </w:t>
            </w:r>
          </w:p>
        </w:tc>
        <w:tc>
          <w:tcPr>
            <w:tcW w:w="302" w:type="pct"/>
            <w:shd w:val="clear" w:color="auto" w:fill="D9D9D9" w:themeFill="background1" w:themeFillShade="D9"/>
            <w:hideMark/>
          </w:tcPr>
          <w:p w14:paraId="32DF12C9" w14:textId="77777777" w:rsidR="00097465" w:rsidRPr="009A4555" w:rsidRDefault="00097465" w:rsidP="00C869B4">
            <w:pPr>
              <w:jc w:val="center"/>
              <w:rPr>
                <w:b/>
                <w:bCs/>
              </w:rPr>
            </w:pPr>
            <w:r w:rsidRPr="009A4555">
              <w:rPr>
                <w:b/>
                <w:bCs/>
              </w:rPr>
              <w:t>unit</w:t>
            </w:r>
          </w:p>
        </w:tc>
        <w:tc>
          <w:tcPr>
            <w:tcW w:w="453" w:type="pct"/>
            <w:shd w:val="clear" w:color="auto" w:fill="D9D9D9" w:themeFill="background1" w:themeFillShade="D9"/>
            <w:hideMark/>
          </w:tcPr>
          <w:p w14:paraId="32E0650A" w14:textId="77777777" w:rsidR="00097465" w:rsidRPr="009A4555" w:rsidRDefault="00097465" w:rsidP="00C869B4">
            <w:pPr>
              <w:jc w:val="center"/>
              <w:rPr>
                <w:b/>
                <w:bCs/>
                <w:lang w:val="en-GB"/>
              </w:rPr>
            </w:pPr>
            <w:r w:rsidRPr="009A4555">
              <w:rPr>
                <w:b/>
                <w:bCs/>
                <w:lang w:val="en-GB"/>
              </w:rPr>
              <w:t>Quantity</w:t>
            </w:r>
          </w:p>
        </w:tc>
        <w:tc>
          <w:tcPr>
            <w:tcW w:w="468" w:type="pct"/>
            <w:shd w:val="clear" w:color="auto" w:fill="D9D9D9" w:themeFill="background1" w:themeFillShade="D9"/>
            <w:hideMark/>
          </w:tcPr>
          <w:p w14:paraId="6590F710" w14:textId="77777777" w:rsidR="00097465" w:rsidRPr="009A4555" w:rsidRDefault="00097465" w:rsidP="00C869B4">
            <w:pPr>
              <w:jc w:val="center"/>
              <w:rPr>
                <w:b/>
                <w:bCs/>
              </w:rPr>
            </w:pPr>
            <w:r w:rsidRPr="009A4555">
              <w:rPr>
                <w:b/>
                <w:bCs/>
              </w:rPr>
              <w:t>Unit price IQD</w:t>
            </w:r>
          </w:p>
        </w:tc>
        <w:tc>
          <w:tcPr>
            <w:tcW w:w="626" w:type="pct"/>
            <w:shd w:val="clear" w:color="auto" w:fill="D9D9D9" w:themeFill="background1" w:themeFillShade="D9"/>
            <w:hideMark/>
          </w:tcPr>
          <w:p w14:paraId="05631721" w14:textId="77777777" w:rsidR="00097465" w:rsidRPr="009A4555" w:rsidRDefault="00097465" w:rsidP="00C869B4">
            <w:pPr>
              <w:jc w:val="center"/>
              <w:rPr>
                <w:b/>
                <w:bCs/>
              </w:rPr>
            </w:pPr>
            <w:r w:rsidRPr="009A4555">
              <w:rPr>
                <w:b/>
                <w:bCs/>
              </w:rPr>
              <w:t>Total per item</w:t>
            </w:r>
          </w:p>
          <w:p w14:paraId="457AF932" w14:textId="77777777" w:rsidR="00097465" w:rsidRPr="009A4555" w:rsidRDefault="00097465" w:rsidP="00C869B4">
            <w:pPr>
              <w:jc w:val="center"/>
              <w:rPr>
                <w:b/>
                <w:bCs/>
              </w:rPr>
            </w:pPr>
            <w:r w:rsidRPr="009A4555">
              <w:rPr>
                <w:b/>
                <w:bCs/>
              </w:rPr>
              <w:t>In IQD</w:t>
            </w:r>
          </w:p>
        </w:tc>
        <w:tc>
          <w:tcPr>
            <w:tcW w:w="576" w:type="pct"/>
            <w:shd w:val="clear" w:color="auto" w:fill="D9D9D9" w:themeFill="background1" w:themeFillShade="D9"/>
          </w:tcPr>
          <w:p w14:paraId="19B6D373" w14:textId="77777777" w:rsidR="00097465" w:rsidRPr="00A464D4" w:rsidRDefault="00097465" w:rsidP="00C869B4">
            <w:pPr>
              <w:jc w:val="center"/>
              <w:rPr>
                <w:b/>
                <w:bCs/>
                <w:lang w:val="en-GB"/>
              </w:rPr>
            </w:pPr>
            <w:r>
              <w:rPr>
                <w:b/>
                <w:bCs/>
                <w:lang w:val="en-GB"/>
              </w:rPr>
              <w:t>Country of origin for materials</w:t>
            </w:r>
          </w:p>
        </w:tc>
        <w:tc>
          <w:tcPr>
            <w:tcW w:w="1033" w:type="pct"/>
            <w:shd w:val="clear" w:color="auto" w:fill="D9D9D9" w:themeFill="background1" w:themeFillShade="D9"/>
            <w:hideMark/>
          </w:tcPr>
          <w:p w14:paraId="15DAA5EA" w14:textId="77777777" w:rsidR="00097465" w:rsidRPr="009A4555" w:rsidRDefault="00097465" w:rsidP="00C869B4">
            <w:pPr>
              <w:jc w:val="center"/>
              <w:rPr>
                <w:b/>
                <w:bCs/>
              </w:rPr>
            </w:pPr>
            <w:r w:rsidRPr="009A4555">
              <w:rPr>
                <w:b/>
                <w:bCs/>
              </w:rPr>
              <w:t xml:space="preserve">Work description </w:t>
            </w:r>
          </w:p>
        </w:tc>
        <w:tc>
          <w:tcPr>
            <w:tcW w:w="248" w:type="pct"/>
            <w:shd w:val="clear" w:color="auto" w:fill="D9D9D9" w:themeFill="background1" w:themeFillShade="D9"/>
            <w:hideMark/>
          </w:tcPr>
          <w:p w14:paraId="001BD243" w14:textId="77777777" w:rsidR="00097465" w:rsidRPr="009A4555" w:rsidRDefault="00097465" w:rsidP="00C869B4">
            <w:pPr>
              <w:rPr>
                <w:b/>
                <w:bCs/>
              </w:rPr>
            </w:pPr>
            <w:r w:rsidRPr="009A4555">
              <w:rPr>
                <w:b/>
                <w:bCs/>
              </w:rPr>
              <w:t>No.</w:t>
            </w:r>
          </w:p>
        </w:tc>
      </w:tr>
      <w:tr w:rsidR="00097465" w:rsidRPr="00AC6503" w14:paraId="077BACA9" w14:textId="77777777" w:rsidTr="00345D11">
        <w:trPr>
          <w:trHeight w:val="3156"/>
        </w:trPr>
        <w:tc>
          <w:tcPr>
            <w:tcW w:w="247" w:type="pct"/>
            <w:noWrap/>
            <w:hideMark/>
          </w:tcPr>
          <w:p w14:paraId="1DB56D40" w14:textId="77777777" w:rsidR="00097465" w:rsidRPr="00AC6503" w:rsidRDefault="00097465" w:rsidP="00C869B4">
            <w:pPr>
              <w:rPr>
                <w:b/>
                <w:bCs/>
              </w:rPr>
            </w:pPr>
            <w:r w:rsidRPr="00AC6503">
              <w:rPr>
                <w:b/>
                <w:bCs/>
              </w:rPr>
              <w:t>1</w:t>
            </w:r>
          </w:p>
        </w:tc>
        <w:tc>
          <w:tcPr>
            <w:tcW w:w="1047" w:type="pct"/>
            <w:hideMark/>
          </w:tcPr>
          <w:p w14:paraId="542D0345" w14:textId="77777777" w:rsidR="00097465" w:rsidRPr="00AC6503" w:rsidRDefault="00097465" w:rsidP="00C869B4">
            <w:r w:rsidRPr="00AC6503">
              <w:t xml:space="preserve">Supply and install, a square column for electric cables, using square steel pipe 4 * 4 inch, 2 mm thickness, and a height of 6 meters. Should be welded with square steel pipe 2 * 2 inch, 25 cm length, 2 mm thickness, U-shaped (the end of each one should be closed by rubber plug to prevent rainwater entry), the column's bottom should be welded with two square steel pipes 1 inch, 1.5 mm thickness and 15 cm length, to </w:t>
            </w:r>
            <w:proofErr w:type="spellStart"/>
            <w:r w:rsidRPr="00AC6503">
              <w:t>joint</w:t>
            </w:r>
            <w:proofErr w:type="spellEnd"/>
            <w:r w:rsidRPr="00AC6503">
              <w:t xml:space="preserve"> the column with concrete, all parts should be </w:t>
            </w:r>
            <w:r w:rsidRPr="00AC6503">
              <w:lastRenderedPageBreak/>
              <w:t>painted with two coats of red oxide paint according to the Engineer instructions.AA17</w:t>
            </w:r>
          </w:p>
        </w:tc>
        <w:tc>
          <w:tcPr>
            <w:tcW w:w="302" w:type="pct"/>
            <w:noWrap/>
            <w:hideMark/>
          </w:tcPr>
          <w:p w14:paraId="5DE351CB" w14:textId="77777777" w:rsidR="00097465" w:rsidRPr="00AC6503" w:rsidRDefault="00097465" w:rsidP="00C869B4">
            <w:r w:rsidRPr="00AC6503">
              <w:lastRenderedPageBreak/>
              <w:t>NO</w:t>
            </w:r>
          </w:p>
        </w:tc>
        <w:tc>
          <w:tcPr>
            <w:tcW w:w="453" w:type="pct"/>
            <w:noWrap/>
            <w:hideMark/>
          </w:tcPr>
          <w:p w14:paraId="74C5CFE1" w14:textId="77777777" w:rsidR="00097465" w:rsidRPr="00AC6503" w:rsidRDefault="00097465" w:rsidP="00C869B4">
            <w:r w:rsidRPr="00AC6503">
              <w:t>40</w:t>
            </w:r>
          </w:p>
        </w:tc>
        <w:tc>
          <w:tcPr>
            <w:tcW w:w="468" w:type="pct"/>
            <w:noWrap/>
          </w:tcPr>
          <w:p w14:paraId="63C4E399" w14:textId="77777777" w:rsidR="00097465" w:rsidRPr="00AC6503" w:rsidRDefault="00097465" w:rsidP="00C869B4"/>
        </w:tc>
        <w:tc>
          <w:tcPr>
            <w:tcW w:w="626" w:type="pct"/>
            <w:noWrap/>
          </w:tcPr>
          <w:p w14:paraId="135C3DF9" w14:textId="77777777" w:rsidR="00097465" w:rsidRPr="00AC6503" w:rsidRDefault="00097465" w:rsidP="00C869B4"/>
        </w:tc>
        <w:tc>
          <w:tcPr>
            <w:tcW w:w="576" w:type="pct"/>
          </w:tcPr>
          <w:p w14:paraId="54C247AE" w14:textId="77777777" w:rsidR="00097465" w:rsidRPr="00AC6503" w:rsidRDefault="00097465" w:rsidP="00C869B4">
            <w:pPr>
              <w:bidi/>
              <w:rPr>
                <w:rtl/>
              </w:rPr>
            </w:pPr>
          </w:p>
        </w:tc>
        <w:tc>
          <w:tcPr>
            <w:tcW w:w="1033" w:type="pct"/>
            <w:hideMark/>
          </w:tcPr>
          <w:p w14:paraId="3C44D054" w14:textId="77777777" w:rsidR="00097465" w:rsidRPr="00AC6503" w:rsidRDefault="00097465" w:rsidP="00C869B4">
            <w:pPr>
              <w:bidi/>
            </w:pPr>
            <w:r w:rsidRPr="00AC6503">
              <w:rPr>
                <w:rtl/>
              </w:rPr>
              <w:t xml:space="preserve">تجهيز وتثبيت اعمدة حاملة لكيبلات الكهرباء: باستخدام انبوب حديدي مربع قياس 4*4 انج سمك 2ملم وارتفاع 6 متر يتم اللحام معه انبوب حديدي مربع 2*2 انج سمك 2ملم ويكون على شكل حرف </w:t>
            </w:r>
            <w:r w:rsidRPr="00AC6503">
              <w:t>U (</w:t>
            </w:r>
            <w:r w:rsidRPr="00AC6503">
              <w:rPr>
                <w:rtl/>
              </w:rPr>
              <w:t xml:space="preserve">باللغة الانكليزية) (نهاية كل مقطع يجب أن يكون مغلق بسدادة مطاطية لمنع دخول مياه الأمطار) . ويتم لحام مع العمود من الاسفل انبوب حديدي مربع عدد 2 قياس 1 انج وسمك 1.5 ملم وبطول 15 سم لزيادة ربط العمود بالكونكريت وعلى ان تكون جميع الاجزاء مصبوغة بشكل جيد بمادة مانع الصدأ وحسب توجيهات المهندس </w:t>
            </w:r>
          </w:p>
        </w:tc>
        <w:tc>
          <w:tcPr>
            <w:tcW w:w="248" w:type="pct"/>
            <w:noWrap/>
            <w:hideMark/>
          </w:tcPr>
          <w:p w14:paraId="36F8F27E" w14:textId="77777777" w:rsidR="00097465" w:rsidRPr="00AC6503" w:rsidRDefault="00097465" w:rsidP="00C869B4">
            <w:pPr>
              <w:rPr>
                <w:b/>
                <w:bCs/>
                <w:rtl/>
              </w:rPr>
            </w:pPr>
            <w:r w:rsidRPr="00AC6503">
              <w:rPr>
                <w:b/>
                <w:bCs/>
              </w:rPr>
              <w:t>1</w:t>
            </w:r>
          </w:p>
        </w:tc>
      </w:tr>
      <w:tr w:rsidR="00097465" w:rsidRPr="00AC6503" w14:paraId="41A0EDCF" w14:textId="77777777" w:rsidTr="00345D11">
        <w:trPr>
          <w:trHeight w:val="70"/>
        </w:trPr>
        <w:tc>
          <w:tcPr>
            <w:tcW w:w="247" w:type="pct"/>
            <w:noWrap/>
            <w:hideMark/>
          </w:tcPr>
          <w:p w14:paraId="2E9B7D8D" w14:textId="77777777" w:rsidR="00097465" w:rsidRPr="00AC6503" w:rsidRDefault="00097465" w:rsidP="00C869B4">
            <w:pPr>
              <w:rPr>
                <w:b/>
                <w:bCs/>
              </w:rPr>
            </w:pPr>
            <w:r w:rsidRPr="00AC6503">
              <w:rPr>
                <w:b/>
                <w:bCs/>
              </w:rPr>
              <w:lastRenderedPageBreak/>
              <w:t>2</w:t>
            </w:r>
          </w:p>
        </w:tc>
        <w:tc>
          <w:tcPr>
            <w:tcW w:w="1047" w:type="pct"/>
            <w:hideMark/>
          </w:tcPr>
          <w:p w14:paraId="1E2C5FDE" w14:textId="77777777" w:rsidR="00097465" w:rsidRPr="00AC6503" w:rsidRDefault="00097465" w:rsidP="00C869B4">
            <w:r w:rsidRPr="00AC6503">
              <w:t>Excavate and fix the columns: the bases of columns with dimensions of 40 * 40 cm and a depth of 75 cm, fill it with a concrete (resistant cement), the cement should be about 200 kg per cubic meter.AA14</w:t>
            </w:r>
          </w:p>
        </w:tc>
        <w:tc>
          <w:tcPr>
            <w:tcW w:w="302" w:type="pct"/>
            <w:noWrap/>
            <w:hideMark/>
          </w:tcPr>
          <w:p w14:paraId="276692BA" w14:textId="77777777" w:rsidR="00097465" w:rsidRPr="00AC6503" w:rsidRDefault="00097465" w:rsidP="00C869B4">
            <w:r w:rsidRPr="00AC6503">
              <w:t>NO</w:t>
            </w:r>
          </w:p>
        </w:tc>
        <w:tc>
          <w:tcPr>
            <w:tcW w:w="453" w:type="pct"/>
            <w:noWrap/>
            <w:hideMark/>
          </w:tcPr>
          <w:p w14:paraId="2517C390" w14:textId="77777777" w:rsidR="00097465" w:rsidRPr="00AC6503" w:rsidRDefault="00097465" w:rsidP="00C869B4">
            <w:r w:rsidRPr="00AC6503">
              <w:t>45</w:t>
            </w:r>
          </w:p>
        </w:tc>
        <w:tc>
          <w:tcPr>
            <w:tcW w:w="468" w:type="pct"/>
            <w:noWrap/>
          </w:tcPr>
          <w:p w14:paraId="1BB6248F" w14:textId="77777777" w:rsidR="00097465" w:rsidRPr="00AC6503" w:rsidRDefault="00097465" w:rsidP="00C869B4"/>
        </w:tc>
        <w:tc>
          <w:tcPr>
            <w:tcW w:w="626" w:type="pct"/>
            <w:noWrap/>
          </w:tcPr>
          <w:p w14:paraId="35A55319" w14:textId="77777777" w:rsidR="00097465" w:rsidRPr="00AC6503" w:rsidRDefault="00097465" w:rsidP="00C869B4"/>
        </w:tc>
        <w:tc>
          <w:tcPr>
            <w:tcW w:w="576" w:type="pct"/>
          </w:tcPr>
          <w:p w14:paraId="2271B50F" w14:textId="77777777" w:rsidR="00097465" w:rsidRPr="00AC6503" w:rsidRDefault="00097465" w:rsidP="00C869B4">
            <w:pPr>
              <w:bidi/>
              <w:rPr>
                <w:rtl/>
              </w:rPr>
            </w:pPr>
          </w:p>
        </w:tc>
        <w:tc>
          <w:tcPr>
            <w:tcW w:w="1033" w:type="pct"/>
            <w:hideMark/>
          </w:tcPr>
          <w:p w14:paraId="7F3BC528" w14:textId="77777777" w:rsidR="00097465" w:rsidRPr="00AC6503" w:rsidRDefault="00097465" w:rsidP="00C869B4">
            <w:pPr>
              <w:bidi/>
            </w:pPr>
            <w:r w:rsidRPr="00AC6503">
              <w:rPr>
                <w:rtl/>
              </w:rPr>
              <w:t xml:space="preserve">حفر وصب وتثبيت اعمدة : قواعد الاعمدة بأبعاد 40*40 سم وبعمق 75 سم وتملئ بمادة الكونكريت (اسمنت المقاوم للاملاح) على ان تكون كمية الاسمنت في المتر المكعب الواحد 200 كيلوغرام </w:t>
            </w:r>
          </w:p>
        </w:tc>
        <w:tc>
          <w:tcPr>
            <w:tcW w:w="248" w:type="pct"/>
            <w:noWrap/>
            <w:hideMark/>
          </w:tcPr>
          <w:p w14:paraId="33077F07" w14:textId="77777777" w:rsidR="00097465" w:rsidRPr="00AC6503" w:rsidRDefault="00097465" w:rsidP="00C869B4">
            <w:pPr>
              <w:rPr>
                <w:b/>
                <w:bCs/>
                <w:rtl/>
              </w:rPr>
            </w:pPr>
            <w:r w:rsidRPr="00AC6503">
              <w:rPr>
                <w:b/>
                <w:bCs/>
              </w:rPr>
              <w:t>2</w:t>
            </w:r>
          </w:p>
        </w:tc>
      </w:tr>
      <w:tr w:rsidR="00097465" w:rsidRPr="00AC6503" w14:paraId="69F837C5" w14:textId="77777777" w:rsidTr="00345D11">
        <w:trPr>
          <w:trHeight w:val="1848"/>
        </w:trPr>
        <w:tc>
          <w:tcPr>
            <w:tcW w:w="247" w:type="pct"/>
            <w:noWrap/>
            <w:hideMark/>
          </w:tcPr>
          <w:p w14:paraId="55CFF5DD" w14:textId="77777777" w:rsidR="00097465" w:rsidRPr="00AC6503" w:rsidRDefault="00097465" w:rsidP="00C869B4">
            <w:pPr>
              <w:rPr>
                <w:b/>
                <w:bCs/>
              </w:rPr>
            </w:pPr>
            <w:r w:rsidRPr="00AC6503">
              <w:rPr>
                <w:b/>
                <w:bCs/>
              </w:rPr>
              <w:t>3</w:t>
            </w:r>
          </w:p>
        </w:tc>
        <w:tc>
          <w:tcPr>
            <w:tcW w:w="1047" w:type="pct"/>
            <w:hideMark/>
          </w:tcPr>
          <w:p w14:paraId="26180D0F" w14:textId="77777777" w:rsidR="00097465" w:rsidRPr="00AC6503" w:rsidRDefault="00097465" w:rsidP="00C869B4">
            <w:r w:rsidRPr="00AC6503">
              <w:t>Supply materials, install, connect, test and operate electricity cable (twisted) 4X70mm² XLPE, the work includes supply and install all the necessary accessories to complete the work according to the engineer's instructions.AA17</w:t>
            </w:r>
          </w:p>
        </w:tc>
        <w:tc>
          <w:tcPr>
            <w:tcW w:w="302" w:type="pct"/>
            <w:noWrap/>
            <w:hideMark/>
          </w:tcPr>
          <w:p w14:paraId="03B9AFE6" w14:textId="77777777" w:rsidR="00097465" w:rsidRPr="00AC6503" w:rsidRDefault="00097465" w:rsidP="00C869B4">
            <w:r w:rsidRPr="00AC6503">
              <w:t>ML</w:t>
            </w:r>
          </w:p>
        </w:tc>
        <w:tc>
          <w:tcPr>
            <w:tcW w:w="453" w:type="pct"/>
            <w:noWrap/>
            <w:hideMark/>
          </w:tcPr>
          <w:p w14:paraId="059DCDEB" w14:textId="77777777" w:rsidR="00097465" w:rsidRPr="00AC6503" w:rsidRDefault="00097465" w:rsidP="00C869B4">
            <w:r w:rsidRPr="00AC6503">
              <w:t>125</w:t>
            </w:r>
          </w:p>
        </w:tc>
        <w:tc>
          <w:tcPr>
            <w:tcW w:w="468" w:type="pct"/>
            <w:noWrap/>
          </w:tcPr>
          <w:p w14:paraId="11F16F2A" w14:textId="77777777" w:rsidR="00097465" w:rsidRPr="00AC6503" w:rsidRDefault="00097465" w:rsidP="00C869B4"/>
        </w:tc>
        <w:tc>
          <w:tcPr>
            <w:tcW w:w="626" w:type="pct"/>
            <w:noWrap/>
          </w:tcPr>
          <w:p w14:paraId="764259F9" w14:textId="77777777" w:rsidR="00097465" w:rsidRPr="00AC6503" w:rsidRDefault="00097465" w:rsidP="00C869B4"/>
        </w:tc>
        <w:tc>
          <w:tcPr>
            <w:tcW w:w="576" w:type="pct"/>
          </w:tcPr>
          <w:p w14:paraId="6A829CBE" w14:textId="77777777" w:rsidR="00097465" w:rsidRPr="00AC6503" w:rsidRDefault="00097465" w:rsidP="00C869B4">
            <w:pPr>
              <w:bidi/>
              <w:rPr>
                <w:rtl/>
              </w:rPr>
            </w:pPr>
          </w:p>
        </w:tc>
        <w:tc>
          <w:tcPr>
            <w:tcW w:w="1033" w:type="pct"/>
            <w:hideMark/>
          </w:tcPr>
          <w:p w14:paraId="2FC40575" w14:textId="77777777" w:rsidR="00097465" w:rsidRPr="00AC6503" w:rsidRDefault="00097465" w:rsidP="00C869B4">
            <w:pPr>
              <w:bidi/>
            </w:pPr>
            <w:r w:rsidRPr="00AC6503">
              <w:rPr>
                <w:rtl/>
              </w:rPr>
              <w:t xml:space="preserve">تجهيز وتثبيت وربط وتجربة وتشغيل كيبل ظفيرة (4*70) ملم2 </w:t>
            </w:r>
            <w:r w:rsidRPr="00AC6503">
              <w:t>XLPE</w:t>
            </w:r>
            <w:r w:rsidRPr="00AC6503">
              <w:rPr>
                <w:rtl/>
              </w:rPr>
              <w:t xml:space="preserve"> ويتضمن العمل كافة الملحقات المطلوبة لاكمال العمل حسب توجيهات المهندس المشرف</w:t>
            </w:r>
          </w:p>
        </w:tc>
        <w:tc>
          <w:tcPr>
            <w:tcW w:w="248" w:type="pct"/>
            <w:noWrap/>
            <w:hideMark/>
          </w:tcPr>
          <w:p w14:paraId="0E122A94" w14:textId="77777777" w:rsidR="00097465" w:rsidRPr="00AC6503" w:rsidRDefault="00097465" w:rsidP="00C869B4">
            <w:pPr>
              <w:rPr>
                <w:b/>
                <w:bCs/>
                <w:rtl/>
              </w:rPr>
            </w:pPr>
            <w:r w:rsidRPr="00AC6503">
              <w:rPr>
                <w:b/>
                <w:bCs/>
              </w:rPr>
              <w:t>3</w:t>
            </w:r>
          </w:p>
        </w:tc>
      </w:tr>
      <w:tr w:rsidR="00097465" w:rsidRPr="00AC6503" w14:paraId="5BB289DF" w14:textId="77777777" w:rsidTr="00345D11">
        <w:trPr>
          <w:trHeight w:val="1550"/>
        </w:trPr>
        <w:tc>
          <w:tcPr>
            <w:tcW w:w="247" w:type="pct"/>
            <w:noWrap/>
            <w:hideMark/>
          </w:tcPr>
          <w:p w14:paraId="72806FC2" w14:textId="77777777" w:rsidR="00097465" w:rsidRPr="00AC6503" w:rsidRDefault="00097465" w:rsidP="00C869B4">
            <w:pPr>
              <w:rPr>
                <w:b/>
                <w:bCs/>
              </w:rPr>
            </w:pPr>
            <w:r w:rsidRPr="00AC6503">
              <w:rPr>
                <w:b/>
                <w:bCs/>
              </w:rPr>
              <w:t>4</w:t>
            </w:r>
          </w:p>
        </w:tc>
        <w:tc>
          <w:tcPr>
            <w:tcW w:w="1047" w:type="pct"/>
            <w:hideMark/>
          </w:tcPr>
          <w:p w14:paraId="444C5498" w14:textId="77777777" w:rsidR="00097465" w:rsidRPr="00AC6503" w:rsidRDefault="00097465" w:rsidP="00C869B4">
            <w:r w:rsidRPr="00AC6503">
              <w:t xml:space="preserve">Supply materials, install, connect, test and operate electricity cable 16*4 mm², to connect between the main twisted cable and the SDB, the work include supply and install all the </w:t>
            </w:r>
            <w:proofErr w:type="spellStart"/>
            <w:r w:rsidRPr="00AC6503">
              <w:t>nessecery</w:t>
            </w:r>
            <w:proofErr w:type="spellEnd"/>
            <w:r w:rsidRPr="00AC6503">
              <w:t xml:space="preserve"> </w:t>
            </w:r>
            <w:proofErr w:type="spellStart"/>
            <w:r w:rsidRPr="00AC6503">
              <w:t>acceceries</w:t>
            </w:r>
            <w:proofErr w:type="spellEnd"/>
            <w:r w:rsidRPr="00AC6503">
              <w:t xml:space="preserve"> to complete the work according to the engineers instructions.AA17</w:t>
            </w:r>
          </w:p>
        </w:tc>
        <w:tc>
          <w:tcPr>
            <w:tcW w:w="302" w:type="pct"/>
            <w:noWrap/>
            <w:hideMark/>
          </w:tcPr>
          <w:p w14:paraId="3F563372" w14:textId="77777777" w:rsidR="00097465" w:rsidRPr="00AC6503" w:rsidRDefault="00097465" w:rsidP="00C869B4">
            <w:r w:rsidRPr="00AC6503">
              <w:t>ML</w:t>
            </w:r>
          </w:p>
        </w:tc>
        <w:tc>
          <w:tcPr>
            <w:tcW w:w="453" w:type="pct"/>
            <w:noWrap/>
            <w:hideMark/>
          </w:tcPr>
          <w:p w14:paraId="6900694A" w14:textId="77777777" w:rsidR="00097465" w:rsidRPr="00AC6503" w:rsidRDefault="00097465" w:rsidP="00C869B4">
            <w:r w:rsidRPr="00AC6503">
              <w:t>950</w:t>
            </w:r>
          </w:p>
        </w:tc>
        <w:tc>
          <w:tcPr>
            <w:tcW w:w="468" w:type="pct"/>
            <w:noWrap/>
          </w:tcPr>
          <w:p w14:paraId="4FD423A8" w14:textId="77777777" w:rsidR="00097465" w:rsidRPr="00AC6503" w:rsidRDefault="00097465" w:rsidP="00C869B4"/>
        </w:tc>
        <w:tc>
          <w:tcPr>
            <w:tcW w:w="626" w:type="pct"/>
            <w:noWrap/>
          </w:tcPr>
          <w:p w14:paraId="1868D3D4" w14:textId="77777777" w:rsidR="00097465" w:rsidRPr="00AC6503" w:rsidRDefault="00097465" w:rsidP="00C869B4"/>
        </w:tc>
        <w:tc>
          <w:tcPr>
            <w:tcW w:w="576" w:type="pct"/>
          </w:tcPr>
          <w:p w14:paraId="08931FCB" w14:textId="77777777" w:rsidR="00097465" w:rsidRPr="00AC6503" w:rsidRDefault="00097465" w:rsidP="00C869B4">
            <w:pPr>
              <w:bidi/>
              <w:rPr>
                <w:rtl/>
              </w:rPr>
            </w:pPr>
          </w:p>
        </w:tc>
        <w:tc>
          <w:tcPr>
            <w:tcW w:w="1033" w:type="pct"/>
            <w:hideMark/>
          </w:tcPr>
          <w:p w14:paraId="0F3775EE" w14:textId="77777777" w:rsidR="00097465" w:rsidRPr="00AC6503" w:rsidRDefault="00097465" w:rsidP="00C869B4">
            <w:pPr>
              <w:bidi/>
            </w:pPr>
            <w:r w:rsidRPr="00AC6503">
              <w:rPr>
                <w:rtl/>
              </w:rPr>
              <w:t>تجهيز وربط وتشغيل كيبل 16</w:t>
            </w:r>
            <w:r w:rsidRPr="00AC6503">
              <w:t>x4</w:t>
            </w:r>
            <w:r w:rsidRPr="00AC6503">
              <w:rPr>
                <w:rtl/>
              </w:rPr>
              <w:t xml:space="preserve"> ملم2 يربط بين كيبل الظفيرة وقاطع الدورة ويتضمن العمل تجهيز كل المواد المطلوبة للعمل حسب توجيهات المهندس المشرف</w:t>
            </w:r>
          </w:p>
        </w:tc>
        <w:tc>
          <w:tcPr>
            <w:tcW w:w="248" w:type="pct"/>
            <w:noWrap/>
            <w:hideMark/>
          </w:tcPr>
          <w:p w14:paraId="5DB3F45D" w14:textId="77777777" w:rsidR="00097465" w:rsidRPr="00AC6503" w:rsidRDefault="00097465" w:rsidP="00C869B4">
            <w:pPr>
              <w:rPr>
                <w:b/>
                <w:bCs/>
                <w:rtl/>
              </w:rPr>
            </w:pPr>
            <w:r w:rsidRPr="00AC6503">
              <w:rPr>
                <w:b/>
                <w:bCs/>
              </w:rPr>
              <w:t>4</w:t>
            </w:r>
          </w:p>
        </w:tc>
      </w:tr>
      <w:tr w:rsidR="00097465" w:rsidRPr="00AC6503" w14:paraId="1EA44E5E" w14:textId="77777777" w:rsidTr="00345D11">
        <w:trPr>
          <w:trHeight w:val="1771"/>
        </w:trPr>
        <w:tc>
          <w:tcPr>
            <w:tcW w:w="247" w:type="pct"/>
            <w:noWrap/>
            <w:hideMark/>
          </w:tcPr>
          <w:p w14:paraId="6B60140A" w14:textId="77777777" w:rsidR="00097465" w:rsidRPr="00AC6503" w:rsidRDefault="00097465" w:rsidP="00C869B4">
            <w:pPr>
              <w:rPr>
                <w:b/>
                <w:bCs/>
              </w:rPr>
            </w:pPr>
            <w:r w:rsidRPr="00AC6503">
              <w:rPr>
                <w:b/>
                <w:bCs/>
              </w:rPr>
              <w:lastRenderedPageBreak/>
              <w:t>5</w:t>
            </w:r>
          </w:p>
        </w:tc>
        <w:tc>
          <w:tcPr>
            <w:tcW w:w="1047" w:type="pct"/>
            <w:hideMark/>
          </w:tcPr>
          <w:p w14:paraId="5FEDB047" w14:textId="77777777" w:rsidR="00097465" w:rsidRPr="00AC6503" w:rsidRDefault="00097465" w:rsidP="00C869B4">
            <w:r w:rsidRPr="00AC6503">
              <w:br/>
              <w:t>Supply and install plastic electric power board (capacity of 10 numbers) with a main circuit breaker of (100) amp, connect it to the secondary circuit breaker(20) amp, using all equipment to complete the work properly.AA17</w:t>
            </w:r>
          </w:p>
        </w:tc>
        <w:tc>
          <w:tcPr>
            <w:tcW w:w="302" w:type="pct"/>
            <w:noWrap/>
            <w:hideMark/>
          </w:tcPr>
          <w:p w14:paraId="3C907C52" w14:textId="77777777" w:rsidR="00097465" w:rsidRPr="00AC6503" w:rsidRDefault="00097465" w:rsidP="00C869B4">
            <w:r w:rsidRPr="00AC6503">
              <w:t>NO</w:t>
            </w:r>
          </w:p>
        </w:tc>
        <w:tc>
          <w:tcPr>
            <w:tcW w:w="453" w:type="pct"/>
            <w:noWrap/>
            <w:hideMark/>
          </w:tcPr>
          <w:p w14:paraId="0DFE182E" w14:textId="77777777" w:rsidR="00097465" w:rsidRPr="00AC6503" w:rsidRDefault="00097465" w:rsidP="00C869B4">
            <w:r w:rsidRPr="00AC6503">
              <w:t>40</w:t>
            </w:r>
          </w:p>
        </w:tc>
        <w:tc>
          <w:tcPr>
            <w:tcW w:w="468" w:type="pct"/>
            <w:noWrap/>
          </w:tcPr>
          <w:p w14:paraId="67F24DA3" w14:textId="77777777" w:rsidR="00097465" w:rsidRPr="00AC6503" w:rsidRDefault="00097465" w:rsidP="00C869B4"/>
        </w:tc>
        <w:tc>
          <w:tcPr>
            <w:tcW w:w="626" w:type="pct"/>
            <w:noWrap/>
          </w:tcPr>
          <w:p w14:paraId="55995781" w14:textId="77777777" w:rsidR="00097465" w:rsidRPr="00AC6503" w:rsidRDefault="00097465" w:rsidP="00C869B4"/>
        </w:tc>
        <w:tc>
          <w:tcPr>
            <w:tcW w:w="576" w:type="pct"/>
          </w:tcPr>
          <w:p w14:paraId="76BEE247" w14:textId="77777777" w:rsidR="00097465" w:rsidRPr="00AC6503" w:rsidRDefault="00097465" w:rsidP="00C869B4">
            <w:pPr>
              <w:bidi/>
              <w:rPr>
                <w:rtl/>
              </w:rPr>
            </w:pPr>
          </w:p>
        </w:tc>
        <w:tc>
          <w:tcPr>
            <w:tcW w:w="1033" w:type="pct"/>
            <w:hideMark/>
          </w:tcPr>
          <w:p w14:paraId="13FBA5A6" w14:textId="77777777" w:rsidR="00097465" w:rsidRPr="00AC6503" w:rsidRDefault="00097465" w:rsidP="00C869B4">
            <w:pPr>
              <w:bidi/>
            </w:pPr>
            <w:r w:rsidRPr="00AC6503">
              <w:rPr>
                <w:rtl/>
              </w:rPr>
              <w:t>تجهيز وتركيب لوح بلاستيكي (بورد) كهربائي (سعة 10 قواطع)  مع قاطع دائرة رئيسي (100) أمبير، وتوصيله إلى قواطع الدائرة الثانوية (15) امبير، وذلك باستخدام جميع المعدات لإكمال العمل بشكل صحيح.</w:t>
            </w:r>
          </w:p>
        </w:tc>
        <w:tc>
          <w:tcPr>
            <w:tcW w:w="248" w:type="pct"/>
            <w:noWrap/>
            <w:hideMark/>
          </w:tcPr>
          <w:p w14:paraId="380E7B7D" w14:textId="77777777" w:rsidR="00097465" w:rsidRPr="00AC6503" w:rsidRDefault="00097465" w:rsidP="00C869B4">
            <w:pPr>
              <w:rPr>
                <w:b/>
                <w:bCs/>
                <w:rtl/>
              </w:rPr>
            </w:pPr>
            <w:r w:rsidRPr="00AC6503">
              <w:rPr>
                <w:b/>
                <w:bCs/>
              </w:rPr>
              <w:t>5</w:t>
            </w:r>
          </w:p>
        </w:tc>
      </w:tr>
      <w:tr w:rsidR="00097465" w:rsidRPr="00AC6503" w14:paraId="070A077B" w14:textId="77777777" w:rsidTr="00345D11">
        <w:trPr>
          <w:trHeight w:val="2518"/>
        </w:trPr>
        <w:tc>
          <w:tcPr>
            <w:tcW w:w="247" w:type="pct"/>
            <w:noWrap/>
            <w:hideMark/>
          </w:tcPr>
          <w:p w14:paraId="205F2B77" w14:textId="77777777" w:rsidR="00097465" w:rsidRPr="00AC6503" w:rsidRDefault="00097465" w:rsidP="00C869B4">
            <w:pPr>
              <w:rPr>
                <w:b/>
                <w:bCs/>
              </w:rPr>
            </w:pPr>
            <w:r w:rsidRPr="00AC6503">
              <w:rPr>
                <w:b/>
                <w:bCs/>
              </w:rPr>
              <w:t> </w:t>
            </w:r>
          </w:p>
        </w:tc>
        <w:tc>
          <w:tcPr>
            <w:tcW w:w="4505" w:type="pct"/>
            <w:gridSpan w:val="7"/>
            <w:hideMark/>
          </w:tcPr>
          <w:p w14:paraId="7E133A5C" w14:textId="77777777" w:rsidR="00097465" w:rsidRPr="00AC6503" w:rsidRDefault="00097465" w:rsidP="00C869B4">
            <w:r w:rsidRPr="00AC6503">
              <w:t> </w:t>
            </w:r>
          </w:p>
          <w:p w14:paraId="42B2DC39" w14:textId="77777777" w:rsidR="00097465" w:rsidRPr="00AC6503" w:rsidRDefault="00097465" w:rsidP="00C869B4">
            <w:r w:rsidRPr="00AC6503">
              <w:t> </w:t>
            </w:r>
          </w:p>
          <w:p w14:paraId="62B759D6" w14:textId="77777777" w:rsidR="00097465" w:rsidRPr="00AC6503" w:rsidRDefault="00097465" w:rsidP="00C869B4">
            <w:r w:rsidRPr="00AC6503">
              <w:t> </w:t>
            </w:r>
          </w:p>
          <w:p w14:paraId="2EFE4C7F" w14:textId="77777777" w:rsidR="00097465" w:rsidRPr="00AC6503" w:rsidRDefault="00097465" w:rsidP="00C869B4">
            <w:pPr>
              <w:bidi/>
            </w:pPr>
            <w:r w:rsidRPr="00AC6503">
              <w:t> </w:t>
            </w:r>
          </w:p>
        </w:tc>
        <w:tc>
          <w:tcPr>
            <w:tcW w:w="248" w:type="pct"/>
            <w:noWrap/>
            <w:hideMark/>
          </w:tcPr>
          <w:p w14:paraId="6CC9713C" w14:textId="77777777" w:rsidR="00097465" w:rsidRPr="00AC6503" w:rsidRDefault="00097465" w:rsidP="00C869B4">
            <w:pPr>
              <w:rPr>
                <w:b/>
                <w:bCs/>
              </w:rPr>
            </w:pPr>
            <w:r w:rsidRPr="00AC6503">
              <w:rPr>
                <w:b/>
                <w:bCs/>
              </w:rPr>
              <w:t> </w:t>
            </w:r>
          </w:p>
        </w:tc>
      </w:tr>
      <w:tr w:rsidR="00097465" w:rsidRPr="00AC6503" w14:paraId="245E16F5" w14:textId="77777777" w:rsidTr="00345D11">
        <w:trPr>
          <w:trHeight w:val="1408"/>
        </w:trPr>
        <w:tc>
          <w:tcPr>
            <w:tcW w:w="247" w:type="pct"/>
            <w:noWrap/>
            <w:hideMark/>
          </w:tcPr>
          <w:p w14:paraId="26CDB6C1" w14:textId="77777777" w:rsidR="00097465" w:rsidRPr="00AC6503" w:rsidRDefault="00097465" w:rsidP="00C869B4">
            <w:pPr>
              <w:rPr>
                <w:b/>
                <w:bCs/>
              </w:rPr>
            </w:pPr>
            <w:r w:rsidRPr="00AC6503">
              <w:rPr>
                <w:b/>
                <w:bCs/>
              </w:rPr>
              <w:t>1</w:t>
            </w:r>
          </w:p>
        </w:tc>
        <w:tc>
          <w:tcPr>
            <w:tcW w:w="1047" w:type="pct"/>
            <w:hideMark/>
          </w:tcPr>
          <w:p w14:paraId="3CE8BF03" w14:textId="77777777" w:rsidR="00097465" w:rsidRPr="00AC6503" w:rsidRDefault="00097465" w:rsidP="00C869B4">
            <w:r w:rsidRPr="00AC6503">
              <w:t xml:space="preserve">Supply and install, a square column for electric cables, using square steel pipe 4 * 4 inch, 2 mm thickness, and a height of 6 meters. Should be welded with square steel pipe 2 * 2 inch, 25 cm length, 2 mm thickness, U-shaped (the end of each one should be closed by rubber plug to prevent rainwater entry), the column's bottom should be welded with two square steel pipes 1 inch, 1.5 mm thickness and 15 cm length, to </w:t>
            </w:r>
            <w:proofErr w:type="spellStart"/>
            <w:r w:rsidRPr="00AC6503">
              <w:t>joint</w:t>
            </w:r>
            <w:proofErr w:type="spellEnd"/>
            <w:r w:rsidRPr="00AC6503">
              <w:t xml:space="preserve"> the column with concrete, all parts should be painted with two coats of red oxide paint according to the Engineer instructions.AA13</w:t>
            </w:r>
          </w:p>
        </w:tc>
        <w:tc>
          <w:tcPr>
            <w:tcW w:w="302" w:type="pct"/>
            <w:noWrap/>
            <w:hideMark/>
          </w:tcPr>
          <w:p w14:paraId="47F4B912" w14:textId="77777777" w:rsidR="00097465" w:rsidRPr="00AC6503" w:rsidRDefault="00097465" w:rsidP="00C869B4">
            <w:r w:rsidRPr="00AC6503">
              <w:t>NO</w:t>
            </w:r>
          </w:p>
        </w:tc>
        <w:tc>
          <w:tcPr>
            <w:tcW w:w="453" w:type="pct"/>
            <w:noWrap/>
            <w:hideMark/>
          </w:tcPr>
          <w:p w14:paraId="126CBF5C" w14:textId="77777777" w:rsidR="00097465" w:rsidRPr="00AC6503" w:rsidRDefault="00097465" w:rsidP="00C869B4">
            <w:r w:rsidRPr="00AC6503">
              <w:t>30</w:t>
            </w:r>
          </w:p>
        </w:tc>
        <w:tc>
          <w:tcPr>
            <w:tcW w:w="468" w:type="pct"/>
            <w:noWrap/>
          </w:tcPr>
          <w:p w14:paraId="70F5DB66" w14:textId="77777777" w:rsidR="00097465" w:rsidRPr="00AC6503" w:rsidRDefault="00097465" w:rsidP="00C869B4"/>
        </w:tc>
        <w:tc>
          <w:tcPr>
            <w:tcW w:w="626" w:type="pct"/>
            <w:noWrap/>
          </w:tcPr>
          <w:p w14:paraId="22EED3FD" w14:textId="77777777" w:rsidR="00097465" w:rsidRPr="00AC6503" w:rsidRDefault="00097465" w:rsidP="00C869B4"/>
        </w:tc>
        <w:tc>
          <w:tcPr>
            <w:tcW w:w="576" w:type="pct"/>
          </w:tcPr>
          <w:p w14:paraId="3F47552C" w14:textId="77777777" w:rsidR="00097465" w:rsidRPr="00AC6503" w:rsidRDefault="00097465" w:rsidP="00C869B4">
            <w:pPr>
              <w:bidi/>
              <w:rPr>
                <w:rtl/>
              </w:rPr>
            </w:pPr>
          </w:p>
        </w:tc>
        <w:tc>
          <w:tcPr>
            <w:tcW w:w="1033" w:type="pct"/>
            <w:hideMark/>
          </w:tcPr>
          <w:p w14:paraId="2E9B3EAB" w14:textId="77777777" w:rsidR="00097465" w:rsidRPr="00AC6503" w:rsidRDefault="00097465" w:rsidP="00C869B4">
            <w:pPr>
              <w:bidi/>
            </w:pPr>
            <w:r w:rsidRPr="00AC6503">
              <w:rPr>
                <w:rtl/>
              </w:rPr>
              <w:t xml:space="preserve">تجهيز وتثبيت اعمدة حاملة لكيبلات الكهرباء: باستخدام انبوب حديدي مربع قياس 4*4 انج سمك 2ملم وارتفاع 6 متر يتم اللحام معه انبوب حديدي مربع 2*2 انج سمك 2ملم ويكون على شكل حرف </w:t>
            </w:r>
            <w:r w:rsidRPr="00AC6503">
              <w:t>U (</w:t>
            </w:r>
            <w:r w:rsidRPr="00AC6503">
              <w:rPr>
                <w:rtl/>
              </w:rPr>
              <w:t xml:space="preserve">باللغة الانكليزية) (نهاية كل مقطع يجب أن يكون مغلق بسدادة مطاطية لمنع دخول مياه الأمطار) . ويتم لحام مع العمود من الاسفل انبوب حديدي مربع عدد 2 قياس 1 انج وسمك 1.5 ملم وبطول 15 سم لزيادة ربط العمود بالكونكريت وعلى ان تكون جميع الاجزاء مصبوغة بشكل جيد بمادة مانع الصدأ وحسب توجيهات المهندس </w:t>
            </w:r>
          </w:p>
        </w:tc>
        <w:tc>
          <w:tcPr>
            <w:tcW w:w="248" w:type="pct"/>
            <w:noWrap/>
            <w:hideMark/>
          </w:tcPr>
          <w:p w14:paraId="14BFFD1E" w14:textId="77777777" w:rsidR="00097465" w:rsidRPr="00AC6503" w:rsidRDefault="00097465" w:rsidP="00C869B4">
            <w:pPr>
              <w:rPr>
                <w:b/>
                <w:bCs/>
                <w:rtl/>
              </w:rPr>
            </w:pPr>
            <w:r w:rsidRPr="00AC6503">
              <w:rPr>
                <w:b/>
                <w:bCs/>
              </w:rPr>
              <w:t>1</w:t>
            </w:r>
          </w:p>
        </w:tc>
      </w:tr>
      <w:tr w:rsidR="00097465" w:rsidRPr="00AC6503" w14:paraId="79FBC240" w14:textId="77777777" w:rsidTr="00345D11">
        <w:trPr>
          <w:trHeight w:val="1266"/>
        </w:trPr>
        <w:tc>
          <w:tcPr>
            <w:tcW w:w="247" w:type="pct"/>
            <w:noWrap/>
            <w:hideMark/>
          </w:tcPr>
          <w:p w14:paraId="48A36B2D" w14:textId="77777777" w:rsidR="00097465" w:rsidRPr="00AC6503" w:rsidRDefault="00097465" w:rsidP="00C869B4">
            <w:pPr>
              <w:rPr>
                <w:b/>
                <w:bCs/>
              </w:rPr>
            </w:pPr>
            <w:r w:rsidRPr="00AC6503">
              <w:rPr>
                <w:b/>
                <w:bCs/>
              </w:rPr>
              <w:lastRenderedPageBreak/>
              <w:t>2</w:t>
            </w:r>
          </w:p>
        </w:tc>
        <w:tc>
          <w:tcPr>
            <w:tcW w:w="1047" w:type="pct"/>
            <w:hideMark/>
          </w:tcPr>
          <w:p w14:paraId="405383B3" w14:textId="77777777" w:rsidR="00097465" w:rsidRPr="00AC6503" w:rsidRDefault="00097465" w:rsidP="00C869B4">
            <w:r w:rsidRPr="00AC6503">
              <w:t>Excavate and fix the columns: the bases of columns with dimensions of 40 * 40 cm and a depth of 75 cm, fill it with a concrete (resistant cement), the cement should be about 200 kg per cubic meter.AA13</w:t>
            </w:r>
          </w:p>
        </w:tc>
        <w:tc>
          <w:tcPr>
            <w:tcW w:w="302" w:type="pct"/>
            <w:noWrap/>
            <w:hideMark/>
          </w:tcPr>
          <w:p w14:paraId="5EF04883" w14:textId="77777777" w:rsidR="00097465" w:rsidRPr="00AC6503" w:rsidRDefault="00097465" w:rsidP="00C869B4">
            <w:r w:rsidRPr="00AC6503">
              <w:t>NO</w:t>
            </w:r>
          </w:p>
        </w:tc>
        <w:tc>
          <w:tcPr>
            <w:tcW w:w="453" w:type="pct"/>
            <w:noWrap/>
            <w:hideMark/>
          </w:tcPr>
          <w:p w14:paraId="431AA54D" w14:textId="77777777" w:rsidR="00097465" w:rsidRPr="00AC6503" w:rsidRDefault="00097465" w:rsidP="00C869B4">
            <w:r w:rsidRPr="00AC6503">
              <w:t>30</w:t>
            </w:r>
          </w:p>
        </w:tc>
        <w:tc>
          <w:tcPr>
            <w:tcW w:w="468" w:type="pct"/>
            <w:noWrap/>
          </w:tcPr>
          <w:p w14:paraId="70446166" w14:textId="77777777" w:rsidR="00097465" w:rsidRPr="00AC6503" w:rsidRDefault="00097465" w:rsidP="00C869B4"/>
        </w:tc>
        <w:tc>
          <w:tcPr>
            <w:tcW w:w="626" w:type="pct"/>
            <w:noWrap/>
          </w:tcPr>
          <w:p w14:paraId="0A596B83" w14:textId="77777777" w:rsidR="00097465" w:rsidRPr="00AC6503" w:rsidRDefault="00097465" w:rsidP="00C869B4"/>
        </w:tc>
        <w:tc>
          <w:tcPr>
            <w:tcW w:w="576" w:type="pct"/>
          </w:tcPr>
          <w:p w14:paraId="237E31F8" w14:textId="77777777" w:rsidR="00097465" w:rsidRPr="00AC6503" w:rsidRDefault="00097465" w:rsidP="00C869B4">
            <w:pPr>
              <w:bidi/>
              <w:rPr>
                <w:rtl/>
              </w:rPr>
            </w:pPr>
          </w:p>
        </w:tc>
        <w:tc>
          <w:tcPr>
            <w:tcW w:w="1033" w:type="pct"/>
            <w:hideMark/>
          </w:tcPr>
          <w:p w14:paraId="3B4FC578" w14:textId="77777777" w:rsidR="00097465" w:rsidRPr="00AC6503" w:rsidRDefault="00097465" w:rsidP="00C869B4">
            <w:pPr>
              <w:bidi/>
            </w:pPr>
            <w:r w:rsidRPr="00AC6503">
              <w:rPr>
                <w:rtl/>
              </w:rPr>
              <w:t xml:space="preserve">حفر وصب وتثبيت اعمدة : قواعد الاعمدة بأبعاد 40*40 سم وبعمق 75 سم وتملئ بمادة الكونكريت (اسمنت المقاوم للاملاح) على ان تكون كمية الاسمنت في المتر المكعب الواحد 200 كيلوغرام </w:t>
            </w:r>
          </w:p>
        </w:tc>
        <w:tc>
          <w:tcPr>
            <w:tcW w:w="248" w:type="pct"/>
            <w:noWrap/>
            <w:hideMark/>
          </w:tcPr>
          <w:p w14:paraId="7E576648" w14:textId="77777777" w:rsidR="00097465" w:rsidRPr="00AC6503" w:rsidRDefault="00097465" w:rsidP="00C869B4">
            <w:pPr>
              <w:rPr>
                <w:b/>
                <w:bCs/>
                <w:rtl/>
              </w:rPr>
            </w:pPr>
            <w:r w:rsidRPr="00AC6503">
              <w:rPr>
                <w:b/>
                <w:bCs/>
              </w:rPr>
              <w:t>2</w:t>
            </w:r>
          </w:p>
        </w:tc>
      </w:tr>
      <w:tr w:rsidR="00097465" w:rsidRPr="00AC6503" w14:paraId="1A1FB18F" w14:textId="77777777" w:rsidTr="00345D11">
        <w:trPr>
          <w:trHeight w:val="1408"/>
        </w:trPr>
        <w:tc>
          <w:tcPr>
            <w:tcW w:w="247" w:type="pct"/>
            <w:noWrap/>
            <w:hideMark/>
          </w:tcPr>
          <w:p w14:paraId="4A58193F" w14:textId="77777777" w:rsidR="00097465" w:rsidRPr="00AC6503" w:rsidRDefault="00097465" w:rsidP="00C869B4">
            <w:pPr>
              <w:rPr>
                <w:b/>
                <w:bCs/>
              </w:rPr>
            </w:pPr>
            <w:r w:rsidRPr="00AC6503">
              <w:rPr>
                <w:b/>
                <w:bCs/>
              </w:rPr>
              <w:t>3</w:t>
            </w:r>
          </w:p>
        </w:tc>
        <w:tc>
          <w:tcPr>
            <w:tcW w:w="1047" w:type="pct"/>
            <w:hideMark/>
          </w:tcPr>
          <w:p w14:paraId="30CD5370" w14:textId="77777777" w:rsidR="00097465" w:rsidRPr="00AC6503" w:rsidRDefault="00097465" w:rsidP="00C869B4">
            <w:r w:rsidRPr="00AC6503">
              <w:t>Supply materials, install, connect, test and operate electricity cable (twisted) 4X50mm² XLPE, the work includes supply and install all the necessary accessories to complete the work according to the engineer's instructions.AA13</w:t>
            </w:r>
          </w:p>
        </w:tc>
        <w:tc>
          <w:tcPr>
            <w:tcW w:w="302" w:type="pct"/>
            <w:noWrap/>
            <w:hideMark/>
          </w:tcPr>
          <w:p w14:paraId="5006C973" w14:textId="77777777" w:rsidR="00097465" w:rsidRPr="00AC6503" w:rsidRDefault="00097465" w:rsidP="00C869B4">
            <w:r w:rsidRPr="00AC6503">
              <w:t>ML</w:t>
            </w:r>
          </w:p>
        </w:tc>
        <w:tc>
          <w:tcPr>
            <w:tcW w:w="453" w:type="pct"/>
            <w:noWrap/>
            <w:hideMark/>
          </w:tcPr>
          <w:p w14:paraId="2F6B31D8" w14:textId="77777777" w:rsidR="00097465" w:rsidRPr="00AC6503" w:rsidRDefault="00097465" w:rsidP="00C869B4">
            <w:r w:rsidRPr="00AC6503">
              <w:t>265</w:t>
            </w:r>
          </w:p>
        </w:tc>
        <w:tc>
          <w:tcPr>
            <w:tcW w:w="468" w:type="pct"/>
            <w:noWrap/>
          </w:tcPr>
          <w:p w14:paraId="3E6408FB" w14:textId="77777777" w:rsidR="00097465" w:rsidRPr="00AC6503" w:rsidRDefault="00097465" w:rsidP="00C869B4"/>
        </w:tc>
        <w:tc>
          <w:tcPr>
            <w:tcW w:w="626" w:type="pct"/>
            <w:noWrap/>
          </w:tcPr>
          <w:p w14:paraId="1EB95309" w14:textId="77777777" w:rsidR="00097465" w:rsidRPr="00AC6503" w:rsidRDefault="00097465" w:rsidP="00C869B4"/>
        </w:tc>
        <w:tc>
          <w:tcPr>
            <w:tcW w:w="576" w:type="pct"/>
          </w:tcPr>
          <w:p w14:paraId="46B34F8B" w14:textId="77777777" w:rsidR="00097465" w:rsidRPr="00AC6503" w:rsidRDefault="00097465" w:rsidP="00C869B4">
            <w:pPr>
              <w:bidi/>
              <w:rPr>
                <w:rtl/>
              </w:rPr>
            </w:pPr>
          </w:p>
        </w:tc>
        <w:tc>
          <w:tcPr>
            <w:tcW w:w="1033" w:type="pct"/>
            <w:hideMark/>
          </w:tcPr>
          <w:p w14:paraId="67FF6814" w14:textId="77777777" w:rsidR="00097465" w:rsidRPr="00AC6503" w:rsidRDefault="00097465" w:rsidP="00C869B4">
            <w:pPr>
              <w:bidi/>
            </w:pPr>
            <w:r w:rsidRPr="00AC6503">
              <w:rPr>
                <w:rtl/>
              </w:rPr>
              <w:t xml:space="preserve">تجهيز وتثبيت وربط وتجربة وتشغيل كيبل ظفيرة (4*70) ملم2  </w:t>
            </w:r>
            <w:r w:rsidRPr="00AC6503">
              <w:t>XLPE</w:t>
            </w:r>
            <w:r w:rsidRPr="00AC6503">
              <w:rPr>
                <w:rtl/>
              </w:rPr>
              <w:t xml:space="preserve">  ويتضمن العمل كافة الملحقات المطلوبة لاكمال العمل حسب توجيهات المهندس المشرف</w:t>
            </w:r>
          </w:p>
        </w:tc>
        <w:tc>
          <w:tcPr>
            <w:tcW w:w="248" w:type="pct"/>
            <w:noWrap/>
            <w:hideMark/>
          </w:tcPr>
          <w:p w14:paraId="4C48A646" w14:textId="77777777" w:rsidR="00097465" w:rsidRPr="00AC6503" w:rsidRDefault="00097465" w:rsidP="00C869B4">
            <w:pPr>
              <w:rPr>
                <w:b/>
                <w:bCs/>
                <w:rtl/>
              </w:rPr>
            </w:pPr>
            <w:r w:rsidRPr="00AC6503">
              <w:rPr>
                <w:b/>
                <w:bCs/>
              </w:rPr>
              <w:t>3</w:t>
            </w:r>
          </w:p>
        </w:tc>
      </w:tr>
      <w:tr w:rsidR="00097465" w:rsidRPr="00AC6503" w14:paraId="00FDD480" w14:textId="77777777" w:rsidTr="00345D11">
        <w:trPr>
          <w:trHeight w:val="1399"/>
        </w:trPr>
        <w:tc>
          <w:tcPr>
            <w:tcW w:w="247" w:type="pct"/>
            <w:noWrap/>
            <w:hideMark/>
          </w:tcPr>
          <w:p w14:paraId="4CEB8487" w14:textId="77777777" w:rsidR="00097465" w:rsidRPr="00AC6503" w:rsidRDefault="00097465" w:rsidP="00C869B4">
            <w:pPr>
              <w:rPr>
                <w:b/>
                <w:bCs/>
              </w:rPr>
            </w:pPr>
            <w:r w:rsidRPr="00AC6503">
              <w:rPr>
                <w:b/>
                <w:bCs/>
              </w:rPr>
              <w:t>4</w:t>
            </w:r>
          </w:p>
        </w:tc>
        <w:tc>
          <w:tcPr>
            <w:tcW w:w="1047" w:type="pct"/>
            <w:hideMark/>
          </w:tcPr>
          <w:p w14:paraId="0248171F" w14:textId="77777777" w:rsidR="00097465" w:rsidRPr="00AC6503" w:rsidRDefault="00097465" w:rsidP="00C869B4">
            <w:r w:rsidRPr="00AC6503">
              <w:br w:type="page"/>
              <w:t>Supply and install of plastic electric power board (capacity of 10 numbers) with a main circuit breaker of (100) amp, connect it to the secondary circuit breaker(20) amp, using all equipment to complete the work properly.AA13</w:t>
            </w:r>
          </w:p>
        </w:tc>
        <w:tc>
          <w:tcPr>
            <w:tcW w:w="302" w:type="pct"/>
            <w:noWrap/>
            <w:hideMark/>
          </w:tcPr>
          <w:p w14:paraId="22ABBF34" w14:textId="77777777" w:rsidR="00097465" w:rsidRPr="00AC6503" w:rsidRDefault="00097465" w:rsidP="00C869B4">
            <w:r w:rsidRPr="00AC6503">
              <w:t>NO</w:t>
            </w:r>
          </w:p>
        </w:tc>
        <w:tc>
          <w:tcPr>
            <w:tcW w:w="453" w:type="pct"/>
            <w:noWrap/>
            <w:hideMark/>
          </w:tcPr>
          <w:p w14:paraId="31D2F78C" w14:textId="77777777" w:rsidR="00097465" w:rsidRPr="00AC6503" w:rsidRDefault="00097465" w:rsidP="00C869B4">
            <w:r w:rsidRPr="00AC6503">
              <w:t>25</w:t>
            </w:r>
          </w:p>
        </w:tc>
        <w:tc>
          <w:tcPr>
            <w:tcW w:w="468" w:type="pct"/>
            <w:noWrap/>
          </w:tcPr>
          <w:p w14:paraId="056F958C" w14:textId="77777777" w:rsidR="00097465" w:rsidRPr="00AC6503" w:rsidRDefault="00097465" w:rsidP="00C869B4"/>
        </w:tc>
        <w:tc>
          <w:tcPr>
            <w:tcW w:w="626" w:type="pct"/>
            <w:noWrap/>
          </w:tcPr>
          <w:p w14:paraId="24C8CD9D" w14:textId="77777777" w:rsidR="00097465" w:rsidRPr="00AC6503" w:rsidRDefault="00097465" w:rsidP="00C869B4"/>
        </w:tc>
        <w:tc>
          <w:tcPr>
            <w:tcW w:w="576" w:type="pct"/>
          </w:tcPr>
          <w:p w14:paraId="4684CAE3" w14:textId="77777777" w:rsidR="00097465" w:rsidRPr="00AC6503" w:rsidRDefault="00097465" w:rsidP="00C869B4">
            <w:pPr>
              <w:bidi/>
              <w:rPr>
                <w:rtl/>
              </w:rPr>
            </w:pPr>
          </w:p>
        </w:tc>
        <w:tc>
          <w:tcPr>
            <w:tcW w:w="1033" w:type="pct"/>
            <w:hideMark/>
          </w:tcPr>
          <w:p w14:paraId="6F6851E9" w14:textId="77777777" w:rsidR="00097465" w:rsidRPr="00AC6503" w:rsidRDefault="00097465" w:rsidP="00C869B4">
            <w:pPr>
              <w:bidi/>
            </w:pPr>
            <w:r w:rsidRPr="00AC6503">
              <w:rPr>
                <w:rtl/>
              </w:rPr>
              <w:t>تجهيز وتركيب لوح بلاستيكي (بورد) كهربائي (سعة 10 قواطع)  مع قاطع دائرة رئيسي (100) أمبير، وتوصيله إلى قواطع الدائرة الثانوية (15) امبير، وذلك باستخدام جميع المعدات لإكمال العمل بشكل صحيح.</w:t>
            </w:r>
          </w:p>
        </w:tc>
        <w:tc>
          <w:tcPr>
            <w:tcW w:w="248" w:type="pct"/>
            <w:noWrap/>
            <w:hideMark/>
          </w:tcPr>
          <w:p w14:paraId="101B439F" w14:textId="77777777" w:rsidR="00097465" w:rsidRPr="00AC6503" w:rsidRDefault="00097465" w:rsidP="00C869B4">
            <w:pPr>
              <w:rPr>
                <w:b/>
                <w:bCs/>
                <w:rtl/>
              </w:rPr>
            </w:pPr>
            <w:r w:rsidRPr="00AC6503">
              <w:rPr>
                <w:b/>
                <w:bCs/>
              </w:rPr>
              <w:t>4</w:t>
            </w:r>
          </w:p>
        </w:tc>
      </w:tr>
      <w:tr w:rsidR="00097465" w:rsidRPr="00AC6503" w14:paraId="2471EA12" w14:textId="77777777" w:rsidTr="00345D11">
        <w:trPr>
          <w:trHeight w:val="70"/>
        </w:trPr>
        <w:tc>
          <w:tcPr>
            <w:tcW w:w="247" w:type="pct"/>
            <w:noWrap/>
            <w:hideMark/>
          </w:tcPr>
          <w:p w14:paraId="24CDECA5" w14:textId="77777777" w:rsidR="00097465" w:rsidRPr="00AC6503" w:rsidRDefault="00097465" w:rsidP="00C869B4">
            <w:pPr>
              <w:rPr>
                <w:b/>
                <w:bCs/>
              </w:rPr>
            </w:pPr>
            <w:r w:rsidRPr="00AC6503">
              <w:rPr>
                <w:b/>
                <w:bCs/>
              </w:rPr>
              <w:t> </w:t>
            </w:r>
          </w:p>
        </w:tc>
        <w:tc>
          <w:tcPr>
            <w:tcW w:w="1047" w:type="pct"/>
            <w:hideMark/>
          </w:tcPr>
          <w:p w14:paraId="0AFC4DFD" w14:textId="77777777" w:rsidR="00097465" w:rsidRPr="00AC6503" w:rsidRDefault="00097465" w:rsidP="00C869B4">
            <w:r w:rsidRPr="00AC6503">
              <w:t> </w:t>
            </w:r>
          </w:p>
        </w:tc>
        <w:tc>
          <w:tcPr>
            <w:tcW w:w="302" w:type="pct"/>
            <w:noWrap/>
            <w:hideMark/>
          </w:tcPr>
          <w:p w14:paraId="0C488BF0" w14:textId="77777777" w:rsidR="00097465" w:rsidRPr="00AC6503" w:rsidRDefault="00097465" w:rsidP="00C869B4">
            <w:r w:rsidRPr="00AC6503">
              <w:t> </w:t>
            </w:r>
          </w:p>
        </w:tc>
        <w:tc>
          <w:tcPr>
            <w:tcW w:w="453" w:type="pct"/>
            <w:noWrap/>
            <w:hideMark/>
          </w:tcPr>
          <w:p w14:paraId="562D27AD" w14:textId="77777777" w:rsidR="00097465" w:rsidRPr="00AC6503" w:rsidRDefault="00097465" w:rsidP="00C869B4">
            <w:r w:rsidRPr="00AC6503">
              <w:t> </w:t>
            </w:r>
          </w:p>
        </w:tc>
        <w:tc>
          <w:tcPr>
            <w:tcW w:w="468" w:type="pct"/>
            <w:noWrap/>
          </w:tcPr>
          <w:p w14:paraId="1D5803DC" w14:textId="77777777" w:rsidR="00097465" w:rsidRPr="00AC6503" w:rsidRDefault="00097465" w:rsidP="00C869B4"/>
        </w:tc>
        <w:tc>
          <w:tcPr>
            <w:tcW w:w="626" w:type="pct"/>
            <w:noWrap/>
          </w:tcPr>
          <w:p w14:paraId="5498CF36" w14:textId="77777777" w:rsidR="00097465" w:rsidRPr="00AC6503" w:rsidRDefault="00097465" w:rsidP="00C869B4">
            <w:pPr>
              <w:rPr>
                <w:b/>
                <w:bCs/>
              </w:rPr>
            </w:pPr>
          </w:p>
        </w:tc>
        <w:tc>
          <w:tcPr>
            <w:tcW w:w="576" w:type="pct"/>
          </w:tcPr>
          <w:p w14:paraId="05521E9E" w14:textId="77777777" w:rsidR="00097465" w:rsidRPr="00AC6503" w:rsidRDefault="00097465" w:rsidP="00C869B4">
            <w:pPr>
              <w:bidi/>
            </w:pPr>
          </w:p>
        </w:tc>
        <w:tc>
          <w:tcPr>
            <w:tcW w:w="1033" w:type="pct"/>
            <w:hideMark/>
          </w:tcPr>
          <w:p w14:paraId="3A6D3844" w14:textId="77777777" w:rsidR="00097465" w:rsidRPr="00AC6503" w:rsidRDefault="00097465" w:rsidP="00C869B4">
            <w:pPr>
              <w:bidi/>
            </w:pPr>
            <w:r w:rsidRPr="00AC6503">
              <w:t> </w:t>
            </w:r>
          </w:p>
        </w:tc>
        <w:tc>
          <w:tcPr>
            <w:tcW w:w="248" w:type="pct"/>
            <w:noWrap/>
            <w:hideMark/>
          </w:tcPr>
          <w:p w14:paraId="0B144A45" w14:textId="77777777" w:rsidR="00097465" w:rsidRPr="00AC6503" w:rsidRDefault="00097465" w:rsidP="00C869B4">
            <w:pPr>
              <w:rPr>
                <w:b/>
                <w:bCs/>
              </w:rPr>
            </w:pPr>
            <w:r w:rsidRPr="00AC6503">
              <w:rPr>
                <w:b/>
                <w:bCs/>
              </w:rPr>
              <w:t> </w:t>
            </w:r>
          </w:p>
        </w:tc>
      </w:tr>
      <w:tr w:rsidR="00097465" w:rsidRPr="00AC6503" w14:paraId="5405D5ED" w14:textId="77777777" w:rsidTr="00345D11">
        <w:trPr>
          <w:trHeight w:val="1691"/>
        </w:trPr>
        <w:tc>
          <w:tcPr>
            <w:tcW w:w="247" w:type="pct"/>
            <w:noWrap/>
            <w:hideMark/>
          </w:tcPr>
          <w:p w14:paraId="412D8670" w14:textId="77777777" w:rsidR="00097465" w:rsidRPr="00AC6503" w:rsidRDefault="00097465" w:rsidP="00C869B4">
            <w:r w:rsidRPr="00AC6503">
              <w:t>1</w:t>
            </w:r>
          </w:p>
        </w:tc>
        <w:tc>
          <w:tcPr>
            <w:tcW w:w="1047" w:type="pct"/>
            <w:hideMark/>
          </w:tcPr>
          <w:p w14:paraId="0A8B3E9F" w14:textId="77777777" w:rsidR="00097465" w:rsidRPr="00AC6503" w:rsidRDefault="00097465" w:rsidP="00C869B4">
            <w:r w:rsidRPr="00AC6503">
              <w:t xml:space="preserve">Supply and install, a square column for electric cables, using square steel pipe 4 * 4 inch, 2 mm thickness, and a height of 6 meters. Should be welded with square steel pipe 2 * 2 inch, 25 cm length, 2 mm thickness, U-shaped (the end of each one should be closed by rubber plug to prevent rainwater entry), the column's bottom </w:t>
            </w:r>
            <w:r w:rsidRPr="00AC6503">
              <w:lastRenderedPageBreak/>
              <w:t xml:space="preserve">should be welded with two square steel pipes 1 inch, 1.5 mm thickness and 15 cm length, to </w:t>
            </w:r>
            <w:proofErr w:type="spellStart"/>
            <w:r w:rsidRPr="00AC6503">
              <w:t>joint</w:t>
            </w:r>
            <w:proofErr w:type="spellEnd"/>
            <w:r w:rsidRPr="00AC6503">
              <w:t xml:space="preserve"> the column with concrete, all parts should be painted with two coats of red oxide paint according to the Engineer instructions.AAF32</w:t>
            </w:r>
          </w:p>
        </w:tc>
        <w:tc>
          <w:tcPr>
            <w:tcW w:w="302" w:type="pct"/>
            <w:noWrap/>
            <w:hideMark/>
          </w:tcPr>
          <w:p w14:paraId="1AEE1BA0" w14:textId="77777777" w:rsidR="00097465" w:rsidRPr="00AC6503" w:rsidRDefault="00097465" w:rsidP="00C869B4">
            <w:r w:rsidRPr="00AC6503">
              <w:lastRenderedPageBreak/>
              <w:t>NO</w:t>
            </w:r>
          </w:p>
        </w:tc>
        <w:tc>
          <w:tcPr>
            <w:tcW w:w="453" w:type="pct"/>
            <w:noWrap/>
            <w:hideMark/>
          </w:tcPr>
          <w:p w14:paraId="3BA69601" w14:textId="77777777" w:rsidR="00097465" w:rsidRPr="00AC6503" w:rsidRDefault="00097465" w:rsidP="00C869B4">
            <w:r w:rsidRPr="00AC6503">
              <w:t>70</w:t>
            </w:r>
          </w:p>
        </w:tc>
        <w:tc>
          <w:tcPr>
            <w:tcW w:w="468" w:type="pct"/>
            <w:noWrap/>
          </w:tcPr>
          <w:p w14:paraId="00D565C8" w14:textId="77777777" w:rsidR="00097465" w:rsidRPr="00AC6503" w:rsidRDefault="00097465" w:rsidP="00C869B4"/>
        </w:tc>
        <w:tc>
          <w:tcPr>
            <w:tcW w:w="626" w:type="pct"/>
            <w:noWrap/>
          </w:tcPr>
          <w:p w14:paraId="15AE4CBA" w14:textId="77777777" w:rsidR="00097465" w:rsidRPr="00AC6503" w:rsidRDefault="00097465" w:rsidP="00C869B4"/>
        </w:tc>
        <w:tc>
          <w:tcPr>
            <w:tcW w:w="576" w:type="pct"/>
          </w:tcPr>
          <w:p w14:paraId="5AC22F58" w14:textId="77777777" w:rsidR="00097465" w:rsidRPr="00AC6503" w:rsidRDefault="00097465" w:rsidP="00C869B4">
            <w:pPr>
              <w:bidi/>
              <w:rPr>
                <w:rtl/>
              </w:rPr>
            </w:pPr>
          </w:p>
        </w:tc>
        <w:tc>
          <w:tcPr>
            <w:tcW w:w="1033" w:type="pct"/>
            <w:hideMark/>
          </w:tcPr>
          <w:p w14:paraId="669F3C03" w14:textId="77777777" w:rsidR="00097465" w:rsidRPr="00AC6503" w:rsidRDefault="00097465" w:rsidP="00C869B4">
            <w:pPr>
              <w:bidi/>
            </w:pPr>
            <w:r w:rsidRPr="00AC6503">
              <w:rPr>
                <w:rtl/>
              </w:rPr>
              <w:t xml:space="preserve">تجهيز وتثبيت اعمدة حاملة لكيبلات الكهرباء: باستخدام انبوب حديدي مربع قياس 4*4 انج سمك 2ملم وارتفاع 6 متر يتم اللحام معه انبوب حديدي مربع 2*2 انج سمك 2ملم ويكون على شكل حرف </w:t>
            </w:r>
            <w:r w:rsidRPr="00AC6503">
              <w:t>U (</w:t>
            </w:r>
            <w:r w:rsidRPr="00AC6503">
              <w:rPr>
                <w:rtl/>
              </w:rPr>
              <w:t xml:space="preserve">باللغة الانكليزية) (نهاية كل مقطع يجب أن يكون مغلق بسدادة مطاطية لمنع دخول مياه الأمطار) . ويتم لحام مع العمود من الاسفل انبوب حديدي مربع عدد 2 قياس 1 انج وسمك 1.5 ملم وبطول 15 سم لزيادة ربط العمود بالكونكريت وعلى ان تكون جميع الاجزاء مصبوغة بشكل </w:t>
            </w:r>
            <w:r w:rsidRPr="00AC6503">
              <w:rPr>
                <w:rtl/>
              </w:rPr>
              <w:lastRenderedPageBreak/>
              <w:t xml:space="preserve">جيد بمادة مانع الصدأ وحسب توجيهات المهندس </w:t>
            </w:r>
          </w:p>
        </w:tc>
        <w:tc>
          <w:tcPr>
            <w:tcW w:w="248" w:type="pct"/>
            <w:noWrap/>
            <w:hideMark/>
          </w:tcPr>
          <w:p w14:paraId="05CE3CF9" w14:textId="77777777" w:rsidR="00097465" w:rsidRPr="00AC6503" w:rsidRDefault="00097465" w:rsidP="00C869B4">
            <w:pPr>
              <w:rPr>
                <w:rtl/>
              </w:rPr>
            </w:pPr>
            <w:r w:rsidRPr="00AC6503">
              <w:lastRenderedPageBreak/>
              <w:t>1</w:t>
            </w:r>
          </w:p>
        </w:tc>
      </w:tr>
      <w:tr w:rsidR="00097465" w:rsidRPr="00AC6503" w14:paraId="3B5615DA" w14:textId="77777777" w:rsidTr="00345D11">
        <w:trPr>
          <w:trHeight w:val="1408"/>
        </w:trPr>
        <w:tc>
          <w:tcPr>
            <w:tcW w:w="247" w:type="pct"/>
            <w:noWrap/>
            <w:hideMark/>
          </w:tcPr>
          <w:p w14:paraId="7EECCB25" w14:textId="77777777" w:rsidR="00097465" w:rsidRPr="00AC6503" w:rsidRDefault="00097465" w:rsidP="00C869B4">
            <w:r w:rsidRPr="00AC6503">
              <w:lastRenderedPageBreak/>
              <w:t>2</w:t>
            </w:r>
          </w:p>
        </w:tc>
        <w:tc>
          <w:tcPr>
            <w:tcW w:w="1047" w:type="pct"/>
            <w:hideMark/>
          </w:tcPr>
          <w:p w14:paraId="5D3A59C7" w14:textId="77777777" w:rsidR="00097465" w:rsidRPr="00AC6503" w:rsidRDefault="00097465" w:rsidP="00C869B4">
            <w:r w:rsidRPr="00AC6503">
              <w:t>Excavate and fix the columns: the bases of columns with dimensions of 40 * 40 cm and a depth of 75 cm, fill it with a concrete (resistant cement), the cement should be about 200 kg per cubic meter.AAF32</w:t>
            </w:r>
          </w:p>
        </w:tc>
        <w:tc>
          <w:tcPr>
            <w:tcW w:w="302" w:type="pct"/>
            <w:noWrap/>
            <w:hideMark/>
          </w:tcPr>
          <w:p w14:paraId="22931391" w14:textId="77777777" w:rsidR="00097465" w:rsidRPr="00AC6503" w:rsidRDefault="00097465" w:rsidP="00C869B4">
            <w:r w:rsidRPr="00AC6503">
              <w:t>NO</w:t>
            </w:r>
          </w:p>
        </w:tc>
        <w:tc>
          <w:tcPr>
            <w:tcW w:w="453" w:type="pct"/>
            <w:noWrap/>
            <w:hideMark/>
          </w:tcPr>
          <w:p w14:paraId="7F626735" w14:textId="77777777" w:rsidR="00097465" w:rsidRPr="00AC6503" w:rsidRDefault="00097465" w:rsidP="00C869B4">
            <w:r w:rsidRPr="00AC6503">
              <w:t>70</w:t>
            </w:r>
          </w:p>
        </w:tc>
        <w:tc>
          <w:tcPr>
            <w:tcW w:w="468" w:type="pct"/>
            <w:noWrap/>
          </w:tcPr>
          <w:p w14:paraId="7D1E4BAB" w14:textId="77777777" w:rsidR="00097465" w:rsidRPr="00AC6503" w:rsidRDefault="00097465" w:rsidP="00C869B4"/>
        </w:tc>
        <w:tc>
          <w:tcPr>
            <w:tcW w:w="626" w:type="pct"/>
            <w:noWrap/>
          </w:tcPr>
          <w:p w14:paraId="0E49E339" w14:textId="77777777" w:rsidR="00097465" w:rsidRPr="00AC6503" w:rsidRDefault="00097465" w:rsidP="00C869B4"/>
        </w:tc>
        <w:tc>
          <w:tcPr>
            <w:tcW w:w="576" w:type="pct"/>
          </w:tcPr>
          <w:p w14:paraId="439EBE2D" w14:textId="77777777" w:rsidR="00097465" w:rsidRPr="00AC6503" w:rsidRDefault="00097465" w:rsidP="00C869B4">
            <w:pPr>
              <w:bidi/>
              <w:rPr>
                <w:rtl/>
              </w:rPr>
            </w:pPr>
          </w:p>
        </w:tc>
        <w:tc>
          <w:tcPr>
            <w:tcW w:w="1033" w:type="pct"/>
            <w:hideMark/>
          </w:tcPr>
          <w:p w14:paraId="3BF28E3A" w14:textId="77777777" w:rsidR="00097465" w:rsidRPr="00AC6503" w:rsidRDefault="00097465" w:rsidP="00C869B4">
            <w:pPr>
              <w:bidi/>
            </w:pPr>
            <w:r w:rsidRPr="00AC6503">
              <w:rPr>
                <w:rtl/>
              </w:rPr>
              <w:t xml:space="preserve">حفر وصب وتثبيت اعمدة : قواعد الاعمدة بأبعاد 40*40 سم وبعمق 75 سم وتملئ بمادة الكونكريت (اسمنت المقاوم للاملاح) على ان تكون كمية الاسمنت في المتر المكعب الواحد 200 كيلوغرام </w:t>
            </w:r>
          </w:p>
        </w:tc>
        <w:tc>
          <w:tcPr>
            <w:tcW w:w="248" w:type="pct"/>
            <w:noWrap/>
            <w:hideMark/>
          </w:tcPr>
          <w:p w14:paraId="634724A7" w14:textId="77777777" w:rsidR="00097465" w:rsidRPr="00AC6503" w:rsidRDefault="00097465" w:rsidP="00C869B4">
            <w:pPr>
              <w:rPr>
                <w:rtl/>
              </w:rPr>
            </w:pPr>
            <w:r w:rsidRPr="00AC6503">
              <w:t>2</w:t>
            </w:r>
          </w:p>
        </w:tc>
      </w:tr>
      <w:tr w:rsidR="00097465" w:rsidRPr="00AC6503" w14:paraId="575806C6" w14:textId="77777777" w:rsidTr="00345D11">
        <w:trPr>
          <w:trHeight w:val="1408"/>
        </w:trPr>
        <w:tc>
          <w:tcPr>
            <w:tcW w:w="247" w:type="pct"/>
            <w:noWrap/>
            <w:hideMark/>
          </w:tcPr>
          <w:p w14:paraId="70911759" w14:textId="77777777" w:rsidR="00097465" w:rsidRPr="00AC6503" w:rsidRDefault="00097465" w:rsidP="00C869B4">
            <w:r w:rsidRPr="00AC6503">
              <w:t>3</w:t>
            </w:r>
          </w:p>
        </w:tc>
        <w:tc>
          <w:tcPr>
            <w:tcW w:w="1047" w:type="pct"/>
            <w:hideMark/>
          </w:tcPr>
          <w:p w14:paraId="0939924B" w14:textId="77777777" w:rsidR="00097465" w:rsidRPr="00AC6503" w:rsidRDefault="00097465" w:rsidP="00C869B4">
            <w:r w:rsidRPr="00AC6503">
              <w:t>Supply materials, install, connect, test and operate electricity cable (twisted) 4X95 mm² XLPE, the work includes supply and install all the necessary accessories to complete the work according to the engineer's instructions.AAF32</w:t>
            </w:r>
          </w:p>
        </w:tc>
        <w:tc>
          <w:tcPr>
            <w:tcW w:w="302" w:type="pct"/>
            <w:noWrap/>
            <w:hideMark/>
          </w:tcPr>
          <w:p w14:paraId="00ADFC86" w14:textId="77777777" w:rsidR="00097465" w:rsidRPr="00AC6503" w:rsidRDefault="00097465" w:rsidP="00C869B4">
            <w:r w:rsidRPr="00AC6503">
              <w:t>ML</w:t>
            </w:r>
          </w:p>
        </w:tc>
        <w:tc>
          <w:tcPr>
            <w:tcW w:w="453" w:type="pct"/>
            <w:noWrap/>
            <w:hideMark/>
          </w:tcPr>
          <w:p w14:paraId="2DBD59C7" w14:textId="77777777" w:rsidR="00097465" w:rsidRPr="00AC6503" w:rsidRDefault="00097465" w:rsidP="00C869B4">
            <w:r w:rsidRPr="00AC6503">
              <w:t>155</w:t>
            </w:r>
          </w:p>
        </w:tc>
        <w:tc>
          <w:tcPr>
            <w:tcW w:w="468" w:type="pct"/>
            <w:noWrap/>
          </w:tcPr>
          <w:p w14:paraId="5429EA81" w14:textId="77777777" w:rsidR="00097465" w:rsidRPr="00AC6503" w:rsidRDefault="00097465" w:rsidP="00C869B4"/>
        </w:tc>
        <w:tc>
          <w:tcPr>
            <w:tcW w:w="626" w:type="pct"/>
            <w:noWrap/>
          </w:tcPr>
          <w:p w14:paraId="67163994" w14:textId="77777777" w:rsidR="00097465" w:rsidRPr="00AC6503" w:rsidRDefault="00097465" w:rsidP="00C869B4"/>
        </w:tc>
        <w:tc>
          <w:tcPr>
            <w:tcW w:w="576" w:type="pct"/>
          </w:tcPr>
          <w:p w14:paraId="5AABDBB3" w14:textId="77777777" w:rsidR="00097465" w:rsidRPr="00AC6503" w:rsidRDefault="00097465" w:rsidP="00C869B4">
            <w:pPr>
              <w:bidi/>
              <w:rPr>
                <w:rtl/>
              </w:rPr>
            </w:pPr>
          </w:p>
        </w:tc>
        <w:tc>
          <w:tcPr>
            <w:tcW w:w="1033" w:type="pct"/>
            <w:hideMark/>
          </w:tcPr>
          <w:p w14:paraId="0E184250" w14:textId="77777777" w:rsidR="00097465" w:rsidRPr="00AC6503" w:rsidRDefault="00097465" w:rsidP="00C869B4">
            <w:pPr>
              <w:bidi/>
            </w:pPr>
            <w:r w:rsidRPr="00AC6503">
              <w:rPr>
                <w:rtl/>
              </w:rPr>
              <w:t xml:space="preserve">تجهيز وتثبيت وربط وتجربة وتشغيل كيبل ظفيرة (4*95) ملم2 </w:t>
            </w:r>
            <w:r w:rsidRPr="00AC6503">
              <w:t>XLPE</w:t>
            </w:r>
            <w:r w:rsidRPr="00AC6503">
              <w:rPr>
                <w:rtl/>
              </w:rPr>
              <w:t xml:space="preserve"> ويتضمن العمل كافة الملحقات المطلوبة لاكمال العمل حسب توجيهات المهندس المشرف</w:t>
            </w:r>
          </w:p>
        </w:tc>
        <w:tc>
          <w:tcPr>
            <w:tcW w:w="248" w:type="pct"/>
            <w:noWrap/>
            <w:hideMark/>
          </w:tcPr>
          <w:p w14:paraId="53B4BA33" w14:textId="77777777" w:rsidR="00097465" w:rsidRPr="00AC6503" w:rsidRDefault="00097465" w:rsidP="00C869B4">
            <w:pPr>
              <w:rPr>
                <w:rtl/>
              </w:rPr>
            </w:pPr>
            <w:r w:rsidRPr="00AC6503">
              <w:t>3</w:t>
            </w:r>
          </w:p>
        </w:tc>
      </w:tr>
      <w:tr w:rsidR="00097465" w:rsidRPr="00AC6503" w14:paraId="176EBA9C" w14:textId="77777777" w:rsidTr="00345D11">
        <w:trPr>
          <w:trHeight w:val="1258"/>
        </w:trPr>
        <w:tc>
          <w:tcPr>
            <w:tcW w:w="247" w:type="pct"/>
            <w:noWrap/>
            <w:hideMark/>
          </w:tcPr>
          <w:p w14:paraId="6708C85F" w14:textId="77777777" w:rsidR="00097465" w:rsidRPr="00AC6503" w:rsidRDefault="00097465" w:rsidP="00C869B4">
            <w:r w:rsidRPr="00AC6503">
              <w:t>4</w:t>
            </w:r>
          </w:p>
        </w:tc>
        <w:tc>
          <w:tcPr>
            <w:tcW w:w="1047" w:type="pct"/>
            <w:hideMark/>
          </w:tcPr>
          <w:p w14:paraId="56FBDAAC" w14:textId="77777777" w:rsidR="00097465" w:rsidRPr="00AC6503" w:rsidRDefault="00097465" w:rsidP="00C869B4">
            <w:r w:rsidRPr="00AC6503">
              <w:t>Supply materials, install, connect, test and operate electricity cable (twisted) 4X50 mm² XLPE, the work includes supply and install all the necessary accessories to complete the work according to the engineer's instructions.AAF32</w:t>
            </w:r>
          </w:p>
        </w:tc>
        <w:tc>
          <w:tcPr>
            <w:tcW w:w="302" w:type="pct"/>
            <w:noWrap/>
            <w:hideMark/>
          </w:tcPr>
          <w:p w14:paraId="1700E37C" w14:textId="77777777" w:rsidR="00097465" w:rsidRPr="00AC6503" w:rsidRDefault="00097465" w:rsidP="00C869B4">
            <w:r w:rsidRPr="00AC6503">
              <w:t>ML</w:t>
            </w:r>
          </w:p>
        </w:tc>
        <w:tc>
          <w:tcPr>
            <w:tcW w:w="453" w:type="pct"/>
            <w:noWrap/>
            <w:hideMark/>
          </w:tcPr>
          <w:p w14:paraId="1823CE36" w14:textId="77777777" w:rsidR="00097465" w:rsidRPr="00AC6503" w:rsidRDefault="00097465" w:rsidP="00C869B4">
            <w:r w:rsidRPr="00AC6503">
              <w:t>435</w:t>
            </w:r>
          </w:p>
        </w:tc>
        <w:tc>
          <w:tcPr>
            <w:tcW w:w="468" w:type="pct"/>
            <w:noWrap/>
          </w:tcPr>
          <w:p w14:paraId="30AAB001" w14:textId="77777777" w:rsidR="00097465" w:rsidRPr="00AC6503" w:rsidRDefault="00097465" w:rsidP="00C869B4"/>
        </w:tc>
        <w:tc>
          <w:tcPr>
            <w:tcW w:w="626" w:type="pct"/>
            <w:noWrap/>
          </w:tcPr>
          <w:p w14:paraId="1F2EEDA8" w14:textId="77777777" w:rsidR="00097465" w:rsidRPr="00AC6503" w:rsidRDefault="00097465" w:rsidP="00C869B4"/>
        </w:tc>
        <w:tc>
          <w:tcPr>
            <w:tcW w:w="576" w:type="pct"/>
          </w:tcPr>
          <w:p w14:paraId="666010F5" w14:textId="77777777" w:rsidR="00097465" w:rsidRPr="00AC6503" w:rsidRDefault="00097465" w:rsidP="00C869B4">
            <w:pPr>
              <w:bidi/>
              <w:rPr>
                <w:rtl/>
              </w:rPr>
            </w:pPr>
          </w:p>
        </w:tc>
        <w:tc>
          <w:tcPr>
            <w:tcW w:w="1033" w:type="pct"/>
            <w:hideMark/>
          </w:tcPr>
          <w:p w14:paraId="0E77796C" w14:textId="77777777" w:rsidR="00097465" w:rsidRPr="00AC6503" w:rsidRDefault="00097465" w:rsidP="00C869B4">
            <w:pPr>
              <w:bidi/>
            </w:pPr>
            <w:r w:rsidRPr="00AC6503">
              <w:rPr>
                <w:rtl/>
              </w:rPr>
              <w:t xml:space="preserve">تجهيز وتثبيت وربط وتجربة وتشغيل كيبل ظفيرة (4*50) ملم2 </w:t>
            </w:r>
            <w:r w:rsidRPr="00AC6503">
              <w:t>XLPE</w:t>
            </w:r>
            <w:r w:rsidRPr="00AC6503">
              <w:rPr>
                <w:rtl/>
              </w:rPr>
              <w:t xml:space="preserve"> ويتضمن العمل كافة الملحقات المطلوبة لاكمال العمل حسب توجيهات المهندس المشرف</w:t>
            </w:r>
          </w:p>
        </w:tc>
        <w:tc>
          <w:tcPr>
            <w:tcW w:w="248" w:type="pct"/>
            <w:noWrap/>
            <w:hideMark/>
          </w:tcPr>
          <w:p w14:paraId="1879E5B9" w14:textId="77777777" w:rsidR="00097465" w:rsidRPr="00AC6503" w:rsidRDefault="00097465" w:rsidP="00C869B4">
            <w:pPr>
              <w:rPr>
                <w:rtl/>
              </w:rPr>
            </w:pPr>
            <w:r w:rsidRPr="00AC6503">
              <w:t>4</w:t>
            </w:r>
          </w:p>
        </w:tc>
      </w:tr>
      <w:tr w:rsidR="00097465" w:rsidRPr="00AC6503" w14:paraId="4D0628DB" w14:textId="77777777" w:rsidTr="00345D11">
        <w:trPr>
          <w:trHeight w:val="1461"/>
        </w:trPr>
        <w:tc>
          <w:tcPr>
            <w:tcW w:w="247" w:type="pct"/>
            <w:noWrap/>
            <w:hideMark/>
          </w:tcPr>
          <w:p w14:paraId="0DF9A254" w14:textId="77777777" w:rsidR="00097465" w:rsidRPr="00AC6503" w:rsidRDefault="00097465" w:rsidP="00C869B4">
            <w:r w:rsidRPr="00AC6503">
              <w:t>5</w:t>
            </w:r>
          </w:p>
        </w:tc>
        <w:tc>
          <w:tcPr>
            <w:tcW w:w="1047" w:type="pct"/>
            <w:hideMark/>
          </w:tcPr>
          <w:p w14:paraId="3CD53813" w14:textId="77777777" w:rsidR="00097465" w:rsidRPr="00AC6503" w:rsidRDefault="00097465" w:rsidP="00C869B4">
            <w:r w:rsidRPr="00AC6503">
              <w:t xml:space="preserve">Supply materials, install, connect, test and operate electricity cable 16*2 mm², to connect between the main twisted cable and </w:t>
            </w:r>
            <w:r w:rsidRPr="00AC6503">
              <w:lastRenderedPageBreak/>
              <w:t xml:space="preserve">the SDB, the work include supply and install all the </w:t>
            </w:r>
            <w:proofErr w:type="spellStart"/>
            <w:r w:rsidRPr="00AC6503">
              <w:t>nessecery</w:t>
            </w:r>
            <w:proofErr w:type="spellEnd"/>
            <w:r w:rsidRPr="00AC6503">
              <w:t xml:space="preserve"> </w:t>
            </w:r>
            <w:proofErr w:type="spellStart"/>
            <w:r w:rsidRPr="00AC6503">
              <w:t>acceceries</w:t>
            </w:r>
            <w:proofErr w:type="spellEnd"/>
            <w:r w:rsidRPr="00AC6503">
              <w:t xml:space="preserve"> to complete the work according to the engineers instructions.AAF32</w:t>
            </w:r>
          </w:p>
        </w:tc>
        <w:tc>
          <w:tcPr>
            <w:tcW w:w="302" w:type="pct"/>
            <w:noWrap/>
            <w:hideMark/>
          </w:tcPr>
          <w:p w14:paraId="5AD4F649" w14:textId="77777777" w:rsidR="00097465" w:rsidRPr="00AC6503" w:rsidRDefault="00097465" w:rsidP="00C869B4">
            <w:r w:rsidRPr="00AC6503">
              <w:lastRenderedPageBreak/>
              <w:t>ML</w:t>
            </w:r>
          </w:p>
        </w:tc>
        <w:tc>
          <w:tcPr>
            <w:tcW w:w="453" w:type="pct"/>
            <w:noWrap/>
            <w:hideMark/>
          </w:tcPr>
          <w:p w14:paraId="36F93001" w14:textId="77777777" w:rsidR="00097465" w:rsidRPr="00AC6503" w:rsidRDefault="00097465" w:rsidP="00C869B4">
            <w:r w:rsidRPr="00AC6503">
              <w:t>346</w:t>
            </w:r>
          </w:p>
        </w:tc>
        <w:tc>
          <w:tcPr>
            <w:tcW w:w="468" w:type="pct"/>
            <w:noWrap/>
          </w:tcPr>
          <w:p w14:paraId="10B355E8" w14:textId="77777777" w:rsidR="00097465" w:rsidRPr="00AC6503" w:rsidRDefault="00097465" w:rsidP="00C869B4"/>
        </w:tc>
        <w:tc>
          <w:tcPr>
            <w:tcW w:w="626" w:type="pct"/>
            <w:noWrap/>
          </w:tcPr>
          <w:p w14:paraId="4AF359F5" w14:textId="77777777" w:rsidR="00097465" w:rsidRPr="00AC6503" w:rsidRDefault="00097465" w:rsidP="00C869B4"/>
        </w:tc>
        <w:tc>
          <w:tcPr>
            <w:tcW w:w="576" w:type="pct"/>
          </w:tcPr>
          <w:p w14:paraId="74CEDA14" w14:textId="77777777" w:rsidR="00097465" w:rsidRPr="00AC6503" w:rsidRDefault="00097465" w:rsidP="00C869B4">
            <w:pPr>
              <w:bidi/>
              <w:rPr>
                <w:rtl/>
              </w:rPr>
            </w:pPr>
          </w:p>
        </w:tc>
        <w:tc>
          <w:tcPr>
            <w:tcW w:w="1033" w:type="pct"/>
            <w:hideMark/>
          </w:tcPr>
          <w:p w14:paraId="3E911572" w14:textId="77777777" w:rsidR="00097465" w:rsidRPr="00AC6503" w:rsidRDefault="00097465" w:rsidP="00C869B4">
            <w:pPr>
              <w:bidi/>
            </w:pPr>
            <w:r w:rsidRPr="00AC6503">
              <w:rPr>
                <w:rtl/>
              </w:rPr>
              <w:t>تجهيز وربط وتشغيل كيبل 16</w:t>
            </w:r>
            <w:r w:rsidRPr="00AC6503">
              <w:t>x2</w:t>
            </w:r>
            <w:r w:rsidRPr="00AC6503">
              <w:rPr>
                <w:rtl/>
              </w:rPr>
              <w:t xml:space="preserve"> ملم2 يربط بين كيبل الظفيرة وقاطع الدورة ويتضمن العمل تجهيز كل المواد المطلوبة للعمل حسب توجيهات المهندس المشرف</w:t>
            </w:r>
          </w:p>
        </w:tc>
        <w:tc>
          <w:tcPr>
            <w:tcW w:w="248" w:type="pct"/>
            <w:noWrap/>
            <w:hideMark/>
          </w:tcPr>
          <w:p w14:paraId="5EF08AB5" w14:textId="77777777" w:rsidR="00097465" w:rsidRPr="00AC6503" w:rsidRDefault="00097465" w:rsidP="00C869B4">
            <w:pPr>
              <w:rPr>
                <w:rtl/>
              </w:rPr>
            </w:pPr>
            <w:r w:rsidRPr="00AC6503">
              <w:t>5</w:t>
            </w:r>
          </w:p>
        </w:tc>
      </w:tr>
      <w:tr w:rsidR="00097465" w:rsidRPr="00AC6503" w14:paraId="22ECF5D1" w14:textId="77777777" w:rsidTr="00345D11">
        <w:trPr>
          <w:trHeight w:val="988"/>
        </w:trPr>
        <w:tc>
          <w:tcPr>
            <w:tcW w:w="247" w:type="pct"/>
            <w:noWrap/>
            <w:hideMark/>
          </w:tcPr>
          <w:p w14:paraId="005A3101" w14:textId="77777777" w:rsidR="00097465" w:rsidRPr="00AC6503" w:rsidRDefault="00097465" w:rsidP="00C869B4">
            <w:r w:rsidRPr="00AC6503">
              <w:lastRenderedPageBreak/>
              <w:t>6</w:t>
            </w:r>
          </w:p>
        </w:tc>
        <w:tc>
          <w:tcPr>
            <w:tcW w:w="1047" w:type="pct"/>
            <w:hideMark/>
          </w:tcPr>
          <w:p w14:paraId="1F16A5DE" w14:textId="77777777" w:rsidR="00097465" w:rsidRPr="00AC6503" w:rsidRDefault="00097465" w:rsidP="00C869B4">
            <w:r w:rsidRPr="00AC6503">
              <w:br/>
              <w:t>Supply and install plastic electric power board (capacity of 10 numbers) with a main circuit breaker of (100) amp, connect it to the secondary circuit breaker(15) amp, using all equipment to complete the work properly.AAF32</w:t>
            </w:r>
          </w:p>
        </w:tc>
        <w:tc>
          <w:tcPr>
            <w:tcW w:w="302" w:type="pct"/>
            <w:noWrap/>
            <w:hideMark/>
          </w:tcPr>
          <w:p w14:paraId="42E5F976" w14:textId="77777777" w:rsidR="00097465" w:rsidRPr="00AC6503" w:rsidRDefault="00097465" w:rsidP="00C869B4">
            <w:r w:rsidRPr="00AC6503">
              <w:t>NO</w:t>
            </w:r>
          </w:p>
        </w:tc>
        <w:tc>
          <w:tcPr>
            <w:tcW w:w="453" w:type="pct"/>
            <w:noWrap/>
            <w:hideMark/>
          </w:tcPr>
          <w:p w14:paraId="0B9FF47E" w14:textId="77777777" w:rsidR="00097465" w:rsidRPr="00AC6503" w:rsidRDefault="00097465" w:rsidP="00C869B4">
            <w:r w:rsidRPr="00AC6503">
              <w:t>62</w:t>
            </w:r>
          </w:p>
        </w:tc>
        <w:tc>
          <w:tcPr>
            <w:tcW w:w="468" w:type="pct"/>
            <w:noWrap/>
          </w:tcPr>
          <w:p w14:paraId="12734A56" w14:textId="77777777" w:rsidR="00097465" w:rsidRPr="00AC6503" w:rsidRDefault="00097465" w:rsidP="00C869B4"/>
        </w:tc>
        <w:tc>
          <w:tcPr>
            <w:tcW w:w="626" w:type="pct"/>
            <w:noWrap/>
          </w:tcPr>
          <w:p w14:paraId="6BF7806F" w14:textId="77777777" w:rsidR="00097465" w:rsidRPr="00AC6503" w:rsidRDefault="00097465" w:rsidP="00C869B4"/>
        </w:tc>
        <w:tc>
          <w:tcPr>
            <w:tcW w:w="576" w:type="pct"/>
          </w:tcPr>
          <w:p w14:paraId="11070F33" w14:textId="77777777" w:rsidR="00097465" w:rsidRPr="00AC6503" w:rsidRDefault="00097465" w:rsidP="00C869B4">
            <w:pPr>
              <w:bidi/>
              <w:rPr>
                <w:rtl/>
              </w:rPr>
            </w:pPr>
          </w:p>
        </w:tc>
        <w:tc>
          <w:tcPr>
            <w:tcW w:w="1033" w:type="pct"/>
            <w:hideMark/>
          </w:tcPr>
          <w:p w14:paraId="56DEC828" w14:textId="77777777" w:rsidR="00097465" w:rsidRPr="00AC6503" w:rsidRDefault="00097465" w:rsidP="00C869B4">
            <w:pPr>
              <w:bidi/>
            </w:pPr>
            <w:r w:rsidRPr="00AC6503">
              <w:rPr>
                <w:rtl/>
              </w:rPr>
              <w:t>تجهيز وتركيب لوح بلاستيكي (بورد) كهربائي (سعة 10 قواطع)  مع قاطع دائرة رئيسي (100) أمبير، وتوصيله إلى قواطع الدائرة الثانوية (15) امبير، وذلك باستخدام جميع المعدات لإكمال العمل بشكل صحيح.</w:t>
            </w:r>
          </w:p>
        </w:tc>
        <w:tc>
          <w:tcPr>
            <w:tcW w:w="248" w:type="pct"/>
            <w:noWrap/>
            <w:hideMark/>
          </w:tcPr>
          <w:p w14:paraId="3BB17BF3" w14:textId="77777777" w:rsidR="00097465" w:rsidRPr="00AC6503" w:rsidRDefault="00097465" w:rsidP="00C869B4">
            <w:pPr>
              <w:rPr>
                <w:rtl/>
              </w:rPr>
            </w:pPr>
            <w:r w:rsidRPr="00AC6503">
              <w:t>6</w:t>
            </w:r>
          </w:p>
        </w:tc>
      </w:tr>
      <w:tr w:rsidR="00097465" w:rsidRPr="00AC6503" w14:paraId="34B0AD49" w14:textId="77777777" w:rsidTr="00345D11">
        <w:trPr>
          <w:trHeight w:val="1125"/>
        </w:trPr>
        <w:tc>
          <w:tcPr>
            <w:tcW w:w="247" w:type="pct"/>
            <w:noWrap/>
            <w:hideMark/>
          </w:tcPr>
          <w:p w14:paraId="779F12E9" w14:textId="77777777" w:rsidR="00097465" w:rsidRPr="00AC6503" w:rsidRDefault="00097465" w:rsidP="00C869B4">
            <w:r w:rsidRPr="00AC6503">
              <w:t>7</w:t>
            </w:r>
          </w:p>
        </w:tc>
        <w:tc>
          <w:tcPr>
            <w:tcW w:w="1047" w:type="pct"/>
            <w:hideMark/>
          </w:tcPr>
          <w:p w14:paraId="2CA5797E" w14:textId="77777777" w:rsidR="00097465" w:rsidRPr="00AC6503" w:rsidRDefault="00097465" w:rsidP="00C869B4">
            <w:r w:rsidRPr="00AC6503">
              <w:t>Supply and install electric circuit breakers 15 amp with good quality brand.AAF32</w:t>
            </w:r>
          </w:p>
        </w:tc>
        <w:tc>
          <w:tcPr>
            <w:tcW w:w="302" w:type="pct"/>
            <w:noWrap/>
            <w:hideMark/>
          </w:tcPr>
          <w:p w14:paraId="6332B28F" w14:textId="77777777" w:rsidR="00097465" w:rsidRPr="00AC6503" w:rsidRDefault="00097465" w:rsidP="00C869B4">
            <w:r w:rsidRPr="00AC6503">
              <w:t>NO</w:t>
            </w:r>
          </w:p>
        </w:tc>
        <w:tc>
          <w:tcPr>
            <w:tcW w:w="453" w:type="pct"/>
            <w:noWrap/>
            <w:hideMark/>
          </w:tcPr>
          <w:p w14:paraId="2AF90559" w14:textId="77777777" w:rsidR="00097465" w:rsidRPr="00AC6503" w:rsidRDefault="00097465" w:rsidP="00C869B4">
            <w:r w:rsidRPr="00AC6503">
              <w:t>170</w:t>
            </w:r>
          </w:p>
        </w:tc>
        <w:tc>
          <w:tcPr>
            <w:tcW w:w="468" w:type="pct"/>
            <w:noWrap/>
          </w:tcPr>
          <w:p w14:paraId="2E4EE24D" w14:textId="77777777" w:rsidR="00097465" w:rsidRPr="00AC6503" w:rsidRDefault="00097465" w:rsidP="00C869B4"/>
        </w:tc>
        <w:tc>
          <w:tcPr>
            <w:tcW w:w="626" w:type="pct"/>
            <w:noWrap/>
          </w:tcPr>
          <w:p w14:paraId="234C7BF1" w14:textId="77777777" w:rsidR="00097465" w:rsidRPr="00AC6503" w:rsidRDefault="00097465" w:rsidP="00C869B4"/>
        </w:tc>
        <w:tc>
          <w:tcPr>
            <w:tcW w:w="576" w:type="pct"/>
          </w:tcPr>
          <w:p w14:paraId="483B8978" w14:textId="77777777" w:rsidR="00097465" w:rsidRPr="00AC6503" w:rsidRDefault="00097465" w:rsidP="00C869B4">
            <w:pPr>
              <w:bidi/>
              <w:rPr>
                <w:rtl/>
              </w:rPr>
            </w:pPr>
          </w:p>
        </w:tc>
        <w:tc>
          <w:tcPr>
            <w:tcW w:w="1033" w:type="pct"/>
            <w:hideMark/>
          </w:tcPr>
          <w:p w14:paraId="2F158DEC" w14:textId="77777777" w:rsidR="00097465" w:rsidRPr="00AC6503" w:rsidRDefault="00097465" w:rsidP="00C869B4">
            <w:pPr>
              <w:bidi/>
            </w:pPr>
            <w:r w:rsidRPr="00AC6503">
              <w:rPr>
                <w:rtl/>
              </w:rPr>
              <w:t>تجهيز وتثبيت قواطع دورة 15 امبير بنوعية جيدة المنشأ</w:t>
            </w:r>
          </w:p>
        </w:tc>
        <w:tc>
          <w:tcPr>
            <w:tcW w:w="248" w:type="pct"/>
            <w:noWrap/>
            <w:hideMark/>
          </w:tcPr>
          <w:p w14:paraId="68F25B97" w14:textId="77777777" w:rsidR="00097465" w:rsidRPr="00AC6503" w:rsidRDefault="00097465" w:rsidP="00C869B4">
            <w:pPr>
              <w:rPr>
                <w:rtl/>
              </w:rPr>
            </w:pPr>
            <w:r w:rsidRPr="00AC6503">
              <w:t>7</w:t>
            </w:r>
          </w:p>
        </w:tc>
      </w:tr>
      <w:tr w:rsidR="00097465" w:rsidRPr="00AC6503" w14:paraId="65ED6E36" w14:textId="77777777" w:rsidTr="00345D11">
        <w:trPr>
          <w:trHeight w:val="274"/>
        </w:trPr>
        <w:tc>
          <w:tcPr>
            <w:tcW w:w="247" w:type="pct"/>
            <w:noWrap/>
            <w:hideMark/>
          </w:tcPr>
          <w:p w14:paraId="78F4A5E7" w14:textId="77777777" w:rsidR="00097465" w:rsidRPr="00AC6503" w:rsidRDefault="00097465" w:rsidP="00C869B4">
            <w:r w:rsidRPr="00AC6503">
              <w:t>8</w:t>
            </w:r>
          </w:p>
        </w:tc>
        <w:tc>
          <w:tcPr>
            <w:tcW w:w="1047" w:type="pct"/>
            <w:hideMark/>
          </w:tcPr>
          <w:p w14:paraId="5C8D8DB2" w14:textId="77777777" w:rsidR="00097465" w:rsidRDefault="00097465" w:rsidP="00C869B4">
            <w:r w:rsidRPr="00AC6503">
              <w:t xml:space="preserve">Supply, install, connect and </w:t>
            </w:r>
            <w:proofErr w:type="gramStart"/>
            <w:r w:rsidRPr="00AC6503">
              <w:t>operate  of</w:t>
            </w:r>
            <w:proofErr w:type="gramEnd"/>
            <w:r w:rsidRPr="00AC6503">
              <w:t xml:space="preserve"> external lighting lamps LED projector IP66, 300 watts with wiring &amp; on\off switch. And according to site engineer </w:t>
            </w:r>
            <w:proofErr w:type="gramStart"/>
            <w:r w:rsidRPr="00AC6503">
              <w:t>instructions.AAF</w:t>
            </w:r>
            <w:proofErr w:type="gramEnd"/>
            <w:r w:rsidRPr="00AC6503">
              <w:t>32</w:t>
            </w:r>
          </w:p>
          <w:p w14:paraId="3D81CC64" w14:textId="77777777" w:rsidR="00097465" w:rsidRPr="00AC6503" w:rsidRDefault="00097465" w:rsidP="00C869B4"/>
        </w:tc>
        <w:tc>
          <w:tcPr>
            <w:tcW w:w="302" w:type="pct"/>
            <w:noWrap/>
            <w:hideMark/>
          </w:tcPr>
          <w:p w14:paraId="378AF34B" w14:textId="77777777" w:rsidR="00097465" w:rsidRPr="00AC6503" w:rsidRDefault="00097465" w:rsidP="00C869B4">
            <w:r w:rsidRPr="00AC6503">
              <w:t>NO</w:t>
            </w:r>
          </w:p>
        </w:tc>
        <w:tc>
          <w:tcPr>
            <w:tcW w:w="453" w:type="pct"/>
            <w:noWrap/>
            <w:hideMark/>
          </w:tcPr>
          <w:p w14:paraId="68A44B5A" w14:textId="77777777" w:rsidR="00097465" w:rsidRPr="00AC6503" w:rsidRDefault="00097465" w:rsidP="00C869B4">
            <w:r w:rsidRPr="00AC6503">
              <w:t>55</w:t>
            </w:r>
          </w:p>
        </w:tc>
        <w:tc>
          <w:tcPr>
            <w:tcW w:w="468" w:type="pct"/>
            <w:noWrap/>
          </w:tcPr>
          <w:p w14:paraId="01EBA400" w14:textId="77777777" w:rsidR="00097465" w:rsidRPr="00AC6503" w:rsidRDefault="00097465" w:rsidP="00C869B4"/>
        </w:tc>
        <w:tc>
          <w:tcPr>
            <w:tcW w:w="626" w:type="pct"/>
            <w:noWrap/>
          </w:tcPr>
          <w:p w14:paraId="47FF417B" w14:textId="77777777" w:rsidR="00097465" w:rsidRPr="00AC6503" w:rsidRDefault="00097465" w:rsidP="00C869B4"/>
        </w:tc>
        <w:tc>
          <w:tcPr>
            <w:tcW w:w="576" w:type="pct"/>
          </w:tcPr>
          <w:p w14:paraId="267FEF58" w14:textId="77777777" w:rsidR="00097465" w:rsidRPr="00AC6503" w:rsidRDefault="00097465" w:rsidP="00C869B4">
            <w:pPr>
              <w:bidi/>
              <w:rPr>
                <w:rtl/>
              </w:rPr>
            </w:pPr>
          </w:p>
        </w:tc>
        <w:tc>
          <w:tcPr>
            <w:tcW w:w="1033" w:type="pct"/>
            <w:hideMark/>
          </w:tcPr>
          <w:p w14:paraId="150DBD6A" w14:textId="77777777" w:rsidR="00097465" w:rsidRPr="00AC6503" w:rsidRDefault="00097465" w:rsidP="00C869B4">
            <w:pPr>
              <w:bidi/>
            </w:pPr>
            <w:r w:rsidRPr="00AC6503">
              <w:rPr>
                <w:rtl/>
              </w:rPr>
              <w:t xml:space="preserve">تجهيز وتثبيت وربط وتشغيل مصابيح انارة خارجية بروجكتر( لد) </w:t>
            </w:r>
            <w:r w:rsidRPr="00AC6503">
              <w:t>IP66</w:t>
            </w:r>
            <w:r w:rsidRPr="00AC6503">
              <w:rPr>
                <w:rtl/>
              </w:rPr>
              <w:t xml:space="preserve"> (300) واط مع نفطة اطفاء وتشغيل المصباح مع التوصيل مع الكهرباء وفق تعليمات المهندس</w:t>
            </w:r>
          </w:p>
        </w:tc>
        <w:tc>
          <w:tcPr>
            <w:tcW w:w="248" w:type="pct"/>
            <w:noWrap/>
            <w:hideMark/>
          </w:tcPr>
          <w:p w14:paraId="4B28590F" w14:textId="77777777" w:rsidR="00097465" w:rsidRPr="00AC6503" w:rsidRDefault="00097465" w:rsidP="00C869B4">
            <w:pPr>
              <w:rPr>
                <w:rtl/>
              </w:rPr>
            </w:pPr>
            <w:r w:rsidRPr="00AC6503">
              <w:t>8</w:t>
            </w:r>
          </w:p>
        </w:tc>
      </w:tr>
      <w:tr w:rsidR="00345D11" w:rsidRPr="00AC6503" w14:paraId="32AFB2C2" w14:textId="77777777" w:rsidTr="00345D11">
        <w:trPr>
          <w:trHeight w:val="70"/>
        </w:trPr>
        <w:tc>
          <w:tcPr>
            <w:tcW w:w="247" w:type="pct"/>
            <w:noWrap/>
            <w:hideMark/>
          </w:tcPr>
          <w:p w14:paraId="60A9FEAF" w14:textId="77777777" w:rsidR="00345D11" w:rsidRPr="00AC6503" w:rsidRDefault="00345D11" w:rsidP="00C869B4">
            <w:r w:rsidRPr="007E6508">
              <w:rPr>
                <w:rFonts w:asciiTheme="majorBidi" w:hAnsiTheme="majorBidi" w:cstheme="majorBidi"/>
              </w:rPr>
              <w:t> </w:t>
            </w:r>
          </w:p>
        </w:tc>
        <w:tc>
          <w:tcPr>
            <w:tcW w:w="1047" w:type="pct"/>
            <w:shd w:val="clear" w:color="auto" w:fill="00B050"/>
            <w:hideMark/>
          </w:tcPr>
          <w:p w14:paraId="749C5D15" w14:textId="77777777" w:rsidR="00345D11" w:rsidRDefault="00345D11" w:rsidP="00C869B4">
            <w:pPr>
              <w:jc w:val="center"/>
              <w:rPr>
                <w:rFonts w:asciiTheme="majorBidi" w:hAnsiTheme="majorBidi" w:cstheme="majorBidi"/>
                <w:b/>
                <w:bCs/>
                <w:lang w:val="en-GB"/>
              </w:rPr>
            </w:pPr>
            <w:r w:rsidRPr="00FD3613">
              <w:rPr>
                <w:rFonts w:asciiTheme="majorBidi" w:hAnsiTheme="majorBidi" w:cstheme="majorBidi"/>
                <w:b/>
                <w:bCs/>
              </w:rPr>
              <w:t xml:space="preserve">Total in </w:t>
            </w:r>
            <w:r>
              <w:rPr>
                <w:rFonts w:asciiTheme="majorBidi" w:hAnsiTheme="majorBidi" w:cstheme="majorBidi"/>
                <w:b/>
                <w:bCs/>
                <w:lang w:val="en-GB"/>
              </w:rPr>
              <w:t>IQD</w:t>
            </w:r>
          </w:p>
          <w:p w14:paraId="2DABE2D8" w14:textId="77777777" w:rsidR="00345D11" w:rsidRPr="00AC6503" w:rsidRDefault="00345D11" w:rsidP="00C869B4">
            <w:pPr>
              <w:jc w:val="center"/>
              <w:rPr>
                <w:b/>
                <w:bCs/>
                <w:rtl/>
              </w:rPr>
            </w:pPr>
            <w:r w:rsidRPr="00FD3613">
              <w:rPr>
                <w:rFonts w:asciiTheme="majorBidi" w:hAnsiTheme="majorBidi" w:cstheme="majorBidi"/>
                <w:b/>
                <w:bCs/>
                <w:rtl/>
              </w:rPr>
              <w:t xml:space="preserve">المجموع الكلي </w:t>
            </w:r>
            <w:r>
              <w:rPr>
                <w:rFonts w:asciiTheme="majorBidi" w:hAnsiTheme="majorBidi" w:cstheme="majorBidi" w:hint="cs"/>
                <w:b/>
                <w:bCs/>
                <w:rtl/>
                <w:lang w:bidi="ar-IQ"/>
              </w:rPr>
              <w:t>بالدينار</w:t>
            </w:r>
          </w:p>
        </w:tc>
        <w:tc>
          <w:tcPr>
            <w:tcW w:w="3458" w:type="pct"/>
            <w:gridSpan w:val="6"/>
            <w:noWrap/>
            <w:hideMark/>
          </w:tcPr>
          <w:p w14:paraId="0F12047B" w14:textId="77777777" w:rsidR="00345D11" w:rsidRPr="00AC6503" w:rsidRDefault="00345D11" w:rsidP="00C869B4">
            <w:pPr>
              <w:bidi/>
              <w:jc w:val="center"/>
              <w:rPr>
                <w:b/>
                <w:bCs/>
              </w:rPr>
            </w:pPr>
          </w:p>
        </w:tc>
        <w:tc>
          <w:tcPr>
            <w:tcW w:w="248" w:type="pct"/>
            <w:hideMark/>
          </w:tcPr>
          <w:p w14:paraId="41429735" w14:textId="77777777" w:rsidR="00345D11" w:rsidRPr="00AC6503" w:rsidRDefault="00345D11" w:rsidP="00C869B4">
            <w:pPr>
              <w:rPr>
                <w:b/>
                <w:bCs/>
                <w:rtl/>
              </w:rPr>
            </w:pPr>
            <w:r w:rsidRPr="00AC6503">
              <w:rPr>
                <w:b/>
                <w:bCs/>
              </w:rPr>
              <w:t> </w:t>
            </w:r>
          </w:p>
        </w:tc>
      </w:tr>
    </w:tbl>
    <w:p w14:paraId="5FACB046" w14:textId="4BAE1447" w:rsidR="00682961" w:rsidRDefault="00682961" w:rsidP="00682961">
      <w:pPr>
        <w:widowControl w:val="0"/>
        <w:autoSpaceDE w:val="0"/>
        <w:autoSpaceDN w:val="0"/>
        <w:adjustRightInd w:val="0"/>
        <w:spacing w:after="0"/>
        <w:rPr>
          <w:rFonts w:asciiTheme="minorHAnsi" w:hAnsiTheme="minorHAnsi"/>
          <w:b/>
          <w:bCs/>
          <w:u w:val="single"/>
        </w:rPr>
      </w:pPr>
    </w:p>
    <w:p w14:paraId="704CC1DB" w14:textId="33FA3411" w:rsidR="00097465" w:rsidRDefault="00097465" w:rsidP="00682961">
      <w:pPr>
        <w:widowControl w:val="0"/>
        <w:autoSpaceDE w:val="0"/>
        <w:autoSpaceDN w:val="0"/>
        <w:adjustRightInd w:val="0"/>
        <w:spacing w:after="0"/>
        <w:rPr>
          <w:rFonts w:asciiTheme="minorHAnsi" w:hAnsiTheme="minorHAnsi"/>
          <w:b/>
          <w:bCs/>
          <w:u w:val="single"/>
        </w:rPr>
      </w:pPr>
    </w:p>
    <w:p w14:paraId="0BD139BF" w14:textId="77777777" w:rsidR="00096919" w:rsidRDefault="00096919" w:rsidP="00682961">
      <w:pPr>
        <w:widowControl w:val="0"/>
        <w:autoSpaceDE w:val="0"/>
        <w:autoSpaceDN w:val="0"/>
        <w:adjustRightInd w:val="0"/>
        <w:spacing w:after="0"/>
        <w:rPr>
          <w:rFonts w:asciiTheme="minorHAnsi" w:hAnsiTheme="minorHAnsi"/>
          <w:b/>
          <w:bCs/>
          <w:u w:val="single"/>
        </w:rPr>
      </w:pPr>
    </w:p>
    <w:p w14:paraId="218B231C" w14:textId="77777777" w:rsidR="00096919" w:rsidRDefault="00096919" w:rsidP="00682961">
      <w:pPr>
        <w:widowControl w:val="0"/>
        <w:autoSpaceDE w:val="0"/>
        <w:autoSpaceDN w:val="0"/>
        <w:adjustRightInd w:val="0"/>
        <w:spacing w:after="0"/>
        <w:rPr>
          <w:rFonts w:asciiTheme="minorHAnsi" w:hAnsiTheme="minorHAnsi"/>
          <w:b/>
          <w:bCs/>
          <w:u w:val="single"/>
        </w:rPr>
      </w:pPr>
    </w:p>
    <w:p w14:paraId="5167B225" w14:textId="77777777" w:rsidR="00096919" w:rsidRDefault="00096919" w:rsidP="00682961">
      <w:pPr>
        <w:widowControl w:val="0"/>
        <w:autoSpaceDE w:val="0"/>
        <w:autoSpaceDN w:val="0"/>
        <w:adjustRightInd w:val="0"/>
        <w:spacing w:after="0"/>
        <w:rPr>
          <w:rFonts w:asciiTheme="minorHAnsi" w:hAnsiTheme="minorHAnsi"/>
          <w:b/>
          <w:bCs/>
          <w:u w:val="single"/>
        </w:rPr>
      </w:pPr>
    </w:p>
    <w:p w14:paraId="4B5F0D51" w14:textId="77777777" w:rsidR="00096919" w:rsidRDefault="00096919" w:rsidP="00682961">
      <w:pPr>
        <w:widowControl w:val="0"/>
        <w:autoSpaceDE w:val="0"/>
        <w:autoSpaceDN w:val="0"/>
        <w:adjustRightInd w:val="0"/>
        <w:spacing w:after="0"/>
        <w:rPr>
          <w:rFonts w:asciiTheme="minorHAnsi" w:hAnsiTheme="minorHAnsi"/>
          <w:b/>
          <w:bCs/>
          <w:u w:val="single"/>
        </w:rPr>
      </w:pPr>
    </w:p>
    <w:p w14:paraId="42BEB4B0" w14:textId="77777777" w:rsidR="00096919" w:rsidRDefault="00096919" w:rsidP="00682961">
      <w:pPr>
        <w:widowControl w:val="0"/>
        <w:autoSpaceDE w:val="0"/>
        <w:autoSpaceDN w:val="0"/>
        <w:adjustRightInd w:val="0"/>
        <w:spacing w:after="0"/>
        <w:rPr>
          <w:rFonts w:asciiTheme="minorHAnsi" w:hAnsiTheme="minorHAnsi"/>
          <w:b/>
          <w:bCs/>
          <w:u w:val="single"/>
        </w:rPr>
      </w:pPr>
    </w:p>
    <w:p w14:paraId="2F5AB0A2" w14:textId="77777777" w:rsidR="00096919" w:rsidRDefault="00096919" w:rsidP="00682961">
      <w:pPr>
        <w:widowControl w:val="0"/>
        <w:autoSpaceDE w:val="0"/>
        <w:autoSpaceDN w:val="0"/>
        <w:adjustRightInd w:val="0"/>
        <w:spacing w:after="0"/>
        <w:rPr>
          <w:rFonts w:asciiTheme="minorHAnsi" w:hAnsiTheme="minorHAnsi"/>
          <w:b/>
          <w:bCs/>
          <w:u w:val="single"/>
        </w:rPr>
      </w:pPr>
    </w:p>
    <w:p w14:paraId="75022182" w14:textId="77777777" w:rsidR="00096919" w:rsidRDefault="00096919" w:rsidP="00682961">
      <w:pPr>
        <w:widowControl w:val="0"/>
        <w:autoSpaceDE w:val="0"/>
        <w:autoSpaceDN w:val="0"/>
        <w:adjustRightInd w:val="0"/>
        <w:spacing w:after="0"/>
        <w:rPr>
          <w:rFonts w:asciiTheme="minorHAnsi" w:hAnsiTheme="minorHAnsi"/>
          <w:b/>
          <w:bCs/>
          <w:u w:val="single"/>
        </w:rPr>
      </w:pPr>
    </w:p>
    <w:p w14:paraId="27AE8D1A" w14:textId="77777777" w:rsidR="00096919" w:rsidRDefault="00096919" w:rsidP="00682961">
      <w:pPr>
        <w:widowControl w:val="0"/>
        <w:autoSpaceDE w:val="0"/>
        <w:autoSpaceDN w:val="0"/>
        <w:adjustRightInd w:val="0"/>
        <w:spacing w:after="0"/>
        <w:rPr>
          <w:rFonts w:asciiTheme="minorHAnsi" w:hAnsiTheme="minorHAnsi"/>
          <w:b/>
          <w:bCs/>
          <w:u w:val="single"/>
        </w:rPr>
      </w:pPr>
    </w:p>
    <w:p w14:paraId="4419834E" w14:textId="77777777" w:rsidR="00096919" w:rsidRDefault="00096919" w:rsidP="00682961">
      <w:pPr>
        <w:widowControl w:val="0"/>
        <w:autoSpaceDE w:val="0"/>
        <w:autoSpaceDN w:val="0"/>
        <w:adjustRightInd w:val="0"/>
        <w:spacing w:after="0"/>
        <w:rPr>
          <w:rFonts w:asciiTheme="minorHAnsi" w:hAnsiTheme="minorHAnsi"/>
          <w:b/>
          <w:bCs/>
          <w:u w:val="single"/>
        </w:rPr>
      </w:pPr>
    </w:p>
    <w:p w14:paraId="044F83F2" w14:textId="0103ACE0" w:rsidR="00097465" w:rsidRPr="00345D11" w:rsidRDefault="00097465" w:rsidP="00096919">
      <w:pPr>
        <w:widowControl w:val="0"/>
        <w:autoSpaceDE w:val="0"/>
        <w:autoSpaceDN w:val="0"/>
        <w:adjustRightInd w:val="0"/>
        <w:spacing w:after="0"/>
        <w:rPr>
          <w:rFonts w:asciiTheme="minorHAnsi" w:hAnsiTheme="minorHAnsi"/>
          <w:b/>
          <w:bCs/>
          <w:sz w:val="32"/>
          <w:szCs w:val="32"/>
          <w:u w:val="single"/>
        </w:rPr>
      </w:pPr>
    </w:p>
    <w:tbl>
      <w:tblPr>
        <w:tblpPr w:leftFromText="180" w:rightFromText="180" w:vertAnchor="page" w:horzAnchor="page" w:tblpX="280" w:tblpY="1210"/>
        <w:tblW w:w="11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979"/>
        <w:gridCol w:w="779"/>
        <w:gridCol w:w="1023"/>
        <w:gridCol w:w="1440"/>
        <w:gridCol w:w="1142"/>
        <w:gridCol w:w="1074"/>
        <w:gridCol w:w="2161"/>
        <w:gridCol w:w="567"/>
      </w:tblGrid>
      <w:tr w:rsidR="00345D11" w:rsidRPr="006634C3" w14:paraId="366DB9CA" w14:textId="77777777" w:rsidTr="00345D11">
        <w:trPr>
          <w:trHeight w:val="841"/>
        </w:trPr>
        <w:tc>
          <w:tcPr>
            <w:tcW w:w="557" w:type="dxa"/>
            <w:tcBorders>
              <w:top w:val="nil"/>
              <w:left w:val="nil"/>
              <w:bottom w:val="single" w:sz="4" w:space="0" w:color="auto"/>
              <w:right w:val="nil"/>
            </w:tcBorders>
            <w:shd w:val="clear" w:color="auto" w:fill="auto"/>
            <w:vAlign w:val="center"/>
          </w:tcPr>
          <w:p w14:paraId="662D9DCE" w14:textId="77777777" w:rsidR="00345D11" w:rsidRPr="00345D11" w:rsidRDefault="00345D11" w:rsidP="00096919">
            <w:pPr>
              <w:spacing w:after="0" w:line="240" w:lineRule="auto"/>
              <w:rPr>
                <w:rtl/>
              </w:rPr>
            </w:pPr>
          </w:p>
        </w:tc>
        <w:tc>
          <w:tcPr>
            <w:tcW w:w="4781" w:type="dxa"/>
            <w:gridSpan w:val="3"/>
            <w:tcBorders>
              <w:top w:val="nil"/>
              <w:left w:val="nil"/>
              <w:bottom w:val="single" w:sz="4" w:space="0" w:color="auto"/>
              <w:right w:val="nil"/>
            </w:tcBorders>
            <w:shd w:val="clear" w:color="auto" w:fill="auto"/>
            <w:vAlign w:val="center"/>
          </w:tcPr>
          <w:p w14:paraId="018D0D76" w14:textId="249EDDC7" w:rsidR="00345D11" w:rsidRPr="00096919" w:rsidRDefault="00345D11" w:rsidP="00096919">
            <w:pPr>
              <w:spacing w:after="0" w:line="240" w:lineRule="auto"/>
              <w:rPr>
                <w:b/>
                <w:bCs/>
                <w:rtl/>
              </w:rPr>
            </w:pPr>
            <w:r w:rsidRPr="00345D11">
              <w:rPr>
                <w:rFonts w:asciiTheme="minorHAnsi" w:hAnsiTheme="minorHAnsi"/>
                <w:b/>
                <w:bCs/>
                <w:sz w:val="32"/>
                <w:szCs w:val="32"/>
                <w:u w:val="single"/>
              </w:rPr>
              <w:t xml:space="preserve">Lot 2: AAF and </w:t>
            </w:r>
            <w:proofErr w:type="spellStart"/>
            <w:r w:rsidRPr="00345D11">
              <w:rPr>
                <w:rFonts w:asciiTheme="minorHAnsi" w:hAnsiTheme="minorHAnsi"/>
                <w:b/>
                <w:bCs/>
                <w:sz w:val="32"/>
                <w:szCs w:val="32"/>
                <w:u w:val="single"/>
              </w:rPr>
              <w:t>BzBz</w:t>
            </w:r>
            <w:proofErr w:type="spellEnd"/>
            <w:r w:rsidRPr="00345D11">
              <w:rPr>
                <w:rFonts w:asciiTheme="minorHAnsi" w:hAnsiTheme="minorHAnsi"/>
                <w:b/>
                <w:bCs/>
                <w:sz w:val="32"/>
                <w:szCs w:val="32"/>
                <w:u w:val="single"/>
              </w:rPr>
              <w:t xml:space="preserve"> IDP Camps</w:t>
            </w:r>
          </w:p>
        </w:tc>
        <w:tc>
          <w:tcPr>
            <w:tcW w:w="1440" w:type="dxa"/>
            <w:tcBorders>
              <w:top w:val="nil"/>
              <w:left w:val="nil"/>
              <w:bottom w:val="single" w:sz="4" w:space="0" w:color="auto"/>
              <w:right w:val="nil"/>
            </w:tcBorders>
            <w:shd w:val="clear" w:color="auto" w:fill="auto"/>
            <w:vAlign w:val="center"/>
          </w:tcPr>
          <w:p w14:paraId="1B4A0971" w14:textId="77777777" w:rsidR="00345D11" w:rsidRPr="00096919" w:rsidRDefault="00345D11" w:rsidP="00096919">
            <w:pPr>
              <w:spacing w:after="0" w:line="240" w:lineRule="auto"/>
              <w:rPr>
                <w:b/>
                <w:bCs/>
                <w:rtl/>
              </w:rPr>
            </w:pPr>
          </w:p>
        </w:tc>
        <w:tc>
          <w:tcPr>
            <w:tcW w:w="1142" w:type="dxa"/>
            <w:tcBorders>
              <w:top w:val="nil"/>
              <w:left w:val="nil"/>
              <w:bottom w:val="single" w:sz="4" w:space="0" w:color="auto"/>
              <w:right w:val="nil"/>
            </w:tcBorders>
            <w:shd w:val="clear" w:color="auto" w:fill="auto"/>
            <w:vAlign w:val="center"/>
          </w:tcPr>
          <w:p w14:paraId="0258E68D" w14:textId="77777777" w:rsidR="00345D11" w:rsidRPr="00096919" w:rsidRDefault="00345D11" w:rsidP="00096919">
            <w:pPr>
              <w:spacing w:after="0" w:line="240" w:lineRule="auto"/>
              <w:rPr>
                <w:b/>
                <w:bCs/>
                <w:rtl/>
              </w:rPr>
            </w:pPr>
          </w:p>
        </w:tc>
        <w:tc>
          <w:tcPr>
            <w:tcW w:w="1074" w:type="dxa"/>
            <w:tcBorders>
              <w:top w:val="nil"/>
              <w:left w:val="nil"/>
              <w:bottom w:val="single" w:sz="4" w:space="0" w:color="auto"/>
              <w:right w:val="nil"/>
            </w:tcBorders>
            <w:shd w:val="clear" w:color="auto" w:fill="auto"/>
          </w:tcPr>
          <w:p w14:paraId="27915FE4" w14:textId="77777777" w:rsidR="00345D11" w:rsidRPr="00096919" w:rsidRDefault="00345D11" w:rsidP="00096919">
            <w:pPr>
              <w:spacing w:after="0" w:line="240" w:lineRule="auto"/>
              <w:rPr>
                <w:b/>
                <w:bCs/>
              </w:rPr>
            </w:pPr>
          </w:p>
        </w:tc>
        <w:tc>
          <w:tcPr>
            <w:tcW w:w="2161" w:type="dxa"/>
            <w:tcBorders>
              <w:top w:val="nil"/>
              <w:left w:val="nil"/>
              <w:bottom w:val="single" w:sz="4" w:space="0" w:color="auto"/>
              <w:right w:val="nil"/>
            </w:tcBorders>
            <w:shd w:val="clear" w:color="auto" w:fill="auto"/>
            <w:vAlign w:val="center"/>
          </w:tcPr>
          <w:p w14:paraId="0F18738E" w14:textId="77777777" w:rsidR="00345D11" w:rsidRPr="00096919" w:rsidRDefault="00345D11" w:rsidP="00096919">
            <w:pPr>
              <w:spacing w:after="0" w:line="240" w:lineRule="auto"/>
              <w:rPr>
                <w:b/>
                <w:bCs/>
                <w:rtl/>
              </w:rPr>
            </w:pPr>
          </w:p>
        </w:tc>
        <w:tc>
          <w:tcPr>
            <w:tcW w:w="567" w:type="dxa"/>
            <w:tcBorders>
              <w:top w:val="nil"/>
              <w:left w:val="nil"/>
              <w:bottom w:val="single" w:sz="4" w:space="0" w:color="auto"/>
              <w:right w:val="nil"/>
            </w:tcBorders>
            <w:shd w:val="clear" w:color="auto" w:fill="auto"/>
            <w:vAlign w:val="center"/>
          </w:tcPr>
          <w:p w14:paraId="3815C685" w14:textId="77777777" w:rsidR="00345D11" w:rsidRPr="00096919" w:rsidRDefault="00345D11" w:rsidP="00096919">
            <w:pPr>
              <w:spacing w:after="0" w:line="240" w:lineRule="auto"/>
              <w:rPr>
                <w:b/>
                <w:bCs/>
                <w:rtl/>
              </w:rPr>
            </w:pPr>
          </w:p>
        </w:tc>
      </w:tr>
      <w:tr w:rsidR="00097465" w:rsidRPr="006634C3" w14:paraId="32327DBD" w14:textId="77777777" w:rsidTr="00345D11">
        <w:trPr>
          <w:trHeight w:val="841"/>
        </w:trPr>
        <w:tc>
          <w:tcPr>
            <w:tcW w:w="557" w:type="dxa"/>
            <w:tcBorders>
              <w:top w:val="single" w:sz="4" w:space="0" w:color="auto"/>
            </w:tcBorders>
            <w:shd w:val="clear" w:color="auto" w:fill="D9D9D9" w:themeFill="background1" w:themeFillShade="D9"/>
            <w:vAlign w:val="center"/>
            <w:hideMark/>
          </w:tcPr>
          <w:p w14:paraId="5D0C7A69" w14:textId="77777777" w:rsidR="00097465" w:rsidRPr="00345D11" w:rsidRDefault="00097465" w:rsidP="00096919">
            <w:pPr>
              <w:spacing w:after="0" w:line="240" w:lineRule="auto"/>
            </w:pPr>
            <w:r w:rsidRPr="00345D11">
              <w:rPr>
                <w:rtl/>
              </w:rPr>
              <w:t>الرقم</w:t>
            </w:r>
          </w:p>
        </w:tc>
        <w:tc>
          <w:tcPr>
            <w:tcW w:w="2979" w:type="dxa"/>
            <w:tcBorders>
              <w:top w:val="single" w:sz="4" w:space="0" w:color="auto"/>
            </w:tcBorders>
            <w:shd w:val="clear" w:color="auto" w:fill="D9D9D9" w:themeFill="background1" w:themeFillShade="D9"/>
            <w:vAlign w:val="center"/>
            <w:hideMark/>
          </w:tcPr>
          <w:p w14:paraId="42C10102" w14:textId="77777777" w:rsidR="00097465" w:rsidRPr="00096919" w:rsidRDefault="00097465" w:rsidP="00096919">
            <w:pPr>
              <w:spacing w:after="0" w:line="240" w:lineRule="auto"/>
              <w:rPr>
                <w:b/>
                <w:bCs/>
                <w:rtl/>
              </w:rPr>
            </w:pPr>
            <w:r w:rsidRPr="00096919">
              <w:rPr>
                <w:b/>
                <w:bCs/>
                <w:rtl/>
              </w:rPr>
              <w:t>وصف العمل</w:t>
            </w:r>
          </w:p>
        </w:tc>
        <w:tc>
          <w:tcPr>
            <w:tcW w:w="779" w:type="dxa"/>
            <w:tcBorders>
              <w:top w:val="single" w:sz="4" w:space="0" w:color="auto"/>
            </w:tcBorders>
            <w:shd w:val="clear" w:color="auto" w:fill="D9D9D9" w:themeFill="background1" w:themeFillShade="D9"/>
            <w:vAlign w:val="center"/>
            <w:hideMark/>
          </w:tcPr>
          <w:p w14:paraId="01509507" w14:textId="77777777" w:rsidR="00097465" w:rsidRPr="00096919" w:rsidRDefault="00097465" w:rsidP="00096919">
            <w:pPr>
              <w:spacing w:after="0" w:line="240" w:lineRule="auto"/>
              <w:rPr>
                <w:b/>
                <w:bCs/>
                <w:rtl/>
              </w:rPr>
            </w:pPr>
            <w:r w:rsidRPr="00096919">
              <w:rPr>
                <w:b/>
                <w:bCs/>
                <w:rtl/>
              </w:rPr>
              <w:t>الوحدة</w:t>
            </w:r>
          </w:p>
        </w:tc>
        <w:tc>
          <w:tcPr>
            <w:tcW w:w="1023" w:type="dxa"/>
            <w:tcBorders>
              <w:top w:val="single" w:sz="4" w:space="0" w:color="auto"/>
            </w:tcBorders>
            <w:shd w:val="clear" w:color="auto" w:fill="D9D9D9" w:themeFill="background1" w:themeFillShade="D9"/>
            <w:vAlign w:val="center"/>
            <w:hideMark/>
          </w:tcPr>
          <w:p w14:paraId="0B71E538" w14:textId="77777777" w:rsidR="00097465" w:rsidRPr="00096919" w:rsidRDefault="00097465" w:rsidP="00096919">
            <w:pPr>
              <w:spacing w:after="0" w:line="240" w:lineRule="auto"/>
              <w:rPr>
                <w:b/>
                <w:bCs/>
                <w:rtl/>
              </w:rPr>
            </w:pPr>
            <w:r w:rsidRPr="00096919">
              <w:rPr>
                <w:b/>
                <w:bCs/>
                <w:rtl/>
              </w:rPr>
              <w:t xml:space="preserve">الكمية </w:t>
            </w:r>
          </w:p>
        </w:tc>
        <w:tc>
          <w:tcPr>
            <w:tcW w:w="1440" w:type="dxa"/>
            <w:tcBorders>
              <w:top w:val="single" w:sz="4" w:space="0" w:color="auto"/>
            </w:tcBorders>
            <w:shd w:val="clear" w:color="auto" w:fill="D9D9D9" w:themeFill="background1" w:themeFillShade="D9"/>
            <w:vAlign w:val="center"/>
            <w:hideMark/>
          </w:tcPr>
          <w:p w14:paraId="2B734740" w14:textId="77777777" w:rsidR="00097465" w:rsidRPr="00096919" w:rsidRDefault="00097465" w:rsidP="00096919">
            <w:pPr>
              <w:spacing w:after="0" w:line="240" w:lineRule="auto"/>
              <w:rPr>
                <w:b/>
                <w:bCs/>
                <w:rtl/>
              </w:rPr>
            </w:pPr>
            <w:r w:rsidRPr="00096919">
              <w:rPr>
                <w:b/>
                <w:bCs/>
                <w:rtl/>
              </w:rPr>
              <w:t xml:space="preserve">سعر الوحدة لكل فقرة </w:t>
            </w:r>
            <w:r w:rsidRPr="00096919">
              <w:rPr>
                <w:rFonts w:hint="cs"/>
                <w:b/>
                <w:bCs/>
                <w:rtl/>
              </w:rPr>
              <w:t>بالدينار العراقي</w:t>
            </w:r>
          </w:p>
        </w:tc>
        <w:tc>
          <w:tcPr>
            <w:tcW w:w="1142" w:type="dxa"/>
            <w:tcBorders>
              <w:top w:val="single" w:sz="4" w:space="0" w:color="auto"/>
            </w:tcBorders>
            <w:shd w:val="clear" w:color="auto" w:fill="D9D9D9" w:themeFill="background1" w:themeFillShade="D9"/>
            <w:vAlign w:val="center"/>
            <w:hideMark/>
          </w:tcPr>
          <w:p w14:paraId="0081202F" w14:textId="77777777" w:rsidR="00097465" w:rsidRPr="00096919" w:rsidRDefault="00097465" w:rsidP="00096919">
            <w:pPr>
              <w:spacing w:after="0" w:line="240" w:lineRule="auto"/>
              <w:rPr>
                <w:b/>
                <w:bCs/>
                <w:rtl/>
              </w:rPr>
            </w:pPr>
            <w:r w:rsidRPr="00096919">
              <w:rPr>
                <w:b/>
                <w:bCs/>
                <w:rtl/>
              </w:rPr>
              <w:t>المجموع لكل فقرة</w:t>
            </w:r>
            <w:r w:rsidRPr="00096919">
              <w:rPr>
                <w:b/>
                <w:bCs/>
              </w:rPr>
              <w:t xml:space="preserve"> </w:t>
            </w:r>
            <w:r w:rsidRPr="00096919">
              <w:rPr>
                <w:rFonts w:hint="cs"/>
                <w:b/>
                <w:bCs/>
                <w:rtl/>
              </w:rPr>
              <w:t>بالدينار العراقي</w:t>
            </w:r>
            <w:r w:rsidRPr="00096919">
              <w:rPr>
                <w:b/>
                <w:bCs/>
                <w:rtl/>
              </w:rPr>
              <w:t xml:space="preserve"> </w:t>
            </w:r>
          </w:p>
        </w:tc>
        <w:tc>
          <w:tcPr>
            <w:tcW w:w="1074" w:type="dxa"/>
            <w:tcBorders>
              <w:top w:val="single" w:sz="4" w:space="0" w:color="auto"/>
            </w:tcBorders>
            <w:shd w:val="clear" w:color="auto" w:fill="D9D9D9" w:themeFill="background1" w:themeFillShade="D9"/>
          </w:tcPr>
          <w:p w14:paraId="74BC5033" w14:textId="77777777" w:rsidR="00097465" w:rsidRPr="00096919" w:rsidRDefault="00097465" w:rsidP="00096919">
            <w:pPr>
              <w:spacing w:after="0" w:line="240" w:lineRule="auto"/>
              <w:rPr>
                <w:b/>
                <w:bCs/>
              </w:rPr>
            </w:pPr>
          </w:p>
          <w:p w14:paraId="775DA1A9" w14:textId="77777777" w:rsidR="00097465" w:rsidRPr="00096919" w:rsidRDefault="00097465" w:rsidP="00096919">
            <w:pPr>
              <w:spacing w:after="0" w:line="240" w:lineRule="auto"/>
              <w:rPr>
                <w:b/>
                <w:bCs/>
                <w:rtl/>
              </w:rPr>
            </w:pPr>
            <w:r w:rsidRPr="00096919">
              <w:rPr>
                <w:rFonts w:hint="cs"/>
                <w:b/>
                <w:bCs/>
                <w:rtl/>
              </w:rPr>
              <w:t>بلد المنشأ للمواد المستخدمة</w:t>
            </w:r>
          </w:p>
        </w:tc>
        <w:tc>
          <w:tcPr>
            <w:tcW w:w="2161" w:type="dxa"/>
            <w:tcBorders>
              <w:top w:val="single" w:sz="4" w:space="0" w:color="auto"/>
            </w:tcBorders>
            <w:shd w:val="clear" w:color="auto" w:fill="D9D9D9" w:themeFill="background1" w:themeFillShade="D9"/>
            <w:vAlign w:val="center"/>
            <w:hideMark/>
          </w:tcPr>
          <w:p w14:paraId="5E0FB805" w14:textId="77777777" w:rsidR="00097465" w:rsidRPr="00096919" w:rsidRDefault="00097465" w:rsidP="00096919">
            <w:pPr>
              <w:spacing w:after="0" w:line="240" w:lineRule="auto"/>
              <w:rPr>
                <w:b/>
                <w:bCs/>
                <w:rtl/>
              </w:rPr>
            </w:pPr>
            <w:r w:rsidRPr="00096919">
              <w:rPr>
                <w:b/>
                <w:bCs/>
                <w:rtl/>
              </w:rPr>
              <w:t>وصف العمل</w:t>
            </w:r>
          </w:p>
        </w:tc>
        <w:tc>
          <w:tcPr>
            <w:tcW w:w="567" w:type="dxa"/>
            <w:tcBorders>
              <w:top w:val="single" w:sz="4" w:space="0" w:color="auto"/>
            </w:tcBorders>
            <w:shd w:val="clear" w:color="auto" w:fill="D9D9D9" w:themeFill="background1" w:themeFillShade="D9"/>
            <w:vAlign w:val="center"/>
            <w:hideMark/>
          </w:tcPr>
          <w:p w14:paraId="1C1379C0" w14:textId="77777777" w:rsidR="00097465" w:rsidRPr="00096919" w:rsidRDefault="00097465" w:rsidP="00096919">
            <w:pPr>
              <w:spacing w:after="0" w:line="240" w:lineRule="auto"/>
              <w:rPr>
                <w:b/>
                <w:bCs/>
                <w:rtl/>
              </w:rPr>
            </w:pPr>
            <w:r w:rsidRPr="00096919">
              <w:rPr>
                <w:b/>
                <w:bCs/>
                <w:rtl/>
              </w:rPr>
              <w:t>الرقم</w:t>
            </w:r>
          </w:p>
        </w:tc>
      </w:tr>
      <w:tr w:rsidR="00097465" w:rsidRPr="006634C3" w14:paraId="7DB50CB5" w14:textId="77777777" w:rsidTr="00345D11">
        <w:trPr>
          <w:trHeight w:val="845"/>
        </w:trPr>
        <w:tc>
          <w:tcPr>
            <w:tcW w:w="557" w:type="dxa"/>
            <w:shd w:val="clear" w:color="auto" w:fill="D9D9D9" w:themeFill="background1" w:themeFillShade="D9"/>
            <w:vAlign w:val="center"/>
            <w:hideMark/>
          </w:tcPr>
          <w:p w14:paraId="560E7DF8" w14:textId="77777777" w:rsidR="00097465" w:rsidRPr="00345D11" w:rsidRDefault="00097465" w:rsidP="00096919">
            <w:pPr>
              <w:spacing w:after="0" w:line="240" w:lineRule="auto"/>
              <w:rPr>
                <w:rtl/>
              </w:rPr>
            </w:pPr>
            <w:r w:rsidRPr="00345D11">
              <w:t>No.</w:t>
            </w:r>
          </w:p>
        </w:tc>
        <w:tc>
          <w:tcPr>
            <w:tcW w:w="2979" w:type="dxa"/>
            <w:shd w:val="clear" w:color="auto" w:fill="D9D9D9" w:themeFill="background1" w:themeFillShade="D9"/>
            <w:vAlign w:val="center"/>
            <w:hideMark/>
          </w:tcPr>
          <w:p w14:paraId="050389C9" w14:textId="77777777" w:rsidR="00097465" w:rsidRPr="00096919" w:rsidRDefault="00097465" w:rsidP="00096919">
            <w:pPr>
              <w:spacing w:after="0" w:line="240" w:lineRule="auto"/>
              <w:rPr>
                <w:b/>
                <w:bCs/>
              </w:rPr>
            </w:pPr>
            <w:r w:rsidRPr="00096919">
              <w:rPr>
                <w:b/>
                <w:bCs/>
              </w:rPr>
              <w:t xml:space="preserve">Work description </w:t>
            </w:r>
          </w:p>
        </w:tc>
        <w:tc>
          <w:tcPr>
            <w:tcW w:w="779" w:type="dxa"/>
            <w:shd w:val="clear" w:color="auto" w:fill="D9D9D9" w:themeFill="background1" w:themeFillShade="D9"/>
            <w:vAlign w:val="center"/>
            <w:hideMark/>
          </w:tcPr>
          <w:p w14:paraId="73C98CB4" w14:textId="77777777" w:rsidR="00097465" w:rsidRPr="00096919" w:rsidRDefault="00097465" w:rsidP="00096919">
            <w:pPr>
              <w:spacing w:after="0" w:line="240" w:lineRule="auto"/>
              <w:rPr>
                <w:b/>
                <w:bCs/>
              </w:rPr>
            </w:pPr>
            <w:r w:rsidRPr="00096919">
              <w:rPr>
                <w:b/>
                <w:bCs/>
              </w:rPr>
              <w:t>unit</w:t>
            </w:r>
          </w:p>
        </w:tc>
        <w:tc>
          <w:tcPr>
            <w:tcW w:w="1023" w:type="dxa"/>
            <w:shd w:val="clear" w:color="auto" w:fill="D9D9D9" w:themeFill="background1" w:themeFillShade="D9"/>
            <w:vAlign w:val="center"/>
            <w:hideMark/>
          </w:tcPr>
          <w:p w14:paraId="1627C76F" w14:textId="77777777" w:rsidR="00097465" w:rsidRPr="00096919" w:rsidRDefault="00097465" w:rsidP="00096919">
            <w:pPr>
              <w:spacing w:after="0" w:line="240" w:lineRule="auto"/>
              <w:rPr>
                <w:b/>
                <w:bCs/>
              </w:rPr>
            </w:pPr>
            <w:r w:rsidRPr="00096919">
              <w:rPr>
                <w:b/>
                <w:bCs/>
              </w:rPr>
              <w:t>Quantity</w:t>
            </w:r>
          </w:p>
        </w:tc>
        <w:tc>
          <w:tcPr>
            <w:tcW w:w="1440" w:type="dxa"/>
            <w:shd w:val="clear" w:color="auto" w:fill="D9D9D9" w:themeFill="background1" w:themeFillShade="D9"/>
            <w:vAlign w:val="center"/>
            <w:hideMark/>
          </w:tcPr>
          <w:p w14:paraId="0F1AB27D" w14:textId="77777777" w:rsidR="00097465" w:rsidRPr="00096919" w:rsidRDefault="00097465" w:rsidP="00096919">
            <w:pPr>
              <w:spacing w:after="0" w:line="240" w:lineRule="auto"/>
              <w:rPr>
                <w:b/>
                <w:bCs/>
              </w:rPr>
            </w:pPr>
            <w:r w:rsidRPr="00096919">
              <w:rPr>
                <w:b/>
                <w:bCs/>
              </w:rPr>
              <w:t>Unit price IQD</w:t>
            </w:r>
          </w:p>
        </w:tc>
        <w:tc>
          <w:tcPr>
            <w:tcW w:w="1142" w:type="dxa"/>
            <w:shd w:val="clear" w:color="auto" w:fill="D9D9D9" w:themeFill="background1" w:themeFillShade="D9"/>
            <w:vAlign w:val="center"/>
            <w:hideMark/>
          </w:tcPr>
          <w:p w14:paraId="0E3E0BA1" w14:textId="77777777" w:rsidR="00097465" w:rsidRPr="00096919" w:rsidRDefault="00097465" w:rsidP="00096919">
            <w:pPr>
              <w:spacing w:after="0" w:line="240" w:lineRule="auto"/>
              <w:rPr>
                <w:b/>
                <w:bCs/>
              </w:rPr>
            </w:pPr>
            <w:r w:rsidRPr="00096919">
              <w:rPr>
                <w:b/>
                <w:bCs/>
              </w:rPr>
              <w:t>Total per item</w:t>
            </w:r>
            <w:r w:rsidRPr="00096919">
              <w:rPr>
                <w:rFonts w:hint="cs"/>
                <w:b/>
                <w:bCs/>
                <w:rtl/>
              </w:rPr>
              <w:t xml:space="preserve"> </w:t>
            </w:r>
            <w:r w:rsidRPr="00096919">
              <w:rPr>
                <w:b/>
                <w:bCs/>
              </w:rPr>
              <w:t xml:space="preserve"> IQD</w:t>
            </w:r>
          </w:p>
        </w:tc>
        <w:tc>
          <w:tcPr>
            <w:tcW w:w="1074" w:type="dxa"/>
            <w:shd w:val="clear" w:color="auto" w:fill="D9D9D9" w:themeFill="background1" w:themeFillShade="D9"/>
          </w:tcPr>
          <w:p w14:paraId="7D50C506" w14:textId="77777777" w:rsidR="00097465" w:rsidRPr="00096919" w:rsidRDefault="00097465" w:rsidP="00096919">
            <w:pPr>
              <w:spacing w:after="0" w:line="240" w:lineRule="auto"/>
              <w:rPr>
                <w:b/>
                <w:bCs/>
              </w:rPr>
            </w:pPr>
            <w:r w:rsidRPr="00096919">
              <w:rPr>
                <w:b/>
                <w:bCs/>
              </w:rPr>
              <w:t>Country of origin for materials</w:t>
            </w:r>
          </w:p>
        </w:tc>
        <w:tc>
          <w:tcPr>
            <w:tcW w:w="2161" w:type="dxa"/>
            <w:shd w:val="clear" w:color="auto" w:fill="D9D9D9" w:themeFill="background1" w:themeFillShade="D9"/>
            <w:vAlign w:val="center"/>
            <w:hideMark/>
          </w:tcPr>
          <w:p w14:paraId="1EA37776" w14:textId="77777777" w:rsidR="00097465" w:rsidRPr="00096919" w:rsidRDefault="00097465" w:rsidP="00096919">
            <w:pPr>
              <w:spacing w:after="0" w:line="240" w:lineRule="auto"/>
              <w:rPr>
                <w:b/>
                <w:bCs/>
              </w:rPr>
            </w:pPr>
            <w:r w:rsidRPr="00096919">
              <w:rPr>
                <w:b/>
                <w:bCs/>
              </w:rPr>
              <w:t>Work description</w:t>
            </w:r>
          </w:p>
        </w:tc>
        <w:tc>
          <w:tcPr>
            <w:tcW w:w="567" w:type="dxa"/>
            <w:shd w:val="clear" w:color="auto" w:fill="D9D9D9" w:themeFill="background1" w:themeFillShade="D9"/>
            <w:vAlign w:val="center"/>
            <w:hideMark/>
          </w:tcPr>
          <w:p w14:paraId="002A9C26" w14:textId="77777777" w:rsidR="00097465" w:rsidRPr="00096919" w:rsidRDefault="00097465" w:rsidP="00096919">
            <w:pPr>
              <w:spacing w:after="0" w:line="240" w:lineRule="auto"/>
              <w:rPr>
                <w:b/>
                <w:bCs/>
              </w:rPr>
            </w:pPr>
            <w:r w:rsidRPr="00096919">
              <w:rPr>
                <w:b/>
                <w:bCs/>
              </w:rPr>
              <w:t>No.</w:t>
            </w:r>
          </w:p>
        </w:tc>
      </w:tr>
      <w:tr w:rsidR="00097465" w:rsidRPr="006634C3" w14:paraId="415CC859" w14:textId="77777777" w:rsidTr="00345D11">
        <w:trPr>
          <w:trHeight w:val="3806"/>
        </w:trPr>
        <w:tc>
          <w:tcPr>
            <w:tcW w:w="557" w:type="dxa"/>
            <w:shd w:val="clear" w:color="auto" w:fill="auto"/>
            <w:noWrap/>
            <w:vAlign w:val="center"/>
            <w:hideMark/>
          </w:tcPr>
          <w:p w14:paraId="25B570B8" w14:textId="77777777" w:rsidR="00097465" w:rsidRPr="00345D11" w:rsidRDefault="00097465" w:rsidP="00C869B4">
            <w:pPr>
              <w:jc w:val="center"/>
              <w:rPr>
                <w:color w:val="000000"/>
                <w:sz w:val="20"/>
                <w:szCs w:val="20"/>
                <w:lang w:eastAsia="en-GB"/>
              </w:rPr>
            </w:pPr>
            <w:r w:rsidRPr="00345D11">
              <w:rPr>
                <w:color w:val="000000"/>
                <w:sz w:val="20"/>
                <w:szCs w:val="20"/>
                <w:lang w:eastAsia="en-GB"/>
              </w:rPr>
              <w:t>1</w:t>
            </w:r>
          </w:p>
        </w:tc>
        <w:tc>
          <w:tcPr>
            <w:tcW w:w="2979" w:type="dxa"/>
            <w:shd w:val="clear" w:color="auto" w:fill="auto"/>
          </w:tcPr>
          <w:p w14:paraId="3CB21989" w14:textId="77777777" w:rsidR="00097465" w:rsidRDefault="00097465" w:rsidP="00C869B4">
            <w:pPr>
              <w:tabs>
                <w:tab w:val="left" w:pos="1085"/>
              </w:tabs>
              <w:rPr>
                <w:lang w:eastAsia="en-GB"/>
              </w:rPr>
            </w:pPr>
            <w:proofErr w:type="gramStart"/>
            <w:r w:rsidRPr="00740761">
              <w:rPr>
                <w:lang w:eastAsia="en-GB"/>
              </w:rPr>
              <w:t>supplying  electrical</w:t>
            </w:r>
            <w:proofErr w:type="gramEnd"/>
            <w:r w:rsidRPr="00740761">
              <w:rPr>
                <w:lang w:eastAsia="en-GB"/>
              </w:rPr>
              <w:t xml:space="preserve"> materials and </w:t>
            </w:r>
            <w:proofErr w:type="spellStart"/>
            <w:r w:rsidRPr="00740761">
              <w:rPr>
                <w:lang w:eastAsia="en-GB"/>
              </w:rPr>
              <w:t>and</w:t>
            </w:r>
            <w:proofErr w:type="spellEnd"/>
            <w:r w:rsidRPr="00740761">
              <w:rPr>
                <w:lang w:eastAsia="en-GB"/>
              </w:rPr>
              <w:t xml:space="preserve"> fixing wires ,establishing , operating ,inspecting and fixing all electrical structural which make assembly completed for every house , materials are: </w:t>
            </w:r>
          </w:p>
          <w:p w14:paraId="178A7CAE" w14:textId="77777777" w:rsidR="00097465" w:rsidRPr="00740761" w:rsidRDefault="00097465" w:rsidP="00C869B4">
            <w:pPr>
              <w:tabs>
                <w:tab w:val="left" w:pos="1085"/>
              </w:tabs>
              <w:rPr>
                <w:lang w:eastAsia="en-GB"/>
              </w:rPr>
            </w:pPr>
            <w:r w:rsidRPr="00740761">
              <w:rPr>
                <w:lang w:eastAsia="en-GB"/>
              </w:rPr>
              <w:t xml:space="preserve">1- one roll of wire </w:t>
            </w:r>
            <w:proofErr w:type="spellStart"/>
            <w:proofErr w:type="gramStart"/>
            <w:r w:rsidRPr="00740761">
              <w:rPr>
                <w:lang w:eastAsia="en-GB"/>
              </w:rPr>
              <w:t>simens</w:t>
            </w:r>
            <w:proofErr w:type="spellEnd"/>
            <w:r w:rsidRPr="00740761">
              <w:rPr>
                <w:lang w:eastAsia="en-GB"/>
              </w:rPr>
              <w:t xml:space="preserve">  1.5</w:t>
            </w:r>
            <w:proofErr w:type="gramEnd"/>
            <w:r w:rsidRPr="00740761">
              <w:rPr>
                <w:lang w:eastAsia="en-GB"/>
              </w:rPr>
              <w:t xml:space="preserve"> mm</w:t>
            </w:r>
          </w:p>
          <w:p w14:paraId="36DDE5DF" w14:textId="77777777" w:rsidR="00097465" w:rsidRPr="00740761" w:rsidRDefault="00097465" w:rsidP="00C869B4">
            <w:pPr>
              <w:tabs>
                <w:tab w:val="left" w:pos="1085"/>
              </w:tabs>
              <w:rPr>
                <w:lang w:eastAsia="en-GB"/>
              </w:rPr>
            </w:pPr>
            <w:r w:rsidRPr="00740761">
              <w:rPr>
                <w:lang w:eastAsia="en-GB"/>
              </w:rPr>
              <w:t xml:space="preserve">2-one roll of wire </w:t>
            </w:r>
            <w:proofErr w:type="spellStart"/>
            <w:r w:rsidRPr="00740761">
              <w:rPr>
                <w:lang w:eastAsia="en-GB"/>
              </w:rPr>
              <w:t>simens</w:t>
            </w:r>
            <w:proofErr w:type="spellEnd"/>
            <w:r w:rsidRPr="00740761">
              <w:rPr>
                <w:lang w:eastAsia="en-GB"/>
              </w:rPr>
              <w:t xml:space="preserve"> 2.5 mm</w:t>
            </w:r>
          </w:p>
          <w:p w14:paraId="79C85A80" w14:textId="77777777" w:rsidR="00097465" w:rsidRPr="00740761" w:rsidRDefault="00097465" w:rsidP="00C869B4">
            <w:pPr>
              <w:tabs>
                <w:tab w:val="left" w:pos="1085"/>
              </w:tabs>
              <w:rPr>
                <w:lang w:eastAsia="en-GB"/>
              </w:rPr>
            </w:pPr>
            <w:r w:rsidRPr="00740761">
              <w:rPr>
                <w:lang w:eastAsia="en-GB"/>
              </w:rPr>
              <w:t xml:space="preserve">3-plug switch 13 a </w:t>
            </w:r>
            <w:proofErr w:type="spellStart"/>
            <w:r w:rsidRPr="00740761">
              <w:rPr>
                <w:lang w:eastAsia="en-GB"/>
              </w:rPr>
              <w:t>ksa</w:t>
            </w:r>
            <w:proofErr w:type="spellEnd"/>
            <w:r w:rsidRPr="00740761">
              <w:rPr>
                <w:lang w:eastAsia="en-GB"/>
              </w:rPr>
              <w:t xml:space="preserve"> origin 5 pieces</w:t>
            </w:r>
          </w:p>
          <w:p w14:paraId="1644CD13" w14:textId="77777777" w:rsidR="00097465" w:rsidRPr="00740761" w:rsidRDefault="00097465" w:rsidP="00C869B4">
            <w:pPr>
              <w:tabs>
                <w:tab w:val="left" w:pos="1085"/>
              </w:tabs>
              <w:rPr>
                <w:lang w:eastAsia="en-GB"/>
              </w:rPr>
            </w:pPr>
            <w:r w:rsidRPr="00740761">
              <w:rPr>
                <w:lang w:eastAsia="en-GB"/>
              </w:rPr>
              <w:t>4-plug switch 15 A one piece</w:t>
            </w:r>
          </w:p>
          <w:p w14:paraId="687C0D05" w14:textId="77777777" w:rsidR="00097465" w:rsidRPr="00740761" w:rsidRDefault="00097465" w:rsidP="00C869B4">
            <w:pPr>
              <w:tabs>
                <w:tab w:val="left" w:pos="1085"/>
              </w:tabs>
              <w:rPr>
                <w:lang w:eastAsia="en-GB"/>
              </w:rPr>
            </w:pPr>
            <w:r w:rsidRPr="00740761">
              <w:rPr>
                <w:lang w:eastAsia="en-GB"/>
              </w:rPr>
              <w:t xml:space="preserve">5- plug double line </w:t>
            </w:r>
            <w:proofErr w:type="spellStart"/>
            <w:r w:rsidRPr="00740761">
              <w:rPr>
                <w:lang w:eastAsia="en-GB"/>
              </w:rPr>
              <w:t>ksa</w:t>
            </w:r>
            <w:proofErr w:type="spellEnd"/>
            <w:r w:rsidRPr="00740761">
              <w:rPr>
                <w:lang w:eastAsia="en-GB"/>
              </w:rPr>
              <w:t xml:space="preserve"> origin 2 pieces</w:t>
            </w:r>
          </w:p>
          <w:p w14:paraId="7A0C5EB7" w14:textId="77777777" w:rsidR="00097465" w:rsidRDefault="00097465" w:rsidP="00C869B4">
            <w:pPr>
              <w:tabs>
                <w:tab w:val="left" w:pos="1085"/>
              </w:tabs>
              <w:rPr>
                <w:lang w:eastAsia="en-GB"/>
              </w:rPr>
            </w:pPr>
            <w:r w:rsidRPr="00740761">
              <w:rPr>
                <w:lang w:eastAsia="en-GB"/>
              </w:rPr>
              <w:t>6- economic base lamp 4 pieces</w:t>
            </w:r>
          </w:p>
          <w:p w14:paraId="479A93E2" w14:textId="77777777" w:rsidR="00097465" w:rsidRPr="00740761" w:rsidRDefault="00097465" w:rsidP="00C869B4">
            <w:pPr>
              <w:tabs>
                <w:tab w:val="left" w:pos="1085"/>
              </w:tabs>
              <w:rPr>
                <w:lang w:eastAsia="en-GB"/>
              </w:rPr>
            </w:pPr>
            <w:r w:rsidRPr="00740761">
              <w:rPr>
                <w:lang w:eastAsia="en-GB"/>
              </w:rPr>
              <w:t xml:space="preserve"> 7-economic lamp 60 W and preparation of all accessories  which make assembly full completed according to site  engineer instruction</w:t>
            </w:r>
          </w:p>
        </w:tc>
        <w:tc>
          <w:tcPr>
            <w:tcW w:w="779" w:type="dxa"/>
            <w:shd w:val="clear" w:color="auto" w:fill="auto"/>
            <w:noWrap/>
            <w:vAlign w:val="center"/>
          </w:tcPr>
          <w:p w14:paraId="10281341" w14:textId="77777777" w:rsidR="00097465" w:rsidRPr="006634C3" w:rsidRDefault="00097465" w:rsidP="00C869B4">
            <w:pPr>
              <w:jc w:val="center"/>
              <w:rPr>
                <w:color w:val="000000"/>
                <w:lang w:eastAsia="en-GB"/>
              </w:rPr>
            </w:pPr>
            <w:r>
              <w:rPr>
                <w:color w:val="000000"/>
                <w:lang w:eastAsia="en-GB"/>
              </w:rPr>
              <w:t>NO</w:t>
            </w:r>
          </w:p>
        </w:tc>
        <w:tc>
          <w:tcPr>
            <w:tcW w:w="1023" w:type="dxa"/>
            <w:shd w:val="clear" w:color="auto" w:fill="auto"/>
            <w:noWrap/>
            <w:vAlign w:val="center"/>
          </w:tcPr>
          <w:p w14:paraId="6C776965" w14:textId="77777777" w:rsidR="00097465" w:rsidRPr="006634C3" w:rsidRDefault="00097465" w:rsidP="00C869B4">
            <w:pPr>
              <w:jc w:val="center"/>
              <w:rPr>
                <w:color w:val="000000"/>
                <w:lang w:eastAsia="en-GB"/>
              </w:rPr>
            </w:pPr>
            <w:r>
              <w:rPr>
                <w:color w:val="000000"/>
                <w:lang w:eastAsia="en-GB"/>
              </w:rPr>
              <w:t>19</w:t>
            </w:r>
          </w:p>
        </w:tc>
        <w:tc>
          <w:tcPr>
            <w:tcW w:w="1440" w:type="dxa"/>
            <w:shd w:val="clear" w:color="auto" w:fill="auto"/>
            <w:noWrap/>
            <w:vAlign w:val="center"/>
          </w:tcPr>
          <w:p w14:paraId="3C133E27" w14:textId="77777777" w:rsidR="00097465" w:rsidRPr="006634C3" w:rsidRDefault="00097465" w:rsidP="00C869B4">
            <w:pPr>
              <w:jc w:val="center"/>
              <w:rPr>
                <w:color w:val="000000"/>
                <w:lang w:eastAsia="en-GB"/>
              </w:rPr>
            </w:pPr>
          </w:p>
        </w:tc>
        <w:tc>
          <w:tcPr>
            <w:tcW w:w="1142" w:type="dxa"/>
            <w:shd w:val="clear" w:color="auto" w:fill="auto"/>
            <w:noWrap/>
            <w:vAlign w:val="center"/>
          </w:tcPr>
          <w:p w14:paraId="49443EC0" w14:textId="77777777" w:rsidR="00097465" w:rsidRPr="006634C3" w:rsidRDefault="00097465" w:rsidP="00C869B4">
            <w:pPr>
              <w:jc w:val="center"/>
              <w:rPr>
                <w:color w:val="000000"/>
                <w:lang w:eastAsia="en-GB"/>
              </w:rPr>
            </w:pPr>
          </w:p>
        </w:tc>
        <w:tc>
          <w:tcPr>
            <w:tcW w:w="1074" w:type="dxa"/>
          </w:tcPr>
          <w:p w14:paraId="5A282AC2" w14:textId="77777777" w:rsidR="00097465" w:rsidRPr="006634C3" w:rsidRDefault="00097465" w:rsidP="00C869B4">
            <w:pPr>
              <w:bidi/>
              <w:jc w:val="both"/>
              <w:rPr>
                <w:color w:val="000000"/>
                <w:lang w:eastAsia="en-GB"/>
              </w:rPr>
            </w:pPr>
          </w:p>
        </w:tc>
        <w:tc>
          <w:tcPr>
            <w:tcW w:w="2161" w:type="dxa"/>
            <w:shd w:val="clear" w:color="auto" w:fill="auto"/>
            <w:vAlign w:val="center"/>
          </w:tcPr>
          <w:p w14:paraId="51FD3A9A" w14:textId="77777777" w:rsidR="00097465" w:rsidRDefault="00097465" w:rsidP="00C869B4">
            <w:pPr>
              <w:bidi/>
              <w:jc w:val="both"/>
              <w:rPr>
                <w:color w:val="000000"/>
                <w:lang w:eastAsia="en-GB"/>
              </w:rPr>
            </w:pPr>
            <w:r w:rsidRPr="00740761">
              <w:rPr>
                <w:color w:val="000000"/>
                <w:rtl/>
                <w:lang w:eastAsia="en-GB"/>
              </w:rPr>
              <w:t>تجهيز مواد كهربائية ومد اسلاك وتأسيس وتشغيل وفحص وتثبيت جميع التراكيب الكهربائية التي تجعل الفقرة متكاملة لكل بيت والتي تتضمن تجهيز المواد :</w:t>
            </w:r>
          </w:p>
          <w:p w14:paraId="7ABE15E3" w14:textId="77777777" w:rsidR="00097465" w:rsidRDefault="00097465" w:rsidP="00C869B4">
            <w:pPr>
              <w:bidi/>
              <w:jc w:val="both"/>
              <w:rPr>
                <w:color w:val="000000"/>
                <w:lang w:eastAsia="en-GB"/>
              </w:rPr>
            </w:pPr>
            <w:r w:rsidRPr="00740761">
              <w:rPr>
                <w:color w:val="000000"/>
                <w:rtl/>
                <w:lang w:eastAsia="en-GB"/>
              </w:rPr>
              <w:t xml:space="preserve"> 1- لفة واير سيمنس 1.5 ملم عدد 1 لفة</w:t>
            </w:r>
          </w:p>
          <w:p w14:paraId="695A8D8A" w14:textId="77777777" w:rsidR="00097465" w:rsidRDefault="00097465" w:rsidP="00C869B4">
            <w:pPr>
              <w:bidi/>
              <w:jc w:val="both"/>
              <w:rPr>
                <w:color w:val="000000"/>
                <w:lang w:eastAsia="en-GB"/>
              </w:rPr>
            </w:pPr>
            <w:r w:rsidRPr="00740761">
              <w:rPr>
                <w:color w:val="000000"/>
                <w:rtl/>
                <w:lang w:eastAsia="en-GB"/>
              </w:rPr>
              <w:t xml:space="preserve"> 2- لفة واير 2.5 ملم سيمنس عدد 1 لفة </w:t>
            </w:r>
          </w:p>
          <w:p w14:paraId="51F4CC83" w14:textId="77777777" w:rsidR="00097465" w:rsidRDefault="00097465" w:rsidP="00C869B4">
            <w:pPr>
              <w:bidi/>
              <w:jc w:val="both"/>
              <w:rPr>
                <w:color w:val="000000"/>
                <w:lang w:eastAsia="en-GB"/>
              </w:rPr>
            </w:pPr>
            <w:r w:rsidRPr="00740761">
              <w:rPr>
                <w:color w:val="000000"/>
                <w:rtl/>
                <w:lang w:eastAsia="en-GB"/>
              </w:rPr>
              <w:t xml:space="preserve">3- بلك سويج 13 امبير سعودي المنشأ عدد 5  قطعة </w:t>
            </w:r>
          </w:p>
          <w:p w14:paraId="37568E37" w14:textId="77777777" w:rsidR="00097465" w:rsidRDefault="00097465" w:rsidP="00C869B4">
            <w:pPr>
              <w:bidi/>
              <w:jc w:val="both"/>
              <w:rPr>
                <w:color w:val="000000"/>
                <w:lang w:eastAsia="en-GB"/>
              </w:rPr>
            </w:pPr>
            <w:r w:rsidRPr="00740761">
              <w:rPr>
                <w:color w:val="000000"/>
                <w:rtl/>
                <w:lang w:eastAsia="en-GB"/>
              </w:rPr>
              <w:t>4- بلك سويج 15امبير عدد 1 قطعة</w:t>
            </w:r>
          </w:p>
          <w:p w14:paraId="0E9A988B" w14:textId="77777777" w:rsidR="00097465" w:rsidRDefault="00097465" w:rsidP="00C869B4">
            <w:pPr>
              <w:bidi/>
              <w:jc w:val="both"/>
              <w:rPr>
                <w:color w:val="000000"/>
                <w:lang w:eastAsia="en-GB"/>
              </w:rPr>
            </w:pPr>
            <w:r w:rsidRPr="00740761">
              <w:rPr>
                <w:color w:val="000000"/>
                <w:rtl/>
                <w:lang w:eastAsia="en-GB"/>
              </w:rPr>
              <w:t xml:space="preserve"> 5- بلك خطين سعودي المنشأ عدد 2 قطعة</w:t>
            </w:r>
          </w:p>
          <w:p w14:paraId="5BDAC7B0" w14:textId="77777777" w:rsidR="00097465" w:rsidRDefault="00097465" w:rsidP="00C869B4">
            <w:pPr>
              <w:bidi/>
              <w:jc w:val="both"/>
              <w:rPr>
                <w:color w:val="000000"/>
                <w:lang w:eastAsia="en-GB"/>
              </w:rPr>
            </w:pPr>
            <w:r w:rsidRPr="00740761">
              <w:rPr>
                <w:color w:val="000000"/>
                <w:rtl/>
                <w:lang w:eastAsia="en-GB"/>
              </w:rPr>
              <w:t xml:space="preserve"> 6- قاعدة مصباح اقتصادي عدد 4 قطعة</w:t>
            </w:r>
          </w:p>
          <w:p w14:paraId="732B97CE" w14:textId="77777777" w:rsidR="00097465" w:rsidRPr="006634C3" w:rsidRDefault="00097465" w:rsidP="00C869B4">
            <w:pPr>
              <w:bidi/>
              <w:jc w:val="both"/>
              <w:rPr>
                <w:color w:val="000000"/>
                <w:lang w:eastAsia="en-GB"/>
              </w:rPr>
            </w:pPr>
            <w:r w:rsidRPr="00740761">
              <w:rPr>
                <w:color w:val="000000"/>
                <w:rtl/>
                <w:lang w:eastAsia="en-GB"/>
              </w:rPr>
              <w:t xml:space="preserve"> 7- مصباح اقتصادي 60 واط وتجهيز جميع الملحقات التي تجعل الفقرة متكاملة حسب توجهيات المهندس المشرف</w:t>
            </w:r>
          </w:p>
        </w:tc>
        <w:tc>
          <w:tcPr>
            <w:tcW w:w="567" w:type="dxa"/>
            <w:shd w:val="clear" w:color="auto" w:fill="auto"/>
            <w:noWrap/>
            <w:vAlign w:val="center"/>
            <w:hideMark/>
          </w:tcPr>
          <w:p w14:paraId="6A6BB71D" w14:textId="77777777" w:rsidR="00097465" w:rsidRPr="006634C3" w:rsidRDefault="00097465" w:rsidP="00C869B4">
            <w:pPr>
              <w:jc w:val="center"/>
              <w:rPr>
                <w:color w:val="000000"/>
                <w:sz w:val="20"/>
                <w:szCs w:val="20"/>
                <w:rtl/>
                <w:lang w:eastAsia="en-GB"/>
              </w:rPr>
            </w:pPr>
            <w:r w:rsidRPr="006634C3">
              <w:rPr>
                <w:color w:val="000000"/>
                <w:sz w:val="20"/>
                <w:szCs w:val="20"/>
                <w:lang w:eastAsia="en-GB"/>
              </w:rPr>
              <w:t>1</w:t>
            </w:r>
          </w:p>
        </w:tc>
      </w:tr>
      <w:tr w:rsidR="00097465" w:rsidRPr="006634C3" w14:paraId="2DB9E1D2" w14:textId="77777777" w:rsidTr="00345D11">
        <w:trPr>
          <w:trHeight w:val="2397"/>
        </w:trPr>
        <w:tc>
          <w:tcPr>
            <w:tcW w:w="557" w:type="dxa"/>
            <w:shd w:val="clear" w:color="auto" w:fill="auto"/>
            <w:noWrap/>
            <w:vAlign w:val="center"/>
            <w:hideMark/>
          </w:tcPr>
          <w:p w14:paraId="1F7EDEFE" w14:textId="77777777" w:rsidR="00097465" w:rsidRPr="00345D11" w:rsidRDefault="00097465" w:rsidP="00C869B4">
            <w:pPr>
              <w:jc w:val="center"/>
              <w:rPr>
                <w:color w:val="000000"/>
                <w:sz w:val="20"/>
                <w:szCs w:val="20"/>
                <w:lang w:eastAsia="en-GB"/>
              </w:rPr>
            </w:pPr>
            <w:r w:rsidRPr="00345D11">
              <w:rPr>
                <w:color w:val="000000"/>
                <w:sz w:val="20"/>
                <w:szCs w:val="20"/>
                <w:lang w:eastAsia="en-GB"/>
              </w:rPr>
              <w:lastRenderedPageBreak/>
              <w:t>2</w:t>
            </w:r>
          </w:p>
        </w:tc>
        <w:tc>
          <w:tcPr>
            <w:tcW w:w="2979" w:type="dxa"/>
            <w:shd w:val="clear" w:color="auto" w:fill="auto"/>
            <w:vAlign w:val="center"/>
          </w:tcPr>
          <w:p w14:paraId="613D75E3" w14:textId="77777777" w:rsidR="00097465" w:rsidRDefault="00097465" w:rsidP="00C869B4">
            <w:pPr>
              <w:rPr>
                <w:lang w:eastAsia="en-GB"/>
              </w:rPr>
            </w:pPr>
            <w:r w:rsidRPr="00740761">
              <w:rPr>
                <w:lang w:eastAsia="en-GB"/>
              </w:rPr>
              <w:t xml:space="preserve">Supplying electricity of the tents: The work includes the processing and installation of materials as directed by the in charge engineer </w:t>
            </w:r>
          </w:p>
          <w:p w14:paraId="0DE06779" w14:textId="77777777" w:rsidR="00097465" w:rsidRDefault="00097465" w:rsidP="00C869B4">
            <w:pPr>
              <w:rPr>
                <w:lang w:eastAsia="en-GB"/>
              </w:rPr>
            </w:pPr>
            <w:r w:rsidRPr="00740761">
              <w:rPr>
                <w:lang w:eastAsia="en-GB"/>
              </w:rPr>
              <w:t xml:space="preserve">1- </w:t>
            </w:r>
            <w:proofErr w:type="gramStart"/>
            <w:r w:rsidRPr="00740761">
              <w:rPr>
                <w:lang w:eastAsia="en-GB"/>
              </w:rPr>
              <w:t>Install  Dual</w:t>
            </w:r>
            <w:proofErr w:type="gramEnd"/>
            <w:r w:rsidRPr="00740761">
              <w:rPr>
                <w:lang w:eastAsia="en-GB"/>
              </w:rPr>
              <w:t xml:space="preserve">  plug box  </w:t>
            </w:r>
          </w:p>
          <w:p w14:paraId="74EE56E9" w14:textId="77777777" w:rsidR="00097465" w:rsidRDefault="00097465" w:rsidP="00C869B4">
            <w:pPr>
              <w:rPr>
                <w:lang w:eastAsia="en-GB"/>
              </w:rPr>
            </w:pPr>
            <w:r w:rsidRPr="00740761">
              <w:rPr>
                <w:lang w:eastAsia="en-GB"/>
              </w:rPr>
              <w:t xml:space="preserve">2- Fix switch plug 13 Amp </w:t>
            </w:r>
          </w:p>
          <w:p w14:paraId="76890D32" w14:textId="77777777" w:rsidR="00097465" w:rsidRDefault="00097465" w:rsidP="00C869B4">
            <w:pPr>
              <w:rPr>
                <w:lang w:eastAsia="en-GB"/>
              </w:rPr>
            </w:pPr>
            <w:r w:rsidRPr="00740761">
              <w:rPr>
                <w:lang w:eastAsia="en-GB"/>
              </w:rPr>
              <w:t xml:space="preserve">3 - switch plug 15 amp </w:t>
            </w:r>
          </w:p>
          <w:p w14:paraId="02CC2E61" w14:textId="77777777" w:rsidR="00097465" w:rsidRDefault="00097465" w:rsidP="00C869B4">
            <w:pPr>
              <w:rPr>
                <w:lang w:eastAsia="en-GB"/>
              </w:rPr>
            </w:pPr>
            <w:r w:rsidRPr="00740761">
              <w:rPr>
                <w:lang w:eastAsia="en-GB"/>
              </w:rPr>
              <w:t xml:space="preserve">4 - Base for light bulb </w:t>
            </w:r>
          </w:p>
          <w:p w14:paraId="6E1BF269" w14:textId="77777777" w:rsidR="00097465" w:rsidRDefault="00097465" w:rsidP="00C869B4">
            <w:pPr>
              <w:rPr>
                <w:lang w:eastAsia="en-GB"/>
              </w:rPr>
            </w:pPr>
            <w:r w:rsidRPr="00740761">
              <w:rPr>
                <w:lang w:eastAsia="en-GB"/>
              </w:rPr>
              <w:t>5 - light bulb 40 Watt - 6 Siemens wire 1.5 mm</w:t>
            </w:r>
          </w:p>
          <w:p w14:paraId="412FA8AC" w14:textId="77777777" w:rsidR="00097465" w:rsidRDefault="00097465" w:rsidP="00C869B4">
            <w:pPr>
              <w:rPr>
                <w:lang w:eastAsia="en-GB"/>
              </w:rPr>
            </w:pPr>
            <w:r w:rsidRPr="00740761">
              <w:rPr>
                <w:lang w:eastAsia="en-GB"/>
              </w:rPr>
              <w:t xml:space="preserve"> 7 - Flex wire 2.5 mm length 25 m</w:t>
            </w:r>
          </w:p>
          <w:p w14:paraId="5C66A912" w14:textId="77777777" w:rsidR="00097465" w:rsidRPr="006634C3" w:rsidRDefault="00097465" w:rsidP="00C869B4">
            <w:pPr>
              <w:rPr>
                <w:lang w:eastAsia="en-GB"/>
              </w:rPr>
            </w:pPr>
            <w:r w:rsidRPr="00740761">
              <w:rPr>
                <w:lang w:eastAsia="en-GB"/>
              </w:rPr>
              <w:t xml:space="preserve"> 8- </w:t>
            </w:r>
            <w:proofErr w:type="spellStart"/>
            <w:r w:rsidRPr="00740761">
              <w:rPr>
                <w:lang w:eastAsia="en-GB"/>
              </w:rPr>
              <w:t>Circut</w:t>
            </w:r>
            <w:proofErr w:type="spellEnd"/>
            <w:r w:rsidRPr="00740761">
              <w:rPr>
                <w:lang w:eastAsia="en-GB"/>
              </w:rPr>
              <w:t xml:space="preserve"> breaker 16 amp with a cover  all fixed on a wooden base and the qualities and origin of materials are of good quality</w:t>
            </w:r>
          </w:p>
        </w:tc>
        <w:tc>
          <w:tcPr>
            <w:tcW w:w="779" w:type="dxa"/>
            <w:shd w:val="clear" w:color="auto" w:fill="auto"/>
            <w:noWrap/>
            <w:vAlign w:val="center"/>
          </w:tcPr>
          <w:p w14:paraId="69710887" w14:textId="77777777" w:rsidR="00097465" w:rsidRPr="006634C3" w:rsidRDefault="00097465" w:rsidP="00C869B4">
            <w:pPr>
              <w:jc w:val="center"/>
              <w:rPr>
                <w:color w:val="000000"/>
                <w:lang w:eastAsia="en-GB"/>
              </w:rPr>
            </w:pPr>
            <w:r>
              <w:rPr>
                <w:color w:val="000000"/>
                <w:lang w:eastAsia="en-GB"/>
              </w:rPr>
              <w:t>NO</w:t>
            </w:r>
          </w:p>
        </w:tc>
        <w:tc>
          <w:tcPr>
            <w:tcW w:w="1023" w:type="dxa"/>
            <w:shd w:val="clear" w:color="auto" w:fill="auto"/>
            <w:noWrap/>
            <w:vAlign w:val="center"/>
          </w:tcPr>
          <w:p w14:paraId="30611FF3" w14:textId="77777777" w:rsidR="00097465" w:rsidRPr="006634C3" w:rsidRDefault="00097465" w:rsidP="00C869B4">
            <w:pPr>
              <w:jc w:val="center"/>
              <w:rPr>
                <w:color w:val="000000"/>
                <w:lang w:eastAsia="en-GB"/>
              </w:rPr>
            </w:pPr>
            <w:r>
              <w:rPr>
                <w:color w:val="000000"/>
                <w:lang w:eastAsia="en-GB"/>
              </w:rPr>
              <w:t>1000</w:t>
            </w:r>
          </w:p>
        </w:tc>
        <w:tc>
          <w:tcPr>
            <w:tcW w:w="1440" w:type="dxa"/>
            <w:shd w:val="clear" w:color="auto" w:fill="auto"/>
            <w:noWrap/>
            <w:vAlign w:val="center"/>
          </w:tcPr>
          <w:p w14:paraId="19137F40" w14:textId="77777777" w:rsidR="00097465" w:rsidRPr="006634C3" w:rsidRDefault="00097465" w:rsidP="00C869B4">
            <w:pPr>
              <w:jc w:val="center"/>
              <w:rPr>
                <w:color w:val="000000"/>
                <w:lang w:eastAsia="en-GB"/>
              </w:rPr>
            </w:pPr>
          </w:p>
        </w:tc>
        <w:tc>
          <w:tcPr>
            <w:tcW w:w="1142" w:type="dxa"/>
            <w:shd w:val="clear" w:color="auto" w:fill="auto"/>
            <w:noWrap/>
            <w:vAlign w:val="center"/>
          </w:tcPr>
          <w:p w14:paraId="1C058927" w14:textId="77777777" w:rsidR="00097465" w:rsidRPr="006634C3" w:rsidRDefault="00097465" w:rsidP="00C869B4">
            <w:pPr>
              <w:jc w:val="center"/>
              <w:rPr>
                <w:color w:val="000000"/>
                <w:lang w:eastAsia="en-GB"/>
              </w:rPr>
            </w:pPr>
          </w:p>
        </w:tc>
        <w:tc>
          <w:tcPr>
            <w:tcW w:w="1074" w:type="dxa"/>
          </w:tcPr>
          <w:p w14:paraId="1B6B5AE9" w14:textId="77777777" w:rsidR="00097465" w:rsidRPr="006634C3" w:rsidRDefault="00097465" w:rsidP="00C869B4">
            <w:pPr>
              <w:bidi/>
              <w:jc w:val="both"/>
              <w:rPr>
                <w:color w:val="000000"/>
                <w:lang w:eastAsia="en-GB"/>
              </w:rPr>
            </w:pPr>
          </w:p>
        </w:tc>
        <w:tc>
          <w:tcPr>
            <w:tcW w:w="2161" w:type="dxa"/>
            <w:shd w:val="clear" w:color="auto" w:fill="auto"/>
            <w:vAlign w:val="center"/>
          </w:tcPr>
          <w:p w14:paraId="008B69E6" w14:textId="77777777" w:rsidR="00097465" w:rsidRDefault="00097465" w:rsidP="00C869B4">
            <w:pPr>
              <w:bidi/>
              <w:jc w:val="both"/>
              <w:rPr>
                <w:color w:val="000000"/>
                <w:lang w:eastAsia="en-GB"/>
              </w:rPr>
            </w:pPr>
            <w:r w:rsidRPr="00740761">
              <w:rPr>
                <w:color w:val="000000"/>
                <w:rtl/>
                <w:lang w:eastAsia="en-GB"/>
              </w:rPr>
              <w:t>تاسيس كهرباء للخيم:يشمل العمل تجهيز المواد وتثبيتها حسب توجيهات المهندس المشرف</w:t>
            </w:r>
          </w:p>
          <w:p w14:paraId="7F6A5A71" w14:textId="77777777" w:rsidR="00097465" w:rsidRDefault="00097465" w:rsidP="00C869B4">
            <w:pPr>
              <w:bidi/>
              <w:jc w:val="both"/>
              <w:rPr>
                <w:color w:val="000000"/>
                <w:lang w:eastAsia="en-GB"/>
              </w:rPr>
            </w:pPr>
            <w:r w:rsidRPr="00740761">
              <w:rPr>
                <w:color w:val="000000"/>
                <w:rtl/>
                <w:lang w:eastAsia="en-GB"/>
              </w:rPr>
              <w:t xml:space="preserve"> 1- تثبيت بوكس بلك ثنائي</w:t>
            </w:r>
          </w:p>
          <w:p w14:paraId="2E1CA29B" w14:textId="77777777" w:rsidR="00097465" w:rsidRDefault="00097465" w:rsidP="00C869B4">
            <w:pPr>
              <w:bidi/>
              <w:jc w:val="both"/>
              <w:rPr>
                <w:color w:val="000000"/>
                <w:lang w:eastAsia="en-GB"/>
              </w:rPr>
            </w:pPr>
            <w:r w:rsidRPr="00740761">
              <w:rPr>
                <w:color w:val="000000"/>
                <w:rtl/>
                <w:lang w:eastAsia="en-GB"/>
              </w:rPr>
              <w:t xml:space="preserve"> 2- تثبيت سويج بلك 13 امبير </w:t>
            </w:r>
          </w:p>
          <w:p w14:paraId="1B96D593" w14:textId="77777777" w:rsidR="00097465" w:rsidRDefault="00097465" w:rsidP="00C869B4">
            <w:pPr>
              <w:bidi/>
              <w:jc w:val="both"/>
              <w:rPr>
                <w:color w:val="000000"/>
                <w:lang w:eastAsia="en-GB"/>
              </w:rPr>
            </w:pPr>
            <w:r w:rsidRPr="00740761">
              <w:rPr>
                <w:color w:val="000000"/>
                <w:rtl/>
                <w:lang w:eastAsia="en-GB"/>
              </w:rPr>
              <w:t xml:space="preserve">3- بلك سويج 15 امبير </w:t>
            </w:r>
          </w:p>
          <w:p w14:paraId="048C23E6" w14:textId="77777777" w:rsidR="00097465" w:rsidRDefault="00097465" w:rsidP="00C869B4">
            <w:pPr>
              <w:bidi/>
              <w:jc w:val="both"/>
              <w:rPr>
                <w:color w:val="000000"/>
                <w:lang w:eastAsia="en-GB"/>
              </w:rPr>
            </w:pPr>
            <w:r w:rsidRPr="00740761">
              <w:rPr>
                <w:color w:val="000000"/>
                <w:rtl/>
                <w:lang w:eastAsia="en-GB"/>
              </w:rPr>
              <w:t xml:space="preserve">4- قاعدة مصباح اقتصادي </w:t>
            </w:r>
          </w:p>
          <w:p w14:paraId="0F49EA93" w14:textId="77777777" w:rsidR="00097465" w:rsidRDefault="00097465" w:rsidP="00C869B4">
            <w:pPr>
              <w:bidi/>
              <w:jc w:val="both"/>
              <w:rPr>
                <w:color w:val="000000"/>
                <w:lang w:eastAsia="en-GB"/>
              </w:rPr>
            </w:pPr>
            <w:r w:rsidRPr="00740761">
              <w:rPr>
                <w:color w:val="000000"/>
                <w:rtl/>
                <w:lang w:eastAsia="en-GB"/>
              </w:rPr>
              <w:t>5- مصباح اقتصادي 40 واط</w:t>
            </w:r>
          </w:p>
          <w:p w14:paraId="21B8CFD6" w14:textId="77777777" w:rsidR="00097465" w:rsidRDefault="00097465" w:rsidP="00C869B4">
            <w:pPr>
              <w:bidi/>
              <w:jc w:val="both"/>
              <w:rPr>
                <w:color w:val="000000"/>
                <w:lang w:eastAsia="en-GB"/>
              </w:rPr>
            </w:pPr>
            <w:r w:rsidRPr="00740761">
              <w:rPr>
                <w:color w:val="000000"/>
                <w:rtl/>
                <w:lang w:eastAsia="en-GB"/>
              </w:rPr>
              <w:t xml:space="preserve"> 6- واير سيمنس 1.5 ملم</w:t>
            </w:r>
          </w:p>
          <w:p w14:paraId="4A0A14B1" w14:textId="77777777" w:rsidR="00097465" w:rsidRDefault="00097465" w:rsidP="00C869B4">
            <w:pPr>
              <w:bidi/>
              <w:jc w:val="both"/>
              <w:rPr>
                <w:color w:val="000000"/>
                <w:lang w:eastAsia="en-GB"/>
              </w:rPr>
            </w:pPr>
            <w:r w:rsidRPr="00740761">
              <w:rPr>
                <w:color w:val="000000"/>
                <w:rtl/>
                <w:lang w:eastAsia="en-GB"/>
              </w:rPr>
              <w:t xml:space="preserve"> 7- واير فلكس 2.5 ملم بطول 25متر</w:t>
            </w:r>
          </w:p>
          <w:p w14:paraId="7FC89CDE" w14:textId="77777777" w:rsidR="00097465" w:rsidRPr="006634C3" w:rsidRDefault="00097465" w:rsidP="00C869B4">
            <w:pPr>
              <w:bidi/>
              <w:jc w:val="both"/>
              <w:rPr>
                <w:color w:val="000000"/>
                <w:lang w:eastAsia="en-GB"/>
              </w:rPr>
            </w:pPr>
            <w:r w:rsidRPr="00740761">
              <w:rPr>
                <w:color w:val="000000"/>
                <w:rtl/>
                <w:lang w:eastAsia="en-GB"/>
              </w:rPr>
              <w:t xml:space="preserve"> 8- جوزة 16 امبير مع غطاء جوزة كلها مثبيتها على قاعدة خشبية وتكون النوعيات ومنشأ المواد من مناشيء جيدة</w:t>
            </w:r>
          </w:p>
        </w:tc>
        <w:tc>
          <w:tcPr>
            <w:tcW w:w="567" w:type="dxa"/>
            <w:shd w:val="clear" w:color="auto" w:fill="auto"/>
            <w:noWrap/>
            <w:vAlign w:val="center"/>
            <w:hideMark/>
          </w:tcPr>
          <w:p w14:paraId="4E36F74B" w14:textId="77777777" w:rsidR="00097465" w:rsidRPr="006634C3" w:rsidRDefault="00097465" w:rsidP="00C869B4">
            <w:pPr>
              <w:jc w:val="center"/>
              <w:rPr>
                <w:color w:val="000000"/>
                <w:sz w:val="20"/>
                <w:szCs w:val="20"/>
                <w:rtl/>
                <w:lang w:eastAsia="en-GB"/>
              </w:rPr>
            </w:pPr>
            <w:r w:rsidRPr="006634C3">
              <w:rPr>
                <w:color w:val="000000"/>
                <w:sz w:val="20"/>
                <w:szCs w:val="20"/>
                <w:lang w:eastAsia="en-GB"/>
              </w:rPr>
              <w:t>2</w:t>
            </w:r>
          </w:p>
        </w:tc>
      </w:tr>
      <w:tr w:rsidR="00097465" w:rsidRPr="006634C3" w14:paraId="22C0AB5B" w14:textId="77777777" w:rsidTr="00345D11">
        <w:trPr>
          <w:trHeight w:val="64"/>
        </w:trPr>
        <w:tc>
          <w:tcPr>
            <w:tcW w:w="557" w:type="dxa"/>
            <w:shd w:val="clear" w:color="auto" w:fill="auto"/>
            <w:noWrap/>
            <w:vAlign w:val="center"/>
            <w:hideMark/>
          </w:tcPr>
          <w:p w14:paraId="4F190C81" w14:textId="77777777" w:rsidR="00097465" w:rsidRPr="00345D11" w:rsidRDefault="00097465" w:rsidP="00C869B4">
            <w:pPr>
              <w:jc w:val="center"/>
              <w:rPr>
                <w:color w:val="000000"/>
                <w:sz w:val="20"/>
                <w:szCs w:val="20"/>
                <w:lang w:eastAsia="en-GB"/>
              </w:rPr>
            </w:pPr>
            <w:r w:rsidRPr="00345D11">
              <w:rPr>
                <w:color w:val="000000"/>
                <w:sz w:val="20"/>
                <w:szCs w:val="20"/>
                <w:lang w:eastAsia="en-GB"/>
              </w:rPr>
              <w:t>3</w:t>
            </w:r>
          </w:p>
        </w:tc>
        <w:tc>
          <w:tcPr>
            <w:tcW w:w="2979" w:type="dxa"/>
            <w:shd w:val="clear" w:color="auto" w:fill="auto"/>
            <w:vAlign w:val="center"/>
          </w:tcPr>
          <w:p w14:paraId="0F019B31" w14:textId="77777777" w:rsidR="00097465" w:rsidRPr="006634C3" w:rsidRDefault="00097465" w:rsidP="00C869B4">
            <w:pPr>
              <w:rPr>
                <w:lang w:eastAsia="en-GB"/>
              </w:rPr>
            </w:pPr>
            <w:r w:rsidRPr="00A759B9">
              <w:rPr>
                <w:lang w:eastAsia="en-GB"/>
              </w:rPr>
              <w:t xml:space="preserve">Maintenance of external fences for camps: includes work, supply materials and maintenance of external fences according to </w:t>
            </w:r>
            <w:proofErr w:type="gramStart"/>
            <w:r w:rsidRPr="00A759B9">
              <w:rPr>
                <w:lang w:eastAsia="en-GB"/>
              </w:rPr>
              <w:t>the  quantity</w:t>
            </w:r>
            <w:proofErr w:type="gramEnd"/>
            <w:r w:rsidRPr="00A759B9">
              <w:rPr>
                <w:lang w:eastAsia="en-GB"/>
              </w:rPr>
              <w:t xml:space="preserve"> that  determined by site  engineer and supply  all the necessary accessories to complete the work as directed by site engineer . The measurement of the quantity as follows :  repairing of 30 meters of BRC shall be considered as a single site maintenance and installation  new 20 meters BRC in a single site</w:t>
            </w:r>
          </w:p>
        </w:tc>
        <w:tc>
          <w:tcPr>
            <w:tcW w:w="779" w:type="dxa"/>
            <w:shd w:val="clear" w:color="auto" w:fill="auto"/>
            <w:noWrap/>
            <w:vAlign w:val="center"/>
          </w:tcPr>
          <w:p w14:paraId="4BAB509C" w14:textId="77777777" w:rsidR="00097465" w:rsidRPr="006634C3" w:rsidRDefault="00097465" w:rsidP="00C869B4">
            <w:pPr>
              <w:jc w:val="center"/>
              <w:rPr>
                <w:color w:val="000000"/>
                <w:lang w:eastAsia="en-GB"/>
              </w:rPr>
            </w:pPr>
            <w:r>
              <w:rPr>
                <w:color w:val="000000"/>
                <w:lang w:eastAsia="en-GB"/>
              </w:rPr>
              <w:t>NO</w:t>
            </w:r>
          </w:p>
        </w:tc>
        <w:tc>
          <w:tcPr>
            <w:tcW w:w="1023" w:type="dxa"/>
            <w:shd w:val="clear" w:color="auto" w:fill="auto"/>
            <w:noWrap/>
            <w:vAlign w:val="center"/>
          </w:tcPr>
          <w:p w14:paraId="06405827" w14:textId="77777777" w:rsidR="00097465" w:rsidRPr="006634C3" w:rsidRDefault="00097465" w:rsidP="00C869B4">
            <w:pPr>
              <w:jc w:val="center"/>
              <w:rPr>
                <w:color w:val="000000"/>
                <w:lang w:eastAsia="en-GB"/>
              </w:rPr>
            </w:pPr>
            <w:r>
              <w:rPr>
                <w:color w:val="000000"/>
                <w:lang w:eastAsia="en-GB"/>
              </w:rPr>
              <w:t>40</w:t>
            </w:r>
          </w:p>
        </w:tc>
        <w:tc>
          <w:tcPr>
            <w:tcW w:w="1440" w:type="dxa"/>
            <w:shd w:val="clear" w:color="auto" w:fill="auto"/>
            <w:noWrap/>
            <w:vAlign w:val="center"/>
          </w:tcPr>
          <w:p w14:paraId="6D827DB9" w14:textId="77777777" w:rsidR="00097465" w:rsidRPr="006634C3" w:rsidRDefault="00097465" w:rsidP="00C869B4">
            <w:pPr>
              <w:jc w:val="center"/>
              <w:rPr>
                <w:color w:val="000000"/>
                <w:lang w:eastAsia="en-GB"/>
              </w:rPr>
            </w:pPr>
          </w:p>
        </w:tc>
        <w:tc>
          <w:tcPr>
            <w:tcW w:w="1142" w:type="dxa"/>
            <w:shd w:val="clear" w:color="auto" w:fill="auto"/>
            <w:noWrap/>
            <w:vAlign w:val="center"/>
          </w:tcPr>
          <w:p w14:paraId="421E0CD5" w14:textId="77777777" w:rsidR="00097465" w:rsidRPr="006634C3" w:rsidRDefault="00097465" w:rsidP="00C869B4">
            <w:pPr>
              <w:jc w:val="center"/>
              <w:rPr>
                <w:color w:val="000000"/>
                <w:lang w:eastAsia="en-GB"/>
              </w:rPr>
            </w:pPr>
          </w:p>
        </w:tc>
        <w:tc>
          <w:tcPr>
            <w:tcW w:w="1074" w:type="dxa"/>
          </w:tcPr>
          <w:p w14:paraId="15DF0D24" w14:textId="77777777" w:rsidR="00097465" w:rsidRPr="006634C3" w:rsidRDefault="00097465" w:rsidP="00C869B4">
            <w:pPr>
              <w:bidi/>
              <w:jc w:val="both"/>
              <w:rPr>
                <w:color w:val="000000"/>
                <w:lang w:eastAsia="en-GB"/>
              </w:rPr>
            </w:pPr>
          </w:p>
        </w:tc>
        <w:tc>
          <w:tcPr>
            <w:tcW w:w="2161" w:type="dxa"/>
            <w:shd w:val="clear" w:color="auto" w:fill="auto"/>
            <w:vAlign w:val="center"/>
          </w:tcPr>
          <w:p w14:paraId="2907D5AD" w14:textId="77777777" w:rsidR="00097465" w:rsidRPr="006634C3" w:rsidRDefault="00097465" w:rsidP="00C869B4">
            <w:pPr>
              <w:bidi/>
              <w:jc w:val="both"/>
              <w:rPr>
                <w:color w:val="000000"/>
                <w:lang w:eastAsia="en-GB"/>
              </w:rPr>
            </w:pPr>
            <w:r w:rsidRPr="00A759B9">
              <w:rPr>
                <w:color w:val="000000"/>
                <w:rtl/>
                <w:lang w:eastAsia="en-GB"/>
              </w:rPr>
              <w:t xml:space="preserve">صيانة الأسوار الخارجية للمخيمات: وتشمل أعمال ومواد التزويد وصيانة الأسوار الخارجية حسب الكمية التي يحددها مهندس الموقع وتزويد جميع الملحقات اللازمة لإنجاز العمل حسب توجيهات مهندس الموقع. يتم اعتبار قياس الكمية كما يلي: إصلاح 30 متر من </w:t>
            </w:r>
            <w:r w:rsidRPr="00A759B9">
              <w:rPr>
                <w:color w:val="000000"/>
                <w:lang w:eastAsia="en-GB"/>
              </w:rPr>
              <w:t>BRC</w:t>
            </w:r>
            <w:r w:rsidRPr="00A759B9">
              <w:rPr>
                <w:color w:val="000000"/>
                <w:rtl/>
                <w:lang w:eastAsia="en-GB"/>
              </w:rPr>
              <w:t xml:space="preserve"> كصيانة موقع واحد وتركيب 20 متر جديد </w:t>
            </w:r>
            <w:r w:rsidRPr="00A759B9">
              <w:rPr>
                <w:color w:val="000000"/>
                <w:lang w:eastAsia="en-GB"/>
              </w:rPr>
              <w:t>BRC</w:t>
            </w:r>
            <w:r w:rsidRPr="00A759B9">
              <w:rPr>
                <w:color w:val="000000"/>
                <w:rtl/>
                <w:lang w:eastAsia="en-GB"/>
              </w:rPr>
              <w:t xml:space="preserve"> في موقع واحد</w:t>
            </w:r>
          </w:p>
        </w:tc>
        <w:tc>
          <w:tcPr>
            <w:tcW w:w="567" w:type="dxa"/>
            <w:shd w:val="clear" w:color="auto" w:fill="auto"/>
            <w:noWrap/>
            <w:vAlign w:val="center"/>
            <w:hideMark/>
          </w:tcPr>
          <w:p w14:paraId="2C9D1F25" w14:textId="77777777" w:rsidR="00097465" w:rsidRPr="006634C3" w:rsidRDefault="00097465" w:rsidP="00C869B4">
            <w:pPr>
              <w:jc w:val="center"/>
              <w:rPr>
                <w:color w:val="000000"/>
                <w:sz w:val="20"/>
                <w:szCs w:val="20"/>
                <w:rtl/>
                <w:lang w:eastAsia="en-GB"/>
              </w:rPr>
            </w:pPr>
            <w:r w:rsidRPr="006634C3">
              <w:rPr>
                <w:color w:val="000000"/>
                <w:sz w:val="20"/>
                <w:szCs w:val="20"/>
                <w:lang w:eastAsia="en-GB"/>
              </w:rPr>
              <w:t>3</w:t>
            </w:r>
          </w:p>
        </w:tc>
      </w:tr>
      <w:tr w:rsidR="00097465" w:rsidRPr="006634C3" w14:paraId="7AB3AED3" w14:textId="77777777" w:rsidTr="00345D11">
        <w:trPr>
          <w:trHeight w:val="905"/>
        </w:trPr>
        <w:tc>
          <w:tcPr>
            <w:tcW w:w="557" w:type="dxa"/>
            <w:shd w:val="clear" w:color="auto" w:fill="auto"/>
            <w:noWrap/>
            <w:vAlign w:val="center"/>
            <w:hideMark/>
          </w:tcPr>
          <w:p w14:paraId="547A7E86" w14:textId="77777777" w:rsidR="00097465" w:rsidRPr="00345D11" w:rsidRDefault="00097465" w:rsidP="00C869B4">
            <w:pPr>
              <w:jc w:val="center"/>
              <w:rPr>
                <w:color w:val="000000"/>
                <w:sz w:val="20"/>
                <w:szCs w:val="20"/>
                <w:lang w:eastAsia="en-GB"/>
              </w:rPr>
            </w:pPr>
            <w:r w:rsidRPr="00345D11">
              <w:rPr>
                <w:color w:val="000000"/>
                <w:sz w:val="20"/>
                <w:szCs w:val="20"/>
                <w:lang w:eastAsia="en-GB"/>
              </w:rPr>
              <w:lastRenderedPageBreak/>
              <w:t>4</w:t>
            </w:r>
          </w:p>
        </w:tc>
        <w:tc>
          <w:tcPr>
            <w:tcW w:w="2979" w:type="dxa"/>
            <w:shd w:val="clear" w:color="auto" w:fill="auto"/>
            <w:vAlign w:val="center"/>
          </w:tcPr>
          <w:p w14:paraId="7A54CAEB" w14:textId="77777777" w:rsidR="00097465" w:rsidRPr="006634C3" w:rsidRDefault="00097465" w:rsidP="00C869B4">
            <w:pPr>
              <w:rPr>
                <w:lang w:eastAsia="en-GB"/>
              </w:rPr>
            </w:pPr>
            <w:r w:rsidRPr="002F767A">
              <w:rPr>
                <w:lang w:eastAsia="en-GB"/>
              </w:rPr>
              <w:t>Maintenance of the external lighting of the camps: The work includes the processing, installation and inspection of materials and this includes the processing of a lamp 105 watts with all the requirements to complete work according to the guidance of the supervisor in terms of origin and quality</w:t>
            </w:r>
          </w:p>
        </w:tc>
        <w:tc>
          <w:tcPr>
            <w:tcW w:w="779" w:type="dxa"/>
            <w:shd w:val="clear" w:color="auto" w:fill="auto"/>
            <w:noWrap/>
            <w:vAlign w:val="center"/>
          </w:tcPr>
          <w:p w14:paraId="21F99D52" w14:textId="77777777" w:rsidR="00097465" w:rsidRPr="006634C3" w:rsidRDefault="00097465" w:rsidP="00C869B4">
            <w:pPr>
              <w:jc w:val="center"/>
              <w:rPr>
                <w:color w:val="000000"/>
                <w:lang w:eastAsia="en-GB"/>
              </w:rPr>
            </w:pPr>
            <w:r>
              <w:rPr>
                <w:color w:val="000000"/>
                <w:lang w:eastAsia="en-GB"/>
              </w:rPr>
              <w:t>NO</w:t>
            </w:r>
          </w:p>
        </w:tc>
        <w:tc>
          <w:tcPr>
            <w:tcW w:w="1023" w:type="dxa"/>
            <w:shd w:val="clear" w:color="auto" w:fill="auto"/>
            <w:noWrap/>
            <w:vAlign w:val="center"/>
          </w:tcPr>
          <w:p w14:paraId="001527B0" w14:textId="77777777" w:rsidR="00097465" w:rsidRPr="006634C3" w:rsidRDefault="00097465" w:rsidP="00C869B4">
            <w:pPr>
              <w:jc w:val="center"/>
              <w:rPr>
                <w:color w:val="000000"/>
                <w:lang w:eastAsia="en-GB"/>
              </w:rPr>
            </w:pPr>
            <w:r>
              <w:rPr>
                <w:color w:val="000000"/>
                <w:lang w:eastAsia="en-GB"/>
              </w:rPr>
              <w:t>810</w:t>
            </w:r>
          </w:p>
        </w:tc>
        <w:tc>
          <w:tcPr>
            <w:tcW w:w="1440" w:type="dxa"/>
            <w:shd w:val="clear" w:color="auto" w:fill="auto"/>
            <w:noWrap/>
            <w:vAlign w:val="center"/>
          </w:tcPr>
          <w:p w14:paraId="46A036B2" w14:textId="77777777" w:rsidR="00097465" w:rsidRPr="006634C3" w:rsidRDefault="00097465" w:rsidP="00C869B4">
            <w:pPr>
              <w:jc w:val="center"/>
              <w:rPr>
                <w:color w:val="000000"/>
                <w:lang w:eastAsia="en-GB"/>
              </w:rPr>
            </w:pPr>
          </w:p>
        </w:tc>
        <w:tc>
          <w:tcPr>
            <w:tcW w:w="1142" w:type="dxa"/>
            <w:shd w:val="clear" w:color="auto" w:fill="auto"/>
            <w:noWrap/>
            <w:vAlign w:val="center"/>
          </w:tcPr>
          <w:p w14:paraId="0B5F2781" w14:textId="77777777" w:rsidR="00097465" w:rsidRPr="006634C3" w:rsidRDefault="00097465" w:rsidP="00C869B4">
            <w:pPr>
              <w:jc w:val="center"/>
              <w:rPr>
                <w:color w:val="000000"/>
                <w:lang w:eastAsia="en-GB"/>
              </w:rPr>
            </w:pPr>
          </w:p>
        </w:tc>
        <w:tc>
          <w:tcPr>
            <w:tcW w:w="1074" w:type="dxa"/>
          </w:tcPr>
          <w:p w14:paraId="5C7B42FF" w14:textId="77777777" w:rsidR="00097465" w:rsidRPr="006634C3" w:rsidRDefault="00097465" w:rsidP="00C869B4">
            <w:pPr>
              <w:bidi/>
              <w:jc w:val="both"/>
              <w:rPr>
                <w:color w:val="000000"/>
                <w:lang w:eastAsia="en-GB"/>
              </w:rPr>
            </w:pPr>
          </w:p>
        </w:tc>
        <w:tc>
          <w:tcPr>
            <w:tcW w:w="2161" w:type="dxa"/>
            <w:shd w:val="clear" w:color="auto" w:fill="auto"/>
            <w:vAlign w:val="center"/>
          </w:tcPr>
          <w:p w14:paraId="7FC6273F" w14:textId="77777777" w:rsidR="00097465" w:rsidRPr="006634C3" w:rsidRDefault="00097465" w:rsidP="00C869B4">
            <w:pPr>
              <w:bidi/>
              <w:jc w:val="both"/>
              <w:rPr>
                <w:color w:val="000000"/>
                <w:lang w:eastAsia="en-GB"/>
              </w:rPr>
            </w:pPr>
            <w:r w:rsidRPr="002F767A">
              <w:rPr>
                <w:color w:val="000000"/>
                <w:rtl/>
                <w:lang w:eastAsia="en-GB"/>
              </w:rPr>
              <w:t>صيانة الانارة الخارجية للمخيمات : ويشمل العمل تجهيز مواد وتثبيتها وفحصها وهذا يشمل تجهيز مصباح اقتصادي 105 واط مع كل المتطلبات الاكمال العمل حسب توجيهات المهندس المشرف من حيث المنشأ والنوعية</w:t>
            </w:r>
          </w:p>
        </w:tc>
        <w:tc>
          <w:tcPr>
            <w:tcW w:w="567" w:type="dxa"/>
            <w:shd w:val="clear" w:color="auto" w:fill="auto"/>
            <w:noWrap/>
            <w:vAlign w:val="center"/>
            <w:hideMark/>
          </w:tcPr>
          <w:p w14:paraId="6FDC8A54" w14:textId="77777777" w:rsidR="00097465" w:rsidRPr="006634C3" w:rsidRDefault="00097465" w:rsidP="00C869B4">
            <w:pPr>
              <w:jc w:val="center"/>
              <w:rPr>
                <w:color w:val="000000"/>
                <w:sz w:val="20"/>
                <w:szCs w:val="20"/>
                <w:rtl/>
                <w:lang w:eastAsia="en-GB"/>
              </w:rPr>
            </w:pPr>
            <w:r w:rsidRPr="006634C3">
              <w:rPr>
                <w:color w:val="000000"/>
                <w:sz w:val="20"/>
                <w:szCs w:val="20"/>
                <w:lang w:eastAsia="en-GB"/>
              </w:rPr>
              <w:t>4</w:t>
            </w:r>
          </w:p>
        </w:tc>
      </w:tr>
      <w:tr w:rsidR="00345D11" w:rsidRPr="006634C3" w14:paraId="7325FFC6" w14:textId="77777777" w:rsidTr="00E9723F">
        <w:trPr>
          <w:trHeight w:val="525"/>
        </w:trPr>
        <w:tc>
          <w:tcPr>
            <w:tcW w:w="557" w:type="dxa"/>
            <w:shd w:val="clear" w:color="000000" w:fill="00B050"/>
            <w:noWrap/>
            <w:vAlign w:val="bottom"/>
            <w:hideMark/>
          </w:tcPr>
          <w:p w14:paraId="5A46CDA9" w14:textId="77777777" w:rsidR="00345D11" w:rsidRPr="00345D11" w:rsidRDefault="00345D11" w:rsidP="00C869B4">
            <w:pPr>
              <w:rPr>
                <w:color w:val="000000"/>
                <w:sz w:val="20"/>
                <w:szCs w:val="20"/>
                <w:lang w:eastAsia="en-GB"/>
              </w:rPr>
            </w:pPr>
            <w:bookmarkStart w:id="1" w:name="_GoBack" w:colFirst="2" w:colLast="2"/>
            <w:r w:rsidRPr="00345D11">
              <w:rPr>
                <w:color w:val="000000"/>
                <w:sz w:val="20"/>
                <w:szCs w:val="20"/>
                <w:lang w:eastAsia="en-GB"/>
              </w:rPr>
              <w:t> </w:t>
            </w:r>
          </w:p>
        </w:tc>
        <w:tc>
          <w:tcPr>
            <w:tcW w:w="2979" w:type="dxa"/>
            <w:shd w:val="clear" w:color="000000" w:fill="00B050"/>
            <w:noWrap/>
            <w:vAlign w:val="bottom"/>
            <w:hideMark/>
          </w:tcPr>
          <w:p w14:paraId="694CB3B8" w14:textId="77777777" w:rsidR="00345D11" w:rsidRPr="006634C3" w:rsidRDefault="00345D11" w:rsidP="00C869B4">
            <w:pPr>
              <w:jc w:val="center"/>
              <w:rPr>
                <w:color w:val="000000"/>
                <w:lang w:eastAsia="en-GB"/>
              </w:rPr>
            </w:pPr>
            <w:r w:rsidRPr="00FD3613">
              <w:rPr>
                <w:rFonts w:asciiTheme="majorBidi" w:hAnsiTheme="majorBidi" w:cstheme="majorBidi"/>
                <w:b/>
                <w:bCs/>
              </w:rPr>
              <w:t xml:space="preserve">Total in </w:t>
            </w:r>
            <w:r w:rsidRPr="00FD3613">
              <w:rPr>
                <w:rFonts w:asciiTheme="majorBidi" w:hAnsiTheme="majorBidi" w:cstheme="majorBidi"/>
                <w:b/>
                <w:bCs/>
                <w:lang w:val="en-GB"/>
              </w:rPr>
              <w:t>IQD</w:t>
            </w:r>
            <w:r w:rsidRPr="00FD3613">
              <w:rPr>
                <w:rFonts w:asciiTheme="majorBidi" w:hAnsiTheme="majorBidi" w:cstheme="majorBidi" w:hint="cs"/>
                <w:b/>
                <w:bCs/>
                <w:rtl/>
                <w:lang w:val="en-GB"/>
              </w:rPr>
              <w:t xml:space="preserve">العراقي </w:t>
            </w:r>
            <w:r w:rsidRPr="00FD3613">
              <w:rPr>
                <w:rFonts w:asciiTheme="majorBidi" w:hAnsiTheme="majorBidi" w:cstheme="majorBidi"/>
                <w:b/>
                <w:bCs/>
              </w:rPr>
              <w:t xml:space="preserve"> </w:t>
            </w:r>
            <w:r w:rsidRPr="00FD3613">
              <w:rPr>
                <w:rFonts w:asciiTheme="majorBidi" w:hAnsiTheme="majorBidi" w:cstheme="majorBidi"/>
                <w:b/>
                <w:bCs/>
                <w:rtl/>
              </w:rPr>
              <w:t xml:space="preserve">المجموع الكلي </w:t>
            </w:r>
            <w:r w:rsidRPr="00FD3613">
              <w:rPr>
                <w:rFonts w:asciiTheme="majorBidi" w:hAnsiTheme="majorBidi" w:cstheme="majorBidi" w:hint="cs"/>
                <w:b/>
                <w:bCs/>
                <w:rtl/>
                <w:lang w:bidi="ar-IQ"/>
              </w:rPr>
              <w:t>بالدينار</w:t>
            </w:r>
          </w:p>
        </w:tc>
        <w:tc>
          <w:tcPr>
            <w:tcW w:w="7619" w:type="dxa"/>
            <w:gridSpan w:val="6"/>
            <w:shd w:val="clear" w:color="000000" w:fill="00B050"/>
            <w:noWrap/>
            <w:vAlign w:val="bottom"/>
            <w:hideMark/>
          </w:tcPr>
          <w:p w14:paraId="29F955E8" w14:textId="77777777" w:rsidR="00345D11" w:rsidRPr="006634C3" w:rsidRDefault="00345D11" w:rsidP="00C869B4">
            <w:pPr>
              <w:rPr>
                <w:color w:val="000000"/>
                <w:sz w:val="20"/>
                <w:szCs w:val="20"/>
                <w:lang w:eastAsia="en-GB"/>
              </w:rPr>
            </w:pPr>
            <w:r w:rsidRPr="006634C3">
              <w:rPr>
                <w:color w:val="000000"/>
                <w:sz w:val="20"/>
                <w:szCs w:val="20"/>
                <w:lang w:eastAsia="en-GB"/>
              </w:rPr>
              <w:t> </w:t>
            </w:r>
          </w:p>
          <w:p w14:paraId="1D61981B" w14:textId="5D616CD6" w:rsidR="00345D11" w:rsidRPr="006634C3" w:rsidRDefault="00345D11" w:rsidP="00C869B4">
            <w:pPr>
              <w:jc w:val="right"/>
              <w:rPr>
                <w:color w:val="000000"/>
                <w:sz w:val="20"/>
                <w:szCs w:val="20"/>
                <w:lang w:eastAsia="en-GB"/>
              </w:rPr>
            </w:pPr>
            <w:r w:rsidRPr="006634C3">
              <w:rPr>
                <w:color w:val="000000"/>
                <w:sz w:val="20"/>
                <w:szCs w:val="20"/>
                <w:lang w:eastAsia="en-GB"/>
              </w:rPr>
              <w:t>  </w:t>
            </w:r>
          </w:p>
        </w:tc>
        <w:tc>
          <w:tcPr>
            <w:tcW w:w="567" w:type="dxa"/>
            <w:shd w:val="clear" w:color="000000" w:fill="00B050"/>
            <w:noWrap/>
            <w:vAlign w:val="bottom"/>
            <w:hideMark/>
          </w:tcPr>
          <w:p w14:paraId="4414F5C9" w14:textId="77777777" w:rsidR="00345D11" w:rsidRPr="006634C3" w:rsidRDefault="00345D11" w:rsidP="00C869B4">
            <w:pPr>
              <w:rPr>
                <w:color w:val="000000"/>
                <w:sz w:val="20"/>
                <w:szCs w:val="20"/>
                <w:rtl/>
                <w:lang w:eastAsia="en-GB"/>
              </w:rPr>
            </w:pPr>
            <w:r w:rsidRPr="006634C3">
              <w:rPr>
                <w:color w:val="000000"/>
                <w:sz w:val="20"/>
                <w:szCs w:val="20"/>
                <w:lang w:eastAsia="en-GB"/>
              </w:rPr>
              <w:t> </w:t>
            </w:r>
          </w:p>
        </w:tc>
      </w:tr>
      <w:bookmarkEnd w:id="1"/>
    </w:tbl>
    <w:p w14:paraId="7566D396" w14:textId="1E4A0D2E" w:rsidR="00097465" w:rsidRDefault="00097465" w:rsidP="00682961">
      <w:pPr>
        <w:widowControl w:val="0"/>
        <w:autoSpaceDE w:val="0"/>
        <w:autoSpaceDN w:val="0"/>
        <w:adjustRightInd w:val="0"/>
        <w:spacing w:after="0"/>
        <w:rPr>
          <w:rFonts w:asciiTheme="minorHAnsi" w:hAnsiTheme="minorHAnsi"/>
          <w:b/>
          <w:bCs/>
          <w:u w:val="single"/>
        </w:rPr>
      </w:pPr>
    </w:p>
    <w:tbl>
      <w:tblPr>
        <w:tblStyle w:val="TableGrid"/>
        <w:tblW w:w="0" w:type="auto"/>
        <w:tblLook w:val="04A0" w:firstRow="1" w:lastRow="0" w:firstColumn="1" w:lastColumn="0" w:noHBand="0" w:noVBand="1"/>
      </w:tblPr>
      <w:tblGrid>
        <w:gridCol w:w="4741"/>
        <w:gridCol w:w="4741"/>
      </w:tblGrid>
      <w:tr w:rsidR="002C047A" w14:paraId="20410D4F" w14:textId="77777777" w:rsidTr="002C047A">
        <w:trPr>
          <w:trHeight w:val="471"/>
        </w:trPr>
        <w:tc>
          <w:tcPr>
            <w:tcW w:w="4741" w:type="dxa"/>
          </w:tcPr>
          <w:p w14:paraId="5AF66026" w14:textId="30A80946" w:rsidR="002C047A" w:rsidRDefault="002C047A" w:rsidP="00682961">
            <w:pPr>
              <w:widowControl w:val="0"/>
              <w:autoSpaceDE w:val="0"/>
              <w:autoSpaceDN w:val="0"/>
              <w:adjustRightInd w:val="0"/>
              <w:rPr>
                <w:rFonts w:asciiTheme="minorHAnsi" w:hAnsiTheme="minorHAnsi"/>
                <w:b/>
                <w:bCs/>
                <w:u w:val="single"/>
              </w:rPr>
            </w:pPr>
            <w:r>
              <w:rPr>
                <w:rFonts w:asciiTheme="minorHAnsi" w:hAnsiTheme="minorHAnsi"/>
                <w:b/>
                <w:bCs/>
                <w:u w:val="single"/>
              </w:rPr>
              <w:t>Total amount for Lot 1</w:t>
            </w:r>
          </w:p>
        </w:tc>
        <w:tc>
          <w:tcPr>
            <w:tcW w:w="4741" w:type="dxa"/>
          </w:tcPr>
          <w:p w14:paraId="38D38904" w14:textId="77777777" w:rsidR="002C047A" w:rsidRDefault="002C047A" w:rsidP="00682961">
            <w:pPr>
              <w:widowControl w:val="0"/>
              <w:autoSpaceDE w:val="0"/>
              <w:autoSpaceDN w:val="0"/>
              <w:adjustRightInd w:val="0"/>
              <w:rPr>
                <w:rFonts w:asciiTheme="minorHAnsi" w:hAnsiTheme="minorHAnsi"/>
                <w:b/>
                <w:bCs/>
                <w:u w:val="single"/>
              </w:rPr>
            </w:pPr>
          </w:p>
        </w:tc>
      </w:tr>
      <w:tr w:rsidR="002C047A" w14:paraId="1FFE63BA" w14:textId="77777777" w:rsidTr="002C047A">
        <w:trPr>
          <w:trHeight w:val="488"/>
        </w:trPr>
        <w:tc>
          <w:tcPr>
            <w:tcW w:w="4741" w:type="dxa"/>
          </w:tcPr>
          <w:p w14:paraId="7AA85C0C" w14:textId="0890D501" w:rsidR="002C047A" w:rsidRDefault="002C047A" w:rsidP="00682961">
            <w:pPr>
              <w:widowControl w:val="0"/>
              <w:autoSpaceDE w:val="0"/>
              <w:autoSpaceDN w:val="0"/>
              <w:adjustRightInd w:val="0"/>
              <w:rPr>
                <w:rFonts w:asciiTheme="minorHAnsi" w:hAnsiTheme="minorHAnsi"/>
                <w:b/>
                <w:bCs/>
                <w:u w:val="single"/>
              </w:rPr>
            </w:pPr>
            <w:r>
              <w:rPr>
                <w:rFonts w:asciiTheme="minorHAnsi" w:hAnsiTheme="minorHAnsi"/>
                <w:b/>
                <w:bCs/>
                <w:u w:val="single"/>
              </w:rPr>
              <w:t>Total for amount for lot 2</w:t>
            </w:r>
          </w:p>
        </w:tc>
        <w:tc>
          <w:tcPr>
            <w:tcW w:w="4741" w:type="dxa"/>
          </w:tcPr>
          <w:p w14:paraId="27E03C16" w14:textId="77777777" w:rsidR="002C047A" w:rsidRDefault="002C047A" w:rsidP="00682961">
            <w:pPr>
              <w:widowControl w:val="0"/>
              <w:autoSpaceDE w:val="0"/>
              <w:autoSpaceDN w:val="0"/>
              <w:adjustRightInd w:val="0"/>
              <w:rPr>
                <w:rFonts w:asciiTheme="minorHAnsi" w:hAnsiTheme="minorHAnsi"/>
                <w:b/>
                <w:bCs/>
                <w:u w:val="single"/>
              </w:rPr>
            </w:pPr>
          </w:p>
        </w:tc>
      </w:tr>
      <w:tr w:rsidR="002C047A" w14:paraId="61A638D9" w14:textId="77777777" w:rsidTr="002C047A">
        <w:trPr>
          <w:trHeight w:val="477"/>
        </w:trPr>
        <w:tc>
          <w:tcPr>
            <w:tcW w:w="4741" w:type="dxa"/>
          </w:tcPr>
          <w:p w14:paraId="7D449715" w14:textId="3DBEB74E" w:rsidR="002C047A" w:rsidRDefault="002C047A" w:rsidP="00682961">
            <w:pPr>
              <w:widowControl w:val="0"/>
              <w:autoSpaceDE w:val="0"/>
              <w:autoSpaceDN w:val="0"/>
              <w:adjustRightInd w:val="0"/>
              <w:rPr>
                <w:rFonts w:asciiTheme="minorHAnsi" w:hAnsiTheme="minorHAnsi"/>
                <w:b/>
                <w:bCs/>
                <w:u w:val="single"/>
              </w:rPr>
            </w:pPr>
            <w:r>
              <w:rPr>
                <w:rFonts w:asciiTheme="minorHAnsi" w:hAnsiTheme="minorHAnsi"/>
                <w:b/>
                <w:bCs/>
                <w:u w:val="single"/>
              </w:rPr>
              <w:t>Grand Total (lot 1 &amp; Lot 2)</w:t>
            </w:r>
          </w:p>
        </w:tc>
        <w:tc>
          <w:tcPr>
            <w:tcW w:w="4741" w:type="dxa"/>
          </w:tcPr>
          <w:p w14:paraId="4B64E987" w14:textId="77777777" w:rsidR="002C047A" w:rsidRDefault="002C047A" w:rsidP="00682961">
            <w:pPr>
              <w:widowControl w:val="0"/>
              <w:autoSpaceDE w:val="0"/>
              <w:autoSpaceDN w:val="0"/>
              <w:adjustRightInd w:val="0"/>
              <w:rPr>
                <w:rFonts w:asciiTheme="minorHAnsi" w:hAnsiTheme="minorHAnsi"/>
                <w:b/>
                <w:bCs/>
                <w:u w:val="single"/>
              </w:rPr>
            </w:pPr>
          </w:p>
        </w:tc>
      </w:tr>
    </w:tbl>
    <w:p w14:paraId="19E867E5" w14:textId="502F8A9B" w:rsidR="00097465" w:rsidRDefault="00097465" w:rsidP="00682961">
      <w:pPr>
        <w:widowControl w:val="0"/>
        <w:autoSpaceDE w:val="0"/>
        <w:autoSpaceDN w:val="0"/>
        <w:adjustRightInd w:val="0"/>
        <w:spacing w:after="0"/>
        <w:rPr>
          <w:rFonts w:asciiTheme="minorHAnsi" w:hAnsiTheme="minorHAnsi"/>
          <w:b/>
          <w:bCs/>
          <w:u w:val="single"/>
        </w:rPr>
      </w:pPr>
    </w:p>
    <w:p w14:paraId="4AE52DFB" w14:textId="77777777" w:rsidR="00097465" w:rsidRDefault="00097465" w:rsidP="00682961">
      <w:pPr>
        <w:widowControl w:val="0"/>
        <w:autoSpaceDE w:val="0"/>
        <w:autoSpaceDN w:val="0"/>
        <w:adjustRightInd w:val="0"/>
        <w:spacing w:after="0"/>
        <w:rPr>
          <w:rFonts w:asciiTheme="minorHAnsi" w:hAnsiTheme="minorHAnsi"/>
          <w:b/>
          <w:bCs/>
          <w:u w:val="single"/>
        </w:rPr>
      </w:pPr>
    </w:p>
    <w:p w14:paraId="4D4AB708" w14:textId="77777777" w:rsidR="00682961" w:rsidRPr="00682961" w:rsidRDefault="00682961" w:rsidP="00682961">
      <w:pPr>
        <w:widowControl w:val="0"/>
        <w:autoSpaceDE w:val="0"/>
        <w:autoSpaceDN w:val="0"/>
        <w:adjustRightInd w:val="0"/>
        <w:spacing w:after="0"/>
        <w:rPr>
          <w:rFonts w:asciiTheme="minorHAnsi" w:hAnsiTheme="minorHAnsi"/>
          <w:bCs/>
          <w:sz w:val="20"/>
          <w:szCs w:val="20"/>
        </w:rPr>
      </w:pPr>
    </w:p>
    <w:tbl>
      <w:tblPr>
        <w:tblStyle w:val="TableGrid"/>
        <w:tblW w:w="0" w:type="auto"/>
        <w:tblLook w:val="04A0" w:firstRow="1" w:lastRow="0" w:firstColumn="1" w:lastColumn="0" w:noHBand="0" w:noVBand="1"/>
      </w:tblPr>
      <w:tblGrid>
        <w:gridCol w:w="4811"/>
        <w:gridCol w:w="4812"/>
      </w:tblGrid>
      <w:tr w:rsidR="00682961" w:rsidRPr="00ED0009" w14:paraId="0C98C590" w14:textId="77777777" w:rsidTr="00FA66A7">
        <w:tc>
          <w:tcPr>
            <w:tcW w:w="4811" w:type="dxa"/>
          </w:tcPr>
          <w:p w14:paraId="5BF0674B"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Prepared by:</w:t>
            </w:r>
          </w:p>
        </w:tc>
        <w:tc>
          <w:tcPr>
            <w:tcW w:w="4812" w:type="dxa"/>
          </w:tcPr>
          <w:p w14:paraId="30B78C94"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r w:rsidR="00682961" w:rsidRPr="00ED0009" w14:paraId="39322452" w14:textId="77777777" w:rsidTr="00FA66A7">
        <w:tc>
          <w:tcPr>
            <w:tcW w:w="4811" w:type="dxa"/>
          </w:tcPr>
          <w:p w14:paraId="5BDFD6D7"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Name:</w:t>
            </w:r>
          </w:p>
        </w:tc>
        <w:tc>
          <w:tcPr>
            <w:tcW w:w="4812" w:type="dxa"/>
          </w:tcPr>
          <w:p w14:paraId="3541D26B"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r w:rsidR="00682961" w:rsidRPr="00ED0009" w14:paraId="17B53473" w14:textId="77777777" w:rsidTr="00FA66A7">
        <w:tc>
          <w:tcPr>
            <w:tcW w:w="4811" w:type="dxa"/>
          </w:tcPr>
          <w:p w14:paraId="53A82246"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Position:</w:t>
            </w:r>
          </w:p>
        </w:tc>
        <w:tc>
          <w:tcPr>
            <w:tcW w:w="4812" w:type="dxa"/>
          </w:tcPr>
          <w:p w14:paraId="7437B204"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r w:rsidR="00682961" w:rsidRPr="00ED0009" w14:paraId="6F8734B8" w14:textId="77777777" w:rsidTr="00FA66A7">
        <w:tc>
          <w:tcPr>
            <w:tcW w:w="4811" w:type="dxa"/>
          </w:tcPr>
          <w:p w14:paraId="1DA9CFF5"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Signature:</w:t>
            </w:r>
          </w:p>
        </w:tc>
        <w:tc>
          <w:tcPr>
            <w:tcW w:w="4812" w:type="dxa"/>
          </w:tcPr>
          <w:p w14:paraId="169BBBFA"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r w:rsidR="00682961" w:rsidRPr="00ED0009" w14:paraId="3052C44C" w14:textId="77777777" w:rsidTr="00FA66A7">
        <w:tc>
          <w:tcPr>
            <w:tcW w:w="4811" w:type="dxa"/>
          </w:tcPr>
          <w:p w14:paraId="30FE5AF3"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Date:</w:t>
            </w:r>
          </w:p>
        </w:tc>
        <w:tc>
          <w:tcPr>
            <w:tcW w:w="4812" w:type="dxa"/>
          </w:tcPr>
          <w:p w14:paraId="28F3E988"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r w:rsidR="00682961" w:rsidRPr="00ED0009" w14:paraId="00B8F934" w14:textId="77777777" w:rsidTr="00FA66A7">
        <w:trPr>
          <w:trHeight w:val="77"/>
        </w:trPr>
        <w:tc>
          <w:tcPr>
            <w:tcW w:w="4811" w:type="dxa"/>
          </w:tcPr>
          <w:p w14:paraId="724172CB"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Stamp:</w:t>
            </w:r>
          </w:p>
        </w:tc>
        <w:tc>
          <w:tcPr>
            <w:tcW w:w="4812" w:type="dxa"/>
          </w:tcPr>
          <w:p w14:paraId="53DDD81F"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bl>
    <w:p w14:paraId="7252DBF9" w14:textId="4750BE2D" w:rsidR="00900156" w:rsidRDefault="00900156" w:rsidP="00221BBD">
      <w:pPr>
        <w:ind w:left="720"/>
        <w:rPr>
          <w:rFonts w:asciiTheme="minorHAnsi" w:hAnsiTheme="minorHAnsi"/>
          <w:sz w:val="20"/>
          <w:szCs w:val="20"/>
        </w:rPr>
      </w:pPr>
    </w:p>
    <w:p w14:paraId="7F9C8FDF" w14:textId="15C55508" w:rsidR="005175F6" w:rsidRDefault="005175F6" w:rsidP="00221BBD">
      <w:pPr>
        <w:ind w:left="720"/>
        <w:rPr>
          <w:rFonts w:asciiTheme="minorHAnsi" w:hAnsiTheme="minorHAnsi"/>
          <w:sz w:val="20"/>
          <w:szCs w:val="20"/>
        </w:rPr>
      </w:pPr>
    </w:p>
    <w:p w14:paraId="7D0DC893" w14:textId="77777777" w:rsidR="005175F6" w:rsidRDefault="005175F6">
      <w:pPr>
        <w:rPr>
          <w:rFonts w:asciiTheme="minorHAnsi" w:hAnsiTheme="minorHAnsi"/>
          <w:b/>
          <w:bCs/>
          <w:sz w:val="26"/>
          <w:szCs w:val="26"/>
        </w:rPr>
      </w:pPr>
      <w:r>
        <w:rPr>
          <w:rFonts w:asciiTheme="minorHAnsi" w:hAnsiTheme="minorHAnsi"/>
          <w:b/>
          <w:bCs/>
          <w:sz w:val="26"/>
          <w:szCs w:val="26"/>
        </w:rPr>
        <w:br w:type="page"/>
      </w:r>
    </w:p>
    <w:p w14:paraId="4E98D568" w14:textId="4E9674DB" w:rsidR="005175F6" w:rsidRPr="007D3918" w:rsidRDefault="005175F6" w:rsidP="005175F6">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lastRenderedPageBreak/>
        <w:t>S</w:t>
      </w:r>
      <w:r>
        <w:rPr>
          <w:rFonts w:asciiTheme="minorHAnsi" w:hAnsiTheme="minorHAnsi"/>
          <w:b/>
          <w:bCs/>
          <w:sz w:val="26"/>
          <w:szCs w:val="26"/>
        </w:rPr>
        <w:t>ECTION 9</w:t>
      </w:r>
    </w:p>
    <w:p w14:paraId="583FCE85" w14:textId="77777777" w:rsidR="005175F6" w:rsidRPr="007D3918" w:rsidRDefault="005175F6" w:rsidP="005175F6">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22E2B90F" w14:textId="77777777" w:rsidR="005175F6" w:rsidRPr="000E439D" w:rsidRDefault="005175F6" w:rsidP="005175F6">
      <w:pPr>
        <w:autoSpaceDE w:val="0"/>
        <w:autoSpaceDN w:val="0"/>
        <w:adjustRightInd w:val="0"/>
        <w:spacing w:after="0" w:line="240" w:lineRule="auto"/>
        <w:rPr>
          <w:rFonts w:asciiTheme="minorHAnsi" w:hAnsiTheme="minorHAnsi" w:cstheme="minorHAnsi"/>
          <w:sz w:val="20"/>
          <w:szCs w:val="20"/>
          <w:lang w:val="en-AU" w:eastAsia="nb-NO"/>
        </w:rPr>
      </w:pPr>
    </w:p>
    <w:p w14:paraId="6EE227C6" w14:textId="77777777" w:rsidR="005175F6" w:rsidRPr="007D3918" w:rsidRDefault="005175F6" w:rsidP="005175F6">
      <w:pPr>
        <w:autoSpaceDE w:val="0"/>
        <w:autoSpaceDN w:val="0"/>
        <w:adjustRightInd w:val="0"/>
        <w:spacing w:after="0" w:line="240" w:lineRule="auto"/>
        <w:rPr>
          <w:rFonts w:cs="Calibri"/>
          <w:iCs/>
          <w:sz w:val="20"/>
          <w:szCs w:val="20"/>
        </w:rPr>
      </w:pPr>
      <w:r w:rsidRPr="007D3918">
        <w:rPr>
          <w:rFonts w:cs="Calibri"/>
          <w:iCs/>
          <w:sz w:val="20"/>
          <w:szCs w:val="20"/>
        </w:rPr>
        <w:t xml:space="preserve">NRC as a humanitarian </w:t>
      </w:r>
      <w:proofErr w:type="spellStart"/>
      <w:r w:rsidRPr="007D3918">
        <w:rPr>
          <w:rFonts w:cs="Calibri"/>
          <w:iCs/>
          <w:sz w:val="20"/>
          <w:szCs w:val="20"/>
        </w:rPr>
        <w:t>organisation</w:t>
      </w:r>
      <w:proofErr w:type="spellEnd"/>
      <w:r w:rsidRPr="007D3918">
        <w:rPr>
          <w:rFonts w:cs="Calibri"/>
          <w:iCs/>
          <w:sz w:val="20"/>
          <w:szCs w:val="20"/>
        </w:rPr>
        <w:t xml:space="preserve">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751CC106" w14:textId="77777777" w:rsidR="005175F6" w:rsidRPr="007D3918" w:rsidRDefault="005175F6" w:rsidP="005175F6">
      <w:pPr>
        <w:autoSpaceDE w:val="0"/>
        <w:autoSpaceDN w:val="0"/>
        <w:adjustRightInd w:val="0"/>
        <w:spacing w:after="0" w:line="240" w:lineRule="auto"/>
        <w:rPr>
          <w:rFonts w:cs="Calibri"/>
          <w:iCs/>
          <w:sz w:val="20"/>
          <w:szCs w:val="20"/>
        </w:rPr>
      </w:pPr>
    </w:p>
    <w:p w14:paraId="6B260B2C" w14:textId="77777777" w:rsidR="005175F6" w:rsidRPr="007D3918" w:rsidRDefault="005175F6" w:rsidP="005175F6">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2D878AE6" w14:textId="77777777" w:rsidR="005175F6" w:rsidRPr="007D3918" w:rsidRDefault="005175F6" w:rsidP="005175F6">
      <w:pPr>
        <w:spacing w:after="0" w:line="240" w:lineRule="auto"/>
        <w:rPr>
          <w:rFonts w:cs="Calibri"/>
          <w:iCs/>
          <w:sz w:val="20"/>
          <w:szCs w:val="20"/>
        </w:rPr>
      </w:pPr>
    </w:p>
    <w:p w14:paraId="43E87365" w14:textId="77777777" w:rsidR="005175F6" w:rsidRPr="007D3918" w:rsidRDefault="005175F6" w:rsidP="005175F6">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479FBB5D" w14:textId="77777777" w:rsidR="005175F6" w:rsidRPr="007D3918" w:rsidRDefault="005175F6" w:rsidP="00E27AA3">
      <w:pPr>
        <w:pStyle w:val="ListParagraph"/>
        <w:numPr>
          <w:ilvl w:val="0"/>
          <w:numId w:val="22"/>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55E3B82C" w14:textId="77777777" w:rsidR="005175F6" w:rsidRPr="007D3918" w:rsidRDefault="005175F6" w:rsidP="00E27AA3">
      <w:pPr>
        <w:pStyle w:val="ListParagraph"/>
        <w:numPr>
          <w:ilvl w:val="0"/>
          <w:numId w:val="22"/>
        </w:numPr>
        <w:spacing w:after="0" w:line="240" w:lineRule="auto"/>
        <w:rPr>
          <w:rFonts w:cs="Calibri"/>
          <w:iCs/>
          <w:sz w:val="20"/>
          <w:szCs w:val="20"/>
        </w:rPr>
      </w:pPr>
      <w:r w:rsidRPr="007D3918">
        <w:rPr>
          <w:rFonts w:cs="Calibri"/>
          <w:iCs/>
          <w:sz w:val="20"/>
          <w:szCs w:val="20"/>
        </w:rPr>
        <w:t>Meet the ethical standards as listed below; or</w:t>
      </w:r>
    </w:p>
    <w:p w14:paraId="1C1D6493" w14:textId="77777777" w:rsidR="005175F6" w:rsidRPr="007D3918" w:rsidRDefault="005175F6" w:rsidP="00E27AA3">
      <w:pPr>
        <w:pStyle w:val="ListParagraph"/>
        <w:numPr>
          <w:ilvl w:val="0"/>
          <w:numId w:val="22"/>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w:t>
      </w:r>
      <w:proofErr w:type="spellStart"/>
      <w:r w:rsidRPr="007D3918">
        <w:rPr>
          <w:rFonts w:cs="Calibri"/>
          <w:iCs/>
          <w:sz w:val="20"/>
          <w:szCs w:val="20"/>
        </w:rPr>
        <w:t>organisation</w:t>
      </w:r>
      <w:proofErr w:type="spellEnd"/>
      <w:r w:rsidRPr="007D3918">
        <w:rPr>
          <w:rFonts w:cs="Calibri"/>
          <w:iCs/>
          <w:sz w:val="20"/>
          <w:szCs w:val="20"/>
        </w:rPr>
        <w:t xml:space="preserve">.   </w:t>
      </w:r>
    </w:p>
    <w:p w14:paraId="2EA82728" w14:textId="77777777" w:rsidR="005175F6" w:rsidRPr="007D3918" w:rsidRDefault="005175F6" w:rsidP="005175F6">
      <w:pPr>
        <w:spacing w:after="0" w:line="240" w:lineRule="auto"/>
        <w:rPr>
          <w:rFonts w:cs="Calibri"/>
          <w:sz w:val="20"/>
          <w:szCs w:val="20"/>
          <w:lang w:val="en-AU"/>
        </w:rPr>
      </w:pPr>
    </w:p>
    <w:p w14:paraId="03F2F583" w14:textId="2CEFFFA4" w:rsidR="005175F6" w:rsidRPr="007D3918" w:rsidRDefault="005175F6" w:rsidP="00E27AA3">
      <w:pPr>
        <w:numPr>
          <w:ilvl w:val="0"/>
          <w:numId w:val="21"/>
        </w:numPr>
        <w:spacing w:after="0" w:line="240" w:lineRule="auto"/>
        <w:outlineLvl w:val="0"/>
        <w:rPr>
          <w:rFonts w:cs="Calibri"/>
          <w:b/>
          <w:iCs/>
          <w:sz w:val="20"/>
          <w:szCs w:val="20"/>
        </w:rPr>
      </w:pPr>
      <w:r w:rsidRPr="007D3918">
        <w:rPr>
          <w:rFonts w:cs="Calibri"/>
          <w:b/>
          <w:iCs/>
          <w:sz w:val="20"/>
          <w:szCs w:val="20"/>
        </w:rPr>
        <w:t xml:space="preserve">Anti-corruption and </w:t>
      </w:r>
      <w:r w:rsidR="00787223" w:rsidRPr="007D3918">
        <w:rPr>
          <w:rFonts w:cs="Calibri"/>
          <w:b/>
          <w:iCs/>
          <w:sz w:val="20"/>
          <w:szCs w:val="20"/>
        </w:rPr>
        <w:t>supplier’s</w:t>
      </w:r>
      <w:r w:rsidRPr="007D3918">
        <w:rPr>
          <w:rFonts w:cs="Calibri"/>
          <w:b/>
          <w:iCs/>
          <w:sz w:val="20"/>
          <w:szCs w:val="20"/>
        </w:rPr>
        <w:t xml:space="preserve"> compliance with laws and regulations:</w:t>
      </w:r>
    </w:p>
    <w:p w14:paraId="1AC15D1D"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071DCFB2"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 xml:space="preserve">Where any potential conflict of interest exists between the supplier or any of the </w:t>
      </w:r>
      <w:proofErr w:type="gramStart"/>
      <w:r w:rsidRPr="007D3918">
        <w:rPr>
          <w:rFonts w:cs="Calibri"/>
          <w:iCs/>
          <w:sz w:val="20"/>
          <w:szCs w:val="20"/>
        </w:rPr>
        <w:t>suppliers</w:t>
      </w:r>
      <w:proofErr w:type="gramEnd"/>
      <w:r w:rsidRPr="007D3918">
        <w:rPr>
          <w:rFonts w:cs="Calibri"/>
          <w:iCs/>
          <w:sz w:val="20"/>
          <w:szCs w:val="20"/>
        </w:rPr>
        <w:t xml:space="preserve"> staff members with any NRC staff member, the supplier shall notify NRC in writing of the potential conflict.  NRC shall then determine whether action is required.   A conflict of interest can be due to a relationship with a staff member such as close family etc.</w:t>
      </w:r>
    </w:p>
    <w:p w14:paraId="1DB58EF2"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5939A4FE"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137B7E44"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03A7AFF4"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5315CE6D" w14:textId="77777777" w:rsidR="005175F6" w:rsidRPr="007D3918" w:rsidRDefault="005175F6" w:rsidP="005175F6">
      <w:pPr>
        <w:spacing w:after="0" w:line="240" w:lineRule="auto"/>
        <w:outlineLvl w:val="0"/>
        <w:rPr>
          <w:rFonts w:cs="Calibri"/>
          <w:b/>
          <w:sz w:val="20"/>
          <w:szCs w:val="20"/>
          <w:lang w:val="en-AU"/>
        </w:rPr>
      </w:pPr>
    </w:p>
    <w:p w14:paraId="069CFA93" w14:textId="77777777" w:rsidR="005175F6" w:rsidRPr="007D3918" w:rsidRDefault="005175F6" w:rsidP="00E27AA3">
      <w:pPr>
        <w:numPr>
          <w:ilvl w:val="0"/>
          <w:numId w:val="21"/>
        </w:numPr>
        <w:spacing w:after="0" w:line="240" w:lineRule="auto"/>
        <w:outlineLvl w:val="0"/>
        <w:rPr>
          <w:rFonts w:cs="Calibri"/>
          <w:b/>
          <w:iCs/>
          <w:sz w:val="20"/>
          <w:szCs w:val="20"/>
        </w:rPr>
      </w:pPr>
      <w:r w:rsidRPr="007D3918">
        <w:rPr>
          <w:rFonts w:cs="Calibri"/>
          <w:b/>
          <w:iCs/>
          <w:sz w:val="20"/>
          <w:szCs w:val="20"/>
        </w:rPr>
        <w:t>Conditions related to the employees:</w:t>
      </w:r>
    </w:p>
    <w:p w14:paraId="4F459E1C"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3CCF87AA"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00946964"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589BD2A1"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6CEC5842"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4202C540"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7F560A07"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 xml:space="preserve">Measures shall be established to protect workers from sexually intrusive, threatening, insulting or exploitative </w:t>
      </w:r>
      <w:proofErr w:type="spellStart"/>
      <w:r w:rsidRPr="007D3918">
        <w:rPr>
          <w:rFonts w:cs="Calibri"/>
          <w:iCs/>
          <w:sz w:val="20"/>
          <w:szCs w:val="20"/>
        </w:rPr>
        <w:t>behaviour</w:t>
      </w:r>
      <w:proofErr w:type="spellEnd"/>
      <w:r w:rsidRPr="007D3918">
        <w:rPr>
          <w:rFonts w:cs="Calibri"/>
          <w:iCs/>
          <w:sz w:val="20"/>
          <w:szCs w:val="20"/>
        </w:rPr>
        <w:t>, and from discrimination or termination of employment on unjustifiable grounds, e.g. marriage, pregnancy, parenthood or HIV status.</w:t>
      </w:r>
    </w:p>
    <w:p w14:paraId="22CBB052"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7B380457"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2F0B738B"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655C71BD"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26843C20"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 xml:space="preserve">Workers shall be provided with at least one day off for every </w:t>
      </w:r>
      <w:proofErr w:type="gramStart"/>
      <w:r w:rsidRPr="007D3918">
        <w:rPr>
          <w:rFonts w:cs="Calibri"/>
          <w:iCs/>
          <w:sz w:val="20"/>
          <w:szCs w:val="20"/>
        </w:rPr>
        <w:t>7 day</w:t>
      </w:r>
      <w:proofErr w:type="gramEnd"/>
      <w:r w:rsidRPr="007D3918">
        <w:rPr>
          <w:rFonts w:cs="Calibri"/>
          <w:iCs/>
          <w:sz w:val="20"/>
          <w:szCs w:val="20"/>
        </w:rPr>
        <w:t xml:space="preserve"> period.</w:t>
      </w:r>
    </w:p>
    <w:p w14:paraId="3A0350A5"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lastRenderedPageBreak/>
        <w:t>All workers are entitled to a contract of employment that shall be written in a language they understand.</w:t>
      </w:r>
    </w:p>
    <w:p w14:paraId="2C39AC8C"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Workers shall receive regular and documented health and safety training, and such training shall be repeated for new workers.</w:t>
      </w:r>
    </w:p>
    <w:p w14:paraId="3B9D5233"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1D67321D"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1AFA563C"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No Deductions from wages shall be made as a disciplinary measure.</w:t>
      </w:r>
    </w:p>
    <w:p w14:paraId="10CAEB28" w14:textId="77777777" w:rsidR="005175F6" w:rsidRPr="007D3918" w:rsidRDefault="005175F6" w:rsidP="005175F6">
      <w:pPr>
        <w:spacing w:after="0" w:line="240" w:lineRule="auto"/>
        <w:ind w:left="180"/>
        <w:rPr>
          <w:rFonts w:cs="Calibri"/>
          <w:sz w:val="20"/>
          <w:szCs w:val="20"/>
          <w:lang w:val="en-AU"/>
        </w:rPr>
      </w:pPr>
    </w:p>
    <w:p w14:paraId="53AC0937" w14:textId="77777777" w:rsidR="005175F6" w:rsidRPr="007D3918" w:rsidRDefault="005175F6" w:rsidP="00E27AA3">
      <w:pPr>
        <w:numPr>
          <w:ilvl w:val="0"/>
          <w:numId w:val="21"/>
        </w:numPr>
        <w:spacing w:after="0" w:line="240" w:lineRule="auto"/>
        <w:outlineLvl w:val="0"/>
        <w:rPr>
          <w:rFonts w:cs="Calibri"/>
          <w:b/>
          <w:iCs/>
          <w:sz w:val="20"/>
          <w:szCs w:val="20"/>
        </w:rPr>
      </w:pPr>
      <w:r w:rsidRPr="007D3918">
        <w:rPr>
          <w:rFonts w:cs="Calibri"/>
          <w:b/>
          <w:iCs/>
          <w:sz w:val="20"/>
          <w:szCs w:val="20"/>
        </w:rPr>
        <w:t>Environmental conditions:</w:t>
      </w:r>
    </w:p>
    <w:p w14:paraId="09EA58DA"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7E5F5CD0"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2B788B8E"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4A8E80F4" w14:textId="77777777" w:rsidR="005175F6" w:rsidRPr="007D3918" w:rsidRDefault="005175F6" w:rsidP="00E27AA3">
      <w:pPr>
        <w:pStyle w:val="ListParagraph"/>
        <w:numPr>
          <w:ilvl w:val="1"/>
          <w:numId w:val="21"/>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57F5FD96" w14:textId="77777777" w:rsidR="005175F6" w:rsidRPr="007D3918" w:rsidRDefault="005175F6" w:rsidP="005175F6">
      <w:pPr>
        <w:spacing w:after="0" w:line="240" w:lineRule="auto"/>
        <w:ind w:left="180"/>
        <w:rPr>
          <w:rFonts w:cs="Calibri"/>
          <w:sz w:val="20"/>
          <w:szCs w:val="20"/>
          <w:lang w:val="en-AU"/>
        </w:rPr>
      </w:pPr>
    </w:p>
    <w:p w14:paraId="130E4161" w14:textId="77777777" w:rsidR="005175F6" w:rsidRPr="007D3918" w:rsidRDefault="005175F6" w:rsidP="005175F6">
      <w:pPr>
        <w:spacing w:after="0" w:line="240" w:lineRule="auto"/>
        <w:rPr>
          <w:rFonts w:cs="Calibri"/>
          <w:iCs/>
          <w:sz w:val="20"/>
          <w:szCs w:val="20"/>
        </w:rPr>
      </w:pPr>
      <w:r w:rsidRPr="007D3918">
        <w:rPr>
          <w:rFonts w:cs="Calibri"/>
          <w:iCs/>
          <w:sz w:val="20"/>
          <w:szCs w:val="20"/>
        </w:rPr>
        <w:t xml:space="preserve">We, the undersigned verify that we are in compliance with all applicable laws and regulations and meet the ethical standards as listed above, or positively agree to these ethical standards and are willing to implement necessary changes in the </w:t>
      </w:r>
      <w:proofErr w:type="spellStart"/>
      <w:r w:rsidRPr="007D3918">
        <w:rPr>
          <w:rFonts w:cs="Calibri"/>
          <w:iCs/>
          <w:sz w:val="20"/>
          <w:szCs w:val="20"/>
        </w:rPr>
        <w:t>organisation</w:t>
      </w:r>
      <w:proofErr w:type="spellEnd"/>
      <w:r w:rsidRPr="007D3918">
        <w:rPr>
          <w:rFonts w:cs="Calibri"/>
          <w:iCs/>
          <w:sz w:val="20"/>
          <w:szCs w:val="20"/>
        </w:rPr>
        <w:t>.</w:t>
      </w:r>
    </w:p>
    <w:p w14:paraId="24EEF092" w14:textId="77777777" w:rsidR="005175F6" w:rsidRPr="007D3918" w:rsidRDefault="005175F6" w:rsidP="005175F6">
      <w:pPr>
        <w:spacing w:after="0" w:line="240" w:lineRule="auto"/>
        <w:ind w:left="360"/>
        <w:rPr>
          <w:rFonts w:cs="Calibri"/>
          <w:sz w:val="20"/>
          <w:szCs w:val="20"/>
          <w:lang w:val="en-AU"/>
        </w:rPr>
      </w:pPr>
      <w:r w:rsidRPr="007D3918">
        <w:rPr>
          <w:rFonts w:cs="Calibri"/>
          <w:sz w:val="20"/>
          <w:szCs w:val="20"/>
          <w:lang w:val="en-AU"/>
        </w:rPr>
        <w:tab/>
        <w:t xml:space="preserve"> </w:t>
      </w:r>
    </w:p>
    <w:p w14:paraId="7D8FCBB4" w14:textId="77777777" w:rsidR="005175F6" w:rsidRPr="007D3918" w:rsidRDefault="005175F6" w:rsidP="005175F6">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1086C137" w14:textId="77777777" w:rsidR="005175F6" w:rsidRPr="007D3918" w:rsidRDefault="005175F6" w:rsidP="005175F6">
      <w:pPr>
        <w:tabs>
          <w:tab w:val="left" w:pos="851"/>
        </w:tabs>
        <w:spacing w:after="0" w:line="240" w:lineRule="auto"/>
        <w:ind w:right="-144"/>
        <w:rPr>
          <w:rFonts w:cs="Calibri"/>
          <w:i/>
          <w:sz w:val="20"/>
          <w:szCs w:val="20"/>
          <w:lang w:val="en-AU"/>
        </w:rPr>
      </w:pPr>
    </w:p>
    <w:p w14:paraId="1CAF022C" w14:textId="77777777" w:rsidR="005175F6" w:rsidRPr="007D3918" w:rsidRDefault="005175F6" w:rsidP="005175F6">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w:t>
      </w:r>
      <w:proofErr w:type="gramStart"/>
      <w:r w:rsidRPr="007D3918">
        <w:rPr>
          <w:rFonts w:cs="Calibri"/>
          <w:i/>
          <w:sz w:val="20"/>
          <w:szCs w:val="20"/>
          <w:lang w:val="en-AU"/>
        </w:rPr>
        <w:t>COMPANY:</w:t>
      </w:r>
      <w:r w:rsidRPr="007D3918">
        <w:rPr>
          <w:rFonts w:cs="Calibri"/>
          <w:i/>
          <w:sz w:val="20"/>
          <w:szCs w:val="20"/>
          <w:lang w:val="en-AU"/>
        </w:rPr>
        <w:softHyphen/>
      </w:r>
      <w:proofErr w:type="gramEnd"/>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00F30564" w14:textId="77777777" w:rsidR="005175F6" w:rsidRPr="007D3918" w:rsidRDefault="005175F6" w:rsidP="005175F6">
      <w:pPr>
        <w:tabs>
          <w:tab w:val="left" w:pos="851"/>
        </w:tabs>
        <w:spacing w:after="0" w:line="240" w:lineRule="auto"/>
        <w:ind w:left="426" w:right="-144" w:hanging="426"/>
        <w:rPr>
          <w:rFonts w:cs="Calibri"/>
          <w:i/>
          <w:sz w:val="20"/>
          <w:szCs w:val="20"/>
          <w:lang w:val="en-AU"/>
        </w:rPr>
      </w:pPr>
    </w:p>
    <w:p w14:paraId="062271AC" w14:textId="77777777" w:rsidR="005175F6" w:rsidRPr="007D3918" w:rsidRDefault="005175F6" w:rsidP="005175F6">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726F8AA1" w14:textId="77777777" w:rsidR="005175F6" w:rsidRPr="007D3918" w:rsidRDefault="005175F6" w:rsidP="005175F6">
      <w:pPr>
        <w:tabs>
          <w:tab w:val="left" w:pos="851"/>
        </w:tabs>
        <w:spacing w:after="0" w:line="240" w:lineRule="auto"/>
        <w:ind w:left="426" w:right="-144" w:hanging="426"/>
        <w:rPr>
          <w:rFonts w:cs="Calibri"/>
          <w:i/>
          <w:sz w:val="20"/>
          <w:szCs w:val="20"/>
          <w:lang w:val="en-AU"/>
        </w:rPr>
      </w:pPr>
    </w:p>
    <w:p w14:paraId="3C264233" w14:textId="77777777" w:rsidR="005175F6" w:rsidRPr="007D3918" w:rsidRDefault="005175F6" w:rsidP="005175F6">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22C674EC" w14:textId="77777777" w:rsidR="005175F6" w:rsidRPr="007D3918" w:rsidRDefault="005175F6" w:rsidP="005175F6">
      <w:pPr>
        <w:tabs>
          <w:tab w:val="left" w:pos="851"/>
        </w:tabs>
        <w:spacing w:after="0" w:line="240" w:lineRule="auto"/>
        <w:ind w:left="426" w:right="-144" w:hanging="426"/>
        <w:rPr>
          <w:rFonts w:cs="Calibri"/>
          <w:i/>
          <w:sz w:val="20"/>
          <w:szCs w:val="20"/>
          <w:lang w:val="en-AU"/>
        </w:rPr>
      </w:pPr>
    </w:p>
    <w:p w14:paraId="328045C5" w14:textId="77777777" w:rsidR="005175F6" w:rsidRPr="007D3918" w:rsidRDefault="005175F6" w:rsidP="005175F6">
      <w:pPr>
        <w:tabs>
          <w:tab w:val="left" w:pos="851"/>
        </w:tabs>
        <w:spacing w:after="0" w:line="240" w:lineRule="auto"/>
        <w:ind w:left="426" w:right="-144" w:hanging="426"/>
        <w:rPr>
          <w:rFonts w:cs="Calibri"/>
          <w:i/>
          <w:sz w:val="20"/>
          <w:szCs w:val="20"/>
          <w:lang w:val="en-AU"/>
        </w:rPr>
      </w:pPr>
    </w:p>
    <w:p w14:paraId="7E016DB4" w14:textId="77777777" w:rsidR="005175F6" w:rsidRPr="007D3918" w:rsidRDefault="005175F6" w:rsidP="005175F6">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17DA9C1D" w14:textId="77777777" w:rsidR="005175F6" w:rsidRPr="00257C42" w:rsidRDefault="005175F6" w:rsidP="005175F6">
      <w:pPr>
        <w:rPr>
          <w:rFonts w:asciiTheme="minorHAnsi" w:hAnsiTheme="minorHAnsi"/>
          <w:sz w:val="20"/>
          <w:szCs w:val="20"/>
        </w:rPr>
      </w:pPr>
    </w:p>
    <w:p w14:paraId="4E5BC522" w14:textId="77777777" w:rsidR="005175F6" w:rsidRPr="008B50C2" w:rsidRDefault="005175F6" w:rsidP="00221BBD">
      <w:pPr>
        <w:ind w:left="720"/>
        <w:rPr>
          <w:rFonts w:asciiTheme="minorHAnsi" w:hAnsiTheme="minorHAnsi"/>
          <w:sz w:val="20"/>
          <w:szCs w:val="20"/>
        </w:rPr>
      </w:pPr>
    </w:p>
    <w:sectPr w:rsidR="005175F6" w:rsidRPr="008B50C2" w:rsidSect="00096919">
      <w:pgSz w:w="12240" w:h="15840"/>
      <w:pgMar w:top="630" w:right="1134" w:bottom="1077" w:left="1134" w:header="567"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BF1F48" w14:textId="77777777" w:rsidR="005A1913" w:rsidRDefault="005A1913" w:rsidP="00350FCD">
      <w:pPr>
        <w:spacing w:after="0" w:line="240" w:lineRule="auto"/>
      </w:pPr>
      <w:r>
        <w:separator/>
      </w:r>
    </w:p>
  </w:endnote>
  <w:endnote w:type="continuationSeparator" w:id="0">
    <w:p w14:paraId="0883921E" w14:textId="77777777" w:rsidR="005A1913" w:rsidRDefault="005A1913" w:rsidP="00350FCD">
      <w:pPr>
        <w:spacing w:after="0" w:line="240" w:lineRule="auto"/>
      </w:pPr>
      <w:r>
        <w:continuationSeparator/>
      </w:r>
    </w:p>
  </w:endnote>
  <w:endnote w:type="continuationNotice" w:id="1">
    <w:p w14:paraId="3E599AFC" w14:textId="77777777" w:rsidR="005A1913" w:rsidRDefault="005A19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auto"/>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Bold">
    <w:altName w:val="Times New Roman"/>
    <w:panose1 w:val="00000000000000000000"/>
    <w:charset w:val="B2"/>
    <w:family w:val="auto"/>
    <w:notTrueType/>
    <w:pitch w:val="default"/>
    <w:sig w:usb0="00002001" w:usb1="00000000" w:usb2="00000000" w:usb3="00000000" w:csb0="00000040" w:csb1="00000000"/>
  </w:font>
  <w:font w:name="Calibri,Bold">
    <w:panose1 w:val="00000000000000000000"/>
    <w:charset w:val="00"/>
    <w:family w:val="auto"/>
    <w:notTrueType/>
    <w:pitch w:val="default"/>
    <w:sig w:usb0="00000003" w:usb1="00000000" w:usb2="00000000" w:usb3="00000000" w:csb0="00000001" w:csb1="00000000"/>
  </w:font>
  <w:font w:name="Segoe UI Symbol">
    <w:altName w:val="Calibri"/>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40734" w14:textId="77777777" w:rsidR="00A421DC" w:rsidRDefault="00A421DC"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C51EA5" w14:textId="77777777" w:rsidR="00A421DC" w:rsidRDefault="00A421DC"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2C6A0" w14:textId="09AFF2E6" w:rsidR="00A421DC" w:rsidRDefault="00A421DC"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45D11">
      <w:rPr>
        <w:rStyle w:val="PageNumber"/>
        <w:noProof/>
      </w:rPr>
      <w:t>25</w:t>
    </w:r>
    <w:r>
      <w:rPr>
        <w:rStyle w:val="PageNumber"/>
      </w:rPr>
      <w:fldChar w:fldCharType="end"/>
    </w:r>
  </w:p>
  <w:p w14:paraId="437AD406" w14:textId="77777777" w:rsidR="00A421DC" w:rsidRDefault="00A421DC" w:rsidP="00DF4E3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185506" w14:textId="77777777" w:rsidR="005A1913" w:rsidRDefault="005A1913" w:rsidP="00350FCD">
      <w:pPr>
        <w:spacing w:after="0" w:line="240" w:lineRule="auto"/>
      </w:pPr>
      <w:r>
        <w:separator/>
      </w:r>
    </w:p>
  </w:footnote>
  <w:footnote w:type="continuationSeparator" w:id="0">
    <w:p w14:paraId="1D20DFC4" w14:textId="77777777" w:rsidR="005A1913" w:rsidRDefault="005A1913" w:rsidP="00350FCD">
      <w:pPr>
        <w:spacing w:after="0" w:line="240" w:lineRule="auto"/>
      </w:pPr>
      <w:r>
        <w:continuationSeparator/>
      </w:r>
    </w:p>
  </w:footnote>
  <w:footnote w:type="continuationNotice" w:id="1">
    <w:p w14:paraId="3C11EB72" w14:textId="77777777" w:rsidR="005A1913" w:rsidRDefault="005A1913">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DDE02" w14:textId="592EFE6D" w:rsidR="00A421DC" w:rsidRPr="00BE6F3C" w:rsidRDefault="00A421DC" w:rsidP="006748E0">
    <w:pPr>
      <w:pStyle w:val="Header"/>
      <w:rPr>
        <w:b/>
        <w:sz w:val="24"/>
      </w:rPr>
    </w:pPr>
    <w:r w:rsidRPr="00BE6F3C">
      <w:rPr>
        <w:b/>
        <w:noProof/>
        <w:sz w:val="28"/>
      </w:rPr>
      <w:drawing>
        <wp:anchor distT="0" distB="0" distL="114300" distR="114300" simplePos="0" relativeHeight="251658240" behindDoc="1" locked="0" layoutInCell="1" allowOverlap="1" wp14:anchorId="1E171D6A" wp14:editId="77D034B6">
          <wp:simplePos x="0" y="0"/>
          <wp:positionH relativeFrom="column">
            <wp:posOffset>4890135</wp:posOffset>
          </wp:positionH>
          <wp:positionV relativeFrom="paragraph">
            <wp:posOffset>-291465</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CAEAFC" w14:textId="77777777" w:rsidR="00A421DC" w:rsidRDefault="00A421DC" w:rsidP="00AA5DDB">
    <w:pPr>
      <w:pStyle w:val="Header"/>
      <w:tabs>
        <w:tab w:val="clear" w:pos="4680"/>
        <w:tab w:val="clear" w:pos="9360"/>
        <w:tab w:val="left" w:pos="2220"/>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5D03"/>
    <w:multiLevelType w:val="hybridMultilevel"/>
    <w:tmpl w:val="60C6245A"/>
    <w:lvl w:ilvl="0" w:tplc="18F4C0F0">
      <w:start w:val="1"/>
      <w:numFmt w:val="decimal"/>
      <w:lvlText w:val="13.%1"/>
      <w:lvlJc w:val="left"/>
      <w:pPr>
        <w:tabs>
          <w:tab w:val="num" w:pos="720"/>
        </w:tabs>
        <w:ind w:left="720" w:hanging="36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69B1464"/>
    <w:multiLevelType w:val="hybridMultilevel"/>
    <w:tmpl w:val="E02E0814"/>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3" w15:restartNumberingAfterBreak="0">
    <w:nsid w:val="06B74241"/>
    <w:multiLevelType w:val="hybridMultilevel"/>
    <w:tmpl w:val="F2DC70D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98E3F64"/>
    <w:multiLevelType w:val="hybridMultilevel"/>
    <w:tmpl w:val="2BEA210C"/>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66543240">
      <w:start w:val="3"/>
      <w:numFmt w:val="decimal"/>
      <w:lvlText w:val="%5"/>
      <w:lvlJc w:val="left"/>
      <w:pPr>
        <w:ind w:left="4680" w:hanging="720"/>
      </w:pPr>
      <w:rPr>
        <w:rFonts w:hint="default"/>
        <w:color w:val="1F497D"/>
      </w:rPr>
    </w:lvl>
    <w:lvl w:ilvl="5" w:tplc="2F960AD0">
      <w:start w:val="1"/>
      <w:numFmt w:val="lowerRoman"/>
      <w:lvlText w:val="(%6)"/>
      <w:lvlJc w:val="left"/>
      <w:pPr>
        <w:ind w:left="5580" w:hanging="720"/>
      </w:pPr>
      <w:rPr>
        <w:rFonts w:hint="default"/>
      </w:rPr>
    </w:lvl>
    <w:lvl w:ilvl="6" w:tplc="4E5C9CD0">
      <w:start w:val="1"/>
      <w:numFmt w:val="lowerLetter"/>
      <w:lvlText w:val="(%7)"/>
      <w:lvlJc w:val="left"/>
      <w:pPr>
        <w:ind w:left="5760" w:hanging="360"/>
      </w:pPr>
      <w:rPr>
        <w:rFonts w:hint="default"/>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7"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4CC7E0A"/>
    <w:multiLevelType w:val="hybridMultilevel"/>
    <w:tmpl w:val="C26C610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39060B"/>
    <w:multiLevelType w:val="hybridMultilevel"/>
    <w:tmpl w:val="8A5ECD62"/>
    <w:lvl w:ilvl="0" w:tplc="FB5A602C">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8614AE"/>
    <w:multiLevelType w:val="hybridMultilevel"/>
    <w:tmpl w:val="F2DC70D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39F310F"/>
    <w:multiLevelType w:val="hybridMultilevel"/>
    <w:tmpl w:val="AC2C96E6"/>
    <w:lvl w:ilvl="0" w:tplc="04090017">
      <w:start w:val="1"/>
      <w:numFmt w:val="lowerLetter"/>
      <w:lvlText w:val="%1)"/>
      <w:lvlJc w:val="left"/>
      <w:pPr>
        <w:ind w:left="2716" w:hanging="360"/>
      </w:p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13"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4" w15:restartNumberingAfterBreak="0">
    <w:nsid w:val="28FD35A9"/>
    <w:multiLevelType w:val="hybridMultilevel"/>
    <w:tmpl w:val="893A0D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0229F9"/>
    <w:multiLevelType w:val="hybridMultilevel"/>
    <w:tmpl w:val="B37071B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722436"/>
    <w:multiLevelType w:val="hybridMultilevel"/>
    <w:tmpl w:val="D9369F38"/>
    <w:lvl w:ilvl="0" w:tplc="95C66AD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CF35CD9"/>
    <w:multiLevelType w:val="multilevel"/>
    <w:tmpl w:val="85A23D58"/>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4"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1"/>
  </w:num>
  <w:num w:numId="4">
    <w:abstractNumId w:val="5"/>
  </w:num>
  <w:num w:numId="5">
    <w:abstractNumId w:val="24"/>
  </w:num>
  <w:num w:numId="6">
    <w:abstractNumId w:val="6"/>
  </w:num>
  <w:num w:numId="7">
    <w:abstractNumId w:val="20"/>
  </w:num>
  <w:num w:numId="8">
    <w:abstractNumId w:val="16"/>
  </w:num>
  <w:num w:numId="9">
    <w:abstractNumId w:val="8"/>
  </w:num>
  <w:num w:numId="10">
    <w:abstractNumId w:val="14"/>
  </w:num>
  <w:num w:numId="11">
    <w:abstractNumId w:val="22"/>
  </w:num>
  <w:num w:numId="12">
    <w:abstractNumId w:val="21"/>
  </w:num>
  <w:num w:numId="13">
    <w:abstractNumId w:val="19"/>
  </w:num>
  <w:num w:numId="14">
    <w:abstractNumId w:val="2"/>
  </w:num>
  <w:num w:numId="15">
    <w:abstractNumId w:val="12"/>
  </w:num>
  <w:num w:numId="16">
    <w:abstractNumId w:val="15"/>
  </w:num>
  <w:num w:numId="17">
    <w:abstractNumId w:val="17"/>
  </w:num>
  <w:num w:numId="18">
    <w:abstractNumId w:val="23"/>
  </w:num>
  <w:num w:numId="19">
    <w:abstractNumId w:val="18"/>
  </w:num>
  <w:num w:numId="20">
    <w:abstractNumId w:val="13"/>
  </w:num>
  <w:num w:numId="21">
    <w:abstractNumId w:val="9"/>
  </w:num>
  <w:num w:numId="22">
    <w:abstractNumId w:val="4"/>
  </w:num>
  <w:num w:numId="23">
    <w:abstractNumId w:val="11"/>
  </w:num>
  <w:num w:numId="24">
    <w:abstractNumId w:val="3"/>
  </w:num>
  <w:num w:numId="25">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521B"/>
    <w:rsid w:val="000276F8"/>
    <w:rsid w:val="000310A5"/>
    <w:rsid w:val="00033616"/>
    <w:rsid w:val="0003564E"/>
    <w:rsid w:val="000357DA"/>
    <w:rsid w:val="00044088"/>
    <w:rsid w:val="000528DA"/>
    <w:rsid w:val="000613C4"/>
    <w:rsid w:val="00063E2D"/>
    <w:rsid w:val="00065649"/>
    <w:rsid w:val="00076F44"/>
    <w:rsid w:val="000868C7"/>
    <w:rsid w:val="00087C05"/>
    <w:rsid w:val="00096919"/>
    <w:rsid w:val="00097465"/>
    <w:rsid w:val="000B6AB9"/>
    <w:rsid w:val="000B6D81"/>
    <w:rsid w:val="000C2284"/>
    <w:rsid w:val="000C2D63"/>
    <w:rsid w:val="000C56A1"/>
    <w:rsid w:val="000C7797"/>
    <w:rsid w:val="000E016A"/>
    <w:rsid w:val="000E3F23"/>
    <w:rsid w:val="00100A8B"/>
    <w:rsid w:val="00107935"/>
    <w:rsid w:val="00120B76"/>
    <w:rsid w:val="00134424"/>
    <w:rsid w:val="00134605"/>
    <w:rsid w:val="00143628"/>
    <w:rsid w:val="00147738"/>
    <w:rsid w:val="00162DF2"/>
    <w:rsid w:val="00190AF3"/>
    <w:rsid w:val="001937F0"/>
    <w:rsid w:val="001C01C1"/>
    <w:rsid w:val="001C3FCB"/>
    <w:rsid w:val="001C6BDE"/>
    <w:rsid w:val="001D028F"/>
    <w:rsid w:val="001F16BB"/>
    <w:rsid w:val="001F1848"/>
    <w:rsid w:val="001F5A30"/>
    <w:rsid w:val="00204E20"/>
    <w:rsid w:val="0021506C"/>
    <w:rsid w:val="00221BBD"/>
    <w:rsid w:val="00226FF3"/>
    <w:rsid w:val="00234301"/>
    <w:rsid w:val="00242F61"/>
    <w:rsid w:val="00246882"/>
    <w:rsid w:val="0026129B"/>
    <w:rsid w:val="002645C9"/>
    <w:rsid w:val="002701C5"/>
    <w:rsid w:val="002762C7"/>
    <w:rsid w:val="002850C4"/>
    <w:rsid w:val="002900A7"/>
    <w:rsid w:val="00290649"/>
    <w:rsid w:val="0029170D"/>
    <w:rsid w:val="00294858"/>
    <w:rsid w:val="002A5511"/>
    <w:rsid w:val="002A5C01"/>
    <w:rsid w:val="002B5B56"/>
    <w:rsid w:val="002B6810"/>
    <w:rsid w:val="002B7D9E"/>
    <w:rsid w:val="002C0389"/>
    <w:rsid w:val="002C047A"/>
    <w:rsid w:val="002D2CBC"/>
    <w:rsid w:val="002F0053"/>
    <w:rsid w:val="002F1161"/>
    <w:rsid w:val="003066DC"/>
    <w:rsid w:val="00333F23"/>
    <w:rsid w:val="00334E29"/>
    <w:rsid w:val="00345D11"/>
    <w:rsid w:val="00350FCD"/>
    <w:rsid w:val="003541EB"/>
    <w:rsid w:val="00357240"/>
    <w:rsid w:val="00390F1D"/>
    <w:rsid w:val="003943A0"/>
    <w:rsid w:val="00395DA1"/>
    <w:rsid w:val="003A5CA0"/>
    <w:rsid w:val="003B32EF"/>
    <w:rsid w:val="003B629B"/>
    <w:rsid w:val="00401EDC"/>
    <w:rsid w:val="004050AF"/>
    <w:rsid w:val="00423847"/>
    <w:rsid w:val="0042405B"/>
    <w:rsid w:val="00425F0A"/>
    <w:rsid w:val="0043791E"/>
    <w:rsid w:val="00456709"/>
    <w:rsid w:val="0046668C"/>
    <w:rsid w:val="004B41E8"/>
    <w:rsid w:val="004C3B96"/>
    <w:rsid w:val="004D1DE0"/>
    <w:rsid w:val="004F3E53"/>
    <w:rsid w:val="00511FDC"/>
    <w:rsid w:val="005175F6"/>
    <w:rsid w:val="0053674D"/>
    <w:rsid w:val="005548B0"/>
    <w:rsid w:val="00560A88"/>
    <w:rsid w:val="005723E7"/>
    <w:rsid w:val="00575992"/>
    <w:rsid w:val="00590EF1"/>
    <w:rsid w:val="005A1913"/>
    <w:rsid w:val="005A7EDA"/>
    <w:rsid w:val="005D4B36"/>
    <w:rsid w:val="005D695D"/>
    <w:rsid w:val="005E5675"/>
    <w:rsid w:val="005E7A0A"/>
    <w:rsid w:val="00600685"/>
    <w:rsid w:val="0062402C"/>
    <w:rsid w:val="0064446F"/>
    <w:rsid w:val="00646CA0"/>
    <w:rsid w:val="00652CC2"/>
    <w:rsid w:val="006657C2"/>
    <w:rsid w:val="006748E0"/>
    <w:rsid w:val="0067622E"/>
    <w:rsid w:val="00682961"/>
    <w:rsid w:val="00697141"/>
    <w:rsid w:val="006D2B9A"/>
    <w:rsid w:val="006D665A"/>
    <w:rsid w:val="00704EDC"/>
    <w:rsid w:val="00717012"/>
    <w:rsid w:val="007302BD"/>
    <w:rsid w:val="007307D6"/>
    <w:rsid w:val="00736DD2"/>
    <w:rsid w:val="00737805"/>
    <w:rsid w:val="00746FBF"/>
    <w:rsid w:val="00764125"/>
    <w:rsid w:val="00767F9E"/>
    <w:rsid w:val="00775E9D"/>
    <w:rsid w:val="00776B21"/>
    <w:rsid w:val="0078063B"/>
    <w:rsid w:val="00787223"/>
    <w:rsid w:val="007A1C65"/>
    <w:rsid w:val="007A5265"/>
    <w:rsid w:val="007C0E55"/>
    <w:rsid w:val="00802497"/>
    <w:rsid w:val="00802E05"/>
    <w:rsid w:val="00824418"/>
    <w:rsid w:val="00835AEC"/>
    <w:rsid w:val="00842490"/>
    <w:rsid w:val="00842DCF"/>
    <w:rsid w:val="00844D8E"/>
    <w:rsid w:val="00854436"/>
    <w:rsid w:val="00863983"/>
    <w:rsid w:val="0086757B"/>
    <w:rsid w:val="00892822"/>
    <w:rsid w:val="00895025"/>
    <w:rsid w:val="008B49AF"/>
    <w:rsid w:val="008B50C2"/>
    <w:rsid w:val="008E1E1C"/>
    <w:rsid w:val="008E6575"/>
    <w:rsid w:val="00900156"/>
    <w:rsid w:val="009005D0"/>
    <w:rsid w:val="00905500"/>
    <w:rsid w:val="009177A0"/>
    <w:rsid w:val="009445FF"/>
    <w:rsid w:val="009476CE"/>
    <w:rsid w:val="00961E74"/>
    <w:rsid w:val="0096451A"/>
    <w:rsid w:val="00964D75"/>
    <w:rsid w:val="0097532D"/>
    <w:rsid w:val="00982D68"/>
    <w:rsid w:val="00996099"/>
    <w:rsid w:val="009C53C5"/>
    <w:rsid w:val="00A0269F"/>
    <w:rsid w:val="00A04DFD"/>
    <w:rsid w:val="00A06AF3"/>
    <w:rsid w:val="00A07217"/>
    <w:rsid w:val="00A421DC"/>
    <w:rsid w:val="00A43EA3"/>
    <w:rsid w:val="00A4681E"/>
    <w:rsid w:val="00A55216"/>
    <w:rsid w:val="00A920D9"/>
    <w:rsid w:val="00AA1898"/>
    <w:rsid w:val="00AA2DAC"/>
    <w:rsid w:val="00AA5DDB"/>
    <w:rsid w:val="00AA6391"/>
    <w:rsid w:val="00AB07A1"/>
    <w:rsid w:val="00AB3A89"/>
    <w:rsid w:val="00AC1530"/>
    <w:rsid w:val="00AD4BD7"/>
    <w:rsid w:val="00AD6828"/>
    <w:rsid w:val="00AE2EF7"/>
    <w:rsid w:val="00AF13EC"/>
    <w:rsid w:val="00B17282"/>
    <w:rsid w:val="00B262FF"/>
    <w:rsid w:val="00B26711"/>
    <w:rsid w:val="00B34552"/>
    <w:rsid w:val="00B67973"/>
    <w:rsid w:val="00B91953"/>
    <w:rsid w:val="00B9594D"/>
    <w:rsid w:val="00BE2E91"/>
    <w:rsid w:val="00BE6F3C"/>
    <w:rsid w:val="00BF3524"/>
    <w:rsid w:val="00C027B4"/>
    <w:rsid w:val="00C1004C"/>
    <w:rsid w:val="00C27D2E"/>
    <w:rsid w:val="00C43E70"/>
    <w:rsid w:val="00C7272A"/>
    <w:rsid w:val="00C869B4"/>
    <w:rsid w:val="00CB65DD"/>
    <w:rsid w:val="00CC1D20"/>
    <w:rsid w:val="00CC683A"/>
    <w:rsid w:val="00CD5A53"/>
    <w:rsid w:val="00CE021E"/>
    <w:rsid w:val="00CF5B64"/>
    <w:rsid w:val="00D03A1F"/>
    <w:rsid w:val="00D11B08"/>
    <w:rsid w:val="00D2529F"/>
    <w:rsid w:val="00D2607D"/>
    <w:rsid w:val="00D30778"/>
    <w:rsid w:val="00D37EC2"/>
    <w:rsid w:val="00D46FBF"/>
    <w:rsid w:val="00D62949"/>
    <w:rsid w:val="00D65518"/>
    <w:rsid w:val="00D6623F"/>
    <w:rsid w:val="00D72879"/>
    <w:rsid w:val="00D771B4"/>
    <w:rsid w:val="00D83BFB"/>
    <w:rsid w:val="00D9730A"/>
    <w:rsid w:val="00DA1329"/>
    <w:rsid w:val="00DA704A"/>
    <w:rsid w:val="00DB2D6B"/>
    <w:rsid w:val="00DB3D4C"/>
    <w:rsid w:val="00DB6C98"/>
    <w:rsid w:val="00DC5D26"/>
    <w:rsid w:val="00DC6029"/>
    <w:rsid w:val="00DF4E3B"/>
    <w:rsid w:val="00E140A1"/>
    <w:rsid w:val="00E161FA"/>
    <w:rsid w:val="00E24064"/>
    <w:rsid w:val="00E27AA3"/>
    <w:rsid w:val="00E375AA"/>
    <w:rsid w:val="00E4366E"/>
    <w:rsid w:val="00E77A64"/>
    <w:rsid w:val="00E961B0"/>
    <w:rsid w:val="00EA1139"/>
    <w:rsid w:val="00EB287D"/>
    <w:rsid w:val="00EB7AD0"/>
    <w:rsid w:val="00F11770"/>
    <w:rsid w:val="00F230EC"/>
    <w:rsid w:val="00F42E29"/>
    <w:rsid w:val="00F73F25"/>
    <w:rsid w:val="00F80D31"/>
    <w:rsid w:val="00F93899"/>
    <w:rsid w:val="00FA66A7"/>
    <w:rsid w:val="00FC2803"/>
    <w:rsid w:val="00FD03D4"/>
    <w:rsid w:val="00FF2F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B5F9E8"/>
  <w15:docId w15:val="{3CEEEA76-CE8B-4013-98A7-6840C23D8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C027B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character" w:styleId="CommentReference">
    <w:name w:val="annotation reference"/>
    <w:basedOn w:val="DefaultParagraphFont"/>
    <w:unhideWhenUsed/>
    <w:rsid w:val="00DA704A"/>
    <w:rPr>
      <w:sz w:val="16"/>
      <w:szCs w:val="16"/>
    </w:rPr>
  </w:style>
  <w:style w:type="paragraph" w:styleId="CommentText">
    <w:name w:val="annotation text"/>
    <w:basedOn w:val="Normal"/>
    <w:link w:val="CommentTextChar"/>
    <w:unhideWhenUsed/>
    <w:rsid w:val="00DA704A"/>
    <w:pPr>
      <w:spacing w:line="240" w:lineRule="auto"/>
    </w:pPr>
    <w:rPr>
      <w:sz w:val="20"/>
      <w:szCs w:val="20"/>
    </w:rPr>
  </w:style>
  <w:style w:type="character" w:customStyle="1" w:styleId="CommentTextChar">
    <w:name w:val="Comment Text Char"/>
    <w:basedOn w:val="DefaultParagraphFont"/>
    <w:link w:val="CommentText"/>
    <w:uiPriority w:val="99"/>
    <w:rsid w:val="00DA704A"/>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A704A"/>
    <w:rPr>
      <w:b/>
      <w:bCs/>
    </w:rPr>
  </w:style>
  <w:style w:type="character" w:customStyle="1" w:styleId="CommentSubjectChar">
    <w:name w:val="Comment Subject Char"/>
    <w:basedOn w:val="CommentTextChar"/>
    <w:link w:val="CommentSubject"/>
    <w:uiPriority w:val="99"/>
    <w:semiHidden/>
    <w:rsid w:val="00DA704A"/>
    <w:rPr>
      <w:rFonts w:ascii="Calibri" w:eastAsia="Times New Roman" w:hAnsi="Calibri" w:cs="Times New Roman"/>
      <w:b/>
      <w:bCs/>
      <w:sz w:val="20"/>
      <w:szCs w:val="20"/>
    </w:rPr>
  </w:style>
  <w:style w:type="character" w:styleId="Hyperlink">
    <w:name w:val="Hyperlink"/>
    <w:basedOn w:val="DefaultParagraphFont"/>
    <w:uiPriority w:val="99"/>
    <w:unhideWhenUsed/>
    <w:rsid w:val="00D771B4"/>
    <w:rPr>
      <w:color w:val="0000FF"/>
      <w:u w:val="single"/>
    </w:rPr>
  </w:style>
  <w:style w:type="paragraph" w:styleId="FootnoteText">
    <w:name w:val="footnote text"/>
    <w:basedOn w:val="Normal"/>
    <w:link w:val="FootnoteTextChar"/>
    <w:uiPriority w:val="99"/>
    <w:semiHidden/>
    <w:unhideWhenUsed/>
    <w:rsid w:val="00D771B4"/>
    <w:pPr>
      <w:spacing w:after="0" w:line="240" w:lineRule="auto"/>
    </w:pPr>
    <w:rPr>
      <w:rFonts w:ascii="Times New Roman" w:eastAsiaTheme="minorHAnsi" w:hAnsi="Times New Roman"/>
      <w:sz w:val="20"/>
      <w:szCs w:val="20"/>
      <w:lang w:val="nb-NO" w:eastAsia="nb-NO"/>
    </w:rPr>
  </w:style>
  <w:style w:type="character" w:customStyle="1" w:styleId="FootnoteTextChar">
    <w:name w:val="Footnote Text Char"/>
    <w:basedOn w:val="DefaultParagraphFont"/>
    <w:link w:val="FootnoteText"/>
    <w:uiPriority w:val="99"/>
    <w:semiHidden/>
    <w:rsid w:val="00D771B4"/>
    <w:rPr>
      <w:rFonts w:ascii="Times New Roman" w:hAnsi="Times New Roman" w:cs="Times New Roman"/>
      <w:sz w:val="20"/>
      <w:szCs w:val="20"/>
      <w:lang w:val="nb-NO" w:eastAsia="nb-NO"/>
    </w:rPr>
  </w:style>
  <w:style w:type="character" w:styleId="FootnoteReference">
    <w:name w:val="footnote reference"/>
    <w:basedOn w:val="DefaultParagraphFont"/>
    <w:uiPriority w:val="99"/>
    <w:semiHidden/>
    <w:unhideWhenUsed/>
    <w:rsid w:val="00D771B4"/>
    <w:rPr>
      <w:vertAlign w:val="superscript"/>
    </w:rPr>
  </w:style>
  <w:style w:type="character" w:customStyle="1" w:styleId="Heading3Char">
    <w:name w:val="Heading 3 Char"/>
    <w:basedOn w:val="DefaultParagraphFont"/>
    <w:link w:val="Heading3"/>
    <w:uiPriority w:val="9"/>
    <w:semiHidden/>
    <w:rsid w:val="00C027B4"/>
    <w:rPr>
      <w:rFonts w:asciiTheme="majorHAnsi" w:eastAsiaTheme="majorEastAsia" w:hAnsiTheme="majorHAnsi" w:cstheme="majorBidi"/>
      <w:b/>
      <w:bCs/>
      <w:color w:val="4F81BD" w:themeColor="accent1"/>
    </w:rPr>
  </w:style>
  <w:style w:type="paragraph" w:customStyle="1" w:styleId="Para">
    <w:name w:val="Para"/>
    <w:uiPriority w:val="99"/>
    <w:rsid w:val="00147738"/>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147738"/>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147738"/>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paragraph" w:styleId="NoSpacing">
    <w:name w:val="No Spacing"/>
    <w:uiPriority w:val="1"/>
    <w:qFormat/>
    <w:rsid w:val="000E3F23"/>
    <w:pPr>
      <w:spacing w:after="0" w:line="240" w:lineRule="auto"/>
    </w:pPr>
    <w:rPr>
      <w:rFonts w:ascii="Calibri" w:eastAsia="Times New Roman" w:hAnsi="Calibri" w:cs="Times New Roman"/>
    </w:rPr>
  </w:style>
  <w:style w:type="character" w:styleId="Strong">
    <w:name w:val="Strong"/>
    <w:qFormat/>
    <w:rsid w:val="007A1C65"/>
    <w:rPr>
      <w:b/>
      <w:bCs/>
    </w:rPr>
  </w:style>
  <w:style w:type="paragraph" w:styleId="Title">
    <w:name w:val="Title"/>
    <w:basedOn w:val="Normal"/>
    <w:link w:val="TitleChar"/>
    <w:qFormat/>
    <w:rsid w:val="007A5265"/>
    <w:pPr>
      <w:spacing w:after="0" w:line="240" w:lineRule="auto"/>
      <w:jc w:val="center"/>
    </w:pPr>
    <w:rPr>
      <w:rFonts w:ascii="Times New Roman" w:hAnsi="Times New Roman"/>
      <w:b/>
      <w:bCs/>
      <w:i/>
      <w:iCs/>
      <w:sz w:val="28"/>
      <w:szCs w:val="28"/>
      <w:lang w:val="en-GB" w:eastAsia="x-none"/>
    </w:rPr>
  </w:style>
  <w:style w:type="character" w:customStyle="1" w:styleId="TitleChar">
    <w:name w:val="Title Char"/>
    <w:basedOn w:val="DefaultParagraphFont"/>
    <w:link w:val="Title"/>
    <w:rsid w:val="007A5265"/>
    <w:rPr>
      <w:rFonts w:ascii="Times New Roman" w:eastAsia="Times New Roman" w:hAnsi="Times New Roman" w:cs="Times New Roman"/>
      <w:b/>
      <w:bCs/>
      <w:i/>
      <w:iCs/>
      <w:sz w:val="28"/>
      <w:szCs w:val="28"/>
      <w:lang w:val="en-GB" w:eastAsia="x-none"/>
    </w:rPr>
  </w:style>
  <w:style w:type="paragraph" w:styleId="DocumentMap">
    <w:name w:val="Document Map"/>
    <w:basedOn w:val="Normal"/>
    <w:link w:val="DocumentMapChar"/>
    <w:uiPriority w:val="99"/>
    <w:semiHidden/>
    <w:unhideWhenUsed/>
    <w:rsid w:val="002900A7"/>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2900A7"/>
    <w:rPr>
      <w:rFonts w:ascii="Times New Roman" w:eastAsia="Times New Roman" w:hAnsi="Times New Roman" w:cs="Times New Roman"/>
      <w:sz w:val="24"/>
      <w:szCs w:val="24"/>
    </w:rPr>
  </w:style>
  <w:style w:type="paragraph" w:customStyle="1" w:styleId="Default">
    <w:name w:val="Default"/>
    <w:rsid w:val="00AC153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50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q.baghdad.procurment@nrc.no" TargetMode="External"/><Relationship Id="rId4" Type="http://schemas.openxmlformats.org/officeDocument/2006/relationships/styles" Target="styles.xml"/><Relationship Id="rId9" Type="http://schemas.openxmlformats.org/officeDocument/2006/relationships/hyperlink" Target="mailto:iq.baghdad.procurment@nrc.n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015A7-C489-44EB-8E08-F6342346D5F2}">
  <ds:schemaRefs>
    <ds:schemaRef ds:uri="http://schemas.openxmlformats.org/officeDocument/2006/bibliography"/>
  </ds:schemaRefs>
</ds:datastoreItem>
</file>

<file path=customXml/itemProps2.xml><?xml version="1.0" encoding="utf-8"?>
<ds:datastoreItem xmlns:ds="http://schemas.openxmlformats.org/officeDocument/2006/customXml" ds:itemID="{3ED3C04A-23BE-4A04-9902-017A3724B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25</Pages>
  <Words>7025</Words>
  <Characters>40044</Characters>
  <Application>Microsoft Office Word</Application>
  <DocSecurity>0</DocSecurity>
  <Lines>333</Lines>
  <Paragraphs>93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46976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Ahmed Safi</cp:lastModifiedBy>
  <cp:revision>7</cp:revision>
  <cp:lastPrinted>2014-04-30T09:26:00Z</cp:lastPrinted>
  <dcterms:created xsi:type="dcterms:W3CDTF">2018-04-29T19:45:00Z</dcterms:created>
  <dcterms:modified xsi:type="dcterms:W3CDTF">2018-05-01T18:29:00Z</dcterms:modified>
</cp:coreProperties>
</file>