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90"/>
        <w:gridCol w:w="3685"/>
        <w:gridCol w:w="725"/>
        <w:gridCol w:w="1350"/>
        <w:gridCol w:w="1440"/>
        <w:gridCol w:w="1567"/>
      </w:tblGrid>
      <w:tr w:rsidR="002C2962" w:rsidRPr="001C7622" w:rsidTr="00FB648C">
        <w:trPr>
          <w:trHeight w:val="719"/>
          <w:jc w:val="center"/>
        </w:trPr>
        <w:tc>
          <w:tcPr>
            <w:tcW w:w="9757" w:type="dxa"/>
            <w:gridSpan w:val="6"/>
            <w:shd w:val="clear" w:color="auto" w:fill="auto"/>
          </w:tcPr>
          <w:p w:rsidR="002C2962" w:rsidRPr="001C7622" w:rsidRDefault="002C2962" w:rsidP="001C7622">
            <w:pPr>
              <w:tabs>
                <w:tab w:val="left" w:pos="2730"/>
              </w:tabs>
              <w:rPr>
                <w:rFonts w:cstheme="minorHAnsi"/>
                <w:b/>
                <w:sz w:val="24"/>
                <w:szCs w:val="24"/>
              </w:rPr>
            </w:pPr>
            <w:r w:rsidRPr="00013FD2">
              <w:rPr>
                <w:rFonts w:cstheme="minorHAnsi"/>
                <w:b/>
                <w:sz w:val="24"/>
                <w:szCs w:val="24"/>
              </w:rPr>
              <w:t xml:space="preserve">Spare parts for existing inoperative Flow meters and new flow meters will </w:t>
            </w:r>
            <w:proofErr w:type="gramStart"/>
            <w:r w:rsidRPr="00013FD2">
              <w:rPr>
                <w:rFonts w:cstheme="minorHAnsi"/>
                <w:b/>
                <w:sz w:val="24"/>
                <w:szCs w:val="24"/>
              </w:rPr>
              <w:t>be connected with</w:t>
            </w:r>
            <w:proofErr w:type="gramEnd"/>
            <w:r w:rsidRPr="00013FD2">
              <w:rPr>
                <w:rFonts w:cstheme="minorHAnsi"/>
                <w:b/>
                <w:sz w:val="24"/>
                <w:szCs w:val="24"/>
              </w:rPr>
              <w:t xml:space="preserve"> exist SCADA system</w:t>
            </w:r>
          </w:p>
        </w:tc>
      </w:tr>
      <w:tr w:rsidR="00AB7277" w:rsidRPr="001C7622" w:rsidTr="002C2962">
        <w:trPr>
          <w:trHeight w:val="926"/>
          <w:jc w:val="center"/>
        </w:trPr>
        <w:tc>
          <w:tcPr>
            <w:tcW w:w="990" w:type="dxa"/>
            <w:shd w:val="clear" w:color="auto" w:fill="auto"/>
          </w:tcPr>
          <w:p w:rsidR="001C7622" w:rsidRPr="001C7622" w:rsidRDefault="001C7622" w:rsidP="001C7622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  <w:lang w:bidi="ar-SY"/>
              </w:rPr>
            </w:pPr>
            <w:r w:rsidRPr="001C7622">
              <w:rPr>
                <w:rFonts w:eastAsia="Calibri" w:cstheme="minorHAnsi"/>
                <w:b/>
                <w:sz w:val="24"/>
                <w:szCs w:val="24"/>
                <w:lang w:bidi="ar-SY"/>
              </w:rPr>
              <w:t>ITEM NO.</w:t>
            </w:r>
          </w:p>
        </w:tc>
        <w:tc>
          <w:tcPr>
            <w:tcW w:w="4410" w:type="dxa"/>
            <w:gridSpan w:val="2"/>
            <w:shd w:val="clear" w:color="auto" w:fill="auto"/>
          </w:tcPr>
          <w:p w:rsidR="001C7622" w:rsidRPr="001C7622" w:rsidRDefault="001C7622" w:rsidP="001C7622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bidi="ar-SY"/>
              </w:rPr>
            </w:pPr>
            <w:r w:rsidRPr="001C7622">
              <w:rPr>
                <w:rFonts w:eastAsia="Calibri" w:cstheme="minorHAnsi"/>
                <w:b/>
                <w:sz w:val="24"/>
                <w:szCs w:val="24"/>
                <w:lang w:bidi="ar-SY"/>
              </w:rPr>
              <w:t>GOODS</w:t>
            </w:r>
            <w:r w:rsidRPr="001C7622">
              <w:rPr>
                <w:rFonts w:eastAsia="Calibri" w:cstheme="minorHAnsi"/>
                <w:sz w:val="24"/>
                <w:szCs w:val="24"/>
                <w:lang w:bidi="ar-SY"/>
              </w:rPr>
              <w:t xml:space="preserve"> /</w:t>
            </w:r>
            <w:r w:rsidRPr="001C7622">
              <w:rPr>
                <w:rFonts w:eastAsia="Calibri" w:cstheme="minorHAnsi"/>
                <w:b/>
                <w:sz w:val="24"/>
                <w:szCs w:val="24"/>
                <w:lang w:bidi="ar-SY"/>
              </w:rPr>
              <w:t>DESCRIPTION</w:t>
            </w:r>
          </w:p>
        </w:tc>
        <w:tc>
          <w:tcPr>
            <w:tcW w:w="1350" w:type="dxa"/>
            <w:shd w:val="clear" w:color="auto" w:fill="auto"/>
          </w:tcPr>
          <w:p w:rsidR="001C7622" w:rsidRPr="001C7622" w:rsidRDefault="001C7622" w:rsidP="001C7622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bidi="ar-SY"/>
              </w:rPr>
            </w:pPr>
            <w:r w:rsidRPr="001C7622">
              <w:rPr>
                <w:rFonts w:eastAsia="Calibri" w:cstheme="minorHAnsi"/>
                <w:b/>
                <w:sz w:val="24"/>
                <w:szCs w:val="24"/>
                <w:lang w:bidi="ar-SY"/>
              </w:rPr>
              <w:t xml:space="preserve">QUANTITY </w:t>
            </w:r>
          </w:p>
        </w:tc>
        <w:tc>
          <w:tcPr>
            <w:tcW w:w="1440" w:type="dxa"/>
            <w:shd w:val="clear" w:color="auto" w:fill="auto"/>
          </w:tcPr>
          <w:p w:rsidR="001C7622" w:rsidRPr="001C7622" w:rsidRDefault="001C7622" w:rsidP="001C7622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bidi="ar-SY"/>
              </w:rPr>
            </w:pPr>
            <w:r w:rsidRPr="001C7622">
              <w:rPr>
                <w:rFonts w:eastAsia="Calibri" w:cstheme="minorHAnsi"/>
                <w:b/>
                <w:sz w:val="24"/>
                <w:szCs w:val="24"/>
                <w:lang w:bidi="ar-SY"/>
              </w:rPr>
              <w:t>UNIT PRICE</w:t>
            </w:r>
            <w:r w:rsidRPr="001C7622">
              <w:rPr>
                <w:rFonts w:eastAsia="Calibri" w:cstheme="minorHAnsi"/>
                <w:sz w:val="24"/>
                <w:szCs w:val="24"/>
                <w:lang w:bidi="ar-SY"/>
              </w:rPr>
              <w:t xml:space="preserve"> </w:t>
            </w:r>
            <w:r w:rsidRPr="001C7622">
              <w:rPr>
                <w:rFonts w:eastAsia="Calibri" w:cstheme="minorHAnsi"/>
                <w:b/>
                <w:sz w:val="24"/>
                <w:szCs w:val="24"/>
                <w:lang w:bidi="ar-SY"/>
              </w:rPr>
              <w:t>(USD)</w:t>
            </w:r>
          </w:p>
          <w:p w:rsidR="001C7622" w:rsidRPr="001C7622" w:rsidRDefault="001C7622" w:rsidP="001C7622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bidi="ar-SY"/>
              </w:rPr>
            </w:pPr>
          </w:p>
        </w:tc>
        <w:tc>
          <w:tcPr>
            <w:tcW w:w="1567" w:type="dxa"/>
            <w:shd w:val="clear" w:color="auto" w:fill="auto"/>
          </w:tcPr>
          <w:p w:rsidR="001C7622" w:rsidRPr="001C7622" w:rsidRDefault="001C7622" w:rsidP="001C7622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bidi="ar-SY"/>
              </w:rPr>
            </w:pPr>
            <w:r w:rsidRPr="001C7622">
              <w:rPr>
                <w:rFonts w:eastAsia="Calibri" w:cstheme="minorHAnsi"/>
                <w:b/>
                <w:sz w:val="24"/>
                <w:szCs w:val="24"/>
                <w:lang w:bidi="ar-SY"/>
              </w:rPr>
              <w:t>TOTAL</w:t>
            </w:r>
            <w:r w:rsidR="00AB7277">
              <w:rPr>
                <w:rFonts w:eastAsia="Calibri" w:cstheme="minorHAnsi"/>
                <w:b/>
                <w:sz w:val="24"/>
                <w:szCs w:val="24"/>
                <w:lang w:bidi="ar-SY"/>
              </w:rPr>
              <w:t xml:space="preserve"> </w:t>
            </w:r>
          </w:p>
          <w:p w:rsidR="001C7622" w:rsidRPr="001C7622" w:rsidRDefault="001C7622" w:rsidP="001C7622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bidi="ar-SY"/>
              </w:rPr>
            </w:pPr>
            <w:r w:rsidRPr="001C7622">
              <w:rPr>
                <w:rFonts w:eastAsia="Calibri" w:cstheme="minorHAnsi"/>
                <w:b/>
                <w:sz w:val="24"/>
                <w:szCs w:val="24"/>
                <w:lang w:bidi="ar-SY"/>
              </w:rPr>
              <w:t>(USD)</w:t>
            </w:r>
          </w:p>
          <w:p w:rsidR="001C7622" w:rsidRPr="001C7622" w:rsidRDefault="001C7622" w:rsidP="001C7622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bidi="ar-SY"/>
              </w:rPr>
            </w:pPr>
          </w:p>
        </w:tc>
      </w:tr>
      <w:tr w:rsidR="006631A1" w:rsidRPr="001C7622" w:rsidTr="002C2962">
        <w:trPr>
          <w:trHeight w:val="584"/>
          <w:jc w:val="center"/>
        </w:trPr>
        <w:tc>
          <w:tcPr>
            <w:tcW w:w="990" w:type="dxa"/>
            <w:shd w:val="clear" w:color="auto" w:fill="auto"/>
          </w:tcPr>
          <w:p w:rsidR="006631A1" w:rsidRDefault="006631A1" w:rsidP="006631A1">
            <w:pPr>
              <w:pStyle w:val="ListParagraph"/>
              <w:numPr>
                <w:ilvl w:val="0"/>
                <w:numId w:val="11"/>
              </w:numPr>
            </w:pPr>
          </w:p>
        </w:tc>
        <w:tc>
          <w:tcPr>
            <w:tcW w:w="4410" w:type="dxa"/>
            <w:gridSpan w:val="2"/>
            <w:shd w:val="clear" w:color="auto" w:fill="auto"/>
          </w:tcPr>
          <w:p w:rsidR="006631A1" w:rsidRPr="001C7622" w:rsidRDefault="006631A1" w:rsidP="006631A1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  <w:lang w:bidi="ar-SY"/>
              </w:rPr>
            </w:pPr>
            <w:r w:rsidRPr="001C7622">
              <w:rPr>
                <w:rFonts w:eastAsia="Calibri" w:cstheme="minorHAnsi"/>
                <w:b/>
                <w:sz w:val="24"/>
                <w:szCs w:val="24"/>
                <w:lang w:bidi="ar-SY"/>
              </w:rPr>
              <w:t>Kit Main-PCB 91W 85-250VAC</w:t>
            </w:r>
          </w:p>
          <w:p w:rsidR="006631A1" w:rsidRPr="00AB7277" w:rsidRDefault="006631A1" w:rsidP="006631A1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bidi="ar-SY"/>
              </w:rPr>
            </w:pPr>
            <w:r w:rsidRPr="00AB7277">
              <w:rPr>
                <w:rFonts w:eastAsia="Calibri" w:cstheme="minorHAnsi"/>
                <w:sz w:val="24"/>
                <w:szCs w:val="24"/>
                <w:lang w:bidi="ar-SY"/>
              </w:rPr>
              <w:t>(As per Annex 1 – Technical Specifications)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31A1" w:rsidRPr="001C7622" w:rsidRDefault="006631A1" w:rsidP="006631A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C762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  <w:shd w:val="clear" w:color="auto" w:fill="auto"/>
          </w:tcPr>
          <w:p w:rsidR="006631A1" w:rsidRDefault="006631A1" w:rsidP="006631A1">
            <w:r w:rsidRPr="00DB57F9">
              <w:rPr>
                <w:rFonts w:eastAsia="Calibri" w:cstheme="minorHAnsi"/>
                <w:sz w:val="24"/>
                <w:szCs w:val="24"/>
                <w:lang w:bidi="ar-SY"/>
              </w:rPr>
              <w:t xml:space="preserve"> </w:t>
            </w:r>
          </w:p>
        </w:tc>
        <w:tc>
          <w:tcPr>
            <w:tcW w:w="1567" w:type="dxa"/>
            <w:shd w:val="clear" w:color="auto" w:fill="auto"/>
          </w:tcPr>
          <w:p w:rsidR="006631A1" w:rsidRDefault="006631A1" w:rsidP="006631A1">
            <w:r w:rsidRPr="00F90F44">
              <w:rPr>
                <w:rFonts w:eastAsia="Calibri" w:cstheme="minorHAnsi"/>
                <w:sz w:val="24"/>
                <w:szCs w:val="24"/>
                <w:lang w:bidi="ar-SY"/>
              </w:rPr>
              <w:t xml:space="preserve"> </w:t>
            </w:r>
          </w:p>
        </w:tc>
      </w:tr>
      <w:tr w:rsidR="006631A1" w:rsidRPr="001C7622" w:rsidTr="002C2962">
        <w:trPr>
          <w:trHeight w:val="584"/>
          <w:jc w:val="center"/>
        </w:trPr>
        <w:tc>
          <w:tcPr>
            <w:tcW w:w="990" w:type="dxa"/>
            <w:shd w:val="clear" w:color="auto" w:fill="auto"/>
          </w:tcPr>
          <w:p w:rsidR="006631A1" w:rsidRDefault="006631A1" w:rsidP="006631A1">
            <w:pPr>
              <w:pStyle w:val="ListParagraph"/>
              <w:numPr>
                <w:ilvl w:val="0"/>
                <w:numId w:val="11"/>
              </w:numPr>
            </w:pPr>
          </w:p>
        </w:tc>
        <w:tc>
          <w:tcPr>
            <w:tcW w:w="4410" w:type="dxa"/>
            <w:gridSpan w:val="2"/>
            <w:shd w:val="clear" w:color="auto" w:fill="auto"/>
          </w:tcPr>
          <w:p w:rsidR="006631A1" w:rsidRPr="001C7622" w:rsidRDefault="006631A1" w:rsidP="006631A1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  <w:lang w:bidi="ar-SY"/>
              </w:rPr>
            </w:pPr>
            <w:r w:rsidRPr="001C7622">
              <w:rPr>
                <w:rFonts w:eastAsia="Calibri" w:cstheme="minorHAnsi"/>
                <w:b/>
                <w:sz w:val="24"/>
                <w:szCs w:val="24"/>
                <w:lang w:bidi="ar-SY"/>
              </w:rPr>
              <w:t xml:space="preserve">Kit power </w:t>
            </w:r>
            <w:proofErr w:type="spellStart"/>
            <w:r w:rsidRPr="001C7622">
              <w:rPr>
                <w:rFonts w:eastAsia="Calibri" w:cstheme="minorHAnsi"/>
                <w:b/>
                <w:sz w:val="24"/>
                <w:szCs w:val="24"/>
                <w:lang w:bidi="ar-SY"/>
              </w:rPr>
              <w:t>s.b</w:t>
            </w:r>
            <w:proofErr w:type="spellEnd"/>
            <w:r w:rsidRPr="001C7622">
              <w:rPr>
                <w:rFonts w:eastAsia="Calibri" w:cstheme="minorHAnsi"/>
                <w:b/>
                <w:sz w:val="24"/>
                <w:szCs w:val="24"/>
                <w:lang w:bidi="ar-SY"/>
              </w:rPr>
              <w:t>. PSONIC9X 85-260VAC</w:t>
            </w:r>
          </w:p>
          <w:p w:rsidR="006631A1" w:rsidRPr="00AB7277" w:rsidRDefault="006631A1" w:rsidP="006631A1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bidi="ar-SY"/>
              </w:rPr>
            </w:pPr>
            <w:r w:rsidRPr="00AB7277">
              <w:rPr>
                <w:rFonts w:eastAsia="Calibri" w:cstheme="minorHAnsi"/>
                <w:sz w:val="24"/>
                <w:szCs w:val="24"/>
                <w:lang w:bidi="ar-SY"/>
              </w:rPr>
              <w:t>(As per Annex 1 – Technical Specifications)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31A1" w:rsidRPr="001C7622" w:rsidRDefault="006631A1" w:rsidP="006631A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C762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440" w:type="dxa"/>
            <w:shd w:val="clear" w:color="auto" w:fill="auto"/>
          </w:tcPr>
          <w:p w:rsidR="006631A1" w:rsidRDefault="006631A1" w:rsidP="006631A1">
            <w:r w:rsidRPr="00DB57F9">
              <w:rPr>
                <w:rFonts w:eastAsia="Calibri" w:cstheme="minorHAnsi"/>
                <w:sz w:val="24"/>
                <w:szCs w:val="24"/>
                <w:lang w:bidi="ar-SY"/>
              </w:rPr>
              <w:t xml:space="preserve"> </w:t>
            </w:r>
          </w:p>
        </w:tc>
        <w:tc>
          <w:tcPr>
            <w:tcW w:w="1567" w:type="dxa"/>
            <w:shd w:val="clear" w:color="auto" w:fill="auto"/>
          </w:tcPr>
          <w:p w:rsidR="006631A1" w:rsidRDefault="006631A1" w:rsidP="006631A1">
            <w:r w:rsidRPr="00F90F44">
              <w:rPr>
                <w:rFonts w:eastAsia="Calibri" w:cstheme="minorHAnsi"/>
                <w:sz w:val="24"/>
                <w:szCs w:val="24"/>
                <w:lang w:bidi="ar-SY"/>
              </w:rPr>
              <w:t xml:space="preserve"> </w:t>
            </w:r>
          </w:p>
        </w:tc>
      </w:tr>
      <w:tr w:rsidR="006631A1" w:rsidRPr="001C7622" w:rsidTr="002C2962">
        <w:trPr>
          <w:trHeight w:val="584"/>
          <w:jc w:val="center"/>
        </w:trPr>
        <w:tc>
          <w:tcPr>
            <w:tcW w:w="990" w:type="dxa"/>
            <w:shd w:val="clear" w:color="auto" w:fill="auto"/>
          </w:tcPr>
          <w:p w:rsidR="006631A1" w:rsidRDefault="006631A1" w:rsidP="006631A1">
            <w:pPr>
              <w:pStyle w:val="ListParagraph"/>
              <w:numPr>
                <w:ilvl w:val="0"/>
                <w:numId w:val="11"/>
              </w:numPr>
            </w:pPr>
          </w:p>
        </w:tc>
        <w:tc>
          <w:tcPr>
            <w:tcW w:w="4410" w:type="dxa"/>
            <w:gridSpan w:val="2"/>
            <w:shd w:val="clear" w:color="auto" w:fill="auto"/>
          </w:tcPr>
          <w:p w:rsidR="006631A1" w:rsidRPr="001C7622" w:rsidRDefault="006631A1" w:rsidP="006631A1">
            <w:pPr>
              <w:spacing w:after="0" w:line="240" w:lineRule="auto"/>
              <w:rPr>
                <w:rFonts w:eastAsia="Calibri" w:cstheme="minorHAnsi"/>
                <w:b/>
                <w:bCs/>
                <w:sz w:val="24"/>
                <w:szCs w:val="24"/>
                <w:lang w:bidi="ar-SY"/>
              </w:rPr>
            </w:pPr>
            <w:r w:rsidRPr="001C7622">
              <w:rPr>
                <w:rFonts w:cstheme="minorHAnsi"/>
                <w:b/>
                <w:bCs/>
                <w:sz w:val="24"/>
                <w:szCs w:val="24"/>
              </w:rPr>
              <w:t>Kit amplifier 93 1CH WEA EX</w:t>
            </w:r>
          </w:p>
          <w:p w:rsidR="006631A1" w:rsidRPr="00AB7277" w:rsidRDefault="006631A1" w:rsidP="006631A1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bidi="ar-SY"/>
              </w:rPr>
            </w:pPr>
            <w:r w:rsidRPr="00AB7277">
              <w:rPr>
                <w:rFonts w:eastAsia="Calibri" w:cstheme="minorHAnsi"/>
                <w:sz w:val="24"/>
                <w:szCs w:val="24"/>
                <w:lang w:bidi="ar-SY"/>
              </w:rPr>
              <w:t>(As per Annex 1 – Technical Specifications)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31A1" w:rsidRPr="001C7622" w:rsidRDefault="006631A1" w:rsidP="006631A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C762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440" w:type="dxa"/>
            <w:shd w:val="clear" w:color="auto" w:fill="auto"/>
          </w:tcPr>
          <w:p w:rsidR="006631A1" w:rsidRDefault="006631A1" w:rsidP="006631A1">
            <w:r w:rsidRPr="00DB57F9">
              <w:rPr>
                <w:rFonts w:eastAsia="Calibri" w:cstheme="minorHAnsi"/>
                <w:sz w:val="24"/>
                <w:szCs w:val="24"/>
                <w:lang w:bidi="ar-SY"/>
              </w:rPr>
              <w:t xml:space="preserve"> </w:t>
            </w:r>
          </w:p>
        </w:tc>
        <w:tc>
          <w:tcPr>
            <w:tcW w:w="1567" w:type="dxa"/>
            <w:shd w:val="clear" w:color="auto" w:fill="auto"/>
          </w:tcPr>
          <w:p w:rsidR="006631A1" w:rsidRDefault="006631A1" w:rsidP="006631A1">
            <w:r w:rsidRPr="00F90F44">
              <w:rPr>
                <w:rFonts w:eastAsia="Calibri" w:cstheme="minorHAnsi"/>
                <w:sz w:val="24"/>
                <w:szCs w:val="24"/>
                <w:lang w:bidi="ar-SY"/>
              </w:rPr>
              <w:t xml:space="preserve"> </w:t>
            </w:r>
          </w:p>
        </w:tc>
      </w:tr>
      <w:tr w:rsidR="006631A1" w:rsidRPr="001C7622" w:rsidTr="002C2962">
        <w:trPr>
          <w:trHeight w:val="584"/>
          <w:jc w:val="center"/>
        </w:trPr>
        <w:tc>
          <w:tcPr>
            <w:tcW w:w="990" w:type="dxa"/>
            <w:shd w:val="clear" w:color="auto" w:fill="auto"/>
          </w:tcPr>
          <w:p w:rsidR="006631A1" w:rsidRDefault="006631A1" w:rsidP="006631A1">
            <w:pPr>
              <w:pStyle w:val="ListParagraph"/>
              <w:numPr>
                <w:ilvl w:val="0"/>
                <w:numId w:val="11"/>
              </w:numPr>
            </w:pPr>
          </w:p>
        </w:tc>
        <w:tc>
          <w:tcPr>
            <w:tcW w:w="4410" w:type="dxa"/>
            <w:gridSpan w:val="2"/>
            <w:shd w:val="clear" w:color="auto" w:fill="auto"/>
          </w:tcPr>
          <w:p w:rsidR="006631A1" w:rsidRPr="001C7622" w:rsidRDefault="006631A1" w:rsidP="006631A1">
            <w:pPr>
              <w:spacing w:after="0" w:line="240" w:lineRule="auto"/>
              <w:rPr>
                <w:rFonts w:eastAsia="Calibri" w:cstheme="minorHAnsi"/>
                <w:b/>
                <w:bCs/>
                <w:sz w:val="24"/>
                <w:szCs w:val="24"/>
                <w:lang w:bidi="ar-SY"/>
              </w:rPr>
            </w:pPr>
            <w:r w:rsidRPr="001C7622">
              <w:rPr>
                <w:rFonts w:cstheme="minorHAnsi"/>
                <w:b/>
                <w:bCs/>
                <w:sz w:val="24"/>
                <w:szCs w:val="24"/>
              </w:rPr>
              <w:t xml:space="preserve">Kit com 53/55/83/93 </w:t>
            </w:r>
            <w:proofErr w:type="spellStart"/>
            <w:proofErr w:type="gramStart"/>
            <w:r w:rsidRPr="001C7622">
              <w:rPr>
                <w:rFonts w:cstheme="minorHAnsi"/>
                <w:b/>
                <w:bCs/>
                <w:sz w:val="24"/>
                <w:szCs w:val="24"/>
              </w:rPr>
              <w:t>curr</w:t>
            </w:r>
            <w:proofErr w:type="spellEnd"/>
            <w:r w:rsidRPr="001C7622">
              <w:rPr>
                <w:rFonts w:cstheme="minorHAnsi"/>
                <w:b/>
                <w:bCs/>
                <w:sz w:val="24"/>
                <w:szCs w:val="24"/>
              </w:rPr>
              <w:t>./</w:t>
            </w:r>
            <w:proofErr w:type="gramEnd"/>
            <w:r w:rsidRPr="001C7622">
              <w:rPr>
                <w:rFonts w:cstheme="minorHAnsi"/>
                <w:b/>
                <w:bCs/>
                <w:sz w:val="24"/>
                <w:szCs w:val="24"/>
              </w:rPr>
              <w:t>freq. out Ex</w:t>
            </w:r>
          </w:p>
          <w:p w:rsidR="006631A1" w:rsidRPr="00AB7277" w:rsidRDefault="006631A1" w:rsidP="006631A1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bidi="ar-SY"/>
              </w:rPr>
            </w:pPr>
            <w:r w:rsidRPr="00AB7277">
              <w:rPr>
                <w:rFonts w:eastAsia="Calibri" w:cstheme="minorHAnsi"/>
                <w:sz w:val="24"/>
                <w:szCs w:val="24"/>
                <w:lang w:bidi="ar-SY"/>
              </w:rPr>
              <w:t>(As per Annex 1 – Technical Specifications)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31A1" w:rsidRPr="001C7622" w:rsidRDefault="006631A1" w:rsidP="006631A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C762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440" w:type="dxa"/>
            <w:shd w:val="clear" w:color="auto" w:fill="auto"/>
          </w:tcPr>
          <w:p w:rsidR="006631A1" w:rsidRDefault="006631A1" w:rsidP="006631A1">
            <w:r w:rsidRPr="00DB57F9">
              <w:rPr>
                <w:rFonts w:eastAsia="Calibri" w:cstheme="minorHAnsi"/>
                <w:sz w:val="24"/>
                <w:szCs w:val="24"/>
                <w:lang w:bidi="ar-SY"/>
              </w:rPr>
              <w:t xml:space="preserve"> </w:t>
            </w:r>
          </w:p>
        </w:tc>
        <w:tc>
          <w:tcPr>
            <w:tcW w:w="1567" w:type="dxa"/>
            <w:shd w:val="clear" w:color="auto" w:fill="auto"/>
          </w:tcPr>
          <w:p w:rsidR="006631A1" w:rsidRDefault="006631A1" w:rsidP="006631A1">
            <w:r w:rsidRPr="00F90F44">
              <w:rPr>
                <w:rFonts w:eastAsia="Calibri" w:cstheme="minorHAnsi"/>
                <w:sz w:val="24"/>
                <w:szCs w:val="24"/>
                <w:lang w:bidi="ar-SY"/>
              </w:rPr>
              <w:t xml:space="preserve"> </w:t>
            </w:r>
          </w:p>
        </w:tc>
      </w:tr>
      <w:tr w:rsidR="006631A1" w:rsidRPr="001C7622" w:rsidTr="002C2962">
        <w:trPr>
          <w:trHeight w:val="584"/>
          <w:jc w:val="center"/>
        </w:trPr>
        <w:tc>
          <w:tcPr>
            <w:tcW w:w="990" w:type="dxa"/>
            <w:shd w:val="clear" w:color="auto" w:fill="auto"/>
          </w:tcPr>
          <w:p w:rsidR="006631A1" w:rsidRDefault="006631A1" w:rsidP="006631A1">
            <w:pPr>
              <w:pStyle w:val="ListParagraph"/>
              <w:numPr>
                <w:ilvl w:val="0"/>
                <w:numId w:val="11"/>
              </w:numPr>
            </w:pPr>
          </w:p>
        </w:tc>
        <w:tc>
          <w:tcPr>
            <w:tcW w:w="4410" w:type="dxa"/>
            <w:gridSpan w:val="2"/>
            <w:shd w:val="clear" w:color="auto" w:fill="auto"/>
          </w:tcPr>
          <w:p w:rsidR="006631A1" w:rsidRPr="001C7622" w:rsidRDefault="006631A1" w:rsidP="006631A1">
            <w:pPr>
              <w:spacing w:after="0" w:line="240" w:lineRule="auto"/>
              <w:rPr>
                <w:rFonts w:eastAsia="Calibri" w:cstheme="minorHAnsi"/>
                <w:b/>
                <w:bCs/>
                <w:sz w:val="24"/>
                <w:szCs w:val="24"/>
                <w:lang w:bidi="ar-SY"/>
              </w:rPr>
            </w:pPr>
            <w:r w:rsidRPr="001C7622">
              <w:rPr>
                <w:rFonts w:cstheme="minorHAnsi"/>
                <w:b/>
                <w:bCs/>
                <w:sz w:val="24"/>
                <w:szCs w:val="24"/>
              </w:rPr>
              <w:t>Kit display module Wall enclosure</w:t>
            </w:r>
          </w:p>
          <w:p w:rsidR="006631A1" w:rsidRPr="00AB7277" w:rsidRDefault="006631A1" w:rsidP="006631A1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bidi="ar-SY"/>
              </w:rPr>
            </w:pPr>
            <w:r w:rsidRPr="00AB7277">
              <w:rPr>
                <w:rFonts w:eastAsia="Calibri" w:cstheme="minorHAnsi"/>
                <w:sz w:val="24"/>
                <w:szCs w:val="24"/>
                <w:lang w:bidi="ar-SY"/>
              </w:rPr>
              <w:t>(As per Annex 1 – Technical Specifications)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31A1" w:rsidRPr="001C7622" w:rsidRDefault="006631A1" w:rsidP="006631A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C762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440" w:type="dxa"/>
            <w:shd w:val="clear" w:color="auto" w:fill="auto"/>
          </w:tcPr>
          <w:p w:rsidR="006631A1" w:rsidRDefault="006631A1" w:rsidP="006631A1">
            <w:r w:rsidRPr="00DB57F9">
              <w:rPr>
                <w:rFonts w:eastAsia="Calibri" w:cstheme="minorHAnsi"/>
                <w:sz w:val="24"/>
                <w:szCs w:val="24"/>
                <w:lang w:bidi="ar-SY"/>
              </w:rPr>
              <w:t xml:space="preserve"> </w:t>
            </w:r>
          </w:p>
        </w:tc>
        <w:tc>
          <w:tcPr>
            <w:tcW w:w="1567" w:type="dxa"/>
            <w:shd w:val="clear" w:color="auto" w:fill="auto"/>
          </w:tcPr>
          <w:p w:rsidR="006631A1" w:rsidRDefault="006631A1" w:rsidP="006631A1">
            <w:r w:rsidRPr="00F90F44">
              <w:rPr>
                <w:rFonts w:eastAsia="Calibri" w:cstheme="minorHAnsi"/>
                <w:sz w:val="24"/>
                <w:szCs w:val="24"/>
                <w:lang w:bidi="ar-SY"/>
              </w:rPr>
              <w:t xml:space="preserve"> </w:t>
            </w:r>
          </w:p>
        </w:tc>
      </w:tr>
      <w:tr w:rsidR="006631A1" w:rsidRPr="001C7622" w:rsidTr="002C2962">
        <w:trPr>
          <w:trHeight w:val="584"/>
          <w:jc w:val="center"/>
        </w:trPr>
        <w:tc>
          <w:tcPr>
            <w:tcW w:w="990" w:type="dxa"/>
            <w:shd w:val="clear" w:color="auto" w:fill="auto"/>
          </w:tcPr>
          <w:p w:rsidR="006631A1" w:rsidRDefault="006631A1" w:rsidP="006631A1">
            <w:pPr>
              <w:pStyle w:val="ListParagraph"/>
              <w:numPr>
                <w:ilvl w:val="0"/>
                <w:numId w:val="11"/>
              </w:numPr>
            </w:pPr>
          </w:p>
        </w:tc>
        <w:tc>
          <w:tcPr>
            <w:tcW w:w="4410" w:type="dxa"/>
            <w:gridSpan w:val="2"/>
            <w:shd w:val="clear" w:color="auto" w:fill="auto"/>
          </w:tcPr>
          <w:p w:rsidR="006631A1" w:rsidRPr="001C7622" w:rsidRDefault="006631A1" w:rsidP="006631A1">
            <w:pPr>
              <w:spacing w:after="0" w:line="240" w:lineRule="auto"/>
              <w:rPr>
                <w:rFonts w:eastAsia="Calibri" w:cstheme="minorHAnsi"/>
                <w:b/>
                <w:sz w:val="24"/>
                <w:szCs w:val="24"/>
                <w:lang w:bidi="ar-SY"/>
              </w:rPr>
            </w:pPr>
            <w:r w:rsidRPr="001C7622">
              <w:rPr>
                <w:rFonts w:cstheme="minorHAnsi"/>
                <w:b/>
                <w:sz w:val="24"/>
                <w:szCs w:val="24"/>
              </w:rPr>
              <w:t>Supply and install Ultrasonic flow meters</w:t>
            </w:r>
          </w:p>
          <w:p w:rsidR="006631A1" w:rsidRPr="00AB7277" w:rsidRDefault="006631A1" w:rsidP="006631A1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bidi="ar-SY"/>
              </w:rPr>
            </w:pPr>
            <w:r w:rsidRPr="00AB7277">
              <w:rPr>
                <w:rFonts w:eastAsia="Calibri" w:cstheme="minorHAnsi"/>
                <w:sz w:val="24"/>
                <w:szCs w:val="24"/>
                <w:lang w:bidi="ar-SY"/>
              </w:rPr>
              <w:t>(As per Annex 1 – Technical Specifications)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31A1" w:rsidRPr="001C7622" w:rsidRDefault="006631A1" w:rsidP="006631A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1C762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440" w:type="dxa"/>
            <w:shd w:val="clear" w:color="auto" w:fill="auto"/>
          </w:tcPr>
          <w:p w:rsidR="006631A1" w:rsidRDefault="006631A1" w:rsidP="006631A1">
            <w:r w:rsidRPr="00DB57F9">
              <w:rPr>
                <w:rFonts w:eastAsia="Calibri" w:cstheme="minorHAnsi"/>
                <w:sz w:val="24"/>
                <w:szCs w:val="24"/>
                <w:lang w:bidi="ar-SY"/>
              </w:rPr>
              <w:t xml:space="preserve"> </w:t>
            </w:r>
          </w:p>
        </w:tc>
        <w:tc>
          <w:tcPr>
            <w:tcW w:w="1567" w:type="dxa"/>
            <w:shd w:val="clear" w:color="auto" w:fill="auto"/>
          </w:tcPr>
          <w:p w:rsidR="006631A1" w:rsidRDefault="006631A1" w:rsidP="006631A1">
            <w:r w:rsidRPr="00F90F44">
              <w:rPr>
                <w:rFonts w:eastAsia="Calibri" w:cstheme="minorHAnsi"/>
                <w:sz w:val="24"/>
                <w:szCs w:val="24"/>
                <w:lang w:bidi="ar-SY"/>
              </w:rPr>
              <w:t xml:space="preserve"> </w:t>
            </w:r>
          </w:p>
        </w:tc>
      </w:tr>
      <w:tr w:rsidR="006631A1" w:rsidRPr="001C7622" w:rsidTr="002C2962">
        <w:trPr>
          <w:trHeight w:val="539"/>
          <w:jc w:val="center"/>
        </w:trPr>
        <w:tc>
          <w:tcPr>
            <w:tcW w:w="5400" w:type="dxa"/>
            <w:gridSpan w:val="3"/>
            <w:shd w:val="clear" w:color="auto" w:fill="auto"/>
            <w:vAlign w:val="center"/>
          </w:tcPr>
          <w:p w:rsidR="006631A1" w:rsidRPr="001C7622" w:rsidRDefault="006631A1" w:rsidP="006631A1">
            <w:pPr>
              <w:spacing w:before="60" w:after="6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790" w:type="dxa"/>
            <w:gridSpan w:val="2"/>
            <w:shd w:val="clear" w:color="auto" w:fill="auto"/>
            <w:vAlign w:val="center"/>
          </w:tcPr>
          <w:p w:rsidR="006631A1" w:rsidRPr="001C7622" w:rsidRDefault="006631A1" w:rsidP="006631A1">
            <w:pPr>
              <w:spacing w:before="60" w:after="60" w:line="240" w:lineRule="auto"/>
              <w:rPr>
                <w:rFonts w:cstheme="minorHAnsi"/>
                <w:b/>
                <w:sz w:val="24"/>
                <w:szCs w:val="24"/>
              </w:rPr>
            </w:pPr>
            <w:r w:rsidRPr="001C7622">
              <w:rPr>
                <w:rFonts w:cstheme="minorHAnsi"/>
                <w:b/>
                <w:sz w:val="24"/>
                <w:szCs w:val="24"/>
              </w:rPr>
              <w:t xml:space="preserve">TOTAL </w:t>
            </w:r>
            <w:r w:rsidRPr="001C7622">
              <w:rPr>
                <w:rFonts w:eastAsia="Calibri" w:cstheme="minorHAnsi"/>
                <w:b/>
                <w:sz w:val="24"/>
                <w:szCs w:val="24"/>
                <w:lang w:bidi="ar-SY"/>
              </w:rPr>
              <w:t>(USD)</w:t>
            </w:r>
          </w:p>
        </w:tc>
        <w:tc>
          <w:tcPr>
            <w:tcW w:w="1567" w:type="dxa"/>
            <w:shd w:val="clear" w:color="auto" w:fill="auto"/>
          </w:tcPr>
          <w:p w:rsidR="006631A1" w:rsidRPr="001C7622" w:rsidRDefault="006631A1" w:rsidP="006631A1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bidi="ar-SY"/>
              </w:rPr>
            </w:pPr>
          </w:p>
        </w:tc>
      </w:tr>
      <w:tr w:rsidR="001C7622" w:rsidRPr="001C7622" w:rsidTr="002C2962">
        <w:trPr>
          <w:trHeight w:val="566"/>
          <w:jc w:val="center"/>
        </w:trPr>
        <w:tc>
          <w:tcPr>
            <w:tcW w:w="467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7622" w:rsidRPr="001C7622" w:rsidRDefault="001C7622" w:rsidP="001C7622">
            <w:pPr>
              <w:spacing w:after="0" w:line="240" w:lineRule="auto"/>
              <w:ind w:left="2268" w:hanging="2268"/>
              <w:jc w:val="center"/>
              <w:rPr>
                <w:rFonts w:eastAsia="Times New Roman" w:cstheme="minorHAnsi"/>
                <w:b/>
                <w:sz w:val="24"/>
                <w:szCs w:val="24"/>
                <w:lang w:bidi="ar-SY"/>
              </w:rPr>
            </w:pPr>
            <w:r w:rsidRPr="001C7622">
              <w:rPr>
                <w:rFonts w:eastAsia="Times New Roman" w:cstheme="minorHAnsi"/>
                <w:b/>
                <w:sz w:val="24"/>
                <w:szCs w:val="24"/>
                <w:lang w:bidi="ar-SY"/>
              </w:rPr>
              <w:t>DELIVERY TIME:</w:t>
            </w:r>
          </w:p>
          <w:p w:rsidR="001C7622" w:rsidRPr="001C7622" w:rsidRDefault="001C7622" w:rsidP="001C7622">
            <w:pPr>
              <w:spacing w:after="0" w:line="240" w:lineRule="auto"/>
              <w:ind w:left="2268" w:hanging="2268"/>
              <w:jc w:val="center"/>
              <w:rPr>
                <w:rFonts w:eastAsia="Times New Roman" w:cstheme="minorHAnsi"/>
                <w:b/>
                <w:sz w:val="24"/>
                <w:szCs w:val="24"/>
                <w:lang w:bidi="ar-SY"/>
              </w:rPr>
            </w:pPr>
            <w:r w:rsidRPr="001C7622">
              <w:rPr>
                <w:rFonts w:eastAsia="Times New Roman" w:cstheme="minorHAnsi"/>
                <w:b/>
                <w:sz w:val="24"/>
                <w:szCs w:val="24"/>
                <w:lang w:bidi="ar-SY"/>
              </w:rPr>
              <w:t>(</w:t>
            </w:r>
            <w:r w:rsidRPr="001C7622">
              <w:rPr>
                <w:rFonts w:eastAsia="Calibri" w:cstheme="minorHAnsi"/>
                <w:bCs/>
                <w:sz w:val="24"/>
                <w:szCs w:val="24"/>
                <w:lang w:bidi="ar-SY"/>
              </w:rPr>
              <w:t>Please indicate your shortest delivery time)</w:t>
            </w:r>
          </w:p>
        </w:tc>
        <w:tc>
          <w:tcPr>
            <w:tcW w:w="508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7622" w:rsidRPr="001C7622" w:rsidRDefault="001C7622" w:rsidP="001C7622">
            <w:pPr>
              <w:spacing w:after="0" w:line="240" w:lineRule="auto"/>
              <w:rPr>
                <w:rFonts w:eastAsia="Calibri" w:cstheme="minorHAnsi"/>
                <w:sz w:val="24"/>
                <w:szCs w:val="24"/>
                <w:lang w:bidi="ar-SY"/>
              </w:rPr>
            </w:pPr>
          </w:p>
        </w:tc>
      </w:tr>
    </w:tbl>
    <w:p w:rsidR="001C7622" w:rsidRPr="00F44D83" w:rsidRDefault="001C7622" w:rsidP="001C7622">
      <w:pPr>
        <w:rPr>
          <w:rFonts w:eastAsia="Times New Roman" w:cs="Calibri"/>
          <w:b/>
          <w:bCs/>
          <w:lang w:eastAsia="en-GB"/>
        </w:rPr>
      </w:pPr>
    </w:p>
    <w:p w:rsidR="001C7622" w:rsidRPr="006631A1" w:rsidRDefault="001C7622" w:rsidP="001C7622">
      <w:pPr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6631A1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Remarks:</w:t>
      </w:r>
    </w:p>
    <w:p w:rsidR="001C7622" w:rsidRPr="006631A1" w:rsidRDefault="001C7622" w:rsidP="00AB7277">
      <w:pPr>
        <w:pStyle w:val="ListParagraph"/>
        <w:widowControl w:val="0"/>
        <w:numPr>
          <w:ilvl w:val="0"/>
          <w:numId w:val="8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Arial" w:eastAsia="Calibri" w:hAnsi="Arial" w:cs="Arial"/>
          <w:sz w:val="24"/>
          <w:szCs w:val="24"/>
          <w:lang w:bidi="ar-SY"/>
        </w:rPr>
      </w:pPr>
      <w:r w:rsidRPr="006631A1">
        <w:rPr>
          <w:rFonts w:ascii="Arial" w:eastAsia="Calibri" w:hAnsi="Arial" w:cs="Arial"/>
          <w:sz w:val="24"/>
          <w:szCs w:val="24"/>
          <w:lang w:bidi="ar-SY"/>
        </w:rPr>
        <w:t>Transportation costs must be included in the Total price!</w:t>
      </w:r>
    </w:p>
    <w:p w:rsidR="001C7622" w:rsidRPr="00A60848" w:rsidRDefault="001C7622" w:rsidP="00A60848">
      <w:pPr>
        <w:tabs>
          <w:tab w:val="left" w:pos="2730"/>
        </w:tabs>
        <w:rPr>
          <w:rFonts w:cstheme="minorHAnsi"/>
          <w:b/>
          <w:sz w:val="24"/>
        </w:rPr>
      </w:pPr>
      <w:bookmarkStart w:id="0" w:name="_GoBack"/>
      <w:bookmarkEnd w:id="0"/>
    </w:p>
    <w:sectPr w:rsidR="001C7622" w:rsidRPr="00A60848" w:rsidSect="00BE24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8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0E37" w:rsidRDefault="00BF0E37">
      <w:pPr>
        <w:spacing w:after="0" w:line="240" w:lineRule="auto"/>
      </w:pPr>
      <w:r>
        <w:separator/>
      </w:r>
    </w:p>
  </w:endnote>
  <w:endnote w:type="continuationSeparator" w:id="0">
    <w:p w:rsidR="00BF0E37" w:rsidRDefault="00BF0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31A1" w:rsidRDefault="006631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2C2962" w:rsidRPr="002C2962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2D07E3">
      <w:rPr>
        <w:color w:val="808080"/>
        <w:spacing w:val="60"/>
      </w:rPr>
      <w:t>Page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31A1" w:rsidRDefault="006631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0E37" w:rsidRDefault="00BF0E37">
      <w:pPr>
        <w:spacing w:after="0" w:line="240" w:lineRule="auto"/>
      </w:pPr>
      <w:r>
        <w:separator/>
      </w:r>
    </w:p>
  </w:footnote>
  <w:footnote w:type="continuationSeparator" w:id="0">
    <w:p w:rsidR="00BF0E37" w:rsidRDefault="00BF0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31A1" w:rsidRDefault="006631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B24" w:rsidRPr="003D1D78" w:rsidRDefault="007D3B24">
    <w:pPr>
      <w:pStyle w:val="Header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6985B550" wp14:editId="4989A9A9">
          <wp:simplePos x="0" y="0"/>
          <wp:positionH relativeFrom="column">
            <wp:posOffset>4949825</wp:posOffset>
          </wp:positionH>
          <wp:positionV relativeFrom="paragraph">
            <wp:posOffset>-28575</wp:posOffset>
          </wp:positionV>
          <wp:extent cx="1049020" cy="539750"/>
          <wp:effectExtent l="0" t="0" r="0" b="0"/>
          <wp:wrapThrough wrapText="bothSides">
            <wp:wrapPolygon edited="0">
              <wp:start x="0" y="0"/>
              <wp:lineTo x="0" y="20584"/>
              <wp:lineTo x="21182" y="20584"/>
              <wp:lineTo x="211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902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31A1">
      <w:rPr>
        <w:b/>
        <w:color w:val="C00000"/>
      </w:rPr>
      <w:t>ANNEX 1 – BID FORM</w:t>
    </w:r>
  </w:p>
  <w:p w:rsidR="007D3B24" w:rsidRPr="0049259E" w:rsidRDefault="00773D8B" w:rsidP="00773D8B">
    <w:pPr>
      <w:pStyle w:val="Header"/>
      <w:rPr>
        <w:b/>
        <w:noProof/>
        <w:color w:val="C00000"/>
        <w:lang w:val="en-GB" w:eastAsia="en-GB"/>
      </w:rPr>
    </w:pPr>
    <w:r>
      <w:rPr>
        <w:b/>
        <w:noProof/>
        <w:color w:val="C00000"/>
        <w:lang w:val="en-GB" w:eastAsia="en-GB"/>
      </w:rPr>
      <w:t xml:space="preserve">PN </w:t>
    </w:r>
    <w:r>
      <w:rPr>
        <w:b/>
        <w:color w:val="C00000"/>
      </w:rPr>
      <w:t xml:space="preserve">16.1850.3-001.00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31A1" w:rsidRDefault="006631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7E6422F"/>
    <w:multiLevelType w:val="hybridMultilevel"/>
    <w:tmpl w:val="912EF95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8"/>
  </w:num>
  <w:num w:numId="5">
    <w:abstractNumId w:val="3"/>
  </w:num>
  <w:num w:numId="6">
    <w:abstractNumId w:val="9"/>
  </w:num>
  <w:num w:numId="7">
    <w:abstractNumId w:val="0"/>
  </w:num>
  <w:num w:numId="8">
    <w:abstractNumId w:val="7"/>
  </w:num>
  <w:num w:numId="9">
    <w:abstractNumId w:val="6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B3"/>
    <w:rsid w:val="0000454F"/>
    <w:rsid w:val="0000674F"/>
    <w:rsid w:val="00013FD2"/>
    <w:rsid w:val="0001464C"/>
    <w:rsid w:val="0003056E"/>
    <w:rsid w:val="0004399E"/>
    <w:rsid w:val="00062B4C"/>
    <w:rsid w:val="00066291"/>
    <w:rsid w:val="00073B2F"/>
    <w:rsid w:val="00083737"/>
    <w:rsid w:val="000909CF"/>
    <w:rsid w:val="00091869"/>
    <w:rsid w:val="0009407D"/>
    <w:rsid w:val="00096873"/>
    <w:rsid w:val="000A22B6"/>
    <w:rsid w:val="000B03A0"/>
    <w:rsid w:val="000B18A0"/>
    <w:rsid w:val="000B3B54"/>
    <w:rsid w:val="000B3E1E"/>
    <w:rsid w:val="000C0A2F"/>
    <w:rsid w:val="000C6EC9"/>
    <w:rsid w:val="000D54EF"/>
    <w:rsid w:val="000E708A"/>
    <w:rsid w:val="000F09A4"/>
    <w:rsid w:val="000F6185"/>
    <w:rsid w:val="00125592"/>
    <w:rsid w:val="00125AE1"/>
    <w:rsid w:val="00135498"/>
    <w:rsid w:val="00136DF3"/>
    <w:rsid w:val="0015261B"/>
    <w:rsid w:val="00155304"/>
    <w:rsid w:val="001735FC"/>
    <w:rsid w:val="001932C9"/>
    <w:rsid w:val="001B3FDF"/>
    <w:rsid w:val="001B40EA"/>
    <w:rsid w:val="001B54D3"/>
    <w:rsid w:val="001C7622"/>
    <w:rsid w:val="001E655F"/>
    <w:rsid w:val="00213735"/>
    <w:rsid w:val="00225C30"/>
    <w:rsid w:val="00241BD2"/>
    <w:rsid w:val="002444AE"/>
    <w:rsid w:val="00246434"/>
    <w:rsid w:val="00254052"/>
    <w:rsid w:val="00254194"/>
    <w:rsid w:val="002558C0"/>
    <w:rsid w:val="002668D9"/>
    <w:rsid w:val="00266E3F"/>
    <w:rsid w:val="00280BD4"/>
    <w:rsid w:val="0028141A"/>
    <w:rsid w:val="002929B4"/>
    <w:rsid w:val="002C0BB0"/>
    <w:rsid w:val="002C2105"/>
    <w:rsid w:val="002C2962"/>
    <w:rsid w:val="002D0FDE"/>
    <w:rsid w:val="00304F2C"/>
    <w:rsid w:val="00306485"/>
    <w:rsid w:val="00310B84"/>
    <w:rsid w:val="00312FF7"/>
    <w:rsid w:val="003140E0"/>
    <w:rsid w:val="003335D9"/>
    <w:rsid w:val="00335227"/>
    <w:rsid w:val="003473CA"/>
    <w:rsid w:val="00347834"/>
    <w:rsid w:val="00354973"/>
    <w:rsid w:val="0036047C"/>
    <w:rsid w:val="00370F3C"/>
    <w:rsid w:val="00377262"/>
    <w:rsid w:val="00395CDA"/>
    <w:rsid w:val="0039749F"/>
    <w:rsid w:val="003A0909"/>
    <w:rsid w:val="003A0A40"/>
    <w:rsid w:val="003B76D9"/>
    <w:rsid w:val="003C25B4"/>
    <w:rsid w:val="003C2A41"/>
    <w:rsid w:val="003D1D78"/>
    <w:rsid w:val="003E178B"/>
    <w:rsid w:val="003E1EC9"/>
    <w:rsid w:val="003E4018"/>
    <w:rsid w:val="003E53A5"/>
    <w:rsid w:val="003F06C0"/>
    <w:rsid w:val="003F4BA7"/>
    <w:rsid w:val="00420342"/>
    <w:rsid w:val="00432CC7"/>
    <w:rsid w:val="00434953"/>
    <w:rsid w:val="00452E4C"/>
    <w:rsid w:val="00454F0A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E0077"/>
    <w:rsid w:val="004E1B0A"/>
    <w:rsid w:val="004E3BC5"/>
    <w:rsid w:val="004E4FC7"/>
    <w:rsid w:val="004E525D"/>
    <w:rsid w:val="004F20DF"/>
    <w:rsid w:val="004F3BB6"/>
    <w:rsid w:val="00513540"/>
    <w:rsid w:val="005149BA"/>
    <w:rsid w:val="00522B2F"/>
    <w:rsid w:val="00536868"/>
    <w:rsid w:val="00541BD8"/>
    <w:rsid w:val="00552CEC"/>
    <w:rsid w:val="0056033A"/>
    <w:rsid w:val="005634E1"/>
    <w:rsid w:val="005673C2"/>
    <w:rsid w:val="0057681C"/>
    <w:rsid w:val="00596584"/>
    <w:rsid w:val="005A7A16"/>
    <w:rsid w:val="005B5845"/>
    <w:rsid w:val="005C2167"/>
    <w:rsid w:val="005C6177"/>
    <w:rsid w:val="005D3BFA"/>
    <w:rsid w:val="005E57D6"/>
    <w:rsid w:val="005F1336"/>
    <w:rsid w:val="005F2328"/>
    <w:rsid w:val="005F3811"/>
    <w:rsid w:val="00601A3E"/>
    <w:rsid w:val="0061767F"/>
    <w:rsid w:val="00621DA8"/>
    <w:rsid w:val="00635FF8"/>
    <w:rsid w:val="006375F3"/>
    <w:rsid w:val="00642692"/>
    <w:rsid w:val="00642867"/>
    <w:rsid w:val="00647DE3"/>
    <w:rsid w:val="006631A1"/>
    <w:rsid w:val="00683E44"/>
    <w:rsid w:val="00684F63"/>
    <w:rsid w:val="00697AE2"/>
    <w:rsid w:val="006A2C40"/>
    <w:rsid w:val="006B6F5F"/>
    <w:rsid w:val="006C0948"/>
    <w:rsid w:val="006C51D9"/>
    <w:rsid w:val="006D224F"/>
    <w:rsid w:val="0070109A"/>
    <w:rsid w:val="0071704B"/>
    <w:rsid w:val="0072400C"/>
    <w:rsid w:val="00731C1D"/>
    <w:rsid w:val="00734A7B"/>
    <w:rsid w:val="00742BD7"/>
    <w:rsid w:val="007516DB"/>
    <w:rsid w:val="007558F3"/>
    <w:rsid w:val="00760324"/>
    <w:rsid w:val="00773D8B"/>
    <w:rsid w:val="00780CD8"/>
    <w:rsid w:val="007D2BEF"/>
    <w:rsid w:val="007D39D8"/>
    <w:rsid w:val="007D3B24"/>
    <w:rsid w:val="007D3D75"/>
    <w:rsid w:val="007F67C9"/>
    <w:rsid w:val="00811133"/>
    <w:rsid w:val="008255A8"/>
    <w:rsid w:val="008264BF"/>
    <w:rsid w:val="00827EA6"/>
    <w:rsid w:val="00837164"/>
    <w:rsid w:val="00837B89"/>
    <w:rsid w:val="00846716"/>
    <w:rsid w:val="00846FB3"/>
    <w:rsid w:val="008544F6"/>
    <w:rsid w:val="00866F8A"/>
    <w:rsid w:val="008709D4"/>
    <w:rsid w:val="00870F6B"/>
    <w:rsid w:val="00876707"/>
    <w:rsid w:val="00877077"/>
    <w:rsid w:val="00881A46"/>
    <w:rsid w:val="00882696"/>
    <w:rsid w:val="00883503"/>
    <w:rsid w:val="00894537"/>
    <w:rsid w:val="008C4146"/>
    <w:rsid w:val="008C6AE0"/>
    <w:rsid w:val="008E1E0A"/>
    <w:rsid w:val="008E7F2C"/>
    <w:rsid w:val="008F10EF"/>
    <w:rsid w:val="00901D9C"/>
    <w:rsid w:val="00905056"/>
    <w:rsid w:val="0091038F"/>
    <w:rsid w:val="00920F7A"/>
    <w:rsid w:val="00921EEB"/>
    <w:rsid w:val="00925412"/>
    <w:rsid w:val="00926FD2"/>
    <w:rsid w:val="009274AF"/>
    <w:rsid w:val="009450D5"/>
    <w:rsid w:val="00955FE8"/>
    <w:rsid w:val="009908E9"/>
    <w:rsid w:val="009A33EC"/>
    <w:rsid w:val="009A4F14"/>
    <w:rsid w:val="009B1D51"/>
    <w:rsid w:val="009C3642"/>
    <w:rsid w:val="009E3433"/>
    <w:rsid w:val="009E69A3"/>
    <w:rsid w:val="00A140B5"/>
    <w:rsid w:val="00A14FB8"/>
    <w:rsid w:val="00A601F6"/>
    <w:rsid w:val="00A606DD"/>
    <w:rsid w:val="00A60848"/>
    <w:rsid w:val="00A83E2F"/>
    <w:rsid w:val="00A86487"/>
    <w:rsid w:val="00A921F5"/>
    <w:rsid w:val="00AA288C"/>
    <w:rsid w:val="00AB14D8"/>
    <w:rsid w:val="00AB1955"/>
    <w:rsid w:val="00AB4669"/>
    <w:rsid w:val="00AB6E46"/>
    <w:rsid w:val="00AB7277"/>
    <w:rsid w:val="00AC1087"/>
    <w:rsid w:val="00AC44ED"/>
    <w:rsid w:val="00AC4C73"/>
    <w:rsid w:val="00AD5DB3"/>
    <w:rsid w:val="00AE674A"/>
    <w:rsid w:val="00B1011F"/>
    <w:rsid w:val="00B11C3F"/>
    <w:rsid w:val="00B16CC4"/>
    <w:rsid w:val="00B34F86"/>
    <w:rsid w:val="00B45436"/>
    <w:rsid w:val="00B468D2"/>
    <w:rsid w:val="00B55E9B"/>
    <w:rsid w:val="00B64AFB"/>
    <w:rsid w:val="00B66E75"/>
    <w:rsid w:val="00B738B3"/>
    <w:rsid w:val="00B73900"/>
    <w:rsid w:val="00B744AE"/>
    <w:rsid w:val="00BA0521"/>
    <w:rsid w:val="00BA1CCE"/>
    <w:rsid w:val="00BA30D0"/>
    <w:rsid w:val="00BA3D3E"/>
    <w:rsid w:val="00BB2537"/>
    <w:rsid w:val="00BB70A3"/>
    <w:rsid w:val="00BB76D6"/>
    <w:rsid w:val="00BC0793"/>
    <w:rsid w:val="00BC279C"/>
    <w:rsid w:val="00BE2436"/>
    <w:rsid w:val="00BE5390"/>
    <w:rsid w:val="00BF0E37"/>
    <w:rsid w:val="00BF78CF"/>
    <w:rsid w:val="00C00046"/>
    <w:rsid w:val="00C044E4"/>
    <w:rsid w:val="00C04BB9"/>
    <w:rsid w:val="00C3102B"/>
    <w:rsid w:val="00C54B23"/>
    <w:rsid w:val="00C663FB"/>
    <w:rsid w:val="00C827E4"/>
    <w:rsid w:val="00C94D4A"/>
    <w:rsid w:val="00CB3094"/>
    <w:rsid w:val="00CC5947"/>
    <w:rsid w:val="00CD6518"/>
    <w:rsid w:val="00CD7FC1"/>
    <w:rsid w:val="00D02C17"/>
    <w:rsid w:val="00D0397E"/>
    <w:rsid w:val="00D24ADA"/>
    <w:rsid w:val="00D25380"/>
    <w:rsid w:val="00D43508"/>
    <w:rsid w:val="00D45E27"/>
    <w:rsid w:val="00D717B2"/>
    <w:rsid w:val="00D95306"/>
    <w:rsid w:val="00D95AFE"/>
    <w:rsid w:val="00D97D4C"/>
    <w:rsid w:val="00DA18B3"/>
    <w:rsid w:val="00DA18BD"/>
    <w:rsid w:val="00DB4B4E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60C3"/>
    <w:rsid w:val="00E174A5"/>
    <w:rsid w:val="00E21977"/>
    <w:rsid w:val="00E64343"/>
    <w:rsid w:val="00E7210D"/>
    <w:rsid w:val="00E76628"/>
    <w:rsid w:val="00E801FA"/>
    <w:rsid w:val="00E87589"/>
    <w:rsid w:val="00E97F06"/>
    <w:rsid w:val="00EA11D5"/>
    <w:rsid w:val="00EA2556"/>
    <w:rsid w:val="00EC480A"/>
    <w:rsid w:val="00EC4F19"/>
    <w:rsid w:val="00EC634F"/>
    <w:rsid w:val="00ED0F96"/>
    <w:rsid w:val="00ED4C29"/>
    <w:rsid w:val="00EE3EC3"/>
    <w:rsid w:val="00EF0121"/>
    <w:rsid w:val="00F20C58"/>
    <w:rsid w:val="00F45884"/>
    <w:rsid w:val="00F6019F"/>
    <w:rsid w:val="00F619ED"/>
    <w:rsid w:val="00F63C57"/>
    <w:rsid w:val="00F7325C"/>
    <w:rsid w:val="00F77E15"/>
    <w:rsid w:val="00F824E5"/>
    <w:rsid w:val="00F83BCE"/>
    <w:rsid w:val="00FB2DE0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1C5080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E7C3B-739C-4506-BE34-423855A8E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Adnan Demir</cp:lastModifiedBy>
  <cp:revision>3</cp:revision>
  <cp:lastPrinted>2017-02-27T08:15:00Z</cp:lastPrinted>
  <dcterms:created xsi:type="dcterms:W3CDTF">2018-06-28T08:12:00Z</dcterms:created>
  <dcterms:modified xsi:type="dcterms:W3CDTF">2018-07-22T13:40:00Z</dcterms:modified>
</cp:coreProperties>
</file>