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041D7" w14:textId="183CD114" w:rsidR="00AA5DDB" w:rsidRPr="00316C18" w:rsidRDefault="00AA5DDB" w:rsidP="00AA5DDB">
      <w:pPr>
        <w:jc w:val="center"/>
        <w:rPr>
          <w:rFonts w:asciiTheme="minorHAnsi" w:hAnsiTheme="minorHAnsi"/>
          <w:b/>
          <w:bCs/>
          <w:sz w:val="26"/>
          <w:szCs w:val="26"/>
        </w:rPr>
      </w:pPr>
      <w:r w:rsidRPr="00316C18">
        <w:rPr>
          <w:rFonts w:asciiTheme="minorHAnsi" w:hAnsiTheme="minorHAnsi"/>
          <w:b/>
          <w:bCs/>
          <w:sz w:val="26"/>
          <w:szCs w:val="26"/>
        </w:rPr>
        <w:t>Norwegian Refugee Council</w:t>
      </w:r>
      <w:r w:rsidR="004077A2" w:rsidRPr="00316C18">
        <w:rPr>
          <w:rFonts w:asciiTheme="minorHAnsi" w:hAnsiTheme="minorHAnsi"/>
          <w:b/>
          <w:bCs/>
          <w:sz w:val="26"/>
          <w:szCs w:val="26"/>
        </w:rPr>
        <w:t xml:space="preserve"> (NRC)</w:t>
      </w:r>
      <w:r w:rsidR="0010254F">
        <w:rPr>
          <w:rFonts w:asciiTheme="minorHAnsi" w:hAnsiTheme="minorHAnsi"/>
          <w:b/>
          <w:bCs/>
          <w:sz w:val="26"/>
          <w:szCs w:val="26"/>
        </w:rPr>
        <w:t xml:space="preserve"> - Iraq</w:t>
      </w:r>
    </w:p>
    <w:p w14:paraId="2AEEE267" w14:textId="7CE8BB3B" w:rsidR="00AA5DDB" w:rsidRPr="00316C18" w:rsidRDefault="0010254F" w:rsidP="00AF13EC">
      <w:pPr>
        <w:tabs>
          <w:tab w:val="left" w:pos="3630"/>
        </w:tabs>
        <w:jc w:val="center"/>
        <w:rPr>
          <w:rFonts w:asciiTheme="minorHAnsi" w:hAnsiTheme="minorHAnsi"/>
          <w:b/>
          <w:bCs/>
          <w:sz w:val="26"/>
          <w:szCs w:val="26"/>
        </w:rPr>
      </w:pPr>
      <w:r>
        <w:rPr>
          <w:rFonts w:asciiTheme="minorHAnsi" w:hAnsiTheme="minorHAnsi"/>
          <w:b/>
          <w:bCs/>
          <w:sz w:val="26"/>
          <w:szCs w:val="26"/>
        </w:rPr>
        <w:t>FWA – Transport</w:t>
      </w:r>
    </w:p>
    <w:p w14:paraId="43E9A273" w14:textId="3101A378" w:rsidR="0010254F" w:rsidRPr="00902B08" w:rsidRDefault="00FE72DE" w:rsidP="0010254F">
      <w:pPr>
        <w:tabs>
          <w:tab w:val="left" w:pos="3630"/>
        </w:tabs>
        <w:jc w:val="center"/>
        <w:rPr>
          <w:rFonts w:asciiTheme="minorHAnsi" w:hAnsiTheme="minorHAnsi"/>
          <w:b/>
          <w:bCs/>
          <w:sz w:val="26"/>
          <w:szCs w:val="26"/>
        </w:rPr>
      </w:pPr>
      <w:r>
        <w:rPr>
          <w:rFonts w:asciiTheme="minorHAnsi" w:hAnsiTheme="minorHAnsi"/>
          <w:b/>
          <w:bCs/>
          <w:sz w:val="26"/>
          <w:szCs w:val="26"/>
        </w:rPr>
        <w:t>ITB – 003</w:t>
      </w:r>
      <w:r w:rsidR="0010254F">
        <w:rPr>
          <w:rFonts w:asciiTheme="minorHAnsi" w:hAnsiTheme="minorHAnsi"/>
          <w:b/>
          <w:bCs/>
          <w:sz w:val="26"/>
          <w:szCs w:val="26"/>
        </w:rPr>
        <w:t xml:space="preserve"> - 2018 – NRC - Iraq</w:t>
      </w:r>
    </w:p>
    <w:p w14:paraId="5BC0F121" w14:textId="2CE844C4" w:rsidR="004077A2" w:rsidRPr="00316C18" w:rsidRDefault="004077A2" w:rsidP="004077A2">
      <w:pPr>
        <w:tabs>
          <w:tab w:val="left" w:pos="3630"/>
        </w:tabs>
        <w:jc w:val="center"/>
        <w:rPr>
          <w:rFonts w:asciiTheme="minorHAnsi" w:hAnsiTheme="minorHAnsi"/>
          <w:b/>
          <w:bCs/>
          <w:sz w:val="26"/>
          <w:szCs w:val="26"/>
        </w:rPr>
      </w:pPr>
    </w:p>
    <w:p w14:paraId="06069AFB" w14:textId="77777777" w:rsidR="004077A2" w:rsidRPr="00316C18" w:rsidRDefault="004077A2" w:rsidP="00AF13EC">
      <w:pPr>
        <w:tabs>
          <w:tab w:val="left" w:pos="3630"/>
        </w:tabs>
        <w:jc w:val="center"/>
        <w:rPr>
          <w:rFonts w:asciiTheme="minorHAnsi" w:hAnsiTheme="minorHAnsi"/>
          <w:sz w:val="20"/>
          <w:szCs w:val="20"/>
        </w:rPr>
      </w:pPr>
    </w:p>
    <w:p w14:paraId="2351B441" w14:textId="16BD483B" w:rsidR="00AA5DDB" w:rsidRPr="00316C18" w:rsidRDefault="00FE72DE" w:rsidP="00AA5DDB">
      <w:pPr>
        <w:spacing w:after="0"/>
        <w:rPr>
          <w:rFonts w:asciiTheme="minorHAnsi" w:hAnsiTheme="minorHAnsi"/>
          <w:sz w:val="20"/>
          <w:szCs w:val="20"/>
        </w:rPr>
      </w:pPr>
      <w:r>
        <w:rPr>
          <w:rFonts w:asciiTheme="minorHAnsi" w:hAnsiTheme="minorHAnsi"/>
          <w:sz w:val="20"/>
          <w:szCs w:val="20"/>
        </w:rPr>
        <w:t>17</w:t>
      </w:r>
      <w:r w:rsidR="0010254F" w:rsidRPr="0010254F">
        <w:rPr>
          <w:rFonts w:asciiTheme="minorHAnsi" w:hAnsiTheme="minorHAnsi"/>
          <w:sz w:val="20"/>
          <w:szCs w:val="20"/>
          <w:vertAlign w:val="superscript"/>
        </w:rPr>
        <w:t>th</w:t>
      </w:r>
      <w:r w:rsidR="0010254F">
        <w:rPr>
          <w:rFonts w:asciiTheme="minorHAnsi" w:hAnsiTheme="minorHAnsi"/>
          <w:sz w:val="20"/>
          <w:szCs w:val="20"/>
        </w:rPr>
        <w:t xml:space="preserve"> September 2018</w:t>
      </w:r>
    </w:p>
    <w:p w14:paraId="0AE51EFC" w14:textId="506F98CA" w:rsidR="00AA5DDB" w:rsidRPr="00316C18" w:rsidRDefault="00AA5DDB" w:rsidP="00AA5DDB">
      <w:pPr>
        <w:spacing w:after="0"/>
        <w:rPr>
          <w:rFonts w:asciiTheme="minorHAnsi" w:hAnsiTheme="minorHAnsi"/>
          <w:sz w:val="20"/>
          <w:szCs w:val="20"/>
        </w:rPr>
      </w:pPr>
    </w:p>
    <w:p w14:paraId="61D679E3" w14:textId="3826C778" w:rsidR="0010254F" w:rsidRPr="00902B08" w:rsidRDefault="00AA5DDB" w:rsidP="0010254F">
      <w:pPr>
        <w:tabs>
          <w:tab w:val="left" w:pos="3630"/>
        </w:tabs>
        <w:rPr>
          <w:rFonts w:asciiTheme="minorHAnsi" w:hAnsiTheme="minorHAnsi"/>
          <w:b/>
          <w:bCs/>
          <w:sz w:val="26"/>
          <w:szCs w:val="26"/>
        </w:rPr>
      </w:pPr>
      <w:r w:rsidRPr="00316C18">
        <w:rPr>
          <w:rFonts w:asciiTheme="minorHAnsi" w:hAnsiTheme="minorHAnsi"/>
          <w:b/>
          <w:bCs/>
          <w:sz w:val="20"/>
          <w:szCs w:val="20"/>
        </w:rPr>
        <w:t>Our reference:</w:t>
      </w:r>
      <w:r w:rsidR="0010254F">
        <w:rPr>
          <w:rFonts w:asciiTheme="minorHAnsi" w:hAnsiTheme="minorHAnsi"/>
          <w:b/>
          <w:bCs/>
          <w:sz w:val="20"/>
          <w:szCs w:val="20"/>
        </w:rPr>
        <w:t xml:space="preserve"> </w:t>
      </w:r>
      <w:r w:rsidR="0010254F">
        <w:rPr>
          <w:rFonts w:asciiTheme="minorHAnsi" w:hAnsiTheme="minorHAnsi"/>
          <w:b/>
          <w:bCs/>
          <w:sz w:val="26"/>
          <w:szCs w:val="26"/>
        </w:rPr>
        <w:t xml:space="preserve">ITB </w:t>
      </w:r>
      <w:r w:rsidR="00FE72DE">
        <w:rPr>
          <w:rFonts w:asciiTheme="minorHAnsi" w:hAnsiTheme="minorHAnsi"/>
          <w:b/>
          <w:bCs/>
          <w:sz w:val="26"/>
          <w:szCs w:val="26"/>
        </w:rPr>
        <w:t>– 003</w:t>
      </w:r>
      <w:r w:rsidR="0010254F">
        <w:rPr>
          <w:rFonts w:asciiTheme="minorHAnsi" w:hAnsiTheme="minorHAnsi"/>
          <w:b/>
          <w:bCs/>
          <w:sz w:val="26"/>
          <w:szCs w:val="26"/>
        </w:rPr>
        <w:t xml:space="preserve"> - 2018 – NRC - Iraq</w:t>
      </w:r>
    </w:p>
    <w:p w14:paraId="2AA12FB0" w14:textId="6B901BE8" w:rsidR="00AA5DDB" w:rsidRPr="00316C18" w:rsidRDefault="00AA5DDB" w:rsidP="00AA5DDB">
      <w:pPr>
        <w:pStyle w:val="Heading5"/>
        <w:rPr>
          <w:rFonts w:asciiTheme="minorHAnsi" w:hAnsiTheme="minorHAnsi" w:cs="Times New Roman"/>
          <w:color w:val="auto"/>
          <w:sz w:val="20"/>
          <w:szCs w:val="20"/>
        </w:rPr>
      </w:pPr>
      <w:r w:rsidRPr="00316C18">
        <w:rPr>
          <w:rFonts w:asciiTheme="minorHAnsi" w:hAnsiTheme="minorHAnsi" w:cs="Times New Roman"/>
          <w:color w:val="auto"/>
          <w:sz w:val="20"/>
          <w:szCs w:val="20"/>
        </w:rPr>
        <w:t>SUBJECT: INVITATION TO TENDER FOR</w:t>
      </w:r>
      <w:r w:rsidR="0010254F">
        <w:rPr>
          <w:rFonts w:asciiTheme="minorHAnsi" w:hAnsiTheme="minorHAnsi" w:cs="Times New Roman"/>
          <w:color w:val="auto"/>
          <w:sz w:val="20"/>
          <w:szCs w:val="20"/>
        </w:rPr>
        <w:t xml:space="preserve"> Frame Work Agreement for Transport</w:t>
      </w:r>
    </w:p>
    <w:p w14:paraId="04AF4596" w14:textId="77777777" w:rsidR="00AA5DDB" w:rsidRPr="00316C18" w:rsidRDefault="00AA5DDB" w:rsidP="00AA5DDB">
      <w:pPr>
        <w:spacing w:after="0"/>
        <w:rPr>
          <w:rFonts w:asciiTheme="minorHAnsi" w:hAnsiTheme="minorHAnsi"/>
          <w:sz w:val="20"/>
          <w:szCs w:val="20"/>
        </w:rPr>
      </w:pPr>
    </w:p>
    <w:p w14:paraId="530D4C61" w14:textId="6EFF77D9"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Dear Mr/Ms </w:t>
      </w:r>
    </w:p>
    <w:p w14:paraId="40380A9E" w14:textId="77777777" w:rsidR="00AA5DDB" w:rsidRPr="00316C18" w:rsidRDefault="00AA5DDB" w:rsidP="00AA5DDB">
      <w:pPr>
        <w:spacing w:after="0"/>
        <w:jc w:val="both"/>
        <w:rPr>
          <w:rFonts w:asciiTheme="minorHAnsi" w:hAnsiTheme="minorHAnsi"/>
          <w:sz w:val="20"/>
          <w:szCs w:val="20"/>
        </w:rPr>
      </w:pPr>
    </w:p>
    <w:p w14:paraId="40FC2006"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Following your enquiry regarding the publication of the above-mentioned invitation to tender, please find enclosed the following documents, which constitute the tender dossier.</w:t>
      </w:r>
    </w:p>
    <w:p w14:paraId="23654ABE" w14:textId="77777777" w:rsidR="00AA5DDB" w:rsidRPr="00316C18" w:rsidRDefault="00AA5DDB" w:rsidP="00AA5DDB">
      <w:pPr>
        <w:spacing w:after="0"/>
        <w:jc w:val="both"/>
        <w:rPr>
          <w:rFonts w:asciiTheme="minorHAnsi" w:hAnsiTheme="minorHAnsi"/>
          <w:sz w:val="20"/>
          <w:szCs w:val="20"/>
        </w:rPr>
      </w:pPr>
    </w:p>
    <w:p w14:paraId="7FF11637" w14:textId="4F382502"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 xml:space="preserve">Any request for clarification must be received by </w:t>
      </w:r>
      <w:r w:rsidR="00583744" w:rsidRPr="00316C18">
        <w:rPr>
          <w:rFonts w:asciiTheme="minorHAnsi" w:hAnsiTheme="minorHAnsi"/>
          <w:sz w:val="20"/>
          <w:szCs w:val="20"/>
        </w:rPr>
        <w:t xml:space="preserve">NRC </w:t>
      </w:r>
      <w:r w:rsidRPr="00316C18">
        <w:rPr>
          <w:rFonts w:asciiTheme="minorHAnsi" w:hAnsiTheme="minorHAnsi"/>
          <w:sz w:val="20"/>
          <w:szCs w:val="20"/>
        </w:rPr>
        <w:t xml:space="preserve">in writing at least </w:t>
      </w:r>
      <w:r w:rsidR="00595EDF" w:rsidRPr="00316C18">
        <w:rPr>
          <w:rFonts w:asciiTheme="minorHAnsi" w:hAnsiTheme="minorHAnsi"/>
          <w:sz w:val="20"/>
          <w:szCs w:val="20"/>
        </w:rPr>
        <w:t>5 working</w:t>
      </w:r>
      <w:r w:rsidRPr="00316C18">
        <w:rPr>
          <w:rFonts w:asciiTheme="minorHAnsi" w:hAnsiTheme="minorHAnsi"/>
          <w:sz w:val="20"/>
          <w:szCs w:val="20"/>
        </w:rPr>
        <w:t xml:space="preserve"> days before the deadline for submission of tenders. NRC will reply to bidders' questions at least</w:t>
      </w:r>
      <w:r w:rsidR="00595EDF" w:rsidRPr="00316C18">
        <w:rPr>
          <w:rFonts w:asciiTheme="minorHAnsi" w:hAnsiTheme="minorHAnsi"/>
          <w:sz w:val="20"/>
          <w:szCs w:val="20"/>
        </w:rPr>
        <w:t xml:space="preserve"> 2</w:t>
      </w:r>
      <w:r w:rsidRPr="00316C18">
        <w:rPr>
          <w:rFonts w:asciiTheme="minorHAnsi" w:hAnsiTheme="minorHAnsi"/>
          <w:sz w:val="20"/>
          <w:szCs w:val="20"/>
        </w:rPr>
        <w:t xml:space="preserve"> </w:t>
      </w:r>
      <w:r w:rsidR="00595EDF" w:rsidRPr="00316C18">
        <w:rPr>
          <w:rFonts w:asciiTheme="minorHAnsi" w:hAnsiTheme="minorHAnsi"/>
          <w:sz w:val="20"/>
          <w:szCs w:val="20"/>
        </w:rPr>
        <w:t xml:space="preserve">working </w:t>
      </w:r>
      <w:r w:rsidRPr="00316C18">
        <w:rPr>
          <w:rFonts w:asciiTheme="minorHAnsi" w:hAnsiTheme="minorHAnsi"/>
          <w:sz w:val="20"/>
          <w:szCs w:val="20"/>
        </w:rPr>
        <w:t xml:space="preserve">days before the deadline for submission of tenders. </w:t>
      </w:r>
    </w:p>
    <w:p w14:paraId="5EEE28DA" w14:textId="77777777" w:rsidR="00AA5DDB" w:rsidRPr="00316C18" w:rsidRDefault="00AA5DDB" w:rsidP="00AA5DDB">
      <w:pPr>
        <w:spacing w:after="0"/>
        <w:jc w:val="both"/>
        <w:rPr>
          <w:rFonts w:asciiTheme="minorHAnsi" w:hAnsiTheme="minorHAnsi"/>
          <w:sz w:val="20"/>
          <w:szCs w:val="20"/>
        </w:rPr>
      </w:pPr>
    </w:p>
    <w:p w14:paraId="71A20A2F" w14:textId="77777777"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Costs incurred by the bidder in preparing and submitting the tender proposals will not be reimbursed.</w:t>
      </w:r>
    </w:p>
    <w:p w14:paraId="706DA8DA" w14:textId="77777777" w:rsidR="00AA5DDB" w:rsidRPr="00316C18" w:rsidRDefault="00AA5DDB" w:rsidP="00AA5DDB">
      <w:pPr>
        <w:spacing w:after="0"/>
        <w:jc w:val="both"/>
        <w:rPr>
          <w:rFonts w:asciiTheme="minorHAnsi" w:hAnsiTheme="minorHAnsi"/>
          <w:sz w:val="20"/>
          <w:szCs w:val="20"/>
        </w:rPr>
      </w:pPr>
    </w:p>
    <w:p w14:paraId="39F3B619" w14:textId="2C69BF50" w:rsidR="00AA5DDB" w:rsidRPr="00316C18" w:rsidRDefault="00AA5DDB" w:rsidP="00AA5DDB">
      <w:pPr>
        <w:spacing w:after="0"/>
        <w:jc w:val="both"/>
        <w:rPr>
          <w:rFonts w:asciiTheme="minorHAnsi" w:hAnsiTheme="minorHAnsi"/>
          <w:sz w:val="20"/>
          <w:szCs w:val="20"/>
        </w:rPr>
      </w:pPr>
      <w:r w:rsidRPr="00316C18">
        <w:rPr>
          <w:rFonts w:asciiTheme="minorHAnsi" w:hAnsiTheme="minorHAnsi"/>
          <w:sz w:val="20"/>
          <w:szCs w:val="20"/>
        </w:rPr>
        <w:t>We look forward to receiving your tender at the address specified in the Instructions to Bidders before</w:t>
      </w:r>
      <w:r w:rsidR="00FE72DE">
        <w:rPr>
          <w:rFonts w:asciiTheme="minorHAnsi" w:hAnsiTheme="minorHAnsi"/>
          <w:sz w:val="20"/>
          <w:szCs w:val="20"/>
        </w:rPr>
        <w:t xml:space="preserve"> 4</w:t>
      </w:r>
      <w:r w:rsidR="00FE72DE" w:rsidRPr="00FE72DE">
        <w:rPr>
          <w:rFonts w:asciiTheme="minorHAnsi" w:hAnsiTheme="minorHAnsi"/>
          <w:sz w:val="20"/>
          <w:szCs w:val="20"/>
          <w:vertAlign w:val="superscript"/>
        </w:rPr>
        <w:t>th</w:t>
      </w:r>
      <w:r w:rsidR="00FE72DE">
        <w:rPr>
          <w:rFonts w:asciiTheme="minorHAnsi" w:hAnsiTheme="minorHAnsi"/>
          <w:sz w:val="20"/>
          <w:szCs w:val="20"/>
        </w:rPr>
        <w:t xml:space="preserve"> October 2018 at 1500 hrs.</w:t>
      </w:r>
      <w:r w:rsidRPr="00316C18">
        <w:rPr>
          <w:rFonts w:asciiTheme="minorHAnsi" w:hAnsiTheme="minorHAnsi"/>
          <w:sz w:val="20"/>
          <w:szCs w:val="20"/>
        </w:rPr>
        <w:t>, as stated in the procurement notice.</w:t>
      </w:r>
    </w:p>
    <w:p w14:paraId="559D9D25" w14:textId="77777777" w:rsidR="00AA5DDB" w:rsidRPr="00316C18" w:rsidRDefault="00AA5DDB" w:rsidP="00AA5DDB">
      <w:pPr>
        <w:spacing w:after="0"/>
        <w:jc w:val="both"/>
        <w:rPr>
          <w:rFonts w:asciiTheme="minorHAnsi" w:hAnsiTheme="minorHAnsi"/>
          <w:sz w:val="20"/>
          <w:szCs w:val="20"/>
        </w:rPr>
      </w:pPr>
    </w:p>
    <w:p w14:paraId="265B8E28"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If you decide not to submit a tender, we would be grateful if you could inform us in writing, stating the reasons for your decision.</w:t>
      </w:r>
    </w:p>
    <w:p w14:paraId="0918E55E" w14:textId="77777777" w:rsidR="00E56272" w:rsidRDefault="00E56272" w:rsidP="00E56272">
      <w:pPr>
        <w:spacing w:after="0"/>
        <w:jc w:val="both"/>
        <w:rPr>
          <w:rFonts w:asciiTheme="minorHAnsi" w:hAnsiTheme="minorHAnsi"/>
          <w:sz w:val="20"/>
          <w:szCs w:val="20"/>
        </w:rPr>
      </w:pPr>
    </w:p>
    <w:p w14:paraId="66496264" w14:textId="77777777" w:rsidR="00E56272" w:rsidRDefault="00AA5DDB" w:rsidP="00E56272">
      <w:pPr>
        <w:spacing w:after="0"/>
        <w:jc w:val="both"/>
        <w:rPr>
          <w:rFonts w:asciiTheme="minorHAnsi" w:hAnsiTheme="minorHAnsi"/>
          <w:sz w:val="20"/>
          <w:szCs w:val="20"/>
        </w:rPr>
      </w:pPr>
      <w:r w:rsidRPr="00316C18">
        <w:rPr>
          <w:rFonts w:asciiTheme="minorHAnsi" w:hAnsiTheme="minorHAnsi"/>
          <w:sz w:val="20"/>
          <w:szCs w:val="20"/>
        </w:rPr>
        <w:t xml:space="preserve">Yours sincerely, </w:t>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r w:rsidR="00AF13EC" w:rsidRPr="00316C18">
        <w:rPr>
          <w:rFonts w:asciiTheme="minorHAnsi" w:hAnsiTheme="minorHAnsi"/>
          <w:sz w:val="20"/>
          <w:szCs w:val="20"/>
        </w:rPr>
        <w:tab/>
      </w:r>
    </w:p>
    <w:p w14:paraId="61937028" w14:textId="6CBE943A" w:rsidR="00AA5DDB" w:rsidRPr="00316C18" w:rsidRDefault="00AF13EC" w:rsidP="00E56272">
      <w:pPr>
        <w:spacing w:after="0"/>
        <w:jc w:val="both"/>
        <w:rPr>
          <w:rFonts w:asciiTheme="minorHAnsi" w:hAnsiTheme="minorHAnsi"/>
          <w:sz w:val="20"/>
          <w:szCs w:val="20"/>
        </w:rPr>
      </w:pPr>
      <w:r w:rsidRPr="00316C18">
        <w:rPr>
          <w:rFonts w:asciiTheme="minorHAnsi" w:hAnsiTheme="minorHAnsi"/>
          <w:sz w:val="20"/>
          <w:szCs w:val="20"/>
        </w:rPr>
        <w:t xml:space="preserve">&lt; </w:t>
      </w:r>
      <w:r w:rsidRPr="00316C18">
        <w:rPr>
          <w:rFonts w:asciiTheme="minorHAnsi" w:hAnsiTheme="minorHAnsi"/>
          <w:sz w:val="20"/>
          <w:szCs w:val="20"/>
          <w:highlight w:val="yellow"/>
        </w:rPr>
        <w:t>Name and signature</w:t>
      </w:r>
      <w:r w:rsidRPr="00316C18">
        <w:rPr>
          <w:rFonts w:asciiTheme="minorHAnsi" w:hAnsiTheme="minorHAnsi"/>
          <w:sz w:val="20"/>
          <w:szCs w:val="20"/>
        </w:rPr>
        <w:t xml:space="preserve"> &gt;</w:t>
      </w:r>
    </w:p>
    <w:p w14:paraId="47C92465" w14:textId="77777777" w:rsidR="00AA5DDB" w:rsidRPr="00316C18" w:rsidRDefault="00AA5DDB" w:rsidP="00AA5DDB">
      <w:pPr>
        <w:spacing w:after="0"/>
        <w:rPr>
          <w:rFonts w:asciiTheme="minorHAnsi" w:hAnsiTheme="minorHAnsi"/>
          <w:sz w:val="20"/>
          <w:szCs w:val="20"/>
        </w:rPr>
      </w:pPr>
    </w:p>
    <w:p w14:paraId="01C7B4EF" w14:textId="77777777" w:rsidR="00D173EE" w:rsidRPr="00316C18" w:rsidRDefault="00D173EE" w:rsidP="00D173EE">
      <w:pPr>
        <w:autoSpaceDE w:val="0"/>
        <w:autoSpaceDN w:val="0"/>
        <w:adjustRightInd w:val="0"/>
        <w:spacing w:after="0" w:line="240" w:lineRule="auto"/>
        <w:rPr>
          <w:rFonts w:asciiTheme="minorHAnsi" w:eastAsiaTheme="minorHAnsi" w:hAnsiTheme="minorHAnsi"/>
          <w:color w:val="222222"/>
          <w:sz w:val="20"/>
          <w:szCs w:val="20"/>
        </w:rPr>
      </w:pPr>
      <w:r w:rsidRPr="00316C18">
        <w:rPr>
          <w:rFonts w:asciiTheme="minorHAnsi" w:eastAsiaTheme="minorHAnsi" w:hAnsiTheme="minorHAnsi"/>
          <w:color w:val="222222"/>
          <w:sz w:val="20"/>
          <w:szCs w:val="20"/>
          <w:highlight w:val="yellow"/>
        </w:rPr>
        <w:t>This ITB document contains the following:</w:t>
      </w:r>
    </w:p>
    <w:p w14:paraId="52CC8EF4" w14:textId="331EC2CC"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This cover Letter</w:t>
      </w:r>
    </w:p>
    <w:p w14:paraId="0C950FD8" w14:textId="572093E6"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b/>
          <w:bCs/>
          <w:color w:val="000000"/>
          <w:sz w:val="20"/>
          <w:szCs w:val="20"/>
        </w:rPr>
      </w:pPr>
      <w:r w:rsidRPr="007630D2">
        <w:rPr>
          <w:rFonts w:asciiTheme="minorHAnsi" w:eastAsiaTheme="minorHAnsi" w:hAnsiTheme="minorHAnsi"/>
          <w:color w:val="222222"/>
          <w:sz w:val="20"/>
          <w:szCs w:val="20"/>
        </w:rPr>
        <w:t>Section 2: Bid Data sheet</w:t>
      </w:r>
    </w:p>
    <w:p w14:paraId="4D8D85D8" w14:textId="5AD8CF89" w:rsidR="00D173EE" w:rsidRPr="007630D2" w:rsidRDefault="00D173EE"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rPr>
      </w:pPr>
      <w:r w:rsidRPr="007630D2">
        <w:rPr>
          <w:rFonts w:asciiTheme="minorHAnsi" w:eastAsiaTheme="minorHAnsi" w:hAnsiTheme="minorHAnsi"/>
          <w:color w:val="222222"/>
          <w:sz w:val="20"/>
          <w:szCs w:val="20"/>
        </w:rPr>
        <w:t>Section 3: NRC Invitation to bid general terms &amp; condition</w:t>
      </w:r>
    </w:p>
    <w:p w14:paraId="49548809" w14:textId="4BAEC57B" w:rsidR="00D173EE" w:rsidRPr="007630D2" w:rsidRDefault="00D173EE"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rPr>
      </w:pPr>
      <w:r w:rsidRPr="007630D2">
        <w:rPr>
          <w:rFonts w:asciiTheme="minorHAnsi" w:eastAsiaTheme="minorHAnsi" w:hAnsiTheme="minorHAnsi"/>
          <w:color w:val="222222"/>
          <w:sz w:val="20"/>
          <w:szCs w:val="20"/>
        </w:rPr>
        <w:t>Section 4:</w:t>
      </w:r>
      <w:r w:rsidRPr="007630D2">
        <w:rPr>
          <w:rFonts w:asciiTheme="minorHAnsi" w:hAnsiTheme="minorHAnsi"/>
          <w:b/>
          <w:sz w:val="20"/>
          <w:szCs w:val="20"/>
        </w:rPr>
        <w:t xml:space="preserve"> </w:t>
      </w:r>
      <w:r w:rsidRPr="007630D2">
        <w:rPr>
          <w:rFonts w:asciiTheme="minorHAnsi" w:hAnsiTheme="minorHAnsi"/>
          <w:sz w:val="20"/>
          <w:szCs w:val="20"/>
        </w:rPr>
        <w:t>Technical description of the Bid</w:t>
      </w:r>
    </w:p>
    <w:p w14:paraId="7CD7A6C2" w14:textId="707DB192" w:rsidR="00D173EE" w:rsidRPr="004471DC" w:rsidRDefault="00632EFF" w:rsidP="00BD0584">
      <w:pPr>
        <w:pStyle w:val="ListParagraph"/>
        <w:numPr>
          <w:ilvl w:val="0"/>
          <w:numId w:val="12"/>
        </w:numPr>
        <w:autoSpaceDE w:val="0"/>
        <w:autoSpaceDN w:val="0"/>
        <w:adjustRightInd w:val="0"/>
        <w:spacing w:after="0" w:line="240" w:lineRule="auto"/>
        <w:rPr>
          <w:rFonts w:asciiTheme="minorHAnsi" w:eastAsiaTheme="minorHAnsi" w:hAnsiTheme="minorHAnsi"/>
          <w:color w:val="222222"/>
          <w:sz w:val="20"/>
          <w:szCs w:val="20"/>
          <w:highlight w:val="green"/>
        </w:rPr>
      </w:pPr>
      <w:r w:rsidRPr="004471DC">
        <w:rPr>
          <w:rFonts w:asciiTheme="minorHAnsi" w:eastAsiaTheme="minorHAnsi" w:hAnsiTheme="minorHAnsi"/>
          <w:color w:val="222222"/>
          <w:sz w:val="20"/>
          <w:szCs w:val="20"/>
          <w:highlight w:val="green"/>
        </w:rPr>
        <w:t xml:space="preserve">Section 5: </w:t>
      </w:r>
      <w:r w:rsidR="00D173EE" w:rsidRPr="004471DC">
        <w:rPr>
          <w:rFonts w:asciiTheme="minorHAnsi" w:eastAsiaTheme="minorHAnsi" w:hAnsiTheme="minorHAnsi"/>
          <w:color w:val="222222"/>
          <w:sz w:val="20"/>
          <w:szCs w:val="20"/>
          <w:highlight w:val="green"/>
        </w:rPr>
        <w:t>Bi</w:t>
      </w:r>
      <w:r w:rsidR="00594057" w:rsidRPr="004471DC">
        <w:rPr>
          <w:rFonts w:asciiTheme="minorHAnsi" w:eastAsiaTheme="minorHAnsi" w:hAnsiTheme="minorHAnsi"/>
          <w:color w:val="222222"/>
          <w:sz w:val="20"/>
          <w:szCs w:val="20"/>
          <w:highlight w:val="green"/>
        </w:rPr>
        <w:t>d</w:t>
      </w:r>
      <w:r w:rsidR="00D173EE" w:rsidRPr="004471DC">
        <w:rPr>
          <w:rFonts w:asciiTheme="minorHAnsi" w:eastAsiaTheme="minorHAnsi" w:hAnsiTheme="minorHAnsi"/>
          <w:color w:val="222222"/>
          <w:sz w:val="20"/>
          <w:szCs w:val="20"/>
          <w:highlight w:val="green"/>
        </w:rPr>
        <w:t>ding form</w:t>
      </w:r>
    </w:p>
    <w:p w14:paraId="78254EB1" w14:textId="6C6ED759" w:rsidR="00D173EE" w:rsidRPr="004471DC" w:rsidRDefault="00632EFF"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sz w:val="20"/>
          <w:szCs w:val="20"/>
          <w:highlight w:val="green"/>
        </w:rPr>
        <w:t xml:space="preserve">Section 6: </w:t>
      </w:r>
      <w:r w:rsidR="002417F9" w:rsidRPr="004471DC">
        <w:rPr>
          <w:rFonts w:asciiTheme="minorHAnsi" w:hAnsiTheme="minorHAnsi"/>
          <w:bCs/>
          <w:sz w:val="20"/>
          <w:szCs w:val="20"/>
          <w:highlight w:val="green"/>
        </w:rPr>
        <w:t>Service Provision Schedule</w:t>
      </w:r>
    </w:p>
    <w:p w14:paraId="734869D0" w14:textId="52E30BFB" w:rsidR="002417F9" w:rsidRPr="004471DC" w:rsidRDefault="002417F9" w:rsidP="00BD0584">
      <w:pPr>
        <w:pStyle w:val="ListParagraph"/>
        <w:numPr>
          <w:ilvl w:val="0"/>
          <w:numId w:val="12"/>
        </w:numPr>
        <w:spacing w:line="240" w:lineRule="auto"/>
        <w:rPr>
          <w:rFonts w:asciiTheme="minorHAnsi" w:hAnsiTheme="minorHAnsi"/>
          <w:b/>
          <w:bCs/>
          <w:sz w:val="20"/>
          <w:szCs w:val="20"/>
          <w:highlight w:val="green"/>
        </w:rPr>
      </w:pPr>
      <w:r w:rsidRPr="004471DC">
        <w:rPr>
          <w:rFonts w:asciiTheme="minorHAnsi" w:hAnsiTheme="minorHAnsi"/>
          <w:bCs/>
          <w:sz w:val="20"/>
          <w:szCs w:val="20"/>
          <w:highlight w:val="green"/>
        </w:rPr>
        <w:t>Section 7: Company Profile and Previous Experience</w:t>
      </w:r>
    </w:p>
    <w:p w14:paraId="33533583" w14:textId="70A586B5" w:rsidR="00632EFF" w:rsidRPr="00BB625A" w:rsidRDefault="00D22648" w:rsidP="00BD0584">
      <w:pPr>
        <w:pStyle w:val="ListParagraph"/>
        <w:widowControl w:val="0"/>
        <w:numPr>
          <w:ilvl w:val="0"/>
          <w:numId w:val="12"/>
        </w:numPr>
        <w:autoSpaceDE w:val="0"/>
        <w:autoSpaceDN w:val="0"/>
        <w:adjustRightInd w:val="0"/>
        <w:spacing w:line="240" w:lineRule="auto"/>
        <w:rPr>
          <w:rFonts w:asciiTheme="minorHAnsi" w:eastAsiaTheme="minorHAnsi" w:hAnsiTheme="minorHAnsi"/>
          <w:b/>
          <w:color w:val="222222"/>
          <w:sz w:val="20"/>
          <w:szCs w:val="20"/>
          <w:highlight w:val="green"/>
        </w:rPr>
      </w:pPr>
      <w:r w:rsidRPr="004471DC">
        <w:rPr>
          <w:rFonts w:asciiTheme="minorHAnsi" w:hAnsiTheme="minorHAnsi"/>
          <w:sz w:val="20"/>
          <w:szCs w:val="20"/>
          <w:highlight w:val="green"/>
        </w:rPr>
        <w:t>Section 8</w:t>
      </w:r>
      <w:r w:rsidR="00632EFF" w:rsidRPr="004471DC">
        <w:rPr>
          <w:rFonts w:asciiTheme="minorHAnsi" w:hAnsiTheme="minorHAnsi"/>
          <w:sz w:val="20"/>
          <w:szCs w:val="20"/>
          <w:highlight w:val="green"/>
        </w:rPr>
        <w:t xml:space="preserve">: </w:t>
      </w:r>
      <w:r w:rsidR="00BB625A">
        <w:rPr>
          <w:rFonts w:asciiTheme="minorHAnsi" w:hAnsiTheme="minorHAnsi"/>
          <w:sz w:val="20"/>
          <w:szCs w:val="20"/>
          <w:highlight w:val="green"/>
        </w:rPr>
        <w:t xml:space="preserve">Service </w:t>
      </w:r>
      <w:r w:rsidR="003F3DE1">
        <w:rPr>
          <w:rFonts w:asciiTheme="minorHAnsi" w:hAnsiTheme="minorHAnsi"/>
          <w:sz w:val="20"/>
          <w:szCs w:val="20"/>
          <w:highlight w:val="green"/>
        </w:rPr>
        <w:t>Description</w:t>
      </w:r>
      <w:r w:rsidR="00D173EE" w:rsidRPr="00BB625A">
        <w:rPr>
          <w:rFonts w:asciiTheme="minorHAnsi" w:eastAsiaTheme="minorHAnsi" w:hAnsiTheme="minorHAnsi"/>
          <w:color w:val="222222"/>
          <w:sz w:val="20"/>
          <w:szCs w:val="20"/>
          <w:highlight w:val="green"/>
        </w:rPr>
        <w:t xml:space="preserve"> </w:t>
      </w:r>
      <w:r w:rsidR="00BB625A" w:rsidRPr="00BB625A">
        <w:rPr>
          <w:rFonts w:asciiTheme="minorHAnsi" w:eastAsiaTheme="minorHAnsi" w:hAnsiTheme="minorHAnsi"/>
          <w:color w:val="222222"/>
          <w:sz w:val="20"/>
          <w:szCs w:val="20"/>
          <w:highlight w:val="green"/>
        </w:rPr>
        <w:t>&amp; Pricing Proposal</w:t>
      </w:r>
    </w:p>
    <w:p w14:paraId="3095FCF4" w14:textId="77777777" w:rsidR="007A2522" w:rsidRPr="004471DC" w:rsidRDefault="00D22648" w:rsidP="00BD0584">
      <w:pPr>
        <w:pStyle w:val="ListParagraph"/>
        <w:widowControl w:val="0"/>
        <w:numPr>
          <w:ilvl w:val="0"/>
          <w:numId w:val="12"/>
        </w:numPr>
        <w:autoSpaceDE w:val="0"/>
        <w:autoSpaceDN w:val="0"/>
        <w:adjustRightInd w:val="0"/>
        <w:spacing w:after="0" w:line="240" w:lineRule="auto"/>
        <w:rPr>
          <w:rFonts w:asciiTheme="minorHAnsi" w:hAnsiTheme="minorHAnsi"/>
          <w:sz w:val="20"/>
          <w:szCs w:val="20"/>
          <w:highlight w:val="green"/>
        </w:rPr>
      </w:pPr>
      <w:r w:rsidRPr="004471DC">
        <w:rPr>
          <w:rFonts w:asciiTheme="minorHAnsi" w:eastAsiaTheme="minorHAnsi" w:hAnsiTheme="minorHAnsi"/>
          <w:color w:val="222222"/>
          <w:sz w:val="20"/>
          <w:szCs w:val="20"/>
          <w:highlight w:val="green"/>
        </w:rPr>
        <w:t>Section 9</w:t>
      </w:r>
      <w:r w:rsidR="00632EFF" w:rsidRPr="004471DC">
        <w:rPr>
          <w:rFonts w:asciiTheme="minorHAnsi" w:eastAsiaTheme="minorHAnsi" w:hAnsiTheme="minorHAnsi"/>
          <w:color w:val="222222"/>
          <w:sz w:val="20"/>
          <w:szCs w:val="20"/>
          <w:highlight w:val="green"/>
        </w:rPr>
        <w:t>: Suppliers Ethical Standards</w:t>
      </w:r>
      <w:r w:rsidR="00AF1F95" w:rsidRPr="004471DC">
        <w:rPr>
          <w:rFonts w:asciiTheme="minorHAnsi" w:eastAsiaTheme="minorHAnsi" w:hAnsiTheme="minorHAnsi"/>
          <w:color w:val="222222"/>
          <w:sz w:val="20"/>
          <w:szCs w:val="20"/>
          <w:highlight w:val="green"/>
        </w:rPr>
        <w:t xml:space="preserve"> Declaration </w:t>
      </w:r>
    </w:p>
    <w:p w14:paraId="3E4F71FA" w14:textId="77777777" w:rsidR="007A2522" w:rsidRDefault="007A2522" w:rsidP="007A2522">
      <w:pPr>
        <w:widowControl w:val="0"/>
        <w:autoSpaceDE w:val="0"/>
        <w:autoSpaceDN w:val="0"/>
        <w:adjustRightInd w:val="0"/>
        <w:spacing w:after="0" w:line="240" w:lineRule="auto"/>
        <w:rPr>
          <w:rFonts w:asciiTheme="minorHAnsi" w:hAnsiTheme="minorHAnsi"/>
          <w:b/>
          <w:bCs/>
          <w:sz w:val="20"/>
          <w:szCs w:val="20"/>
          <w:lang w:val="fr-FR"/>
        </w:rPr>
      </w:pPr>
    </w:p>
    <w:p w14:paraId="460549C3" w14:textId="7AB84C65" w:rsidR="007A2522" w:rsidRPr="007A2522" w:rsidRDefault="007A2522" w:rsidP="007A2522">
      <w:pPr>
        <w:widowControl w:val="0"/>
        <w:autoSpaceDE w:val="0"/>
        <w:autoSpaceDN w:val="0"/>
        <w:adjustRightInd w:val="0"/>
        <w:spacing w:after="0" w:line="240" w:lineRule="auto"/>
        <w:rPr>
          <w:rFonts w:asciiTheme="minorHAnsi" w:hAnsiTheme="minorHAnsi"/>
          <w:b/>
          <w:bCs/>
          <w:sz w:val="20"/>
          <w:szCs w:val="20"/>
          <w:lang w:val="en-AU"/>
        </w:rPr>
      </w:pPr>
      <w:r w:rsidRPr="004471DC">
        <w:rPr>
          <w:rFonts w:asciiTheme="minorHAnsi" w:hAnsiTheme="minorHAnsi"/>
          <w:b/>
          <w:bCs/>
          <w:sz w:val="20"/>
          <w:szCs w:val="20"/>
          <w:highlight w:val="green"/>
          <w:lang w:val="en-AU"/>
        </w:rPr>
        <w:t xml:space="preserve">Sections highlighted in </w:t>
      </w:r>
      <w:r w:rsidR="004471DC" w:rsidRPr="004471DC">
        <w:rPr>
          <w:rFonts w:asciiTheme="minorHAnsi" w:hAnsiTheme="minorHAnsi"/>
          <w:b/>
          <w:bCs/>
          <w:sz w:val="20"/>
          <w:szCs w:val="20"/>
          <w:highlight w:val="green"/>
          <w:lang w:val="en-AU"/>
        </w:rPr>
        <w:t>green</w:t>
      </w:r>
      <w:r w:rsidRPr="004471DC">
        <w:rPr>
          <w:rFonts w:asciiTheme="minorHAnsi" w:hAnsiTheme="minorHAnsi"/>
          <w:b/>
          <w:bCs/>
          <w:sz w:val="20"/>
          <w:szCs w:val="20"/>
          <w:highlight w:val="green"/>
          <w:lang w:val="en-AU"/>
        </w:rPr>
        <w:t xml:space="preserve"> must be completed by the bidder.</w:t>
      </w:r>
    </w:p>
    <w:p w14:paraId="55C55844" w14:textId="14C75689" w:rsidR="004E02D2" w:rsidRPr="007A2522" w:rsidRDefault="004E02D2" w:rsidP="007A2522">
      <w:pPr>
        <w:widowControl w:val="0"/>
        <w:autoSpaceDE w:val="0"/>
        <w:autoSpaceDN w:val="0"/>
        <w:adjustRightInd w:val="0"/>
        <w:spacing w:after="0" w:line="240" w:lineRule="auto"/>
        <w:rPr>
          <w:rFonts w:asciiTheme="minorHAnsi" w:hAnsiTheme="minorHAnsi"/>
          <w:sz w:val="20"/>
          <w:szCs w:val="20"/>
        </w:rPr>
      </w:pPr>
      <w:r w:rsidRPr="007A2522">
        <w:rPr>
          <w:rFonts w:asciiTheme="minorHAnsi" w:hAnsiTheme="minorHAnsi"/>
          <w:b/>
          <w:bCs/>
          <w:sz w:val="20"/>
          <w:szCs w:val="20"/>
          <w:lang w:val="fr-FR"/>
        </w:rPr>
        <w:br w:type="page"/>
      </w:r>
    </w:p>
    <w:p w14:paraId="0636B367" w14:textId="698606F2" w:rsidR="00350FCD" w:rsidRPr="00316C18" w:rsidRDefault="00350FCD" w:rsidP="00AA5DDB">
      <w:pPr>
        <w:widowControl w:val="0"/>
        <w:tabs>
          <w:tab w:val="left" w:pos="720"/>
          <w:tab w:val="center" w:pos="4808"/>
        </w:tabs>
        <w:autoSpaceDE w:val="0"/>
        <w:autoSpaceDN w:val="0"/>
        <w:adjustRightInd w:val="0"/>
        <w:spacing w:after="0"/>
        <w:jc w:val="center"/>
        <w:rPr>
          <w:rFonts w:asciiTheme="minorHAnsi" w:hAnsiTheme="minorHAnsi"/>
          <w:b/>
          <w:bCs/>
          <w:sz w:val="26"/>
          <w:szCs w:val="26"/>
          <w:lang w:val="fr-FR"/>
        </w:rPr>
      </w:pPr>
      <w:r w:rsidRPr="00316C18">
        <w:rPr>
          <w:rFonts w:asciiTheme="minorHAnsi" w:hAnsiTheme="minorHAnsi"/>
          <w:b/>
          <w:bCs/>
          <w:sz w:val="26"/>
          <w:szCs w:val="26"/>
          <w:lang w:val="fr-FR"/>
        </w:rPr>
        <w:lastRenderedPageBreak/>
        <w:t xml:space="preserve">SECTION </w:t>
      </w:r>
      <w:r w:rsidR="00AF13EC" w:rsidRPr="00316C18">
        <w:rPr>
          <w:rFonts w:asciiTheme="minorHAnsi" w:hAnsiTheme="minorHAnsi"/>
          <w:b/>
          <w:bCs/>
          <w:sz w:val="26"/>
          <w:szCs w:val="26"/>
          <w:lang w:val="fr-FR"/>
        </w:rPr>
        <w:t>2</w:t>
      </w:r>
    </w:p>
    <w:p w14:paraId="63B9F043" w14:textId="1F93C3FF" w:rsidR="00350FCD" w:rsidRPr="00316C18" w:rsidRDefault="00350FCD" w:rsidP="00DF4E3B">
      <w:pPr>
        <w:widowControl w:val="0"/>
        <w:autoSpaceDE w:val="0"/>
        <w:autoSpaceDN w:val="0"/>
        <w:adjustRightInd w:val="0"/>
        <w:spacing w:after="0"/>
        <w:jc w:val="center"/>
        <w:rPr>
          <w:rFonts w:asciiTheme="minorHAnsi" w:hAnsiTheme="minorHAnsi"/>
          <w:sz w:val="26"/>
          <w:szCs w:val="26"/>
        </w:rPr>
      </w:pPr>
      <w:r w:rsidRPr="00316C18">
        <w:rPr>
          <w:rFonts w:asciiTheme="minorHAnsi" w:hAnsiTheme="minorHAnsi"/>
          <w:b/>
          <w:bCs/>
          <w:sz w:val="26"/>
          <w:szCs w:val="26"/>
        </w:rPr>
        <w:t>Bid Data Sheet</w:t>
      </w:r>
    </w:p>
    <w:p w14:paraId="68C5A13E" w14:textId="31A3060C" w:rsidR="00DF4E3B" w:rsidRPr="00316C18" w:rsidRDefault="00DF4E3B" w:rsidP="00BD0584">
      <w:pPr>
        <w:pStyle w:val="ListParagraph"/>
        <w:widowControl w:val="0"/>
        <w:numPr>
          <w:ilvl w:val="0"/>
          <w:numId w:val="6"/>
        </w:numPr>
        <w:autoSpaceDE w:val="0"/>
        <w:autoSpaceDN w:val="0"/>
        <w:adjustRightInd w:val="0"/>
        <w:spacing w:after="0" w:line="240" w:lineRule="auto"/>
        <w:rPr>
          <w:rFonts w:asciiTheme="minorHAnsi" w:hAnsiTheme="minorHAnsi"/>
          <w:sz w:val="20"/>
          <w:szCs w:val="20"/>
        </w:rPr>
      </w:pPr>
      <w:r w:rsidRPr="00316C18">
        <w:rPr>
          <w:rFonts w:asciiTheme="minorHAnsi" w:hAnsiTheme="minorHAnsi"/>
          <w:b/>
          <w:bCs/>
          <w:iCs/>
          <w:sz w:val="20"/>
          <w:szCs w:val="20"/>
        </w:rPr>
        <w:t>BACKGROUND DATA</w:t>
      </w:r>
    </w:p>
    <w:tbl>
      <w:tblPr>
        <w:tblStyle w:val="TableGrid"/>
        <w:tblW w:w="0" w:type="auto"/>
        <w:tblInd w:w="120" w:type="dxa"/>
        <w:tblLook w:val="04A0" w:firstRow="1" w:lastRow="0" w:firstColumn="1" w:lastColumn="0" w:noHBand="0" w:noVBand="1"/>
      </w:tblPr>
      <w:tblGrid>
        <w:gridCol w:w="4982"/>
        <w:gridCol w:w="4974"/>
      </w:tblGrid>
      <w:tr w:rsidR="00DF4E3B" w:rsidRPr="00316C18" w14:paraId="095C3942" w14:textId="77777777" w:rsidTr="008D49A0">
        <w:trPr>
          <w:trHeight w:val="632"/>
        </w:trPr>
        <w:tc>
          <w:tcPr>
            <w:tcW w:w="5056" w:type="dxa"/>
            <w:vAlign w:val="center"/>
          </w:tcPr>
          <w:p w14:paraId="00C7BE97" w14:textId="6A6CC58D" w:rsidR="00DF4E3B" w:rsidRPr="00316C18" w:rsidRDefault="003A5344" w:rsidP="00AD2980">
            <w:pPr>
              <w:widowControl w:val="0"/>
              <w:overflowPunct w:val="0"/>
              <w:autoSpaceDE w:val="0"/>
              <w:autoSpaceDN w:val="0"/>
              <w:adjustRightInd w:val="0"/>
              <w:spacing w:line="276" w:lineRule="auto"/>
              <w:rPr>
                <w:rFonts w:asciiTheme="minorHAnsi" w:hAnsiTheme="minorHAnsi"/>
                <w:bCs/>
                <w:sz w:val="20"/>
                <w:szCs w:val="20"/>
              </w:rPr>
            </w:pPr>
            <w:r w:rsidRPr="00316C18">
              <w:rPr>
                <w:rFonts w:asciiTheme="minorHAnsi" w:hAnsiTheme="minorHAnsi"/>
                <w:bCs/>
                <w:sz w:val="20"/>
                <w:szCs w:val="20"/>
              </w:rPr>
              <w:t>Contract</w:t>
            </w:r>
            <w:r w:rsidR="00DF4E3B" w:rsidRPr="00316C18">
              <w:rPr>
                <w:rFonts w:asciiTheme="minorHAnsi" w:hAnsiTheme="minorHAnsi"/>
                <w:bCs/>
                <w:sz w:val="20"/>
                <w:szCs w:val="20"/>
              </w:rPr>
              <w:t xml:space="preserve"> Name:</w:t>
            </w:r>
            <w:r w:rsidR="00AD2980">
              <w:rPr>
                <w:rFonts w:asciiTheme="minorHAnsi" w:hAnsiTheme="minorHAnsi"/>
                <w:bCs/>
                <w:sz w:val="20"/>
                <w:szCs w:val="20"/>
              </w:rPr>
              <w:t xml:space="preserve"> </w:t>
            </w:r>
            <w:r w:rsidR="00AD2980">
              <w:rPr>
                <w:rFonts w:asciiTheme="minorHAnsi" w:hAnsiTheme="minorHAnsi"/>
                <w:b/>
                <w:bCs/>
                <w:sz w:val="20"/>
                <w:szCs w:val="20"/>
              </w:rPr>
              <w:t xml:space="preserve">FWA - </w:t>
            </w:r>
            <w:r w:rsidR="00FE72DE">
              <w:rPr>
                <w:rFonts w:asciiTheme="minorHAnsi" w:hAnsiTheme="minorHAnsi"/>
                <w:b/>
                <w:bCs/>
                <w:sz w:val="20"/>
                <w:szCs w:val="20"/>
              </w:rPr>
              <w:t>Transportation</w:t>
            </w:r>
            <w:r w:rsidR="00DF4E3B" w:rsidRPr="00316C18">
              <w:rPr>
                <w:rFonts w:asciiTheme="minorHAnsi" w:hAnsiTheme="minorHAnsi"/>
                <w:bCs/>
                <w:sz w:val="20"/>
                <w:szCs w:val="20"/>
              </w:rPr>
              <w:tab/>
            </w:r>
          </w:p>
        </w:tc>
        <w:tc>
          <w:tcPr>
            <w:tcW w:w="5056" w:type="dxa"/>
            <w:vAlign w:val="center"/>
          </w:tcPr>
          <w:p w14:paraId="09E74C06" w14:textId="3A6DAF76" w:rsidR="00DF4E3B" w:rsidRPr="00316C18" w:rsidRDefault="00DF4E3B" w:rsidP="00AD2980">
            <w:pPr>
              <w:widowControl w:val="0"/>
              <w:overflowPunct w:val="0"/>
              <w:autoSpaceDE w:val="0"/>
              <w:autoSpaceDN w:val="0"/>
              <w:adjustRightInd w:val="0"/>
              <w:spacing w:line="276" w:lineRule="auto"/>
              <w:ind w:left="120"/>
              <w:rPr>
                <w:rFonts w:asciiTheme="minorHAnsi" w:hAnsiTheme="minorHAnsi"/>
                <w:bCs/>
                <w:sz w:val="20"/>
                <w:szCs w:val="20"/>
              </w:rPr>
            </w:pPr>
            <w:r w:rsidRPr="00316C18">
              <w:rPr>
                <w:rFonts w:asciiTheme="minorHAnsi" w:hAnsiTheme="minorHAnsi"/>
                <w:bCs/>
                <w:sz w:val="20"/>
                <w:szCs w:val="20"/>
              </w:rPr>
              <w:t>Contract Number:</w:t>
            </w:r>
            <w:r w:rsidR="00AD2980">
              <w:rPr>
                <w:rFonts w:asciiTheme="minorHAnsi" w:hAnsiTheme="minorHAnsi"/>
                <w:b/>
                <w:bCs/>
                <w:sz w:val="26"/>
                <w:szCs w:val="26"/>
              </w:rPr>
              <w:t xml:space="preserve"> </w:t>
            </w:r>
            <w:r w:rsidR="00FE72DE">
              <w:rPr>
                <w:rFonts w:asciiTheme="minorHAnsi" w:hAnsiTheme="minorHAnsi"/>
                <w:b/>
                <w:bCs/>
                <w:sz w:val="20"/>
                <w:szCs w:val="20"/>
              </w:rPr>
              <w:t>ITB – 003</w:t>
            </w:r>
            <w:r w:rsidR="00AD2980" w:rsidRPr="00AD2980">
              <w:rPr>
                <w:rFonts w:asciiTheme="minorHAnsi" w:hAnsiTheme="minorHAnsi"/>
                <w:b/>
                <w:bCs/>
                <w:sz w:val="20"/>
                <w:szCs w:val="20"/>
              </w:rPr>
              <w:t xml:space="preserve"> - 2018 – NRC - Iraq</w:t>
            </w:r>
            <w:r w:rsidRPr="00316C18">
              <w:rPr>
                <w:rFonts w:asciiTheme="minorHAnsi" w:hAnsiTheme="minorHAnsi"/>
                <w:bCs/>
                <w:sz w:val="20"/>
                <w:szCs w:val="20"/>
              </w:rPr>
              <w:tab/>
            </w:r>
          </w:p>
        </w:tc>
      </w:tr>
    </w:tbl>
    <w:p w14:paraId="320D4500" w14:textId="77777777" w:rsidR="00DF4E3B" w:rsidRPr="00316C18" w:rsidRDefault="00DF4E3B" w:rsidP="00E25420">
      <w:pPr>
        <w:widowControl w:val="0"/>
        <w:autoSpaceDE w:val="0"/>
        <w:autoSpaceDN w:val="0"/>
        <w:adjustRightInd w:val="0"/>
        <w:spacing w:after="0" w:line="157" w:lineRule="exact"/>
        <w:jc w:val="both"/>
        <w:rPr>
          <w:rFonts w:asciiTheme="minorHAnsi" w:hAnsiTheme="minorHAnsi"/>
          <w:sz w:val="20"/>
          <w:szCs w:val="20"/>
        </w:rPr>
      </w:pPr>
    </w:p>
    <w:p w14:paraId="1CE87898" w14:textId="77777777" w:rsidR="00AD2980" w:rsidRDefault="00AD2980" w:rsidP="00AD2980">
      <w:pPr>
        <w:spacing w:after="0" w:line="240" w:lineRule="auto"/>
        <w:rPr>
          <w:b/>
          <w:szCs w:val="20"/>
          <w:lang w:bidi="fa-IR"/>
        </w:rPr>
      </w:pPr>
    </w:p>
    <w:p w14:paraId="1760A46C" w14:textId="0662E612" w:rsidR="00AD2980" w:rsidRDefault="00AD2980" w:rsidP="00AD2980">
      <w:pPr>
        <w:spacing w:after="0" w:line="240" w:lineRule="auto"/>
        <w:rPr>
          <w:szCs w:val="20"/>
          <w:lang w:bidi="ar-IQ"/>
        </w:rPr>
      </w:pPr>
      <w:r w:rsidRPr="004C7B7B">
        <w:rPr>
          <w:b/>
          <w:szCs w:val="20"/>
          <w:lang w:bidi="fa-IR"/>
        </w:rPr>
        <w:t>Norwegian Refugee Council</w:t>
      </w:r>
    </w:p>
    <w:p w14:paraId="0C08343B" w14:textId="396CA0C6" w:rsidR="00AD2980" w:rsidRPr="004C7B7B" w:rsidRDefault="00AD2980" w:rsidP="00AD2980">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31C885FD" w14:textId="659A2D89" w:rsidR="00AD2980" w:rsidRDefault="00AD2980" w:rsidP="00AD2980">
      <w:pPr>
        <w:widowControl w:val="0"/>
        <w:overflowPunct w:val="0"/>
        <w:autoSpaceDE w:val="0"/>
        <w:autoSpaceDN w:val="0"/>
        <w:adjustRightInd w:val="0"/>
        <w:spacing w:after="0" w:line="273" w:lineRule="auto"/>
        <w:ind w:right="120"/>
        <w:jc w:val="both"/>
        <w:rPr>
          <w:rFonts w:asciiTheme="minorHAnsi" w:hAnsiTheme="minorHAnsi"/>
          <w:bCs/>
          <w:sz w:val="20"/>
          <w:szCs w:val="20"/>
        </w:rPr>
      </w:pPr>
    </w:p>
    <w:p w14:paraId="66D1CF36" w14:textId="6225CEAE" w:rsidR="00C5633A" w:rsidRPr="00316C18" w:rsidRDefault="00C5633A" w:rsidP="00AD2980">
      <w:pPr>
        <w:widowControl w:val="0"/>
        <w:overflowPunct w:val="0"/>
        <w:autoSpaceDE w:val="0"/>
        <w:autoSpaceDN w:val="0"/>
        <w:adjustRightInd w:val="0"/>
        <w:spacing w:after="0" w:line="273" w:lineRule="auto"/>
        <w:ind w:right="120"/>
        <w:jc w:val="both"/>
        <w:rPr>
          <w:rFonts w:asciiTheme="minorHAnsi" w:hAnsiTheme="minorHAnsi"/>
          <w:bCs/>
          <w:sz w:val="20"/>
          <w:szCs w:val="20"/>
        </w:rPr>
      </w:pPr>
      <w:r>
        <w:rPr>
          <w:rFonts w:asciiTheme="minorHAnsi" w:hAnsiTheme="minorHAnsi"/>
          <w:bCs/>
          <w:sz w:val="20"/>
          <w:szCs w:val="20"/>
        </w:rPr>
        <w:t>Any Queries can be addressed to the below mentioned e mail.</w:t>
      </w:r>
    </w:p>
    <w:p w14:paraId="74C90A7B" w14:textId="77777777" w:rsidR="00AD2980" w:rsidRDefault="00AD2980" w:rsidP="00AD2980">
      <w:pPr>
        <w:widowControl w:val="0"/>
        <w:autoSpaceDE w:val="0"/>
        <w:autoSpaceDN w:val="0"/>
        <w:adjustRightInd w:val="0"/>
        <w:spacing w:after="0" w:line="221" w:lineRule="exact"/>
        <w:rPr>
          <w:rFonts w:asciiTheme="minorHAnsi" w:hAnsiTheme="minorHAnsi"/>
          <w:sz w:val="20"/>
          <w:szCs w:val="20"/>
        </w:rPr>
      </w:pPr>
      <w:r>
        <w:rPr>
          <w:rFonts w:asciiTheme="minorHAnsi" w:hAnsiTheme="minorHAnsi"/>
          <w:sz w:val="20"/>
          <w:szCs w:val="20"/>
        </w:rPr>
        <w:t xml:space="preserve">Or to the Mail - </w:t>
      </w:r>
      <w:hyperlink r:id="rId9" w:history="1">
        <w:r w:rsidRPr="00C50447">
          <w:rPr>
            <w:rStyle w:val="Hyperlink"/>
            <w:rFonts w:asciiTheme="minorHAnsi" w:hAnsiTheme="minorHAnsi"/>
            <w:sz w:val="20"/>
            <w:szCs w:val="20"/>
          </w:rPr>
          <w:t>iq.procurement@nrc.no</w:t>
        </w:r>
      </w:hyperlink>
    </w:p>
    <w:p w14:paraId="5FA40D23" w14:textId="77777777" w:rsidR="00AD2980" w:rsidRPr="00902B08" w:rsidRDefault="00AD2980" w:rsidP="00AD2980">
      <w:pPr>
        <w:widowControl w:val="0"/>
        <w:autoSpaceDE w:val="0"/>
        <w:autoSpaceDN w:val="0"/>
        <w:adjustRightInd w:val="0"/>
        <w:spacing w:after="0" w:line="221" w:lineRule="exact"/>
        <w:rPr>
          <w:rFonts w:asciiTheme="minorHAnsi" w:hAnsiTheme="minorHAnsi"/>
          <w:sz w:val="20"/>
          <w:szCs w:val="20"/>
        </w:rPr>
      </w:pPr>
    </w:p>
    <w:p w14:paraId="65E50FD4" w14:textId="4DE1EA61" w:rsidR="00DF4E3B" w:rsidRPr="00316C18" w:rsidRDefault="00DF4E3B" w:rsidP="00AD2980">
      <w:pPr>
        <w:widowControl w:val="0"/>
        <w:overflowPunct w:val="0"/>
        <w:autoSpaceDE w:val="0"/>
        <w:autoSpaceDN w:val="0"/>
        <w:adjustRightInd w:val="0"/>
        <w:spacing w:after="0" w:line="273" w:lineRule="auto"/>
        <w:ind w:right="120"/>
        <w:jc w:val="both"/>
        <w:rPr>
          <w:rFonts w:asciiTheme="minorHAnsi" w:hAnsiTheme="minorHAnsi"/>
          <w:sz w:val="20"/>
          <w:szCs w:val="20"/>
        </w:rPr>
      </w:pPr>
    </w:p>
    <w:p w14:paraId="4E6B880E" w14:textId="1D5989B3" w:rsidR="00DF4E3B" w:rsidRPr="00316C18" w:rsidRDefault="00DF4E3B" w:rsidP="00BD0584">
      <w:pPr>
        <w:pStyle w:val="ListParagraph"/>
        <w:widowControl w:val="0"/>
        <w:numPr>
          <w:ilvl w:val="0"/>
          <w:numId w:val="6"/>
        </w:numPr>
        <w:autoSpaceDE w:val="0"/>
        <w:autoSpaceDN w:val="0"/>
        <w:adjustRightInd w:val="0"/>
        <w:spacing w:after="0"/>
        <w:rPr>
          <w:rFonts w:asciiTheme="minorHAnsi" w:hAnsiTheme="minorHAnsi"/>
          <w:b/>
          <w:sz w:val="20"/>
          <w:szCs w:val="20"/>
        </w:rPr>
      </w:pPr>
      <w:r w:rsidRPr="00316C18">
        <w:rPr>
          <w:rFonts w:asciiTheme="minorHAnsi" w:hAnsiTheme="minorHAnsi"/>
          <w:b/>
          <w:sz w:val="20"/>
          <w:szCs w:val="20"/>
        </w:rPr>
        <w:t>SCOPE OF</w:t>
      </w:r>
      <w:r w:rsidR="00D75E37" w:rsidRPr="00316C18">
        <w:rPr>
          <w:rFonts w:asciiTheme="minorHAnsi" w:hAnsiTheme="minorHAnsi"/>
          <w:b/>
          <w:sz w:val="20"/>
          <w:szCs w:val="20"/>
        </w:rPr>
        <w:t xml:space="preserve"> SERVICE</w:t>
      </w:r>
    </w:p>
    <w:p w14:paraId="0E4F6B0A" w14:textId="77777777" w:rsidR="00DF4E3B" w:rsidRPr="00316C18" w:rsidRDefault="00DF4E3B" w:rsidP="00E25420">
      <w:pPr>
        <w:widowControl w:val="0"/>
        <w:autoSpaceDE w:val="0"/>
        <w:autoSpaceDN w:val="0"/>
        <w:adjustRightInd w:val="0"/>
        <w:spacing w:after="0"/>
        <w:ind w:left="120"/>
        <w:rPr>
          <w:rFonts w:asciiTheme="minorHAnsi" w:hAnsiTheme="minorHAnsi"/>
          <w:sz w:val="20"/>
          <w:szCs w:val="20"/>
        </w:rPr>
      </w:pPr>
      <w:r w:rsidRPr="00316C18">
        <w:rPr>
          <w:rFonts w:asciiTheme="minorHAnsi" w:hAnsiTheme="minorHAnsi"/>
          <w:sz w:val="20"/>
          <w:szCs w:val="20"/>
        </w:rPr>
        <w:t>The Contracts eligible for bidding are:</w:t>
      </w:r>
    </w:p>
    <w:tbl>
      <w:tblPr>
        <w:tblW w:w="9961" w:type="dxa"/>
        <w:jc w:val="center"/>
        <w:tblLayout w:type="fixed"/>
        <w:tblCellMar>
          <w:left w:w="0" w:type="dxa"/>
          <w:right w:w="0" w:type="dxa"/>
        </w:tblCellMar>
        <w:tblLook w:val="0000" w:firstRow="0" w:lastRow="0" w:firstColumn="0" w:lastColumn="0" w:noHBand="0" w:noVBand="0"/>
      </w:tblPr>
      <w:tblGrid>
        <w:gridCol w:w="1417"/>
        <w:gridCol w:w="1640"/>
        <w:gridCol w:w="1701"/>
        <w:gridCol w:w="5203"/>
      </w:tblGrid>
      <w:tr w:rsidR="00D75E37" w:rsidRPr="00316C18" w14:paraId="03079A58" w14:textId="77777777" w:rsidTr="00830E88">
        <w:trPr>
          <w:trHeight w:val="70"/>
          <w:jc w:val="center"/>
        </w:trPr>
        <w:tc>
          <w:tcPr>
            <w:tcW w:w="1417" w:type="dxa"/>
            <w:tcBorders>
              <w:top w:val="single" w:sz="4" w:space="0" w:color="auto"/>
              <w:left w:val="single" w:sz="4" w:space="0" w:color="auto"/>
              <w:bottom w:val="single" w:sz="4" w:space="0" w:color="auto"/>
              <w:right w:val="single" w:sz="8" w:space="0" w:color="auto"/>
            </w:tcBorders>
            <w:vAlign w:val="center"/>
          </w:tcPr>
          <w:p w14:paraId="17CA0BF8"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Contract No.</w:t>
            </w:r>
          </w:p>
        </w:tc>
        <w:tc>
          <w:tcPr>
            <w:tcW w:w="1640" w:type="dxa"/>
            <w:tcBorders>
              <w:top w:val="single" w:sz="4" w:space="0" w:color="auto"/>
              <w:left w:val="nil"/>
              <w:bottom w:val="single" w:sz="4" w:space="0" w:color="auto"/>
              <w:right w:val="single" w:sz="8" w:space="0" w:color="auto"/>
            </w:tcBorders>
            <w:vAlign w:val="center"/>
          </w:tcPr>
          <w:p w14:paraId="6F3185D2" w14:textId="7034E48B"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Country</w:t>
            </w:r>
          </w:p>
        </w:tc>
        <w:tc>
          <w:tcPr>
            <w:tcW w:w="1701" w:type="dxa"/>
            <w:tcBorders>
              <w:top w:val="single" w:sz="4" w:space="0" w:color="auto"/>
              <w:left w:val="nil"/>
              <w:bottom w:val="single" w:sz="4" w:space="0" w:color="auto"/>
              <w:right w:val="single" w:sz="8" w:space="0" w:color="auto"/>
            </w:tcBorders>
            <w:vAlign w:val="center"/>
          </w:tcPr>
          <w:p w14:paraId="59E7C585" w14:textId="77777777" w:rsidR="00D75E37" w:rsidRPr="00316C18" w:rsidRDefault="00D75E37" w:rsidP="00D75E37">
            <w:pPr>
              <w:spacing w:after="0"/>
              <w:jc w:val="center"/>
              <w:rPr>
                <w:rFonts w:asciiTheme="minorHAnsi" w:hAnsiTheme="minorHAnsi"/>
                <w:b/>
                <w:sz w:val="20"/>
                <w:szCs w:val="20"/>
              </w:rPr>
            </w:pPr>
            <w:r w:rsidRPr="00316C18">
              <w:rPr>
                <w:rFonts w:asciiTheme="minorHAnsi" w:hAnsiTheme="minorHAnsi"/>
                <w:b/>
                <w:sz w:val="20"/>
                <w:szCs w:val="20"/>
              </w:rPr>
              <w:t>Location</w:t>
            </w:r>
          </w:p>
        </w:tc>
        <w:tc>
          <w:tcPr>
            <w:tcW w:w="5203" w:type="dxa"/>
            <w:tcBorders>
              <w:top w:val="single" w:sz="4" w:space="0" w:color="auto"/>
              <w:left w:val="nil"/>
              <w:bottom w:val="single" w:sz="4" w:space="0" w:color="auto"/>
              <w:right w:val="single" w:sz="4" w:space="0" w:color="auto"/>
            </w:tcBorders>
            <w:vAlign w:val="center"/>
          </w:tcPr>
          <w:p w14:paraId="2B915F73" w14:textId="1804B4CE" w:rsidR="00D75E37" w:rsidRPr="00316C18" w:rsidRDefault="00040368" w:rsidP="00040368">
            <w:pPr>
              <w:spacing w:after="0"/>
              <w:jc w:val="center"/>
              <w:rPr>
                <w:rFonts w:asciiTheme="minorHAnsi" w:hAnsiTheme="minorHAnsi"/>
                <w:b/>
                <w:sz w:val="20"/>
                <w:szCs w:val="20"/>
              </w:rPr>
            </w:pPr>
            <w:r w:rsidRPr="00316C18">
              <w:rPr>
                <w:rFonts w:asciiTheme="minorHAnsi" w:hAnsiTheme="minorHAnsi"/>
                <w:b/>
                <w:sz w:val="20"/>
                <w:szCs w:val="20"/>
              </w:rPr>
              <w:t xml:space="preserve">Service </w:t>
            </w:r>
            <w:r w:rsidR="00D75E37" w:rsidRPr="00316C18">
              <w:rPr>
                <w:rFonts w:asciiTheme="minorHAnsi" w:hAnsiTheme="minorHAnsi"/>
                <w:b/>
                <w:sz w:val="20"/>
                <w:szCs w:val="20"/>
              </w:rPr>
              <w:t xml:space="preserve">Description </w:t>
            </w:r>
          </w:p>
        </w:tc>
      </w:tr>
      <w:tr w:rsidR="00D75E37" w:rsidRPr="00316C18" w14:paraId="5908C17A" w14:textId="77777777" w:rsidTr="00830E88">
        <w:trPr>
          <w:trHeight w:val="130"/>
          <w:jc w:val="center"/>
        </w:trPr>
        <w:tc>
          <w:tcPr>
            <w:tcW w:w="1417" w:type="dxa"/>
            <w:tcBorders>
              <w:top w:val="single" w:sz="4" w:space="0" w:color="auto"/>
              <w:left w:val="single" w:sz="4" w:space="0" w:color="auto"/>
              <w:bottom w:val="single" w:sz="4" w:space="0" w:color="auto"/>
              <w:right w:val="single" w:sz="8" w:space="0" w:color="auto"/>
            </w:tcBorders>
            <w:vAlign w:val="center"/>
          </w:tcPr>
          <w:p w14:paraId="55B8D418" w14:textId="1C0173F1" w:rsidR="00D75E37" w:rsidRPr="00316C18" w:rsidRDefault="00AD2980" w:rsidP="00D75E37">
            <w:pPr>
              <w:spacing w:after="0"/>
              <w:jc w:val="center"/>
              <w:rPr>
                <w:rFonts w:asciiTheme="minorHAnsi" w:hAnsiTheme="minorHAnsi"/>
                <w:sz w:val="20"/>
                <w:szCs w:val="20"/>
              </w:rPr>
            </w:pPr>
            <w:r w:rsidRPr="00AD2980">
              <w:rPr>
                <w:rFonts w:asciiTheme="minorHAnsi" w:hAnsiTheme="minorHAnsi"/>
                <w:b/>
                <w:bCs/>
                <w:sz w:val="20"/>
                <w:szCs w:val="20"/>
              </w:rPr>
              <w:t>ITB – 004 - 2018 – NRC - Iraq</w:t>
            </w:r>
          </w:p>
        </w:tc>
        <w:tc>
          <w:tcPr>
            <w:tcW w:w="1640" w:type="dxa"/>
            <w:tcBorders>
              <w:top w:val="single" w:sz="4" w:space="0" w:color="auto"/>
              <w:left w:val="nil"/>
              <w:bottom w:val="single" w:sz="4" w:space="0" w:color="auto"/>
              <w:right w:val="single" w:sz="8" w:space="0" w:color="auto"/>
            </w:tcBorders>
            <w:vAlign w:val="center"/>
          </w:tcPr>
          <w:p w14:paraId="52A3F25A" w14:textId="70FE7483" w:rsidR="00D75E37" w:rsidRPr="00316C18" w:rsidRDefault="00AD2980" w:rsidP="00D75E37">
            <w:pPr>
              <w:jc w:val="center"/>
              <w:rPr>
                <w:rFonts w:asciiTheme="minorHAnsi" w:hAnsiTheme="minorHAnsi"/>
                <w:sz w:val="20"/>
                <w:szCs w:val="20"/>
              </w:rPr>
            </w:pPr>
            <w:r>
              <w:rPr>
                <w:rFonts w:asciiTheme="minorHAnsi" w:hAnsiTheme="minorHAnsi"/>
                <w:sz w:val="20"/>
                <w:szCs w:val="20"/>
              </w:rPr>
              <w:t>Iraq</w:t>
            </w:r>
          </w:p>
        </w:tc>
        <w:tc>
          <w:tcPr>
            <w:tcW w:w="1701" w:type="dxa"/>
            <w:tcBorders>
              <w:top w:val="single" w:sz="4" w:space="0" w:color="auto"/>
              <w:left w:val="nil"/>
              <w:bottom w:val="single" w:sz="4" w:space="0" w:color="auto"/>
              <w:right w:val="single" w:sz="8" w:space="0" w:color="auto"/>
            </w:tcBorders>
            <w:vAlign w:val="center"/>
          </w:tcPr>
          <w:p w14:paraId="76954B79" w14:textId="473C79FE" w:rsidR="00D75E37" w:rsidRPr="00316C18" w:rsidRDefault="00AD2980" w:rsidP="00D75E37">
            <w:pPr>
              <w:jc w:val="center"/>
              <w:rPr>
                <w:rFonts w:asciiTheme="minorHAnsi" w:hAnsiTheme="minorHAnsi"/>
                <w:sz w:val="20"/>
                <w:szCs w:val="20"/>
              </w:rPr>
            </w:pPr>
            <w:r>
              <w:rPr>
                <w:rFonts w:asciiTheme="minorHAnsi" w:hAnsiTheme="minorHAnsi"/>
                <w:sz w:val="20"/>
                <w:szCs w:val="20"/>
              </w:rPr>
              <w:t>Multiple</w:t>
            </w:r>
          </w:p>
        </w:tc>
        <w:tc>
          <w:tcPr>
            <w:tcW w:w="5203" w:type="dxa"/>
            <w:tcBorders>
              <w:top w:val="single" w:sz="4" w:space="0" w:color="auto"/>
              <w:left w:val="nil"/>
              <w:bottom w:val="single" w:sz="4" w:space="0" w:color="auto"/>
              <w:right w:val="single" w:sz="4" w:space="0" w:color="auto"/>
            </w:tcBorders>
            <w:vAlign w:val="center"/>
          </w:tcPr>
          <w:p w14:paraId="587D468F" w14:textId="32A7BCC3" w:rsidR="00D75E37" w:rsidRPr="00316C18" w:rsidRDefault="00AD2980" w:rsidP="00D75E37">
            <w:pPr>
              <w:spacing w:after="0"/>
              <w:jc w:val="center"/>
              <w:rPr>
                <w:rFonts w:asciiTheme="minorHAnsi" w:hAnsiTheme="minorHAnsi"/>
                <w:sz w:val="20"/>
                <w:szCs w:val="20"/>
              </w:rPr>
            </w:pPr>
            <w:r>
              <w:rPr>
                <w:rFonts w:asciiTheme="minorHAnsi" w:hAnsiTheme="minorHAnsi"/>
                <w:sz w:val="20"/>
                <w:szCs w:val="20"/>
              </w:rPr>
              <w:t>Transportation along with Labor and waiting charges for transportation Services for NRC Iraq.</w:t>
            </w:r>
          </w:p>
        </w:tc>
      </w:tr>
    </w:tbl>
    <w:p w14:paraId="3FF343E1" w14:textId="1B376436" w:rsidR="00DF4E3B" w:rsidRPr="00316C18" w:rsidRDefault="00040368" w:rsidP="00E25420">
      <w:pPr>
        <w:widowControl w:val="0"/>
        <w:autoSpaceDE w:val="0"/>
        <w:autoSpaceDN w:val="0"/>
        <w:adjustRightInd w:val="0"/>
        <w:spacing w:after="0"/>
        <w:rPr>
          <w:rFonts w:asciiTheme="minorHAnsi" w:hAnsiTheme="minorHAnsi"/>
          <w:sz w:val="20"/>
          <w:szCs w:val="20"/>
        </w:rPr>
      </w:pPr>
      <w:r w:rsidRPr="00316C18">
        <w:rPr>
          <w:rFonts w:asciiTheme="minorHAnsi" w:hAnsiTheme="minorHAnsi"/>
          <w:sz w:val="20"/>
          <w:szCs w:val="20"/>
        </w:rPr>
        <w:t xml:space="preserve"> Please refer to the service specifications in section </w:t>
      </w:r>
      <w:r w:rsidR="009D773E" w:rsidRPr="00316C18">
        <w:rPr>
          <w:rFonts w:asciiTheme="minorHAnsi" w:hAnsiTheme="minorHAnsi"/>
          <w:sz w:val="20"/>
          <w:szCs w:val="20"/>
        </w:rPr>
        <w:t>4</w:t>
      </w:r>
    </w:p>
    <w:p w14:paraId="43C5A0CD" w14:textId="2AF2F4C7" w:rsidR="006D0C19" w:rsidRPr="006D0C19" w:rsidRDefault="006D0C19" w:rsidP="006D0C19">
      <w:pPr>
        <w:widowControl w:val="0"/>
        <w:autoSpaceDE w:val="0"/>
        <w:autoSpaceDN w:val="0"/>
        <w:adjustRightInd w:val="0"/>
        <w:spacing w:after="0" w:line="221" w:lineRule="exact"/>
        <w:rPr>
          <w:rFonts w:asciiTheme="minorHAnsi" w:hAnsiTheme="minorHAnsi"/>
          <w:sz w:val="20"/>
          <w:szCs w:val="20"/>
        </w:rPr>
      </w:pPr>
    </w:p>
    <w:p w14:paraId="79E1D91E" w14:textId="77777777" w:rsidR="00DF4E3B" w:rsidRPr="006D0C19" w:rsidRDefault="00DF4E3B" w:rsidP="00BD0584">
      <w:pPr>
        <w:pStyle w:val="ListParagraph"/>
        <w:widowControl w:val="0"/>
        <w:numPr>
          <w:ilvl w:val="0"/>
          <w:numId w:val="6"/>
        </w:numPr>
        <w:autoSpaceDE w:val="0"/>
        <w:autoSpaceDN w:val="0"/>
        <w:adjustRightInd w:val="0"/>
        <w:spacing w:after="0"/>
        <w:rPr>
          <w:rFonts w:asciiTheme="minorHAnsi" w:hAnsiTheme="minorHAnsi"/>
          <w:sz w:val="20"/>
          <w:szCs w:val="20"/>
        </w:rPr>
      </w:pPr>
      <w:r w:rsidRPr="006D0C19">
        <w:rPr>
          <w:rFonts w:asciiTheme="minorHAnsi" w:hAnsiTheme="minorHAnsi"/>
          <w:b/>
          <w:sz w:val="20"/>
          <w:szCs w:val="20"/>
        </w:rPr>
        <w:t>SCHEDULE &amp; DEADLINE FOR SUBMISSION</w:t>
      </w:r>
    </w:p>
    <w:p w14:paraId="685354EC" w14:textId="77777777" w:rsidR="00DF4E3B" w:rsidRPr="00316C18" w:rsidRDefault="00DF4E3B" w:rsidP="00E25420">
      <w:pPr>
        <w:widowControl w:val="0"/>
        <w:autoSpaceDE w:val="0"/>
        <w:autoSpaceDN w:val="0"/>
        <w:adjustRightInd w:val="0"/>
        <w:spacing w:after="0" w:line="83" w:lineRule="exact"/>
        <w:rPr>
          <w:rFonts w:asciiTheme="minorHAnsi" w:hAnsiTheme="minorHAnsi"/>
          <w:sz w:val="20"/>
          <w:szCs w:val="20"/>
        </w:rPr>
      </w:pPr>
    </w:p>
    <w:p w14:paraId="5FEDD9D8" w14:textId="45B165AB" w:rsidR="00DF4E3B" w:rsidRPr="00316C18" w:rsidRDefault="00DF4E3B" w:rsidP="00E25420">
      <w:pPr>
        <w:rPr>
          <w:rFonts w:asciiTheme="minorHAnsi" w:hAnsiTheme="minorHAnsi"/>
          <w:sz w:val="20"/>
          <w:szCs w:val="20"/>
        </w:rPr>
      </w:pPr>
      <w:r w:rsidRPr="00316C18">
        <w:rPr>
          <w:rFonts w:asciiTheme="minorHAnsi" w:hAnsiTheme="minorHAnsi"/>
          <w:sz w:val="20"/>
          <w:szCs w:val="20"/>
        </w:rPr>
        <w:t>The deadline for submission of bids is</w:t>
      </w:r>
      <w:r w:rsidR="00FE72DE">
        <w:rPr>
          <w:rFonts w:asciiTheme="minorHAnsi" w:hAnsiTheme="minorHAnsi"/>
          <w:sz w:val="20"/>
          <w:szCs w:val="20"/>
        </w:rPr>
        <w:t xml:space="preserve"> 1500 hrs</w:t>
      </w:r>
      <w:r w:rsidRPr="00316C18">
        <w:rPr>
          <w:rFonts w:asciiTheme="minorHAnsi" w:hAnsiTheme="minorHAnsi"/>
          <w:sz w:val="20"/>
          <w:szCs w:val="20"/>
        </w:rPr>
        <w:t xml:space="preserve"> on the</w:t>
      </w:r>
      <w:r w:rsidR="00C5633A">
        <w:rPr>
          <w:rFonts w:asciiTheme="minorHAnsi" w:hAnsiTheme="minorHAnsi"/>
          <w:sz w:val="20"/>
          <w:szCs w:val="20"/>
        </w:rPr>
        <w:t xml:space="preserve"> 4</w:t>
      </w:r>
      <w:r w:rsidR="00C5633A" w:rsidRPr="00C5633A">
        <w:rPr>
          <w:rFonts w:asciiTheme="minorHAnsi" w:hAnsiTheme="minorHAnsi"/>
          <w:sz w:val="20"/>
          <w:szCs w:val="20"/>
          <w:vertAlign w:val="superscript"/>
        </w:rPr>
        <w:t>th</w:t>
      </w:r>
      <w:r w:rsidR="00C5633A">
        <w:rPr>
          <w:rFonts w:asciiTheme="minorHAnsi" w:hAnsiTheme="minorHAnsi"/>
          <w:sz w:val="20"/>
          <w:szCs w:val="20"/>
        </w:rPr>
        <w:t xml:space="preserve"> October.</w:t>
      </w:r>
      <w:r w:rsidRPr="00316C18">
        <w:rPr>
          <w:rFonts w:asciiTheme="minorHAnsi" w:hAnsiTheme="minorHAnsi"/>
          <w:sz w:val="20"/>
          <w:szCs w:val="20"/>
        </w:rPr>
        <w:t xml:space="preserve"> Late bids will not be accepted.</w:t>
      </w:r>
    </w:p>
    <w:tbl>
      <w:tblPr>
        <w:tblW w:w="9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18"/>
        <w:gridCol w:w="1701"/>
        <w:gridCol w:w="1440"/>
      </w:tblGrid>
      <w:tr w:rsidR="00DF4E3B" w:rsidRPr="00316C18" w14:paraId="119677C9" w14:textId="77777777" w:rsidTr="00830E88">
        <w:trPr>
          <w:trHeight w:val="321"/>
          <w:jc w:val="center"/>
        </w:trPr>
        <w:tc>
          <w:tcPr>
            <w:tcW w:w="6518" w:type="dxa"/>
            <w:tcBorders>
              <w:bottom w:val="nil"/>
            </w:tcBorders>
            <w:shd w:val="clear" w:color="auto" w:fill="auto"/>
            <w:vAlign w:val="center"/>
          </w:tcPr>
          <w:p w14:paraId="42CB13D4" w14:textId="77777777" w:rsidR="00DF4E3B" w:rsidRPr="00316C18" w:rsidRDefault="00DF4E3B" w:rsidP="00D75E37">
            <w:pPr>
              <w:spacing w:after="0"/>
              <w:rPr>
                <w:rFonts w:asciiTheme="minorHAnsi" w:hAnsiTheme="minorHAnsi" w:cs="Arial"/>
                <w:sz w:val="20"/>
                <w:szCs w:val="20"/>
              </w:rPr>
            </w:pPr>
          </w:p>
        </w:tc>
        <w:tc>
          <w:tcPr>
            <w:tcW w:w="1701" w:type="dxa"/>
            <w:shd w:val="clear" w:color="auto" w:fill="auto"/>
            <w:vAlign w:val="center"/>
          </w:tcPr>
          <w:p w14:paraId="03C47620"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DATE</w:t>
            </w:r>
          </w:p>
        </w:tc>
        <w:tc>
          <w:tcPr>
            <w:tcW w:w="1440" w:type="dxa"/>
            <w:tcBorders>
              <w:bottom w:val="nil"/>
            </w:tcBorders>
            <w:shd w:val="clear" w:color="auto" w:fill="auto"/>
            <w:vAlign w:val="center"/>
          </w:tcPr>
          <w:p w14:paraId="22F44F64" w14:textId="77777777" w:rsidR="00DF4E3B" w:rsidRPr="00316C18" w:rsidRDefault="00DF4E3B" w:rsidP="00D75E37">
            <w:pPr>
              <w:spacing w:after="0"/>
              <w:rPr>
                <w:rFonts w:asciiTheme="minorHAnsi" w:hAnsiTheme="minorHAnsi" w:cs="Arial"/>
                <w:b/>
                <w:sz w:val="20"/>
                <w:szCs w:val="20"/>
              </w:rPr>
            </w:pPr>
            <w:r w:rsidRPr="00316C18">
              <w:rPr>
                <w:rFonts w:asciiTheme="minorHAnsi" w:hAnsiTheme="minorHAnsi" w:cs="Arial"/>
                <w:b/>
                <w:sz w:val="20"/>
                <w:szCs w:val="20"/>
              </w:rPr>
              <w:t>TIME*</w:t>
            </w:r>
          </w:p>
        </w:tc>
      </w:tr>
      <w:tr w:rsidR="00DF4E3B" w:rsidRPr="00316C18" w14:paraId="4E876A32" w14:textId="77777777" w:rsidTr="00830E88">
        <w:trPr>
          <w:jc w:val="center"/>
        </w:trPr>
        <w:tc>
          <w:tcPr>
            <w:tcW w:w="6518" w:type="dxa"/>
            <w:shd w:val="clear" w:color="auto" w:fill="auto"/>
            <w:vAlign w:val="center"/>
          </w:tcPr>
          <w:p w14:paraId="547E264C"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Invitation to Bid release</w:t>
            </w:r>
          </w:p>
        </w:tc>
        <w:tc>
          <w:tcPr>
            <w:tcW w:w="1701" w:type="dxa"/>
            <w:shd w:val="clear" w:color="auto" w:fill="auto"/>
            <w:vAlign w:val="center"/>
          </w:tcPr>
          <w:p w14:paraId="06900801" w14:textId="339EEBB7" w:rsidR="00DF4E3B" w:rsidRPr="00316C18" w:rsidRDefault="00AD2980" w:rsidP="00D75E37">
            <w:pPr>
              <w:spacing w:after="0"/>
              <w:rPr>
                <w:rFonts w:asciiTheme="minorHAnsi" w:hAnsiTheme="minorHAnsi" w:cs="Arial"/>
                <w:sz w:val="20"/>
                <w:szCs w:val="20"/>
              </w:rPr>
            </w:pPr>
            <w:r>
              <w:rPr>
                <w:rFonts w:asciiTheme="minorHAnsi" w:hAnsiTheme="minorHAnsi" w:cs="Arial"/>
                <w:sz w:val="20"/>
                <w:szCs w:val="20"/>
              </w:rPr>
              <w:t>18</w:t>
            </w:r>
            <w:r w:rsidRPr="00AD2980">
              <w:rPr>
                <w:rFonts w:asciiTheme="minorHAnsi" w:hAnsiTheme="minorHAnsi" w:cs="Arial"/>
                <w:sz w:val="20"/>
                <w:szCs w:val="20"/>
                <w:vertAlign w:val="superscript"/>
              </w:rPr>
              <w:t>th</w:t>
            </w:r>
            <w:r>
              <w:rPr>
                <w:rFonts w:asciiTheme="minorHAnsi" w:hAnsiTheme="minorHAnsi" w:cs="Arial"/>
                <w:sz w:val="20"/>
                <w:szCs w:val="20"/>
              </w:rPr>
              <w:t xml:space="preserve"> Sept 2018</w:t>
            </w:r>
          </w:p>
        </w:tc>
        <w:tc>
          <w:tcPr>
            <w:tcW w:w="1440" w:type="dxa"/>
            <w:shd w:val="clear" w:color="auto" w:fill="auto"/>
            <w:vAlign w:val="center"/>
          </w:tcPr>
          <w:p w14:paraId="5E8FD266" w14:textId="77777777" w:rsidR="00DF4E3B" w:rsidRPr="00316C18" w:rsidRDefault="00DF4E3B" w:rsidP="00D75E37">
            <w:pPr>
              <w:spacing w:after="0"/>
              <w:rPr>
                <w:rFonts w:asciiTheme="minorHAnsi" w:hAnsiTheme="minorHAnsi" w:cs="Arial"/>
                <w:sz w:val="20"/>
                <w:szCs w:val="20"/>
              </w:rPr>
            </w:pPr>
          </w:p>
        </w:tc>
      </w:tr>
      <w:tr w:rsidR="00DF4E3B" w:rsidRPr="00316C18" w14:paraId="52360F5F" w14:textId="77777777" w:rsidTr="00830E88">
        <w:trPr>
          <w:jc w:val="center"/>
        </w:trPr>
        <w:tc>
          <w:tcPr>
            <w:tcW w:w="6518" w:type="dxa"/>
            <w:shd w:val="clear" w:color="auto" w:fill="auto"/>
            <w:vAlign w:val="center"/>
          </w:tcPr>
          <w:p w14:paraId="3C01E385" w14:textId="77777777" w:rsidR="00DF4E3B" w:rsidRPr="00316C18" w:rsidRDefault="00DF4E3B" w:rsidP="00D75E37">
            <w:pPr>
              <w:spacing w:after="0"/>
              <w:rPr>
                <w:rFonts w:asciiTheme="minorHAnsi" w:hAnsiTheme="minorHAnsi" w:cs="Arial"/>
                <w:bCs/>
                <w:sz w:val="20"/>
                <w:szCs w:val="20"/>
              </w:rPr>
            </w:pPr>
            <w:r w:rsidRPr="00316C18">
              <w:rPr>
                <w:rFonts w:asciiTheme="minorHAnsi" w:hAnsiTheme="minorHAnsi" w:cs="Arial"/>
                <w:bCs/>
                <w:sz w:val="20"/>
                <w:szCs w:val="20"/>
              </w:rPr>
              <w:t>Deadline for request for any clarifications from NRC</w:t>
            </w:r>
          </w:p>
        </w:tc>
        <w:tc>
          <w:tcPr>
            <w:tcW w:w="1701" w:type="dxa"/>
            <w:shd w:val="clear" w:color="auto" w:fill="auto"/>
            <w:vAlign w:val="center"/>
          </w:tcPr>
          <w:p w14:paraId="2F82399D" w14:textId="4DA8F650" w:rsidR="00DF4E3B" w:rsidRPr="00316C18" w:rsidRDefault="00AD2980" w:rsidP="00D75E37">
            <w:pPr>
              <w:spacing w:after="0"/>
              <w:rPr>
                <w:rFonts w:asciiTheme="minorHAnsi" w:hAnsiTheme="minorHAnsi" w:cs="Arial"/>
                <w:sz w:val="20"/>
                <w:szCs w:val="20"/>
              </w:rPr>
            </w:pPr>
            <w:r>
              <w:rPr>
                <w:rFonts w:asciiTheme="minorHAnsi" w:hAnsiTheme="minorHAnsi" w:cs="Arial"/>
                <w:sz w:val="20"/>
                <w:szCs w:val="20"/>
              </w:rPr>
              <w:t>2</w:t>
            </w:r>
            <w:r w:rsidRPr="00AD2980">
              <w:rPr>
                <w:rFonts w:asciiTheme="minorHAnsi" w:hAnsiTheme="minorHAnsi" w:cs="Arial"/>
                <w:sz w:val="20"/>
                <w:szCs w:val="20"/>
                <w:vertAlign w:val="superscript"/>
              </w:rPr>
              <w:t>nd</w:t>
            </w:r>
            <w:r>
              <w:rPr>
                <w:rFonts w:asciiTheme="minorHAnsi" w:hAnsiTheme="minorHAnsi" w:cs="Arial"/>
                <w:sz w:val="20"/>
                <w:szCs w:val="20"/>
              </w:rPr>
              <w:t xml:space="preserve"> Oct 2018</w:t>
            </w:r>
          </w:p>
        </w:tc>
        <w:tc>
          <w:tcPr>
            <w:tcW w:w="1440" w:type="dxa"/>
            <w:shd w:val="clear" w:color="auto" w:fill="auto"/>
            <w:vAlign w:val="center"/>
          </w:tcPr>
          <w:p w14:paraId="31E8FCC6" w14:textId="77777777" w:rsidR="00DF4E3B" w:rsidRPr="00316C18" w:rsidRDefault="00DF4E3B" w:rsidP="00D75E37">
            <w:pPr>
              <w:spacing w:after="0"/>
              <w:rPr>
                <w:rFonts w:asciiTheme="minorHAnsi" w:hAnsiTheme="minorHAnsi" w:cs="Arial"/>
                <w:sz w:val="20"/>
                <w:szCs w:val="20"/>
              </w:rPr>
            </w:pPr>
          </w:p>
        </w:tc>
      </w:tr>
      <w:tr w:rsidR="00DF4E3B" w:rsidRPr="00316C18" w14:paraId="0650B2C6" w14:textId="77777777" w:rsidTr="00830E88">
        <w:trPr>
          <w:jc w:val="center"/>
        </w:trPr>
        <w:tc>
          <w:tcPr>
            <w:tcW w:w="6518" w:type="dxa"/>
            <w:shd w:val="clear" w:color="auto" w:fill="auto"/>
            <w:vAlign w:val="center"/>
          </w:tcPr>
          <w:p w14:paraId="28DB2145" w14:textId="77777777" w:rsidR="00DF4E3B" w:rsidRPr="00316C18" w:rsidRDefault="00DF4E3B" w:rsidP="00D75E37">
            <w:pPr>
              <w:spacing w:after="0"/>
              <w:rPr>
                <w:rFonts w:asciiTheme="minorHAnsi" w:hAnsiTheme="minorHAnsi" w:cs="Arial"/>
                <w:sz w:val="20"/>
                <w:szCs w:val="20"/>
              </w:rPr>
            </w:pPr>
            <w:r w:rsidRPr="00316C18">
              <w:rPr>
                <w:rFonts w:asciiTheme="minorHAnsi" w:hAnsiTheme="minorHAnsi" w:cs="Arial"/>
                <w:sz w:val="20"/>
                <w:szCs w:val="20"/>
              </w:rPr>
              <w:t>Deadline for submission of tenders (receiving date, not sending date)</w:t>
            </w:r>
          </w:p>
        </w:tc>
        <w:tc>
          <w:tcPr>
            <w:tcW w:w="1701" w:type="dxa"/>
            <w:shd w:val="clear" w:color="auto" w:fill="auto"/>
            <w:vAlign w:val="center"/>
          </w:tcPr>
          <w:p w14:paraId="79981FBE" w14:textId="4158BD16" w:rsidR="00DF4E3B" w:rsidRPr="00316C18" w:rsidRDefault="00FE72DE" w:rsidP="00D75E37">
            <w:pPr>
              <w:spacing w:after="0"/>
              <w:rPr>
                <w:rFonts w:asciiTheme="minorHAnsi" w:hAnsiTheme="minorHAnsi" w:cs="Arial"/>
                <w:sz w:val="20"/>
                <w:szCs w:val="20"/>
              </w:rPr>
            </w:pPr>
            <w:r>
              <w:rPr>
                <w:rFonts w:asciiTheme="minorHAnsi" w:hAnsiTheme="minorHAnsi" w:cs="Arial"/>
                <w:sz w:val="20"/>
                <w:szCs w:val="20"/>
              </w:rPr>
              <w:t>4</w:t>
            </w:r>
            <w:r w:rsidR="00AD2980" w:rsidRPr="00AD2980">
              <w:rPr>
                <w:rFonts w:asciiTheme="minorHAnsi" w:hAnsiTheme="minorHAnsi" w:cs="Arial"/>
                <w:sz w:val="20"/>
                <w:szCs w:val="20"/>
                <w:vertAlign w:val="superscript"/>
              </w:rPr>
              <w:t>th</w:t>
            </w:r>
            <w:r w:rsidR="00AD2980">
              <w:rPr>
                <w:rFonts w:asciiTheme="minorHAnsi" w:hAnsiTheme="minorHAnsi" w:cs="Arial"/>
                <w:sz w:val="20"/>
                <w:szCs w:val="20"/>
              </w:rPr>
              <w:t xml:space="preserve"> Oct 2018</w:t>
            </w:r>
          </w:p>
        </w:tc>
        <w:tc>
          <w:tcPr>
            <w:tcW w:w="1440" w:type="dxa"/>
            <w:shd w:val="clear" w:color="auto" w:fill="auto"/>
            <w:vAlign w:val="center"/>
          </w:tcPr>
          <w:p w14:paraId="5C06A765" w14:textId="181078EB" w:rsidR="00DF4E3B" w:rsidRPr="00316C18" w:rsidRDefault="00AD2980" w:rsidP="00D75E37">
            <w:pPr>
              <w:spacing w:after="0"/>
              <w:rPr>
                <w:rFonts w:asciiTheme="minorHAnsi" w:hAnsiTheme="minorHAnsi" w:cs="Arial"/>
                <w:sz w:val="20"/>
                <w:szCs w:val="20"/>
              </w:rPr>
            </w:pPr>
            <w:r>
              <w:rPr>
                <w:rFonts w:asciiTheme="minorHAnsi" w:hAnsiTheme="minorHAnsi" w:cs="Arial"/>
                <w:sz w:val="20"/>
                <w:szCs w:val="20"/>
              </w:rPr>
              <w:t>1500 Hrs</w:t>
            </w:r>
          </w:p>
        </w:tc>
      </w:tr>
    </w:tbl>
    <w:p w14:paraId="78D752FF" w14:textId="09C1D643"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 All t</w:t>
      </w:r>
      <w:r w:rsidR="00D20802" w:rsidRPr="00316C18">
        <w:rPr>
          <w:rFonts w:asciiTheme="minorHAnsi" w:hAnsiTheme="minorHAnsi" w:cs="Arial"/>
          <w:sz w:val="20"/>
          <w:szCs w:val="20"/>
        </w:rPr>
        <w:t xml:space="preserve">imes are in the local time of </w:t>
      </w:r>
      <w:r w:rsidR="00AD2980">
        <w:rPr>
          <w:rFonts w:asciiTheme="minorHAnsi" w:hAnsiTheme="minorHAnsi" w:cs="Arial"/>
          <w:sz w:val="20"/>
          <w:szCs w:val="20"/>
        </w:rPr>
        <w:t>Iraq</w:t>
      </w:r>
    </w:p>
    <w:p w14:paraId="7797FA51" w14:textId="77777777" w:rsidR="00DF4E3B" w:rsidRPr="00316C18" w:rsidRDefault="00DF4E3B" w:rsidP="00E25420">
      <w:pPr>
        <w:spacing w:after="0"/>
        <w:rPr>
          <w:rFonts w:asciiTheme="minorHAnsi" w:hAnsiTheme="minorHAnsi" w:cs="Arial"/>
          <w:sz w:val="20"/>
          <w:szCs w:val="20"/>
        </w:rPr>
      </w:pPr>
      <w:r w:rsidRPr="00316C18">
        <w:rPr>
          <w:rFonts w:asciiTheme="minorHAnsi" w:hAnsiTheme="minorHAnsi" w:cs="Arial"/>
          <w:sz w:val="20"/>
          <w:szCs w:val="20"/>
        </w:rPr>
        <w:t>Please note all dates are provisional dates and NRC reserves the right to modify this schedule.</w:t>
      </w:r>
    </w:p>
    <w:p w14:paraId="1C6AF508" w14:textId="77777777" w:rsidR="00DF4E3B" w:rsidRPr="00316C18" w:rsidRDefault="00DF4E3B" w:rsidP="00E25420">
      <w:pPr>
        <w:spacing w:after="0"/>
        <w:outlineLvl w:val="0"/>
        <w:rPr>
          <w:rFonts w:asciiTheme="minorHAnsi" w:hAnsiTheme="minorHAnsi"/>
          <w:b/>
          <w:sz w:val="20"/>
          <w:szCs w:val="20"/>
          <w:u w:val="single"/>
          <w:lang w:val="en-GB"/>
        </w:rPr>
      </w:pPr>
    </w:p>
    <w:p w14:paraId="4E46F445" w14:textId="77777777" w:rsidR="00DF4E3B" w:rsidRPr="00316C18" w:rsidRDefault="00DF4E3B" w:rsidP="00BD0584">
      <w:pPr>
        <w:pStyle w:val="ListParagraph"/>
        <w:numPr>
          <w:ilvl w:val="0"/>
          <w:numId w:val="6"/>
        </w:numPr>
        <w:spacing w:after="0"/>
        <w:outlineLvl w:val="0"/>
        <w:rPr>
          <w:rFonts w:asciiTheme="minorHAnsi" w:hAnsiTheme="minorHAnsi"/>
          <w:b/>
          <w:sz w:val="20"/>
          <w:szCs w:val="20"/>
          <w:lang w:val="en-GB"/>
        </w:rPr>
      </w:pPr>
      <w:r w:rsidRPr="00316C18">
        <w:rPr>
          <w:rFonts w:asciiTheme="minorHAnsi" w:hAnsiTheme="minorHAnsi"/>
          <w:b/>
          <w:sz w:val="20"/>
          <w:szCs w:val="20"/>
          <w:lang w:val="en-GB"/>
        </w:rPr>
        <w:t xml:space="preserve">MANNER OF SUBMISSION: </w:t>
      </w:r>
    </w:p>
    <w:p w14:paraId="1315D608" w14:textId="77777777" w:rsidR="00DF4E3B" w:rsidRPr="00316C18" w:rsidRDefault="00DF4E3B" w:rsidP="00E25420">
      <w:pPr>
        <w:spacing w:after="0"/>
        <w:outlineLvl w:val="0"/>
        <w:rPr>
          <w:rFonts w:asciiTheme="minorHAnsi" w:hAnsiTheme="minorHAnsi"/>
          <w:sz w:val="20"/>
          <w:szCs w:val="20"/>
          <w:lang w:val="en-GB"/>
        </w:rPr>
      </w:pPr>
      <w:r w:rsidRPr="00316C18">
        <w:rPr>
          <w:rFonts w:asciiTheme="minorHAnsi" w:hAnsiTheme="minorHAnsi"/>
          <w:sz w:val="20"/>
          <w:szCs w:val="20"/>
          <w:lang w:val="en-GB"/>
        </w:rPr>
        <w:t>Please submit your bids in accordance with the requirements detailed below:</w:t>
      </w:r>
    </w:p>
    <w:p w14:paraId="50932B99" w14:textId="77777777" w:rsidR="00AD2980" w:rsidRDefault="00DF4E3B" w:rsidP="00764509">
      <w:pPr>
        <w:outlineLvl w:val="0"/>
        <w:rPr>
          <w:rFonts w:asciiTheme="minorHAnsi" w:hAnsiTheme="minorHAnsi"/>
          <w:sz w:val="20"/>
          <w:szCs w:val="20"/>
          <w:lang w:val="en-IE"/>
        </w:rPr>
      </w:pPr>
      <w:r w:rsidRPr="00316C18">
        <w:rPr>
          <w:rFonts w:asciiTheme="minorHAnsi" w:hAnsiTheme="minorHAnsi"/>
          <w:sz w:val="20"/>
          <w:szCs w:val="20"/>
          <w:lang w:val="en-IE"/>
        </w:rPr>
        <w:t>Complete sealed bid documents shall be hand delivered at NRC Office at</w:t>
      </w:r>
    </w:p>
    <w:p w14:paraId="06EF9727" w14:textId="77777777" w:rsidR="00AD2980" w:rsidRDefault="00AD2980" w:rsidP="00AD2980">
      <w:pPr>
        <w:spacing w:after="0" w:line="240" w:lineRule="auto"/>
        <w:rPr>
          <w:szCs w:val="20"/>
          <w:lang w:bidi="ar-IQ"/>
        </w:rPr>
      </w:pPr>
      <w:r w:rsidRPr="004C7B7B">
        <w:rPr>
          <w:b/>
          <w:szCs w:val="20"/>
          <w:lang w:bidi="fa-IR"/>
        </w:rPr>
        <w:t>Norwegian Refugee Council</w:t>
      </w:r>
    </w:p>
    <w:p w14:paraId="30866525" w14:textId="77777777" w:rsidR="00AD2980" w:rsidRPr="004C7B7B" w:rsidRDefault="00AD2980" w:rsidP="00AD2980">
      <w:pPr>
        <w:spacing w:after="0" w:line="240" w:lineRule="auto"/>
        <w:rPr>
          <w:szCs w:val="20"/>
          <w:lang w:bidi="fa-IR"/>
        </w:rPr>
      </w:pPr>
      <w:r w:rsidRPr="004C7B7B">
        <w:rPr>
          <w:szCs w:val="20"/>
          <w:lang w:bidi="ar-IQ"/>
        </w:rPr>
        <w:t>Ekhlas Empire Building, Beside Hogir Fuel Station Korani Ankara area, 100 m street- Erbil</w:t>
      </w:r>
      <w:r w:rsidRPr="004C7B7B">
        <w:rPr>
          <w:szCs w:val="20"/>
          <w:lang w:bidi="fa-IR"/>
        </w:rPr>
        <w:t xml:space="preserve"> </w:t>
      </w:r>
    </w:p>
    <w:p w14:paraId="054867F3" w14:textId="77777777" w:rsidR="00C5633A" w:rsidRDefault="00DF4E3B" w:rsidP="00C5633A">
      <w:pPr>
        <w:outlineLvl w:val="0"/>
        <w:rPr>
          <w:rFonts w:asciiTheme="minorHAnsi" w:hAnsiTheme="minorHAnsi"/>
          <w:sz w:val="20"/>
          <w:szCs w:val="20"/>
          <w:lang w:val="en-IE"/>
        </w:rPr>
      </w:pPr>
      <w:r w:rsidRPr="00316C18">
        <w:rPr>
          <w:rFonts w:asciiTheme="minorHAnsi" w:hAnsiTheme="minorHAnsi"/>
          <w:sz w:val="20"/>
          <w:szCs w:val="20"/>
          <w:lang w:val="en-IE"/>
        </w:rPr>
        <w:t xml:space="preserve"> </w:t>
      </w:r>
      <w:r w:rsidR="00AD2980" w:rsidRPr="00316C18">
        <w:rPr>
          <w:rFonts w:asciiTheme="minorHAnsi" w:hAnsiTheme="minorHAnsi"/>
          <w:sz w:val="20"/>
          <w:szCs w:val="20"/>
          <w:lang w:val="en-IE"/>
        </w:rPr>
        <w:t>Not</w:t>
      </w:r>
      <w:r w:rsidRPr="00316C18">
        <w:rPr>
          <w:rFonts w:asciiTheme="minorHAnsi" w:hAnsiTheme="minorHAnsi"/>
          <w:sz w:val="20"/>
          <w:szCs w:val="20"/>
          <w:lang w:val="en-IE"/>
        </w:rPr>
        <w:t xml:space="preserve"> later than</w:t>
      </w:r>
      <w:r w:rsidR="00AD2980">
        <w:rPr>
          <w:rFonts w:asciiTheme="minorHAnsi" w:hAnsiTheme="minorHAnsi"/>
          <w:sz w:val="20"/>
          <w:szCs w:val="20"/>
          <w:lang w:val="en-IE"/>
        </w:rPr>
        <w:t xml:space="preserve"> 1500 Hrs. </w:t>
      </w:r>
      <w:r w:rsidRPr="00316C18">
        <w:rPr>
          <w:rFonts w:asciiTheme="minorHAnsi" w:hAnsiTheme="minorHAnsi"/>
          <w:sz w:val="20"/>
          <w:szCs w:val="20"/>
          <w:lang w:val="en-IE"/>
        </w:rPr>
        <w:t xml:space="preserve">on the due date indicated </w:t>
      </w:r>
      <w:r w:rsidR="00A45297" w:rsidRPr="00316C18">
        <w:rPr>
          <w:rFonts w:asciiTheme="minorHAnsi" w:hAnsiTheme="minorHAnsi"/>
          <w:sz w:val="20"/>
          <w:szCs w:val="20"/>
          <w:lang w:val="en-IE"/>
        </w:rPr>
        <w:t>above</w:t>
      </w:r>
      <w:r w:rsidRPr="00316C18">
        <w:rPr>
          <w:rFonts w:asciiTheme="minorHAnsi" w:hAnsiTheme="minorHAnsi"/>
          <w:sz w:val="20"/>
          <w:szCs w:val="20"/>
          <w:lang w:val="en-IE"/>
        </w:rPr>
        <w:t xml:space="preserve">. </w:t>
      </w:r>
    </w:p>
    <w:p w14:paraId="3531563C" w14:textId="612FE3F0" w:rsidR="00764CAB" w:rsidRPr="00764CAB" w:rsidRDefault="00764CAB" w:rsidP="00C5633A">
      <w:pPr>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 xml:space="preserve">ASSESSMENT CRITERIA </w:t>
      </w:r>
    </w:p>
    <w:p w14:paraId="44212F62" w14:textId="047BD43B" w:rsidR="00556655"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 xml:space="preserve">Award of the contract(s) will be based on the following: </w:t>
      </w:r>
    </w:p>
    <w:p w14:paraId="3D3D34AA" w14:textId="528B469F" w:rsidR="00764CAB" w:rsidRPr="00764CAB" w:rsidRDefault="00764CAB" w:rsidP="00764CAB">
      <w:pPr>
        <w:spacing w:after="0"/>
        <w:outlineLvl w:val="0"/>
        <w:rPr>
          <w:rFonts w:asciiTheme="minorHAnsi" w:hAnsiTheme="minorHAnsi" w:cstheme="minorHAnsi"/>
          <w:b/>
          <w:sz w:val="20"/>
          <w:szCs w:val="20"/>
          <w:lang w:val="en-AU"/>
        </w:rPr>
      </w:pPr>
      <w:r w:rsidRPr="00764CAB">
        <w:rPr>
          <w:rFonts w:asciiTheme="minorHAnsi" w:hAnsiTheme="minorHAnsi" w:cstheme="minorHAnsi"/>
          <w:b/>
          <w:sz w:val="20"/>
          <w:szCs w:val="20"/>
          <w:lang w:val="en-AU"/>
        </w:rPr>
        <w:t>Step 1: Administrative compliance check</w:t>
      </w:r>
    </w:p>
    <w:p w14:paraId="701A29E2" w14:textId="77777777" w:rsidR="00764CAB" w:rsidRPr="00764CAB"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Bidders must provide evidence of the following for their bid to be considered compliant:</w:t>
      </w:r>
    </w:p>
    <w:p w14:paraId="36C5B1EC" w14:textId="1E03A896" w:rsidR="00764CAB" w:rsidRPr="00764CAB" w:rsidRDefault="00764CAB" w:rsidP="00BD0584">
      <w:pPr>
        <w:numPr>
          <w:ilvl w:val="0"/>
          <w:numId w:val="19"/>
        </w:num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Section</w:t>
      </w:r>
      <w:r>
        <w:rPr>
          <w:rFonts w:asciiTheme="minorHAnsi" w:hAnsiTheme="minorHAnsi" w:cstheme="minorHAnsi"/>
          <w:sz w:val="20"/>
          <w:szCs w:val="20"/>
          <w:lang w:val="en-AU"/>
        </w:rPr>
        <w:t xml:space="preserve">s 5-9 </w:t>
      </w:r>
      <w:r w:rsidRPr="00764CAB">
        <w:rPr>
          <w:rFonts w:asciiTheme="minorHAnsi" w:hAnsiTheme="minorHAnsi" w:cstheme="minorHAnsi"/>
          <w:sz w:val="20"/>
          <w:szCs w:val="20"/>
          <w:lang w:val="en-AU"/>
        </w:rPr>
        <w:t>completed, signed and stamped</w:t>
      </w:r>
    </w:p>
    <w:p w14:paraId="7B06B6F8" w14:textId="27196B72" w:rsidR="00764CAB" w:rsidRPr="008D49A0" w:rsidRDefault="00764CAB" w:rsidP="00BD0584">
      <w:pPr>
        <w:numPr>
          <w:ilvl w:val="0"/>
          <w:numId w:val="19"/>
        </w:numPr>
        <w:spacing w:after="0"/>
        <w:outlineLvl w:val="0"/>
        <w:rPr>
          <w:rFonts w:asciiTheme="minorHAnsi" w:hAnsiTheme="minorHAnsi" w:cstheme="minorHAnsi"/>
          <w:sz w:val="20"/>
          <w:szCs w:val="20"/>
        </w:rPr>
      </w:pPr>
      <w:r w:rsidRPr="00764CAB">
        <w:rPr>
          <w:rFonts w:asciiTheme="minorHAnsi" w:hAnsiTheme="minorHAnsi" w:cstheme="minorHAnsi"/>
          <w:sz w:val="20"/>
          <w:szCs w:val="20"/>
          <w:lang w:val="en-AU"/>
        </w:rPr>
        <w:t xml:space="preserve">Bidder has included a copy of their valid </w:t>
      </w:r>
      <w:r w:rsidR="0077299B">
        <w:rPr>
          <w:rFonts w:asciiTheme="minorHAnsi" w:hAnsiTheme="minorHAnsi" w:cstheme="minorHAnsi"/>
          <w:sz w:val="20"/>
          <w:szCs w:val="20"/>
          <w:lang w:val="en-AU"/>
        </w:rPr>
        <w:t>business licence</w:t>
      </w:r>
    </w:p>
    <w:p w14:paraId="4BA645F9" w14:textId="77777777" w:rsidR="00764CAB" w:rsidRPr="00764CAB" w:rsidRDefault="00764CAB" w:rsidP="00764CAB">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t>Step 2: Technical Evaluation</w:t>
      </w:r>
    </w:p>
    <w:p w14:paraId="3C5F4ED2" w14:textId="72E1D20F" w:rsidR="00764CAB" w:rsidRPr="008D49A0" w:rsidRDefault="00764CAB" w:rsidP="00764CAB">
      <w:pPr>
        <w:spacing w:after="0"/>
        <w:outlineLvl w:val="0"/>
        <w:rPr>
          <w:rFonts w:asciiTheme="minorHAnsi" w:hAnsiTheme="minorHAnsi" w:cstheme="minorHAnsi"/>
          <w:sz w:val="20"/>
          <w:szCs w:val="20"/>
          <w:lang w:val="en-AU"/>
        </w:rPr>
      </w:pPr>
      <w:r w:rsidRPr="00764CAB">
        <w:rPr>
          <w:rFonts w:asciiTheme="minorHAnsi" w:hAnsiTheme="minorHAnsi" w:cstheme="minorHAnsi"/>
          <w:sz w:val="20"/>
          <w:szCs w:val="20"/>
          <w:lang w:val="en-AU"/>
        </w:rPr>
        <w:t>A Technical Evaluation of all bids received will be conducted to shortlisted</w:t>
      </w:r>
      <w:r w:rsidR="007967F8">
        <w:rPr>
          <w:rFonts w:asciiTheme="minorHAnsi" w:hAnsiTheme="minorHAnsi" w:cstheme="minorHAnsi"/>
          <w:sz w:val="20"/>
          <w:szCs w:val="20"/>
          <w:lang w:val="en-AU"/>
        </w:rPr>
        <w:t xml:space="preserve"> bidders. </w:t>
      </w:r>
      <w:r w:rsidRPr="00764CAB">
        <w:rPr>
          <w:rFonts w:asciiTheme="minorHAnsi" w:hAnsiTheme="minorHAnsi" w:cstheme="minorHAnsi"/>
          <w:sz w:val="20"/>
          <w:szCs w:val="20"/>
          <w:lang w:val="en-AU"/>
        </w:rPr>
        <w:t xml:space="preserve">Criteria that will be used to evaluate and score the bids </w:t>
      </w:r>
      <w:r w:rsidR="0015430C">
        <w:rPr>
          <w:rFonts w:asciiTheme="minorHAnsi" w:hAnsiTheme="minorHAnsi" w:cstheme="minorHAnsi"/>
          <w:sz w:val="20"/>
          <w:szCs w:val="20"/>
          <w:lang w:val="en-AU"/>
        </w:rPr>
        <w:t>are outlined in Section 3</w:t>
      </w:r>
      <w:r w:rsidR="00E96C5E">
        <w:rPr>
          <w:rFonts w:asciiTheme="minorHAnsi" w:hAnsiTheme="minorHAnsi" w:cstheme="minorHAnsi"/>
          <w:sz w:val="20"/>
          <w:szCs w:val="20"/>
          <w:lang w:val="en-AU"/>
        </w:rPr>
        <w:t>, Clause 25</w:t>
      </w:r>
    </w:p>
    <w:p w14:paraId="390ED1B9" w14:textId="77777777" w:rsid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b/>
          <w:bCs/>
          <w:sz w:val="20"/>
          <w:szCs w:val="20"/>
          <w:lang w:val="en-AU"/>
        </w:rPr>
        <w:lastRenderedPageBreak/>
        <w:t>Step 3: Financial Evaluation</w:t>
      </w:r>
    </w:p>
    <w:p w14:paraId="005DB2B9" w14:textId="3D106566" w:rsidR="00764CAB" w:rsidRPr="0015430C" w:rsidRDefault="00764CAB" w:rsidP="0015430C">
      <w:pPr>
        <w:spacing w:after="0"/>
        <w:outlineLvl w:val="0"/>
        <w:rPr>
          <w:rFonts w:asciiTheme="minorHAnsi" w:hAnsiTheme="minorHAnsi" w:cstheme="minorHAnsi"/>
          <w:b/>
          <w:bCs/>
          <w:sz w:val="20"/>
          <w:szCs w:val="20"/>
          <w:lang w:val="en-AU"/>
        </w:rPr>
      </w:pPr>
      <w:r w:rsidRPr="00764CAB">
        <w:rPr>
          <w:rFonts w:asciiTheme="minorHAnsi" w:hAnsiTheme="minorHAnsi" w:cstheme="minorHAnsi"/>
          <w:sz w:val="20"/>
          <w:szCs w:val="20"/>
          <w:lang w:val="en-AU"/>
        </w:rPr>
        <w:t>Price in comparison to NRC established expectation and in comparison to other bidders of comparable technical quality</w:t>
      </w:r>
    </w:p>
    <w:p w14:paraId="65CCBA6F" w14:textId="569DBEAA" w:rsidR="00CA023F" w:rsidRPr="00316C18" w:rsidRDefault="00CA023F" w:rsidP="00764509">
      <w:pPr>
        <w:outlineLvl w:val="0"/>
        <w:rPr>
          <w:rFonts w:asciiTheme="minorHAnsi" w:hAnsiTheme="minorHAnsi"/>
          <w:sz w:val="20"/>
          <w:szCs w:val="20"/>
          <w:lang w:val="en-GB"/>
        </w:rPr>
      </w:pPr>
      <w:r w:rsidRPr="00316C18">
        <w:rPr>
          <w:rFonts w:asciiTheme="minorHAnsi" w:hAnsiTheme="minorHAnsi" w:cstheme="minorHAnsi"/>
          <w:sz w:val="20"/>
          <w:szCs w:val="20"/>
          <w:lang w:val="en-AU"/>
        </w:rPr>
        <w:br w:type="page"/>
      </w:r>
    </w:p>
    <w:p w14:paraId="422C7051" w14:textId="77777777" w:rsidR="00CA023F" w:rsidRPr="00E33F44" w:rsidRDefault="00CA023F" w:rsidP="00CA023F">
      <w:pPr>
        <w:spacing w:after="0" w:line="240" w:lineRule="auto"/>
        <w:rPr>
          <w:rFonts w:asciiTheme="minorHAnsi" w:hAnsiTheme="minorHAnsi" w:cstheme="minorHAnsi"/>
          <w:lang w:val="en-AU"/>
        </w:rPr>
      </w:pPr>
    </w:p>
    <w:p w14:paraId="566C6A30" w14:textId="331963C8" w:rsidR="00D173EE" w:rsidRPr="00316C18" w:rsidRDefault="00D173EE" w:rsidP="00E25420">
      <w:pPr>
        <w:widowControl w:val="0"/>
        <w:autoSpaceDE w:val="0"/>
        <w:autoSpaceDN w:val="0"/>
        <w:adjustRightInd w:val="0"/>
        <w:spacing w:after="0"/>
        <w:jc w:val="center"/>
        <w:rPr>
          <w:rFonts w:asciiTheme="minorHAnsi" w:hAnsiTheme="minorHAnsi"/>
          <w:b/>
          <w:bCs/>
          <w:sz w:val="26"/>
          <w:szCs w:val="26"/>
        </w:rPr>
      </w:pPr>
      <w:r w:rsidRPr="00316C18">
        <w:rPr>
          <w:rFonts w:asciiTheme="minorHAnsi" w:hAnsiTheme="minorHAnsi"/>
          <w:b/>
          <w:bCs/>
          <w:sz w:val="26"/>
          <w:szCs w:val="26"/>
        </w:rPr>
        <w:t>SECTION 3</w:t>
      </w:r>
    </w:p>
    <w:p w14:paraId="7A9604DF" w14:textId="13F99C23" w:rsidR="002B3067" w:rsidRDefault="00D173EE" w:rsidP="002B3067">
      <w:pPr>
        <w:widowControl w:val="0"/>
        <w:autoSpaceDE w:val="0"/>
        <w:autoSpaceDN w:val="0"/>
        <w:adjustRightInd w:val="0"/>
        <w:spacing w:after="0" w:line="240" w:lineRule="auto"/>
        <w:jc w:val="center"/>
        <w:rPr>
          <w:rFonts w:asciiTheme="minorHAnsi" w:hAnsiTheme="minorHAnsi"/>
          <w:b/>
          <w:bCs/>
          <w:sz w:val="26"/>
          <w:szCs w:val="26"/>
        </w:rPr>
      </w:pPr>
      <w:r w:rsidRPr="00316C18">
        <w:rPr>
          <w:rFonts w:asciiTheme="minorHAnsi" w:hAnsiTheme="minorHAnsi"/>
          <w:b/>
          <w:bCs/>
          <w:sz w:val="26"/>
          <w:szCs w:val="26"/>
        </w:rPr>
        <w:t xml:space="preserve">NRC Invitation to bid - </w:t>
      </w:r>
      <w:r w:rsidR="002417F9">
        <w:rPr>
          <w:rFonts w:asciiTheme="minorHAnsi" w:hAnsiTheme="minorHAnsi"/>
          <w:b/>
          <w:bCs/>
          <w:sz w:val="26"/>
          <w:szCs w:val="26"/>
        </w:rPr>
        <w:t>General Terms &amp; C</w:t>
      </w:r>
      <w:r w:rsidR="002B3067">
        <w:rPr>
          <w:rFonts w:asciiTheme="minorHAnsi" w:hAnsiTheme="minorHAnsi"/>
          <w:b/>
          <w:bCs/>
          <w:sz w:val="26"/>
          <w:szCs w:val="26"/>
        </w:rPr>
        <w:t>onditions</w:t>
      </w:r>
    </w:p>
    <w:p w14:paraId="69E79532" w14:textId="77777777" w:rsidR="002B3067" w:rsidRPr="002B3067" w:rsidRDefault="002B3067" w:rsidP="002B3067">
      <w:pPr>
        <w:widowControl w:val="0"/>
        <w:autoSpaceDE w:val="0"/>
        <w:autoSpaceDN w:val="0"/>
        <w:adjustRightInd w:val="0"/>
        <w:spacing w:after="0" w:line="240" w:lineRule="auto"/>
        <w:jc w:val="center"/>
        <w:rPr>
          <w:rFonts w:asciiTheme="minorHAnsi" w:hAnsiTheme="minorHAnsi"/>
          <w:b/>
          <w:bCs/>
          <w:sz w:val="26"/>
          <w:szCs w:val="26"/>
        </w:rPr>
      </w:pPr>
    </w:p>
    <w:p w14:paraId="42482119" w14:textId="2B8AC0B5" w:rsidR="00092B7F" w:rsidRPr="00092B7F" w:rsidRDefault="00092B7F"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092B7F">
        <w:rPr>
          <w:rFonts w:asciiTheme="minorHAnsi" w:hAnsiTheme="minorHAnsi"/>
          <w:b/>
          <w:sz w:val="20"/>
          <w:szCs w:val="20"/>
          <w:u w:val="single"/>
        </w:rPr>
        <w:t>SC</w:t>
      </w:r>
      <w:r w:rsidRPr="00316C18">
        <w:rPr>
          <w:rFonts w:asciiTheme="minorHAnsi" w:hAnsiTheme="minorHAnsi"/>
          <w:b/>
          <w:bCs/>
          <w:iCs/>
          <w:sz w:val="20"/>
          <w:szCs w:val="20"/>
          <w:u w:val="single"/>
        </w:rPr>
        <w:t>OPE OF BID</w:t>
      </w:r>
    </w:p>
    <w:p w14:paraId="050FA870" w14:textId="6233DD86" w:rsidR="00092B7F" w:rsidRDefault="00526393"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bid is based on the scope of the assignment as determined in the Bid Data Sheet (Section 2). The instruction to bidders should be read in conjunction with the Bid Data Sheet.</w:t>
      </w:r>
    </w:p>
    <w:p w14:paraId="7AC65364" w14:textId="4EBED1E6" w:rsid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The </w:t>
      </w:r>
      <w:r w:rsidRPr="00092B7F">
        <w:rPr>
          <w:rFonts w:asciiTheme="minorHAnsi" w:hAnsiTheme="minorHAnsi"/>
          <w:sz w:val="20"/>
          <w:szCs w:val="20"/>
        </w:rPr>
        <w:t>successful Bidder will be expected to complete the assignment by the Intended Completion Date specified in the contract to be signed</w:t>
      </w:r>
    </w:p>
    <w:p w14:paraId="09873628" w14:textId="77777777" w:rsidR="00325220" w:rsidRPr="00092B7F" w:rsidRDefault="00325220" w:rsidP="00325220">
      <w:pPr>
        <w:pStyle w:val="ListParagraph"/>
        <w:widowControl w:val="0"/>
        <w:overflowPunct w:val="0"/>
        <w:autoSpaceDE w:val="0"/>
        <w:autoSpaceDN w:val="0"/>
        <w:adjustRightInd w:val="0"/>
        <w:spacing w:after="0"/>
        <w:ind w:left="1080" w:right="160"/>
        <w:jc w:val="both"/>
        <w:rPr>
          <w:rFonts w:asciiTheme="minorHAnsi" w:hAnsiTheme="minorHAnsi"/>
          <w:sz w:val="20"/>
          <w:szCs w:val="20"/>
        </w:rPr>
      </w:pPr>
    </w:p>
    <w:p w14:paraId="3EABEF39" w14:textId="2873DD2E" w:rsidR="00325220" w:rsidRPr="00325220" w:rsidRDefault="00325220"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u w:val="single"/>
        </w:rPr>
        <w:t>CORRUPT PRACTICES</w:t>
      </w:r>
    </w:p>
    <w:p w14:paraId="04FD7EB9" w14:textId="56CE1335"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Pr>
          <w:rFonts w:asciiTheme="minorHAnsi" w:hAnsiTheme="minorHAnsi"/>
          <w:b/>
          <w:sz w:val="20"/>
          <w:szCs w:val="20"/>
        </w:rPr>
        <w:t xml:space="preserve">Norwegian Refugee Council </w:t>
      </w:r>
      <w:r w:rsidRPr="00316C18">
        <w:rPr>
          <w:rFonts w:asciiTheme="minorHAnsi" w:hAnsiTheme="minorHAnsi"/>
          <w:sz w:val="20"/>
          <w:szCs w:val="20"/>
        </w:rPr>
        <w:t>requires Employees, Bidders and Contractors, to observe standards of ethics during procurement and the execution of contracts. In pursuit of this, Norwegian refugee Council defines, for the purposes of this provision, the terms set forth below as follows:</w:t>
      </w:r>
    </w:p>
    <w:p w14:paraId="1CE9561B" w14:textId="77777777" w:rsidR="00325220" w:rsidRPr="00316C18"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“Corrupt practice” includes the offering, giving, receiving, or soliciting of anything of value to influence the action of a public official in the procurement process or in contract execution; and </w:t>
      </w:r>
    </w:p>
    <w:p w14:paraId="3E991569" w14:textId="77777777" w:rsidR="00325220"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316C18">
        <w:rPr>
          <w:rFonts w:asciiTheme="minorHAnsi" w:hAnsiTheme="minorHAnsi"/>
          <w:sz w:val="20"/>
          <w:szCs w:val="20"/>
        </w:rPr>
        <w:t xml:space="preserve">“Fraudulent practice” includes a misrepresentation of facts in order to influence a procurement process or the execution of a contract to the detriment of the Norwegian Refugee Council, and includes collusive practices among Bidders prior to or after bid submission designed to establish bid prices at artificial, non-competitive levels and to deprive the Norwegian Refugee Council of the benefits of free and open competition; </w:t>
      </w:r>
    </w:p>
    <w:p w14:paraId="11D7418D" w14:textId="77777777" w:rsidR="00325220" w:rsidRPr="00092B7F" w:rsidRDefault="00325220" w:rsidP="00BD0584">
      <w:pPr>
        <w:widowControl w:val="0"/>
        <w:numPr>
          <w:ilvl w:val="1"/>
          <w:numId w:val="4"/>
        </w:numPr>
        <w:overflowPunct w:val="0"/>
        <w:autoSpaceDE w:val="0"/>
        <w:autoSpaceDN w:val="0"/>
        <w:adjustRightInd w:val="0"/>
        <w:spacing w:after="0"/>
        <w:ind w:left="1843" w:right="160" w:hanging="283"/>
        <w:jc w:val="both"/>
        <w:rPr>
          <w:rFonts w:asciiTheme="minorHAnsi" w:hAnsiTheme="minorHAnsi"/>
          <w:sz w:val="20"/>
          <w:szCs w:val="20"/>
        </w:rPr>
      </w:pPr>
      <w:r w:rsidRPr="00092B7F">
        <w:rPr>
          <w:rFonts w:asciiTheme="minorHAnsi" w:hAnsiTheme="minorHAnsi"/>
          <w:sz w:val="20"/>
          <w:szCs w:val="20"/>
        </w:rPr>
        <w:t>In any case where fraud or corruption is identified, NRC will:</w:t>
      </w:r>
    </w:p>
    <w:p w14:paraId="09FA80F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reject any bids where the Bidder has engaged in corrupt or fraudulent practices in competing for the Contract;</w:t>
      </w:r>
    </w:p>
    <w:p w14:paraId="6A331751"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remove bidding contractors who engage in fraudulent or corrupt practices, from our prequalified list </w:t>
      </w:r>
    </w:p>
    <w:p w14:paraId="45125B1D" w14:textId="77777777" w:rsidR="00325220" w:rsidRPr="00316C18" w:rsidRDefault="00325220" w:rsidP="00BD0584">
      <w:pPr>
        <w:pStyle w:val="ListParagraph"/>
        <w:widowControl w:val="0"/>
        <w:numPr>
          <w:ilvl w:val="0"/>
          <w:numId w:val="7"/>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liaise with District Officials to report if fraudulent or corrupt practices are identified </w:t>
      </w:r>
    </w:p>
    <w:p w14:paraId="79DED877" w14:textId="20C25790" w:rsidR="00325220" w:rsidRPr="00325220" w:rsidRDefault="00325220" w:rsidP="00BD0584">
      <w:pPr>
        <w:pStyle w:val="ListParagraph"/>
        <w:widowControl w:val="0"/>
        <w:numPr>
          <w:ilvl w:val="0"/>
          <w:numId w:val="7"/>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terminate works </w:t>
      </w:r>
    </w:p>
    <w:p w14:paraId="23803FEA" w14:textId="7E1D244E" w:rsidR="00325220" w:rsidRPr="00325220" w:rsidRDefault="00325220"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Any communications between a Bidder and the Norwegian Refugee Council related to matters of alleged fraud or corruption must be made in writing and addressed to the Country Director in </w:t>
      </w:r>
      <w:r w:rsidR="00EA22CD">
        <w:rPr>
          <w:rFonts w:asciiTheme="minorHAnsi" w:hAnsiTheme="minorHAnsi"/>
          <w:sz w:val="20"/>
          <w:szCs w:val="20"/>
        </w:rPr>
        <w:t>................</w:t>
      </w:r>
      <w:r w:rsidRPr="00316C18">
        <w:rPr>
          <w:rFonts w:asciiTheme="minorHAnsi" w:hAnsiTheme="minorHAnsi"/>
          <w:sz w:val="20"/>
          <w:szCs w:val="20"/>
        </w:rPr>
        <w:t>.</w:t>
      </w:r>
    </w:p>
    <w:p w14:paraId="462BE0CD" w14:textId="77777777" w:rsidR="00325220" w:rsidRPr="00325220" w:rsidRDefault="00325220" w:rsidP="00325220">
      <w:pPr>
        <w:widowControl w:val="0"/>
        <w:overflowPunct w:val="0"/>
        <w:autoSpaceDE w:val="0"/>
        <w:autoSpaceDN w:val="0"/>
        <w:adjustRightInd w:val="0"/>
        <w:spacing w:after="0"/>
        <w:ind w:right="160"/>
        <w:jc w:val="both"/>
        <w:rPr>
          <w:rFonts w:asciiTheme="minorHAnsi" w:hAnsiTheme="minorHAnsi"/>
          <w:sz w:val="20"/>
          <w:szCs w:val="20"/>
        </w:rPr>
      </w:pPr>
    </w:p>
    <w:p w14:paraId="1EFBBCBA" w14:textId="0BC27916"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ELIGIBLE BIDDERS</w:t>
      </w:r>
    </w:p>
    <w:p w14:paraId="760DB2AA" w14:textId="339B3BDC" w:rsidR="00C57D90" w:rsidRPr="00316C18" w:rsidRDefault="002B1182"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A Bidder shall meet the following criteria to be eligible to participate in NRC procurement of </w:t>
      </w:r>
      <w:r w:rsidR="004C13D4">
        <w:rPr>
          <w:rFonts w:asciiTheme="minorHAnsi" w:hAnsiTheme="minorHAnsi"/>
          <w:sz w:val="20"/>
          <w:szCs w:val="20"/>
        </w:rPr>
        <w:t>Services</w:t>
      </w:r>
      <w:r w:rsidRPr="00316C18">
        <w:rPr>
          <w:rFonts w:asciiTheme="minorHAnsi" w:hAnsiTheme="minorHAnsi"/>
          <w:sz w:val="20"/>
          <w:szCs w:val="20"/>
        </w:rPr>
        <w:t>:</w:t>
      </w:r>
    </w:p>
    <w:p w14:paraId="6EE24870" w14:textId="6E1951CB" w:rsidR="002B1182"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at the time of bid, is not:</w:t>
      </w:r>
    </w:p>
    <w:p w14:paraId="360B711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insolvent;</w:t>
      </w:r>
    </w:p>
    <w:p w14:paraId="6FFDB373"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in receivership; </w:t>
      </w:r>
    </w:p>
    <w:p w14:paraId="72DA42E7" w14:textId="77777777" w:rsidR="00303235" w:rsidRPr="00316C18"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bankrupt; or</w:t>
      </w:r>
    </w:p>
    <w:p w14:paraId="5C63CAD3" w14:textId="51EEB9BE" w:rsidR="00303235" w:rsidRPr="004C13D4" w:rsidRDefault="00303235" w:rsidP="00BD0584">
      <w:pPr>
        <w:pStyle w:val="Para"/>
        <w:numPr>
          <w:ilvl w:val="2"/>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being wound up</w:t>
      </w:r>
    </w:p>
    <w:p w14:paraId="0128F6B5" w14:textId="77777777" w:rsidR="00303235" w:rsidRPr="00316C18" w:rsidRDefault="00303235"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bidder’s business activities have not been suspended;</w:t>
      </w:r>
    </w:p>
    <w:p w14:paraId="66A05D87" w14:textId="77777777" w:rsidR="00303235"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the bidder is not the subject of legal proceedings for any of the circumstances in (b); and</w:t>
      </w:r>
    </w:p>
    <w:p w14:paraId="681478EF" w14:textId="1F7C0AC4" w:rsidR="00E003ED" w:rsidRPr="00316C18" w:rsidRDefault="002B1182" w:rsidP="00BD0584">
      <w:pPr>
        <w:pStyle w:val="Para"/>
        <w:numPr>
          <w:ilvl w:val="0"/>
          <w:numId w:val="10"/>
        </w:numPr>
        <w:tabs>
          <w:tab w:val="clear" w:pos="284"/>
          <w:tab w:val="clear" w:pos="851"/>
          <w:tab w:val="left" w:pos="720"/>
        </w:tabs>
        <w:spacing w:after="120"/>
        <w:jc w:val="both"/>
        <w:rPr>
          <w:rFonts w:ascii="Calibri" w:hAnsi="Calibri"/>
          <w:sz w:val="20"/>
          <w:szCs w:val="20"/>
          <w:lang w:val="en-US"/>
        </w:rPr>
      </w:pPr>
      <w:r w:rsidRPr="00316C18">
        <w:rPr>
          <w:rFonts w:ascii="Calibri" w:hAnsi="Calibri"/>
          <w:sz w:val="20"/>
          <w:szCs w:val="20"/>
        </w:rPr>
        <w:t xml:space="preserve">The bidder has fulfilled his or her obligations to pay taxes and social security contributions. In a case where VAT is included in a bid, a copy of the VAT certificate must accompany the </w:t>
      </w:r>
      <w:r w:rsidR="00FF7986" w:rsidRPr="00316C18">
        <w:rPr>
          <w:rFonts w:ascii="Calibri" w:hAnsi="Calibri"/>
          <w:sz w:val="20"/>
          <w:szCs w:val="20"/>
        </w:rPr>
        <w:t>bid. A</w:t>
      </w:r>
      <w:r w:rsidR="00D173EE" w:rsidRPr="00316C18">
        <w:rPr>
          <w:rFonts w:ascii="Calibri" w:hAnsi="Calibri"/>
          <w:sz w:val="20"/>
          <w:szCs w:val="20"/>
        </w:rPr>
        <w:t xml:space="preserve"> Bidder, and all parties constituting the Bidder including sub-contractors, shall not have a conflict of interest. All Bidders found to have a conflict of interest shall be disqualified. A Bidder may be considered to have a conflict of interest with one or more parties in this bidding process, if they have a relationship with each other, directly or through common third parties, that puts them in a position to have access to information about or influence </w:t>
      </w:r>
      <w:r w:rsidR="00D173EE" w:rsidRPr="00316C18">
        <w:rPr>
          <w:rFonts w:ascii="Calibri" w:hAnsi="Calibri"/>
          <w:sz w:val="20"/>
          <w:szCs w:val="20"/>
        </w:rPr>
        <w:lastRenderedPageBreak/>
        <w:t xml:space="preserve">on the bid of another Bidder, or influence the decisions of the Norwegian Refugee Council </w:t>
      </w:r>
      <w:r w:rsidR="00E003ED" w:rsidRPr="00316C18">
        <w:rPr>
          <w:rFonts w:ascii="Calibri" w:hAnsi="Calibri"/>
          <w:sz w:val="20"/>
          <w:szCs w:val="20"/>
        </w:rPr>
        <w:t>regarding this bidding process</w:t>
      </w:r>
    </w:p>
    <w:p w14:paraId="2987B6D6" w14:textId="77777777" w:rsidR="00E003ED" w:rsidRPr="00316C18" w:rsidRDefault="00E003ED"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A Bidder whose circumstances in relation to eligibility change during a procurement process or during the execution of a contract shall immediately inform the Norwegian Refugee Council.</w:t>
      </w:r>
    </w:p>
    <w:p w14:paraId="5433C72D" w14:textId="4F9777C3" w:rsidR="00D173EE" w:rsidRPr="00316C18" w:rsidRDefault="00D173EE" w:rsidP="00BD0584">
      <w:pPr>
        <w:pStyle w:val="ListParagraph"/>
        <w:widowControl w:val="0"/>
        <w:numPr>
          <w:ilvl w:val="1"/>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NRC reserves the right to refuse a bid at any time if the bidder or one of its sub-contractors provided material support or resources to any individual or entity that commits, attempts to commit, advocates, facilitates, or participates or is found guilty of fraud, active corruption, collusion, coercive practice, bribery, involvement in a criminal organization or illegal activity, or immoral human resources practic</w:t>
      </w:r>
      <w:r w:rsidR="00E003ED" w:rsidRPr="00316C18">
        <w:rPr>
          <w:rFonts w:asciiTheme="minorHAnsi" w:hAnsiTheme="minorHAnsi"/>
          <w:sz w:val="20"/>
          <w:szCs w:val="20"/>
        </w:rPr>
        <w:t>es, including but not limited t</w:t>
      </w:r>
      <w:r w:rsidRPr="00316C18">
        <w:rPr>
          <w:rFonts w:asciiTheme="minorHAnsi" w:hAnsiTheme="minorHAnsi"/>
          <w:sz w:val="20"/>
          <w:szCs w:val="20"/>
        </w:rPr>
        <w:t xml:space="preserve">o: child labour, non-discrimination, freedom of association, payment of the legal national minimum wage,  and forced labour. </w:t>
      </w:r>
    </w:p>
    <w:p w14:paraId="616CE8A8" w14:textId="77777777" w:rsidR="00D173EE" w:rsidRPr="00316C18" w:rsidRDefault="00D173EE" w:rsidP="00E25420">
      <w:pPr>
        <w:widowControl w:val="0"/>
        <w:tabs>
          <w:tab w:val="left" w:pos="1170"/>
        </w:tabs>
        <w:overflowPunct w:val="0"/>
        <w:autoSpaceDE w:val="0"/>
        <w:autoSpaceDN w:val="0"/>
        <w:adjustRightInd w:val="0"/>
        <w:spacing w:after="0"/>
        <w:ind w:left="1440" w:right="160"/>
        <w:jc w:val="both"/>
        <w:rPr>
          <w:rFonts w:asciiTheme="minorHAnsi" w:hAnsiTheme="minorHAnsi"/>
          <w:sz w:val="20"/>
          <w:szCs w:val="20"/>
        </w:rPr>
      </w:pPr>
    </w:p>
    <w:p w14:paraId="2A2650AC" w14:textId="6CAED2F8"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JOINT VENTURES, CONSORTIA AND ASSOCIATIONS</w:t>
      </w:r>
    </w:p>
    <w:p w14:paraId="1AF18F95" w14:textId="77777777" w:rsidR="00D173EE" w:rsidRPr="00316C18" w:rsidRDefault="00D173EE" w:rsidP="00E25420">
      <w:pPr>
        <w:widowControl w:val="0"/>
        <w:overflowPunct w:val="0"/>
        <w:autoSpaceDE w:val="0"/>
        <w:autoSpaceDN w:val="0"/>
        <w:adjustRightInd w:val="0"/>
        <w:spacing w:after="0"/>
        <w:ind w:left="720" w:right="540"/>
        <w:rPr>
          <w:rFonts w:asciiTheme="minorHAnsi" w:hAnsiTheme="minorHAnsi"/>
          <w:sz w:val="20"/>
          <w:szCs w:val="20"/>
        </w:rPr>
      </w:pPr>
      <w:r w:rsidRPr="00316C18">
        <w:rPr>
          <w:rFonts w:asciiTheme="minorHAnsi" w:hAnsiTheme="minorHAnsi"/>
          <w:sz w:val="20"/>
          <w:szCs w:val="20"/>
        </w:rPr>
        <w:t xml:space="preserve">Bids submitted by a joint venture, consortium or association of two or more firms as partners </w:t>
      </w:r>
      <w:r w:rsidRPr="00316C18">
        <w:rPr>
          <w:sz w:val="20"/>
          <w:szCs w:val="20"/>
        </w:rPr>
        <w:t>will only be accepted in exceptional circumstances</w:t>
      </w:r>
      <w:r w:rsidRPr="00316C18">
        <w:rPr>
          <w:rFonts w:asciiTheme="minorHAnsi" w:hAnsiTheme="minorHAnsi"/>
          <w:sz w:val="20"/>
          <w:szCs w:val="20"/>
        </w:rPr>
        <w:t>.</w:t>
      </w:r>
    </w:p>
    <w:p w14:paraId="401E0A57" w14:textId="77777777" w:rsidR="00D173EE" w:rsidRPr="00316C18" w:rsidRDefault="00D173EE" w:rsidP="00E25420">
      <w:pPr>
        <w:widowControl w:val="0"/>
        <w:overflowPunct w:val="0"/>
        <w:autoSpaceDE w:val="0"/>
        <w:autoSpaceDN w:val="0"/>
        <w:adjustRightInd w:val="0"/>
        <w:spacing w:after="0"/>
        <w:ind w:left="640" w:right="540"/>
        <w:rPr>
          <w:rFonts w:asciiTheme="minorHAnsi" w:hAnsiTheme="minorHAnsi"/>
          <w:sz w:val="20"/>
          <w:szCs w:val="20"/>
        </w:rPr>
      </w:pPr>
    </w:p>
    <w:p w14:paraId="5B7F82D2"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bCs/>
          <w:iCs/>
          <w:sz w:val="20"/>
          <w:szCs w:val="20"/>
          <w:u w:val="single"/>
        </w:rPr>
      </w:pPr>
      <w:r w:rsidRPr="00316C18">
        <w:rPr>
          <w:rFonts w:asciiTheme="minorHAnsi" w:hAnsiTheme="minorHAnsi"/>
          <w:b/>
          <w:bCs/>
          <w:iCs/>
          <w:sz w:val="20"/>
          <w:szCs w:val="20"/>
          <w:u w:val="single"/>
        </w:rPr>
        <w:t>ONE BID PER BIDDER PER WORK</w:t>
      </w:r>
    </w:p>
    <w:p w14:paraId="45CA9C9D"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Each Bidder shall submit only one Bid per contract. A Bidder who submits or participates in more than one bid per contract will cause all the bids with the Bidder’s participation to be rejected.</w:t>
      </w:r>
    </w:p>
    <w:p w14:paraId="08E70336" w14:textId="77777777" w:rsidR="00D173EE" w:rsidRPr="00316C18" w:rsidRDefault="00D173EE" w:rsidP="00E25420">
      <w:pPr>
        <w:widowControl w:val="0"/>
        <w:autoSpaceDE w:val="0"/>
        <w:autoSpaceDN w:val="0"/>
        <w:adjustRightInd w:val="0"/>
        <w:spacing w:after="0"/>
        <w:rPr>
          <w:rFonts w:asciiTheme="minorHAnsi" w:hAnsiTheme="minorHAnsi"/>
          <w:sz w:val="20"/>
          <w:szCs w:val="20"/>
        </w:rPr>
      </w:pPr>
    </w:p>
    <w:p w14:paraId="2172EFBB"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COST OF BIDDING</w:t>
      </w:r>
    </w:p>
    <w:p w14:paraId="5163ACD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The Bidder shall bear all costs associated with the preparation and submission of his Bid, and the Norwegian Refugee Council shall not be responsible or liable for those costs, regardless of the conduct or outcome of the bidding process.</w:t>
      </w:r>
    </w:p>
    <w:p w14:paraId="66AF33A2" w14:textId="445B6EE4" w:rsidR="002E0504" w:rsidRPr="00316C18" w:rsidRDefault="002E0504"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0BC2656" w14:textId="5F41498B" w:rsidR="00FA014C" w:rsidRPr="00316C18" w:rsidRDefault="002E0504"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INSPECTION</w:t>
      </w:r>
    </w:p>
    <w:p w14:paraId="242E3A53" w14:textId="00425463" w:rsidR="00FA014C" w:rsidRPr="00316C18" w:rsidRDefault="00FA014C" w:rsidP="002732FA">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assess, or audit the implementation of the contract</w:t>
      </w:r>
    </w:p>
    <w:p w14:paraId="6FCA35EF"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0FB089C" w14:textId="0AB0A690" w:rsidR="00343BDA"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
          <w:iCs/>
          <w:sz w:val="20"/>
          <w:szCs w:val="20"/>
        </w:rPr>
      </w:pPr>
      <w:r w:rsidRPr="00316C18">
        <w:rPr>
          <w:rFonts w:asciiTheme="minorHAnsi" w:hAnsiTheme="minorHAnsi"/>
          <w:b/>
          <w:bCs/>
          <w:iCs/>
          <w:sz w:val="20"/>
          <w:szCs w:val="20"/>
          <w:u w:val="single"/>
        </w:rPr>
        <w:t xml:space="preserve">OBTAINING AND COMPLETING BIDDING DOCUMENTS </w:t>
      </w:r>
    </w:p>
    <w:p w14:paraId="53E5719A" w14:textId="4F327B10"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Bidders who did not obtain the Bidding Document directly from the Norwegian Refugee Council will be rejected during evaluation. Where a Bidding Document is obtained from the Norwegian Refugee Council on a Bidder’s behalf, the Bidder’s name must be registered with the Norwegian Refugee Council at the time of issue.</w:t>
      </w:r>
    </w:p>
    <w:p w14:paraId="2443F71D" w14:textId="384C65AC"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is expected to examine all instructions, forms, terms, and specifications in the Bidding Document. Failure to furnish all information or documentation required by the Bidding Document may result in the rejection of the bid. </w:t>
      </w:r>
    </w:p>
    <w:p w14:paraId="5E6BE907" w14:textId="77777777" w:rsidR="00D173EE" w:rsidRPr="00316C18" w:rsidRDefault="00D173EE" w:rsidP="00E25420">
      <w:pPr>
        <w:widowControl w:val="0"/>
        <w:autoSpaceDE w:val="0"/>
        <w:autoSpaceDN w:val="0"/>
        <w:adjustRightInd w:val="0"/>
        <w:spacing w:after="0"/>
        <w:rPr>
          <w:rFonts w:asciiTheme="minorHAnsi" w:hAnsiTheme="minorHAnsi"/>
          <w:b/>
          <w:bCs/>
          <w:iCs/>
          <w:sz w:val="20"/>
          <w:szCs w:val="20"/>
          <w:u w:val="single"/>
        </w:rPr>
      </w:pPr>
    </w:p>
    <w:p w14:paraId="6CD7950C" w14:textId="239E499E"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CLARIFICATION OF BIDDING DOCUMENT </w:t>
      </w:r>
    </w:p>
    <w:p w14:paraId="257DCF98"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A prospective Bidder requiring any clarification of the Bidding Document shall contact the Norwegian Refugee Council in writing. The Norwegian Refugee Council will respond in writing to any request for clarification before the deadline for clarification of bids. The Norwegian Refugee Council shall forward copies of its response to all Bidders who have acquired the Bidding Document, including a description of the inquiry but without identifying its source. </w:t>
      </w:r>
    </w:p>
    <w:p w14:paraId="6691B2CA"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7E84CE8A" w14:textId="49F5787A"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 xml:space="preserve">AMENDMENT OF BIDDING DOCUMENT </w:t>
      </w:r>
    </w:p>
    <w:p w14:paraId="47F47832" w14:textId="566F5A23"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lastRenderedPageBreak/>
        <w:t>At any time prior</w:t>
      </w:r>
      <w:r w:rsidR="003A5344" w:rsidRPr="00316C18">
        <w:rPr>
          <w:rFonts w:asciiTheme="minorHAnsi" w:hAnsiTheme="minorHAnsi"/>
          <w:sz w:val="20"/>
          <w:szCs w:val="20"/>
        </w:rPr>
        <w:t xml:space="preserve"> and until 48 hours prior to the d</w:t>
      </w:r>
      <w:r w:rsidR="00BE23A1" w:rsidRPr="00316C18">
        <w:rPr>
          <w:rFonts w:asciiTheme="minorHAnsi" w:hAnsiTheme="minorHAnsi"/>
          <w:sz w:val="20"/>
          <w:szCs w:val="20"/>
        </w:rPr>
        <w:t>eadline for submission of bids,</w:t>
      </w:r>
      <w:r w:rsidRPr="00316C18">
        <w:rPr>
          <w:rFonts w:asciiTheme="minorHAnsi" w:hAnsiTheme="minorHAnsi"/>
          <w:sz w:val="20"/>
          <w:szCs w:val="20"/>
        </w:rPr>
        <w:t xml:space="preserve"> the Norwegian Refugee Council may amend or cancel the Bidding Document by informing the bidders in writing. </w:t>
      </w:r>
    </w:p>
    <w:p w14:paraId="08B3FDF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To give prospective Bidders reasonable time in which to take an amendment or cancellation into account in preparing their bids, the Norwegian Refugee Council can, at his discretion, extend the deadline for the submission of bids. </w:t>
      </w:r>
    </w:p>
    <w:p w14:paraId="7C21CFFA" w14:textId="77777777" w:rsidR="00D173EE" w:rsidRPr="00316C18" w:rsidRDefault="00D173EE" w:rsidP="00E25420">
      <w:pPr>
        <w:pStyle w:val="ListParagraph"/>
        <w:widowControl w:val="0"/>
        <w:autoSpaceDE w:val="0"/>
        <w:autoSpaceDN w:val="0"/>
        <w:adjustRightInd w:val="0"/>
        <w:spacing w:after="0"/>
        <w:rPr>
          <w:rFonts w:asciiTheme="minorHAnsi" w:hAnsiTheme="minorHAnsi"/>
          <w:b/>
          <w:bCs/>
          <w:iCs/>
          <w:sz w:val="20"/>
          <w:szCs w:val="20"/>
          <w:u w:val="single"/>
        </w:rPr>
      </w:pPr>
    </w:p>
    <w:p w14:paraId="58B6A93F" w14:textId="6731BD9E" w:rsidR="0020472C"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LANGUAGE OF BID</w:t>
      </w:r>
    </w:p>
    <w:p w14:paraId="77601814" w14:textId="610DA9B4" w:rsidR="003A5344"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 xml:space="preserve">The bid, as well as all correspondence and documents relating to the bid shall be written </w:t>
      </w:r>
      <w:r w:rsidR="003A5344" w:rsidRPr="00316C18">
        <w:rPr>
          <w:rFonts w:asciiTheme="minorHAnsi" w:hAnsiTheme="minorHAnsi"/>
          <w:sz w:val="20"/>
          <w:szCs w:val="20"/>
        </w:rPr>
        <w:t xml:space="preserve">in English. </w:t>
      </w:r>
    </w:p>
    <w:p w14:paraId="0A4B0106" w14:textId="3C88A423" w:rsidR="00D173EE" w:rsidRPr="00316C18" w:rsidRDefault="00D173EE" w:rsidP="00BD0584">
      <w:pPr>
        <w:widowControl w:val="0"/>
        <w:numPr>
          <w:ilvl w:val="1"/>
          <w:numId w:val="8"/>
        </w:numPr>
        <w:overflowPunct w:val="0"/>
        <w:autoSpaceDE w:val="0"/>
        <w:autoSpaceDN w:val="0"/>
        <w:adjustRightInd w:val="0"/>
        <w:spacing w:after="0"/>
        <w:ind w:left="1260" w:right="-22" w:hanging="540"/>
        <w:jc w:val="both"/>
        <w:rPr>
          <w:rFonts w:asciiTheme="minorHAnsi" w:hAnsiTheme="minorHAnsi"/>
          <w:sz w:val="20"/>
          <w:szCs w:val="20"/>
        </w:rPr>
      </w:pPr>
      <w:r w:rsidRPr="00316C18">
        <w:rPr>
          <w:rFonts w:asciiTheme="minorHAnsi" w:hAnsiTheme="minorHAnsi"/>
          <w:sz w:val="20"/>
          <w:szCs w:val="20"/>
        </w:rPr>
        <w:t>Supporting documents and printed literature that are part of the bid may be in another language provided they are accompanied by an accurate translation of the relevant passages in English, in which case, for purposes of interpretation of the Bid, such translation shall govern.</w:t>
      </w:r>
    </w:p>
    <w:p w14:paraId="7A72E86A" w14:textId="77777777" w:rsidR="00D173EE" w:rsidRPr="00316C18" w:rsidRDefault="00D173EE" w:rsidP="00E25420">
      <w:pPr>
        <w:widowControl w:val="0"/>
        <w:overflowPunct w:val="0"/>
        <w:autoSpaceDE w:val="0"/>
        <w:autoSpaceDN w:val="0"/>
        <w:adjustRightInd w:val="0"/>
        <w:spacing w:after="0"/>
        <w:ind w:left="1260" w:right="-22"/>
        <w:jc w:val="both"/>
        <w:rPr>
          <w:rFonts w:asciiTheme="minorHAnsi" w:hAnsiTheme="minorHAnsi"/>
          <w:sz w:val="20"/>
          <w:szCs w:val="20"/>
        </w:rPr>
      </w:pPr>
    </w:p>
    <w:p w14:paraId="254B3547"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DOCUMENTS COMPRISING THE BID</w:t>
      </w:r>
    </w:p>
    <w:p w14:paraId="5147A78E" w14:textId="27D5989B"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 submitted by the Bidder shall comprise the following: </w:t>
      </w:r>
    </w:p>
    <w:p w14:paraId="44F3C65B" w14:textId="5168B2DC" w:rsidR="00D173EE"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Signed and stamped</w:t>
      </w:r>
      <w:r w:rsidR="00012453" w:rsidRPr="00316C18">
        <w:rPr>
          <w:rFonts w:asciiTheme="minorHAnsi" w:hAnsiTheme="minorHAnsi"/>
          <w:sz w:val="20"/>
          <w:szCs w:val="20"/>
        </w:rPr>
        <w:t xml:space="preserve"> Contractor’s</w:t>
      </w:r>
      <w:r w:rsidR="0003153F" w:rsidRPr="00316C18">
        <w:rPr>
          <w:rFonts w:asciiTheme="minorHAnsi" w:eastAsiaTheme="minorHAnsi" w:hAnsiTheme="minorHAnsi"/>
          <w:color w:val="222222"/>
          <w:sz w:val="20"/>
          <w:szCs w:val="20"/>
        </w:rPr>
        <w:t xml:space="preserve"> Biding form</w:t>
      </w:r>
      <w:r w:rsidR="00012453" w:rsidRPr="00316C18">
        <w:rPr>
          <w:rFonts w:asciiTheme="minorHAnsi" w:hAnsiTheme="minorHAnsi"/>
          <w:sz w:val="20"/>
          <w:szCs w:val="20"/>
        </w:rPr>
        <w:t xml:space="preserve"> in Section 5</w:t>
      </w:r>
    </w:p>
    <w:p w14:paraId="79C0F7C6" w14:textId="2243E7E8" w:rsidR="00012453" w:rsidRPr="00316C18" w:rsidRDefault="00D173EE"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Any other information and documents requested in Section 4.</w:t>
      </w:r>
    </w:p>
    <w:p w14:paraId="7AEE4E54" w14:textId="4F9255C3" w:rsidR="00012453" w:rsidRDefault="0003153F"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sidRPr="00316C18">
        <w:rPr>
          <w:rFonts w:asciiTheme="minorHAnsi" w:hAnsiTheme="minorHAnsi"/>
          <w:sz w:val="20"/>
          <w:szCs w:val="20"/>
        </w:rPr>
        <w:t xml:space="preserve">Service provision Schedule (as in Section 6) </w:t>
      </w:r>
    </w:p>
    <w:p w14:paraId="7E03DE4B" w14:textId="450E8BAF" w:rsidR="000F2AE4" w:rsidRP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Company Profile and Previous experience (as in Section 7)</w:t>
      </w:r>
    </w:p>
    <w:p w14:paraId="1AE52E94" w14:textId="77777777" w:rsidR="000F2AE4"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Service</w:t>
      </w:r>
      <w:r w:rsidR="00012453" w:rsidRPr="00316C18">
        <w:rPr>
          <w:rFonts w:asciiTheme="minorHAnsi" w:hAnsiTheme="minorHAnsi"/>
          <w:sz w:val="20"/>
          <w:szCs w:val="20"/>
        </w:rPr>
        <w:t xml:space="preserve"> </w:t>
      </w:r>
      <w:r>
        <w:rPr>
          <w:rFonts w:asciiTheme="minorHAnsi" w:hAnsiTheme="minorHAnsi"/>
          <w:sz w:val="20"/>
          <w:szCs w:val="20"/>
        </w:rPr>
        <w:t>D</w:t>
      </w:r>
      <w:r w:rsidR="003F3DE1">
        <w:rPr>
          <w:rFonts w:asciiTheme="minorHAnsi" w:hAnsiTheme="minorHAnsi"/>
          <w:sz w:val="20"/>
          <w:szCs w:val="20"/>
        </w:rPr>
        <w:t>escription</w:t>
      </w:r>
      <w:r>
        <w:rPr>
          <w:rFonts w:asciiTheme="minorHAnsi" w:hAnsiTheme="minorHAnsi"/>
          <w:sz w:val="20"/>
          <w:szCs w:val="20"/>
        </w:rPr>
        <w:t xml:space="preserve"> and Pricing Proposal</w:t>
      </w:r>
      <w:r w:rsidR="0003153F" w:rsidRPr="00316C18">
        <w:rPr>
          <w:rFonts w:asciiTheme="minorHAnsi" w:eastAsiaTheme="minorHAnsi" w:hAnsiTheme="minorHAnsi"/>
          <w:color w:val="222222"/>
          <w:sz w:val="20"/>
          <w:szCs w:val="20"/>
        </w:rPr>
        <w:t xml:space="preserve"> </w:t>
      </w:r>
      <w:r>
        <w:rPr>
          <w:rFonts w:asciiTheme="minorHAnsi" w:hAnsiTheme="minorHAnsi"/>
          <w:sz w:val="20"/>
          <w:szCs w:val="20"/>
        </w:rPr>
        <w:t>(as in Section 8</w:t>
      </w:r>
      <w:r w:rsidR="0003153F" w:rsidRPr="00316C18">
        <w:rPr>
          <w:rFonts w:asciiTheme="minorHAnsi" w:hAnsiTheme="minorHAnsi"/>
          <w:sz w:val="20"/>
          <w:szCs w:val="20"/>
        </w:rPr>
        <w:t>)</w:t>
      </w:r>
    </w:p>
    <w:p w14:paraId="41C9E773" w14:textId="0864CE26" w:rsidR="00012453" w:rsidRPr="00316C18" w:rsidRDefault="000F2AE4" w:rsidP="00BD0584">
      <w:pPr>
        <w:pStyle w:val="ListParagraph"/>
        <w:widowControl w:val="0"/>
        <w:numPr>
          <w:ilvl w:val="0"/>
          <w:numId w:val="2"/>
        </w:numPr>
        <w:overflowPunct w:val="0"/>
        <w:autoSpaceDE w:val="0"/>
        <w:autoSpaceDN w:val="0"/>
        <w:adjustRightInd w:val="0"/>
        <w:spacing w:after="0"/>
        <w:ind w:left="1890"/>
        <w:jc w:val="both"/>
        <w:rPr>
          <w:rFonts w:asciiTheme="minorHAnsi" w:hAnsiTheme="minorHAnsi"/>
          <w:sz w:val="20"/>
          <w:szCs w:val="20"/>
        </w:rPr>
      </w:pPr>
      <w:r>
        <w:rPr>
          <w:rFonts w:asciiTheme="minorHAnsi" w:hAnsiTheme="minorHAnsi"/>
          <w:sz w:val="20"/>
          <w:szCs w:val="20"/>
        </w:rPr>
        <w:t>Signed and stamped Supplier Ethical Standards Declaration in Section 9</w:t>
      </w:r>
    </w:p>
    <w:p w14:paraId="73EB167E"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All forms must be completed without any alterations to the format, and no substitutes shall be accepted. All blank spaces shall be filled in with the information requested. </w:t>
      </w:r>
    </w:p>
    <w:p w14:paraId="5798A985" w14:textId="77777777" w:rsidR="00D173EE" w:rsidRPr="00316C18" w:rsidRDefault="00D173EE" w:rsidP="00E25420">
      <w:pPr>
        <w:widowControl w:val="0"/>
        <w:tabs>
          <w:tab w:val="left" w:pos="2127"/>
        </w:tabs>
        <w:overflowPunct w:val="0"/>
        <w:autoSpaceDE w:val="0"/>
        <w:autoSpaceDN w:val="0"/>
        <w:adjustRightInd w:val="0"/>
        <w:spacing w:after="0"/>
        <w:ind w:left="2127" w:right="160"/>
        <w:jc w:val="both"/>
        <w:rPr>
          <w:rFonts w:asciiTheme="minorHAnsi" w:hAnsiTheme="minorHAnsi"/>
          <w:sz w:val="20"/>
          <w:szCs w:val="20"/>
        </w:rPr>
      </w:pPr>
    </w:p>
    <w:p w14:paraId="16AC3B65" w14:textId="196484CA" w:rsidR="00D173EE" w:rsidRPr="00AD2980" w:rsidRDefault="00D173EE" w:rsidP="00BD0584">
      <w:pPr>
        <w:pStyle w:val="ListParagraph"/>
        <w:widowControl w:val="0"/>
        <w:numPr>
          <w:ilvl w:val="0"/>
          <w:numId w:val="8"/>
        </w:numPr>
        <w:tabs>
          <w:tab w:val="left" w:pos="2127"/>
        </w:tabs>
        <w:overflowPunct w:val="0"/>
        <w:autoSpaceDE w:val="0"/>
        <w:autoSpaceDN w:val="0"/>
        <w:adjustRightInd w:val="0"/>
        <w:spacing w:after="0"/>
        <w:ind w:right="160"/>
        <w:jc w:val="both"/>
        <w:rPr>
          <w:rFonts w:asciiTheme="minorHAnsi" w:hAnsiTheme="minorHAnsi"/>
          <w:b/>
          <w:sz w:val="20"/>
          <w:szCs w:val="20"/>
          <w:u w:val="single"/>
        </w:rPr>
      </w:pPr>
      <w:r w:rsidRPr="00AD2980">
        <w:rPr>
          <w:rFonts w:asciiTheme="minorHAnsi" w:hAnsiTheme="minorHAnsi"/>
          <w:b/>
          <w:sz w:val="20"/>
          <w:szCs w:val="20"/>
          <w:u w:val="single"/>
        </w:rPr>
        <w:t>BID PRICE FOR SERVICE CONTRACT</w:t>
      </w:r>
    </w:p>
    <w:p w14:paraId="3915DB7F" w14:textId="5E664438" w:rsidR="00396B39"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 prices are for complete contracts. Contracts cannot be subdivided into pieces. Where a bid is submitted, all relevant </w:t>
      </w:r>
      <w:r w:rsidR="00FD740B">
        <w:rPr>
          <w:rFonts w:asciiTheme="minorHAnsi" w:hAnsiTheme="minorHAnsi"/>
          <w:sz w:val="20"/>
          <w:szCs w:val="20"/>
        </w:rPr>
        <w:t>services</w:t>
      </w:r>
      <w:r w:rsidRPr="00316C18">
        <w:rPr>
          <w:rFonts w:asciiTheme="minorHAnsi" w:hAnsiTheme="minorHAnsi"/>
          <w:sz w:val="20"/>
          <w:szCs w:val="20"/>
        </w:rPr>
        <w:t xml:space="preserve"> must be </w:t>
      </w:r>
      <w:r w:rsidR="00FD740B">
        <w:rPr>
          <w:rFonts w:asciiTheme="minorHAnsi" w:hAnsiTheme="minorHAnsi"/>
          <w:sz w:val="20"/>
          <w:szCs w:val="20"/>
        </w:rPr>
        <w:t>offered</w:t>
      </w:r>
      <w:r w:rsidRPr="00316C18">
        <w:rPr>
          <w:rFonts w:asciiTheme="minorHAnsi" w:hAnsiTheme="minorHAnsi"/>
          <w:sz w:val="20"/>
          <w:szCs w:val="20"/>
        </w:rPr>
        <w:t xml:space="preserve">. </w:t>
      </w:r>
    </w:p>
    <w:p w14:paraId="60B6A1C3" w14:textId="2856A82D" w:rsidR="00396B39" w:rsidRPr="00316C18" w:rsidRDefault="00445340"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902B08">
        <w:rPr>
          <w:rFonts w:asciiTheme="minorHAnsi" w:hAnsiTheme="minorHAnsi"/>
          <w:sz w:val="20"/>
          <w:szCs w:val="20"/>
        </w:rPr>
        <w:t>Items for which no rate or price is entered by the Bidder will be as not quoted.</w:t>
      </w:r>
      <w:r w:rsidR="00D173EE" w:rsidRPr="00316C18">
        <w:rPr>
          <w:rFonts w:asciiTheme="minorHAnsi" w:hAnsiTheme="minorHAnsi"/>
          <w:sz w:val="20"/>
          <w:szCs w:val="20"/>
        </w:rPr>
        <w:t xml:space="preserve"> </w:t>
      </w:r>
    </w:p>
    <w:p w14:paraId="4348B676" w14:textId="56A1D923" w:rsidR="00F34610" w:rsidRDefault="00D173EE"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Unless otherwise specified in </w:t>
      </w:r>
      <w:r w:rsidR="00D67376" w:rsidRPr="00316C18">
        <w:rPr>
          <w:rFonts w:asciiTheme="minorHAnsi" w:hAnsiTheme="minorHAnsi"/>
          <w:sz w:val="20"/>
          <w:szCs w:val="20"/>
        </w:rPr>
        <w:t xml:space="preserve">Section 2 - </w:t>
      </w:r>
      <w:r w:rsidRPr="00316C18">
        <w:rPr>
          <w:rFonts w:asciiTheme="minorHAnsi" w:hAnsiTheme="minorHAnsi"/>
          <w:sz w:val="20"/>
          <w:szCs w:val="20"/>
        </w:rPr>
        <w:t>the Bid Data Sheet, all duties, taxes and other levies payable by the contractor under the contract, shall be included in the total bid price subm</w:t>
      </w:r>
      <w:r w:rsidR="00F34610">
        <w:rPr>
          <w:rFonts w:asciiTheme="minorHAnsi" w:hAnsiTheme="minorHAnsi"/>
          <w:sz w:val="20"/>
          <w:szCs w:val="20"/>
        </w:rPr>
        <w:t>itted by the bidder.</w:t>
      </w:r>
    </w:p>
    <w:p w14:paraId="1A13F6B3" w14:textId="0CF2CE45" w:rsidR="00E93579" w:rsidRPr="00E93579" w:rsidRDefault="00822374" w:rsidP="00E93579">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For bidder subject to </w:t>
      </w:r>
      <w:r w:rsidR="00E93579">
        <w:rPr>
          <w:rFonts w:asciiTheme="minorHAnsi" w:hAnsiTheme="minorHAnsi"/>
          <w:sz w:val="20"/>
          <w:szCs w:val="20"/>
        </w:rPr>
        <w:t>VTA, VTA should be mentioned in the offers</w:t>
      </w:r>
    </w:p>
    <w:p w14:paraId="43A756A5" w14:textId="5D02767C" w:rsidR="00C70465"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w:t>
      </w:r>
      <w:r w:rsidR="00FD740B">
        <w:rPr>
          <w:rFonts w:asciiTheme="minorHAnsi" w:hAnsiTheme="minorHAnsi"/>
          <w:sz w:val="20"/>
          <w:szCs w:val="20"/>
        </w:rPr>
        <w:t>prices</w:t>
      </w:r>
      <w:r w:rsidRPr="00316C18">
        <w:rPr>
          <w:rFonts w:asciiTheme="minorHAnsi" w:hAnsiTheme="minorHAnsi"/>
          <w:sz w:val="20"/>
          <w:szCs w:val="20"/>
        </w:rPr>
        <w:t xml:space="preserve"> submitted by any Bidder shall be checked for arithmetical errors and for what might be considered unreasonable rates during the evaluation. Where errors are identified one or more of the following steps may be taken:</w:t>
      </w:r>
    </w:p>
    <w:p w14:paraId="0A117A91"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rates are considered to be unrealistic or unreasonable they may be altered by mutual agreement, provided that no alteration shall be made in the amount of the Bid.</w:t>
      </w:r>
    </w:p>
    <w:p w14:paraId="26B2ADA2" w14:textId="77777777" w:rsidR="00C70465"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If any arithmetical errors are detected in an otherwise acceptable bid, and the Bidder, on being so notified, is prepared to confirm his bid and if the Bidder is subsequently awarded the contract, then the Bid shall be altered to reflect the difference.</w:t>
      </w:r>
    </w:p>
    <w:p w14:paraId="16477852" w14:textId="171F4BFC" w:rsidR="00D173EE" w:rsidRPr="00316C18" w:rsidRDefault="00D173EE" w:rsidP="00BD0584">
      <w:pPr>
        <w:pStyle w:val="ListParagraph"/>
        <w:widowControl w:val="0"/>
        <w:numPr>
          <w:ilvl w:val="0"/>
          <w:numId w:val="9"/>
        </w:numPr>
        <w:overflowPunct w:val="0"/>
        <w:autoSpaceDE w:val="0"/>
        <w:autoSpaceDN w:val="0"/>
        <w:adjustRightInd w:val="0"/>
        <w:spacing w:after="0"/>
        <w:ind w:right="160"/>
        <w:rPr>
          <w:rFonts w:asciiTheme="minorHAnsi" w:hAnsiTheme="minorHAnsi"/>
          <w:sz w:val="20"/>
          <w:szCs w:val="20"/>
        </w:rPr>
      </w:pPr>
      <w:r w:rsidRPr="00316C18">
        <w:rPr>
          <w:sz w:val="20"/>
          <w:szCs w:val="20"/>
        </w:rPr>
        <w:t>The Bidder is reminded that it is entirely his responsibility to ensure the accuracy of his bid. No alteration will be made to the bid after its submission on the grounds of any arithmetical errors subsequently discovered except as provided above.</w:t>
      </w:r>
    </w:p>
    <w:p w14:paraId="095F4A47" w14:textId="77777777" w:rsidR="00D173EE" w:rsidRPr="00316C18" w:rsidRDefault="00D173EE" w:rsidP="00E25420">
      <w:pPr>
        <w:widowControl w:val="0"/>
        <w:overflowPunct w:val="0"/>
        <w:autoSpaceDE w:val="0"/>
        <w:autoSpaceDN w:val="0"/>
        <w:adjustRightInd w:val="0"/>
        <w:spacing w:after="0"/>
        <w:ind w:right="160"/>
        <w:rPr>
          <w:rFonts w:asciiTheme="minorHAnsi" w:hAnsiTheme="minorHAnsi"/>
          <w:sz w:val="20"/>
          <w:szCs w:val="20"/>
        </w:rPr>
      </w:pPr>
    </w:p>
    <w:p w14:paraId="27B143FC" w14:textId="3239FD04"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CURRENCIES OF BID AND PAYMENT</w:t>
      </w:r>
    </w:p>
    <w:p w14:paraId="5689EB3E" w14:textId="1AC13413"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All prices shall be quoted by the Bidder in</w:t>
      </w:r>
      <w:r w:rsidR="00AD2980">
        <w:rPr>
          <w:rFonts w:asciiTheme="minorHAnsi" w:hAnsiTheme="minorHAnsi"/>
          <w:sz w:val="20"/>
          <w:szCs w:val="20"/>
        </w:rPr>
        <w:t xml:space="preserve"> IQD</w:t>
      </w:r>
      <w:r w:rsidRPr="00316C18">
        <w:rPr>
          <w:rFonts w:asciiTheme="minorHAnsi" w:hAnsiTheme="minorHAnsi"/>
          <w:sz w:val="20"/>
          <w:szCs w:val="20"/>
        </w:rPr>
        <w:t xml:space="preserve">, unless otherwise stated. Similarly, all payments will be made in </w:t>
      </w:r>
      <w:r w:rsidR="00AD2980">
        <w:rPr>
          <w:rFonts w:asciiTheme="minorHAnsi" w:hAnsiTheme="minorHAnsi"/>
          <w:sz w:val="20"/>
          <w:szCs w:val="20"/>
        </w:rPr>
        <w:t>IQD</w:t>
      </w:r>
      <w:r w:rsidRPr="00316C18">
        <w:rPr>
          <w:rFonts w:asciiTheme="minorHAnsi" w:hAnsiTheme="minorHAnsi"/>
          <w:sz w:val="20"/>
          <w:szCs w:val="20"/>
        </w:rPr>
        <w:t xml:space="preserve">. </w:t>
      </w:r>
    </w:p>
    <w:p w14:paraId="04129B6B"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20D5F00" w14:textId="703F599A" w:rsidR="005A3B3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BID VALIDITY</w:t>
      </w:r>
    </w:p>
    <w:p w14:paraId="4D0720CC" w14:textId="431A7908"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Bids shall remain valid for a period of </w:t>
      </w:r>
      <w:r w:rsidR="00AD2980">
        <w:rPr>
          <w:rFonts w:asciiTheme="minorHAnsi" w:hAnsiTheme="minorHAnsi"/>
          <w:sz w:val="20"/>
          <w:szCs w:val="20"/>
        </w:rPr>
        <w:t>45</w:t>
      </w:r>
      <w:r w:rsidRPr="00316C18">
        <w:rPr>
          <w:rFonts w:asciiTheme="minorHAnsi" w:hAnsiTheme="minorHAnsi"/>
          <w:sz w:val="20"/>
          <w:szCs w:val="20"/>
        </w:rPr>
        <w:t xml:space="preserve"> calendar days after the date of the bid submission deadline as prescribed by Norwegian Refugee Council. A bid valid for a shorter period shall be rejected as non-</w:t>
      </w:r>
      <w:r w:rsidRPr="00316C18">
        <w:rPr>
          <w:rFonts w:asciiTheme="minorHAnsi" w:hAnsiTheme="minorHAnsi"/>
          <w:sz w:val="20"/>
          <w:szCs w:val="20"/>
        </w:rPr>
        <w:lastRenderedPageBreak/>
        <w:t xml:space="preserve">compliant. </w:t>
      </w:r>
    </w:p>
    <w:p w14:paraId="25820582" w14:textId="25503DAF"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In exceptional circumstances, prior to the expiration of the bid validity period, the Norwegian Refugee Council may request Bidders in writing to extend the period of validity of their bids. A Bidder must confirm in writing his acceptance of the extension. In case of extension, modification of the bid is not permitted. </w:t>
      </w:r>
    </w:p>
    <w:p w14:paraId="081A0613"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583A24FD" w14:textId="77777777"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ALTERNATIVE BIDS</w:t>
      </w:r>
      <w:bookmarkStart w:id="0" w:name="_GoBack"/>
      <w:bookmarkEnd w:id="0"/>
    </w:p>
    <w:p w14:paraId="4CB35DE8" w14:textId="23ED7BAC" w:rsidR="00D173EE" w:rsidRPr="00316C18" w:rsidRDefault="00D173EE" w:rsidP="005A3B3E">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 xml:space="preserve">Bidders shall submit offers that comply with the requirements of the bidding documents, including the basic technical design as indicated in the drawings and specifications. Alternative bids shall not be considered unless otherwise indicated in </w:t>
      </w:r>
      <w:r w:rsidR="005A3B3E" w:rsidRPr="00316C18">
        <w:rPr>
          <w:rFonts w:asciiTheme="minorHAnsi" w:hAnsiTheme="minorHAnsi"/>
          <w:sz w:val="20"/>
          <w:szCs w:val="20"/>
        </w:rPr>
        <w:t>Section 2 –</w:t>
      </w:r>
      <w:r w:rsidR="00D67376" w:rsidRPr="00316C18">
        <w:rPr>
          <w:rFonts w:asciiTheme="minorHAnsi" w:hAnsiTheme="minorHAnsi"/>
          <w:sz w:val="20"/>
          <w:szCs w:val="20"/>
        </w:rPr>
        <w:t xml:space="preserve"> the</w:t>
      </w:r>
      <w:r w:rsidR="005A3B3E" w:rsidRPr="00316C18">
        <w:rPr>
          <w:rFonts w:asciiTheme="minorHAnsi" w:hAnsiTheme="minorHAnsi"/>
          <w:sz w:val="20"/>
          <w:szCs w:val="20"/>
        </w:rPr>
        <w:t xml:space="preserve"> Bid Data Sheet</w:t>
      </w:r>
      <w:r w:rsidRPr="00316C18">
        <w:rPr>
          <w:rFonts w:asciiTheme="minorHAnsi" w:hAnsiTheme="minorHAnsi"/>
          <w:sz w:val="20"/>
          <w:szCs w:val="20"/>
        </w:rPr>
        <w:t>.</w:t>
      </w:r>
    </w:p>
    <w:p w14:paraId="18267B5B" w14:textId="77777777" w:rsidR="00D173EE" w:rsidRPr="00316C18" w:rsidRDefault="00D173EE" w:rsidP="00E25420">
      <w:pPr>
        <w:pStyle w:val="ListParagraph"/>
        <w:widowControl w:val="0"/>
        <w:tabs>
          <w:tab w:val="left" w:pos="1276"/>
        </w:tabs>
        <w:overflowPunct w:val="0"/>
        <w:autoSpaceDE w:val="0"/>
        <w:autoSpaceDN w:val="0"/>
        <w:adjustRightInd w:val="0"/>
        <w:spacing w:after="0"/>
        <w:ind w:left="1276"/>
        <w:jc w:val="both"/>
        <w:rPr>
          <w:rFonts w:asciiTheme="minorHAnsi" w:hAnsiTheme="minorHAnsi"/>
          <w:sz w:val="20"/>
          <w:szCs w:val="20"/>
        </w:rPr>
      </w:pPr>
    </w:p>
    <w:p w14:paraId="1756FF05" w14:textId="77777777" w:rsidR="00D173EE" w:rsidRPr="00316C18" w:rsidRDefault="00D173EE" w:rsidP="00BD0584">
      <w:pPr>
        <w:pStyle w:val="ListParagraph"/>
        <w:widowControl w:val="0"/>
        <w:numPr>
          <w:ilvl w:val="0"/>
          <w:numId w:val="8"/>
        </w:numPr>
        <w:tabs>
          <w:tab w:val="left" w:pos="1276"/>
        </w:tabs>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b/>
          <w:sz w:val="20"/>
          <w:szCs w:val="20"/>
          <w:u w:val="single"/>
        </w:rPr>
        <w:t>FORMAT AND SIGNING OF BID</w:t>
      </w:r>
    </w:p>
    <w:p w14:paraId="7F8215B0"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r w:rsidRPr="00316C18">
        <w:rPr>
          <w:rFonts w:asciiTheme="minorHAnsi" w:hAnsiTheme="minorHAnsi"/>
          <w:sz w:val="20"/>
          <w:szCs w:val="20"/>
        </w:rPr>
        <w:t>The Bidder shall prepare one set of bid documents per contract that he wishes to bid for. The bidder should hold a copy of the documents with himself, for reference purposes.</w:t>
      </w:r>
    </w:p>
    <w:p w14:paraId="3C870DF4"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6F265629" w14:textId="12A00E63" w:rsidR="005A3B3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SEALING AND MARKING OF THE BID</w:t>
      </w:r>
    </w:p>
    <w:p w14:paraId="3E96812F" w14:textId="7816A634"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Bidder shall enclose the bid for each contract in </w:t>
      </w:r>
      <w:r w:rsidR="000B462C" w:rsidRPr="00316C18">
        <w:rPr>
          <w:rFonts w:asciiTheme="minorHAnsi" w:hAnsiTheme="minorHAnsi"/>
          <w:sz w:val="20"/>
          <w:szCs w:val="20"/>
        </w:rPr>
        <w:t>a</w:t>
      </w:r>
      <w:r w:rsidRPr="00316C18">
        <w:rPr>
          <w:rFonts w:asciiTheme="minorHAnsi" w:hAnsiTheme="minorHAnsi"/>
          <w:sz w:val="20"/>
          <w:szCs w:val="20"/>
        </w:rPr>
        <w:t xml:space="preserve"> plain envelope securely sealed </w:t>
      </w:r>
    </w:p>
    <w:p w14:paraId="2EE6C7C2"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The envelopes shall: </w:t>
      </w:r>
    </w:p>
    <w:p w14:paraId="27FCBB96" w14:textId="48612945" w:rsidR="005A3B3E" w:rsidRPr="00316C18" w:rsidRDefault="00D173EE" w:rsidP="00BD0584">
      <w:pPr>
        <w:widowControl w:val="0"/>
        <w:numPr>
          <w:ilvl w:val="1"/>
          <w:numId w:val="3"/>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be addressed to the Logistics Office, Norwegian Refugee Council, in the location specified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 xml:space="preserve">– the </w:t>
      </w:r>
      <w:r w:rsidRPr="00316C18">
        <w:rPr>
          <w:rFonts w:asciiTheme="minorHAnsi" w:hAnsiTheme="minorHAnsi"/>
          <w:sz w:val="20"/>
          <w:szCs w:val="20"/>
        </w:rPr>
        <w:t xml:space="preserve">Bid Data Sheet </w:t>
      </w:r>
    </w:p>
    <w:p w14:paraId="5F36D312"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rPr>
        <w:t xml:space="preserve">bear the Contract number </w:t>
      </w:r>
    </w:p>
    <w:p w14:paraId="554C44FC" w14:textId="77777777" w:rsidR="00D173EE" w:rsidRPr="00316C18" w:rsidRDefault="00D173EE" w:rsidP="00BD0584">
      <w:pPr>
        <w:widowControl w:val="0"/>
        <w:numPr>
          <w:ilvl w:val="1"/>
          <w:numId w:val="3"/>
        </w:numPr>
        <w:overflowPunct w:val="0"/>
        <w:autoSpaceDE w:val="0"/>
        <w:autoSpaceDN w:val="0"/>
        <w:adjustRightInd w:val="0"/>
        <w:spacing w:after="0"/>
        <w:jc w:val="both"/>
        <w:rPr>
          <w:rFonts w:asciiTheme="minorHAnsi" w:hAnsiTheme="minorHAnsi"/>
          <w:sz w:val="20"/>
          <w:szCs w:val="20"/>
        </w:rPr>
      </w:pPr>
      <w:r w:rsidRPr="00316C18">
        <w:rPr>
          <w:rFonts w:asciiTheme="minorHAnsi" w:hAnsiTheme="minorHAnsi"/>
          <w:sz w:val="20"/>
          <w:szCs w:val="20"/>
          <w:u w:val="single"/>
        </w:rPr>
        <w:t>no other markings should be on the envelope</w:t>
      </w:r>
    </w:p>
    <w:p w14:paraId="69FF6384" w14:textId="77777777" w:rsidR="00D173EE" w:rsidRPr="00316C18" w:rsidRDefault="00D173EE"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sidRPr="00316C18">
        <w:rPr>
          <w:rFonts w:asciiTheme="minorHAnsi" w:hAnsiTheme="minorHAnsi"/>
          <w:sz w:val="20"/>
          <w:szCs w:val="20"/>
        </w:rPr>
        <w:t xml:space="preserve">If all envelopes are not sealed and marked as required, the Norwegian Refugee Council will reject the bid </w:t>
      </w:r>
    </w:p>
    <w:p w14:paraId="0599B558" w14:textId="77777777" w:rsidR="00D173EE" w:rsidRPr="00316C18" w:rsidRDefault="00D173EE" w:rsidP="00E25420">
      <w:pPr>
        <w:widowControl w:val="0"/>
        <w:autoSpaceDE w:val="0"/>
        <w:autoSpaceDN w:val="0"/>
        <w:adjustRightInd w:val="0"/>
        <w:spacing w:after="0"/>
        <w:ind w:left="720"/>
        <w:rPr>
          <w:rFonts w:asciiTheme="minorHAnsi" w:hAnsiTheme="minorHAnsi"/>
          <w:sz w:val="20"/>
          <w:szCs w:val="20"/>
        </w:rPr>
      </w:pPr>
    </w:p>
    <w:p w14:paraId="74CEA424" w14:textId="595C62A2"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sz w:val="20"/>
          <w:szCs w:val="20"/>
          <w:u w:val="single"/>
        </w:rPr>
        <w:t>DEADLINE</w:t>
      </w:r>
      <w:r w:rsidRPr="00316C18">
        <w:rPr>
          <w:rFonts w:asciiTheme="minorHAnsi" w:hAnsiTheme="minorHAnsi"/>
          <w:b/>
          <w:bCs/>
          <w:iCs/>
          <w:sz w:val="20"/>
          <w:szCs w:val="20"/>
          <w:u w:val="single"/>
        </w:rPr>
        <w:t xml:space="preserve"> FOR SUBMISSION OF BIDS</w:t>
      </w:r>
    </w:p>
    <w:p w14:paraId="367BFB9B" w14:textId="0F91D08F"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Bids must be received by the Norwegian Refugee Council at the address given and no later than the date and time indicated in </w:t>
      </w:r>
      <w:r w:rsidR="005A3B3E" w:rsidRPr="00316C18">
        <w:rPr>
          <w:rFonts w:asciiTheme="minorHAnsi" w:hAnsiTheme="minorHAnsi"/>
          <w:sz w:val="20"/>
          <w:szCs w:val="20"/>
        </w:rPr>
        <w:t xml:space="preserve">Section 2 - </w:t>
      </w:r>
      <w:r w:rsidRPr="00316C18">
        <w:rPr>
          <w:rFonts w:asciiTheme="minorHAnsi" w:hAnsiTheme="minorHAnsi"/>
          <w:sz w:val="20"/>
          <w:szCs w:val="20"/>
        </w:rPr>
        <w:t>the Bid Data Sheet.</w:t>
      </w:r>
    </w:p>
    <w:p w14:paraId="4D702CF8" w14:textId="77777777" w:rsidR="00D173EE" w:rsidRPr="00316C18" w:rsidRDefault="00D173EE" w:rsidP="00E25420">
      <w:pPr>
        <w:pStyle w:val="ListParagraph"/>
        <w:widowControl w:val="0"/>
        <w:overflowPunct w:val="0"/>
        <w:autoSpaceDE w:val="0"/>
        <w:autoSpaceDN w:val="0"/>
        <w:adjustRightInd w:val="0"/>
        <w:spacing w:after="0"/>
        <w:ind w:right="160"/>
        <w:jc w:val="both"/>
        <w:rPr>
          <w:rFonts w:asciiTheme="minorHAnsi" w:hAnsiTheme="minorHAnsi"/>
          <w:sz w:val="20"/>
          <w:szCs w:val="20"/>
        </w:rPr>
      </w:pPr>
    </w:p>
    <w:p w14:paraId="637A00C1"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 xml:space="preserve">LATE BIDS </w:t>
      </w:r>
    </w:p>
    <w:p w14:paraId="5A7BE412" w14:textId="5BFE8A3C"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The Norwegian Refugee Council shall not consider any bid that arrives after the deadline for submission as stipulated in </w:t>
      </w:r>
      <w:r w:rsidR="00255AEC" w:rsidRPr="00316C18">
        <w:rPr>
          <w:rFonts w:asciiTheme="minorHAnsi" w:hAnsiTheme="minorHAnsi"/>
          <w:sz w:val="20"/>
          <w:szCs w:val="20"/>
        </w:rPr>
        <w:t xml:space="preserve">Section 2 </w:t>
      </w:r>
      <w:r w:rsidR="00D67376" w:rsidRPr="00316C18">
        <w:rPr>
          <w:rFonts w:asciiTheme="minorHAnsi" w:hAnsiTheme="minorHAnsi"/>
          <w:sz w:val="20"/>
          <w:szCs w:val="20"/>
        </w:rPr>
        <w:t>–</w:t>
      </w:r>
      <w:r w:rsidR="00255AEC" w:rsidRPr="00316C18">
        <w:rPr>
          <w:rFonts w:asciiTheme="minorHAnsi" w:hAnsiTheme="minorHAnsi"/>
          <w:sz w:val="20"/>
          <w:szCs w:val="20"/>
        </w:rPr>
        <w:t xml:space="preserve"> </w:t>
      </w:r>
      <w:r w:rsidR="00D67376" w:rsidRPr="00316C18">
        <w:rPr>
          <w:rFonts w:asciiTheme="minorHAnsi" w:hAnsiTheme="minorHAnsi"/>
          <w:sz w:val="20"/>
          <w:szCs w:val="20"/>
        </w:rPr>
        <w:t xml:space="preserve">the </w:t>
      </w:r>
      <w:r w:rsidRPr="00316C18">
        <w:rPr>
          <w:rFonts w:asciiTheme="minorHAnsi" w:hAnsiTheme="minorHAnsi"/>
          <w:sz w:val="20"/>
          <w:szCs w:val="20"/>
        </w:rPr>
        <w:t xml:space="preserve">Bid Data Sheet. Any bid received by the Norwegian Refugee Council after the deadline for submission of bids shall be declared late and rejected. </w:t>
      </w:r>
    </w:p>
    <w:p w14:paraId="5DE97F52"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61C6657F"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WITHDRAWAL AND REPLACEMENT OF BIDS</w:t>
      </w:r>
    </w:p>
    <w:p w14:paraId="1330AAE2" w14:textId="6B21578E" w:rsidR="00D173EE" w:rsidRPr="00316C18" w:rsidRDefault="005178A4" w:rsidP="00BD0584">
      <w:pPr>
        <w:widowControl w:val="0"/>
        <w:numPr>
          <w:ilvl w:val="1"/>
          <w:numId w:val="8"/>
        </w:numPr>
        <w:overflowPunct w:val="0"/>
        <w:autoSpaceDE w:val="0"/>
        <w:autoSpaceDN w:val="0"/>
        <w:adjustRightInd w:val="0"/>
        <w:spacing w:after="0"/>
        <w:ind w:left="1260" w:right="160" w:hanging="540"/>
        <w:rPr>
          <w:rFonts w:asciiTheme="minorHAnsi" w:hAnsiTheme="minorHAnsi"/>
          <w:sz w:val="20"/>
          <w:szCs w:val="20"/>
        </w:rPr>
      </w:pPr>
      <w:r>
        <w:rPr>
          <w:rFonts w:asciiTheme="minorHAnsi" w:hAnsiTheme="minorHAnsi"/>
          <w:sz w:val="20"/>
          <w:szCs w:val="20"/>
        </w:rPr>
        <w:t xml:space="preserve"> </w:t>
      </w:r>
      <w:r w:rsidR="00D173EE" w:rsidRPr="00316C18">
        <w:rPr>
          <w:rFonts w:asciiTheme="minorHAnsi" w:hAnsiTheme="minorHAnsi"/>
          <w:sz w:val="20"/>
          <w:szCs w:val="20"/>
        </w:rPr>
        <w:t xml:space="preserve">A Bidder may withdraw or replace its bid after it has been submitted at any time before the deadline for submission of bids by sending a written notice, signed by an authorized representative. Any corresponding replacement of the bid must accompany the respective written notice. All notices must be: </w:t>
      </w:r>
    </w:p>
    <w:p w14:paraId="4D18493D" w14:textId="77777777" w:rsidR="00D173EE" w:rsidRPr="00316C18" w:rsidRDefault="00D173EE" w:rsidP="00BD0584">
      <w:pPr>
        <w:pStyle w:val="ListParagraph"/>
        <w:widowControl w:val="0"/>
        <w:numPr>
          <w:ilvl w:val="0"/>
          <w:numId w:val="5"/>
        </w:numPr>
        <w:overflowPunct w:val="0"/>
        <w:autoSpaceDE w:val="0"/>
        <w:autoSpaceDN w:val="0"/>
        <w:adjustRightInd w:val="0"/>
        <w:spacing w:after="0"/>
        <w:ind w:right="160" w:hanging="459"/>
        <w:jc w:val="both"/>
        <w:rPr>
          <w:rFonts w:asciiTheme="minorHAnsi" w:hAnsiTheme="minorHAnsi"/>
          <w:sz w:val="20"/>
          <w:szCs w:val="20"/>
        </w:rPr>
      </w:pPr>
      <w:r w:rsidRPr="00316C18">
        <w:rPr>
          <w:rFonts w:asciiTheme="minorHAnsi" w:hAnsiTheme="minorHAnsi"/>
          <w:sz w:val="20"/>
          <w:szCs w:val="20"/>
        </w:rPr>
        <w:t xml:space="preserve">submitted as with Clauses 20 and 21, and in addition, the envelopes shall be clearly marked “WITHDRAWAL” or “REPLACEMENT” and </w:t>
      </w:r>
    </w:p>
    <w:p w14:paraId="37BE7849" w14:textId="770CF630" w:rsidR="00D173EE" w:rsidRPr="00316C18" w:rsidRDefault="00D173EE" w:rsidP="00BD0584">
      <w:pPr>
        <w:pStyle w:val="ListParagraph"/>
        <w:widowControl w:val="0"/>
        <w:numPr>
          <w:ilvl w:val="0"/>
          <w:numId w:val="5"/>
        </w:numPr>
        <w:overflowPunct w:val="0"/>
        <w:autoSpaceDE w:val="0"/>
        <w:autoSpaceDN w:val="0"/>
        <w:adjustRightInd w:val="0"/>
        <w:spacing w:after="0"/>
        <w:ind w:left="2127" w:right="160" w:hanging="426"/>
        <w:jc w:val="both"/>
        <w:rPr>
          <w:rFonts w:asciiTheme="minorHAnsi" w:hAnsiTheme="minorHAnsi"/>
          <w:sz w:val="20"/>
          <w:szCs w:val="20"/>
        </w:rPr>
      </w:pPr>
      <w:r w:rsidRPr="00316C18">
        <w:rPr>
          <w:rFonts w:asciiTheme="minorHAnsi" w:hAnsiTheme="minorHAnsi"/>
          <w:sz w:val="20"/>
          <w:szCs w:val="20"/>
        </w:rPr>
        <w:t xml:space="preserve">received by the Norwegian Refugee Council prior to the deadline for submission of bids, in accordance with </w:t>
      </w:r>
      <w:r w:rsidR="00D67376" w:rsidRPr="00316C18">
        <w:rPr>
          <w:rFonts w:asciiTheme="minorHAnsi" w:hAnsiTheme="minorHAnsi"/>
          <w:sz w:val="20"/>
          <w:szCs w:val="20"/>
        </w:rPr>
        <w:t xml:space="preserve">Section 2 – the </w:t>
      </w:r>
      <w:r w:rsidRPr="00316C18">
        <w:rPr>
          <w:rFonts w:asciiTheme="minorHAnsi" w:hAnsiTheme="minorHAnsi"/>
          <w:sz w:val="20"/>
          <w:szCs w:val="20"/>
        </w:rPr>
        <w:t xml:space="preserve">Bid Data Sheet </w:t>
      </w:r>
    </w:p>
    <w:p w14:paraId="21195B2B"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After the opening of bids, modifications to bids must be documented and any discussions reported in writing. A bid may be withdrawn at any stage, with written notice. </w:t>
      </w:r>
    </w:p>
    <w:p w14:paraId="64CB4182" w14:textId="77777777" w:rsidR="00D173EE" w:rsidRPr="00316C18" w:rsidRDefault="00D173EE" w:rsidP="00E25420">
      <w:pPr>
        <w:pStyle w:val="ListParagraph"/>
        <w:widowControl w:val="0"/>
        <w:overflowPunct w:val="0"/>
        <w:autoSpaceDE w:val="0"/>
        <w:autoSpaceDN w:val="0"/>
        <w:adjustRightInd w:val="0"/>
        <w:spacing w:after="0"/>
        <w:ind w:left="1890" w:right="160"/>
        <w:jc w:val="both"/>
        <w:rPr>
          <w:rFonts w:asciiTheme="minorHAnsi" w:hAnsiTheme="minorHAnsi"/>
          <w:sz w:val="20"/>
          <w:szCs w:val="20"/>
        </w:rPr>
      </w:pPr>
    </w:p>
    <w:p w14:paraId="649CFD9A" w14:textId="7A879EBC"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sz w:val="20"/>
          <w:szCs w:val="20"/>
        </w:rPr>
      </w:pPr>
      <w:r w:rsidRPr="00316C18">
        <w:rPr>
          <w:rFonts w:asciiTheme="minorHAnsi" w:hAnsiTheme="minorHAnsi"/>
          <w:b/>
          <w:bCs/>
          <w:iCs/>
          <w:sz w:val="20"/>
          <w:szCs w:val="20"/>
          <w:u w:val="single"/>
        </w:rPr>
        <w:t>CONFIDENTIALITY</w:t>
      </w:r>
    </w:p>
    <w:p w14:paraId="75B9F3EE" w14:textId="087FC87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Information relating to the examination, evaluation, comparison, and post-qualification of bids, and recommendation of contract award, shall not be disclosed to bidders or any other persons not officially concerned with such process until information detailing the best evaluated Bidder is communicated to all Bidders. </w:t>
      </w:r>
    </w:p>
    <w:p w14:paraId="79CFDC61" w14:textId="03E58EE6"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lastRenderedPageBreak/>
        <w:t xml:space="preserve">Any effort by a Bidder to influence the Norwegian Refugee Council in the examination, evaluation, comparison, and post-qualification of the bids or contract award decisions may result in the rejection of its bid. </w:t>
      </w:r>
    </w:p>
    <w:p w14:paraId="36467D3C" w14:textId="16409990"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From the time of bid opening to the time of Contract award, if any Bidder wishes to contact the Norwegian Refugee Council on any matter related to the bidding process, it should do so in writing. </w:t>
      </w:r>
    </w:p>
    <w:p w14:paraId="493F3459" w14:textId="77777777" w:rsidR="00D173EE" w:rsidRPr="00316C18" w:rsidRDefault="00D173EE" w:rsidP="00E25420">
      <w:pPr>
        <w:widowControl w:val="0"/>
        <w:overflowPunct w:val="0"/>
        <w:autoSpaceDE w:val="0"/>
        <w:autoSpaceDN w:val="0"/>
        <w:adjustRightInd w:val="0"/>
        <w:spacing w:after="0"/>
        <w:ind w:right="160"/>
        <w:jc w:val="both"/>
        <w:rPr>
          <w:rFonts w:asciiTheme="minorHAnsi" w:hAnsiTheme="minorHAnsi"/>
          <w:sz w:val="20"/>
          <w:szCs w:val="20"/>
        </w:rPr>
      </w:pPr>
    </w:p>
    <w:p w14:paraId="18C81419" w14:textId="62135D91"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CLARIFICATION OF BIDS</w:t>
      </w:r>
    </w:p>
    <w:p w14:paraId="4EB7CDC9" w14:textId="4AEEBBD0"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r w:rsidRPr="00316C18">
        <w:rPr>
          <w:rFonts w:asciiTheme="minorHAnsi" w:hAnsiTheme="minorHAnsi"/>
          <w:sz w:val="20"/>
          <w:szCs w:val="20"/>
        </w:rPr>
        <w:t xml:space="preserve">Norwegian Refugee Council may, at its discretion, ask any Bidder for a clarification of its Bid. The Norwegian Refugee Council’s request for clarification and the response shall be in writing. Any clarification submitted by a Bidder that is not in response to a request by the Norwegian Refugee Council shall not be considered. All requests for clarifications shall be copied to all bidders for information </w:t>
      </w:r>
      <w:r w:rsidR="00523810" w:rsidRPr="00316C18">
        <w:rPr>
          <w:rFonts w:asciiTheme="minorHAnsi" w:hAnsiTheme="minorHAnsi"/>
          <w:sz w:val="20"/>
          <w:szCs w:val="20"/>
        </w:rPr>
        <w:t xml:space="preserve">purposes.  No </w:t>
      </w:r>
      <w:r w:rsidR="00290354">
        <w:rPr>
          <w:rFonts w:asciiTheme="minorHAnsi" w:hAnsiTheme="minorHAnsi"/>
          <w:sz w:val="20"/>
          <w:szCs w:val="20"/>
        </w:rPr>
        <w:t>change</w:t>
      </w:r>
      <w:r w:rsidR="00445340">
        <w:rPr>
          <w:rFonts w:asciiTheme="minorHAnsi" w:hAnsiTheme="minorHAnsi"/>
          <w:sz w:val="20"/>
          <w:szCs w:val="20"/>
        </w:rPr>
        <w:t xml:space="preserve"> in </w:t>
      </w:r>
      <w:r w:rsidR="00EF5758">
        <w:rPr>
          <w:rFonts w:asciiTheme="minorHAnsi" w:hAnsiTheme="minorHAnsi"/>
          <w:sz w:val="20"/>
          <w:szCs w:val="20"/>
        </w:rPr>
        <w:t>the</w:t>
      </w:r>
      <w:r w:rsidR="00310243">
        <w:rPr>
          <w:rFonts w:asciiTheme="minorHAnsi" w:hAnsiTheme="minorHAnsi"/>
          <w:sz w:val="20"/>
          <w:szCs w:val="20"/>
        </w:rPr>
        <w:t xml:space="preserve"> price or substance of the bid shall</w:t>
      </w:r>
      <w:r w:rsidRPr="00316C18">
        <w:rPr>
          <w:rFonts w:asciiTheme="minorHAnsi" w:hAnsiTheme="minorHAnsi"/>
          <w:sz w:val="20"/>
          <w:szCs w:val="20"/>
        </w:rPr>
        <w:t xml:space="preserve"> be permitted, except to confirm the correction of errors.</w:t>
      </w:r>
    </w:p>
    <w:p w14:paraId="7C5E7587" w14:textId="77777777" w:rsidR="00D173EE" w:rsidRPr="00316C18" w:rsidRDefault="00D173EE" w:rsidP="00E25420">
      <w:pPr>
        <w:widowControl w:val="0"/>
        <w:overflowPunct w:val="0"/>
        <w:autoSpaceDE w:val="0"/>
        <w:autoSpaceDN w:val="0"/>
        <w:adjustRightInd w:val="0"/>
        <w:spacing w:after="0"/>
        <w:ind w:left="720" w:right="160"/>
        <w:jc w:val="both"/>
        <w:rPr>
          <w:rFonts w:asciiTheme="minorHAnsi" w:hAnsiTheme="minorHAnsi"/>
          <w:sz w:val="20"/>
          <w:szCs w:val="20"/>
        </w:rPr>
      </w:pPr>
    </w:p>
    <w:p w14:paraId="4ECFB042" w14:textId="1BB20F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316C18">
        <w:rPr>
          <w:rFonts w:asciiTheme="minorHAnsi" w:hAnsiTheme="minorHAnsi"/>
          <w:b/>
          <w:sz w:val="20"/>
          <w:szCs w:val="20"/>
          <w:u w:val="single"/>
        </w:rPr>
        <w:t>BIDS</w:t>
      </w:r>
      <w:r w:rsidR="0003153F" w:rsidRPr="00316C18">
        <w:rPr>
          <w:rFonts w:asciiTheme="minorHAnsi" w:hAnsiTheme="minorHAnsi"/>
          <w:b/>
          <w:sz w:val="20"/>
          <w:szCs w:val="20"/>
          <w:u w:val="single"/>
        </w:rPr>
        <w:t xml:space="preserve"> VALIDATION</w:t>
      </w:r>
    </w:p>
    <w:p w14:paraId="10A9A354" w14:textId="4E92DC49"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The Norwegian Refugee Council’s determination of a Bid’s validity is to be based on the contents of the bid itself, which cannot be corrected if determined to be invalid </w:t>
      </w:r>
    </w:p>
    <w:p w14:paraId="56EB8EB4" w14:textId="28A6BCC5"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A valid bid is one that complies with all the terms, conditions, and specifications of the Bidding Document, without deviation or omission, which affects, or could affect; </w:t>
      </w:r>
    </w:p>
    <w:p w14:paraId="65A0DDD8" w14:textId="411D4FE5" w:rsid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sz w:val="20"/>
          <w:szCs w:val="20"/>
        </w:rPr>
        <w:t xml:space="preserve">the scope, quality, or performance of the </w:t>
      </w:r>
      <w:r w:rsidR="007A4A7B">
        <w:rPr>
          <w:rFonts w:asciiTheme="minorHAnsi" w:hAnsiTheme="minorHAnsi"/>
          <w:sz w:val="20"/>
          <w:szCs w:val="20"/>
        </w:rPr>
        <w:t>services</w:t>
      </w:r>
      <w:r w:rsidRPr="00316C18">
        <w:rPr>
          <w:rFonts w:asciiTheme="minorHAnsi" w:hAnsiTheme="minorHAnsi"/>
          <w:sz w:val="20"/>
          <w:szCs w:val="20"/>
        </w:rPr>
        <w:t xml:space="preserve"> specified in the Contract; or </w:t>
      </w:r>
    </w:p>
    <w:p w14:paraId="7AD00C4B" w14:textId="1F143779" w:rsidR="00D173EE" w:rsidRPr="007A4A7B" w:rsidRDefault="00D173EE" w:rsidP="007A4A7B">
      <w:pPr>
        <w:pStyle w:val="ListParagraph"/>
        <w:widowControl w:val="0"/>
        <w:numPr>
          <w:ilvl w:val="0"/>
          <w:numId w:val="22"/>
        </w:numPr>
        <w:overflowPunct w:val="0"/>
        <w:autoSpaceDE w:val="0"/>
        <w:autoSpaceDN w:val="0"/>
        <w:adjustRightInd w:val="0"/>
        <w:spacing w:after="0"/>
        <w:ind w:right="160"/>
        <w:jc w:val="both"/>
        <w:rPr>
          <w:rFonts w:asciiTheme="minorHAnsi" w:hAnsiTheme="minorHAnsi"/>
          <w:sz w:val="20"/>
          <w:szCs w:val="20"/>
        </w:rPr>
      </w:pPr>
      <w:r w:rsidRPr="007A4A7B">
        <w:rPr>
          <w:rFonts w:asciiTheme="minorHAnsi" w:hAnsiTheme="minorHAnsi"/>
          <w:sz w:val="20"/>
          <w:szCs w:val="20"/>
        </w:rPr>
        <w:t>limits in any substantial way, the Norwegian Refugee Council’s rights or the Bidder’s obligations under the Contract</w:t>
      </w:r>
    </w:p>
    <w:p w14:paraId="1A7485AC" w14:textId="77777777" w:rsidR="00D173EE" w:rsidRPr="00316C18" w:rsidRDefault="00D173EE" w:rsidP="00E25420">
      <w:pPr>
        <w:widowControl w:val="0"/>
        <w:tabs>
          <w:tab w:val="num" w:pos="1560"/>
        </w:tabs>
        <w:overflowPunct w:val="0"/>
        <w:autoSpaceDE w:val="0"/>
        <w:autoSpaceDN w:val="0"/>
        <w:adjustRightInd w:val="0"/>
        <w:spacing w:after="0"/>
        <w:ind w:left="2127"/>
        <w:jc w:val="both"/>
        <w:rPr>
          <w:rFonts w:asciiTheme="minorHAnsi" w:hAnsiTheme="minorHAnsi"/>
          <w:sz w:val="20"/>
          <w:szCs w:val="20"/>
        </w:rPr>
      </w:pPr>
    </w:p>
    <w:p w14:paraId="0338C4AC" w14:textId="77777777" w:rsidR="00D173EE" w:rsidRPr="00AD2980"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b/>
          <w:sz w:val="20"/>
          <w:szCs w:val="20"/>
          <w:u w:val="single"/>
        </w:rPr>
      </w:pPr>
      <w:r w:rsidRPr="00AD2980">
        <w:rPr>
          <w:rFonts w:asciiTheme="minorHAnsi" w:hAnsiTheme="minorHAnsi"/>
          <w:b/>
          <w:sz w:val="20"/>
          <w:szCs w:val="20"/>
          <w:u w:val="single"/>
        </w:rPr>
        <w:t>EVALUATION OF BID</w:t>
      </w:r>
    </w:p>
    <w:p w14:paraId="71A8A2C1" w14:textId="77777777" w:rsidR="00226A0F" w:rsidRPr="00AD2980"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AD2980">
        <w:rPr>
          <w:rFonts w:asciiTheme="minorHAnsi" w:hAnsiTheme="minorHAnsi"/>
          <w:sz w:val="20"/>
          <w:szCs w:val="20"/>
        </w:rPr>
        <w:t xml:space="preserve">The Norwegian Refugee Council shall examine the legal documentation and other information submitted by Bidders to verify eligibility, and then will review and score bids according to the following criteria; </w:t>
      </w:r>
    </w:p>
    <w:p w14:paraId="7604C34B" w14:textId="77777777"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Completion and inclusion of requested information and supporting documents (Administrative compliance)</w:t>
      </w:r>
    </w:p>
    <w:p w14:paraId="2FC4FA26" w14:textId="77777777"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Price in comparison to NRC estimated rate (Financial evaluation)</w:t>
      </w:r>
    </w:p>
    <w:p w14:paraId="32BD5ED8" w14:textId="52C48C3B"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Overall timeframe for the service (Technical evaluation)</w:t>
      </w:r>
    </w:p>
    <w:p w14:paraId="25EC528C" w14:textId="77777777" w:rsidR="005F06D5"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Schedules (Key Personnel and Activity schedule) (Technical evaluation)</w:t>
      </w:r>
    </w:p>
    <w:p w14:paraId="766D10EC" w14:textId="07DF8BCB" w:rsidR="00226A0F" w:rsidRPr="00AD2980" w:rsidRDefault="005F06D5" w:rsidP="005F06D5">
      <w:pPr>
        <w:pStyle w:val="ListParagraph"/>
        <w:widowControl w:val="0"/>
        <w:numPr>
          <w:ilvl w:val="0"/>
          <w:numId w:val="13"/>
        </w:numPr>
        <w:overflowPunct w:val="0"/>
        <w:autoSpaceDE w:val="0"/>
        <w:autoSpaceDN w:val="0"/>
        <w:adjustRightInd w:val="0"/>
        <w:ind w:right="160"/>
        <w:rPr>
          <w:rFonts w:asciiTheme="minorHAnsi" w:hAnsiTheme="minorHAnsi"/>
          <w:sz w:val="20"/>
          <w:szCs w:val="20"/>
        </w:rPr>
      </w:pPr>
      <w:r w:rsidRPr="00AD2980">
        <w:rPr>
          <w:rFonts w:asciiTheme="minorHAnsi" w:hAnsiTheme="minorHAnsi"/>
          <w:sz w:val="20"/>
          <w:szCs w:val="20"/>
        </w:rPr>
        <w:t>Previous experiences in similar works (Technical evaluation)</w:t>
      </w:r>
    </w:p>
    <w:p w14:paraId="0954BA92" w14:textId="4C497865" w:rsidR="0030261F" w:rsidRPr="00AD2980" w:rsidRDefault="0030261F"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rPr>
      </w:pPr>
      <w:r w:rsidRPr="00AD2980">
        <w:rPr>
          <w:rFonts w:asciiTheme="minorHAnsi" w:hAnsiTheme="minorHAnsi"/>
          <w:sz w:val="20"/>
          <w:szCs w:val="20"/>
        </w:rPr>
        <w:t>Demonstrated excellence in service, support and warranties</w:t>
      </w:r>
      <w:r w:rsidR="005F06D5" w:rsidRPr="00AD2980">
        <w:rPr>
          <w:rFonts w:asciiTheme="minorHAnsi" w:hAnsiTheme="minorHAnsi"/>
          <w:sz w:val="20"/>
          <w:szCs w:val="20"/>
        </w:rPr>
        <w:t xml:space="preserve"> (Technical evaluation)</w:t>
      </w:r>
    </w:p>
    <w:p w14:paraId="45B9B536" w14:textId="168E3625" w:rsidR="0030261F" w:rsidRPr="00AD2980" w:rsidRDefault="0030261F" w:rsidP="00BD0584">
      <w:pPr>
        <w:pStyle w:val="ListParagraph"/>
        <w:numPr>
          <w:ilvl w:val="0"/>
          <w:numId w:val="13"/>
        </w:numPr>
        <w:rPr>
          <w:rFonts w:asciiTheme="minorHAnsi" w:hAnsiTheme="minorHAnsi"/>
          <w:sz w:val="20"/>
          <w:szCs w:val="20"/>
        </w:rPr>
      </w:pPr>
      <w:r w:rsidRPr="00AD2980">
        <w:rPr>
          <w:rFonts w:asciiTheme="minorHAnsi" w:hAnsiTheme="minorHAnsi"/>
          <w:sz w:val="20"/>
          <w:szCs w:val="20"/>
        </w:rPr>
        <w:t>Adherence to Ethic, environmental, anti-corruption NRC policies</w:t>
      </w:r>
      <w:r w:rsidR="005F06D5" w:rsidRPr="00AD2980">
        <w:rPr>
          <w:rFonts w:asciiTheme="minorHAnsi" w:hAnsiTheme="minorHAnsi"/>
          <w:sz w:val="20"/>
          <w:szCs w:val="20"/>
        </w:rPr>
        <w:t xml:space="preserve"> (Technical evaluation)</w:t>
      </w:r>
    </w:p>
    <w:p w14:paraId="2CC9E702" w14:textId="4B2EDB99" w:rsidR="00D173EE" w:rsidRPr="00AD2980" w:rsidRDefault="00D173EE" w:rsidP="00BD0584">
      <w:pPr>
        <w:pStyle w:val="ListParagraph"/>
        <w:widowControl w:val="0"/>
        <w:numPr>
          <w:ilvl w:val="0"/>
          <w:numId w:val="13"/>
        </w:numPr>
        <w:overflowPunct w:val="0"/>
        <w:autoSpaceDE w:val="0"/>
        <w:autoSpaceDN w:val="0"/>
        <w:adjustRightInd w:val="0"/>
        <w:spacing w:after="0"/>
        <w:ind w:right="160"/>
        <w:jc w:val="both"/>
        <w:rPr>
          <w:rFonts w:asciiTheme="minorHAnsi" w:hAnsiTheme="minorHAnsi"/>
          <w:sz w:val="20"/>
          <w:szCs w:val="20"/>
        </w:rPr>
      </w:pPr>
      <w:r w:rsidRPr="00AD2980">
        <w:rPr>
          <w:rFonts w:asciiTheme="minorHAnsi" w:hAnsiTheme="minorHAnsi"/>
          <w:sz w:val="20"/>
          <w:szCs w:val="20"/>
        </w:rPr>
        <w:t>Earlier experiences and documentation proven in the tender documents, related to the servic</w:t>
      </w:r>
      <w:r w:rsidR="008549AE" w:rsidRPr="00AD2980">
        <w:rPr>
          <w:rFonts w:asciiTheme="minorHAnsi" w:hAnsiTheme="minorHAnsi"/>
          <w:sz w:val="20"/>
          <w:szCs w:val="20"/>
        </w:rPr>
        <w:t>e required under this contract</w:t>
      </w:r>
      <w:r w:rsidR="005F06D5" w:rsidRPr="00AD2980">
        <w:rPr>
          <w:rFonts w:asciiTheme="minorHAnsi" w:hAnsiTheme="minorHAnsi"/>
          <w:sz w:val="20"/>
          <w:szCs w:val="20"/>
        </w:rPr>
        <w:t xml:space="preserve"> (Technical evaluation)</w:t>
      </w:r>
    </w:p>
    <w:p w14:paraId="58B0129D" w14:textId="3F21D0EB"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 xml:space="preserve">In case of two contractors being scored the same in the evaluation, the one with the highest technical ranking will be awarded the contract </w:t>
      </w:r>
    </w:p>
    <w:p w14:paraId="75C6F789" w14:textId="2CBF141F" w:rsidR="00D173EE" w:rsidRPr="00316C18" w:rsidRDefault="00D173EE"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sidRPr="00316C18">
        <w:rPr>
          <w:rFonts w:asciiTheme="minorHAnsi" w:hAnsiTheme="minorHAnsi"/>
          <w:sz w:val="20"/>
          <w:szCs w:val="20"/>
        </w:rPr>
        <w:t>Anti-money laundering, anti-bribery, anti-corruption and anti-terrorism legislation applicable in some jurisdictions may require NRC to verify the identity of the bidder prior to financial transactions. NRC reserves the right to use online screening tools to check the bidder’s record with regards to their possible involvement in illegal or unethical practices.</w:t>
      </w:r>
    </w:p>
    <w:p w14:paraId="66A270E2" w14:textId="40FDEAF0" w:rsidR="003A5344" w:rsidRPr="00316C18" w:rsidRDefault="00B70440" w:rsidP="00BD0584">
      <w:pPr>
        <w:pStyle w:val="ListParagraph"/>
        <w:widowControl w:val="0"/>
        <w:numPr>
          <w:ilvl w:val="1"/>
          <w:numId w:val="8"/>
        </w:numPr>
        <w:overflowPunct w:val="0"/>
        <w:autoSpaceDE w:val="0"/>
        <w:autoSpaceDN w:val="0"/>
        <w:adjustRightInd w:val="0"/>
        <w:spacing w:after="0"/>
        <w:ind w:left="1276" w:right="160" w:hanging="567"/>
        <w:jc w:val="both"/>
        <w:rPr>
          <w:rFonts w:asciiTheme="minorHAnsi" w:hAnsiTheme="minorHAnsi"/>
          <w:sz w:val="20"/>
          <w:szCs w:val="20"/>
        </w:rPr>
      </w:pPr>
      <w:r>
        <w:rPr>
          <w:rFonts w:asciiTheme="minorHAnsi" w:hAnsiTheme="minorHAnsi"/>
          <w:sz w:val="20"/>
          <w:szCs w:val="20"/>
        </w:rPr>
        <w:t xml:space="preserve">The </w:t>
      </w:r>
      <w:r w:rsidR="00D173EE" w:rsidRPr="00316C18">
        <w:rPr>
          <w:rFonts w:asciiTheme="minorHAnsi" w:hAnsiTheme="minorHAnsi"/>
          <w:sz w:val="20"/>
          <w:szCs w:val="20"/>
        </w:rPr>
        <w:t xml:space="preserve">Norwegian Refugee Council reserves the right to reject all bids, and re-tender if no </w:t>
      </w:r>
      <w:r w:rsidR="003A5344" w:rsidRPr="00316C18">
        <w:rPr>
          <w:rFonts w:asciiTheme="minorHAnsi" w:hAnsiTheme="minorHAnsi"/>
          <w:sz w:val="20"/>
          <w:szCs w:val="20"/>
        </w:rPr>
        <w:t xml:space="preserve">satisfactory bids are submitted </w:t>
      </w:r>
    </w:p>
    <w:p w14:paraId="6804B9AC" w14:textId="77777777" w:rsidR="00E4232F" w:rsidRPr="00316C18" w:rsidRDefault="00E4232F" w:rsidP="00E4232F">
      <w:pPr>
        <w:pStyle w:val="ListParagraph"/>
        <w:widowControl w:val="0"/>
        <w:overflowPunct w:val="0"/>
        <w:autoSpaceDE w:val="0"/>
        <w:autoSpaceDN w:val="0"/>
        <w:adjustRightInd w:val="0"/>
        <w:spacing w:after="0"/>
        <w:ind w:left="1276" w:right="160"/>
        <w:jc w:val="both"/>
        <w:rPr>
          <w:rFonts w:asciiTheme="minorHAnsi" w:hAnsiTheme="minorHAnsi"/>
          <w:sz w:val="20"/>
          <w:szCs w:val="20"/>
        </w:rPr>
      </w:pPr>
    </w:p>
    <w:p w14:paraId="0E2D21EB" w14:textId="77777777" w:rsidR="00D173EE" w:rsidRPr="00316C18" w:rsidRDefault="00D173EE" w:rsidP="00BD0584">
      <w:pPr>
        <w:pStyle w:val="ListParagraph"/>
        <w:widowControl w:val="0"/>
        <w:numPr>
          <w:ilvl w:val="0"/>
          <w:numId w:val="8"/>
        </w:numPr>
        <w:overflowPunct w:val="0"/>
        <w:autoSpaceDE w:val="0"/>
        <w:autoSpaceDN w:val="0"/>
        <w:adjustRightInd w:val="0"/>
        <w:spacing w:after="0"/>
        <w:ind w:right="160"/>
        <w:jc w:val="both"/>
        <w:rPr>
          <w:rFonts w:asciiTheme="minorHAnsi" w:hAnsiTheme="minorHAnsi"/>
          <w:sz w:val="20"/>
          <w:szCs w:val="20"/>
        </w:rPr>
      </w:pPr>
      <w:r w:rsidRPr="00316C18">
        <w:rPr>
          <w:rFonts w:asciiTheme="minorHAnsi" w:hAnsiTheme="minorHAnsi"/>
          <w:b/>
          <w:bCs/>
          <w:iCs/>
          <w:sz w:val="20"/>
          <w:szCs w:val="20"/>
          <w:u w:val="single"/>
        </w:rPr>
        <w:t>AWARD PROCEDURE</w:t>
      </w:r>
    </w:p>
    <w:p w14:paraId="747AEEBD" w14:textId="1EC2B6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Norwegian Refugee Council shall award the Contract in writing, with an </w:t>
      </w:r>
      <w:r w:rsidR="003A5344" w:rsidRPr="00316C18">
        <w:rPr>
          <w:rFonts w:asciiTheme="minorHAnsi" w:hAnsiTheme="minorHAnsi"/>
          <w:bCs/>
          <w:iCs/>
          <w:sz w:val="20"/>
          <w:szCs w:val="20"/>
        </w:rPr>
        <w:t>award letter</w:t>
      </w:r>
      <w:r w:rsidR="003A5344" w:rsidRPr="00316C18">
        <w:rPr>
          <w:rFonts w:asciiTheme="minorHAnsi" w:hAnsiTheme="minorHAnsi"/>
          <w:sz w:val="20"/>
          <w:szCs w:val="20"/>
        </w:rPr>
        <w:t xml:space="preserve">, </w:t>
      </w:r>
      <w:r w:rsidRPr="00316C18">
        <w:rPr>
          <w:rFonts w:asciiTheme="minorHAnsi" w:hAnsiTheme="minorHAnsi"/>
          <w:sz w:val="20"/>
          <w:szCs w:val="20"/>
        </w:rPr>
        <w:t>to the Bidder whose offer has been determined to be the best, before the end of the bid validity period</w:t>
      </w:r>
    </w:p>
    <w:p w14:paraId="60B4D958" w14:textId="73DA6A89"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Any bidder who has not been awarded a contract, will be notified in writing</w:t>
      </w:r>
    </w:p>
    <w:p w14:paraId="29EE1F97" w14:textId="5DAD8ABD"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lastRenderedPageBreak/>
        <w:t xml:space="preserve">Until a formal contract is prepared and executed, the Award Letter shall constitute a binding agreement between the bidder and NRC. </w:t>
      </w:r>
    </w:p>
    <w:p w14:paraId="2F3EA0B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Award Letter will state the sum that the Norwegian Refugee Council will pay the Contractor in consideration of the Works as prescribed in the Contract, and in accordance with the Bid. </w:t>
      </w:r>
    </w:p>
    <w:p w14:paraId="10A7B963" w14:textId="77777777"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The Bidder is thereafter required to submit a Letter of Acceptance, confirming their wish to proceed with a contract. </w:t>
      </w:r>
    </w:p>
    <w:p w14:paraId="0D7FD3F3" w14:textId="77777777" w:rsidR="00D173EE" w:rsidRPr="00316C18" w:rsidRDefault="00D173EE" w:rsidP="00E25420">
      <w:pPr>
        <w:pStyle w:val="ListParagraph"/>
        <w:widowControl w:val="0"/>
        <w:overflowPunct w:val="0"/>
        <w:autoSpaceDE w:val="0"/>
        <w:autoSpaceDN w:val="0"/>
        <w:adjustRightInd w:val="0"/>
        <w:spacing w:after="0"/>
        <w:ind w:left="1260" w:right="160"/>
        <w:jc w:val="both"/>
        <w:rPr>
          <w:rFonts w:asciiTheme="minorHAnsi" w:hAnsiTheme="minorHAnsi"/>
          <w:sz w:val="20"/>
          <w:szCs w:val="20"/>
        </w:rPr>
      </w:pPr>
    </w:p>
    <w:p w14:paraId="7BF2C19A" w14:textId="77777777" w:rsidR="00D173EE" w:rsidRPr="00316C18" w:rsidRDefault="00D173EE" w:rsidP="00BD0584">
      <w:pPr>
        <w:pStyle w:val="ListParagraph"/>
        <w:widowControl w:val="0"/>
        <w:numPr>
          <w:ilvl w:val="0"/>
          <w:numId w:val="8"/>
        </w:numPr>
        <w:autoSpaceDE w:val="0"/>
        <w:autoSpaceDN w:val="0"/>
        <w:adjustRightInd w:val="0"/>
        <w:spacing w:after="0"/>
        <w:rPr>
          <w:rFonts w:asciiTheme="minorHAnsi" w:hAnsiTheme="minorHAnsi"/>
          <w:b/>
          <w:bCs/>
          <w:iCs/>
          <w:sz w:val="20"/>
          <w:szCs w:val="20"/>
          <w:u w:val="single"/>
        </w:rPr>
      </w:pPr>
      <w:r w:rsidRPr="00316C18">
        <w:rPr>
          <w:rFonts w:asciiTheme="minorHAnsi" w:hAnsiTheme="minorHAnsi"/>
          <w:b/>
          <w:bCs/>
          <w:iCs/>
          <w:sz w:val="20"/>
          <w:szCs w:val="20"/>
          <w:u w:val="single"/>
        </w:rPr>
        <w:t>SIGNING OF CONTRACT</w:t>
      </w:r>
    </w:p>
    <w:p w14:paraId="2AFA3738" w14:textId="6C90966A" w:rsidR="00D173EE" w:rsidRP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Upon receipt of the Letter of Acceptance, the Norwegian Refugee Council shall call the successful Bidder to sign the Contract.</w:t>
      </w:r>
    </w:p>
    <w:p w14:paraId="21B2D105" w14:textId="77777777" w:rsidR="00316C18" w:rsidRDefault="00D173EE"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sz w:val="20"/>
          <w:szCs w:val="20"/>
        </w:rPr>
        <w:t xml:space="preserve">Within an agreed timeframe, the successful Bidder shall sign, date, and return the Contract to the Norwegian Refugee Council. </w:t>
      </w:r>
    </w:p>
    <w:p w14:paraId="0B5DF645" w14:textId="6A7B9292" w:rsidR="004E02D2" w:rsidRPr="00316C18" w:rsidRDefault="004E02D2" w:rsidP="00BD0584">
      <w:pPr>
        <w:pStyle w:val="ListParagraph"/>
        <w:widowControl w:val="0"/>
        <w:numPr>
          <w:ilvl w:val="1"/>
          <w:numId w:val="8"/>
        </w:numPr>
        <w:overflowPunct w:val="0"/>
        <w:autoSpaceDE w:val="0"/>
        <w:autoSpaceDN w:val="0"/>
        <w:adjustRightInd w:val="0"/>
        <w:spacing w:after="0"/>
        <w:ind w:left="1260" w:right="160" w:hanging="540"/>
        <w:jc w:val="both"/>
        <w:rPr>
          <w:rFonts w:asciiTheme="minorHAnsi" w:hAnsiTheme="minorHAnsi"/>
          <w:sz w:val="20"/>
          <w:szCs w:val="20"/>
        </w:rPr>
      </w:pPr>
      <w:r w:rsidRPr="00316C18">
        <w:rPr>
          <w:rFonts w:asciiTheme="minorHAnsi" w:hAnsiTheme="minorHAnsi"/>
          <w:b/>
          <w:bCs/>
          <w:sz w:val="20"/>
          <w:szCs w:val="20"/>
        </w:rPr>
        <w:br w:type="page"/>
      </w:r>
    </w:p>
    <w:p w14:paraId="3AB9F27B" w14:textId="4AAA8931" w:rsidR="00D83BFB" w:rsidRPr="00D60C82" w:rsidRDefault="00D83BFB" w:rsidP="003A5344">
      <w:pPr>
        <w:jc w:val="center"/>
        <w:rPr>
          <w:rFonts w:asciiTheme="minorHAnsi" w:hAnsiTheme="minorHAnsi"/>
          <w:b/>
          <w:bCs/>
          <w:sz w:val="26"/>
          <w:szCs w:val="26"/>
        </w:rPr>
      </w:pPr>
      <w:r w:rsidRPr="00D60C82">
        <w:rPr>
          <w:rFonts w:asciiTheme="minorHAnsi" w:hAnsiTheme="minorHAnsi"/>
          <w:b/>
          <w:bCs/>
          <w:sz w:val="26"/>
          <w:szCs w:val="26"/>
        </w:rPr>
        <w:lastRenderedPageBreak/>
        <w:t xml:space="preserve">SECTION </w:t>
      </w:r>
      <w:r w:rsidR="00AF13EC" w:rsidRPr="00D60C82">
        <w:rPr>
          <w:rFonts w:asciiTheme="minorHAnsi" w:hAnsiTheme="minorHAnsi"/>
          <w:b/>
          <w:bCs/>
          <w:sz w:val="26"/>
          <w:szCs w:val="26"/>
        </w:rPr>
        <w:t>4</w:t>
      </w:r>
    </w:p>
    <w:p w14:paraId="7D7C5F6B" w14:textId="3DE0E74C" w:rsidR="00AF13EC" w:rsidRPr="00D60C82" w:rsidRDefault="00C73691" w:rsidP="00AF13EC">
      <w:pPr>
        <w:widowControl w:val="0"/>
        <w:autoSpaceDE w:val="0"/>
        <w:autoSpaceDN w:val="0"/>
        <w:adjustRightInd w:val="0"/>
        <w:spacing w:after="0" w:line="240" w:lineRule="auto"/>
        <w:jc w:val="center"/>
        <w:rPr>
          <w:rFonts w:asciiTheme="minorHAnsi" w:hAnsiTheme="minorHAnsi"/>
          <w:b/>
          <w:sz w:val="26"/>
          <w:szCs w:val="26"/>
        </w:rPr>
      </w:pPr>
      <w:bookmarkStart w:id="1" w:name="_Toc265170882"/>
      <w:r>
        <w:rPr>
          <w:rFonts w:asciiTheme="minorHAnsi" w:hAnsiTheme="minorHAnsi"/>
          <w:b/>
          <w:sz w:val="26"/>
          <w:szCs w:val="26"/>
        </w:rPr>
        <w:t xml:space="preserve">SERVICE PROVISION: </w:t>
      </w:r>
      <w:r w:rsidR="00DF4E3B" w:rsidRPr="00D60C82">
        <w:rPr>
          <w:rFonts w:asciiTheme="minorHAnsi" w:hAnsiTheme="minorHAnsi"/>
          <w:b/>
          <w:sz w:val="26"/>
          <w:szCs w:val="26"/>
        </w:rPr>
        <w:t>Technical description of the bid</w:t>
      </w:r>
      <w:bookmarkEnd w:id="1"/>
    </w:p>
    <w:p w14:paraId="0BC48618" w14:textId="77777777" w:rsidR="0047746B" w:rsidRPr="00D60C82" w:rsidRDefault="0047746B" w:rsidP="00AF13EC">
      <w:pPr>
        <w:widowControl w:val="0"/>
        <w:autoSpaceDE w:val="0"/>
        <w:autoSpaceDN w:val="0"/>
        <w:adjustRightInd w:val="0"/>
        <w:spacing w:after="0" w:line="240" w:lineRule="auto"/>
        <w:jc w:val="center"/>
        <w:rPr>
          <w:rFonts w:asciiTheme="minorHAnsi" w:hAnsiTheme="minorHAnsi"/>
          <w:b/>
          <w:sz w:val="26"/>
          <w:szCs w:val="26"/>
        </w:rPr>
      </w:pPr>
    </w:p>
    <w:p w14:paraId="43EDCFD0" w14:textId="5A688457" w:rsidR="0047746B" w:rsidRPr="00D60C82" w:rsidRDefault="0047746B" w:rsidP="0047746B">
      <w:pPr>
        <w:widowControl w:val="0"/>
        <w:autoSpaceDE w:val="0"/>
        <w:autoSpaceDN w:val="0"/>
        <w:adjustRightInd w:val="0"/>
        <w:spacing w:after="0" w:line="240" w:lineRule="auto"/>
        <w:jc w:val="center"/>
        <w:rPr>
          <w:rFonts w:asciiTheme="minorHAnsi" w:hAnsiTheme="minorHAnsi"/>
          <w:b/>
          <w:bCs/>
          <w:sz w:val="26"/>
          <w:szCs w:val="26"/>
        </w:rPr>
      </w:pPr>
      <w:r w:rsidRPr="00D60C82">
        <w:rPr>
          <w:rFonts w:asciiTheme="minorHAnsi" w:hAnsiTheme="minorHAnsi"/>
          <w:b/>
          <w:bCs/>
          <w:sz w:val="26"/>
          <w:szCs w:val="26"/>
        </w:rPr>
        <w:t>TENDER PURPOSE AND EXPECTED RESULTS:</w:t>
      </w:r>
    </w:p>
    <w:tbl>
      <w:tblPr>
        <w:tblW w:w="7720" w:type="dxa"/>
        <w:jc w:val="center"/>
        <w:tblLook w:val="04A0" w:firstRow="1" w:lastRow="0" w:firstColumn="1" w:lastColumn="0" w:noHBand="0" w:noVBand="1"/>
      </w:tblPr>
      <w:tblGrid>
        <w:gridCol w:w="700"/>
        <w:gridCol w:w="5040"/>
        <w:gridCol w:w="980"/>
        <w:gridCol w:w="1000"/>
      </w:tblGrid>
      <w:tr w:rsidR="00740821" w:rsidRPr="00740821" w14:paraId="19F0C25E" w14:textId="77777777" w:rsidTr="00740821">
        <w:trPr>
          <w:trHeight w:val="630"/>
          <w:jc w:val="center"/>
        </w:trPr>
        <w:tc>
          <w:tcPr>
            <w:tcW w:w="700" w:type="dxa"/>
            <w:tcBorders>
              <w:top w:val="single" w:sz="8" w:space="0" w:color="auto"/>
              <w:left w:val="single" w:sz="8" w:space="0" w:color="auto"/>
              <w:bottom w:val="nil"/>
              <w:right w:val="nil"/>
            </w:tcBorders>
            <w:shd w:val="clear" w:color="000000" w:fill="CCFFCC"/>
            <w:vAlign w:val="center"/>
            <w:hideMark/>
          </w:tcPr>
          <w:p w14:paraId="0C963C49"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 xml:space="preserve">No </w:t>
            </w:r>
          </w:p>
        </w:tc>
        <w:tc>
          <w:tcPr>
            <w:tcW w:w="5040" w:type="dxa"/>
            <w:tcBorders>
              <w:top w:val="single" w:sz="8" w:space="0" w:color="auto"/>
              <w:left w:val="single" w:sz="8" w:space="0" w:color="auto"/>
              <w:bottom w:val="single" w:sz="4" w:space="0" w:color="auto"/>
              <w:right w:val="nil"/>
            </w:tcBorders>
            <w:shd w:val="clear" w:color="000000" w:fill="CCFFCC"/>
            <w:vAlign w:val="center"/>
            <w:hideMark/>
          </w:tcPr>
          <w:p w14:paraId="7A936F8B"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Description</w:t>
            </w:r>
          </w:p>
        </w:tc>
        <w:tc>
          <w:tcPr>
            <w:tcW w:w="980" w:type="dxa"/>
            <w:tcBorders>
              <w:top w:val="single" w:sz="8" w:space="0" w:color="auto"/>
              <w:left w:val="single" w:sz="4" w:space="0" w:color="auto"/>
              <w:bottom w:val="nil"/>
              <w:right w:val="nil"/>
            </w:tcBorders>
            <w:shd w:val="clear" w:color="000000" w:fill="CCFFCC"/>
            <w:vAlign w:val="center"/>
            <w:hideMark/>
          </w:tcPr>
          <w:p w14:paraId="052B1C17"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Unit</w:t>
            </w:r>
          </w:p>
        </w:tc>
        <w:tc>
          <w:tcPr>
            <w:tcW w:w="1000" w:type="dxa"/>
            <w:tcBorders>
              <w:top w:val="single" w:sz="8" w:space="0" w:color="auto"/>
              <w:left w:val="single" w:sz="4" w:space="0" w:color="auto"/>
              <w:bottom w:val="nil"/>
              <w:right w:val="nil"/>
            </w:tcBorders>
            <w:shd w:val="clear" w:color="000000" w:fill="CCFFCC"/>
            <w:vAlign w:val="center"/>
            <w:hideMark/>
          </w:tcPr>
          <w:p w14:paraId="61E143BE"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 xml:space="preserve"> Quantity </w:t>
            </w:r>
          </w:p>
        </w:tc>
      </w:tr>
      <w:tr w:rsidR="00740821" w:rsidRPr="00740821" w14:paraId="29BCF929" w14:textId="77777777" w:rsidTr="00740821">
        <w:trPr>
          <w:trHeight w:val="300"/>
          <w:jc w:val="center"/>
        </w:trPr>
        <w:tc>
          <w:tcPr>
            <w:tcW w:w="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45D4AA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w:t>
            </w:r>
          </w:p>
        </w:tc>
        <w:tc>
          <w:tcPr>
            <w:tcW w:w="5040" w:type="dxa"/>
            <w:tcBorders>
              <w:top w:val="nil"/>
              <w:left w:val="nil"/>
              <w:bottom w:val="single" w:sz="4" w:space="0" w:color="auto"/>
              <w:right w:val="nil"/>
            </w:tcBorders>
            <w:shd w:val="clear" w:color="000000" w:fill="FFFFFF"/>
            <w:vAlign w:val="center"/>
            <w:hideMark/>
          </w:tcPr>
          <w:p w14:paraId="4A0656A4"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inside Erbil 0-5 KM  </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36A738"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7BBA00C8"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1D1CBA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1AF6127"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w:t>
            </w:r>
          </w:p>
        </w:tc>
        <w:tc>
          <w:tcPr>
            <w:tcW w:w="5040" w:type="dxa"/>
            <w:tcBorders>
              <w:top w:val="nil"/>
              <w:left w:val="nil"/>
              <w:bottom w:val="single" w:sz="4" w:space="0" w:color="auto"/>
              <w:right w:val="nil"/>
            </w:tcBorders>
            <w:shd w:val="clear" w:color="000000" w:fill="FFFFFF"/>
            <w:vAlign w:val="center"/>
            <w:hideMark/>
          </w:tcPr>
          <w:p w14:paraId="502EE50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inside Erbil 5-10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215A29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30BABFD"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A77E01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87F594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w:t>
            </w:r>
          </w:p>
        </w:tc>
        <w:tc>
          <w:tcPr>
            <w:tcW w:w="5040" w:type="dxa"/>
            <w:tcBorders>
              <w:top w:val="nil"/>
              <w:left w:val="nil"/>
              <w:bottom w:val="single" w:sz="4" w:space="0" w:color="auto"/>
              <w:right w:val="nil"/>
            </w:tcBorders>
            <w:shd w:val="clear" w:color="000000" w:fill="FFFFFF"/>
            <w:vAlign w:val="center"/>
            <w:hideMark/>
          </w:tcPr>
          <w:p w14:paraId="6890066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inside Erbil 10-15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8518310"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A1DF61F"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6593269"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3DCFAF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w:t>
            </w:r>
          </w:p>
        </w:tc>
        <w:tc>
          <w:tcPr>
            <w:tcW w:w="5040" w:type="dxa"/>
            <w:tcBorders>
              <w:top w:val="nil"/>
              <w:left w:val="nil"/>
              <w:bottom w:val="single" w:sz="4" w:space="0" w:color="auto"/>
              <w:right w:val="nil"/>
            </w:tcBorders>
            <w:shd w:val="clear" w:color="000000" w:fill="FFFFFF"/>
            <w:vAlign w:val="center"/>
            <w:hideMark/>
          </w:tcPr>
          <w:p w14:paraId="4F93E3E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inside Erbil 15-20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79B6537"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F86EDB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2CF3D8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6EFA5D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w:t>
            </w:r>
          </w:p>
        </w:tc>
        <w:tc>
          <w:tcPr>
            <w:tcW w:w="5040" w:type="dxa"/>
            <w:tcBorders>
              <w:top w:val="nil"/>
              <w:left w:val="nil"/>
              <w:bottom w:val="single" w:sz="4" w:space="0" w:color="auto"/>
              <w:right w:val="nil"/>
            </w:tcBorders>
            <w:shd w:val="clear" w:color="000000" w:fill="FFFFFF"/>
            <w:vAlign w:val="center"/>
            <w:hideMark/>
          </w:tcPr>
          <w:p w14:paraId="62B9C55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inside Erbil 20-25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BD4F9F8"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48664A2"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C6A9DB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378DB28"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w:t>
            </w:r>
          </w:p>
        </w:tc>
        <w:tc>
          <w:tcPr>
            <w:tcW w:w="5040" w:type="dxa"/>
            <w:tcBorders>
              <w:top w:val="nil"/>
              <w:left w:val="nil"/>
              <w:bottom w:val="single" w:sz="4" w:space="0" w:color="auto"/>
              <w:right w:val="nil"/>
            </w:tcBorders>
            <w:shd w:val="clear" w:color="000000" w:fill="FFFFFF"/>
            <w:vAlign w:val="center"/>
            <w:hideMark/>
          </w:tcPr>
          <w:p w14:paraId="5E7C6951"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inside Erbil 25-50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5E135D2"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BDA9AA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DB3D1D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131CBD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w:t>
            </w:r>
          </w:p>
        </w:tc>
        <w:tc>
          <w:tcPr>
            <w:tcW w:w="5040" w:type="dxa"/>
            <w:tcBorders>
              <w:top w:val="nil"/>
              <w:left w:val="nil"/>
              <w:bottom w:val="single" w:sz="4" w:space="0" w:color="auto"/>
              <w:right w:val="nil"/>
            </w:tcBorders>
            <w:shd w:val="clear" w:color="000000" w:fill="FFFFFF"/>
            <w:vAlign w:val="center"/>
            <w:hideMark/>
          </w:tcPr>
          <w:p w14:paraId="6E663785"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Erbil-Darashakran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26CD48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42294D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4DD75A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687177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8</w:t>
            </w:r>
          </w:p>
        </w:tc>
        <w:tc>
          <w:tcPr>
            <w:tcW w:w="5040" w:type="dxa"/>
            <w:tcBorders>
              <w:top w:val="nil"/>
              <w:left w:val="nil"/>
              <w:bottom w:val="single" w:sz="4" w:space="0" w:color="auto"/>
              <w:right w:val="nil"/>
            </w:tcBorders>
            <w:shd w:val="clear" w:color="000000" w:fill="FFFFFF"/>
            <w:vAlign w:val="center"/>
            <w:hideMark/>
          </w:tcPr>
          <w:p w14:paraId="779C776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Erbil-Kawrgosk Camp</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89D0986"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B833D8F"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274B4E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EF79EA6"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9</w:t>
            </w:r>
          </w:p>
        </w:tc>
        <w:tc>
          <w:tcPr>
            <w:tcW w:w="5040" w:type="dxa"/>
            <w:tcBorders>
              <w:top w:val="nil"/>
              <w:left w:val="nil"/>
              <w:bottom w:val="single" w:sz="4" w:space="0" w:color="auto"/>
              <w:right w:val="nil"/>
            </w:tcBorders>
            <w:shd w:val="clear" w:color="000000" w:fill="FFFFFF"/>
            <w:vAlign w:val="center"/>
            <w:hideMark/>
          </w:tcPr>
          <w:p w14:paraId="3C8E205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Erbil-Qushtapa Camp</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37C9CB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E955899"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F7FE51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24DF60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10</w:t>
            </w:r>
          </w:p>
        </w:tc>
        <w:tc>
          <w:tcPr>
            <w:tcW w:w="5040" w:type="dxa"/>
            <w:tcBorders>
              <w:top w:val="nil"/>
              <w:left w:val="nil"/>
              <w:bottom w:val="single" w:sz="4" w:space="0" w:color="auto"/>
              <w:right w:val="nil"/>
            </w:tcBorders>
            <w:shd w:val="clear" w:color="000000" w:fill="FFFFFF"/>
            <w:vAlign w:val="center"/>
            <w:hideMark/>
          </w:tcPr>
          <w:p w14:paraId="63E3ABF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Erbil-Basirma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0497C5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E334237"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C44A54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884642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11</w:t>
            </w:r>
          </w:p>
        </w:tc>
        <w:tc>
          <w:tcPr>
            <w:tcW w:w="5040" w:type="dxa"/>
            <w:tcBorders>
              <w:top w:val="nil"/>
              <w:left w:val="nil"/>
              <w:bottom w:val="single" w:sz="4" w:space="0" w:color="auto"/>
              <w:right w:val="nil"/>
            </w:tcBorders>
            <w:shd w:val="clear" w:color="000000" w:fill="FFFFFF"/>
            <w:vAlign w:val="center"/>
            <w:hideMark/>
          </w:tcPr>
          <w:p w14:paraId="1A03A409"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Erbil-Harsham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8B89BA7"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D3819D9"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AF386D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085499F"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12</w:t>
            </w:r>
          </w:p>
        </w:tc>
        <w:tc>
          <w:tcPr>
            <w:tcW w:w="5040" w:type="dxa"/>
            <w:tcBorders>
              <w:top w:val="nil"/>
              <w:left w:val="nil"/>
              <w:bottom w:val="single" w:sz="4" w:space="0" w:color="auto"/>
              <w:right w:val="nil"/>
            </w:tcBorders>
            <w:shd w:val="clear" w:color="000000" w:fill="FFFFFF"/>
            <w:vAlign w:val="center"/>
            <w:hideMark/>
          </w:tcPr>
          <w:p w14:paraId="34660E7D"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Erbil-Ainkawa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A468DF4"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FC09A7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EF02CE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B8A149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13</w:t>
            </w:r>
          </w:p>
        </w:tc>
        <w:tc>
          <w:tcPr>
            <w:tcW w:w="5040" w:type="dxa"/>
            <w:tcBorders>
              <w:top w:val="nil"/>
              <w:left w:val="nil"/>
              <w:bottom w:val="single" w:sz="4" w:space="0" w:color="auto"/>
              <w:right w:val="nil"/>
            </w:tcBorders>
            <w:shd w:val="clear" w:color="000000" w:fill="FFFFFF"/>
            <w:vAlign w:val="center"/>
            <w:hideMark/>
          </w:tcPr>
          <w:p w14:paraId="1B43ECBF"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Erbil-Gawilan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7DE2EB6"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1B2AEF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98FFD2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EF85417"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14</w:t>
            </w:r>
          </w:p>
        </w:tc>
        <w:tc>
          <w:tcPr>
            <w:tcW w:w="5040" w:type="dxa"/>
            <w:tcBorders>
              <w:top w:val="nil"/>
              <w:left w:val="nil"/>
              <w:bottom w:val="single" w:sz="4" w:space="0" w:color="auto"/>
              <w:right w:val="nil"/>
            </w:tcBorders>
            <w:shd w:val="clear" w:color="000000" w:fill="FFFFFF"/>
            <w:vAlign w:val="center"/>
            <w:hideMark/>
          </w:tcPr>
          <w:p w14:paraId="77BEE805"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Erbil-Dibaga1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1D7F6B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520775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7E39A7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3EECCB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15</w:t>
            </w:r>
          </w:p>
        </w:tc>
        <w:tc>
          <w:tcPr>
            <w:tcW w:w="5040" w:type="dxa"/>
            <w:tcBorders>
              <w:top w:val="nil"/>
              <w:left w:val="nil"/>
              <w:bottom w:val="single" w:sz="4" w:space="0" w:color="auto"/>
              <w:right w:val="nil"/>
            </w:tcBorders>
            <w:shd w:val="clear" w:color="000000" w:fill="FFFFFF"/>
            <w:vAlign w:val="center"/>
            <w:hideMark/>
          </w:tcPr>
          <w:p w14:paraId="6B30F16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Erbil-Dibaga2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FAAFE7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DF0546C"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94EDA7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1AA6C9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16</w:t>
            </w:r>
          </w:p>
        </w:tc>
        <w:tc>
          <w:tcPr>
            <w:tcW w:w="5040" w:type="dxa"/>
            <w:tcBorders>
              <w:top w:val="nil"/>
              <w:left w:val="nil"/>
              <w:bottom w:val="single" w:sz="4" w:space="0" w:color="auto"/>
              <w:right w:val="nil"/>
            </w:tcBorders>
            <w:shd w:val="clear" w:color="000000" w:fill="FFFFFF"/>
            <w:vAlign w:val="center"/>
            <w:hideMark/>
          </w:tcPr>
          <w:p w14:paraId="721421F6"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Erbil-Dibaga3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967BD0D"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BCC57BD"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D9601F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11F8A7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17</w:t>
            </w:r>
          </w:p>
        </w:tc>
        <w:tc>
          <w:tcPr>
            <w:tcW w:w="5040" w:type="dxa"/>
            <w:tcBorders>
              <w:top w:val="nil"/>
              <w:left w:val="nil"/>
              <w:bottom w:val="single" w:sz="4" w:space="0" w:color="auto"/>
              <w:right w:val="nil"/>
            </w:tcBorders>
            <w:shd w:val="clear" w:color="000000" w:fill="FFFFFF"/>
            <w:vAlign w:val="center"/>
            <w:hideMark/>
          </w:tcPr>
          <w:p w14:paraId="320F56B6"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Erbil-Makhmur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17E6468"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8DE920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752385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ED6E91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18</w:t>
            </w:r>
          </w:p>
        </w:tc>
        <w:tc>
          <w:tcPr>
            <w:tcW w:w="5040" w:type="dxa"/>
            <w:tcBorders>
              <w:top w:val="nil"/>
              <w:left w:val="nil"/>
              <w:bottom w:val="single" w:sz="4" w:space="0" w:color="auto"/>
              <w:right w:val="nil"/>
            </w:tcBorders>
            <w:shd w:val="clear" w:color="000000" w:fill="FFFFFF"/>
            <w:vAlign w:val="center"/>
            <w:hideMark/>
          </w:tcPr>
          <w:p w14:paraId="65B87782"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Erbil-Duhok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0CDAEDC"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DBA18B2"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49989F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848F72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19</w:t>
            </w:r>
          </w:p>
        </w:tc>
        <w:tc>
          <w:tcPr>
            <w:tcW w:w="5040" w:type="dxa"/>
            <w:tcBorders>
              <w:top w:val="nil"/>
              <w:left w:val="nil"/>
              <w:bottom w:val="single" w:sz="4" w:space="0" w:color="auto"/>
              <w:right w:val="nil"/>
            </w:tcBorders>
            <w:shd w:val="clear" w:color="000000" w:fill="FFFFFF"/>
            <w:vAlign w:val="center"/>
            <w:hideMark/>
          </w:tcPr>
          <w:p w14:paraId="223DF22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Erbil-Zakho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D7E8B91"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ABD20A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EE88B2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14FB66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20</w:t>
            </w:r>
          </w:p>
        </w:tc>
        <w:tc>
          <w:tcPr>
            <w:tcW w:w="5040" w:type="dxa"/>
            <w:tcBorders>
              <w:top w:val="nil"/>
              <w:left w:val="nil"/>
              <w:bottom w:val="single" w:sz="4" w:space="0" w:color="auto"/>
              <w:right w:val="nil"/>
            </w:tcBorders>
            <w:shd w:val="clear" w:color="000000" w:fill="FFFFFF"/>
            <w:vAlign w:val="center"/>
            <w:hideMark/>
          </w:tcPr>
          <w:p w14:paraId="3A1490A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Erbil-Akre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1FE930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E5BB2D5"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C93D827"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A2FB8C7"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21</w:t>
            </w:r>
          </w:p>
        </w:tc>
        <w:tc>
          <w:tcPr>
            <w:tcW w:w="5040" w:type="dxa"/>
            <w:tcBorders>
              <w:top w:val="nil"/>
              <w:left w:val="nil"/>
              <w:bottom w:val="single" w:sz="4" w:space="0" w:color="auto"/>
              <w:right w:val="nil"/>
            </w:tcBorders>
            <w:shd w:val="clear" w:color="000000" w:fill="FFFFFF"/>
            <w:vAlign w:val="center"/>
            <w:hideMark/>
          </w:tcPr>
          <w:p w14:paraId="53D08122"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Erbil-Bardarash</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0F6E33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A76D9F2"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E0FF12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ED8413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22</w:t>
            </w:r>
          </w:p>
        </w:tc>
        <w:tc>
          <w:tcPr>
            <w:tcW w:w="5040" w:type="dxa"/>
            <w:tcBorders>
              <w:top w:val="nil"/>
              <w:left w:val="nil"/>
              <w:bottom w:val="single" w:sz="4" w:space="0" w:color="auto"/>
              <w:right w:val="nil"/>
            </w:tcBorders>
            <w:shd w:val="clear" w:color="000000" w:fill="FFFFFF"/>
            <w:vAlign w:val="center"/>
            <w:hideMark/>
          </w:tcPr>
          <w:p w14:paraId="394A0869"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Erbil-Sulaymanyah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831778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CC3C957"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E9C2FC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4A2A016"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23</w:t>
            </w:r>
          </w:p>
        </w:tc>
        <w:tc>
          <w:tcPr>
            <w:tcW w:w="5040" w:type="dxa"/>
            <w:tcBorders>
              <w:top w:val="nil"/>
              <w:left w:val="nil"/>
              <w:bottom w:val="single" w:sz="4" w:space="0" w:color="auto"/>
              <w:right w:val="nil"/>
            </w:tcBorders>
            <w:shd w:val="clear" w:color="000000" w:fill="FFFFFF"/>
            <w:vAlign w:val="center"/>
            <w:hideMark/>
          </w:tcPr>
          <w:p w14:paraId="3DE433B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Erbil-Kalar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6A02D58"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9F88892"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EC9469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8E14D3D"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24</w:t>
            </w:r>
          </w:p>
        </w:tc>
        <w:tc>
          <w:tcPr>
            <w:tcW w:w="5040" w:type="dxa"/>
            <w:tcBorders>
              <w:top w:val="nil"/>
              <w:left w:val="nil"/>
              <w:bottom w:val="single" w:sz="4" w:space="0" w:color="auto"/>
              <w:right w:val="nil"/>
            </w:tcBorders>
            <w:shd w:val="clear" w:color="000000" w:fill="FFFFFF"/>
            <w:vAlign w:val="center"/>
            <w:hideMark/>
          </w:tcPr>
          <w:p w14:paraId="565D1199"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Erbil-Halabja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B78FEC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BD2530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D5D9D0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AA59DC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25</w:t>
            </w:r>
          </w:p>
        </w:tc>
        <w:tc>
          <w:tcPr>
            <w:tcW w:w="5040" w:type="dxa"/>
            <w:tcBorders>
              <w:top w:val="nil"/>
              <w:left w:val="nil"/>
              <w:bottom w:val="single" w:sz="4" w:space="0" w:color="auto"/>
              <w:right w:val="nil"/>
            </w:tcBorders>
            <w:shd w:val="clear" w:color="000000" w:fill="FFFFFF"/>
            <w:vAlign w:val="center"/>
            <w:hideMark/>
          </w:tcPr>
          <w:p w14:paraId="5EA247A9"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Erbil-Arbat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2A407F9"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9D28C5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620521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B5DBF5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26</w:t>
            </w:r>
          </w:p>
        </w:tc>
        <w:tc>
          <w:tcPr>
            <w:tcW w:w="5040" w:type="dxa"/>
            <w:tcBorders>
              <w:top w:val="nil"/>
              <w:left w:val="nil"/>
              <w:bottom w:val="single" w:sz="4" w:space="0" w:color="auto"/>
              <w:right w:val="nil"/>
            </w:tcBorders>
            <w:shd w:val="clear" w:color="000000" w:fill="FFFFFF"/>
            <w:vAlign w:val="center"/>
            <w:hideMark/>
          </w:tcPr>
          <w:p w14:paraId="0682C72D"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Erbil-Chamchamal</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21FB6F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5BB8669"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E29EF1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0F953FC"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27</w:t>
            </w:r>
          </w:p>
        </w:tc>
        <w:tc>
          <w:tcPr>
            <w:tcW w:w="5040" w:type="dxa"/>
            <w:tcBorders>
              <w:top w:val="nil"/>
              <w:left w:val="nil"/>
              <w:bottom w:val="single" w:sz="4" w:space="0" w:color="auto"/>
              <w:right w:val="nil"/>
            </w:tcBorders>
            <w:shd w:val="clear" w:color="000000" w:fill="FFFFFF"/>
            <w:vAlign w:val="center"/>
            <w:hideMark/>
          </w:tcPr>
          <w:p w14:paraId="48179D0C"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Erbil-Darbandikhan</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CF0BF88"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AF0AD0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DDEF4B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9C5CBCC"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28</w:t>
            </w:r>
          </w:p>
        </w:tc>
        <w:tc>
          <w:tcPr>
            <w:tcW w:w="5040" w:type="dxa"/>
            <w:tcBorders>
              <w:top w:val="nil"/>
              <w:left w:val="nil"/>
              <w:bottom w:val="single" w:sz="4" w:space="0" w:color="auto"/>
              <w:right w:val="nil"/>
            </w:tcBorders>
            <w:shd w:val="clear" w:color="000000" w:fill="FFFFFF"/>
            <w:vAlign w:val="center"/>
            <w:hideMark/>
          </w:tcPr>
          <w:p w14:paraId="342842C7"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Erbil-Kirkuk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79694E7"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6DB15C5"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97AEFE3"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D5EFBA1"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29</w:t>
            </w:r>
          </w:p>
        </w:tc>
        <w:tc>
          <w:tcPr>
            <w:tcW w:w="5040" w:type="dxa"/>
            <w:tcBorders>
              <w:top w:val="nil"/>
              <w:left w:val="nil"/>
              <w:bottom w:val="single" w:sz="4" w:space="0" w:color="auto"/>
              <w:right w:val="nil"/>
            </w:tcBorders>
            <w:shd w:val="clear" w:color="000000" w:fill="FFFFFF"/>
            <w:vAlign w:val="center"/>
            <w:hideMark/>
          </w:tcPr>
          <w:p w14:paraId="7FE81F95"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Erbil-Laylan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7109E01"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38A3E0B"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CF5D067"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C517A4E"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30</w:t>
            </w:r>
          </w:p>
        </w:tc>
        <w:tc>
          <w:tcPr>
            <w:tcW w:w="5040" w:type="dxa"/>
            <w:tcBorders>
              <w:top w:val="nil"/>
              <w:left w:val="nil"/>
              <w:bottom w:val="single" w:sz="4" w:space="0" w:color="auto"/>
              <w:right w:val="nil"/>
            </w:tcBorders>
            <w:shd w:val="clear" w:color="000000" w:fill="FFFFFF"/>
            <w:vAlign w:val="center"/>
            <w:hideMark/>
          </w:tcPr>
          <w:p w14:paraId="6CCDEDE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Erbil-Kirkuk (Omer Bn Khatab Village)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32DBD5F"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CC6AD5D"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590B1E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D48F6EE"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31</w:t>
            </w:r>
          </w:p>
        </w:tc>
        <w:tc>
          <w:tcPr>
            <w:tcW w:w="5040" w:type="dxa"/>
            <w:tcBorders>
              <w:top w:val="nil"/>
              <w:left w:val="nil"/>
              <w:bottom w:val="single" w:sz="4" w:space="0" w:color="auto"/>
              <w:right w:val="nil"/>
            </w:tcBorders>
            <w:shd w:val="clear" w:color="000000" w:fill="FFFFFF"/>
            <w:vAlign w:val="center"/>
            <w:hideMark/>
          </w:tcPr>
          <w:p w14:paraId="6335D782"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Erbil-Kirkuk via Koya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399884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40D8413"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565ABD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B05E56D"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32</w:t>
            </w:r>
          </w:p>
        </w:tc>
        <w:tc>
          <w:tcPr>
            <w:tcW w:w="5040" w:type="dxa"/>
            <w:tcBorders>
              <w:top w:val="nil"/>
              <w:left w:val="nil"/>
              <w:bottom w:val="single" w:sz="4" w:space="0" w:color="auto"/>
              <w:right w:val="nil"/>
            </w:tcBorders>
            <w:shd w:val="clear" w:color="000000" w:fill="FFFFFF"/>
            <w:vAlign w:val="center"/>
            <w:hideMark/>
          </w:tcPr>
          <w:p w14:paraId="6C3F5FC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Dibis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6499B86"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0E03BD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E926A9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87DF1B4"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33</w:t>
            </w:r>
          </w:p>
        </w:tc>
        <w:tc>
          <w:tcPr>
            <w:tcW w:w="5040" w:type="dxa"/>
            <w:tcBorders>
              <w:top w:val="nil"/>
              <w:left w:val="nil"/>
              <w:bottom w:val="single" w:sz="4" w:space="0" w:color="auto"/>
              <w:right w:val="nil"/>
            </w:tcBorders>
            <w:shd w:val="clear" w:color="000000" w:fill="FFFFFF"/>
            <w:vAlign w:val="center"/>
            <w:hideMark/>
          </w:tcPr>
          <w:p w14:paraId="12AE72BD"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-Altun Kopri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9748950"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6C494F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02B3A7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211086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34</w:t>
            </w:r>
          </w:p>
        </w:tc>
        <w:tc>
          <w:tcPr>
            <w:tcW w:w="5040" w:type="dxa"/>
            <w:tcBorders>
              <w:top w:val="nil"/>
              <w:left w:val="nil"/>
              <w:bottom w:val="single" w:sz="4" w:space="0" w:color="auto"/>
              <w:right w:val="nil"/>
            </w:tcBorders>
            <w:shd w:val="clear" w:color="000000" w:fill="FFFFFF"/>
            <w:vAlign w:val="center"/>
            <w:hideMark/>
          </w:tcPr>
          <w:p w14:paraId="027C9C42"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Sargaran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18349F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4B99F9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882EB5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56DAD4D"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35</w:t>
            </w:r>
          </w:p>
        </w:tc>
        <w:tc>
          <w:tcPr>
            <w:tcW w:w="5040" w:type="dxa"/>
            <w:tcBorders>
              <w:top w:val="nil"/>
              <w:left w:val="nil"/>
              <w:bottom w:val="single" w:sz="4" w:space="0" w:color="auto"/>
              <w:right w:val="nil"/>
            </w:tcBorders>
            <w:shd w:val="clear" w:color="000000" w:fill="FFFFFF"/>
            <w:vAlign w:val="center"/>
            <w:hideMark/>
          </w:tcPr>
          <w:p w14:paraId="2B9E0D3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Multaqa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96D19C9"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9832DDB"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3D0646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18C79EC"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36</w:t>
            </w:r>
          </w:p>
        </w:tc>
        <w:tc>
          <w:tcPr>
            <w:tcW w:w="5040" w:type="dxa"/>
            <w:tcBorders>
              <w:top w:val="nil"/>
              <w:left w:val="nil"/>
              <w:bottom w:val="single" w:sz="4" w:space="0" w:color="auto"/>
              <w:right w:val="nil"/>
            </w:tcBorders>
            <w:shd w:val="clear" w:color="000000" w:fill="FFFFFF"/>
            <w:vAlign w:val="center"/>
            <w:hideMark/>
          </w:tcPr>
          <w:p w14:paraId="752E277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 Laylan sub distric includes all camps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6AD5DDF"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3F6F2E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2949B2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CA97667"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37</w:t>
            </w:r>
          </w:p>
        </w:tc>
        <w:tc>
          <w:tcPr>
            <w:tcW w:w="5040" w:type="dxa"/>
            <w:tcBorders>
              <w:top w:val="nil"/>
              <w:left w:val="nil"/>
              <w:bottom w:val="single" w:sz="4" w:space="0" w:color="auto"/>
              <w:right w:val="nil"/>
            </w:tcBorders>
            <w:shd w:val="clear" w:color="000000" w:fill="FFFFFF"/>
            <w:vAlign w:val="center"/>
            <w:hideMark/>
          </w:tcPr>
          <w:p w14:paraId="2C3007F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 Hawija center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9AD56B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9E43366"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5B5ED7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A104156"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lastRenderedPageBreak/>
              <w:t>38</w:t>
            </w:r>
          </w:p>
        </w:tc>
        <w:tc>
          <w:tcPr>
            <w:tcW w:w="5040" w:type="dxa"/>
            <w:tcBorders>
              <w:top w:val="nil"/>
              <w:left w:val="nil"/>
              <w:bottom w:val="single" w:sz="4" w:space="0" w:color="auto"/>
              <w:right w:val="nil"/>
            </w:tcBorders>
            <w:shd w:val="clear" w:color="000000" w:fill="FFFFFF"/>
            <w:vAlign w:val="center"/>
            <w:hideMark/>
          </w:tcPr>
          <w:p w14:paraId="5CA78636"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 Zab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1D4BD21"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96869F6"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7F6B1E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F62D14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39</w:t>
            </w:r>
          </w:p>
        </w:tc>
        <w:tc>
          <w:tcPr>
            <w:tcW w:w="5040" w:type="dxa"/>
            <w:tcBorders>
              <w:top w:val="nil"/>
              <w:left w:val="nil"/>
              <w:bottom w:val="single" w:sz="4" w:space="0" w:color="auto"/>
              <w:right w:val="nil"/>
            </w:tcBorders>
            <w:shd w:val="clear" w:color="000000" w:fill="FFFFFF"/>
            <w:vAlign w:val="center"/>
            <w:hideMark/>
          </w:tcPr>
          <w:p w14:paraId="2D029636"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 Abbase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7496929"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654380A"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2B6AF7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E147FD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40</w:t>
            </w:r>
          </w:p>
        </w:tc>
        <w:tc>
          <w:tcPr>
            <w:tcW w:w="5040" w:type="dxa"/>
            <w:tcBorders>
              <w:top w:val="nil"/>
              <w:left w:val="nil"/>
              <w:bottom w:val="single" w:sz="4" w:space="0" w:color="auto"/>
              <w:right w:val="nil"/>
            </w:tcBorders>
            <w:shd w:val="clear" w:color="000000" w:fill="FFFFFF"/>
            <w:vAlign w:val="center"/>
            <w:hideMark/>
          </w:tcPr>
          <w:p w14:paraId="6379B538"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 Rashad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F2A1C2E"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D87EDB3"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3C502F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5762DFD"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41</w:t>
            </w:r>
          </w:p>
        </w:tc>
        <w:tc>
          <w:tcPr>
            <w:tcW w:w="5040" w:type="dxa"/>
            <w:tcBorders>
              <w:top w:val="nil"/>
              <w:left w:val="nil"/>
              <w:bottom w:val="single" w:sz="4" w:space="0" w:color="auto"/>
              <w:right w:val="nil"/>
            </w:tcBorders>
            <w:shd w:val="clear" w:color="000000" w:fill="FFFFFF"/>
            <w:vAlign w:val="center"/>
            <w:hideMark/>
          </w:tcPr>
          <w:p w14:paraId="11CF20E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 Daquq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22CF350"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17F17E9"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00F977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80E7AFE"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42</w:t>
            </w:r>
          </w:p>
        </w:tc>
        <w:tc>
          <w:tcPr>
            <w:tcW w:w="5040" w:type="dxa"/>
            <w:tcBorders>
              <w:top w:val="nil"/>
              <w:left w:val="nil"/>
              <w:bottom w:val="single" w:sz="4" w:space="0" w:color="auto"/>
              <w:right w:val="nil"/>
            </w:tcBorders>
            <w:shd w:val="clear" w:color="000000" w:fill="FFFFFF"/>
            <w:vAlign w:val="center"/>
            <w:hideMark/>
          </w:tcPr>
          <w:p w14:paraId="3E9138E4"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Salahaddin (Tuz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4405BC4"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40D5F59"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3947CF9"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131E08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43</w:t>
            </w:r>
          </w:p>
        </w:tc>
        <w:tc>
          <w:tcPr>
            <w:tcW w:w="5040" w:type="dxa"/>
            <w:tcBorders>
              <w:top w:val="nil"/>
              <w:left w:val="nil"/>
              <w:bottom w:val="single" w:sz="4" w:space="0" w:color="auto"/>
              <w:right w:val="nil"/>
            </w:tcBorders>
            <w:shd w:val="clear" w:color="000000" w:fill="FFFFFF"/>
            <w:vAlign w:val="center"/>
            <w:hideMark/>
          </w:tcPr>
          <w:p w14:paraId="017EAAE1"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Salahaddin (Amerli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36E306F"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5450317"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DFA6A30" w14:textId="77777777" w:rsidTr="00740821">
        <w:trPr>
          <w:trHeight w:val="27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28B1A5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44</w:t>
            </w:r>
          </w:p>
        </w:tc>
        <w:tc>
          <w:tcPr>
            <w:tcW w:w="5040" w:type="dxa"/>
            <w:tcBorders>
              <w:top w:val="nil"/>
              <w:left w:val="nil"/>
              <w:bottom w:val="single" w:sz="4" w:space="0" w:color="auto"/>
              <w:right w:val="nil"/>
            </w:tcBorders>
            <w:shd w:val="clear" w:color="000000" w:fill="FFFFFF"/>
            <w:vAlign w:val="center"/>
            <w:hideMark/>
          </w:tcPr>
          <w:p w14:paraId="7D7EA384"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Salahaddin (Sulaimen beg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E54015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7C3CF73"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AEED86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AC86D34"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45</w:t>
            </w:r>
          </w:p>
        </w:tc>
        <w:tc>
          <w:tcPr>
            <w:tcW w:w="5040" w:type="dxa"/>
            <w:tcBorders>
              <w:top w:val="nil"/>
              <w:left w:val="nil"/>
              <w:bottom w:val="single" w:sz="4" w:space="0" w:color="auto"/>
              <w:right w:val="nil"/>
            </w:tcBorders>
            <w:shd w:val="clear" w:color="000000" w:fill="FFFFFF"/>
            <w:vAlign w:val="center"/>
            <w:hideMark/>
          </w:tcPr>
          <w:p w14:paraId="761265D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(Qara Hanjir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AD8DB91"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C6C1F05"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9F4B70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7F0121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46</w:t>
            </w:r>
          </w:p>
        </w:tc>
        <w:tc>
          <w:tcPr>
            <w:tcW w:w="5040" w:type="dxa"/>
            <w:tcBorders>
              <w:top w:val="nil"/>
              <w:left w:val="nil"/>
              <w:bottom w:val="single" w:sz="4" w:space="0" w:color="auto"/>
              <w:right w:val="nil"/>
            </w:tcBorders>
            <w:shd w:val="clear" w:color="000000" w:fill="FFFFFF"/>
            <w:vAlign w:val="center"/>
            <w:hideMark/>
          </w:tcPr>
          <w:p w14:paraId="5FF2410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Kirkuk (Shwan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BB4EF52"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74E17D3"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62CF83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C1E0B97"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47</w:t>
            </w:r>
          </w:p>
        </w:tc>
        <w:tc>
          <w:tcPr>
            <w:tcW w:w="5040" w:type="dxa"/>
            <w:tcBorders>
              <w:top w:val="nil"/>
              <w:left w:val="nil"/>
              <w:bottom w:val="single" w:sz="4" w:space="0" w:color="auto"/>
              <w:right w:val="nil"/>
            </w:tcBorders>
            <w:shd w:val="clear" w:color="000000" w:fill="FFFFFF"/>
            <w:vAlign w:val="center"/>
            <w:hideMark/>
          </w:tcPr>
          <w:p w14:paraId="17AF725B"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Erbil-Baghdad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0C2C00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A4CFA5A"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B66852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63AD4D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48</w:t>
            </w:r>
          </w:p>
        </w:tc>
        <w:tc>
          <w:tcPr>
            <w:tcW w:w="5040" w:type="dxa"/>
            <w:tcBorders>
              <w:top w:val="nil"/>
              <w:left w:val="nil"/>
              <w:bottom w:val="single" w:sz="4" w:space="0" w:color="auto"/>
              <w:right w:val="nil"/>
            </w:tcBorders>
            <w:shd w:val="clear" w:color="000000" w:fill="FFFFFF"/>
            <w:vAlign w:val="center"/>
            <w:hideMark/>
          </w:tcPr>
          <w:p w14:paraId="5A04B9F6"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Erbil-Ramadi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25EFB7F"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0E2E48C"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4CA4B8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7104100"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49</w:t>
            </w:r>
          </w:p>
        </w:tc>
        <w:tc>
          <w:tcPr>
            <w:tcW w:w="5040" w:type="dxa"/>
            <w:tcBorders>
              <w:top w:val="nil"/>
              <w:left w:val="nil"/>
              <w:bottom w:val="single" w:sz="4" w:space="0" w:color="auto"/>
              <w:right w:val="nil"/>
            </w:tcBorders>
            <w:shd w:val="clear" w:color="000000" w:fill="FFFFFF"/>
            <w:vAlign w:val="center"/>
            <w:hideMark/>
          </w:tcPr>
          <w:p w14:paraId="259A909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Erbil-Faluja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5AABB4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1DFE11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F08B417"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FC13C29"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50</w:t>
            </w:r>
          </w:p>
        </w:tc>
        <w:tc>
          <w:tcPr>
            <w:tcW w:w="5040" w:type="dxa"/>
            <w:tcBorders>
              <w:top w:val="nil"/>
              <w:left w:val="nil"/>
              <w:bottom w:val="single" w:sz="4" w:space="0" w:color="auto"/>
              <w:right w:val="nil"/>
            </w:tcBorders>
            <w:shd w:val="clear" w:color="000000" w:fill="FFFFFF"/>
            <w:vAlign w:val="center"/>
            <w:hideMark/>
          </w:tcPr>
          <w:p w14:paraId="432DC5DD"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Erbil-Shaqlawa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E0C8860"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1D8A397"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7442C3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BF1C73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51</w:t>
            </w:r>
          </w:p>
        </w:tc>
        <w:tc>
          <w:tcPr>
            <w:tcW w:w="5040" w:type="dxa"/>
            <w:tcBorders>
              <w:top w:val="nil"/>
              <w:left w:val="nil"/>
              <w:bottom w:val="single" w:sz="4" w:space="0" w:color="auto"/>
              <w:right w:val="nil"/>
            </w:tcBorders>
            <w:shd w:val="clear" w:color="000000" w:fill="FFFFFF"/>
            <w:vAlign w:val="center"/>
            <w:hideMark/>
          </w:tcPr>
          <w:p w14:paraId="5573B848"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Erbil-Koya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3718A4E"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5D3BE9B"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EB50EA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D60B64F"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52</w:t>
            </w:r>
          </w:p>
        </w:tc>
        <w:tc>
          <w:tcPr>
            <w:tcW w:w="5040" w:type="dxa"/>
            <w:tcBorders>
              <w:top w:val="nil"/>
              <w:left w:val="nil"/>
              <w:bottom w:val="single" w:sz="4" w:space="0" w:color="auto"/>
              <w:right w:val="nil"/>
            </w:tcBorders>
            <w:shd w:val="clear" w:color="000000" w:fill="FFFFFF"/>
            <w:vAlign w:val="center"/>
            <w:hideMark/>
          </w:tcPr>
          <w:p w14:paraId="423ED25C"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Erbil-Taqtaq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F18EF3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A9DB1A5"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AEBB84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2FF5B41"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53</w:t>
            </w:r>
          </w:p>
        </w:tc>
        <w:tc>
          <w:tcPr>
            <w:tcW w:w="5040" w:type="dxa"/>
            <w:tcBorders>
              <w:top w:val="nil"/>
              <w:left w:val="nil"/>
              <w:bottom w:val="single" w:sz="4" w:space="0" w:color="auto"/>
              <w:right w:val="nil"/>
            </w:tcBorders>
            <w:shd w:val="clear" w:color="000000" w:fill="FFFFFF"/>
            <w:vAlign w:val="center"/>
            <w:hideMark/>
          </w:tcPr>
          <w:p w14:paraId="295CB6DD"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Erbil-Soran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4E0057D"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13F7803"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B76285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0091D36"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54</w:t>
            </w:r>
          </w:p>
        </w:tc>
        <w:tc>
          <w:tcPr>
            <w:tcW w:w="5040" w:type="dxa"/>
            <w:tcBorders>
              <w:top w:val="nil"/>
              <w:left w:val="nil"/>
              <w:bottom w:val="single" w:sz="4" w:space="0" w:color="auto"/>
              <w:right w:val="nil"/>
            </w:tcBorders>
            <w:shd w:val="clear" w:color="000000" w:fill="FFFFFF"/>
            <w:vAlign w:val="center"/>
            <w:hideMark/>
          </w:tcPr>
          <w:p w14:paraId="38B28672"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Erbil-Khabat  (Kalak)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3DC977C"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0AC423F"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5591FA9"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EF5F641"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55</w:t>
            </w:r>
          </w:p>
        </w:tc>
        <w:tc>
          <w:tcPr>
            <w:tcW w:w="5040" w:type="dxa"/>
            <w:tcBorders>
              <w:top w:val="nil"/>
              <w:left w:val="nil"/>
              <w:bottom w:val="single" w:sz="4" w:space="0" w:color="auto"/>
              <w:right w:val="nil"/>
            </w:tcBorders>
            <w:shd w:val="clear" w:color="000000" w:fill="FFFFFF"/>
            <w:vAlign w:val="center"/>
            <w:hideMark/>
          </w:tcPr>
          <w:p w14:paraId="1CF5105B"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Erbil-Nainawa (Mosul)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0812664"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5AA67B2"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22FA9F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7206F7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56</w:t>
            </w:r>
          </w:p>
        </w:tc>
        <w:tc>
          <w:tcPr>
            <w:tcW w:w="5040" w:type="dxa"/>
            <w:tcBorders>
              <w:top w:val="nil"/>
              <w:left w:val="nil"/>
              <w:bottom w:val="single" w:sz="4" w:space="0" w:color="auto"/>
              <w:right w:val="nil"/>
            </w:tcBorders>
            <w:shd w:val="clear" w:color="000000" w:fill="FFFFFF"/>
            <w:vAlign w:val="center"/>
            <w:hideMark/>
          </w:tcPr>
          <w:p w14:paraId="6261C0C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Erbil-Khazir</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B2CD51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1F72AB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096C53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9994F7C"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57</w:t>
            </w:r>
          </w:p>
        </w:tc>
        <w:tc>
          <w:tcPr>
            <w:tcW w:w="5040" w:type="dxa"/>
            <w:tcBorders>
              <w:top w:val="nil"/>
              <w:left w:val="nil"/>
              <w:bottom w:val="single" w:sz="4" w:space="0" w:color="auto"/>
              <w:right w:val="nil"/>
            </w:tcBorders>
            <w:shd w:val="clear" w:color="000000" w:fill="FFFFFF"/>
            <w:vAlign w:val="center"/>
            <w:hideMark/>
          </w:tcPr>
          <w:p w14:paraId="698B3C8F"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Erbil-Gwer</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D9F2519"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D5F002D"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5C9FFF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318CD6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58</w:t>
            </w:r>
          </w:p>
        </w:tc>
        <w:tc>
          <w:tcPr>
            <w:tcW w:w="5040" w:type="dxa"/>
            <w:tcBorders>
              <w:top w:val="nil"/>
              <w:left w:val="nil"/>
              <w:bottom w:val="single" w:sz="4" w:space="0" w:color="auto"/>
              <w:right w:val="nil"/>
            </w:tcBorders>
            <w:shd w:val="clear" w:color="000000" w:fill="FFFFFF"/>
            <w:vAlign w:val="center"/>
            <w:hideMark/>
          </w:tcPr>
          <w:p w14:paraId="198C12D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Erbil-Hassan Sham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DBBFE8D"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0213A65"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708951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16EA22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59</w:t>
            </w:r>
          </w:p>
        </w:tc>
        <w:tc>
          <w:tcPr>
            <w:tcW w:w="5040" w:type="dxa"/>
            <w:tcBorders>
              <w:top w:val="nil"/>
              <w:left w:val="nil"/>
              <w:bottom w:val="single" w:sz="4" w:space="0" w:color="auto"/>
              <w:right w:val="nil"/>
            </w:tcBorders>
            <w:shd w:val="clear" w:color="000000" w:fill="FFFFFF"/>
            <w:vAlign w:val="center"/>
            <w:hideMark/>
          </w:tcPr>
          <w:p w14:paraId="2C501ED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Erbil-Haj Ali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8BCFCEC"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53FAE25"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C24E56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F4B5590"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60</w:t>
            </w:r>
          </w:p>
        </w:tc>
        <w:tc>
          <w:tcPr>
            <w:tcW w:w="5040" w:type="dxa"/>
            <w:tcBorders>
              <w:top w:val="nil"/>
              <w:left w:val="nil"/>
              <w:bottom w:val="single" w:sz="4" w:space="0" w:color="auto"/>
              <w:right w:val="nil"/>
            </w:tcBorders>
            <w:shd w:val="clear" w:color="000000" w:fill="FFFFFF"/>
            <w:vAlign w:val="center"/>
            <w:hideMark/>
          </w:tcPr>
          <w:p w14:paraId="481E4B7B"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Erbil-Hamam Alil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D42832D"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BAF38DB"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FAA77E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E826576"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61</w:t>
            </w:r>
          </w:p>
        </w:tc>
        <w:tc>
          <w:tcPr>
            <w:tcW w:w="5040" w:type="dxa"/>
            <w:tcBorders>
              <w:top w:val="nil"/>
              <w:left w:val="nil"/>
              <w:bottom w:val="single" w:sz="4" w:space="0" w:color="auto"/>
              <w:right w:val="nil"/>
            </w:tcBorders>
            <w:shd w:val="clear" w:color="000000" w:fill="FFFFFF"/>
            <w:vAlign w:val="center"/>
            <w:hideMark/>
          </w:tcPr>
          <w:p w14:paraId="3B7B11B2"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Erbil-Bartla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B62AB7C"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3599B6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5A5BC6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9C7DF4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62</w:t>
            </w:r>
          </w:p>
        </w:tc>
        <w:tc>
          <w:tcPr>
            <w:tcW w:w="5040" w:type="dxa"/>
            <w:tcBorders>
              <w:top w:val="nil"/>
              <w:left w:val="nil"/>
              <w:bottom w:val="single" w:sz="4" w:space="0" w:color="auto"/>
              <w:right w:val="nil"/>
            </w:tcBorders>
            <w:shd w:val="clear" w:color="000000" w:fill="FFFFFF"/>
            <w:vAlign w:val="center"/>
            <w:hideMark/>
          </w:tcPr>
          <w:p w14:paraId="03CE2794"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Erbil-Bakhdida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6D0F877"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9D89A56"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0B8BC8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23A3348"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63</w:t>
            </w:r>
          </w:p>
        </w:tc>
        <w:tc>
          <w:tcPr>
            <w:tcW w:w="5040" w:type="dxa"/>
            <w:tcBorders>
              <w:top w:val="nil"/>
              <w:left w:val="nil"/>
              <w:bottom w:val="single" w:sz="4" w:space="0" w:color="auto"/>
              <w:right w:val="nil"/>
            </w:tcBorders>
            <w:shd w:val="clear" w:color="000000" w:fill="FFFFFF"/>
            <w:vAlign w:val="center"/>
            <w:hideMark/>
          </w:tcPr>
          <w:p w14:paraId="7DCE25E6"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Erbil-Gayara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890D31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6FF71AD"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21E785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A25A093"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64</w:t>
            </w:r>
          </w:p>
        </w:tc>
        <w:tc>
          <w:tcPr>
            <w:tcW w:w="5040" w:type="dxa"/>
            <w:tcBorders>
              <w:top w:val="nil"/>
              <w:left w:val="nil"/>
              <w:bottom w:val="single" w:sz="4" w:space="0" w:color="auto"/>
              <w:right w:val="nil"/>
            </w:tcBorders>
            <w:shd w:val="clear" w:color="000000" w:fill="FFFFFF"/>
            <w:vAlign w:val="center"/>
            <w:hideMark/>
          </w:tcPr>
          <w:p w14:paraId="008DE1D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Erbil-Shargat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E1E0F62"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240FC5E"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E05BBC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5FA90E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65</w:t>
            </w:r>
          </w:p>
        </w:tc>
        <w:tc>
          <w:tcPr>
            <w:tcW w:w="5040" w:type="dxa"/>
            <w:tcBorders>
              <w:top w:val="nil"/>
              <w:left w:val="nil"/>
              <w:bottom w:val="single" w:sz="4" w:space="0" w:color="auto"/>
              <w:right w:val="nil"/>
            </w:tcBorders>
            <w:shd w:val="clear" w:color="000000" w:fill="FFFFFF"/>
            <w:vAlign w:val="center"/>
            <w:hideMark/>
          </w:tcPr>
          <w:p w14:paraId="28966AE1"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Erbil-Dubz</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D8EF59C"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0711A2B"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17FAD3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D02EC6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66</w:t>
            </w:r>
          </w:p>
        </w:tc>
        <w:tc>
          <w:tcPr>
            <w:tcW w:w="5040" w:type="dxa"/>
            <w:tcBorders>
              <w:top w:val="nil"/>
              <w:left w:val="nil"/>
              <w:bottom w:val="single" w:sz="4" w:space="0" w:color="auto"/>
              <w:right w:val="nil"/>
            </w:tcBorders>
            <w:shd w:val="clear" w:color="000000" w:fill="FFFFFF"/>
            <w:vAlign w:val="center"/>
            <w:hideMark/>
          </w:tcPr>
          <w:p w14:paraId="243352E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Erbil-Prde (Altun Kopre)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0013A84"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A2ED3CA"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2D172E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A243592"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67</w:t>
            </w:r>
          </w:p>
        </w:tc>
        <w:tc>
          <w:tcPr>
            <w:tcW w:w="5040" w:type="dxa"/>
            <w:tcBorders>
              <w:top w:val="nil"/>
              <w:left w:val="nil"/>
              <w:bottom w:val="single" w:sz="4" w:space="0" w:color="auto"/>
              <w:right w:val="nil"/>
            </w:tcBorders>
            <w:shd w:val="clear" w:color="000000" w:fill="FFFFFF"/>
            <w:vAlign w:val="center"/>
            <w:hideMark/>
          </w:tcPr>
          <w:p w14:paraId="5A281D25"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Erbil-Balawat  (Nainawa)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FF2FF10"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82FF4DC"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A1D4017"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832506D"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68</w:t>
            </w:r>
          </w:p>
        </w:tc>
        <w:tc>
          <w:tcPr>
            <w:tcW w:w="5040" w:type="dxa"/>
            <w:tcBorders>
              <w:top w:val="nil"/>
              <w:left w:val="nil"/>
              <w:bottom w:val="single" w:sz="4" w:space="0" w:color="auto"/>
              <w:right w:val="nil"/>
            </w:tcBorders>
            <w:shd w:val="clear" w:color="000000" w:fill="FFFFFF"/>
            <w:vAlign w:val="center"/>
            <w:hideMark/>
          </w:tcPr>
          <w:p w14:paraId="1D44422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Al - Qaim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EA9F8B4"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9B6EFE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67D7A9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F30726C"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69</w:t>
            </w:r>
          </w:p>
        </w:tc>
        <w:tc>
          <w:tcPr>
            <w:tcW w:w="5040" w:type="dxa"/>
            <w:tcBorders>
              <w:top w:val="nil"/>
              <w:left w:val="nil"/>
              <w:bottom w:val="single" w:sz="4" w:space="0" w:color="auto"/>
              <w:right w:val="nil"/>
            </w:tcBorders>
            <w:shd w:val="clear" w:color="000000" w:fill="FFFFFF"/>
            <w:vAlign w:val="center"/>
            <w:hideMark/>
          </w:tcPr>
          <w:p w14:paraId="50A25853"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Hee</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F233FBD"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65142D4"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0F455F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6D48F7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70</w:t>
            </w:r>
          </w:p>
        </w:tc>
        <w:tc>
          <w:tcPr>
            <w:tcW w:w="5040" w:type="dxa"/>
            <w:tcBorders>
              <w:top w:val="nil"/>
              <w:left w:val="nil"/>
              <w:bottom w:val="single" w:sz="4" w:space="0" w:color="auto"/>
              <w:right w:val="nil"/>
            </w:tcBorders>
            <w:shd w:val="clear" w:color="000000" w:fill="FFFFFF"/>
            <w:vAlign w:val="center"/>
            <w:hideMark/>
          </w:tcPr>
          <w:p w14:paraId="63912425"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 - Haditha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2247DB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CF72932"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0FB12A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89255F9"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71</w:t>
            </w:r>
          </w:p>
        </w:tc>
        <w:tc>
          <w:tcPr>
            <w:tcW w:w="5040" w:type="dxa"/>
            <w:tcBorders>
              <w:top w:val="nil"/>
              <w:left w:val="nil"/>
              <w:bottom w:val="single" w:sz="4" w:space="0" w:color="auto"/>
              <w:right w:val="nil"/>
            </w:tcBorders>
            <w:shd w:val="clear" w:color="000000" w:fill="FFFFFF"/>
            <w:vAlign w:val="center"/>
            <w:hideMark/>
          </w:tcPr>
          <w:p w14:paraId="70F8ED3F"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 - Anah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8B2882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41DA978"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0F32AA5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B072AAB"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72</w:t>
            </w:r>
          </w:p>
        </w:tc>
        <w:tc>
          <w:tcPr>
            <w:tcW w:w="5040" w:type="dxa"/>
            <w:tcBorders>
              <w:top w:val="nil"/>
              <w:left w:val="nil"/>
              <w:bottom w:val="single" w:sz="4" w:space="0" w:color="auto"/>
              <w:right w:val="nil"/>
            </w:tcBorders>
            <w:shd w:val="clear" w:color="000000" w:fill="FFFFFF"/>
            <w:vAlign w:val="center"/>
            <w:hideMark/>
          </w:tcPr>
          <w:p w14:paraId="6CFCBD15"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Rawa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6EEBC1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FB2F374"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2A0C14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5BCC4F6"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73</w:t>
            </w:r>
          </w:p>
        </w:tc>
        <w:tc>
          <w:tcPr>
            <w:tcW w:w="5040" w:type="dxa"/>
            <w:tcBorders>
              <w:top w:val="nil"/>
              <w:left w:val="nil"/>
              <w:bottom w:val="single" w:sz="4" w:space="0" w:color="auto"/>
              <w:right w:val="nil"/>
            </w:tcBorders>
            <w:shd w:val="clear" w:color="000000" w:fill="FFFFFF"/>
            <w:vAlign w:val="center"/>
            <w:hideMark/>
          </w:tcPr>
          <w:p w14:paraId="55DCDB8C"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Sinjar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4DF5CF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7FDE756"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104CD0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C22D3D9"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74</w:t>
            </w:r>
          </w:p>
        </w:tc>
        <w:tc>
          <w:tcPr>
            <w:tcW w:w="5040" w:type="dxa"/>
            <w:tcBorders>
              <w:top w:val="nil"/>
              <w:left w:val="nil"/>
              <w:bottom w:val="single" w:sz="4" w:space="0" w:color="auto"/>
              <w:right w:val="nil"/>
            </w:tcBorders>
            <w:shd w:val="clear" w:color="000000" w:fill="FFFFFF"/>
            <w:vAlign w:val="center"/>
            <w:hideMark/>
          </w:tcPr>
          <w:p w14:paraId="4F2601A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Baaj</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0193025"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158A6D3"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294A19A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039C3D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75</w:t>
            </w:r>
          </w:p>
        </w:tc>
        <w:tc>
          <w:tcPr>
            <w:tcW w:w="5040" w:type="dxa"/>
            <w:tcBorders>
              <w:top w:val="nil"/>
              <w:left w:val="nil"/>
              <w:bottom w:val="single" w:sz="4" w:space="0" w:color="auto"/>
              <w:right w:val="nil"/>
            </w:tcBorders>
            <w:shd w:val="clear" w:color="000000" w:fill="FFFFFF"/>
            <w:vAlign w:val="center"/>
            <w:hideMark/>
          </w:tcPr>
          <w:p w14:paraId="531A90C1"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Zumar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D3015CE"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8C1439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342CA3D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AC7A90A"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76</w:t>
            </w:r>
          </w:p>
        </w:tc>
        <w:tc>
          <w:tcPr>
            <w:tcW w:w="5040" w:type="dxa"/>
            <w:tcBorders>
              <w:top w:val="nil"/>
              <w:left w:val="nil"/>
              <w:bottom w:val="single" w:sz="4" w:space="0" w:color="auto"/>
              <w:right w:val="nil"/>
            </w:tcBorders>
            <w:shd w:val="clear" w:color="000000" w:fill="FFFFFF"/>
            <w:vAlign w:val="center"/>
            <w:hideMark/>
          </w:tcPr>
          <w:p w14:paraId="78AC9808"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Erbl - Rabee'a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0515BFA"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C423D0C"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B61E86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F95541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77</w:t>
            </w:r>
          </w:p>
        </w:tc>
        <w:tc>
          <w:tcPr>
            <w:tcW w:w="5040" w:type="dxa"/>
            <w:tcBorders>
              <w:top w:val="nil"/>
              <w:left w:val="nil"/>
              <w:bottom w:val="single" w:sz="4" w:space="0" w:color="auto"/>
              <w:right w:val="single" w:sz="4" w:space="0" w:color="auto"/>
            </w:tcBorders>
            <w:shd w:val="clear" w:color="000000" w:fill="FFFFFF"/>
            <w:vAlign w:val="center"/>
            <w:hideMark/>
          </w:tcPr>
          <w:p w14:paraId="0EC7643A"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Erbil - Sayar</w:t>
            </w:r>
          </w:p>
        </w:tc>
        <w:tc>
          <w:tcPr>
            <w:tcW w:w="980" w:type="dxa"/>
            <w:tcBorders>
              <w:top w:val="nil"/>
              <w:left w:val="nil"/>
              <w:bottom w:val="single" w:sz="4" w:space="0" w:color="auto"/>
              <w:right w:val="single" w:sz="4" w:space="0" w:color="auto"/>
            </w:tcBorders>
            <w:shd w:val="clear" w:color="000000" w:fill="FFFFFF"/>
            <w:vAlign w:val="center"/>
            <w:hideMark/>
          </w:tcPr>
          <w:p w14:paraId="125CBA33"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A5FE1B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1DD76133"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61D1ACC"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78</w:t>
            </w:r>
          </w:p>
        </w:tc>
        <w:tc>
          <w:tcPr>
            <w:tcW w:w="5040" w:type="dxa"/>
            <w:tcBorders>
              <w:top w:val="nil"/>
              <w:left w:val="nil"/>
              <w:bottom w:val="single" w:sz="4" w:space="0" w:color="auto"/>
              <w:right w:val="single" w:sz="4" w:space="0" w:color="auto"/>
            </w:tcBorders>
            <w:shd w:val="clear" w:color="000000" w:fill="FFFFFF"/>
            <w:vAlign w:val="center"/>
            <w:hideMark/>
          </w:tcPr>
          <w:p w14:paraId="7599CF1C"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Khazouga </w:t>
            </w:r>
          </w:p>
        </w:tc>
        <w:tc>
          <w:tcPr>
            <w:tcW w:w="980" w:type="dxa"/>
            <w:tcBorders>
              <w:top w:val="nil"/>
              <w:left w:val="nil"/>
              <w:bottom w:val="single" w:sz="4" w:space="0" w:color="auto"/>
              <w:right w:val="single" w:sz="4" w:space="0" w:color="auto"/>
            </w:tcBorders>
            <w:shd w:val="clear" w:color="000000" w:fill="FFFFFF"/>
            <w:vAlign w:val="center"/>
            <w:hideMark/>
          </w:tcPr>
          <w:p w14:paraId="28AB5E8F"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157515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75B5A66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AB8B40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79</w:t>
            </w:r>
          </w:p>
        </w:tc>
        <w:tc>
          <w:tcPr>
            <w:tcW w:w="5040" w:type="dxa"/>
            <w:tcBorders>
              <w:top w:val="nil"/>
              <w:left w:val="nil"/>
              <w:bottom w:val="single" w:sz="4" w:space="0" w:color="auto"/>
              <w:right w:val="single" w:sz="4" w:space="0" w:color="auto"/>
            </w:tcBorders>
            <w:shd w:val="clear" w:color="000000" w:fill="FFFFFF"/>
            <w:vAlign w:val="center"/>
            <w:hideMark/>
          </w:tcPr>
          <w:p w14:paraId="4ADF237E"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Basra </w:t>
            </w:r>
          </w:p>
        </w:tc>
        <w:tc>
          <w:tcPr>
            <w:tcW w:w="980" w:type="dxa"/>
            <w:tcBorders>
              <w:top w:val="nil"/>
              <w:left w:val="nil"/>
              <w:bottom w:val="single" w:sz="4" w:space="0" w:color="auto"/>
              <w:right w:val="single" w:sz="4" w:space="0" w:color="auto"/>
            </w:tcBorders>
            <w:shd w:val="clear" w:color="000000" w:fill="FFFFFF"/>
            <w:vAlign w:val="center"/>
            <w:hideMark/>
          </w:tcPr>
          <w:p w14:paraId="6D618664"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16DA090"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585C8134"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4BE95F0"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80</w:t>
            </w:r>
          </w:p>
        </w:tc>
        <w:tc>
          <w:tcPr>
            <w:tcW w:w="5040" w:type="dxa"/>
            <w:tcBorders>
              <w:top w:val="nil"/>
              <w:left w:val="nil"/>
              <w:bottom w:val="single" w:sz="4" w:space="0" w:color="auto"/>
              <w:right w:val="single" w:sz="4" w:space="0" w:color="auto"/>
            </w:tcBorders>
            <w:shd w:val="clear" w:color="000000" w:fill="FFFFFF"/>
            <w:vAlign w:val="center"/>
            <w:hideMark/>
          </w:tcPr>
          <w:p w14:paraId="2E8AF939"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 xml:space="preserve">Erbil - Derek (with international car plates  to cross borders) </w:t>
            </w:r>
          </w:p>
        </w:tc>
        <w:tc>
          <w:tcPr>
            <w:tcW w:w="980" w:type="dxa"/>
            <w:tcBorders>
              <w:top w:val="nil"/>
              <w:left w:val="nil"/>
              <w:bottom w:val="single" w:sz="4" w:space="0" w:color="auto"/>
              <w:right w:val="single" w:sz="4" w:space="0" w:color="auto"/>
            </w:tcBorders>
            <w:shd w:val="clear" w:color="000000" w:fill="FFFFFF"/>
            <w:vAlign w:val="center"/>
            <w:hideMark/>
          </w:tcPr>
          <w:p w14:paraId="2487BBCD"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63C74E1"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6C77C31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FD57AD5"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lastRenderedPageBreak/>
              <w:t>81</w:t>
            </w:r>
          </w:p>
        </w:tc>
        <w:tc>
          <w:tcPr>
            <w:tcW w:w="5040" w:type="dxa"/>
            <w:tcBorders>
              <w:top w:val="nil"/>
              <w:left w:val="nil"/>
              <w:bottom w:val="single" w:sz="4" w:space="0" w:color="auto"/>
              <w:right w:val="single" w:sz="4" w:space="0" w:color="auto"/>
            </w:tcBorders>
            <w:shd w:val="clear" w:color="000000" w:fill="FFFFFF"/>
            <w:vAlign w:val="center"/>
            <w:hideMark/>
          </w:tcPr>
          <w:p w14:paraId="6BD6408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Waiting Charges for Distribution ( Half Day)</w:t>
            </w:r>
          </w:p>
        </w:tc>
        <w:tc>
          <w:tcPr>
            <w:tcW w:w="980" w:type="dxa"/>
            <w:tcBorders>
              <w:top w:val="nil"/>
              <w:left w:val="nil"/>
              <w:bottom w:val="single" w:sz="4" w:space="0" w:color="auto"/>
              <w:right w:val="single" w:sz="4" w:space="0" w:color="auto"/>
            </w:tcBorders>
            <w:shd w:val="clear" w:color="000000" w:fill="FFFFFF"/>
            <w:vAlign w:val="center"/>
            <w:hideMark/>
          </w:tcPr>
          <w:p w14:paraId="157569E9"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Half Day</w:t>
            </w:r>
          </w:p>
        </w:tc>
        <w:tc>
          <w:tcPr>
            <w:tcW w:w="1000" w:type="dxa"/>
            <w:tcBorders>
              <w:top w:val="nil"/>
              <w:left w:val="nil"/>
              <w:bottom w:val="single" w:sz="4" w:space="0" w:color="auto"/>
              <w:right w:val="single" w:sz="4" w:space="0" w:color="auto"/>
            </w:tcBorders>
            <w:shd w:val="clear" w:color="000000" w:fill="FFFFFF"/>
            <w:noWrap/>
            <w:vAlign w:val="center"/>
            <w:hideMark/>
          </w:tcPr>
          <w:p w14:paraId="546CC96A"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r w:rsidR="00740821" w:rsidRPr="00740821" w14:paraId="4231A373" w14:textId="77777777" w:rsidTr="00740821">
        <w:trPr>
          <w:trHeight w:val="55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9836207" w14:textId="77777777" w:rsidR="00740821" w:rsidRPr="00740821" w:rsidRDefault="00740821" w:rsidP="00740821">
            <w:pPr>
              <w:spacing w:after="0" w:line="240" w:lineRule="auto"/>
              <w:jc w:val="center"/>
              <w:rPr>
                <w:rFonts w:ascii="Arial" w:hAnsi="Arial" w:cs="Arial"/>
                <w:b/>
                <w:bCs/>
                <w:sz w:val="16"/>
                <w:szCs w:val="20"/>
              </w:rPr>
            </w:pPr>
            <w:r w:rsidRPr="00740821">
              <w:rPr>
                <w:rFonts w:ascii="Arial" w:hAnsi="Arial" w:cs="Arial"/>
                <w:b/>
                <w:bCs/>
                <w:sz w:val="16"/>
                <w:szCs w:val="20"/>
              </w:rPr>
              <w:t>82</w:t>
            </w:r>
          </w:p>
        </w:tc>
        <w:tc>
          <w:tcPr>
            <w:tcW w:w="5040" w:type="dxa"/>
            <w:tcBorders>
              <w:top w:val="nil"/>
              <w:left w:val="nil"/>
              <w:bottom w:val="single" w:sz="8" w:space="0" w:color="auto"/>
              <w:right w:val="single" w:sz="4" w:space="0" w:color="auto"/>
            </w:tcBorders>
            <w:shd w:val="clear" w:color="000000" w:fill="FFFFFF"/>
            <w:vAlign w:val="center"/>
            <w:hideMark/>
          </w:tcPr>
          <w:p w14:paraId="50549450" w14:textId="77777777" w:rsidR="00740821" w:rsidRPr="00740821" w:rsidRDefault="00740821" w:rsidP="00740821">
            <w:pPr>
              <w:spacing w:after="0" w:line="240" w:lineRule="auto"/>
              <w:rPr>
                <w:rFonts w:ascii="Arial" w:hAnsi="Arial" w:cs="Arial"/>
                <w:b/>
                <w:bCs/>
                <w:sz w:val="16"/>
                <w:szCs w:val="18"/>
              </w:rPr>
            </w:pPr>
            <w:r w:rsidRPr="00740821">
              <w:rPr>
                <w:rFonts w:ascii="Arial" w:hAnsi="Arial" w:cs="Arial"/>
                <w:b/>
                <w:bCs/>
                <w:sz w:val="16"/>
                <w:szCs w:val="18"/>
              </w:rPr>
              <w:t>Waiting Charges for Distribution (Full Day)</w:t>
            </w:r>
          </w:p>
        </w:tc>
        <w:tc>
          <w:tcPr>
            <w:tcW w:w="980" w:type="dxa"/>
            <w:tcBorders>
              <w:top w:val="nil"/>
              <w:left w:val="nil"/>
              <w:bottom w:val="single" w:sz="8" w:space="0" w:color="auto"/>
              <w:right w:val="single" w:sz="4" w:space="0" w:color="auto"/>
            </w:tcBorders>
            <w:shd w:val="clear" w:color="000000" w:fill="FFFFFF"/>
            <w:vAlign w:val="center"/>
            <w:hideMark/>
          </w:tcPr>
          <w:p w14:paraId="57CA9EDF" w14:textId="77777777" w:rsidR="00740821" w:rsidRPr="00740821" w:rsidRDefault="00740821" w:rsidP="00740821">
            <w:pPr>
              <w:spacing w:after="0" w:line="240" w:lineRule="auto"/>
              <w:jc w:val="center"/>
              <w:rPr>
                <w:rFonts w:ascii="Arial" w:hAnsi="Arial" w:cs="Arial"/>
                <w:b/>
                <w:bCs/>
                <w:sz w:val="16"/>
                <w:szCs w:val="18"/>
              </w:rPr>
            </w:pPr>
            <w:r w:rsidRPr="00740821">
              <w:rPr>
                <w:rFonts w:ascii="Arial" w:hAnsi="Arial" w:cs="Arial"/>
                <w:b/>
                <w:bCs/>
                <w:sz w:val="16"/>
                <w:szCs w:val="18"/>
              </w:rPr>
              <w:t>Full Day</w:t>
            </w:r>
          </w:p>
        </w:tc>
        <w:tc>
          <w:tcPr>
            <w:tcW w:w="1000" w:type="dxa"/>
            <w:tcBorders>
              <w:top w:val="nil"/>
              <w:left w:val="nil"/>
              <w:bottom w:val="single" w:sz="8" w:space="0" w:color="auto"/>
              <w:right w:val="single" w:sz="4" w:space="0" w:color="auto"/>
            </w:tcBorders>
            <w:shd w:val="clear" w:color="000000" w:fill="FFFFFF"/>
            <w:noWrap/>
            <w:vAlign w:val="center"/>
            <w:hideMark/>
          </w:tcPr>
          <w:p w14:paraId="133DBABD" w14:textId="77777777" w:rsidR="00740821" w:rsidRPr="00740821" w:rsidRDefault="00740821" w:rsidP="00740821">
            <w:pPr>
              <w:spacing w:after="0" w:line="240" w:lineRule="auto"/>
              <w:jc w:val="center"/>
              <w:rPr>
                <w:rFonts w:cs="Calibri"/>
                <w:sz w:val="16"/>
              </w:rPr>
            </w:pPr>
            <w:r w:rsidRPr="00740821">
              <w:rPr>
                <w:rFonts w:cs="Calibri"/>
                <w:sz w:val="16"/>
              </w:rPr>
              <w:t xml:space="preserve">                 1 </w:t>
            </w:r>
          </w:p>
        </w:tc>
      </w:tr>
    </w:tbl>
    <w:p w14:paraId="2F8530E2" w14:textId="341AECC9" w:rsidR="005D660D" w:rsidRDefault="005D660D" w:rsidP="008A79E2">
      <w:pPr>
        <w:spacing w:after="0"/>
        <w:jc w:val="both"/>
        <w:rPr>
          <w:rFonts w:asciiTheme="minorHAnsi" w:hAnsiTheme="minorHAnsi"/>
          <w:sz w:val="20"/>
          <w:szCs w:val="20"/>
        </w:rPr>
      </w:pPr>
    </w:p>
    <w:tbl>
      <w:tblPr>
        <w:tblW w:w="7720" w:type="dxa"/>
        <w:jc w:val="center"/>
        <w:tblLook w:val="04A0" w:firstRow="1" w:lastRow="0" w:firstColumn="1" w:lastColumn="0" w:noHBand="0" w:noVBand="1"/>
      </w:tblPr>
      <w:tblGrid>
        <w:gridCol w:w="700"/>
        <w:gridCol w:w="5040"/>
        <w:gridCol w:w="980"/>
        <w:gridCol w:w="1000"/>
      </w:tblGrid>
      <w:tr w:rsidR="00740821" w:rsidRPr="00740821" w14:paraId="6251146F" w14:textId="77777777" w:rsidTr="00740821">
        <w:trPr>
          <w:trHeight w:val="300"/>
          <w:jc w:val="center"/>
        </w:trPr>
        <w:tc>
          <w:tcPr>
            <w:tcW w:w="7720" w:type="dxa"/>
            <w:gridSpan w:val="4"/>
            <w:tcBorders>
              <w:top w:val="single" w:sz="8" w:space="0" w:color="auto"/>
              <w:left w:val="single" w:sz="8" w:space="0" w:color="auto"/>
              <w:bottom w:val="single" w:sz="8" w:space="0" w:color="auto"/>
              <w:right w:val="nil"/>
            </w:tcBorders>
            <w:shd w:val="clear" w:color="000000" w:fill="CCFFCC"/>
            <w:vAlign w:val="center"/>
            <w:hideMark/>
          </w:tcPr>
          <w:p w14:paraId="0B0F3AD8"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Other Transport Related Services</w:t>
            </w:r>
          </w:p>
        </w:tc>
      </w:tr>
      <w:tr w:rsidR="00740821" w:rsidRPr="00740821" w14:paraId="4EABDA69" w14:textId="77777777" w:rsidTr="00740821">
        <w:trPr>
          <w:trHeight w:val="735"/>
          <w:jc w:val="center"/>
        </w:trPr>
        <w:tc>
          <w:tcPr>
            <w:tcW w:w="700" w:type="dxa"/>
            <w:tcBorders>
              <w:top w:val="nil"/>
              <w:left w:val="single" w:sz="8" w:space="0" w:color="auto"/>
              <w:bottom w:val="single" w:sz="8" w:space="0" w:color="auto"/>
              <w:right w:val="nil"/>
            </w:tcBorders>
            <w:shd w:val="clear" w:color="000000" w:fill="CCFFCC"/>
            <w:vAlign w:val="center"/>
            <w:hideMark/>
          </w:tcPr>
          <w:p w14:paraId="5B89C75B"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 xml:space="preserve">No </w:t>
            </w:r>
          </w:p>
        </w:tc>
        <w:tc>
          <w:tcPr>
            <w:tcW w:w="5040" w:type="dxa"/>
            <w:tcBorders>
              <w:top w:val="nil"/>
              <w:left w:val="single" w:sz="8" w:space="0" w:color="auto"/>
              <w:bottom w:val="single" w:sz="8" w:space="0" w:color="auto"/>
              <w:right w:val="nil"/>
            </w:tcBorders>
            <w:shd w:val="clear" w:color="000000" w:fill="CCFFCC"/>
            <w:vAlign w:val="center"/>
            <w:hideMark/>
          </w:tcPr>
          <w:p w14:paraId="4FB1D084"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Description</w:t>
            </w:r>
          </w:p>
        </w:tc>
        <w:tc>
          <w:tcPr>
            <w:tcW w:w="980" w:type="dxa"/>
            <w:tcBorders>
              <w:top w:val="single" w:sz="8" w:space="0" w:color="auto"/>
              <w:left w:val="single" w:sz="4" w:space="0" w:color="auto"/>
              <w:bottom w:val="single" w:sz="8" w:space="0" w:color="auto"/>
              <w:right w:val="nil"/>
            </w:tcBorders>
            <w:shd w:val="clear" w:color="000000" w:fill="CCFFCC"/>
            <w:vAlign w:val="center"/>
            <w:hideMark/>
          </w:tcPr>
          <w:p w14:paraId="7399255A"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Unit</w:t>
            </w:r>
          </w:p>
        </w:tc>
        <w:tc>
          <w:tcPr>
            <w:tcW w:w="1000" w:type="dxa"/>
            <w:tcBorders>
              <w:top w:val="single" w:sz="8" w:space="0" w:color="auto"/>
              <w:left w:val="single" w:sz="4" w:space="0" w:color="auto"/>
              <w:bottom w:val="single" w:sz="8" w:space="0" w:color="auto"/>
              <w:right w:val="nil"/>
            </w:tcBorders>
            <w:shd w:val="clear" w:color="000000" w:fill="CCFFCC"/>
            <w:vAlign w:val="center"/>
            <w:hideMark/>
          </w:tcPr>
          <w:p w14:paraId="553ADFE3"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 xml:space="preserve"> Quantity </w:t>
            </w:r>
          </w:p>
        </w:tc>
      </w:tr>
      <w:tr w:rsidR="00740821" w:rsidRPr="00740821" w14:paraId="5834C6D2"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1E6CAE8"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1</w:t>
            </w:r>
          </w:p>
        </w:tc>
        <w:tc>
          <w:tcPr>
            <w:tcW w:w="5040" w:type="dxa"/>
            <w:tcBorders>
              <w:top w:val="nil"/>
              <w:left w:val="nil"/>
              <w:bottom w:val="single" w:sz="4" w:space="0" w:color="auto"/>
              <w:right w:val="nil"/>
            </w:tcBorders>
            <w:shd w:val="clear" w:color="000000" w:fill="FFFFFF"/>
            <w:vAlign w:val="center"/>
            <w:hideMark/>
          </w:tcPr>
          <w:p w14:paraId="7E02FB2C" w14:textId="6F8FC965"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 xml:space="preserve">Labor (full day/ 8 hours)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36ABF78"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Person</w:t>
            </w:r>
          </w:p>
        </w:tc>
        <w:tc>
          <w:tcPr>
            <w:tcW w:w="1000" w:type="dxa"/>
            <w:tcBorders>
              <w:top w:val="nil"/>
              <w:left w:val="nil"/>
              <w:bottom w:val="single" w:sz="4" w:space="0" w:color="auto"/>
              <w:right w:val="single" w:sz="4" w:space="0" w:color="auto"/>
            </w:tcBorders>
            <w:shd w:val="clear" w:color="000000" w:fill="FFFFFF"/>
            <w:noWrap/>
            <w:vAlign w:val="center"/>
            <w:hideMark/>
          </w:tcPr>
          <w:p w14:paraId="41403B6E"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39DBC16A"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BBC5AA6"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2</w:t>
            </w:r>
          </w:p>
        </w:tc>
        <w:tc>
          <w:tcPr>
            <w:tcW w:w="5040" w:type="dxa"/>
            <w:tcBorders>
              <w:top w:val="nil"/>
              <w:left w:val="nil"/>
              <w:bottom w:val="single" w:sz="4" w:space="0" w:color="auto"/>
              <w:right w:val="nil"/>
            </w:tcBorders>
            <w:shd w:val="clear" w:color="000000" w:fill="FFFFFF"/>
            <w:vAlign w:val="center"/>
            <w:hideMark/>
          </w:tcPr>
          <w:p w14:paraId="03EE95E2" w14:textId="58409BA8"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 xml:space="preserve">Labor for each extra hour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2F8B113"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person</w:t>
            </w:r>
          </w:p>
        </w:tc>
        <w:tc>
          <w:tcPr>
            <w:tcW w:w="1000" w:type="dxa"/>
            <w:tcBorders>
              <w:top w:val="nil"/>
              <w:left w:val="nil"/>
              <w:bottom w:val="single" w:sz="4" w:space="0" w:color="auto"/>
              <w:right w:val="single" w:sz="4" w:space="0" w:color="auto"/>
            </w:tcBorders>
            <w:shd w:val="clear" w:color="000000" w:fill="FFFFFF"/>
            <w:noWrap/>
            <w:vAlign w:val="center"/>
            <w:hideMark/>
          </w:tcPr>
          <w:p w14:paraId="49AE2C06"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390582E6"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E97D42D"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3</w:t>
            </w:r>
          </w:p>
        </w:tc>
        <w:tc>
          <w:tcPr>
            <w:tcW w:w="5040" w:type="dxa"/>
            <w:tcBorders>
              <w:top w:val="nil"/>
              <w:left w:val="nil"/>
              <w:bottom w:val="single" w:sz="4" w:space="0" w:color="auto"/>
              <w:right w:val="nil"/>
            </w:tcBorders>
            <w:shd w:val="clear" w:color="000000" w:fill="FFFFFF"/>
            <w:vAlign w:val="center"/>
            <w:hideMark/>
          </w:tcPr>
          <w:p w14:paraId="61B3A5ED" w14:textId="736E69F4"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Labor (Half day 4-5 hours)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3F15E4C"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person</w:t>
            </w:r>
          </w:p>
        </w:tc>
        <w:tc>
          <w:tcPr>
            <w:tcW w:w="1000" w:type="dxa"/>
            <w:tcBorders>
              <w:top w:val="nil"/>
              <w:left w:val="nil"/>
              <w:bottom w:val="single" w:sz="4" w:space="0" w:color="auto"/>
              <w:right w:val="single" w:sz="4" w:space="0" w:color="auto"/>
            </w:tcBorders>
            <w:shd w:val="clear" w:color="000000" w:fill="FFFFFF"/>
            <w:noWrap/>
            <w:vAlign w:val="center"/>
            <w:hideMark/>
          </w:tcPr>
          <w:p w14:paraId="1DBB645A"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67A53054"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37B7FDB"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4</w:t>
            </w:r>
          </w:p>
        </w:tc>
        <w:tc>
          <w:tcPr>
            <w:tcW w:w="5040" w:type="dxa"/>
            <w:tcBorders>
              <w:top w:val="nil"/>
              <w:left w:val="nil"/>
              <w:bottom w:val="single" w:sz="4" w:space="0" w:color="auto"/>
              <w:right w:val="nil"/>
            </w:tcBorders>
            <w:shd w:val="clear" w:color="000000" w:fill="FFFFFF"/>
            <w:vAlign w:val="center"/>
            <w:hideMark/>
          </w:tcPr>
          <w:p w14:paraId="53E4C747" w14:textId="77777777"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 xml:space="preserve">Small forklift one hour working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ABDDD04"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30D49D59"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50135BC7"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73BEDEB"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5</w:t>
            </w:r>
          </w:p>
        </w:tc>
        <w:tc>
          <w:tcPr>
            <w:tcW w:w="5040" w:type="dxa"/>
            <w:tcBorders>
              <w:top w:val="nil"/>
              <w:left w:val="nil"/>
              <w:bottom w:val="single" w:sz="4" w:space="0" w:color="auto"/>
              <w:right w:val="nil"/>
            </w:tcBorders>
            <w:shd w:val="clear" w:color="000000" w:fill="FFFFFF"/>
            <w:vAlign w:val="center"/>
            <w:hideMark/>
          </w:tcPr>
          <w:p w14:paraId="61231D52" w14:textId="77777777"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Small forklift for one truck loading or unloading</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B28C189"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Load</w:t>
            </w:r>
          </w:p>
        </w:tc>
        <w:tc>
          <w:tcPr>
            <w:tcW w:w="1000" w:type="dxa"/>
            <w:tcBorders>
              <w:top w:val="nil"/>
              <w:left w:val="nil"/>
              <w:bottom w:val="single" w:sz="4" w:space="0" w:color="auto"/>
              <w:right w:val="single" w:sz="4" w:space="0" w:color="auto"/>
            </w:tcBorders>
            <w:shd w:val="clear" w:color="000000" w:fill="FFFFFF"/>
            <w:noWrap/>
            <w:vAlign w:val="center"/>
            <w:hideMark/>
          </w:tcPr>
          <w:p w14:paraId="05956A15"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09217B2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1B4CB52"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6</w:t>
            </w:r>
          </w:p>
        </w:tc>
        <w:tc>
          <w:tcPr>
            <w:tcW w:w="5040" w:type="dxa"/>
            <w:tcBorders>
              <w:top w:val="nil"/>
              <w:left w:val="nil"/>
              <w:bottom w:val="single" w:sz="4" w:space="0" w:color="auto"/>
              <w:right w:val="nil"/>
            </w:tcBorders>
            <w:shd w:val="clear" w:color="000000" w:fill="FFFFFF"/>
            <w:vAlign w:val="center"/>
            <w:hideMark/>
          </w:tcPr>
          <w:p w14:paraId="5FE8BD16" w14:textId="77777777"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 xml:space="preserve">Big forklift one hour working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EAAECF3"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7E511F0F"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60854255"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47E9F58"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7</w:t>
            </w:r>
          </w:p>
        </w:tc>
        <w:tc>
          <w:tcPr>
            <w:tcW w:w="5040" w:type="dxa"/>
            <w:tcBorders>
              <w:top w:val="nil"/>
              <w:left w:val="nil"/>
              <w:bottom w:val="single" w:sz="4" w:space="0" w:color="auto"/>
              <w:right w:val="nil"/>
            </w:tcBorders>
            <w:shd w:val="clear" w:color="000000" w:fill="FFFFFF"/>
            <w:vAlign w:val="center"/>
            <w:hideMark/>
          </w:tcPr>
          <w:p w14:paraId="68B3EFCC" w14:textId="77777777"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Big forklift for one truck loading or unloading</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A03567A"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Load</w:t>
            </w:r>
          </w:p>
        </w:tc>
        <w:tc>
          <w:tcPr>
            <w:tcW w:w="1000" w:type="dxa"/>
            <w:tcBorders>
              <w:top w:val="nil"/>
              <w:left w:val="nil"/>
              <w:bottom w:val="single" w:sz="4" w:space="0" w:color="auto"/>
              <w:right w:val="single" w:sz="4" w:space="0" w:color="auto"/>
            </w:tcBorders>
            <w:shd w:val="clear" w:color="000000" w:fill="FFFFFF"/>
            <w:noWrap/>
            <w:vAlign w:val="center"/>
            <w:hideMark/>
          </w:tcPr>
          <w:p w14:paraId="4D195957"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20A1D816"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34EAE03"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8</w:t>
            </w:r>
          </w:p>
        </w:tc>
        <w:tc>
          <w:tcPr>
            <w:tcW w:w="5040" w:type="dxa"/>
            <w:tcBorders>
              <w:top w:val="nil"/>
              <w:left w:val="nil"/>
              <w:bottom w:val="single" w:sz="4" w:space="0" w:color="auto"/>
              <w:right w:val="nil"/>
            </w:tcBorders>
            <w:shd w:val="clear" w:color="000000" w:fill="FFFFFF"/>
            <w:vAlign w:val="center"/>
            <w:hideMark/>
          </w:tcPr>
          <w:p w14:paraId="2C76A1F3" w14:textId="77777777"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Crane Charges ( 3 Ton Mounted on 7m Truck)</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E2FC0AA"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68FF2E58"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595BA338"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BEB8FF7"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9</w:t>
            </w:r>
          </w:p>
        </w:tc>
        <w:tc>
          <w:tcPr>
            <w:tcW w:w="5040" w:type="dxa"/>
            <w:tcBorders>
              <w:top w:val="nil"/>
              <w:left w:val="nil"/>
              <w:bottom w:val="single" w:sz="4" w:space="0" w:color="auto"/>
              <w:right w:val="nil"/>
            </w:tcBorders>
            <w:shd w:val="clear" w:color="000000" w:fill="FFFFFF"/>
            <w:vAlign w:val="center"/>
            <w:hideMark/>
          </w:tcPr>
          <w:p w14:paraId="16FEFDFB" w14:textId="77777777"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Crane Charges (6 Ton Mounted on 9 m Truck)</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F62346A"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0581A320"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r w:rsidR="00740821" w:rsidRPr="00740821" w14:paraId="0C00C6A8" w14:textId="77777777" w:rsidTr="00740821">
        <w:trPr>
          <w:trHeight w:val="480"/>
          <w:jc w:val="center"/>
        </w:trPr>
        <w:tc>
          <w:tcPr>
            <w:tcW w:w="700" w:type="dxa"/>
            <w:tcBorders>
              <w:top w:val="nil"/>
              <w:left w:val="single" w:sz="8" w:space="0" w:color="auto"/>
              <w:bottom w:val="single" w:sz="8" w:space="0" w:color="auto"/>
              <w:right w:val="single" w:sz="4" w:space="0" w:color="auto"/>
            </w:tcBorders>
            <w:shd w:val="clear" w:color="000000" w:fill="FFFFFF"/>
            <w:vAlign w:val="center"/>
            <w:hideMark/>
          </w:tcPr>
          <w:p w14:paraId="2B9175B5" w14:textId="77777777" w:rsidR="00740821" w:rsidRPr="00740821" w:rsidRDefault="00740821" w:rsidP="00740821">
            <w:pPr>
              <w:spacing w:after="0" w:line="240" w:lineRule="auto"/>
              <w:jc w:val="center"/>
              <w:rPr>
                <w:rFonts w:ascii="Arial" w:hAnsi="Arial" w:cs="Arial"/>
                <w:b/>
                <w:bCs/>
                <w:sz w:val="14"/>
                <w:szCs w:val="20"/>
              </w:rPr>
            </w:pPr>
            <w:r w:rsidRPr="00740821">
              <w:rPr>
                <w:rFonts w:ascii="Arial" w:hAnsi="Arial" w:cs="Arial"/>
                <w:b/>
                <w:bCs/>
                <w:sz w:val="14"/>
                <w:szCs w:val="20"/>
              </w:rPr>
              <w:t>10</w:t>
            </w:r>
          </w:p>
        </w:tc>
        <w:tc>
          <w:tcPr>
            <w:tcW w:w="5040" w:type="dxa"/>
            <w:tcBorders>
              <w:top w:val="nil"/>
              <w:left w:val="nil"/>
              <w:bottom w:val="single" w:sz="8" w:space="0" w:color="auto"/>
              <w:right w:val="nil"/>
            </w:tcBorders>
            <w:shd w:val="clear" w:color="000000" w:fill="FFFFFF"/>
            <w:vAlign w:val="center"/>
            <w:hideMark/>
          </w:tcPr>
          <w:p w14:paraId="065D7CD8" w14:textId="7816E308" w:rsidR="00740821" w:rsidRPr="00740821" w:rsidRDefault="00740821" w:rsidP="00740821">
            <w:pPr>
              <w:spacing w:after="0" w:line="240" w:lineRule="auto"/>
              <w:rPr>
                <w:rFonts w:ascii="Arial" w:hAnsi="Arial" w:cs="Arial"/>
                <w:b/>
                <w:bCs/>
                <w:sz w:val="14"/>
                <w:szCs w:val="18"/>
              </w:rPr>
            </w:pPr>
            <w:r w:rsidRPr="00740821">
              <w:rPr>
                <w:rFonts w:ascii="Arial" w:hAnsi="Arial" w:cs="Arial"/>
                <w:b/>
                <w:bCs/>
                <w:sz w:val="14"/>
                <w:szCs w:val="18"/>
              </w:rPr>
              <w:t>Cost for Night stay per Truck</w:t>
            </w:r>
          </w:p>
        </w:tc>
        <w:tc>
          <w:tcPr>
            <w:tcW w:w="980" w:type="dxa"/>
            <w:tcBorders>
              <w:top w:val="nil"/>
              <w:left w:val="single" w:sz="4" w:space="0" w:color="auto"/>
              <w:bottom w:val="single" w:sz="8" w:space="0" w:color="auto"/>
              <w:right w:val="single" w:sz="4" w:space="0" w:color="auto"/>
            </w:tcBorders>
            <w:shd w:val="clear" w:color="000000" w:fill="FFFFFF"/>
            <w:vAlign w:val="center"/>
            <w:hideMark/>
          </w:tcPr>
          <w:p w14:paraId="4B8B2703" w14:textId="77777777" w:rsidR="00740821" w:rsidRPr="00740821" w:rsidRDefault="00740821" w:rsidP="00740821">
            <w:pPr>
              <w:spacing w:after="0" w:line="240" w:lineRule="auto"/>
              <w:jc w:val="center"/>
              <w:rPr>
                <w:rFonts w:ascii="Arial" w:hAnsi="Arial" w:cs="Arial"/>
                <w:b/>
                <w:bCs/>
                <w:sz w:val="14"/>
                <w:szCs w:val="18"/>
              </w:rPr>
            </w:pPr>
            <w:r w:rsidRPr="00740821">
              <w:rPr>
                <w:rFonts w:ascii="Arial" w:hAnsi="Arial" w:cs="Arial"/>
                <w:b/>
                <w:bCs/>
                <w:sz w:val="14"/>
                <w:szCs w:val="18"/>
              </w:rPr>
              <w:t>night</w:t>
            </w:r>
          </w:p>
        </w:tc>
        <w:tc>
          <w:tcPr>
            <w:tcW w:w="1000" w:type="dxa"/>
            <w:tcBorders>
              <w:top w:val="nil"/>
              <w:left w:val="nil"/>
              <w:bottom w:val="single" w:sz="8" w:space="0" w:color="auto"/>
              <w:right w:val="single" w:sz="4" w:space="0" w:color="auto"/>
            </w:tcBorders>
            <w:shd w:val="clear" w:color="000000" w:fill="FFFFFF"/>
            <w:noWrap/>
            <w:vAlign w:val="center"/>
            <w:hideMark/>
          </w:tcPr>
          <w:p w14:paraId="34646EF0" w14:textId="77777777" w:rsidR="00740821" w:rsidRPr="00740821" w:rsidRDefault="00740821" w:rsidP="00740821">
            <w:pPr>
              <w:spacing w:after="0" w:line="240" w:lineRule="auto"/>
              <w:jc w:val="center"/>
              <w:rPr>
                <w:rFonts w:cs="Calibri"/>
                <w:sz w:val="14"/>
              </w:rPr>
            </w:pPr>
            <w:r w:rsidRPr="00740821">
              <w:rPr>
                <w:rFonts w:cs="Calibri"/>
                <w:sz w:val="14"/>
              </w:rPr>
              <w:t xml:space="preserve">                 1 </w:t>
            </w:r>
          </w:p>
        </w:tc>
      </w:tr>
    </w:tbl>
    <w:p w14:paraId="07FABD8E" w14:textId="0AADD61F" w:rsidR="003101F2" w:rsidRDefault="003101F2" w:rsidP="008A79E2">
      <w:pPr>
        <w:spacing w:after="0"/>
        <w:jc w:val="both"/>
        <w:rPr>
          <w:rFonts w:asciiTheme="minorHAnsi" w:hAnsiTheme="minorHAnsi"/>
          <w:sz w:val="20"/>
          <w:szCs w:val="20"/>
        </w:rPr>
      </w:pPr>
    </w:p>
    <w:p w14:paraId="49FC0940" w14:textId="77777777" w:rsidR="003101F2" w:rsidRDefault="003101F2" w:rsidP="008A79E2">
      <w:pPr>
        <w:spacing w:after="0"/>
        <w:jc w:val="both"/>
        <w:rPr>
          <w:rFonts w:asciiTheme="minorHAnsi" w:hAnsiTheme="minorHAnsi"/>
          <w:sz w:val="20"/>
          <w:szCs w:val="20"/>
        </w:rPr>
      </w:pPr>
    </w:p>
    <w:p w14:paraId="3ACC8396" w14:textId="77777777" w:rsidR="005D660D" w:rsidRPr="00902B08" w:rsidRDefault="005D660D" w:rsidP="005D660D">
      <w:pPr>
        <w:spacing w:after="0"/>
        <w:jc w:val="both"/>
        <w:rPr>
          <w:rFonts w:asciiTheme="minorHAnsi" w:hAnsiTheme="minorHAnsi"/>
          <w:sz w:val="20"/>
          <w:szCs w:val="20"/>
        </w:rPr>
      </w:pPr>
      <w:r w:rsidRPr="00902B08">
        <w:rPr>
          <w:rFonts w:asciiTheme="minorHAnsi" w:hAnsiTheme="minorHAnsi"/>
          <w:sz w:val="20"/>
          <w:szCs w:val="20"/>
        </w:rPr>
        <w:t xml:space="preserve">Bidders can submit an offer for one or several or all lots. Offers must clearly show what lots are included. </w:t>
      </w:r>
    </w:p>
    <w:p w14:paraId="52E0F239" w14:textId="77777777" w:rsidR="005D660D" w:rsidRPr="00902B08" w:rsidRDefault="005D660D" w:rsidP="005D660D">
      <w:pPr>
        <w:jc w:val="both"/>
        <w:rPr>
          <w:rFonts w:asciiTheme="minorHAnsi" w:hAnsiTheme="minorHAnsi"/>
          <w:sz w:val="20"/>
          <w:szCs w:val="20"/>
        </w:rPr>
      </w:pPr>
      <w:r w:rsidRPr="00902B08">
        <w:rPr>
          <w:rFonts w:asciiTheme="minorHAnsi" w:hAnsiTheme="minorHAnsi"/>
          <w:sz w:val="20"/>
          <w:szCs w:val="20"/>
        </w:rPr>
        <w:t xml:space="preserve">Offers must be submitted for the total quantity of each lot: offers submitted for a partial quantity of one lot will not be taken into consideration by NRC. </w:t>
      </w:r>
    </w:p>
    <w:p w14:paraId="4715E515" w14:textId="2E02223C" w:rsidR="00454C70" w:rsidRPr="00454C70" w:rsidRDefault="004E02D2" w:rsidP="008A79E2">
      <w:pPr>
        <w:spacing w:after="0"/>
        <w:jc w:val="both"/>
        <w:rPr>
          <w:rFonts w:asciiTheme="minorHAnsi" w:hAnsiTheme="minorHAnsi"/>
          <w:b/>
          <w:bCs/>
          <w:sz w:val="28"/>
        </w:rPr>
      </w:pPr>
      <w:r>
        <w:rPr>
          <w:rFonts w:asciiTheme="minorHAnsi" w:hAnsiTheme="minorHAnsi"/>
          <w:b/>
          <w:bCs/>
          <w:sz w:val="28"/>
        </w:rPr>
        <w:br w:type="page"/>
      </w:r>
    </w:p>
    <w:p w14:paraId="6D53F68F" w14:textId="77777777" w:rsidR="002417F9" w:rsidRPr="00542EF4"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lastRenderedPageBreak/>
        <w:t xml:space="preserve">SECTION 5 </w:t>
      </w:r>
    </w:p>
    <w:p w14:paraId="0C1EB934" w14:textId="57798E46" w:rsidR="00D173EE" w:rsidRPr="00154D08" w:rsidRDefault="00D173EE" w:rsidP="00D173EE">
      <w:pPr>
        <w:widowControl w:val="0"/>
        <w:autoSpaceDE w:val="0"/>
        <w:autoSpaceDN w:val="0"/>
        <w:adjustRightInd w:val="0"/>
        <w:spacing w:after="0"/>
        <w:jc w:val="center"/>
        <w:rPr>
          <w:rFonts w:asciiTheme="minorHAnsi" w:hAnsiTheme="minorHAnsi"/>
          <w:b/>
          <w:bCs/>
          <w:sz w:val="26"/>
          <w:szCs w:val="26"/>
        </w:rPr>
      </w:pPr>
      <w:r w:rsidRPr="00542EF4">
        <w:rPr>
          <w:rFonts w:asciiTheme="minorHAnsi" w:hAnsiTheme="minorHAnsi"/>
          <w:b/>
          <w:bCs/>
          <w:sz w:val="26"/>
          <w:szCs w:val="26"/>
        </w:rPr>
        <w:t>BIDDING FORM</w:t>
      </w:r>
      <w:r w:rsidRPr="00154D08">
        <w:rPr>
          <w:rFonts w:asciiTheme="minorHAnsi" w:hAnsiTheme="minorHAnsi"/>
          <w:b/>
          <w:bCs/>
          <w:sz w:val="26"/>
          <w:szCs w:val="26"/>
        </w:rPr>
        <w:t xml:space="preserve"> </w:t>
      </w:r>
    </w:p>
    <w:p w14:paraId="11B3A43C" w14:textId="77777777" w:rsidR="00D173EE" w:rsidRPr="00154D08" w:rsidRDefault="00D173EE" w:rsidP="00D173EE">
      <w:pPr>
        <w:widowControl w:val="0"/>
        <w:autoSpaceDE w:val="0"/>
        <w:autoSpaceDN w:val="0"/>
        <w:adjustRightInd w:val="0"/>
        <w:spacing w:after="0"/>
        <w:rPr>
          <w:rFonts w:asciiTheme="minorHAnsi" w:hAnsiTheme="minorHAnsi"/>
          <w:sz w:val="20"/>
          <w:szCs w:val="20"/>
        </w:rPr>
      </w:pPr>
    </w:p>
    <w:p w14:paraId="29E0B0B5" w14:textId="77777777" w:rsidR="00B06CD3" w:rsidRPr="00055679" w:rsidRDefault="00B06CD3" w:rsidP="00B06CD3">
      <w:pPr>
        <w:tabs>
          <w:tab w:val="left" w:pos="0"/>
          <w:tab w:val="left" w:pos="360"/>
        </w:tabs>
        <w:spacing w:after="0"/>
        <w:jc w:val="both"/>
        <w:rPr>
          <w:rFonts w:asciiTheme="minorHAnsi" w:hAnsiTheme="minorHAnsi"/>
          <w:b/>
          <w:sz w:val="20"/>
          <w:szCs w:val="20"/>
          <w:lang w:val="en-AU"/>
        </w:rPr>
      </w:pPr>
      <w:r w:rsidRPr="00055679">
        <w:rPr>
          <w:rFonts w:asciiTheme="minorHAnsi" w:hAnsiTheme="minorHAnsi"/>
          <w:b/>
          <w:sz w:val="20"/>
          <w:szCs w:val="20"/>
          <w:lang w:val="en-AU"/>
        </w:rPr>
        <w:t xml:space="preserve">Please provide information against each requirement. </w:t>
      </w:r>
    </w:p>
    <w:p w14:paraId="1BDC34D9" w14:textId="2BA90967" w:rsidR="00402B08" w:rsidRPr="00B06CD3" w:rsidRDefault="00B06CD3" w:rsidP="00B06CD3">
      <w:pPr>
        <w:tabs>
          <w:tab w:val="left" w:pos="0"/>
          <w:tab w:val="left" w:pos="360"/>
        </w:tabs>
        <w:spacing w:after="0"/>
        <w:jc w:val="both"/>
        <w:rPr>
          <w:rFonts w:asciiTheme="minorHAnsi" w:hAnsiTheme="minorHAnsi"/>
          <w:sz w:val="20"/>
          <w:szCs w:val="20"/>
          <w:lang w:val="en-GB"/>
        </w:rPr>
      </w:pPr>
      <w:r w:rsidRPr="00055679">
        <w:rPr>
          <w:rFonts w:asciiTheme="minorHAnsi" w:hAnsiTheme="minorHAnsi"/>
          <w:sz w:val="20"/>
          <w:szCs w:val="20"/>
          <w:lang w:val="en-GB"/>
        </w:rPr>
        <w:t xml:space="preserve">Additional rows can be inserted for all questions as necessary. If there is insufficient space to complete your answer in the space provided, please include on a separate attachment with a reference to the question. </w:t>
      </w:r>
    </w:p>
    <w:p w14:paraId="5B30616A" w14:textId="77777777" w:rsidR="00402B08" w:rsidRDefault="00402B08" w:rsidP="00402B08">
      <w:pPr>
        <w:widowControl w:val="0"/>
        <w:overflowPunct w:val="0"/>
        <w:autoSpaceDE w:val="0"/>
        <w:autoSpaceDN w:val="0"/>
        <w:adjustRightInd w:val="0"/>
        <w:spacing w:after="0"/>
        <w:jc w:val="both"/>
        <w:rPr>
          <w:rFonts w:asciiTheme="minorHAnsi" w:hAnsiTheme="minorHAnsi"/>
          <w:sz w:val="20"/>
          <w:szCs w:val="20"/>
        </w:rPr>
      </w:pPr>
    </w:p>
    <w:p w14:paraId="6CDED991" w14:textId="70E1F205" w:rsidR="00E426FC" w:rsidRPr="007A42D3" w:rsidRDefault="00402B08"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107CFC">
        <w:rPr>
          <w:rFonts w:asciiTheme="minorHAnsi" w:hAnsiTheme="minorHAnsi"/>
          <w:b/>
          <w:u w:val="single"/>
          <w:lang w:val="en-AU"/>
        </w:rPr>
        <w:t>Bidder’s general busines</w:t>
      </w:r>
      <w:r w:rsidR="00B06CD3" w:rsidRPr="00107CFC">
        <w:rPr>
          <w:rFonts w:asciiTheme="minorHAnsi" w:hAnsiTheme="minorHAnsi"/>
          <w:b/>
          <w:u w:val="single"/>
          <w:lang w:val="en-AU"/>
        </w:rPr>
        <w:t>s details</w:t>
      </w:r>
    </w:p>
    <w:p w14:paraId="0F6E6FAF" w14:textId="77777777" w:rsidR="00E426FC" w:rsidRP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bCs/>
          <w:lang w:val="en-AU"/>
        </w:rPr>
        <w:t>General information</w:t>
      </w:r>
    </w:p>
    <w:p w14:paraId="371EDFC7" w14:textId="679D0FA7" w:rsidR="00402B08" w:rsidRPr="00636812" w:rsidRDefault="00402B08" w:rsidP="00E426FC">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b/>
          <w:u w:val="single"/>
          <w:lang w:val="en-AU"/>
        </w:rPr>
      </w:pPr>
      <w:r w:rsidRPr="00636812">
        <w:rPr>
          <w:rFonts w:asciiTheme="minorHAnsi" w:hAnsiTheme="minorHAnsi"/>
          <w:lang w:val="en-AU"/>
        </w:rPr>
        <w:tab/>
      </w:r>
      <w:r w:rsidRPr="00636812">
        <w:rPr>
          <w:rFonts w:asciiTheme="minorHAnsi" w:hAnsiTheme="minorHAnsi"/>
          <w:lang w:val="en-AU"/>
        </w:rPr>
        <w:tab/>
      </w:r>
      <w:r w:rsidRPr="00636812">
        <w:rPr>
          <w:rFonts w:asciiTheme="minorHAnsi" w:hAnsiTheme="minorHAnsi"/>
          <w:lang w:val="en-AU"/>
        </w:rP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03"/>
      </w:tblGrid>
      <w:tr w:rsidR="00402B08" w:rsidRPr="005239E3" w14:paraId="3BC75F45" w14:textId="77777777" w:rsidTr="00520D97">
        <w:trPr>
          <w:trHeight w:val="204"/>
        </w:trPr>
        <w:tc>
          <w:tcPr>
            <w:tcW w:w="3828" w:type="dxa"/>
            <w:shd w:val="clear" w:color="auto" w:fill="F2F2F2" w:themeFill="background1" w:themeFillShade="F2"/>
          </w:tcPr>
          <w:p w14:paraId="367BABE9"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Company name:</w:t>
            </w:r>
          </w:p>
        </w:tc>
        <w:tc>
          <w:tcPr>
            <w:tcW w:w="5103" w:type="dxa"/>
          </w:tcPr>
          <w:p w14:paraId="417EE2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468D282" w14:textId="77777777" w:rsidTr="00520D97">
        <w:trPr>
          <w:trHeight w:val="204"/>
        </w:trPr>
        <w:tc>
          <w:tcPr>
            <w:tcW w:w="3828" w:type="dxa"/>
            <w:shd w:val="clear" w:color="auto" w:fill="F2F2F2" w:themeFill="background1" w:themeFillShade="F2"/>
          </w:tcPr>
          <w:p w14:paraId="6A9EBE8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Any other trading names of company:</w:t>
            </w:r>
          </w:p>
        </w:tc>
        <w:tc>
          <w:tcPr>
            <w:tcW w:w="5103" w:type="dxa"/>
          </w:tcPr>
          <w:p w14:paraId="6700CA9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6CFFF7F" w14:textId="77777777" w:rsidTr="00520D97">
        <w:trPr>
          <w:trHeight w:val="204"/>
        </w:trPr>
        <w:tc>
          <w:tcPr>
            <w:tcW w:w="3828" w:type="dxa"/>
            <w:shd w:val="clear" w:color="auto" w:fill="F2F2F2" w:themeFill="background1" w:themeFillShade="F2"/>
          </w:tcPr>
          <w:p w14:paraId="64607BE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name of company (if different):</w:t>
            </w:r>
          </w:p>
        </w:tc>
        <w:tc>
          <w:tcPr>
            <w:tcW w:w="5103" w:type="dxa"/>
          </w:tcPr>
          <w:p w14:paraId="647EFD8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D8007F" w14:textId="77777777" w:rsidTr="00520D97">
        <w:trPr>
          <w:trHeight w:val="204"/>
        </w:trPr>
        <w:tc>
          <w:tcPr>
            <w:tcW w:w="3828" w:type="dxa"/>
            <w:shd w:val="clear" w:color="auto" w:fill="F2F2F2" w:themeFill="background1" w:themeFillShade="F2"/>
          </w:tcPr>
          <w:p w14:paraId="2489AFD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Nature of primary business/trade:</w:t>
            </w:r>
          </w:p>
        </w:tc>
        <w:tc>
          <w:tcPr>
            <w:tcW w:w="5103" w:type="dxa"/>
          </w:tcPr>
          <w:p w14:paraId="512B7298"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555DFE4D" w14:textId="77777777" w:rsidTr="00520D97">
        <w:trPr>
          <w:trHeight w:val="204"/>
        </w:trPr>
        <w:tc>
          <w:tcPr>
            <w:tcW w:w="3828" w:type="dxa"/>
            <w:shd w:val="clear" w:color="auto" w:fill="F2F2F2" w:themeFill="background1" w:themeFillShade="F2"/>
          </w:tcPr>
          <w:p w14:paraId="1B97C2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Primary contact name:</w:t>
            </w:r>
          </w:p>
        </w:tc>
        <w:tc>
          <w:tcPr>
            <w:tcW w:w="5103" w:type="dxa"/>
          </w:tcPr>
          <w:p w14:paraId="2807FC1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C4576EF" w14:textId="77777777" w:rsidTr="00520D97">
        <w:trPr>
          <w:trHeight w:val="204"/>
        </w:trPr>
        <w:tc>
          <w:tcPr>
            <w:tcW w:w="3828" w:type="dxa"/>
            <w:shd w:val="clear" w:color="auto" w:fill="F2F2F2" w:themeFill="background1" w:themeFillShade="F2"/>
          </w:tcPr>
          <w:p w14:paraId="11F1BFEB"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Job title:</w:t>
            </w:r>
          </w:p>
        </w:tc>
        <w:tc>
          <w:tcPr>
            <w:tcW w:w="5103" w:type="dxa"/>
          </w:tcPr>
          <w:p w14:paraId="025C5C1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1F747C57" w14:textId="77777777" w:rsidTr="00520D97">
        <w:trPr>
          <w:trHeight w:val="204"/>
        </w:trPr>
        <w:tc>
          <w:tcPr>
            <w:tcW w:w="3828" w:type="dxa"/>
            <w:shd w:val="clear" w:color="auto" w:fill="F2F2F2" w:themeFill="background1" w:themeFillShade="F2"/>
          </w:tcPr>
          <w:p w14:paraId="7FF0787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Phone:</w:t>
            </w:r>
          </w:p>
        </w:tc>
        <w:tc>
          <w:tcPr>
            <w:tcW w:w="5103" w:type="dxa"/>
          </w:tcPr>
          <w:p w14:paraId="474AE65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60D97514" w14:textId="77777777" w:rsidTr="00520D97">
        <w:trPr>
          <w:trHeight w:val="204"/>
        </w:trPr>
        <w:tc>
          <w:tcPr>
            <w:tcW w:w="3828" w:type="dxa"/>
            <w:shd w:val="clear" w:color="auto" w:fill="F2F2F2" w:themeFill="background1" w:themeFillShade="F2"/>
          </w:tcPr>
          <w:p w14:paraId="52D2E76D"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Email:</w:t>
            </w:r>
          </w:p>
        </w:tc>
        <w:tc>
          <w:tcPr>
            <w:tcW w:w="5103" w:type="dxa"/>
          </w:tcPr>
          <w:p w14:paraId="000527E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693FA0" w14:textId="77777777" w:rsidTr="00520D97">
        <w:trPr>
          <w:trHeight w:val="204"/>
        </w:trPr>
        <w:tc>
          <w:tcPr>
            <w:tcW w:w="3828" w:type="dxa"/>
            <w:shd w:val="clear" w:color="auto" w:fill="F2F2F2" w:themeFill="background1" w:themeFillShade="F2"/>
          </w:tcPr>
          <w:p w14:paraId="116D732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Registered Address:</w:t>
            </w:r>
          </w:p>
          <w:p w14:paraId="2EE6B226"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p>
        </w:tc>
        <w:tc>
          <w:tcPr>
            <w:tcW w:w="5103" w:type="dxa"/>
          </w:tcPr>
          <w:p w14:paraId="634D2AA1"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3B6D229" w14:textId="77777777" w:rsidTr="00520D97">
        <w:trPr>
          <w:trHeight w:val="204"/>
        </w:trPr>
        <w:tc>
          <w:tcPr>
            <w:tcW w:w="3828" w:type="dxa"/>
            <w:shd w:val="clear" w:color="auto" w:fill="F2F2F2" w:themeFill="background1" w:themeFillShade="F2"/>
          </w:tcPr>
          <w:p w14:paraId="3ABAAE7F"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Business licence number:</w:t>
            </w:r>
          </w:p>
        </w:tc>
        <w:tc>
          <w:tcPr>
            <w:tcW w:w="5103" w:type="dxa"/>
          </w:tcPr>
          <w:p w14:paraId="26C52205"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7856131D" w14:textId="77777777" w:rsidTr="00520D97">
        <w:trPr>
          <w:trHeight w:val="204"/>
        </w:trPr>
        <w:tc>
          <w:tcPr>
            <w:tcW w:w="3828" w:type="dxa"/>
            <w:shd w:val="clear" w:color="auto" w:fill="F2F2F2" w:themeFill="background1" w:themeFillShade="F2"/>
          </w:tcPr>
          <w:p w14:paraId="47A95F8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Country of registration</w:t>
            </w:r>
          </w:p>
        </w:tc>
        <w:tc>
          <w:tcPr>
            <w:tcW w:w="5103" w:type="dxa"/>
          </w:tcPr>
          <w:p w14:paraId="47C1FEBA"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325985DA" w14:textId="77777777" w:rsidTr="00520D97">
        <w:trPr>
          <w:trHeight w:val="204"/>
        </w:trPr>
        <w:tc>
          <w:tcPr>
            <w:tcW w:w="3828" w:type="dxa"/>
            <w:shd w:val="clear" w:color="auto" w:fill="F2F2F2" w:themeFill="background1" w:themeFillShade="F2"/>
          </w:tcPr>
          <w:p w14:paraId="19282ECE"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Registration date:</w:t>
            </w:r>
          </w:p>
        </w:tc>
        <w:tc>
          <w:tcPr>
            <w:tcW w:w="5103" w:type="dxa"/>
          </w:tcPr>
          <w:p w14:paraId="359864A3"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223D897E" w14:textId="77777777" w:rsidTr="00520D97">
        <w:trPr>
          <w:trHeight w:val="204"/>
        </w:trPr>
        <w:tc>
          <w:tcPr>
            <w:tcW w:w="3828" w:type="dxa"/>
            <w:shd w:val="clear" w:color="auto" w:fill="F2F2F2" w:themeFill="background1" w:themeFillShade="F2"/>
          </w:tcPr>
          <w:p w14:paraId="2F70BE5C"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Expiry date:</w:t>
            </w:r>
          </w:p>
        </w:tc>
        <w:tc>
          <w:tcPr>
            <w:tcW w:w="5103" w:type="dxa"/>
          </w:tcPr>
          <w:p w14:paraId="134391D0"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r w:rsidR="00402B08" w:rsidRPr="005239E3" w14:paraId="0AE420E8" w14:textId="77777777" w:rsidTr="00520D97">
        <w:trPr>
          <w:trHeight w:val="204"/>
        </w:trPr>
        <w:tc>
          <w:tcPr>
            <w:tcW w:w="3828" w:type="dxa"/>
            <w:shd w:val="clear" w:color="auto" w:fill="F2F2F2" w:themeFill="background1" w:themeFillShade="F2"/>
          </w:tcPr>
          <w:p w14:paraId="2DD071B4"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b/>
                <w:sz w:val="20"/>
                <w:szCs w:val="20"/>
                <w:lang w:val="en-AU"/>
              </w:rPr>
            </w:pPr>
            <w:r w:rsidRPr="005239E3">
              <w:rPr>
                <w:rFonts w:asciiTheme="minorHAnsi" w:hAnsiTheme="minorHAnsi"/>
                <w:b/>
                <w:sz w:val="20"/>
                <w:szCs w:val="20"/>
                <w:lang w:val="en-AU"/>
              </w:rPr>
              <w:t>Legal status of company (eg. partnership, private limited company, etc.)</w:t>
            </w:r>
          </w:p>
        </w:tc>
        <w:tc>
          <w:tcPr>
            <w:tcW w:w="5103" w:type="dxa"/>
          </w:tcPr>
          <w:p w14:paraId="30A6D272" w14:textId="77777777" w:rsidR="00402B08" w:rsidRPr="005239E3" w:rsidRDefault="00402B08" w:rsidP="00520D97">
            <w:pPr>
              <w:widowControl w:val="0"/>
              <w:overflowPunct w:val="0"/>
              <w:autoSpaceDE w:val="0"/>
              <w:autoSpaceDN w:val="0"/>
              <w:adjustRightInd w:val="0"/>
              <w:spacing w:after="0"/>
              <w:jc w:val="both"/>
              <w:rPr>
                <w:rFonts w:asciiTheme="minorHAnsi" w:hAnsiTheme="minorHAnsi"/>
                <w:lang w:val="en-AU"/>
              </w:rPr>
            </w:pPr>
          </w:p>
        </w:tc>
      </w:tr>
    </w:tbl>
    <w:p w14:paraId="76069FD3" w14:textId="77777777" w:rsidR="00636812" w:rsidRDefault="00636812" w:rsidP="00636812">
      <w:pPr>
        <w:pStyle w:val="ListParagraph"/>
        <w:widowControl w:val="0"/>
        <w:overflowPunct w:val="0"/>
        <w:autoSpaceDE w:val="0"/>
        <w:autoSpaceDN w:val="0"/>
        <w:adjustRightInd w:val="0"/>
        <w:spacing w:after="0"/>
        <w:ind w:left="1080"/>
        <w:jc w:val="both"/>
        <w:rPr>
          <w:rFonts w:asciiTheme="minorHAnsi" w:hAnsiTheme="minorHAnsi"/>
          <w:b/>
          <w:bCs/>
          <w:lang w:val="en-AU"/>
        </w:rPr>
      </w:pPr>
    </w:p>
    <w:p w14:paraId="0E6AA4AC" w14:textId="2D38C5BD" w:rsidR="002B1C67" w:rsidRPr="00636812" w:rsidRDefault="002B1C67"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636812">
        <w:rPr>
          <w:rFonts w:asciiTheme="minorHAnsi" w:hAnsiTheme="minorHAnsi"/>
          <w:b/>
          <w:bCs/>
          <w:lang w:val="en-AU"/>
        </w:rPr>
        <w:t>Owners/Managers</w:t>
      </w:r>
    </w:p>
    <w:p w14:paraId="660E4FF8" w14:textId="47D97595" w:rsidR="00402B08" w:rsidRDefault="00402B08"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ED0009">
        <w:rPr>
          <w:rFonts w:cs="Arial"/>
          <w:sz w:val="20"/>
          <w:szCs w:val="20"/>
          <w:lang w:val="en-AU"/>
        </w:rPr>
        <w:t>Please fill in the below table with the full names and the year of birth of the company’s owner(s) and manager(s)*:</w:t>
      </w:r>
    </w:p>
    <w:p w14:paraId="7C80AE97" w14:textId="77777777" w:rsidR="00E426FC" w:rsidRPr="00ED0009" w:rsidRDefault="00E426FC"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08" w:type="dxa"/>
        <w:tblLook w:val="04A0" w:firstRow="1" w:lastRow="0" w:firstColumn="1" w:lastColumn="0" w:noHBand="0" w:noVBand="1"/>
      </w:tblPr>
      <w:tblGrid>
        <w:gridCol w:w="7088"/>
        <w:gridCol w:w="1843"/>
      </w:tblGrid>
      <w:tr w:rsidR="00402B08" w:rsidRPr="00ED0009" w14:paraId="740E7D64" w14:textId="77777777" w:rsidTr="00520D97">
        <w:tc>
          <w:tcPr>
            <w:tcW w:w="7088" w:type="dxa"/>
            <w:shd w:val="clear" w:color="auto" w:fill="F2F2F2" w:themeFill="background1" w:themeFillShade="F2"/>
          </w:tcPr>
          <w:p w14:paraId="4E1EC8D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b/>
                <w:sz w:val="20"/>
                <w:szCs w:val="20"/>
                <w:lang w:val="en-AU"/>
              </w:rPr>
            </w:pPr>
            <w:r w:rsidRPr="00ED0009">
              <w:rPr>
                <w:rFonts w:cs="Arial"/>
                <w:b/>
                <w:sz w:val="20"/>
                <w:szCs w:val="20"/>
                <w:lang w:val="en-AU"/>
              </w:rPr>
              <w:t>Full name</w:t>
            </w:r>
          </w:p>
        </w:tc>
        <w:tc>
          <w:tcPr>
            <w:tcW w:w="1843" w:type="dxa"/>
            <w:shd w:val="clear" w:color="auto" w:fill="F2F2F2" w:themeFill="background1" w:themeFillShade="F2"/>
          </w:tcPr>
          <w:p w14:paraId="0E0BC197" w14:textId="77777777" w:rsidR="00402B08" w:rsidRPr="00ED0009" w:rsidRDefault="00402B08" w:rsidP="00520D97">
            <w:pPr>
              <w:tabs>
                <w:tab w:val="left" w:pos="2126"/>
                <w:tab w:val="left" w:pos="2835"/>
                <w:tab w:val="left" w:pos="3544"/>
                <w:tab w:val="left" w:pos="4253"/>
                <w:tab w:val="left" w:pos="4961"/>
                <w:tab w:val="left" w:pos="5670"/>
              </w:tabs>
              <w:ind w:right="176"/>
              <w:rPr>
                <w:rFonts w:cs="Arial"/>
                <w:b/>
                <w:sz w:val="20"/>
                <w:szCs w:val="20"/>
                <w:lang w:val="en-AU"/>
              </w:rPr>
            </w:pPr>
            <w:r w:rsidRPr="00ED0009">
              <w:rPr>
                <w:rFonts w:cs="Arial"/>
                <w:b/>
                <w:sz w:val="20"/>
                <w:szCs w:val="20"/>
                <w:lang w:val="en-AU"/>
              </w:rPr>
              <w:t>Year of birth</w:t>
            </w:r>
          </w:p>
        </w:tc>
      </w:tr>
      <w:tr w:rsidR="00402B08" w:rsidRPr="00ED0009" w14:paraId="5B102ADA" w14:textId="77777777" w:rsidTr="00520D97">
        <w:tc>
          <w:tcPr>
            <w:tcW w:w="7088" w:type="dxa"/>
          </w:tcPr>
          <w:p w14:paraId="6AED66BA"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08AE216"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4C7429FC" w14:textId="77777777" w:rsidTr="00520D97">
        <w:tc>
          <w:tcPr>
            <w:tcW w:w="7088" w:type="dxa"/>
          </w:tcPr>
          <w:p w14:paraId="1648C444"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009E1AB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0CF4F504" w14:textId="77777777" w:rsidTr="00520D97">
        <w:tc>
          <w:tcPr>
            <w:tcW w:w="7088" w:type="dxa"/>
          </w:tcPr>
          <w:p w14:paraId="1F7B8F47"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623456DB"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r w:rsidR="00402B08" w:rsidRPr="00ED0009" w14:paraId="13940A06" w14:textId="77777777" w:rsidTr="00520D97">
        <w:tc>
          <w:tcPr>
            <w:tcW w:w="7088" w:type="dxa"/>
          </w:tcPr>
          <w:p w14:paraId="2C684BAF"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c>
          <w:tcPr>
            <w:tcW w:w="1843" w:type="dxa"/>
          </w:tcPr>
          <w:p w14:paraId="382C3903" w14:textId="77777777" w:rsidR="00402B08" w:rsidRPr="00ED0009" w:rsidRDefault="00402B08" w:rsidP="00520D97">
            <w:pPr>
              <w:tabs>
                <w:tab w:val="left" w:pos="709"/>
                <w:tab w:val="left" w:pos="1418"/>
                <w:tab w:val="left" w:pos="2126"/>
                <w:tab w:val="left" w:pos="2835"/>
                <w:tab w:val="left" w:pos="3544"/>
                <w:tab w:val="left" w:pos="4253"/>
                <w:tab w:val="left" w:pos="4961"/>
                <w:tab w:val="left" w:pos="5670"/>
              </w:tabs>
              <w:ind w:right="986"/>
              <w:rPr>
                <w:rFonts w:cs="Arial"/>
                <w:sz w:val="20"/>
                <w:szCs w:val="20"/>
                <w:lang w:val="en-AU"/>
              </w:rPr>
            </w:pPr>
          </w:p>
        </w:tc>
      </w:tr>
    </w:tbl>
    <w:p w14:paraId="496005F6" w14:textId="77777777" w:rsidR="00E426FC" w:rsidRDefault="00E426FC" w:rsidP="00402B08">
      <w:pPr>
        <w:spacing w:after="0" w:line="240" w:lineRule="auto"/>
        <w:ind w:right="1350"/>
        <w:rPr>
          <w:rFonts w:cs="Arial"/>
          <w:i/>
          <w:sz w:val="16"/>
          <w:szCs w:val="16"/>
          <w:lang w:val="en-AU"/>
        </w:rPr>
      </w:pPr>
    </w:p>
    <w:p w14:paraId="31514B2B" w14:textId="75152705" w:rsidR="00402B08" w:rsidRPr="00ED0009" w:rsidRDefault="00E426FC" w:rsidP="00402B08">
      <w:pPr>
        <w:spacing w:after="0" w:line="240" w:lineRule="auto"/>
        <w:ind w:right="1350"/>
        <w:rPr>
          <w:rFonts w:cs="Arial"/>
          <w:i/>
          <w:sz w:val="16"/>
          <w:szCs w:val="16"/>
          <w:lang w:val="en-AU"/>
        </w:rPr>
      </w:pPr>
      <w:r>
        <w:rPr>
          <w:rFonts w:cs="Arial"/>
          <w:i/>
          <w:sz w:val="16"/>
          <w:szCs w:val="16"/>
          <w:lang w:val="en-AU"/>
        </w:rPr>
        <w:tab/>
      </w:r>
      <w:r w:rsidR="00402B08" w:rsidRPr="00ED0009">
        <w:rPr>
          <w:rFonts w:cs="Arial"/>
          <w:i/>
          <w:sz w:val="16"/>
          <w:szCs w:val="16"/>
          <w:lang w:val="en-AU"/>
        </w:rPr>
        <w:t xml:space="preserve">* Please note this information is necessary in order to conduct the vetting procedure referred to in clause 25 of the </w:t>
      </w:r>
      <w:r>
        <w:rPr>
          <w:rFonts w:cs="Arial"/>
          <w:i/>
          <w:sz w:val="16"/>
          <w:szCs w:val="16"/>
          <w:lang w:val="en-AU"/>
        </w:rPr>
        <w:tab/>
      </w:r>
      <w:r w:rsidR="00402B08" w:rsidRPr="00ED0009">
        <w:rPr>
          <w:rFonts w:cs="Arial"/>
          <w:i/>
          <w:sz w:val="16"/>
          <w:szCs w:val="16"/>
          <w:lang w:val="en-AU"/>
        </w:rPr>
        <w:t>Invitation to Bid-General Terms and Conditions.</w:t>
      </w:r>
    </w:p>
    <w:p w14:paraId="180C7A9A" w14:textId="77777777" w:rsidR="00636812" w:rsidRDefault="00636812" w:rsidP="00636812">
      <w:pPr>
        <w:widowControl w:val="0"/>
        <w:overflowPunct w:val="0"/>
        <w:autoSpaceDE w:val="0"/>
        <w:autoSpaceDN w:val="0"/>
        <w:adjustRightInd w:val="0"/>
        <w:spacing w:after="0"/>
        <w:ind w:left="720"/>
        <w:jc w:val="both"/>
        <w:rPr>
          <w:rFonts w:asciiTheme="minorHAnsi" w:hAnsiTheme="minorHAnsi"/>
          <w:b/>
          <w:bCs/>
          <w:lang w:val="en-AU"/>
        </w:rPr>
      </w:pPr>
    </w:p>
    <w:p w14:paraId="59F16FD8" w14:textId="018CF7D6" w:rsidR="00636812" w:rsidRPr="002B1C67" w:rsidRDefault="00636812"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Pr>
          <w:rFonts w:asciiTheme="minorHAnsi" w:hAnsiTheme="minorHAnsi"/>
          <w:b/>
          <w:bCs/>
          <w:lang w:val="en-AU"/>
        </w:rPr>
        <w:t>Emp</w:t>
      </w:r>
      <w:r w:rsidRPr="002B1C67">
        <w:rPr>
          <w:rFonts w:asciiTheme="minorHAnsi" w:hAnsiTheme="minorHAnsi"/>
          <w:b/>
          <w:bCs/>
          <w:lang w:val="en-AU"/>
        </w:rPr>
        <w:t>loyees</w:t>
      </w:r>
    </w:p>
    <w:p w14:paraId="2FA97D21" w14:textId="5878512B" w:rsidR="00E426FC" w:rsidRDefault="00636812"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r w:rsidRPr="002B1C67">
        <w:rPr>
          <w:rFonts w:cs="Arial"/>
          <w:sz w:val="20"/>
          <w:szCs w:val="20"/>
          <w:lang w:val="en-AU"/>
        </w:rPr>
        <w:t xml:space="preserve">Please list the employees who would be involved with NRC </w:t>
      </w:r>
      <w:r>
        <w:rPr>
          <w:rFonts w:cs="Arial"/>
          <w:sz w:val="20"/>
          <w:szCs w:val="20"/>
          <w:lang w:val="en-AU"/>
        </w:rPr>
        <w:t>in the event of contract award:</w:t>
      </w:r>
    </w:p>
    <w:p w14:paraId="1ACED6BC" w14:textId="77777777" w:rsidR="006E4EDE" w:rsidRPr="002B1C67" w:rsidRDefault="006E4EDE" w:rsidP="00636812">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cs="Arial"/>
          <w:sz w:val="20"/>
          <w:szCs w:val="20"/>
          <w:lang w:val="en-AU"/>
        </w:rPr>
      </w:pPr>
    </w:p>
    <w:tbl>
      <w:tblPr>
        <w:tblStyle w:val="TableGrid"/>
        <w:tblW w:w="0" w:type="auto"/>
        <w:tblInd w:w="153" w:type="dxa"/>
        <w:tblLook w:val="04A0" w:firstRow="1" w:lastRow="0" w:firstColumn="1" w:lastColumn="0" w:noHBand="0" w:noVBand="1"/>
      </w:tblPr>
      <w:tblGrid>
        <w:gridCol w:w="2082"/>
        <w:gridCol w:w="1701"/>
        <w:gridCol w:w="1984"/>
        <w:gridCol w:w="1276"/>
        <w:gridCol w:w="2086"/>
      </w:tblGrid>
      <w:tr w:rsidR="00636812" w:rsidRPr="00ED0009" w14:paraId="5E861D4F" w14:textId="77777777" w:rsidTr="00E93579">
        <w:tc>
          <w:tcPr>
            <w:tcW w:w="2082" w:type="dxa"/>
            <w:shd w:val="clear" w:color="auto" w:fill="F2F2F2" w:themeFill="background1" w:themeFillShade="F2"/>
          </w:tcPr>
          <w:p w14:paraId="6019BEB4"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Employee name</w:t>
            </w:r>
          </w:p>
        </w:tc>
        <w:tc>
          <w:tcPr>
            <w:tcW w:w="1701" w:type="dxa"/>
            <w:shd w:val="clear" w:color="auto" w:fill="F2F2F2" w:themeFill="background1" w:themeFillShade="F2"/>
          </w:tcPr>
          <w:p w14:paraId="56B5F793"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Job title</w:t>
            </w:r>
          </w:p>
        </w:tc>
        <w:tc>
          <w:tcPr>
            <w:tcW w:w="1984" w:type="dxa"/>
            <w:shd w:val="clear" w:color="auto" w:fill="F2F2F2" w:themeFill="background1" w:themeFillShade="F2"/>
          </w:tcPr>
          <w:p w14:paraId="1DE7A9BB"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Role on NRC project</w:t>
            </w:r>
          </w:p>
        </w:tc>
        <w:tc>
          <w:tcPr>
            <w:tcW w:w="1276" w:type="dxa"/>
            <w:shd w:val="clear" w:color="auto" w:fill="F2F2F2" w:themeFill="background1" w:themeFillShade="F2"/>
          </w:tcPr>
          <w:p w14:paraId="5B6730EA"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2086" w:type="dxa"/>
            <w:shd w:val="clear" w:color="auto" w:fill="F2F2F2" w:themeFill="background1" w:themeFillShade="F2"/>
          </w:tcPr>
          <w:p w14:paraId="20CC73E0" w14:textId="77777777" w:rsidR="00636812" w:rsidRPr="00ED0009" w:rsidRDefault="00636812" w:rsidP="00E93579">
            <w:pPr>
              <w:ind w:right="61"/>
              <w:rPr>
                <w:rFonts w:eastAsia="Arial" w:cs="Arial"/>
                <w:b/>
                <w:spacing w:val="-1"/>
                <w:sz w:val="20"/>
                <w:szCs w:val="20"/>
                <w:lang w:val="en-AU"/>
              </w:rPr>
            </w:pPr>
            <w:r w:rsidRPr="00ED0009">
              <w:rPr>
                <w:rFonts w:eastAsia="Arial" w:cs="Arial"/>
                <w:b/>
                <w:spacing w:val="-1"/>
                <w:sz w:val="20"/>
                <w:szCs w:val="20"/>
                <w:lang w:val="en-AU"/>
              </w:rPr>
              <w:t>Email</w:t>
            </w:r>
          </w:p>
        </w:tc>
      </w:tr>
      <w:tr w:rsidR="00636812" w:rsidRPr="00ED0009" w14:paraId="24F69E6A" w14:textId="77777777" w:rsidTr="00E93579">
        <w:tc>
          <w:tcPr>
            <w:tcW w:w="2082" w:type="dxa"/>
          </w:tcPr>
          <w:p w14:paraId="5A1F3DBC"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701" w:type="dxa"/>
          </w:tcPr>
          <w:p w14:paraId="7B902D8F" w14:textId="77777777" w:rsidR="00636812" w:rsidRPr="00ED0009" w:rsidRDefault="00636812" w:rsidP="00E93579">
            <w:pPr>
              <w:ind w:right="61"/>
              <w:rPr>
                <w:rFonts w:eastAsia="Arial" w:cs="Arial"/>
                <w:spacing w:val="-1"/>
                <w:sz w:val="20"/>
                <w:szCs w:val="20"/>
                <w:lang w:val="en-AU"/>
              </w:rPr>
            </w:pPr>
          </w:p>
        </w:tc>
        <w:tc>
          <w:tcPr>
            <w:tcW w:w="1984" w:type="dxa"/>
          </w:tcPr>
          <w:p w14:paraId="6530C61A" w14:textId="77777777" w:rsidR="00636812" w:rsidRPr="00ED0009" w:rsidRDefault="00636812" w:rsidP="00E93579">
            <w:pPr>
              <w:ind w:right="61"/>
              <w:rPr>
                <w:rFonts w:eastAsia="Arial" w:cs="Arial"/>
                <w:spacing w:val="-1"/>
                <w:sz w:val="20"/>
                <w:szCs w:val="20"/>
                <w:lang w:val="en-AU"/>
              </w:rPr>
            </w:pPr>
          </w:p>
        </w:tc>
        <w:tc>
          <w:tcPr>
            <w:tcW w:w="1276" w:type="dxa"/>
          </w:tcPr>
          <w:p w14:paraId="1B2CB6BA" w14:textId="77777777" w:rsidR="00636812" w:rsidRPr="00ED0009" w:rsidRDefault="00636812" w:rsidP="00E93579">
            <w:pPr>
              <w:ind w:right="61"/>
              <w:rPr>
                <w:rFonts w:eastAsia="Arial" w:cs="Arial"/>
                <w:spacing w:val="-1"/>
                <w:sz w:val="20"/>
                <w:szCs w:val="20"/>
                <w:lang w:val="en-AU"/>
              </w:rPr>
            </w:pPr>
          </w:p>
        </w:tc>
        <w:tc>
          <w:tcPr>
            <w:tcW w:w="2086" w:type="dxa"/>
          </w:tcPr>
          <w:p w14:paraId="1D6ACAE6" w14:textId="77777777" w:rsidR="00636812" w:rsidRPr="00ED0009" w:rsidRDefault="00636812" w:rsidP="00E93579">
            <w:pPr>
              <w:ind w:right="61"/>
              <w:rPr>
                <w:rFonts w:eastAsia="Arial" w:cs="Arial"/>
                <w:spacing w:val="-1"/>
                <w:sz w:val="20"/>
                <w:szCs w:val="20"/>
                <w:lang w:val="en-AU"/>
              </w:rPr>
            </w:pPr>
          </w:p>
        </w:tc>
      </w:tr>
      <w:tr w:rsidR="00636812" w:rsidRPr="00ED0009" w14:paraId="4A7371DC" w14:textId="77777777" w:rsidTr="00E93579">
        <w:tc>
          <w:tcPr>
            <w:tcW w:w="2082" w:type="dxa"/>
          </w:tcPr>
          <w:p w14:paraId="24281F94"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701" w:type="dxa"/>
          </w:tcPr>
          <w:p w14:paraId="325026CA" w14:textId="77777777" w:rsidR="00636812" w:rsidRPr="00ED0009" w:rsidRDefault="00636812" w:rsidP="00E93579">
            <w:pPr>
              <w:ind w:right="61"/>
              <w:rPr>
                <w:rFonts w:eastAsia="Arial" w:cs="Arial"/>
                <w:spacing w:val="-1"/>
                <w:sz w:val="20"/>
                <w:szCs w:val="20"/>
                <w:lang w:val="en-AU"/>
              </w:rPr>
            </w:pPr>
          </w:p>
        </w:tc>
        <w:tc>
          <w:tcPr>
            <w:tcW w:w="1984" w:type="dxa"/>
          </w:tcPr>
          <w:p w14:paraId="47ECEBCC" w14:textId="77777777" w:rsidR="00636812" w:rsidRPr="00ED0009" w:rsidRDefault="00636812" w:rsidP="00E93579">
            <w:pPr>
              <w:ind w:right="61"/>
              <w:rPr>
                <w:rFonts w:eastAsia="Arial" w:cs="Arial"/>
                <w:spacing w:val="-1"/>
                <w:sz w:val="20"/>
                <w:szCs w:val="20"/>
                <w:lang w:val="en-AU"/>
              </w:rPr>
            </w:pPr>
          </w:p>
        </w:tc>
        <w:tc>
          <w:tcPr>
            <w:tcW w:w="1276" w:type="dxa"/>
          </w:tcPr>
          <w:p w14:paraId="671ED7D6" w14:textId="77777777" w:rsidR="00636812" w:rsidRPr="00ED0009" w:rsidRDefault="00636812" w:rsidP="00E93579">
            <w:pPr>
              <w:ind w:right="61"/>
              <w:rPr>
                <w:rFonts w:eastAsia="Arial" w:cs="Arial"/>
                <w:spacing w:val="-1"/>
                <w:sz w:val="20"/>
                <w:szCs w:val="20"/>
                <w:lang w:val="en-AU"/>
              </w:rPr>
            </w:pPr>
          </w:p>
        </w:tc>
        <w:tc>
          <w:tcPr>
            <w:tcW w:w="2086" w:type="dxa"/>
          </w:tcPr>
          <w:p w14:paraId="254B07B5" w14:textId="77777777" w:rsidR="00636812" w:rsidRPr="00ED0009" w:rsidRDefault="00636812" w:rsidP="00E93579">
            <w:pPr>
              <w:ind w:right="61"/>
              <w:rPr>
                <w:rFonts w:eastAsia="Arial" w:cs="Arial"/>
                <w:spacing w:val="-1"/>
                <w:sz w:val="20"/>
                <w:szCs w:val="20"/>
                <w:lang w:val="en-AU"/>
              </w:rPr>
            </w:pPr>
          </w:p>
        </w:tc>
      </w:tr>
      <w:tr w:rsidR="00636812" w:rsidRPr="00ED0009" w14:paraId="1D8AD47A" w14:textId="77777777" w:rsidTr="00E93579">
        <w:tc>
          <w:tcPr>
            <w:tcW w:w="2082" w:type="dxa"/>
          </w:tcPr>
          <w:p w14:paraId="49E3ED39" w14:textId="77777777" w:rsidR="00636812" w:rsidRPr="00ED0009" w:rsidRDefault="00636812"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701" w:type="dxa"/>
          </w:tcPr>
          <w:p w14:paraId="4810778D" w14:textId="77777777" w:rsidR="00636812" w:rsidRPr="00ED0009" w:rsidRDefault="00636812" w:rsidP="00E93579">
            <w:pPr>
              <w:ind w:right="61"/>
              <w:rPr>
                <w:rFonts w:eastAsia="Arial" w:cs="Arial"/>
                <w:spacing w:val="-1"/>
                <w:sz w:val="20"/>
                <w:szCs w:val="20"/>
                <w:lang w:val="en-AU"/>
              </w:rPr>
            </w:pPr>
          </w:p>
        </w:tc>
        <w:tc>
          <w:tcPr>
            <w:tcW w:w="1984" w:type="dxa"/>
          </w:tcPr>
          <w:p w14:paraId="3AC73FE1" w14:textId="77777777" w:rsidR="00636812" w:rsidRPr="00ED0009" w:rsidRDefault="00636812" w:rsidP="00E93579">
            <w:pPr>
              <w:ind w:right="61"/>
              <w:rPr>
                <w:rFonts w:eastAsia="Arial" w:cs="Arial"/>
                <w:spacing w:val="-1"/>
                <w:sz w:val="20"/>
                <w:szCs w:val="20"/>
                <w:lang w:val="en-AU"/>
              </w:rPr>
            </w:pPr>
          </w:p>
        </w:tc>
        <w:tc>
          <w:tcPr>
            <w:tcW w:w="1276" w:type="dxa"/>
          </w:tcPr>
          <w:p w14:paraId="08EA648C" w14:textId="77777777" w:rsidR="00636812" w:rsidRPr="00ED0009" w:rsidRDefault="00636812" w:rsidP="00E93579">
            <w:pPr>
              <w:ind w:right="61"/>
              <w:rPr>
                <w:rFonts w:eastAsia="Arial" w:cs="Arial"/>
                <w:spacing w:val="-1"/>
                <w:sz w:val="20"/>
                <w:szCs w:val="20"/>
                <w:lang w:val="en-AU"/>
              </w:rPr>
            </w:pPr>
          </w:p>
        </w:tc>
        <w:tc>
          <w:tcPr>
            <w:tcW w:w="2086" w:type="dxa"/>
          </w:tcPr>
          <w:p w14:paraId="231FFF1E" w14:textId="77777777" w:rsidR="00636812" w:rsidRPr="00ED0009" w:rsidRDefault="00636812" w:rsidP="00E93579">
            <w:pPr>
              <w:ind w:right="61"/>
              <w:rPr>
                <w:rFonts w:eastAsia="Arial" w:cs="Arial"/>
                <w:spacing w:val="-1"/>
                <w:sz w:val="20"/>
                <w:szCs w:val="20"/>
                <w:lang w:val="en-AU"/>
              </w:rPr>
            </w:pPr>
          </w:p>
        </w:tc>
      </w:tr>
      <w:tr w:rsidR="007A42D3" w:rsidRPr="00ED0009" w14:paraId="0F80A979" w14:textId="77777777" w:rsidTr="00E93579">
        <w:tc>
          <w:tcPr>
            <w:tcW w:w="2082" w:type="dxa"/>
          </w:tcPr>
          <w:p w14:paraId="7A8CC0B4" w14:textId="7D42CA11"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701" w:type="dxa"/>
          </w:tcPr>
          <w:p w14:paraId="04C9B9E6" w14:textId="77777777" w:rsidR="007A42D3" w:rsidRPr="00ED0009" w:rsidRDefault="007A42D3" w:rsidP="00E93579">
            <w:pPr>
              <w:ind w:right="61"/>
              <w:rPr>
                <w:rFonts w:eastAsia="Arial" w:cs="Arial"/>
                <w:spacing w:val="-1"/>
                <w:sz w:val="20"/>
                <w:szCs w:val="20"/>
                <w:lang w:val="en-AU"/>
              </w:rPr>
            </w:pPr>
          </w:p>
        </w:tc>
        <w:tc>
          <w:tcPr>
            <w:tcW w:w="1984" w:type="dxa"/>
          </w:tcPr>
          <w:p w14:paraId="49ED4D73" w14:textId="77777777" w:rsidR="007A42D3" w:rsidRPr="00ED0009" w:rsidRDefault="007A42D3" w:rsidP="00E93579">
            <w:pPr>
              <w:ind w:right="61"/>
              <w:rPr>
                <w:rFonts w:eastAsia="Arial" w:cs="Arial"/>
                <w:spacing w:val="-1"/>
                <w:sz w:val="20"/>
                <w:szCs w:val="20"/>
                <w:lang w:val="en-AU"/>
              </w:rPr>
            </w:pPr>
          </w:p>
        </w:tc>
        <w:tc>
          <w:tcPr>
            <w:tcW w:w="1276" w:type="dxa"/>
          </w:tcPr>
          <w:p w14:paraId="2FC104A7" w14:textId="77777777" w:rsidR="007A42D3" w:rsidRPr="00ED0009" w:rsidRDefault="007A42D3" w:rsidP="00E93579">
            <w:pPr>
              <w:ind w:right="61"/>
              <w:rPr>
                <w:rFonts w:eastAsia="Arial" w:cs="Arial"/>
                <w:spacing w:val="-1"/>
                <w:sz w:val="20"/>
                <w:szCs w:val="20"/>
                <w:lang w:val="en-AU"/>
              </w:rPr>
            </w:pPr>
          </w:p>
        </w:tc>
        <w:tc>
          <w:tcPr>
            <w:tcW w:w="2086" w:type="dxa"/>
          </w:tcPr>
          <w:p w14:paraId="1ADC4646" w14:textId="77777777" w:rsidR="007A42D3" w:rsidRPr="00ED0009" w:rsidRDefault="007A42D3" w:rsidP="00E93579">
            <w:pPr>
              <w:ind w:right="61"/>
              <w:rPr>
                <w:rFonts w:eastAsia="Arial" w:cs="Arial"/>
                <w:spacing w:val="-1"/>
                <w:sz w:val="20"/>
                <w:szCs w:val="20"/>
                <w:lang w:val="en-AU"/>
              </w:rPr>
            </w:pPr>
          </w:p>
        </w:tc>
      </w:tr>
    </w:tbl>
    <w:p w14:paraId="16BD72EF" w14:textId="77777777" w:rsidR="00402B08" w:rsidRPr="00ED0009" w:rsidRDefault="00402B08" w:rsidP="00402B08">
      <w:pPr>
        <w:spacing w:after="0" w:line="240" w:lineRule="auto"/>
        <w:rPr>
          <w:rFonts w:cs="Arial"/>
          <w:sz w:val="20"/>
          <w:szCs w:val="20"/>
          <w:lang w:val="en-AU"/>
        </w:rPr>
      </w:pPr>
    </w:p>
    <w:p w14:paraId="699A6566" w14:textId="705057E0" w:rsidR="00E426FC" w:rsidRDefault="00402B08" w:rsidP="00BD0584">
      <w:pPr>
        <w:pStyle w:val="ListParagraph"/>
        <w:widowControl w:val="0"/>
        <w:numPr>
          <w:ilvl w:val="0"/>
          <w:numId w:val="18"/>
        </w:numPr>
        <w:overflowPunct w:val="0"/>
        <w:autoSpaceDE w:val="0"/>
        <w:autoSpaceDN w:val="0"/>
        <w:adjustRightInd w:val="0"/>
        <w:spacing w:after="0"/>
        <w:jc w:val="both"/>
        <w:rPr>
          <w:rFonts w:asciiTheme="minorHAnsi" w:hAnsiTheme="minorHAnsi"/>
          <w:b/>
          <w:bCs/>
          <w:lang w:val="en-AU"/>
        </w:rPr>
      </w:pPr>
      <w:r w:rsidRPr="002B1C67">
        <w:rPr>
          <w:rFonts w:asciiTheme="minorHAnsi" w:hAnsiTheme="minorHAnsi"/>
          <w:b/>
          <w:bCs/>
          <w:lang w:val="en-AU"/>
        </w:rPr>
        <w:t>Company bank account details:</w:t>
      </w:r>
    </w:p>
    <w:p w14:paraId="554829CE" w14:textId="77777777" w:rsidR="007C6EE5" w:rsidRPr="006E4EDE" w:rsidRDefault="007C6EE5" w:rsidP="007C6EE5">
      <w:pPr>
        <w:pStyle w:val="ListParagraph"/>
        <w:widowControl w:val="0"/>
        <w:overflowPunct w:val="0"/>
        <w:autoSpaceDE w:val="0"/>
        <w:autoSpaceDN w:val="0"/>
        <w:adjustRightInd w:val="0"/>
        <w:spacing w:after="0"/>
        <w:ind w:left="1080"/>
        <w:jc w:val="both"/>
        <w:rPr>
          <w:rFonts w:asciiTheme="minorHAnsi" w:hAnsiTheme="minorHAnsi"/>
          <w:b/>
          <w:bCs/>
          <w:lang w:val="en-AU"/>
        </w:rPr>
      </w:pPr>
    </w:p>
    <w:tbl>
      <w:tblPr>
        <w:tblW w:w="0" w:type="auto"/>
        <w:tblInd w:w="720" w:type="dxa"/>
        <w:tblCellMar>
          <w:left w:w="0" w:type="dxa"/>
          <w:right w:w="0" w:type="dxa"/>
        </w:tblCellMar>
        <w:tblLook w:val="04A0" w:firstRow="1" w:lastRow="0" w:firstColumn="1" w:lastColumn="0" w:noHBand="0" w:noVBand="1"/>
      </w:tblPr>
      <w:tblGrid>
        <w:gridCol w:w="2410"/>
        <w:gridCol w:w="307"/>
        <w:gridCol w:w="4253"/>
      </w:tblGrid>
      <w:tr w:rsidR="00402B08" w:rsidRPr="00ED0009" w14:paraId="4F93057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798B7FD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name:</w:t>
            </w:r>
          </w:p>
        </w:tc>
        <w:tc>
          <w:tcPr>
            <w:tcW w:w="307" w:type="dxa"/>
            <w:tcMar>
              <w:top w:w="0" w:type="dxa"/>
              <w:left w:w="108" w:type="dxa"/>
              <w:bottom w:w="0" w:type="dxa"/>
              <w:right w:w="108" w:type="dxa"/>
            </w:tcMar>
            <w:hideMark/>
          </w:tcPr>
          <w:p w14:paraId="77B4C0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C42891D" w14:textId="77777777" w:rsidR="00402B08" w:rsidRPr="00ED0009" w:rsidRDefault="00402B08" w:rsidP="00520D97">
            <w:pPr>
              <w:spacing w:after="0" w:line="240" w:lineRule="auto"/>
              <w:rPr>
                <w:rFonts w:eastAsia="Calibri"/>
                <w:sz w:val="20"/>
                <w:szCs w:val="20"/>
                <w:lang w:val="en-AU"/>
              </w:rPr>
            </w:pPr>
          </w:p>
        </w:tc>
      </w:tr>
      <w:tr w:rsidR="00402B08" w:rsidRPr="00ED0009" w14:paraId="36425DA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5645574F"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account no.:</w:t>
            </w:r>
          </w:p>
        </w:tc>
        <w:tc>
          <w:tcPr>
            <w:tcW w:w="307" w:type="dxa"/>
            <w:tcMar>
              <w:top w:w="0" w:type="dxa"/>
              <w:left w:w="108" w:type="dxa"/>
              <w:bottom w:w="0" w:type="dxa"/>
              <w:right w:w="108" w:type="dxa"/>
            </w:tcMar>
            <w:hideMark/>
          </w:tcPr>
          <w:p w14:paraId="3D334A91"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73C0607C" w14:textId="77777777" w:rsidR="00402B08" w:rsidRPr="00ED0009" w:rsidRDefault="00402B08" w:rsidP="00520D97">
            <w:pPr>
              <w:spacing w:after="0" w:line="240" w:lineRule="auto"/>
              <w:rPr>
                <w:rFonts w:eastAsia="Calibri"/>
                <w:sz w:val="20"/>
                <w:szCs w:val="20"/>
                <w:lang w:val="en-AU"/>
              </w:rPr>
            </w:pPr>
          </w:p>
        </w:tc>
      </w:tr>
      <w:tr w:rsidR="00402B08" w:rsidRPr="00ED0009" w14:paraId="49D9C6B7"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2B0F72A9"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Beneficiary Bank:</w:t>
            </w:r>
          </w:p>
        </w:tc>
        <w:tc>
          <w:tcPr>
            <w:tcW w:w="307" w:type="dxa"/>
            <w:tcMar>
              <w:top w:w="0" w:type="dxa"/>
              <w:left w:w="108" w:type="dxa"/>
              <w:bottom w:w="0" w:type="dxa"/>
              <w:right w:w="108" w:type="dxa"/>
            </w:tcMar>
            <w:hideMark/>
          </w:tcPr>
          <w:p w14:paraId="0AAE9092"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5ECD5FA" w14:textId="77777777" w:rsidR="00402B08" w:rsidRPr="00ED0009" w:rsidRDefault="00402B08" w:rsidP="00520D97">
            <w:pPr>
              <w:spacing w:after="0" w:line="240" w:lineRule="auto"/>
              <w:rPr>
                <w:rFonts w:eastAsia="Calibri"/>
                <w:sz w:val="20"/>
                <w:szCs w:val="20"/>
                <w:lang w:val="en-AU"/>
              </w:rPr>
            </w:pPr>
          </w:p>
        </w:tc>
      </w:tr>
      <w:tr w:rsidR="00402B08" w:rsidRPr="00ED0009" w14:paraId="29B5BF6F"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42A92D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branch:</w:t>
            </w:r>
          </w:p>
        </w:tc>
        <w:tc>
          <w:tcPr>
            <w:tcW w:w="307" w:type="dxa"/>
            <w:tcMar>
              <w:top w:w="0" w:type="dxa"/>
              <w:left w:w="108" w:type="dxa"/>
              <w:bottom w:w="0" w:type="dxa"/>
              <w:right w:w="108" w:type="dxa"/>
            </w:tcMar>
            <w:hideMark/>
          </w:tcPr>
          <w:p w14:paraId="6F4C0AD7"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5348C4E1" w14:textId="77777777" w:rsidR="00402B08" w:rsidRPr="00ED0009" w:rsidRDefault="00402B08" w:rsidP="00520D97">
            <w:pPr>
              <w:spacing w:after="0" w:line="240" w:lineRule="auto"/>
              <w:rPr>
                <w:rFonts w:eastAsia="Calibri"/>
                <w:sz w:val="20"/>
                <w:szCs w:val="20"/>
                <w:lang w:val="en-AU"/>
              </w:rPr>
            </w:pPr>
          </w:p>
        </w:tc>
      </w:tr>
      <w:tr w:rsidR="00402B08" w:rsidRPr="00ED0009" w14:paraId="0D342C46"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3C7DDB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SWIFT:</w:t>
            </w:r>
          </w:p>
        </w:tc>
        <w:tc>
          <w:tcPr>
            <w:tcW w:w="307" w:type="dxa"/>
            <w:tcMar>
              <w:top w:w="0" w:type="dxa"/>
              <w:left w:w="108" w:type="dxa"/>
              <w:bottom w:w="0" w:type="dxa"/>
              <w:right w:w="108" w:type="dxa"/>
            </w:tcMar>
            <w:hideMark/>
          </w:tcPr>
          <w:p w14:paraId="4349070B"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63A006DD"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r w:rsidR="00402B08" w:rsidRPr="00ED0009" w14:paraId="56C34B14" w14:textId="77777777" w:rsidTr="00520D97">
        <w:tc>
          <w:tcPr>
            <w:tcW w:w="2410" w:type="dxa"/>
            <w:tcBorders>
              <w:top w:val="nil"/>
              <w:left w:val="nil"/>
              <w:bottom w:val="dotted" w:sz="8" w:space="0" w:color="auto"/>
              <w:right w:val="nil"/>
            </w:tcBorders>
            <w:tcMar>
              <w:top w:w="0" w:type="dxa"/>
              <w:left w:w="108" w:type="dxa"/>
              <w:bottom w:w="0" w:type="dxa"/>
              <w:right w:w="108" w:type="dxa"/>
            </w:tcMar>
          </w:tcPr>
          <w:p w14:paraId="259320B2" w14:textId="77777777" w:rsidR="00402B08" w:rsidRPr="00ED0009" w:rsidRDefault="00402B08" w:rsidP="00520D97">
            <w:pPr>
              <w:spacing w:after="0" w:line="240" w:lineRule="auto"/>
              <w:rPr>
                <w:sz w:val="20"/>
                <w:szCs w:val="20"/>
                <w:lang w:val="en-AU"/>
              </w:rPr>
            </w:pPr>
            <w:r w:rsidRPr="00ED0009">
              <w:rPr>
                <w:sz w:val="20"/>
                <w:szCs w:val="20"/>
                <w:lang w:val="en-AU"/>
              </w:rPr>
              <w:t>IBAN:</w:t>
            </w:r>
          </w:p>
        </w:tc>
        <w:tc>
          <w:tcPr>
            <w:tcW w:w="307" w:type="dxa"/>
            <w:tcMar>
              <w:top w:w="0" w:type="dxa"/>
              <w:left w:w="108" w:type="dxa"/>
              <w:bottom w:w="0" w:type="dxa"/>
              <w:right w:w="108" w:type="dxa"/>
            </w:tcMar>
          </w:tcPr>
          <w:p w14:paraId="185A0709" w14:textId="77777777" w:rsidR="00402B08" w:rsidRPr="00ED0009" w:rsidRDefault="00402B08" w:rsidP="00520D97">
            <w:pPr>
              <w:spacing w:after="0" w:line="240" w:lineRule="auto"/>
              <w:rPr>
                <w:sz w:val="20"/>
                <w:szCs w:val="20"/>
                <w:lang w:val="en-AU"/>
              </w:rPr>
            </w:pPr>
          </w:p>
        </w:tc>
        <w:tc>
          <w:tcPr>
            <w:tcW w:w="4253" w:type="dxa"/>
            <w:tcBorders>
              <w:top w:val="nil"/>
              <w:left w:val="nil"/>
              <w:bottom w:val="dotted" w:sz="8" w:space="0" w:color="auto"/>
              <w:right w:val="nil"/>
            </w:tcBorders>
            <w:tcMar>
              <w:top w:w="0" w:type="dxa"/>
              <w:left w:w="108" w:type="dxa"/>
              <w:bottom w:w="0" w:type="dxa"/>
              <w:right w:w="108" w:type="dxa"/>
            </w:tcMar>
          </w:tcPr>
          <w:p w14:paraId="50CCAADA" w14:textId="77777777" w:rsidR="00402B08" w:rsidRPr="00ED0009" w:rsidRDefault="00402B08" w:rsidP="00520D97">
            <w:pPr>
              <w:spacing w:after="0" w:line="240" w:lineRule="auto"/>
              <w:rPr>
                <w:sz w:val="20"/>
                <w:szCs w:val="20"/>
                <w:lang w:val="en-AU"/>
              </w:rPr>
            </w:pPr>
          </w:p>
        </w:tc>
      </w:tr>
      <w:tr w:rsidR="00402B08" w:rsidRPr="00ED0009" w14:paraId="2AE359F9" w14:textId="77777777" w:rsidTr="00520D97">
        <w:tc>
          <w:tcPr>
            <w:tcW w:w="2410" w:type="dxa"/>
            <w:tcBorders>
              <w:top w:val="nil"/>
              <w:left w:val="nil"/>
              <w:bottom w:val="dotted" w:sz="8" w:space="0" w:color="auto"/>
              <w:right w:val="nil"/>
            </w:tcBorders>
            <w:tcMar>
              <w:top w:w="0" w:type="dxa"/>
              <w:left w:w="108" w:type="dxa"/>
              <w:bottom w:w="0" w:type="dxa"/>
              <w:right w:w="108" w:type="dxa"/>
            </w:tcMar>
            <w:hideMark/>
          </w:tcPr>
          <w:p w14:paraId="1D242EF6"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Bank address:</w:t>
            </w:r>
          </w:p>
        </w:tc>
        <w:tc>
          <w:tcPr>
            <w:tcW w:w="307" w:type="dxa"/>
            <w:tcMar>
              <w:top w:w="0" w:type="dxa"/>
              <w:left w:w="108" w:type="dxa"/>
              <w:bottom w:w="0" w:type="dxa"/>
              <w:right w:w="108" w:type="dxa"/>
            </w:tcMar>
            <w:hideMark/>
          </w:tcPr>
          <w:p w14:paraId="102A4E0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c>
          <w:tcPr>
            <w:tcW w:w="4253" w:type="dxa"/>
            <w:tcBorders>
              <w:top w:val="nil"/>
              <w:left w:val="nil"/>
              <w:bottom w:val="dotted" w:sz="8" w:space="0" w:color="auto"/>
              <w:right w:val="nil"/>
            </w:tcBorders>
            <w:tcMar>
              <w:top w:w="0" w:type="dxa"/>
              <w:left w:w="108" w:type="dxa"/>
              <w:bottom w:w="0" w:type="dxa"/>
              <w:right w:w="108" w:type="dxa"/>
            </w:tcMar>
            <w:hideMark/>
          </w:tcPr>
          <w:p w14:paraId="420091BA" w14:textId="77777777" w:rsidR="00402B08" w:rsidRPr="00ED0009" w:rsidRDefault="00402B08" w:rsidP="00520D97">
            <w:pPr>
              <w:spacing w:after="0" w:line="240" w:lineRule="auto"/>
              <w:rPr>
                <w:rFonts w:eastAsia="Calibri"/>
                <w:sz w:val="20"/>
                <w:szCs w:val="20"/>
                <w:lang w:val="en-AU"/>
              </w:rPr>
            </w:pPr>
            <w:r w:rsidRPr="00ED0009">
              <w:rPr>
                <w:sz w:val="20"/>
                <w:szCs w:val="20"/>
                <w:lang w:val="en-AU"/>
              </w:rPr>
              <w:t> </w:t>
            </w:r>
          </w:p>
        </w:tc>
      </w:tr>
    </w:tbl>
    <w:p w14:paraId="6EFF7148" w14:textId="77777777" w:rsidR="00402B08" w:rsidRPr="00ED0009" w:rsidRDefault="00402B08" w:rsidP="00402B08">
      <w:pPr>
        <w:spacing w:after="0" w:line="240" w:lineRule="auto"/>
        <w:rPr>
          <w:rFonts w:cs="Arial"/>
          <w:sz w:val="20"/>
          <w:szCs w:val="20"/>
          <w:lang w:val="en-AU"/>
        </w:rPr>
      </w:pPr>
      <w:r w:rsidRPr="00ED0009">
        <w:rPr>
          <w:color w:val="000000"/>
          <w:sz w:val="20"/>
          <w:szCs w:val="20"/>
          <w:lang w:val="en-AU"/>
        </w:rPr>
        <w:t> </w:t>
      </w:r>
    </w:p>
    <w:p w14:paraId="04827672" w14:textId="77777777" w:rsidR="009C47DC" w:rsidRDefault="002B1C67"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636812">
        <w:rPr>
          <w:rFonts w:asciiTheme="minorHAnsi" w:hAnsiTheme="minorHAnsi"/>
          <w:b/>
          <w:u w:val="single"/>
          <w:lang w:val="en-AU"/>
        </w:rPr>
        <w:t>References</w:t>
      </w:r>
      <w:r w:rsidR="00402B08" w:rsidRPr="00636812">
        <w:rPr>
          <w:rFonts w:asciiTheme="minorHAnsi" w:hAnsiTheme="minorHAnsi"/>
          <w:b/>
          <w:u w:val="single"/>
          <w:lang w:val="en-AU"/>
        </w:rPr>
        <w:t xml:space="preserve">  </w:t>
      </w:r>
    </w:p>
    <w:p w14:paraId="054C0CD4" w14:textId="2853D6BF" w:rsidR="00E426FC" w:rsidRDefault="00402B08"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Please provide details of at least 3 client references whom NRC may contact, preferably from NGOs and UN agencies, for simi</w:t>
      </w:r>
      <w:r w:rsidR="002B1C67" w:rsidRPr="009C47DC">
        <w:rPr>
          <w:rFonts w:cs="Arial"/>
          <w:sz w:val="20"/>
          <w:szCs w:val="20"/>
          <w:lang w:val="en-AU"/>
        </w:rPr>
        <w:t>lar related works:</w:t>
      </w:r>
    </w:p>
    <w:p w14:paraId="33622BD6" w14:textId="77777777" w:rsidR="007C6EE5" w:rsidRPr="00E426FC" w:rsidRDefault="007C6EE5" w:rsidP="009C47DC">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1656"/>
        <w:gridCol w:w="2410"/>
        <w:gridCol w:w="1411"/>
        <w:gridCol w:w="1826"/>
        <w:gridCol w:w="1826"/>
      </w:tblGrid>
      <w:tr w:rsidR="00402B08" w:rsidRPr="00ED0009" w14:paraId="74C6D754" w14:textId="77777777" w:rsidTr="00520D97">
        <w:tc>
          <w:tcPr>
            <w:tcW w:w="1656" w:type="dxa"/>
            <w:shd w:val="clear" w:color="auto" w:fill="F2F2F2" w:themeFill="background1" w:themeFillShade="F2"/>
          </w:tcPr>
          <w:p w14:paraId="2F86620A"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Client/company name</w:t>
            </w:r>
          </w:p>
        </w:tc>
        <w:tc>
          <w:tcPr>
            <w:tcW w:w="2410" w:type="dxa"/>
            <w:shd w:val="clear" w:color="auto" w:fill="F2F2F2" w:themeFill="background1" w:themeFillShade="F2"/>
          </w:tcPr>
          <w:p w14:paraId="516BE7A2"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Contact person</w:t>
            </w:r>
          </w:p>
        </w:tc>
        <w:tc>
          <w:tcPr>
            <w:tcW w:w="1411" w:type="dxa"/>
            <w:shd w:val="clear" w:color="auto" w:fill="F2F2F2" w:themeFill="background1" w:themeFillShade="F2"/>
          </w:tcPr>
          <w:p w14:paraId="33A20F10"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Phone</w:t>
            </w:r>
          </w:p>
        </w:tc>
        <w:tc>
          <w:tcPr>
            <w:tcW w:w="1826" w:type="dxa"/>
            <w:shd w:val="clear" w:color="auto" w:fill="F2F2F2" w:themeFill="background1" w:themeFillShade="F2"/>
          </w:tcPr>
          <w:p w14:paraId="6B28B127"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Email</w:t>
            </w:r>
          </w:p>
        </w:tc>
        <w:tc>
          <w:tcPr>
            <w:tcW w:w="1826" w:type="dxa"/>
            <w:shd w:val="clear" w:color="auto" w:fill="F2F2F2" w:themeFill="background1" w:themeFillShade="F2"/>
          </w:tcPr>
          <w:p w14:paraId="132104EE" w14:textId="77777777" w:rsidR="00402B08" w:rsidRPr="00ED0009" w:rsidRDefault="00402B08" w:rsidP="00520D97">
            <w:pPr>
              <w:ind w:right="61"/>
              <w:rPr>
                <w:rFonts w:eastAsia="Arial" w:cs="Arial"/>
                <w:b/>
                <w:spacing w:val="-1"/>
                <w:sz w:val="20"/>
                <w:szCs w:val="20"/>
                <w:lang w:val="en-AU"/>
              </w:rPr>
            </w:pPr>
            <w:r w:rsidRPr="00ED0009">
              <w:rPr>
                <w:rFonts w:eastAsia="Arial" w:cs="Arial"/>
                <w:b/>
                <w:spacing w:val="-1"/>
                <w:sz w:val="20"/>
                <w:szCs w:val="20"/>
                <w:lang w:val="en-AU"/>
              </w:rPr>
              <w:t>Contract details (works, location, size, value, etc)</w:t>
            </w:r>
          </w:p>
        </w:tc>
      </w:tr>
      <w:tr w:rsidR="00402B08" w:rsidRPr="00ED0009" w14:paraId="1A98428B" w14:textId="77777777" w:rsidTr="00520D97">
        <w:tc>
          <w:tcPr>
            <w:tcW w:w="1656" w:type="dxa"/>
          </w:tcPr>
          <w:p w14:paraId="0B3FAC8D"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1.</w:t>
            </w:r>
          </w:p>
        </w:tc>
        <w:tc>
          <w:tcPr>
            <w:tcW w:w="2410" w:type="dxa"/>
          </w:tcPr>
          <w:p w14:paraId="24CB5A97" w14:textId="77777777" w:rsidR="00402B08" w:rsidRPr="00ED0009" w:rsidRDefault="00402B08" w:rsidP="00520D97">
            <w:pPr>
              <w:ind w:right="61"/>
              <w:rPr>
                <w:rFonts w:eastAsia="Arial" w:cs="Arial"/>
                <w:spacing w:val="-1"/>
                <w:sz w:val="20"/>
                <w:szCs w:val="20"/>
                <w:lang w:val="en-AU"/>
              </w:rPr>
            </w:pPr>
          </w:p>
        </w:tc>
        <w:tc>
          <w:tcPr>
            <w:tcW w:w="1411" w:type="dxa"/>
          </w:tcPr>
          <w:p w14:paraId="285F23A1" w14:textId="77777777" w:rsidR="00402B08" w:rsidRPr="00ED0009" w:rsidRDefault="00402B08" w:rsidP="00520D97">
            <w:pPr>
              <w:ind w:right="61"/>
              <w:rPr>
                <w:rFonts w:eastAsia="Arial" w:cs="Arial"/>
                <w:spacing w:val="-1"/>
                <w:sz w:val="20"/>
                <w:szCs w:val="20"/>
                <w:lang w:val="en-AU"/>
              </w:rPr>
            </w:pPr>
          </w:p>
        </w:tc>
        <w:tc>
          <w:tcPr>
            <w:tcW w:w="1826" w:type="dxa"/>
          </w:tcPr>
          <w:p w14:paraId="64E6A9FB" w14:textId="77777777" w:rsidR="00402B08" w:rsidRPr="00ED0009" w:rsidRDefault="00402B08" w:rsidP="00520D97">
            <w:pPr>
              <w:ind w:right="61"/>
              <w:rPr>
                <w:rFonts w:eastAsia="Arial" w:cs="Arial"/>
                <w:spacing w:val="-1"/>
                <w:sz w:val="20"/>
                <w:szCs w:val="20"/>
                <w:lang w:val="en-AU"/>
              </w:rPr>
            </w:pPr>
          </w:p>
        </w:tc>
        <w:tc>
          <w:tcPr>
            <w:tcW w:w="1826" w:type="dxa"/>
          </w:tcPr>
          <w:p w14:paraId="001401DE" w14:textId="77777777" w:rsidR="00402B08" w:rsidRPr="00ED0009" w:rsidRDefault="00402B08" w:rsidP="00520D97">
            <w:pPr>
              <w:ind w:right="61"/>
              <w:rPr>
                <w:rFonts w:eastAsia="Arial" w:cs="Arial"/>
                <w:spacing w:val="-1"/>
                <w:sz w:val="20"/>
                <w:szCs w:val="20"/>
                <w:lang w:val="en-AU"/>
              </w:rPr>
            </w:pPr>
          </w:p>
        </w:tc>
      </w:tr>
      <w:tr w:rsidR="00402B08" w:rsidRPr="00ED0009" w14:paraId="4CD7DAE7" w14:textId="77777777" w:rsidTr="00520D97">
        <w:tc>
          <w:tcPr>
            <w:tcW w:w="1656" w:type="dxa"/>
          </w:tcPr>
          <w:p w14:paraId="5E3D9E5F"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2.</w:t>
            </w:r>
          </w:p>
        </w:tc>
        <w:tc>
          <w:tcPr>
            <w:tcW w:w="2410" w:type="dxa"/>
          </w:tcPr>
          <w:p w14:paraId="7CF17BC4" w14:textId="77777777" w:rsidR="00402B08" w:rsidRPr="00ED0009" w:rsidRDefault="00402B08" w:rsidP="00520D97">
            <w:pPr>
              <w:ind w:right="61"/>
              <w:rPr>
                <w:rFonts w:eastAsia="Arial" w:cs="Arial"/>
                <w:spacing w:val="-1"/>
                <w:sz w:val="20"/>
                <w:szCs w:val="20"/>
                <w:lang w:val="en-AU"/>
              </w:rPr>
            </w:pPr>
          </w:p>
        </w:tc>
        <w:tc>
          <w:tcPr>
            <w:tcW w:w="1411" w:type="dxa"/>
          </w:tcPr>
          <w:p w14:paraId="5726135A" w14:textId="77777777" w:rsidR="00402B08" w:rsidRPr="00ED0009" w:rsidRDefault="00402B08" w:rsidP="00520D97">
            <w:pPr>
              <w:ind w:right="61"/>
              <w:rPr>
                <w:rFonts w:eastAsia="Arial" w:cs="Arial"/>
                <w:spacing w:val="-1"/>
                <w:sz w:val="20"/>
                <w:szCs w:val="20"/>
                <w:lang w:val="en-AU"/>
              </w:rPr>
            </w:pPr>
          </w:p>
        </w:tc>
        <w:tc>
          <w:tcPr>
            <w:tcW w:w="1826" w:type="dxa"/>
          </w:tcPr>
          <w:p w14:paraId="6AC134FD" w14:textId="77777777" w:rsidR="00402B08" w:rsidRPr="00ED0009" w:rsidRDefault="00402B08" w:rsidP="00520D97">
            <w:pPr>
              <w:ind w:right="61"/>
              <w:rPr>
                <w:rFonts w:eastAsia="Arial" w:cs="Arial"/>
                <w:spacing w:val="-1"/>
                <w:sz w:val="20"/>
                <w:szCs w:val="20"/>
                <w:lang w:val="en-AU"/>
              </w:rPr>
            </w:pPr>
          </w:p>
        </w:tc>
        <w:tc>
          <w:tcPr>
            <w:tcW w:w="1826" w:type="dxa"/>
          </w:tcPr>
          <w:p w14:paraId="111AD130" w14:textId="77777777" w:rsidR="00402B08" w:rsidRPr="00ED0009" w:rsidRDefault="00402B08" w:rsidP="00520D97">
            <w:pPr>
              <w:ind w:right="61"/>
              <w:rPr>
                <w:rFonts w:eastAsia="Arial" w:cs="Arial"/>
                <w:spacing w:val="-1"/>
                <w:sz w:val="20"/>
                <w:szCs w:val="20"/>
                <w:lang w:val="en-AU"/>
              </w:rPr>
            </w:pPr>
          </w:p>
        </w:tc>
      </w:tr>
      <w:tr w:rsidR="00402B08" w:rsidRPr="00ED0009" w14:paraId="3FC39A94" w14:textId="77777777" w:rsidTr="00520D97">
        <w:tc>
          <w:tcPr>
            <w:tcW w:w="1656" w:type="dxa"/>
          </w:tcPr>
          <w:p w14:paraId="0FF5C02A" w14:textId="77777777" w:rsidR="00402B08" w:rsidRPr="00ED0009" w:rsidRDefault="00402B08" w:rsidP="00520D97">
            <w:pPr>
              <w:ind w:right="61"/>
              <w:rPr>
                <w:rFonts w:eastAsia="Arial" w:cs="Arial"/>
                <w:spacing w:val="-1"/>
                <w:sz w:val="20"/>
                <w:szCs w:val="20"/>
                <w:lang w:val="en-AU"/>
              </w:rPr>
            </w:pPr>
            <w:r w:rsidRPr="00ED0009">
              <w:rPr>
                <w:rFonts w:eastAsia="Arial" w:cs="Arial"/>
                <w:spacing w:val="-1"/>
                <w:sz w:val="20"/>
                <w:szCs w:val="20"/>
                <w:lang w:val="en-AU"/>
              </w:rPr>
              <w:t>3.</w:t>
            </w:r>
          </w:p>
        </w:tc>
        <w:tc>
          <w:tcPr>
            <w:tcW w:w="2410" w:type="dxa"/>
          </w:tcPr>
          <w:p w14:paraId="61D9C27A" w14:textId="77777777" w:rsidR="00402B08" w:rsidRPr="00ED0009" w:rsidRDefault="00402B08" w:rsidP="00520D97">
            <w:pPr>
              <w:ind w:right="61"/>
              <w:rPr>
                <w:rFonts w:eastAsia="Arial" w:cs="Arial"/>
                <w:spacing w:val="-1"/>
                <w:sz w:val="20"/>
                <w:szCs w:val="20"/>
                <w:lang w:val="en-AU"/>
              </w:rPr>
            </w:pPr>
          </w:p>
        </w:tc>
        <w:tc>
          <w:tcPr>
            <w:tcW w:w="1411" w:type="dxa"/>
          </w:tcPr>
          <w:p w14:paraId="7A06BD80" w14:textId="77777777" w:rsidR="00402B08" w:rsidRPr="00ED0009" w:rsidRDefault="00402B08" w:rsidP="00520D97">
            <w:pPr>
              <w:ind w:right="61"/>
              <w:rPr>
                <w:rFonts w:eastAsia="Arial" w:cs="Arial"/>
                <w:spacing w:val="-1"/>
                <w:sz w:val="20"/>
                <w:szCs w:val="20"/>
                <w:lang w:val="en-AU"/>
              </w:rPr>
            </w:pPr>
          </w:p>
        </w:tc>
        <w:tc>
          <w:tcPr>
            <w:tcW w:w="1826" w:type="dxa"/>
          </w:tcPr>
          <w:p w14:paraId="6FA0C904" w14:textId="77777777" w:rsidR="00402B08" w:rsidRPr="00ED0009" w:rsidRDefault="00402B08" w:rsidP="00520D97">
            <w:pPr>
              <w:ind w:right="61"/>
              <w:rPr>
                <w:rFonts w:eastAsia="Arial" w:cs="Arial"/>
                <w:spacing w:val="-1"/>
                <w:sz w:val="20"/>
                <w:szCs w:val="20"/>
                <w:lang w:val="en-AU"/>
              </w:rPr>
            </w:pPr>
          </w:p>
        </w:tc>
        <w:tc>
          <w:tcPr>
            <w:tcW w:w="1826" w:type="dxa"/>
          </w:tcPr>
          <w:p w14:paraId="064C7F7D" w14:textId="77777777" w:rsidR="00402B08" w:rsidRPr="00ED0009" w:rsidRDefault="00402B08" w:rsidP="00520D97">
            <w:pPr>
              <w:ind w:right="61"/>
              <w:rPr>
                <w:rFonts w:eastAsia="Arial" w:cs="Arial"/>
                <w:spacing w:val="-1"/>
                <w:sz w:val="20"/>
                <w:szCs w:val="20"/>
                <w:lang w:val="en-AU"/>
              </w:rPr>
            </w:pPr>
          </w:p>
        </w:tc>
      </w:tr>
      <w:tr w:rsidR="007A42D3" w:rsidRPr="00ED0009" w14:paraId="3C867EC9" w14:textId="77777777" w:rsidTr="00520D97">
        <w:tc>
          <w:tcPr>
            <w:tcW w:w="1656" w:type="dxa"/>
          </w:tcPr>
          <w:p w14:paraId="77C7B8FA" w14:textId="27886CBF" w:rsidR="007A42D3" w:rsidRPr="00ED0009" w:rsidRDefault="007A42D3" w:rsidP="00520D97">
            <w:pPr>
              <w:ind w:right="61"/>
              <w:rPr>
                <w:rFonts w:eastAsia="Arial" w:cs="Arial"/>
                <w:spacing w:val="-1"/>
                <w:sz w:val="20"/>
                <w:szCs w:val="20"/>
                <w:lang w:val="en-AU"/>
              </w:rPr>
            </w:pPr>
            <w:r>
              <w:rPr>
                <w:rFonts w:eastAsia="Arial" w:cs="Arial"/>
                <w:spacing w:val="-1"/>
                <w:sz w:val="20"/>
                <w:szCs w:val="20"/>
                <w:lang w:val="en-AU"/>
              </w:rPr>
              <w:t>…</w:t>
            </w:r>
          </w:p>
        </w:tc>
        <w:tc>
          <w:tcPr>
            <w:tcW w:w="2410" w:type="dxa"/>
          </w:tcPr>
          <w:p w14:paraId="44104090" w14:textId="77777777" w:rsidR="007A42D3" w:rsidRPr="00ED0009" w:rsidRDefault="007A42D3" w:rsidP="00520D97">
            <w:pPr>
              <w:ind w:right="61"/>
              <w:rPr>
                <w:rFonts w:eastAsia="Arial" w:cs="Arial"/>
                <w:spacing w:val="-1"/>
                <w:sz w:val="20"/>
                <w:szCs w:val="20"/>
                <w:lang w:val="en-AU"/>
              </w:rPr>
            </w:pPr>
          </w:p>
        </w:tc>
        <w:tc>
          <w:tcPr>
            <w:tcW w:w="1411" w:type="dxa"/>
          </w:tcPr>
          <w:p w14:paraId="3E89A3F6" w14:textId="77777777" w:rsidR="007A42D3" w:rsidRPr="00ED0009" w:rsidRDefault="007A42D3" w:rsidP="00520D97">
            <w:pPr>
              <w:ind w:right="61"/>
              <w:rPr>
                <w:rFonts w:eastAsia="Arial" w:cs="Arial"/>
                <w:spacing w:val="-1"/>
                <w:sz w:val="20"/>
                <w:szCs w:val="20"/>
                <w:lang w:val="en-AU"/>
              </w:rPr>
            </w:pPr>
          </w:p>
        </w:tc>
        <w:tc>
          <w:tcPr>
            <w:tcW w:w="1826" w:type="dxa"/>
          </w:tcPr>
          <w:p w14:paraId="4163F16E" w14:textId="77777777" w:rsidR="007A42D3" w:rsidRPr="00ED0009" w:rsidRDefault="007A42D3" w:rsidP="00520D97">
            <w:pPr>
              <w:ind w:right="61"/>
              <w:rPr>
                <w:rFonts w:eastAsia="Arial" w:cs="Arial"/>
                <w:spacing w:val="-1"/>
                <w:sz w:val="20"/>
                <w:szCs w:val="20"/>
                <w:lang w:val="en-AU"/>
              </w:rPr>
            </w:pPr>
          </w:p>
        </w:tc>
        <w:tc>
          <w:tcPr>
            <w:tcW w:w="1826" w:type="dxa"/>
          </w:tcPr>
          <w:p w14:paraId="3231D35E" w14:textId="77777777" w:rsidR="007A42D3" w:rsidRPr="00ED0009" w:rsidRDefault="007A42D3" w:rsidP="00520D97">
            <w:pPr>
              <w:ind w:right="61"/>
              <w:rPr>
                <w:rFonts w:eastAsia="Arial" w:cs="Arial"/>
                <w:spacing w:val="-1"/>
                <w:sz w:val="20"/>
                <w:szCs w:val="20"/>
                <w:lang w:val="en-AU"/>
              </w:rPr>
            </w:pPr>
          </w:p>
        </w:tc>
      </w:tr>
    </w:tbl>
    <w:p w14:paraId="19186741" w14:textId="606BE37D" w:rsidR="00107CFC" w:rsidRDefault="00107CFC" w:rsidP="00107CFC">
      <w:pPr>
        <w:widowControl w:val="0"/>
        <w:overflowPunct w:val="0"/>
        <w:autoSpaceDE w:val="0"/>
        <w:autoSpaceDN w:val="0"/>
        <w:adjustRightInd w:val="0"/>
        <w:spacing w:after="0"/>
        <w:ind w:left="720"/>
        <w:jc w:val="both"/>
        <w:rPr>
          <w:rFonts w:eastAsia="Arial" w:cs="Arial"/>
          <w:b/>
          <w:spacing w:val="-1"/>
          <w:lang w:val="en-AU"/>
        </w:rPr>
      </w:pPr>
    </w:p>
    <w:p w14:paraId="69A8ECF0" w14:textId="5EC0113C" w:rsidR="007A42D3" w:rsidRPr="003101F2" w:rsidRDefault="007A42D3" w:rsidP="00BD0584">
      <w:pPr>
        <w:pStyle w:val="ListParagraph"/>
        <w:widowControl w:val="0"/>
        <w:numPr>
          <w:ilvl w:val="0"/>
          <w:numId w:val="17"/>
        </w:numPr>
        <w:overflowPunct w:val="0"/>
        <w:autoSpaceDE w:val="0"/>
        <w:autoSpaceDN w:val="0"/>
        <w:adjustRightInd w:val="0"/>
        <w:spacing w:after="0"/>
        <w:jc w:val="both"/>
        <w:rPr>
          <w:rFonts w:asciiTheme="minorHAnsi" w:hAnsiTheme="minorHAnsi"/>
          <w:b/>
          <w:bCs/>
          <w:u w:val="single"/>
          <w:lang w:val="en-AU"/>
        </w:rPr>
      </w:pPr>
      <w:r w:rsidRPr="003101F2">
        <w:rPr>
          <w:rFonts w:asciiTheme="minorHAnsi" w:hAnsiTheme="minorHAnsi"/>
          <w:b/>
          <w:bCs/>
          <w:u w:val="single"/>
          <w:lang w:val="en-AU"/>
        </w:rPr>
        <w:t>Equipment</w:t>
      </w:r>
    </w:p>
    <w:p w14:paraId="1C546BC9" w14:textId="5A53C00A" w:rsidR="00FE6EED" w:rsidRDefault="007A42D3" w:rsidP="007A42D3">
      <w:pPr>
        <w:pStyle w:val="ListParagraph"/>
        <w:widowControl w:val="0"/>
        <w:overflowPunct w:val="0"/>
        <w:autoSpaceDE w:val="0"/>
        <w:autoSpaceDN w:val="0"/>
        <w:adjustRightInd w:val="0"/>
        <w:spacing w:after="0"/>
        <w:ind w:left="360"/>
        <w:jc w:val="both"/>
        <w:rPr>
          <w:rFonts w:cs="Arial"/>
          <w:sz w:val="20"/>
          <w:szCs w:val="20"/>
          <w:lang w:val="en-AU"/>
        </w:rPr>
      </w:pPr>
      <w:r w:rsidRPr="007A42D3">
        <w:rPr>
          <w:rFonts w:cs="Arial"/>
          <w:sz w:val="20"/>
          <w:szCs w:val="20"/>
          <w:lang w:val="en-AU"/>
        </w:rPr>
        <w:t>Please provide details of any relevant machinery/equipment/vehicles owned by the company that would potentially be used for construction of the School Buildings: (do not mention rented items):</w:t>
      </w:r>
    </w:p>
    <w:p w14:paraId="59FB1460" w14:textId="77777777" w:rsidR="007C6EE5" w:rsidRPr="007A42D3" w:rsidRDefault="007C6EE5" w:rsidP="007A42D3">
      <w:pPr>
        <w:pStyle w:val="ListParagraph"/>
        <w:widowControl w:val="0"/>
        <w:overflowPunct w:val="0"/>
        <w:autoSpaceDE w:val="0"/>
        <w:autoSpaceDN w:val="0"/>
        <w:adjustRightInd w:val="0"/>
        <w:spacing w:after="0"/>
        <w:ind w:left="360"/>
        <w:jc w:val="both"/>
        <w:rPr>
          <w:rFonts w:cs="Arial"/>
          <w:sz w:val="20"/>
          <w:szCs w:val="20"/>
          <w:lang w:val="en-AU"/>
        </w:rPr>
      </w:pPr>
    </w:p>
    <w:tbl>
      <w:tblPr>
        <w:tblStyle w:val="TableGrid"/>
        <w:tblW w:w="0" w:type="auto"/>
        <w:tblInd w:w="153" w:type="dxa"/>
        <w:tblLook w:val="04A0" w:firstRow="1" w:lastRow="0" w:firstColumn="1" w:lastColumn="0" w:noHBand="0" w:noVBand="1"/>
      </w:tblPr>
      <w:tblGrid>
        <w:gridCol w:w="7492"/>
        <w:gridCol w:w="1620"/>
      </w:tblGrid>
      <w:tr w:rsidR="007A42D3" w:rsidRPr="00ED0009" w14:paraId="1BE88B78" w14:textId="77777777" w:rsidTr="00FE6EED">
        <w:tc>
          <w:tcPr>
            <w:tcW w:w="7492" w:type="dxa"/>
            <w:shd w:val="clear" w:color="auto" w:fill="F2F2F2" w:themeFill="background1" w:themeFillShade="F2"/>
          </w:tcPr>
          <w:p w14:paraId="2098B0A3" w14:textId="77777777" w:rsidR="007A42D3" w:rsidRPr="00663F9E" w:rsidRDefault="007A42D3" w:rsidP="00E93579">
            <w:pPr>
              <w:ind w:right="61"/>
              <w:rPr>
                <w:rFonts w:eastAsia="Arial" w:cs="Arial"/>
                <w:b/>
                <w:spacing w:val="-1"/>
                <w:sz w:val="20"/>
                <w:szCs w:val="20"/>
                <w:lang w:val="en-AU"/>
              </w:rPr>
            </w:pPr>
            <w:r w:rsidRPr="00663F9E">
              <w:rPr>
                <w:rFonts w:cs="Arial"/>
                <w:b/>
                <w:sz w:val="20"/>
                <w:szCs w:val="20"/>
                <w:lang w:val="en-AU"/>
              </w:rPr>
              <w:t>Type of machinery/ equipment/ vehicles</w:t>
            </w:r>
          </w:p>
        </w:tc>
        <w:tc>
          <w:tcPr>
            <w:tcW w:w="1620" w:type="dxa"/>
            <w:shd w:val="clear" w:color="auto" w:fill="F2F2F2" w:themeFill="background1" w:themeFillShade="F2"/>
          </w:tcPr>
          <w:p w14:paraId="1CBD0EAC" w14:textId="77777777" w:rsidR="007A42D3" w:rsidRPr="00663F9E" w:rsidRDefault="007A42D3" w:rsidP="00E93579">
            <w:pPr>
              <w:ind w:right="61"/>
              <w:rPr>
                <w:rFonts w:eastAsia="Arial" w:cs="Arial"/>
                <w:b/>
                <w:spacing w:val="-1"/>
                <w:sz w:val="20"/>
                <w:szCs w:val="20"/>
                <w:lang w:val="en-AU"/>
              </w:rPr>
            </w:pPr>
            <w:r w:rsidRPr="00663F9E">
              <w:rPr>
                <w:rFonts w:cs="Arial"/>
                <w:b/>
                <w:sz w:val="20"/>
                <w:szCs w:val="20"/>
                <w:lang w:val="en-AU"/>
              </w:rPr>
              <w:t>Quantity</w:t>
            </w:r>
          </w:p>
        </w:tc>
      </w:tr>
      <w:tr w:rsidR="007A42D3" w:rsidRPr="00ED0009" w14:paraId="7C0F6F3C" w14:textId="77777777" w:rsidTr="00FE6EED">
        <w:tc>
          <w:tcPr>
            <w:tcW w:w="7492" w:type="dxa"/>
          </w:tcPr>
          <w:p w14:paraId="433B29CC"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1.</w:t>
            </w:r>
          </w:p>
        </w:tc>
        <w:tc>
          <w:tcPr>
            <w:tcW w:w="1620" w:type="dxa"/>
          </w:tcPr>
          <w:p w14:paraId="4FBF6195" w14:textId="77777777" w:rsidR="007A42D3" w:rsidRPr="00ED0009" w:rsidRDefault="007A42D3" w:rsidP="00E93579">
            <w:pPr>
              <w:ind w:right="61"/>
              <w:rPr>
                <w:rFonts w:eastAsia="Arial" w:cs="Arial"/>
                <w:spacing w:val="-1"/>
                <w:sz w:val="20"/>
                <w:szCs w:val="20"/>
                <w:lang w:val="en-AU"/>
              </w:rPr>
            </w:pPr>
          </w:p>
        </w:tc>
      </w:tr>
      <w:tr w:rsidR="007A42D3" w:rsidRPr="00ED0009" w14:paraId="5474CDF2" w14:textId="77777777" w:rsidTr="00FE6EED">
        <w:tc>
          <w:tcPr>
            <w:tcW w:w="7492" w:type="dxa"/>
          </w:tcPr>
          <w:p w14:paraId="772B5664"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2.</w:t>
            </w:r>
          </w:p>
        </w:tc>
        <w:tc>
          <w:tcPr>
            <w:tcW w:w="1620" w:type="dxa"/>
          </w:tcPr>
          <w:p w14:paraId="549E356F" w14:textId="77777777" w:rsidR="007A42D3" w:rsidRPr="00ED0009" w:rsidRDefault="007A42D3" w:rsidP="00E93579">
            <w:pPr>
              <w:ind w:right="61"/>
              <w:rPr>
                <w:rFonts w:eastAsia="Arial" w:cs="Arial"/>
                <w:spacing w:val="-1"/>
                <w:sz w:val="20"/>
                <w:szCs w:val="20"/>
                <w:lang w:val="en-AU"/>
              </w:rPr>
            </w:pPr>
          </w:p>
        </w:tc>
      </w:tr>
      <w:tr w:rsidR="007A42D3" w:rsidRPr="00ED0009" w14:paraId="74A1EAD6" w14:textId="77777777" w:rsidTr="00FE6EED">
        <w:tc>
          <w:tcPr>
            <w:tcW w:w="7492" w:type="dxa"/>
          </w:tcPr>
          <w:p w14:paraId="200DA8F7" w14:textId="77777777" w:rsidR="007A42D3" w:rsidRPr="00ED0009" w:rsidRDefault="007A42D3" w:rsidP="00E93579">
            <w:pPr>
              <w:ind w:right="61"/>
              <w:rPr>
                <w:rFonts w:eastAsia="Arial" w:cs="Arial"/>
                <w:spacing w:val="-1"/>
                <w:sz w:val="20"/>
                <w:szCs w:val="20"/>
                <w:lang w:val="en-AU"/>
              </w:rPr>
            </w:pPr>
            <w:r w:rsidRPr="00ED0009">
              <w:rPr>
                <w:rFonts w:eastAsia="Arial" w:cs="Arial"/>
                <w:spacing w:val="-1"/>
                <w:sz w:val="20"/>
                <w:szCs w:val="20"/>
                <w:lang w:val="en-AU"/>
              </w:rPr>
              <w:t>3.</w:t>
            </w:r>
          </w:p>
        </w:tc>
        <w:tc>
          <w:tcPr>
            <w:tcW w:w="1620" w:type="dxa"/>
          </w:tcPr>
          <w:p w14:paraId="4717BC5C" w14:textId="77777777" w:rsidR="007A42D3" w:rsidRPr="00ED0009" w:rsidRDefault="007A42D3" w:rsidP="00E93579">
            <w:pPr>
              <w:ind w:right="61"/>
              <w:rPr>
                <w:rFonts w:eastAsia="Arial" w:cs="Arial"/>
                <w:spacing w:val="-1"/>
                <w:sz w:val="20"/>
                <w:szCs w:val="20"/>
                <w:lang w:val="en-AU"/>
              </w:rPr>
            </w:pPr>
          </w:p>
        </w:tc>
      </w:tr>
      <w:tr w:rsidR="007A42D3" w:rsidRPr="00ED0009" w14:paraId="35E8A3D2" w14:textId="77777777" w:rsidTr="00FE6EED">
        <w:tc>
          <w:tcPr>
            <w:tcW w:w="7492" w:type="dxa"/>
          </w:tcPr>
          <w:p w14:paraId="02BB16A5"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4.</w:t>
            </w:r>
          </w:p>
        </w:tc>
        <w:tc>
          <w:tcPr>
            <w:tcW w:w="1620" w:type="dxa"/>
          </w:tcPr>
          <w:p w14:paraId="5E607801" w14:textId="77777777" w:rsidR="007A42D3" w:rsidRPr="00ED0009" w:rsidRDefault="007A42D3" w:rsidP="00E93579">
            <w:pPr>
              <w:ind w:right="61"/>
              <w:rPr>
                <w:rFonts w:eastAsia="Arial" w:cs="Arial"/>
                <w:spacing w:val="-1"/>
                <w:sz w:val="20"/>
                <w:szCs w:val="20"/>
                <w:lang w:val="en-AU"/>
              </w:rPr>
            </w:pPr>
          </w:p>
        </w:tc>
      </w:tr>
      <w:tr w:rsidR="007A42D3" w:rsidRPr="00ED0009" w14:paraId="3B22607B" w14:textId="77777777" w:rsidTr="00FE6EED">
        <w:tc>
          <w:tcPr>
            <w:tcW w:w="7492" w:type="dxa"/>
          </w:tcPr>
          <w:p w14:paraId="38E17785"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5.</w:t>
            </w:r>
          </w:p>
        </w:tc>
        <w:tc>
          <w:tcPr>
            <w:tcW w:w="1620" w:type="dxa"/>
          </w:tcPr>
          <w:p w14:paraId="3CB3070D" w14:textId="77777777" w:rsidR="007A42D3" w:rsidRPr="00ED0009" w:rsidRDefault="007A42D3" w:rsidP="00E93579">
            <w:pPr>
              <w:ind w:right="61"/>
              <w:rPr>
                <w:rFonts w:eastAsia="Arial" w:cs="Arial"/>
                <w:spacing w:val="-1"/>
                <w:sz w:val="20"/>
                <w:szCs w:val="20"/>
                <w:lang w:val="en-AU"/>
              </w:rPr>
            </w:pPr>
          </w:p>
        </w:tc>
      </w:tr>
      <w:tr w:rsidR="007A42D3" w:rsidRPr="00ED0009" w14:paraId="466AB98B" w14:textId="77777777" w:rsidTr="00FE6EED">
        <w:tc>
          <w:tcPr>
            <w:tcW w:w="7492" w:type="dxa"/>
          </w:tcPr>
          <w:p w14:paraId="30DC1199" w14:textId="77777777" w:rsidR="007A42D3" w:rsidRDefault="007A42D3" w:rsidP="00E93579">
            <w:pPr>
              <w:ind w:right="61"/>
              <w:rPr>
                <w:rFonts w:eastAsia="Arial" w:cs="Arial"/>
                <w:spacing w:val="-1"/>
                <w:sz w:val="20"/>
                <w:szCs w:val="20"/>
                <w:lang w:val="en-AU"/>
              </w:rPr>
            </w:pPr>
            <w:r>
              <w:rPr>
                <w:rFonts w:eastAsia="Arial" w:cs="Arial"/>
                <w:spacing w:val="-1"/>
                <w:sz w:val="20"/>
                <w:szCs w:val="20"/>
                <w:lang w:val="en-AU"/>
              </w:rPr>
              <w:t>6.</w:t>
            </w:r>
          </w:p>
        </w:tc>
        <w:tc>
          <w:tcPr>
            <w:tcW w:w="1620" w:type="dxa"/>
          </w:tcPr>
          <w:p w14:paraId="059BD5EE" w14:textId="77777777" w:rsidR="007A42D3" w:rsidRPr="00ED0009" w:rsidRDefault="007A42D3" w:rsidP="00E93579">
            <w:pPr>
              <w:ind w:right="61"/>
              <w:rPr>
                <w:rFonts w:eastAsia="Arial" w:cs="Arial"/>
                <w:spacing w:val="-1"/>
                <w:sz w:val="20"/>
                <w:szCs w:val="20"/>
                <w:lang w:val="en-AU"/>
              </w:rPr>
            </w:pPr>
          </w:p>
        </w:tc>
      </w:tr>
      <w:tr w:rsidR="007A42D3" w:rsidRPr="00ED0009" w14:paraId="4DC7E7B0" w14:textId="77777777" w:rsidTr="00FE6EED">
        <w:tc>
          <w:tcPr>
            <w:tcW w:w="7492" w:type="dxa"/>
          </w:tcPr>
          <w:p w14:paraId="075CD82D" w14:textId="77777777" w:rsidR="007A42D3" w:rsidRPr="00ED0009" w:rsidRDefault="007A42D3" w:rsidP="00E93579">
            <w:pPr>
              <w:ind w:right="61"/>
              <w:rPr>
                <w:rFonts w:eastAsia="Arial" w:cs="Arial"/>
                <w:spacing w:val="-1"/>
                <w:sz w:val="20"/>
                <w:szCs w:val="20"/>
                <w:lang w:val="en-AU"/>
              </w:rPr>
            </w:pPr>
            <w:r>
              <w:rPr>
                <w:rFonts w:eastAsia="Arial" w:cs="Arial"/>
                <w:spacing w:val="-1"/>
                <w:sz w:val="20"/>
                <w:szCs w:val="20"/>
                <w:lang w:val="en-AU"/>
              </w:rPr>
              <w:t>…</w:t>
            </w:r>
          </w:p>
        </w:tc>
        <w:tc>
          <w:tcPr>
            <w:tcW w:w="1620" w:type="dxa"/>
          </w:tcPr>
          <w:p w14:paraId="0FDDDF30" w14:textId="77777777" w:rsidR="007A42D3" w:rsidRPr="00ED0009" w:rsidRDefault="007A42D3" w:rsidP="00E93579">
            <w:pPr>
              <w:ind w:right="61"/>
              <w:rPr>
                <w:rFonts w:eastAsia="Arial" w:cs="Arial"/>
                <w:spacing w:val="-1"/>
                <w:sz w:val="20"/>
                <w:szCs w:val="20"/>
                <w:lang w:val="en-AU"/>
              </w:rPr>
            </w:pPr>
          </w:p>
        </w:tc>
      </w:tr>
    </w:tbl>
    <w:p w14:paraId="4C96A631" w14:textId="518F5734" w:rsidR="007A42D3" w:rsidRPr="007A42D3" w:rsidRDefault="007A42D3" w:rsidP="007A42D3">
      <w:pPr>
        <w:pStyle w:val="ListParagraph"/>
        <w:widowControl w:val="0"/>
        <w:overflowPunct w:val="0"/>
        <w:autoSpaceDE w:val="0"/>
        <w:autoSpaceDN w:val="0"/>
        <w:adjustRightInd w:val="0"/>
        <w:spacing w:after="0"/>
        <w:ind w:left="360"/>
        <w:jc w:val="both"/>
        <w:rPr>
          <w:rFonts w:asciiTheme="minorHAnsi" w:hAnsiTheme="minorHAnsi"/>
          <w:b/>
          <w:highlight w:val="yellow"/>
          <w:u w:val="single"/>
          <w:lang w:val="en-AU"/>
        </w:rPr>
      </w:pPr>
    </w:p>
    <w:p w14:paraId="27244C15" w14:textId="77777777" w:rsidR="00421DE1" w:rsidRPr="003101F2" w:rsidRDefault="00421DE1" w:rsidP="00421DE1">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3101F2">
        <w:rPr>
          <w:rFonts w:asciiTheme="minorHAnsi" w:hAnsiTheme="minorHAnsi"/>
          <w:b/>
          <w:bCs/>
          <w:u w:val="single"/>
          <w:lang w:val="en-AU"/>
        </w:rPr>
        <w:t>Defects Liability/Guarantee Period</w:t>
      </w:r>
    </w:p>
    <w:p w14:paraId="741672AB" w14:textId="1777A87B" w:rsidR="00E426FC" w:rsidRPr="006E4EDE" w:rsidRDefault="00421DE1" w:rsidP="009C47DC">
      <w:pPr>
        <w:pStyle w:val="ListParagraph"/>
        <w:widowControl w:val="0"/>
        <w:overflowPunct w:val="0"/>
        <w:autoSpaceDE w:val="0"/>
        <w:autoSpaceDN w:val="0"/>
        <w:adjustRightInd w:val="0"/>
        <w:spacing w:after="0"/>
        <w:ind w:left="360"/>
        <w:jc w:val="both"/>
        <w:rPr>
          <w:rFonts w:cs="Arial"/>
          <w:sz w:val="20"/>
          <w:szCs w:val="20"/>
          <w:lang w:val="en-AU"/>
        </w:rPr>
      </w:pPr>
      <w:r w:rsidRPr="009C47DC">
        <w:rPr>
          <w:rFonts w:cs="Arial"/>
          <w:sz w:val="20"/>
          <w:szCs w:val="20"/>
          <w:lang w:val="en-AU"/>
        </w:rPr>
        <w:t xml:space="preserve">Please provide details below of the </w:t>
      </w:r>
      <w:r>
        <w:rPr>
          <w:rFonts w:cs="Arial"/>
          <w:sz w:val="20"/>
          <w:szCs w:val="20"/>
          <w:lang w:val="en-AU"/>
        </w:rPr>
        <w:t xml:space="preserve">defect liability and guarantee period you </w:t>
      </w:r>
      <w:r w:rsidRPr="009C47DC">
        <w:rPr>
          <w:rFonts w:cs="Arial"/>
          <w:sz w:val="20"/>
          <w:szCs w:val="20"/>
          <w:lang w:val="en-AU"/>
        </w:rPr>
        <w:t>offer on the</w:t>
      </w:r>
      <w:r>
        <w:rPr>
          <w:rFonts w:cs="Arial"/>
          <w:sz w:val="20"/>
          <w:szCs w:val="20"/>
          <w:lang w:val="en-AU"/>
        </w:rPr>
        <w:t xml:space="preserve"> services included in this contract</w:t>
      </w:r>
      <w:r w:rsidRPr="009C47DC">
        <w:rPr>
          <w:rFonts w:cs="Arial"/>
          <w:sz w:val="20"/>
          <w:szCs w:val="20"/>
          <w:lang w:val="en-AU"/>
        </w:rPr>
        <w:t>:</w:t>
      </w:r>
    </w:p>
    <w:tbl>
      <w:tblPr>
        <w:tblStyle w:val="TableGrid"/>
        <w:tblW w:w="10237" w:type="dxa"/>
        <w:tblInd w:w="-72" w:type="dxa"/>
        <w:tblLook w:val="04A0" w:firstRow="1" w:lastRow="0" w:firstColumn="1" w:lastColumn="0" w:noHBand="0" w:noVBand="1"/>
      </w:tblPr>
      <w:tblGrid>
        <w:gridCol w:w="10237"/>
      </w:tblGrid>
      <w:tr w:rsidR="00107CFC" w:rsidRPr="00055679" w14:paraId="12912CC1" w14:textId="77777777" w:rsidTr="00AC7146">
        <w:trPr>
          <w:trHeight w:val="1442"/>
        </w:trPr>
        <w:tc>
          <w:tcPr>
            <w:tcW w:w="10237" w:type="dxa"/>
          </w:tcPr>
          <w:p w14:paraId="4557FB72"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5B562332" w14:textId="0FE4EA49"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47212280" w14:textId="3716BF0E" w:rsidR="00107CFC" w:rsidRPr="00107CFC" w:rsidRDefault="00107CFC" w:rsidP="00107CFC">
      <w:pPr>
        <w:widowControl w:val="0"/>
        <w:overflowPunct w:val="0"/>
        <w:autoSpaceDE w:val="0"/>
        <w:autoSpaceDN w:val="0"/>
        <w:adjustRightInd w:val="0"/>
        <w:spacing w:after="0"/>
        <w:jc w:val="both"/>
        <w:rPr>
          <w:rFonts w:asciiTheme="minorHAnsi" w:hAnsiTheme="minorHAnsi"/>
          <w:b/>
          <w:u w:val="single"/>
          <w:lang w:val="en-AU"/>
        </w:rPr>
      </w:pPr>
    </w:p>
    <w:p w14:paraId="3B0F9E93" w14:textId="77777777" w:rsidR="009C47DC" w:rsidRPr="003101F2" w:rsidRDefault="00107CFC"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3101F2">
        <w:rPr>
          <w:rFonts w:asciiTheme="minorHAnsi" w:hAnsiTheme="minorHAnsi"/>
          <w:b/>
          <w:u w:val="single"/>
          <w:lang w:val="en-AU"/>
        </w:rPr>
        <w:t>Bid Validity</w:t>
      </w:r>
    </w:p>
    <w:p w14:paraId="3ED5ABE1" w14:textId="1EF1398B" w:rsidR="00E426FC" w:rsidRPr="006E4EDE" w:rsidRDefault="00107CFC" w:rsidP="009C47DC">
      <w:pPr>
        <w:pStyle w:val="ListParagraph"/>
        <w:widowControl w:val="0"/>
        <w:overflowPunct w:val="0"/>
        <w:autoSpaceDE w:val="0"/>
        <w:autoSpaceDN w:val="0"/>
        <w:adjustRightInd w:val="0"/>
        <w:spacing w:after="0"/>
        <w:ind w:left="360"/>
        <w:jc w:val="both"/>
        <w:rPr>
          <w:rFonts w:asciiTheme="minorHAnsi" w:hAnsiTheme="minorHAnsi"/>
          <w:sz w:val="20"/>
          <w:szCs w:val="20"/>
          <w:lang w:val="en-AU"/>
        </w:rPr>
      </w:pPr>
      <w:r w:rsidRPr="009C47DC">
        <w:rPr>
          <w:rFonts w:asciiTheme="minorHAnsi" w:hAnsiTheme="minorHAnsi"/>
          <w:sz w:val="20"/>
          <w:szCs w:val="20"/>
          <w:lang w:val="en-AU"/>
        </w:rPr>
        <w:t xml:space="preserve">Please confirm the validity of your bid below (in </w:t>
      </w:r>
      <w:r w:rsidRPr="009C47DC">
        <w:rPr>
          <w:rFonts w:asciiTheme="minorHAnsi" w:hAnsiTheme="minorHAnsi"/>
          <w:sz w:val="20"/>
          <w:szCs w:val="20"/>
          <w:lang w:val="en-GB"/>
        </w:rPr>
        <w:t>calendar days</w:t>
      </w:r>
      <w:r w:rsidRPr="009C47DC">
        <w:rPr>
          <w:rFonts w:asciiTheme="minorHAnsi" w:hAnsiTheme="minorHAnsi"/>
          <w:sz w:val="20"/>
          <w:szCs w:val="20"/>
          <w:lang w:val="en-AU"/>
        </w:rPr>
        <w:t>):</w:t>
      </w:r>
      <w:r w:rsidR="003101F2">
        <w:rPr>
          <w:rFonts w:asciiTheme="minorHAnsi" w:hAnsiTheme="minorHAnsi"/>
          <w:sz w:val="20"/>
          <w:szCs w:val="20"/>
          <w:lang w:val="en-AU"/>
        </w:rPr>
        <w:t xml:space="preserve"> Preferred 45 Days</w:t>
      </w:r>
    </w:p>
    <w:tbl>
      <w:tblPr>
        <w:tblStyle w:val="TableGrid"/>
        <w:tblW w:w="10237" w:type="dxa"/>
        <w:tblInd w:w="-72" w:type="dxa"/>
        <w:tblLook w:val="04A0" w:firstRow="1" w:lastRow="0" w:firstColumn="1" w:lastColumn="0" w:noHBand="0" w:noVBand="1"/>
      </w:tblPr>
      <w:tblGrid>
        <w:gridCol w:w="10237"/>
      </w:tblGrid>
      <w:tr w:rsidR="00107CFC" w:rsidRPr="00055679" w14:paraId="08B7A9FB" w14:textId="77777777" w:rsidTr="00E93579">
        <w:tc>
          <w:tcPr>
            <w:tcW w:w="10237" w:type="dxa"/>
          </w:tcPr>
          <w:p w14:paraId="06CFDE4F"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p w14:paraId="6F902A67" w14:textId="77777777" w:rsidR="00107CFC" w:rsidRPr="00055679" w:rsidRDefault="00107CFC" w:rsidP="00E93579">
            <w:pPr>
              <w:tabs>
                <w:tab w:val="left" w:pos="0"/>
                <w:tab w:val="left" w:pos="360"/>
              </w:tabs>
              <w:spacing w:line="276" w:lineRule="auto"/>
              <w:jc w:val="both"/>
              <w:rPr>
                <w:rFonts w:asciiTheme="minorHAnsi" w:hAnsiTheme="minorHAnsi"/>
                <w:sz w:val="20"/>
                <w:szCs w:val="20"/>
                <w:lang w:val="en-AU"/>
              </w:rPr>
            </w:pPr>
          </w:p>
        </w:tc>
      </w:tr>
    </w:tbl>
    <w:p w14:paraId="77066BD5" w14:textId="5DF24B02" w:rsidR="000879C5" w:rsidRDefault="000879C5" w:rsidP="002B1C67">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cstheme="minorHAnsi"/>
          <w:sz w:val="20"/>
          <w:szCs w:val="20"/>
          <w:lang w:val="en-AU"/>
        </w:rPr>
      </w:pPr>
    </w:p>
    <w:p w14:paraId="14342109" w14:textId="19633E48" w:rsidR="00AC6BBD" w:rsidRDefault="000879C5" w:rsidP="00BD0584">
      <w:pPr>
        <w:pStyle w:val="ListParagraph"/>
        <w:widowControl w:val="0"/>
        <w:numPr>
          <w:ilvl w:val="0"/>
          <w:numId w:val="17"/>
        </w:numPr>
        <w:overflowPunct w:val="0"/>
        <w:autoSpaceDE w:val="0"/>
        <w:autoSpaceDN w:val="0"/>
        <w:adjustRightInd w:val="0"/>
        <w:spacing w:after="0"/>
        <w:jc w:val="both"/>
        <w:rPr>
          <w:rFonts w:asciiTheme="minorHAnsi" w:hAnsiTheme="minorHAnsi"/>
          <w:b/>
          <w:u w:val="single"/>
          <w:lang w:val="en-AU"/>
        </w:rPr>
      </w:pPr>
      <w:r w:rsidRPr="000879C5">
        <w:rPr>
          <w:rFonts w:asciiTheme="minorHAnsi" w:hAnsiTheme="minorHAnsi"/>
          <w:b/>
          <w:u w:val="single"/>
          <w:lang w:val="en-AU"/>
        </w:rPr>
        <w:t xml:space="preserve">Confirmation of Bidder’s compliance </w:t>
      </w:r>
    </w:p>
    <w:p w14:paraId="0F5912FF" w14:textId="77777777" w:rsidR="00AC6BBD" w:rsidRPr="00AC6BBD" w:rsidRDefault="00AC6BBD" w:rsidP="00AC6BBD">
      <w:pPr>
        <w:pStyle w:val="ListParagraph"/>
        <w:widowControl w:val="0"/>
        <w:tabs>
          <w:tab w:val="num" w:pos="1080"/>
        </w:tabs>
        <w:overflowPunct w:val="0"/>
        <w:autoSpaceDE w:val="0"/>
        <w:autoSpaceDN w:val="0"/>
        <w:adjustRightInd w:val="0"/>
        <w:spacing w:after="0"/>
        <w:ind w:left="360"/>
        <w:jc w:val="both"/>
        <w:rPr>
          <w:rFonts w:asciiTheme="minorHAnsi" w:hAnsiTheme="minorHAnsi"/>
          <w:b/>
          <w:u w:val="single"/>
          <w:lang w:val="en-AU"/>
        </w:rPr>
      </w:pPr>
    </w:p>
    <w:p w14:paraId="75ED154A" w14:textId="77777777" w:rsidR="000879C5" w:rsidRPr="00055679" w:rsidRDefault="000879C5" w:rsidP="000879C5">
      <w:pPr>
        <w:widowControl w:val="0"/>
        <w:tabs>
          <w:tab w:val="num" w:pos="1080"/>
        </w:tabs>
        <w:overflowPunct w:val="0"/>
        <w:autoSpaceDE w:val="0"/>
        <w:autoSpaceDN w:val="0"/>
        <w:adjustRightInd w:val="0"/>
        <w:spacing w:after="0"/>
        <w:jc w:val="both"/>
        <w:rPr>
          <w:rFonts w:asciiTheme="minorHAnsi" w:hAnsiTheme="minorHAnsi"/>
          <w:sz w:val="20"/>
          <w:szCs w:val="20"/>
          <w:lang w:val="en-AU"/>
        </w:rPr>
      </w:pPr>
      <w:r w:rsidRPr="00055679">
        <w:rPr>
          <w:rFonts w:asciiTheme="minorHAnsi" w:hAnsiTheme="minorHAnsi"/>
          <w:sz w:val="20"/>
          <w:szCs w:val="20"/>
          <w:lang w:val="en-AU"/>
        </w:rPr>
        <w:t xml:space="preserve">We, the Bidder, hereby certify that our tender is a genuine offer and intended to be competitive and we confirm we are eligible to participate in public procurement and meet the eligibility criteria specified in the Invitation to Bid. We confirm that the prices quoted are fixed and firm for the duration of the validity period and will not be subject to revision or variation. </w:t>
      </w:r>
    </w:p>
    <w:p w14:paraId="6D088AD2" w14:textId="77777777" w:rsidR="0058174F" w:rsidRDefault="0058174F" w:rsidP="000879C5">
      <w:pPr>
        <w:widowControl w:val="0"/>
        <w:autoSpaceDE w:val="0"/>
        <w:autoSpaceDN w:val="0"/>
        <w:adjustRightInd w:val="0"/>
        <w:spacing w:after="0" w:line="240" w:lineRule="auto"/>
        <w:rPr>
          <w:rFonts w:asciiTheme="minorHAnsi" w:hAnsiTheme="minorHAnsi"/>
          <w:b/>
          <w:bCs/>
          <w:sz w:val="20"/>
          <w:szCs w:val="20"/>
          <w:lang w:val="en-AU"/>
        </w:rPr>
      </w:pPr>
    </w:p>
    <w:p w14:paraId="1EACA934" w14:textId="6E6CE702"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The following documents are included in our </w:t>
      </w:r>
      <w:r w:rsidRPr="001354F7">
        <w:rPr>
          <w:rFonts w:asciiTheme="minorHAnsi" w:hAnsiTheme="minorHAnsi"/>
          <w:b/>
          <w:bCs/>
          <w:sz w:val="20"/>
          <w:szCs w:val="20"/>
          <w:lang w:val="en-AU"/>
        </w:rPr>
        <w:t>Bid</w:t>
      </w:r>
      <w:r w:rsidRPr="001354F7">
        <w:rPr>
          <w:rFonts w:asciiTheme="minorHAnsi" w:hAnsiTheme="minorHAnsi"/>
          <w:sz w:val="20"/>
          <w:szCs w:val="20"/>
          <w:lang w:val="en-AU"/>
        </w:rPr>
        <w:t xml:space="preserve">: </w:t>
      </w:r>
      <w:r w:rsidRPr="001354F7">
        <w:rPr>
          <w:rFonts w:asciiTheme="minorHAnsi" w:hAnsiTheme="minorHAnsi"/>
          <w:b/>
          <w:bCs/>
          <w:sz w:val="20"/>
          <w:szCs w:val="20"/>
          <w:lang w:val="en-AU"/>
        </w:rPr>
        <w:t xml:space="preserve">(please indicate which documents are included by ticking the boxes below). </w:t>
      </w:r>
    </w:p>
    <w:p w14:paraId="60E403E2"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8"/>
        <w:gridCol w:w="1152"/>
      </w:tblGrid>
      <w:tr w:rsidR="000879C5" w:rsidRPr="001354F7" w14:paraId="2A1C1470" w14:textId="77777777" w:rsidTr="00E93579">
        <w:trPr>
          <w:trHeight w:val="231"/>
        </w:trPr>
        <w:tc>
          <w:tcPr>
            <w:tcW w:w="8298" w:type="dxa"/>
            <w:shd w:val="clear" w:color="auto" w:fill="auto"/>
          </w:tcPr>
          <w:p w14:paraId="2675E6B2"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Documents</w:t>
            </w:r>
          </w:p>
        </w:tc>
        <w:tc>
          <w:tcPr>
            <w:tcW w:w="1152" w:type="dxa"/>
          </w:tcPr>
          <w:p w14:paraId="141FFC3B" w14:textId="77777777" w:rsidR="000879C5" w:rsidRPr="001354F7" w:rsidRDefault="000879C5" w:rsidP="00E93579">
            <w:pPr>
              <w:widowControl w:val="0"/>
              <w:autoSpaceDE w:val="0"/>
              <w:autoSpaceDN w:val="0"/>
              <w:adjustRightInd w:val="0"/>
              <w:spacing w:after="0" w:line="240" w:lineRule="auto"/>
              <w:rPr>
                <w:rFonts w:asciiTheme="minorHAnsi" w:hAnsiTheme="minorHAnsi"/>
                <w:b/>
                <w:bCs/>
                <w:sz w:val="20"/>
                <w:szCs w:val="20"/>
                <w:lang w:val="en-AU"/>
              </w:rPr>
            </w:pPr>
            <w:r w:rsidRPr="001354F7">
              <w:rPr>
                <w:rFonts w:asciiTheme="minorHAnsi" w:hAnsiTheme="minorHAnsi"/>
                <w:b/>
                <w:bCs/>
                <w:sz w:val="20"/>
                <w:szCs w:val="20"/>
                <w:lang w:val="en-AU"/>
              </w:rPr>
              <w:t>included</w:t>
            </w:r>
          </w:p>
        </w:tc>
      </w:tr>
      <w:tr w:rsidR="000879C5" w:rsidRPr="00ED11DA" w14:paraId="7BD45F75" w14:textId="77777777" w:rsidTr="00E93579">
        <w:trPr>
          <w:trHeight w:val="220"/>
        </w:trPr>
        <w:tc>
          <w:tcPr>
            <w:tcW w:w="8298" w:type="dxa"/>
            <w:shd w:val="clear" w:color="auto" w:fill="auto"/>
          </w:tcPr>
          <w:p w14:paraId="1248DE96" w14:textId="32CFE772" w:rsidR="000879C5"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Section 5: Bidding form</w:t>
            </w:r>
            <w:r w:rsidR="000879C5" w:rsidRPr="00ED11DA">
              <w:rPr>
                <w:rFonts w:asciiTheme="minorHAnsi" w:hAnsiTheme="minorHAnsi"/>
                <w:bCs/>
                <w:sz w:val="20"/>
                <w:szCs w:val="20"/>
                <w:lang w:val="en-AU"/>
              </w:rPr>
              <w:t>; completed, signed and stamped</w:t>
            </w:r>
          </w:p>
        </w:tc>
        <w:tc>
          <w:tcPr>
            <w:tcW w:w="1152" w:type="dxa"/>
          </w:tcPr>
          <w:p w14:paraId="108FE86D" w14:textId="77777777" w:rsidR="000879C5" w:rsidRPr="00ED11DA" w:rsidRDefault="000879C5" w:rsidP="00E93579">
            <w:pPr>
              <w:widowControl w:val="0"/>
              <w:autoSpaceDE w:val="0"/>
              <w:autoSpaceDN w:val="0"/>
              <w:adjustRightInd w:val="0"/>
              <w:spacing w:after="0" w:line="240" w:lineRule="auto"/>
              <w:rPr>
                <w:rFonts w:asciiTheme="minorHAnsi" w:hAnsiTheme="minorHAnsi"/>
                <w:sz w:val="20"/>
                <w:szCs w:val="20"/>
                <w:lang w:val="en-AU"/>
              </w:rPr>
            </w:pPr>
            <w:r w:rsidRPr="00ED11DA">
              <w:rPr>
                <w:rFonts w:ascii="Segoe UI Symbol" w:hAnsi="Segoe UI Symbol" w:cs="Segoe UI Symbol"/>
                <w:sz w:val="20"/>
                <w:szCs w:val="20"/>
                <w:lang w:val="en-AU"/>
              </w:rPr>
              <w:t>☐</w:t>
            </w:r>
          </w:p>
        </w:tc>
      </w:tr>
      <w:tr w:rsidR="00ED11DA" w:rsidRPr="00ED11DA" w14:paraId="04EAE2A1" w14:textId="77777777" w:rsidTr="00E93579">
        <w:trPr>
          <w:trHeight w:val="220"/>
        </w:trPr>
        <w:tc>
          <w:tcPr>
            <w:tcW w:w="8298" w:type="dxa"/>
            <w:shd w:val="clear" w:color="auto" w:fill="auto"/>
          </w:tcPr>
          <w:p w14:paraId="3C9B3C79" w14:textId="6F3CB14B"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 xml:space="preserve">6: </w:t>
            </w:r>
            <w:r w:rsidRPr="00ED11DA">
              <w:rPr>
                <w:rFonts w:asciiTheme="minorHAnsi" w:hAnsiTheme="minorHAnsi"/>
                <w:bCs/>
                <w:sz w:val="20"/>
                <w:szCs w:val="20"/>
              </w:rPr>
              <w:t>Service Provision Schedule</w:t>
            </w:r>
            <w:r w:rsidRPr="00ED11DA">
              <w:rPr>
                <w:rFonts w:asciiTheme="minorHAnsi" w:hAnsiTheme="minorHAnsi"/>
                <w:bCs/>
                <w:sz w:val="20"/>
                <w:szCs w:val="20"/>
                <w:lang w:val="en-AU"/>
              </w:rPr>
              <w:t>; completed, signed and stamped</w:t>
            </w:r>
          </w:p>
        </w:tc>
        <w:tc>
          <w:tcPr>
            <w:tcW w:w="1152" w:type="dxa"/>
          </w:tcPr>
          <w:p w14:paraId="2A6BCED7" w14:textId="13C8B144"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711BEFD" w14:textId="77777777" w:rsidTr="00E93579">
        <w:trPr>
          <w:trHeight w:val="220"/>
        </w:trPr>
        <w:tc>
          <w:tcPr>
            <w:tcW w:w="8298" w:type="dxa"/>
            <w:shd w:val="clear" w:color="auto" w:fill="auto"/>
          </w:tcPr>
          <w:p w14:paraId="466D24D2" w14:textId="3D668FED"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 xml:space="preserve">Section 7: </w:t>
            </w:r>
            <w:r w:rsidRPr="00ED11DA">
              <w:rPr>
                <w:rFonts w:asciiTheme="minorHAnsi" w:hAnsiTheme="minorHAnsi"/>
                <w:bCs/>
                <w:sz w:val="20"/>
                <w:szCs w:val="20"/>
              </w:rPr>
              <w:t>Company Profile and Previous Experience</w:t>
            </w:r>
            <w:r w:rsidRPr="00ED11DA">
              <w:rPr>
                <w:rFonts w:asciiTheme="minorHAnsi" w:hAnsiTheme="minorHAnsi"/>
                <w:bCs/>
                <w:sz w:val="20"/>
                <w:szCs w:val="20"/>
                <w:lang w:val="en-AU"/>
              </w:rPr>
              <w:t>; completed, signed and stamped</w:t>
            </w:r>
          </w:p>
        </w:tc>
        <w:tc>
          <w:tcPr>
            <w:tcW w:w="1152" w:type="dxa"/>
          </w:tcPr>
          <w:p w14:paraId="642A5528" w14:textId="75C3AA9D"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40819754" w14:textId="77777777" w:rsidTr="00E93579">
        <w:trPr>
          <w:trHeight w:val="220"/>
        </w:trPr>
        <w:tc>
          <w:tcPr>
            <w:tcW w:w="8298" w:type="dxa"/>
            <w:shd w:val="clear" w:color="auto" w:fill="auto"/>
          </w:tcPr>
          <w:p w14:paraId="29FAEA06" w14:textId="1E12FCCF" w:rsidR="00ED11DA" w:rsidRPr="00BB625A" w:rsidRDefault="00ED11DA" w:rsidP="003F3DE1">
            <w:pPr>
              <w:widowControl w:val="0"/>
              <w:autoSpaceDE w:val="0"/>
              <w:autoSpaceDN w:val="0"/>
              <w:adjustRightInd w:val="0"/>
              <w:spacing w:after="0" w:line="240" w:lineRule="auto"/>
              <w:rPr>
                <w:rFonts w:asciiTheme="minorHAnsi" w:hAnsiTheme="minorHAnsi"/>
                <w:b/>
                <w:bCs/>
                <w:sz w:val="20"/>
                <w:szCs w:val="20"/>
              </w:rPr>
            </w:pPr>
            <w:r w:rsidRPr="00ED11DA">
              <w:rPr>
                <w:rFonts w:asciiTheme="minorHAnsi" w:hAnsiTheme="minorHAnsi"/>
                <w:bCs/>
                <w:sz w:val="20"/>
                <w:szCs w:val="20"/>
                <w:lang w:val="en-AU"/>
              </w:rPr>
              <w:t xml:space="preserve">Section </w:t>
            </w:r>
            <w:r>
              <w:rPr>
                <w:rFonts w:asciiTheme="minorHAnsi" w:hAnsiTheme="minorHAnsi"/>
                <w:bCs/>
                <w:sz w:val="20"/>
                <w:szCs w:val="20"/>
                <w:lang w:val="en-AU"/>
              </w:rPr>
              <w:t>8</w:t>
            </w:r>
            <w:r w:rsidRPr="00ED11DA">
              <w:rPr>
                <w:rFonts w:asciiTheme="minorHAnsi" w:hAnsiTheme="minorHAnsi"/>
                <w:bCs/>
                <w:sz w:val="20"/>
                <w:szCs w:val="20"/>
                <w:lang w:val="en-AU"/>
              </w:rPr>
              <w:t xml:space="preserve">: </w:t>
            </w:r>
            <w:r w:rsidR="00BB625A" w:rsidRPr="00BB625A">
              <w:rPr>
                <w:rFonts w:asciiTheme="minorHAnsi" w:hAnsiTheme="minorHAnsi"/>
                <w:bCs/>
                <w:sz w:val="20"/>
                <w:szCs w:val="20"/>
              </w:rPr>
              <w:t xml:space="preserve">Service </w:t>
            </w:r>
            <w:r w:rsidR="003F3DE1">
              <w:rPr>
                <w:rFonts w:asciiTheme="minorHAnsi" w:hAnsiTheme="minorHAnsi"/>
                <w:bCs/>
                <w:sz w:val="20"/>
                <w:szCs w:val="20"/>
              </w:rPr>
              <w:t>Description</w:t>
            </w:r>
            <w:r w:rsidR="00BB625A" w:rsidRPr="00BB625A">
              <w:rPr>
                <w:rFonts w:asciiTheme="minorHAnsi" w:hAnsiTheme="minorHAnsi"/>
                <w:bCs/>
                <w:sz w:val="20"/>
                <w:szCs w:val="20"/>
              </w:rPr>
              <w:t xml:space="preserve"> &amp; Pricing Proposal</w:t>
            </w:r>
            <w:r w:rsidRPr="00ED11DA">
              <w:rPr>
                <w:rFonts w:asciiTheme="minorHAnsi" w:hAnsiTheme="minorHAnsi"/>
                <w:bCs/>
                <w:sz w:val="20"/>
                <w:szCs w:val="20"/>
                <w:lang w:val="en-AU"/>
              </w:rPr>
              <w:t>; completed, signed and stamped</w:t>
            </w:r>
          </w:p>
        </w:tc>
        <w:tc>
          <w:tcPr>
            <w:tcW w:w="1152" w:type="dxa"/>
          </w:tcPr>
          <w:p w14:paraId="19F0A89F" w14:textId="634EEE07" w:rsidR="00ED11DA" w:rsidRPr="00ED11DA" w:rsidRDefault="00ED11DA" w:rsidP="00ED11DA">
            <w:pPr>
              <w:widowControl w:val="0"/>
              <w:autoSpaceDE w:val="0"/>
              <w:autoSpaceDN w:val="0"/>
              <w:adjustRightInd w:val="0"/>
              <w:spacing w:after="0" w:line="240" w:lineRule="auto"/>
              <w:rPr>
                <w:rFonts w:ascii="Segoe UI Symbol" w:hAnsi="Segoe UI Symbol" w:cs="Segoe UI Symbol"/>
                <w:sz w:val="20"/>
                <w:szCs w:val="20"/>
                <w:lang w:val="en-AU"/>
              </w:rPr>
            </w:pPr>
            <w:r w:rsidRPr="00ED11DA">
              <w:rPr>
                <w:rFonts w:ascii="Segoe UI Symbol" w:hAnsi="Segoe UI Symbol" w:cs="Segoe UI Symbol"/>
                <w:sz w:val="20"/>
                <w:szCs w:val="20"/>
                <w:lang w:val="en-AU"/>
              </w:rPr>
              <w:t>☐</w:t>
            </w:r>
          </w:p>
        </w:tc>
      </w:tr>
      <w:tr w:rsidR="00ED11DA" w:rsidRPr="00ED11DA" w14:paraId="50948FA5" w14:textId="77777777" w:rsidTr="0077299B">
        <w:trPr>
          <w:trHeight w:val="283"/>
        </w:trPr>
        <w:tc>
          <w:tcPr>
            <w:tcW w:w="8298" w:type="dxa"/>
            <w:shd w:val="clear" w:color="auto" w:fill="auto"/>
          </w:tcPr>
          <w:p w14:paraId="1D5EFEBF" w14:textId="32204895"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Pr>
                <w:rFonts w:asciiTheme="minorHAnsi" w:hAnsiTheme="minorHAnsi"/>
                <w:bCs/>
                <w:sz w:val="20"/>
                <w:szCs w:val="20"/>
                <w:lang w:val="en-AU"/>
              </w:rPr>
              <w:t>Section 9</w:t>
            </w:r>
            <w:r w:rsidRPr="00ED11DA">
              <w:rPr>
                <w:rFonts w:asciiTheme="minorHAnsi" w:hAnsiTheme="minorHAnsi"/>
                <w:bCs/>
                <w:sz w:val="20"/>
                <w:szCs w:val="20"/>
                <w:lang w:val="en-AU"/>
              </w:rPr>
              <w:t>: Supplier’s ethical standards declaration; completed, signed and stamped</w:t>
            </w:r>
          </w:p>
        </w:tc>
        <w:tc>
          <w:tcPr>
            <w:tcW w:w="1152" w:type="dxa"/>
          </w:tcPr>
          <w:p w14:paraId="605FA6F3"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Segoe UI Symbol" w:hAnsi="Segoe UI Symbol" w:cs="Segoe UI Symbol"/>
                <w:bCs/>
                <w:sz w:val="20"/>
                <w:szCs w:val="20"/>
                <w:lang w:val="en-AU"/>
              </w:rPr>
              <w:t>☐</w:t>
            </w:r>
          </w:p>
        </w:tc>
      </w:tr>
      <w:tr w:rsidR="00ED11DA" w:rsidRPr="00ED11DA" w14:paraId="34F6E827" w14:textId="77777777" w:rsidTr="00E93579">
        <w:trPr>
          <w:trHeight w:val="317"/>
        </w:trPr>
        <w:tc>
          <w:tcPr>
            <w:tcW w:w="8298" w:type="dxa"/>
            <w:shd w:val="clear" w:color="auto" w:fill="auto"/>
          </w:tcPr>
          <w:p w14:paraId="786DE803" w14:textId="3092BA3D" w:rsidR="00ED11DA" w:rsidRPr="00ED11DA" w:rsidRDefault="00ED11DA" w:rsidP="0077299B">
            <w:pPr>
              <w:widowControl w:val="0"/>
              <w:autoSpaceDE w:val="0"/>
              <w:autoSpaceDN w:val="0"/>
              <w:adjustRightInd w:val="0"/>
              <w:spacing w:after="0" w:line="240" w:lineRule="auto"/>
              <w:rPr>
                <w:rFonts w:asciiTheme="minorHAnsi" w:hAnsiTheme="minorHAnsi"/>
                <w:bCs/>
                <w:sz w:val="20"/>
                <w:szCs w:val="20"/>
                <w:lang w:val="en-AU"/>
              </w:rPr>
            </w:pPr>
            <w:r w:rsidRPr="00ED11DA">
              <w:rPr>
                <w:rFonts w:asciiTheme="minorHAnsi" w:hAnsiTheme="minorHAnsi"/>
                <w:bCs/>
                <w:sz w:val="20"/>
                <w:szCs w:val="20"/>
                <w:lang w:val="en-AU"/>
              </w:rPr>
              <w:t xml:space="preserve">Copy of valid business licence </w:t>
            </w:r>
          </w:p>
        </w:tc>
        <w:tc>
          <w:tcPr>
            <w:tcW w:w="1152" w:type="dxa"/>
          </w:tcPr>
          <w:p w14:paraId="2B6AA2DE" w14:textId="77777777" w:rsidR="00ED11DA" w:rsidRPr="00ED11DA" w:rsidRDefault="00ED11DA" w:rsidP="00ED11DA">
            <w:pPr>
              <w:widowControl w:val="0"/>
              <w:autoSpaceDE w:val="0"/>
              <w:autoSpaceDN w:val="0"/>
              <w:adjustRightInd w:val="0"/>
              <w:spacing w:after="0" w:line="240" w:lineRule="auto"/>
              <w:rPr>
                <w:rFonts w:asciiTheme="minorHAnsi" w:hAnsiTheme="minorHAnsi"/>
                <w:bCs/>
                <w:sz w:val="20"/>
                <w:szCs w:val="20"/>
                <w:lang w:val="en-AU"/>
              </w:rPr>
            </w:pPr>
            <w:r w:rsidRPr="00ED11DA">
              <w:rPr>
                <w:rFonts w:ascii="MS Mincho" w:eastAsia="MS Mincho" w:hAnsi="MS Mincho" w:cs="MS Mincho"/>
                <w:bCs/>
                <w:sz w:val="20"/>
                <w:szCs w:val="20"/>
                <w:lang w:val="en-AU"/>
              </w:rPr>
              <w:t>☐</w:t>
            </w:r>
          </w:p>
        </w:tc>
      </w:tr>
    </w:tbl>
    <w:p w14:paraId="24AF5B0E"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p>
    <w:p w14:paraId="7644E646"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understand that NRC is not bound to accept the lowest, or indeed any bid, received.</w:t>
      </w:r>
    </w:p>
    <w:p w14:paraId="4C43027E" w14:textId="77777777" w:rsidR="000879C5"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We agree that NRC may verify the information provided in this form itself or through a third party as it may deem necessary</w:t>
      </w:r>
      <w:r>
        <w:rPr>
          <w:rFonts w:asciiTheme="minorHAnsi" w:hAnsiTheme="minorHAnsi"/>
          <w:sz w:val="20"/>
          <w:szCs w:val="20"/>
          <w:lang w:val="en-AU"/>
        </w:rPr>
        <w:t>.</w:t>
      </w:r>
    </w:p>
    <w:p w14:paraId="41C36760" w14:textId="77777777" w:rsidR="000879C5" w:rsidRPr="001354F7" w:rsidRDefault="000879C5" w:rsidP="000879C5">
      <w:pPr>
        <w:widowControl w:val="0"/>
        <w:autoSpaceDE w:val="0"/>
        <w:autoSpaceDN w:val="0"/>
        <w:adjustRightInd w:val="0"/>
        <w:spacing w:after="0" w:line="240" w:lineRule="auto"/>
        <w:rPr>
          <w:rFonts w:asciiTheme="minorHAnsi" w:hAnsiTheme="minorHAnsi"/>
          <w:sz w:val="20"/>
          <w:szCs w:val="20"/>
          <w:lang w:val="en-AU"/>
        </w:rPr>
      </w:pPr>
      <w:r w:rsidRPr="001354F7">
        <w:rPr>
          <w:rFonts w:asciiTheme="minorHAnsi" w:hAnsiTheme="minorHAnsi"/>
          <w:sz w:val="20"/>
          <w:szCs w:val="20"/>
          <w:lang w:val="en-AU"/>
        </w:rPr>
        <w:t xml:space="preserve"> </w:t>
      </w:r>
    </w:p>
    <w:p w14:paraId="0061B248" w14:textId="77777777" w:rsidR="000879C5" w:rsidRPr="001354F7" w:rsidRDefault="000879C5" w:rsidP="000879C5">
      <w:pPr>
        <w:widowControl w:val="0"/>
        <w:autoSpaceDE w:val="0"/>
        <w:autoSpaceDN w:val="0"/>
        <w:adjustRightInd w:val="0"/>
        <w:spacing w:after="0" w:line="240" w:lineRule="auto"/>
        <w:rPr>
          <w:rFonts w:asciiTheme="minorHAnsi" w:hAnsiTheme="minorHAnsi"/>
          <w:b/>
          <w:sz w:val="20"/>
          <w:szCs w:val="20"/>
          <w:lang w:val="en-AU"/>
        </w:rPr>
      </w:pPr>
      <w:r w:rsidRPr="001354F7">
        <w:rPr>
          <w:rFonts w:asciiTheme="minorHAnsi" w:hAnsiTheme="minorHAnsi"/>
          <w:b/>
          <w:sz w:val="20"/>
          <w:szCs w:val="20"/>
          <w:lang w:val="en-AU"/>
        </w:rPr>
        <w:t>We confirm that NRC may in its consideration of our offer, and subsequently, rely on the statements made herein.</w:t>
      </w:r>
    </w:p>
    <w:tbl>
      <w:tblPr>
        <w:tblStyle w:val="TableGrid"/>
        <w:tblW w:w="10408" w:type="dxa"/>
        <w:jc w:val="center"/>
        <w:tblLook w:val="04A0" w:firstRow="1" w:lastRow="0" w:firstColumn="1" w:lastColumn="0" w:noHBand="0" w:noVBand="1"/>
      </w:tblPr>
      <w:tblGrid>
        <w:gridCol w:w="5188"/>
        <w:gridCol w:w="5220"/>
      </w:tblGrid>
      <w:tr w:rsidR="000879C5" w:rsidRPr="00055679" w14:paraId="43F9B527" w14:textId="77777777" w:rsidTr="00E93579">
        <w:trPr>
          <w:trHeight w:val="397"/>
          <w:jc w:val="center"/>
        </w:trPr>
        <w:tc>
          <w:tcPr>
            <w:tcW w:w="5188" w:type="dxa"/>
            <w:vAlign w:val="center"/>
          </w:tcPr>
          <w:p w14:paraId="3F0136E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Name of Signatory:</w:t>
            </w:r>
          </w:p>
        </w:tc>
        <w:tc>
          <w:tcPr>
            <w:tcW w:w="5220" w:type="dxa"/>
            <w:vAlign w:val="center"/>
          </w:tcPr>
          <w:p w14:paraId="2CA4A925"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Tel N°:</w:t>
            </w:r>
          </w:p>
        </w:tc>
      </w:tr>
      <w:tr w:rsidR="000879C5" w:rsidRPr="00055679" w14:paraId="475E15D3" w14:textId="77777777" w:rsidTr="00E93579">
        <w:trPr>
          <w:trHeight w:val="397"/>
          <w:jc w:val="center"/>
        </w:trPr>
        <w:tc>
          <w:tcPr>
            <w:tcW w:w="5188" w:type="dxa"/>
            <w:vAlign w:val="center"/>
          </w:tcPr>
          <w:p w14:paraId="5DA7624C"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Title of Signatory:</w:t>
            </w:r>
          </w:p>
        </w:tc>
        <w:tc>
          <w:tcPr>
            <w:tcW w:w="5220" w:type="dxa"/>
            <w:vAlign w:val="center"/>
          </w:tcPr>
          <w:p w14:paraId="7972E23C" w14:textId="69A1CA24" w:rsidR="000879C5" w:rsidRPr="00055679" w:rsidRDefault="0058174F" w:rsidP="00E93579">
            <w:pPr>
              <w:widowControl w:val="0"/>
              <w:autoSpaceDE w:val="0"/>
              <w:autoSpaceDN w:val="0"/>
              <w:adjustRightInd w:val="0"/>
              <w:rPr>
                <w:rFonts w:asciiTheme="minorHAnsi" w:hAnsiTheme="minorHAnsi"/>
                <w:sz w:val="20"/>
                <w:szCs w:val="20"/>
              </w:rPr>
            </w:pPr>
            <w:r>
              <w:rPr>
                <w:rFonts w:asciiTheme="minorHAnsi" w:hAnsiTheme="minorHAnsi"/>
                <w:sz w:val="20"/>
                <w:szCs w:val="20"/>
              </w:rPr>
              <w:t>Name of Company</w:t>
            </w:r>
            <w:r w:rsidR="000879C5" w:rsidRPr="00055679">
              <w:rPr>
                <w:rFonts w:asciiTheme="minorHAnsi" w:hAnsiTheme="minorHAnsi"/>
                <w:sz w:val="20"/>
                <w:szCs w:val="20"/>
              </w:rPr>
              <w:t>:</w:t>
            </w:r>
          </w:p>
        </w:tc>
      </w:tr>
      <w:tr w:rsidR="000879C5" w:rsidRPr="00055679" w14:paraId="36321031" w14:textId="77777777" w:rsidTr="00E93579">
        <w:trPr>
          <w:trHeight w:val="397"/>
          <w:jc w:val="center"/>
        </w:trPr>
        <w:tc>
          <w:tcPr>
            <w:tcW w:w="5188" w:type="dxa"/>
            <w:vMerge w:val="restart"/>
          </w:tcPr>
          <w:p w14:paraId="7F782D92"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Signature &amp; stamp:</w:t>
            </w:r>
          </w:p>
          <w:p w14:paraId="407925C9"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2AB71A8"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633E126" w14:textId="77777777" w:rsidR="000879C5" w:rsidRPr="00055679" w:rsidRDefault="000879C5" w:rsidP="00E93579">
            <w:pPr>
              <w:widowControl w:val="0"/>
              <w:autoSpaceDE w:val="0"/>
              <w:autoSpaceDN w:val="0"/>
              <w:adjustRightInd w:val="0"/>
              <w:rPr>
                <w:rFonts w:asciiTheme="minorHAnsi" w:hAnsiTheme="minorHAnsi"/>
                <w:sz w:val="20"/>
                <w:szCs w:val="20"/>
              </w:rPr>
            </w:pPr>
          </w:p>
          <w:p w14:paraId="0F511B3E" w14:textId="77777777" w:rsidR="000879C5" w:rsidRPr="00055679" w:rsidRDefault="000879C5" w:rsidP="00E93579">
            <w:pPr>
              <w:widowControl w:val="0"/>
              <w:autoSpaceDE w:val="0"/>
              <w:autoSpaceDN w:val="0"/>
              <w:adjustRightInd w:val="0"/>
              <w:rPr>
                <w:rFonts w:asciiTheme="minorHAnsi" w:hAnsiTheme="minorHAnsi"/>
                <w:sz w:val="20"/>
                <w:szCs w:val="20"/>
              </w:rPr>
            </w:pPr>
          </w:p>
          <w:p w14:paraId="358ED8FB" w14:textId="77777777" w:rsidR="000879C5" w:rsidRPr="00055679" w:rsidRDefault="000879C5" w:rsidP="00E93579">
            <w:pPr>
              <w:widowControl w:val="0"/>
              <w:autoSpaceDE w:val="0"/>
              <w:autoSpaceDN w:val="0"/>
              <w:adjustRightInd w:val="0"/>
              <w:rPr>
                <w:rFonts w:asciiTheme="minorHAnsi" w:hAnsiTheme="minorHAnsi"/>
                <w:sz w:val="20"/>
                <w:szCs w:val="20"/>
              </w:rPr>
            </w:pPr>
          </w:p>
          <w:p w14:paraId="4426DA01"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vAlign w:val="center"/>
          </w:tcPr>
          <w:p w14:paraId="21863F2B"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Date of Signing:</w:t>
            </w:r>
          </w:p>
        </w:tc>
      </w:tr>
      <w:tr w:rsidR="000879C5" w:rsidRPr="00055679" w14:paraId="33E9D5F6" w14:textId="77777777" w:rsidTr="00E93579">
        <w:trPr>
          <w:trHeight w:val="1240"/>
          <w:jc w:val="center"/>
        </w:trPr>
        <w:tc>
          <w:tcPr>
            <w:tcW w:w="5188" w:type="dxa"/>
            <w:vMerge/>
          </w:tcPr>
          <w:p w14:paraId="39A3EACA" w14:textId="77777777" w:rsidR="000879C5" w:rsidRPr="00055679" w:rsidRDefault="000879C5" w:rsidP="00E93579">
            <w:pPr>
              <w:widowControl w:val="0"/>
              <w:autoSpaceDE w:val="0"/>
              <w:autoSpaceDN w:val="0"/>
              <w:adjustRightInd w:val="0"/>
              <w:rPr>
                <w:rFonts w:asciiTheme="minorHAnsi" w:hAnsiTheme="minorHAnsi"/>
                <w:sz w:val="20"/>
                <w:szCs w:val="20"/>
              </w:rPr>
            </w:pPr>
          </w:p>
        </w:tc>
        <w:tc>
          <w:tcPr>
            <w:tcW w:w="5220" w:type="dxa"/>
          </w:tcPr>
          <w:p w14:paraId="607309B1" w14:textId="77777777" w:rsidR="000879C5" w:rsidRPr="00055679" w:rsidRDefault="000879C5" w:rsidP="00E93579">
            <w:pPr>
              <w:widowControl w:val="0"/>
              <w:autoSpaceDE w:val="0"/>
              <w:autoSpaceDN w:val="0"/>
              <w:adjustRightInd w:val="0"/>
              <w:rPr>
                <w:rFonts w:asciiTheme="minorHAnsi" w:hAnsiTheme="minorHAnsi"/>
                <w:sz w:val="20"/>
                <w:szCs w:val="20"/>
              </w:rPr>
            </w:pPr>
            <w:r w:rsidRPr="00055679">
              <w:rPr>
                <w:rFonts w:asciiTheme="minorHAnsi" w:hAnsiTheme="minorHAnsi"/>
                <w:sz w:val="20"/>
                <w:szCs w:val="20"/>
              </w:rPr>
              <w:t>Address:</w:t>
            </w:r>
          </w:p>
          <w:p w14:paraId="3847C1FD" w14:textId="77777777" w:rsidR="000879C5" w:rsidRPr="00055679" w:rsidRDefault="000879C5" w:rsidP="00E93579">
            <w:pPr>
              <w:widowControl w:val="0"/>
              <w:autoSpaceDE w:val="0"/>
              <w:autoSpaceDN w:val="0"/>
              <w:adjustRightInd w:val="0"/>
              <w:rPr>
                <w:rFonts w:asciiTheme="minorHAnsi" w:hAnsiTheme="minorHAnsi"/>
                <w:sz w:val="20"/>
                <w:szCs w:val="20"/>
              </w:rPr>
            </w:pPr>
          </w:p>
        </w:tc>
      </w:tr>
    </w:tbl>
    <w:p w14:paraId="37FE7E4C" w14:textId="11A1F77D" w:rsidR="0009148A" w:rsidRPr="0009148A" w:rsidRDefault="00B06CD3" w:rsidP="0009148A">
      <w:pPr>
        <w:shd w:val="clear" w:color="auto" w:fill="FFFFFF" w:themeFill="background1"/>
        <w:tabs>
          <w:tab w:val="left" w:pos="709"/>
          <w:tab w:val="left" w:pos="1418"/>
          <w:tab w:val="left" w:pos="2126"/>
          <w:tab w:val="left" w:pos="2835"/>
          <w:tab w:val="left" w:pos="3544"/>
          <w:tab w:val="left" w:pos="4253"/>
          <w:tab w:val="left" w:pos="4961"/>
          <w:tab w:val="left" w:pos="5670"/>
        </w:tabs>
        <w:spacing w:after="0" w:line="240" w:lineRule="auto"/>
        <w:ind w:left="720" w:right="986"/>
        <w:rPr>
          <w:rFonts w:asciiTheme="minorHAnsi" w:hAnsiTheme="minorHAnsi"/>
          <w:sz w:val="20"/>
          <w:szCs w:val="20"/>
        </w:rPr>
      </w:pPr>
      <w:r w:rsidRPr="000E439D">
        <w:rPr>
          <w:rFonts w:asciiTheme="minorHAnsi" w:hAnsiTheme="minorHAnsi" w:cstheme="minorHAnsi"/>
          <w:sz w:val="20"/>
          <w:szCs w:val="20"/>
          <w:lang w:val="en-AU"/>
        </w:rPr>
        <w:t xml:space="preserve"> </w:t>
      </w:r>
      <w:r w:rsidR="004574F8" w:rsidRPr="00154D08">
        <w:rPr>
          <w:rFonts w:asciiTheme="minorHAnsi" w:hAnsiTheme="minorHAnsi"/>
          <w:sz w:val="20"/>
          <w:szCs w:val="20"/>
        </w:rPr>
        <w:br w:type="page"/>
      </w:r>
    </w:p>
    <w:p w14:paraId="629348EA" w14:textId="2D3727CC" w:rsidR="00776B21" w:rsidRPr="00257C42" w:rsidRDefault="00776B21" w:rsidP="0001521B">
      <w:pPr>
        <w:widowControl w:val="0"/>
        <w:autoSpaceDE w:val="0"/>
        <w:autoSpaceDN w:val="0"/>
        <w:adjustRightInd w:val="0"/>
        <w:spacing w:after="0"/>
        <w:jc w:val="center"/>
        <w:rPr>
          <w:rFonts w:asciiTheme="minorHAnsi" w:hAnsiTheme="minorHAnsi"/>
          <w:b/>
          <w:bCs/>
          <w:sz w:val="26"/>
          <w:szCs w:val="26"/>
        </w:rPr>
      </w:pPr>
      <w:r w:rsidRPr="00257C42">
        <w:rPr>
          <w:rFonts w:asciiTheme="minorHAnsi" w:hAnsiTheme="minorHAnsi"/>
          <w:b/>
          <w:bCs/>
          <w:sz w:val="26"/>
          <w:szCs w:val="26"/>
        </w:rPr>
        <w:lastRenderedPageBreak/>
        <w:t xml:space="preserve">SECTION </w:t>
      </w:r>
      <w:r w:rsidR="003B4F6B" w:rsidRPr="00257C42">
        <w:rPr>
          <w:rFonts w:asciiTheme="minorHAnsi" w:hAnsiTheme="minorHAnsi"/>
          <w:b/>
          <w:bCs/>
          <w:sz w:val="26"/>
          <w:szCs w:val="26"/>
        </w:rPr>
        <w:t>6</w:t>
      </w:r>
    </w:p>
    <w:p w14:paraId="47611A90" w14:textId="3185B911" w:rsidR="00776B21" w:rsidRPr="00257C42" w:rsidRDefault="003B4F6B" w:rsidP="0001521B">
      <w:pPr>
        <w:widowControl w:val="0"/>
        <w:autoSpaceDE w:val="0"/>
        <w:autoSpaceDN w:val="0"/>
        <w:adjustRightInd w:val="0"/>
        <w:spacing w:after="0"/>
        <w:jc w:val="center"/>
        <w:rPr>
          <w:rFonts w:asciiTheme="minorHAnsi" w:hAnsiTheme="minorHAnsi"/>
          <w:b/>
          <w:bCs/>
          <w:sz w:val="26"/>
          <w:szCs w:val="26"/>
        </w:rPr>
      </w:pPr>
      <w:r w:rsidRPr="00724557">
        <w:rPr>
          <w:rFonts w:asciiTheme="minorHAnsi" w:hAnsiTheme="minorHAnsi"/>
          <w:b/>
          <w:bCs/>
          <w:sz w:val="26"/>
          <w:szCs w:val="26"/>
          <w:highlight w:val="yellow"/>
        </w:rPr>
        <w:t xml:space="preserve">Service </w:t>
      </w:r>
      <w:r w:rsidR="002417F9" w:rsidRPr="00724557">
        <w:rPr>
          <w:rFonts w:asciiTheme="minorHAnsi" w:hAnsiTheme="minorHAnsi"/>
          <w:b/>
          <w:bCs/>
          <w:sz w:val="26"/>
          <w:szCs w:val="26"/>
          <w:highlight w:val="yellow"/>
        </w:rPr>
        <w:t>P</w:t>
      </w:r>
      <w:r w:rsidR="00611632" w:rsidRPr="00724557">
        <w:rPr>
          <w:rFonts w:asciiTheme="minorHAnsi" w:hAnsiTheme="minorHAnsi"/>
          <w:b/>
          <w:bCs/>
          <w:sz w:val="26"/>
          <w:szCs w:val="26"/>
          <w:highlight w:val="yellow"/>
        </w:rPr>
        <w:t xml:space="preserve">rovision </w:t>
      </w:r>
      <w:r w:rsidR="00776B21" w:rsidRPr="00724557">
        <w:rPr>
          <w:rFonts w:asciiTheme="minorHAnsi" w:hAnsiTheme="minorHAnsi"/>
          <w:b/>
          <w:bCs/>
          <w:sz w:val="26"/>
          <w:szCs w:val="26"/>
          <w:highlight w:val="yellow"/>
        </w:rPr>
        <w:t>Schedule</w:t>
      </w:r>
    </w:p>
    <w:p w14:paraId="7344F32E" w14:textId="2B42F0BC" w:rsidR="00776B21" w:rsidRPr="006E0920" w:rsidRDefault="006E0920" w:rsidP="0001521B">
      <w:pPr>
        <w:widowControl w:val="0"/>
        <w:overflowPunct w:val="0"/>
        <w:autoSpaceDE w:val="0"/>
        <w:autoSpaceDN w:val="0"/>
        <w:adjustRightInd w:val="0"/>
        <w:spacing w:after="0"/>
        <w:ind w:right="160"/>
        <w:jc w:val="both"/>
        <w:rPr>
          <w:rFonts w:asciiTheme="minorHAnsi" w:hAnsiTheme="minorHAnsi"/>
          <w:b/>
          <w:u w:val="single"/>
        </w:rPr>
      </w:pPr>
      <w:r w:rsidRPr="006E0920">
        <w:rPr>
          <w:rFonts w:asciiTheme="minorHAnsi" w:hAnsiTheme="minorHAnsi"/>
          <w:b/>
          <w:u w:val="single"/>
        </w:rPr>
        <w:t>Service Schedule:</w:t>
      </w:r>
    </w:p>
    <w:p w14:paraId="373228FE" w14:textId="429F1A1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r w:rsidRPr="00257C42">
        <w:rPr>
          <w:rFonts w:asciiTheme="minorHAnsi" w:hAnsiTheme="minorHAnsi"/>
          <w:sz w:val="20"/>
          <w:szCs w:val="20"/>
        </w:rPr>
        <w:t>Attach the</w:t>
      </w:r>
      <w:r w:rsidR="00B302C1" w:rsidRPr="00257C42">
        <w:rPr>
          <w:rFonts w:asciiTheme="minorHAnsi" w:hAnsiTheme="minorHAnsi"/>
          <w:sz w:val="20"/>
          <w:szCs w:val="20"/>
        </w:rPr>
        <w:t xml:space="preserve"> </w:t>
      </w:r>
      <w:r w:rsidR="00AA09C7" w:rsidRPr="00257C42">
        <w:rPr>
          <w:rFonts w:asciiTheme="minorHAnsi" w:hAnsiTheme="minorHAnsi"/>
          <w:sz w:val="20"/>
          <w:szCs w:val="20"/>
        </w:rPr>
        <w:t>Service</w:t>
      </w:r>
      <w:r w:rsidR="00B302C1" w:rsidRPr="00257C42">
        <w:rPr>
          <w:rFonts w:asciiTheme="minorHAnsi" w:hAnsiTheme="minorHAnsi"/>
          <w:sz w:val="20"/>
          <w:szCs w:val="20"/>
        </w:rPr>
        <w:t xml:space="preserve"> </w:t>
      </w:r>
      <w:r w:rsidRPr="00257C42">
        <w:rPr>
          <w:rFonts w:asciiTheme="minorHAnsi" w:hAnsiTheme="minorHAnsi"/>
          <w:sz w:val="20"/>
          <w:szCs w:val="20"/>
        </w:rPr>
        <w:t>schedule here:</w:t>
      </w:r>
    </w:p>
    <w:p w14:paraId="1A5B66BA"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p w14:paraId="3F80A7DD" w14:textId="77777777" w:rsidR="00776B21" w:rsidRPr="00952433"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r w:rsidRPr="00952433">
        <w:rPr>
          <w:rFonts w:asciiTheme="minorHAnsi" w:hAnsiTheme="minorHAnsi"/>
          <w:sz w:val="20"/>
          <w:szCs w:val="20"/>
        </w:rPr>
        <w:t>Schedule to include:</w:t>
      </w:r>
    </w:p>
    <w:p w14:paraId="45B4AF43" w14:textId="5DBCDA4D" w:rsidR="00776B21" w:rsidRPr="00952433" w:rsidRDefault="00776B21" w:rsidP="00BD0584">
      <w:pPr>
        <w:pStyle w:val="ListParagraph"/>
        <w:widowControl w:val="0"/>
        <w:numPr>
          <w:ilvl w:val="3"/>
          <w:numId w:val="1"/>
        </w:numPr>
        <w:overflowPunct w:val="0"/>
        <w:autoSpaceDE w:val="0"/>
        <w:autoSpaceDN w:val="0"/>
        <w:adjustRightInd w:val="0"/>
        <w:spacing w:after="0"/>
        <w:ind w:left="540" w:right="160" w:hanging="540"/>
        <w:jc w:val="both"/>
        <w:rPr>
          <w:rFonts w:asciiTheme="minorHAnsi" w:hAnsiTheme="minorHAnsi"/>
          <w:sz w:val="20"/>
          <w:szCs w:val="20"/>
        </w:rPr>
      </w:pPr>
      <w:r w:rsidRPr="00952433">
        <w:rPr>
          <w:rFonts w:asciiTheme="minorHAnsi" w:hAnsiTheme="minorHAnsi"/>
          <w:sz w:val="20"/>
          <w:szCs w:val="20"/>
        </w:rPr>
        <w:t xml:space="preserve">Detailed list of </w:t>
      </w:r>
      <w:r w:rsidR="00AA09C7" w:rsidRPr="00952433">
        <w:rPr>
          <w:rFonts w:asciiTheme="minorHAnsi" w:hAnsiTheme="minorHAnsi"/>
          <w:sz w:val="20"/>
          <w:szCs w:val="20"/>
        </w:rPr>
        <w:t>service component</w:t>
      </w:r>
      <w:r w:rsidR="00225DBF" w:rsidRPr="00952433">
        <w:rPr>
          <w:rFonts w:asciiTheme="minorHAnsi" w:hAnsiTheme="minorHAnsi"/>
          <w:sz w:val="20"/>
          <w:szCs w:val="20"/>
        </w:rPr>
        <w:t>s</w:t>
      </w:r>
      <w:r w:rsidR="00AA09C7" w:rsidRPr="00952433">
        <w:rPr>
          <w:rFonts w:asciiTheme="minorHAnsi" w:hAnsiTheme="minorHAnsi"/>
          <w:sz w:val="20"/>
          <w:szCs w:val="20"/>
        </w:rPr>
        <w:t xml:space="preserve"> </w:t>
      </w:r>
      <w:r w:rsidRPr="00952433">
        <w:rPr>
          <w:rFonts w:asciiTheme="minorHAnsi" w:hAnsiTheme="minorHAnsi"/>
          <w:sz w:val="20"/>
          <w:szCs w:val="20"/>
        </w:rPr>
        <w:t xml:space="preserve">to be completed in reference to </w:t>
      </w:r>
      <w:r w:rsidR="00611632" w:rsidRPr="00952433">
        <w:rPr>
          <w:rFonts w:asciiTheme="minorHAnsi" w:hAnsiTheme="minorHAnsi"/>
          <w:sz w:val="20"/>
          <w:szCs w:val="20"/>
        </w:rPr>
        <w:t xml:space="preserve">Service </w:t>
      </w:r>
      <w:r w:rsidR="00724557" w:rsidRPr="00952433">
        <w:rPr>
          <w:rFonts w:asciiTheme="minorHAnsi" w:hAnsiTheme="minorHAnsi"/>
          <w:sz w:val="20"/>
          <w:szCs w:val="20"/>
        </w:rPr>
        <w:t>D</w:t>
      </w:r>
      <w:r w:rsidR="003F3DE1" w:rsidRPr="00952433">
        <w:rPr>
          <w:rFonts w:asciiTheme="minorHAnsi" w:hAnsiTheme="minorHAnsi"/>
          <w:sz w:val="20"/>
          <w:szCs w:val="20"/>
        </w:rPr>
        <w:t>escription</w:t>
      </w:r>
      <w:r w:rsidR="00724557" w:rsidRPr="00952433">
        <w:rPr>
          <w:rFonts w:asciiTheme="minorHAnsi" w:hAnsiTheme="minorHAnsi"/>
          <w:sz w:val="20"/>
          <w:szCs w:val="20"/>
        </w:rPr>
        <w:t xml:space="preserve"> &amp; Pricing Proposal (S</w:t>
      </w:r>
      <w:r w:rsidR="003F3DE1" w:rsidRPr="00952433">
        <w:rPr>
          <w:rFonts w:asciiTheme="minorHAnsi" w:hAnsiTheme="minorHAnsi"/>
          <w:sz w:val="20"/>
          <w:szCs w:val="20"/>
        </w:rPr>
        <w:t>ection 8</w:t>
      </w:r>
      <w:r w:rsidRPr="00952433">
        <w:rPr>
          <w:rFonts w:asciiTheme="minorHAnsi" w:hAnsiTheme="minorHAnsi"/>
          <w:sz w:val="20"/>
          <w:szCs w:val="20"/>
        </w:rPr>
        <w:t>)</w:t>
      </w:r>
    </w:p>
    <w:p w14:paraId="0D2CDF0D" w14:textId="34CC904D" w:rsidR="006E0920" w:rsidRDefault="006E09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26C8A248" w14:textId="77777777" w:rsidR="006E0920" w:rsidRDefault="006E0920"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tbl>
      <w:tblPr>
        <w:tblStyle w:val="TableGrid"/>
        <w:tblW w:w="10075" w:type="dxa"/>
        <w:tblLook w:val="04A0" w:firstRow="1" w:lastRow="0" w:firstColumn="1" w:lastColumn="0" w:noHBand="0" w:noVBand="1"/>
      </w:tblPr>
      <w:tblGrid>
        <w:gridCol w:w="515"/>
        <w:gridCol w:w="3710"/>
        <w:gridCol w:w="1980"/>
        <w:gridCol w:w="3870"/>
      </w:tblGrid>
      <w:tr w:rsidR="00D71FD9" w:rsidRPr="00D71FD9" w14:paraId="505C0474" w14:textId="77777777" w:rsidTr="00A47C57">
        <w:tc>
          <w:tcPr>
            <w:tcW w:w="515" w:type="dxa"/>
          </w:tcPr>
          <w:p w14:paraId="4E53EE91" w14:textId="33D1DA48" w:rsidR="00D71FD9" w:rsidRPr="00D71FD9" w:rsidRDefault="00D71FD9" w:rsidP="00AA5DDB">
            <w:pPr>
              <w:widowControl w:val="0"/>
              <w:overflowPunct w:val="0"/>
              <w:autoSpaceDE w:val="0"/>
              <w:autoSpaceDN w:val="0"/>
              <w:adjustRightInd w:val="0"/>
              <w:ind w:right="160"/>
              <w:jc w:val="both"/>
              <w:rPr>
                <w:rFonts w:asciiTheme="minorHAnsi" w:hAnsiTheme="minorHAnsi"/>
                <w:b/>
              </w:rPr>
            </w:pPr>
            <w:r w:rsidRPr="00D71FD9">
              <w:rPr>
                <w:rFonts w:asciiTheme="minorHAnsi" w:hAnsiTheme="minorHAnsi"/>
                <w:b/>
              </w:rPr>
              <w:t>#</w:t>
            </w:r>
          </w:p>
        </w:tc>
        <w:tc>
          <w:tcPr>
            <w:tcW w:w="3710" w:type="dxa"/>
          </w:tcPr>
          <w:p w14:paraId="04F40918" w14:textId="59D67E92" w:rsidR="00D71FD9" w:rsidRPr="00D71FD9" w:rsidRDefault="00D71FD9" w:rsidP="00AA5DDB">
            <w:pPr>
              <w:widowControl w:val="0"/>
              <w:overflowPunct w:val="0"/>
              <w:autoSpaceDE w:val="0"/>
              <w:autoSpaceDN w:val="0"/>
              <w:adjustRightInd w:val="0"/>
              <w:ind w:right="160"/>
              <w:jc w:val="both"/>
              <w:rPr>
                <w:rFonts w:asciiTheme="minorHAnsi" w:hAnsiTheme="minorHAnsi"/>
                <w:b/>
              </w:rPr>
            </w:pPr>
            <w:r w:rsidRPr="00D71FD9">
              <w:rPr>
                <w:rFonts w:asciiTheme="minorHAnsi" w:hAnsiTheme="minorHAnsi"/>
                <w:b/>
              </w:rPr>
              <w:t>Activity</w:t>
            </w:r>
          </w:p>
        </w:tc>
        <w:tc>
          <w:tcPr>
            <w:tcW w:w="1980" w:type="dxa"/>
          </w:tcPr>
          <w:p w14:paraId="22766698" w14:textId="03AAD2E7" w:rsidR="00D71FD9" w:rsidRPr="00D71FD9" w:rsidRDefault="00CE0896" w:rsidP="00AA5DDB">
            <w:pPr>
              <w:widowControl w:val="0"/>
              <w:overflowPunct w:val="0"/>
              <w:autoSpaceDE w:val="0"/>
              <w:autoSpaceDN w:val="0"/>
              <w:adjustRightInd w:val="0"/>
              <w:ind w:right="160"/>
              <w:jc w:val="both"/>
              <w:rPr>
                <w:rFonts w:asciiTheme="minorHAnsi" w:hAnsiTheme="minorHAnsi"/>
                <w:b/>
              </w:rPr>
            </w:pPr>
            <w:r>
              <w:rPr>
                <w:rFonts w:asciiTheme="minorHAnsi" w:hAnsiTheme="minorHAnsi"/>
                <w:b/>
              </w:rPr>
              <w:t>Service</w:t>
            </w:r>
            <w:r w:rsidR="007D2A9E">
              <w:rPr>
                <w:rFonts w:asciiTheme="minorHAnsi" w:hAnsiTheme="minorHAnsi"/>
                <w:b/>
              </w:rPr>
              <w:t xml:space="preserve"> </w:t>
            </w:r>
            <w:r w:rsidR="00D71FD9" w:rsidRPr="00D71FD9">
              <w:rPr>
                <w:rFonts w:asciiTheme="minorHAnsi" w:hAnsiTheme="minorHAnsi"/>
                <w:b/>
              </w:rPr>
              <w:t>Duration</w:t>
            </w:r>
          </w:p>
        </w:tc>
        <w:tc>
          <w:tcPr>
            <w:tcW w:w="3870" w:type="dxa"/>
          </w:tcPr>
          <w:p w14:paraId="334A9C54" w14:textId="341C3553" w:rsidR="00D71FD9" w:rsidRPr="00D71FD9" w:rsidRDefault="00D71FD9" w:rsidP="00AA5DDB">
            <w:pPr>
              <w:widowControl w:val="0"/>
              <w:overflowPunct w:val="0"/>
              <w:autoSpaceDE w:val="0"/>
              <w:autoSpaceDN w:val="0"/>
              <w:adjustRightInd w:val="0"/>
              <w:ind w:right="160"/>
              <w:jc w:val="both"/>
              <w:rPr>
                <w:rFonts w:asciiTheme="minorHAnsi" w:hAnsiTheme="minorHAnsi"/>
                <w:b/>
              </w:rPr>
            </w:pPr>
            <w:r w:rsidRPr="00D71FD9">
              <w:rPr>
                <w:rFonts w:asciiTheme="minorHAnsi" w:hAnsiTheme="minorHAnsi"/>
                <w:b/>
              </w:rPr>
              <w:t>Comment/Additional Information</w:t>
            </w:r>
          </w:p>
        </w:tc>
      </w:tr>
      <w:tr w:rsidR="00D71FD9" w:rsidRPr="00D71FD9" w14:paraId="31265628" w14:textId="77777777" w:rsidTr="00A47C57">
        <w:trPr>
          <w:trHeight w:val="452"/>
        </w:trPr>
        <w:tc>
          <w:tcPr>
            <w:tcW w:w="515" w:type="dxa"/>
          </w:tcPr>
          <w:p w14:paraId="7523A9FC" w14:textId="2DCC38EB" w:rsidR="00D71FD9" w:rsidRPr="00D71FD9" w:rsidRDefault="00D71FD9" w:rsidP="00AA5DDB">
            <w:pPr>
              <w:widowControl w:val="0"/>
              <w:overflowPunct w:val="0"/>
              <w:autoSpaceDE w:val="0"/>
              <w:autoSpaceDN w:val="0"/>
              <w:adjustRightInd w:val="0"/>
              <w:ind w:right="160"/>
              <w:jc w:val="both"/>
              <w:rPr>
                <w:rFonts w:asciiTheme="minorHAnsi" w:hAnsiTheme="minorHAnsi"/>
                <w:sz w:val="20"/>
                <w:szCs w:val="20"/>
              </w:rPr>
            </w:pPr>
            <w:r w:rsidRPr="00D71FD9">
              <w:rPr>
                <w:rFonts w:asciiTheme="minorHAnsi" w:hAnsiTheme="minorHAnsi"/>
                <w:sz w:val="20"/>
                <w:szCs w:val="20"/>
              </w:rPr>
              <w:t>1</w:t>
            </w:r>
          </w:p>
        </w:tc>
        <w:tc>
          <w:tcPr>
            <w:tcW w:w="3710" w:type="dxa"/>
          </w:tcPr>
          <w:p w14:paraId="743D0C33" w14:textId="59101FB3" w:rsidR="00D71FD9" w:rsidRPr="00D71FD9" w:rsidRDefault="003101F2" w:rsidP="00AA5DDB">
            <w:pPr>
              <w:widowControl w:val="0"/>
              <w:overflowPunct w:val="0"/>
              <w:autoSpaceDE w:val="0"/>
              <w:autoSpaceDN w:val="0"/>
              <w:adjustRightInd w:val="0"/>
              <w:ind w:right="160"/>
              <w:jc w:val="both"/>
              <w:rPr>
                <w:rFonts w:asciiTheme="minorHAnsi" w:hAnsiTheme="minorHAnsi"/>
                <w:sz w:val="20"/>
                <w:szCs w:val="20"/>
              </w:rPr>
            </w:pPr>
            <w:r>
              <w:rPr>
                <w:rFonts w:asciiTheme="minorHAnsi" w:hAnsiTheme="minorHAnsi"/>
                <w:sz w:val="20"/>
                <w:szCs w:val="20"/>
              </w:rPr>
              <w:t>Providing Trucks, Labor, Crane and Forklift</w:t>
            </w:r>
          </w:p>
        </w:tc>
        <w:tc>
          <w:tcPr>
            <w:tcW w:w="1980" w:type="dxa"/>
          </w:tcPr>
          <w:p w14:paraId="49697319" w14:textId="7F3BD0A9" w:rsidR="00D71FD9" w:rsidRPr="00EA22CD" w:rsidRDefault="00D71FD9" w:rsidP="00AA5DDB">
            <w:pPr>
              <w:widowControl w:val="0"/>
              <w:overflowPunct w:val="0"/>
              <w:autoSpaceDE w:val="0"/>
              <w:autoSpaceDN w:val="0"/>
              <w:adjustRightInd w:val="0"/>
              <w:ind w:right="160"/>
              <w:jc w:val="both"/>
              <w:rPr>
                <w:rFonts w:asciiTheme="minorHAnsi" w:hAnsiTheme="minorHAnsi"/>
                <w:sz w:val="20"/>
                <w:szCs w:val="20"/>
                <w:highlight w:val="yellow"/>
              </w:rPr>
            </w:pPr>
          </w:p>
        </w:tc>
        <w:tc>
          <w:tcPr>
            <w:tcW w:w="3870" w:type="dxa"/>
          </w:tcPr>
          <w:p w14:paraId="6D715DBF" w14:textId="0A5968FC" w:rsidR="00D71FD9" w:rsidRPr="00D71FD9" w:rsidRDefault="00D71FD9" w:rsidP="003101F2">
            <w:pPr>
              <w:widowControl w:val="0"/>
              <w:overflowPunct w:val="0"/>
              <w:autoSpaceDE w:val="0"/>
              <w:autoSpaceDN w:val="0"/>
              <w:adjustRightInd w:val="0"/>
              <w:ind w:right="160"/>
              <w:jc w:val="both"/>
              <w:rPr>
                <w:rFonts w:asciiTheme="minorHAnsi" w:hAnsiTheme="minorHAnsi"/>
                <w:sz w:val="20"/>
                <w:szCs w:val="20"/>
              </w:rPr>
            </w:pPr>
            <w:r>
              <w:rPr>
                <w:rFonts w:asciiTheme="minorHAnsi" w:hAnsiTheme="minorHAnsi"/>
                <w:sz w:val="20"/>
                <w:szCs w:val="20"/>
              </w:rPr>
              <w:t xml:space="preserve">Booking must be made </w:t>
            </w:r>
            <w:r w:rsidR="003101F2">
              <w:rPr>
                <w:rFonts w:asciiTheme="minorHAnsi" w:hAnsiTheme="minorHAnsi"/>
                <w:sz w:val="20"/>
                <w:szCs w:val="20"/>
              </w:rPr>
              <w:t>08</w:t>
            </w:r>
            <w:r>
              <w:rPr>
                <w:rFonts w:asciiTheme="minorHAnsi" w:hAnsiTheme="minorHAnsi"/>
                <w:sz w:val="20"/>
                <w:szCs w:val="20"/>
              </w:rPr>
              <w:t xml:space="preserve"> hours in advance</w:t>
            </w:r>
          </w:p>
        </w:tc>
      </w:tr>
    </w:tbl>
    <w:p w14:paraId="431C7105" w14:textId="789477E4" w:rsidR="00D71FD9" w:rsidRDefault="00D71FD9" w:rsidP="00AA5DDB">
      <w:pPr>
        <w:widowControl w:val="0"/>
        <w:overflowPunct w:val="0"/>
        <w:autoSpaceDE w:val="0"/>
        <w:autoSpaceDN w:val="0"/>
        <w:adjustRightInd w:val="0"/>
        <w:spacing w:after="0"/>
        <w:ind w:right="160"/>
        <w:jc w:val="both"/>
        <w:rPr>
          <w:rFonts w:asciiTheme="minorHAnsi" w:hAnsiTheme="minorHAnsi"/>
          <w:sz w:val="20"/>
          <w:szCs w:val="20"/>
          <w:highlight w:val="yellow"/>
        </w:rPr>
      </w:pPr>
    </w:p>
    <w:p w14:paraId="50DDA726"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p w14:paraId="62625031" w14:textId="77777777" w:rsidR="00776B21" w:rsidRPr="006E0920" w:rsidRDefault="00776B21" w:rsidP="00AA5DDB">
      <w:pPr>
        <w:widowControl w:val="0"/>
        <w:overflowPunct w:val="0"/>
        <w:autoSpaceDE w:val="0"/>
        <w:autoSpaceDN w:val="0"/>
        <w:adjustRightInd w:val="0"/>
        <w:spacing w:after="0"/>
        <w:ind w:right="160"/>
        <w:jc w:val="both"/>
        <w:rPr>
          <w:rFonts w:asciiTheme="minorHAnsi" w:hAnsiTheme="minorHAnsi"/>
          <w:b/>
          <w:sz w:val="20"/>
          <w:szCs w:val="20"/>
          <w:u w:val="single"/>
        </w:rPr>
      </w:pPr>
      <w:r w:rsidRPr="006E0920">
        <w:rPr>
          <w:rFonts w:asciiTheme="minorHAnsi" w:hAnsiTheme="minorHAnsi"/>
          <w:b/>
          <w:sz w:val="20"/>
          <w:szCs w:val="20"/>
          <w:u w:val="single"/>
        </w:rPr>
        <w:t>Manpower:</w:t>
      </w:r>
    </w:p>
    <w:p w14:paraId="792F5223" w14:textId="28C2EDFD" w:rsidR="00776B21" w:rsidRPr="00257C42" w:rsidRDefault="000534A6" w:rsidP="00AA5DDB">
      <w:pPr>
        <w:widowControl w:val="0"/>
        <w:overflowPunct w:val="0"/>
        <w:autoSpaceDE w:val="0"/>
        <w:autoSpaceDN w:val="0"/>
        <w:adjustRightInd w:val="0"/>
        <w:spacing w:after="0"/>
        <w:ind w:right="160"/>
        <w:jc w:val="both"/>
        <w:rPr>
          <w:rFonts w:asciiTheme="minorHAnsi" w:hAnsiTheme="minorHAnsi"/>
          <w:sz w:val="20"/>
          <w:szCs w:val="20"/>
        </w:rPr>
      </w:pPr>
      <w:r>
        <w:rPr>
          <w:rFonts w:asciiTheme="minorHAnsi" w:hAnsiTheme="minorHAnsi"/>
          <w:sz w:val="20"/>
          <w:szCs w:val="20"/>
        </w:rPr>
        <w:t xml:space="preserve">In addition, </w:t>
      </w:r>
      <w:r w:rsidR="00776B21" w:rsidRPr="00257C42">
        <w:rPr>
          <w:rFonts w:asciiTheme="minorHAnsi" w:hAnsiTheme="minorHAnsi"/>
          <w:sz w:val="20"/>
          <w:szCs w:val="20"/>
        </w:rPr>
        <w:t xml:space="preserve">provide a list of the manpower involved in the activities on site with an estimate of the total </w:t>
      </w:r>
      <w:r w:rsidR="003943A0" w:rsidRPr="00257C42">
        <w:rPr>
          <w:rFonts w:asciiTheme="minorHAnsi" w:hAnsiTheme="minorHAnsi"/>
          <w:sz w:val="20"/>
          <w:szCs w:val="20"/>
        </w:rPr>
        <w:t>man-hours</w:t>
      </w:r>
      <w:r w:rsidR="00776B21" w:rsidRPr="00257C42">
        <w:rPr>
          <w:rFonts w:asciiTheme="minorHAnsi" w:hAnsiTheme="minorHAnsi"/>
          <w:sz w:val="20"/>
          <w:szCs w:val="20"/>
        </w:rPr>
        <w:t xml:space="preserve"> completed by each of the skills.</w:t>
      </w:r>
      <w:r w:rsidR="0001521B" w:rsidRPr="00257C42">
        <w:rPr>
          <w:rFonts w:asciiTheme="minorHAnsi" w:hAnsiTheme="minorHAnsi"/>
          <w:sz w:val="20"/>
          <w:szCs w:val="20"/>
        </w:rPr>
        <w:t xml:space="preserve"> </w:t>
      </w:r>
      <w:r w:rsidR="00776B21" w:rsidRPr="00257C42">
        <w:rPr>
          <w:rFonts w:asciiTheme="minorHAnsi" w:hAnsiTheme="minorHAnsi"/>
          <w:sz w:val="20"/>
          <w:szCs w:val="20"/>
        </w:rPr>
        <w:t>Format to follow the b</w:t>
      </w:r>
      <w:r w:rsidR="001C3FCB" w:rsidRPr="00257C42">
        <w:rPr>
          <w:rFonts w:asciiTheme="minorHAnsi" w:hAnsiTheme="minorHAnsi"/>
          <w:sz w:val="20"/>
          <w:szCs w:val="20"/>
        </w:rPr>
        <w:t>elow simple format:</w:t>
      </w:r>
    </w:p>
    <w:p w14:paraId="276F0A1E" w14:textId="77777777" w:rsidR="00776B21" w:rsidRPr="00257C42" w:rsidRDefault="00776B21" w:rsidP="00AA5DDB">
      <w:pPr>
        <w:widowControl w:val="0"/>
        <w:overflowPunct w:val="0"/>
        <w:autoSpaceDE w:val="0"/>
        <w:autoSpaceDN w:val="0"/>
        <w:adjustRightInd w:val="0"/>
        <w:spacing w:after="0"/>
        <w:ind w:right="160"/>
        <w:jc w:val="both"/>
        <w:rPr>
          <w:rFonts w:asciiTheme="minorHAnsi" w:hAnsiTheme="minorHAnsi"/>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396"/>
        <w:gridCol w:w="4109"/>
      </w:tblGrid>
      <w:tr w:rsidR="00D15541" w:rsidRPr="003C371F" w14:paraId="66C52522" w14:textId="77777777" w:rsidTr="00520D97">
        <w:trPr>
          <w:trHeight w:val="635"/>
          <w:jc w:val="center"/>
        </w:trPr>
        <w:tc>
          <w:tcPr>
            <w:tcW w:w="704" w:type="dxa"/>
            <w:vAlign w:val="center"/>
          </w:tcPr>
          <w:p w14:paraId="3E863F00"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b/>
                <w:sz w:val="20"/>
                <w:szCs w:val="20"/>
              </w:rPr>
            </w:pPr>
            <w:r w:rsidRPr="003C371F">
              <w:rPr>
                <w:rFonts w:asciiTheme="minorHAnsi" w:hAnsiTheme="minorHAnsi"/>
                <w:b/>
                <w:sz w:val="20"/>
                <w:szCs w:val="20"/>
              </w:rPr>
              <w:t>#</w:t>
            </w:r>
          </w:p>
        </w:tc>
        <w:tc>
          <w:tcPr>
            <w:tcW w:w="4396" w:type="dxa"/>
            <w:vAlign w:val="center"/>
          </w:tcPr>
          <w:p w14:paraId="3F2BB86B" w14:textId="77777777" w:rsidR="00D15541" w:rsidRPr="003C371F" w:rsidRDefault="00D15541" w:rsidP="00520D9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xml:space="preserve">Proposed Personnel/Manpower </w:t>
            </w:r>
          </w:p>
        </w:tc>
        <w:tc>
          <w:tcPr>
            <w:tcW w:w="4109" w:type="dxa"/>
            <w:vAlign w:val="center"/>
          </w:tcPr>
          <w:p w14:paraId="0B4EBD69" w14:textId="77777777" w:rsidR="00D15541" w:rsidRPr="003C371F" w:rsidRDefault="00D15541" w:rsidP="00520D97">
            <w:pPr>
              <w:widowControl w:val="0"/>
              <w:overflowPunct w:val="0"/>
              <w:autoSpaceDE w:val="0"/>
              <w:autoSpaceDN w:val="0"/>
              <w:adjustRightInd w:val="0"/>
              <w:ind w:right="160"/>
              <w:jc w:val="center"/>
              <w:rPr>
                <w:rFonts w:asciiTheme="minorHAnsi" w:hAnsiTheme="minorHAnsi"/>
                <w:b/>
                <w:sz w:val="20"/>
                <w:szCs w:val="20"/>
              </w:rPr>
            </w:pPr>
            <w:r w:rsidRPr="003C371F">
              <w:rPr>
                <w:rFonts w:asciiTheme="minorHAnsi" w:hAnsiTheme="minorHAnsi"/>
                <w:b/>
                <w:sz w:val="20"/>
                <w:szCs w:val="20"/>
              </w:rPr>
              <w:t># of workers allocated to this project</w:t>
            </w:r>
          </w:p>
        </w:tc>
      </w:tr>
      <w:tr w:rsidR="00D15541" w:rsidRPr="003C371F" w14:paraId="7271E033" w14:textId="77777777" w:rsidTr="00520D97">
        <w:trPr>
          <w:jc w:val="center"/>
        </w:trPr>
        <w:tc>
          <w:tcPr>
            <w:tcW w:w="704" w:type="dxa"/>
            <w:vAlign w:val="center"/>
          </w:tcPr>
          <w:p w14:paraId="342E67D6"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1</w:t>
            </w:r>
          </w:p>
        </w:tc>
        <w:tc>
          <w:tcPr>
            <w:tcW w:w="4396" w:type="dxa"/>
            <w:vAlign w:val="center"/>
          </w:tcPr>
          <w:p w14:paraId="73525874"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39184091"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74D3FBCE" w14:textId="77777777" w:rsidTr="00520D97">
        <w:trPr>
          <w:jc w:val="center"/>
        </w:trPr>
        <w:tc>
          <w:tcPr>
            <w:tcW w:w="704" w:type="dxa"/>
            <w:vAlign w:val="center"/>
          </w:tcPr>
          <w:p w14:paraId="15B30974"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2</w:t>
            </w:r>
          </w:p>
        </w:tc>
        <w:tc>
          <w:tcPr>
            <w:tcW w:w="4396" w:type="dxa"/>
            <w:vAlign w:val="center"/>
          </w:tcPr>
          <w:p w14:paraId="107E639C"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5BC0218D"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1F9A545D" w14:textId="77777777" w:rsidTr="00520D97">
        <w:trPr>
          <w:jc w:val="center"/>
        </w:trPr>
        <w:tc>
          <w:tcPr>
            <w:tcW w:w="704" w:type="dxa"/>
            <w:vAlign w:val="center"/>
          </w:tcPr>
          <w:p w14:paraId="03700906"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3</w:t>
            </w:r>
          </w:p>
        </w:tc>
        <w:tc>
          <w:tcPr>
            <w:tcW w:w="4396" w:type="dxa"/>
            <w:vAlign w:val="center"/>
          </w:tcPr>
          <w:p w14:paraId="7C16CFF7"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12353E0E"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3DA0B6FD" w14:textId="77777777" w:rsidTr="00520D97">
        <w:trPr>
          <w:jc w:val="center"/>
        </w:trPr>
        <w:tc>
          <w:tcPr>
            <w:tcW w:w="704" w:type="dxa"/>
            <w:vAlign w:val="center"/>
          </w:tcPr>
          <w:p w14:paraId="7EA32CE1"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4</w:t>
            </w:r>
          </w:p>
        </w:tc>
        <w:tc>
          <w:tcPr>
            <w:tcW w:w="4396" w:type="dxa"/>
            <w:vAlign w:val="center"/>
          </w:tcPr>
          <w:p w14:paraId="54FD9D50"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2088DD5B"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r w:rsidR="00D15541" w:rsidRPr="003C371F" w14:paraId="38EDFF0B" w14:textId="77777777" w:rsidTr="00520D97">
        <w:trPr>
          <w:jc w:val="center"/>
        </w:trPr>
        <w:tc>
          <w:tcPr>
            <w:tcW w:w="704" w:type="dxa"/>
            <w:vAlign w:val="center"/>
          </w:tcPr>
          <w:p w14:paraId="5998D3F6" w14:textId="77777777" w:rsidR="00D15541" w:rsidRPr="003C371F" w:rsidRDefault="00D15541" w:rsidP="00520D97">
            <w:pPr>
              <w:widowControl w:val="0"/>
              <w:overflowPunct w:val="0"/>
              <w:autoSpaceDE w:val="0"/>
              <w:autoSpaceDN w:val="0"/>
              <w:adjustRightInd w:val="0"/>
              <w:ind w:right="-107" w:hanging="96"/>
              <w:jc w:val="center"/>
              <w:rPr>
                <w:rFonts w:asciiTheme="minorHAnsi" w:hAnsiTheme="minorHAnsi"/>
                <w:sz w:val="20"/>
                <w:szCs w:val="20"/>
              </w:rPr>
            </w:pPr>
            <w:r w:rsidRPr="003C371F">
              <w:rPr>
                <w:rFonts w:asciiTheme="minorHAnsi" w:hAnsiTheme="minorHAnsi"/>
                <w:sz w:val="20"/>
                <w:szCs w:val="20"/>
              </w:rPr>
              <w:t>…</w:t>
            </w:r>
          </w:p>
        </w:tc>
        <w:tc>
          <w:tcPr>
            <w:tcW w:w="4396" w:type="dxa"/>
            <w:vAlign w:val="center"/>
          </w:tcPr>
          <w:p w14:paraId="57086C37"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c>
          <w:tcPr>
            <w:tcW w:w="4109" w:type="dxa"/>
            <w:vAlign w:val="center"/>
          </w:tcPr>
          <w:p w14:paraId="792C70BD" w14:textId="77777777" w:rsidR="00D15541" w:rsidRPr="003C371F" w:rsidRDefault="00D15541" w:rsidP="00520D97">
            <w:pPr>
              <w:widowControl w:val="0"/>
              <w:overflowPunct w:val="0"/>
              <w:autoSpaceDE w:val="0"/>
              <w:autoSpaceDN w:val="0"/>
              <w:adjustRightInd w:val="0"/>
              <w:ind w:left="720" w:right="160"/>
              <w:jc w:val="center"/>
              <w:rPr>
                <w:rFonts w:asciiTheme="minorHAnsi" w:hAnsiTheme="minorHAnsi"/>
                <w:sz w:val="20"/>
                <w:szCs w:val="20"/>
              </w:rPr>
            </w:pPr>
          </w:p>
        </w:tc>
      </w:tr>
    </w:tbl>
    <w:p w14:paraId="0ED87CBA" w14:textId="77777777" w:rsidR="00D15541" w:rsidRDefault="00D15541" w:rsidP="00D15541">
      <w:pPr>
        <w:spacing w:before="120" w:after="0"/>
        <w:ind w:left="425"/>
        <w:rPr>
          <w:rFonts w:cs="Calibri"/>
          <w:b/>
          <w:bCs/>
          <w:sz w:val="20"/>
          <w:szCs w:val="20"/>
          <w:lang w:eastAsia="ar-SA"/>
        </w:rPr>
      </w:pPr>
    </w:p>
    <w:p w14:paraId="185F592F" w14:textId="67AAA8CF" w:rsidR="00D15541" w:rsidRPr="00D15541" w:rsidRDefault="00D15541" w:rsidP="00D15541">
      <w:pPr>
        <w:widowControl w:val="0"/>
        <w:overflowPunct w:val="0"/>
        <w:autoSpaceDE w:val="0"/>
        <w:autoSpaceDN w:val="0"/>
        <w:adjustRightInd w:val="0"/>
        <w:spacing w:after="0"/>
        <w:ind w:right="160"/>
        <w:jc w:val="both"/>
        <w:rPr>
          <w:rFonts w:asciiTheme="minorHAnsi" w:hAnsiTheme="minorHAnsi"/>
          <w:sz w:val="20"/>
          <w:szCs w:val="20"/>
        </w:rPr>
      </w:pPr>
      <w:r w:rsidRPr="00D15541">
        <w:rPr>
          <w:rFonts w:asciiTheme="minorHAnsi" w:hAnsiTheme="minorHAnsi"/>
          <w:b/>
          <w:sz w:val="20"/>
          <w:szCs w:val="20"/>
        </w:rPr>
        <w:t>NOTE:</w:t>
      </w:r>
      <w:r w:rsidRPr="00D15541">
        <w:rPr>
          <w:rFonts w:asciiTheme="minorHAnsi" w:hAnsiTheme="minorHAnsi"/>
          <w:sz w:val="20"/>
          <w:szCs w:val="20"/>
        </w:rPr>
        <w:t xml:space="preserve"> The manpower list and service provision schedule shouldn’t be limited to this Form.</w:t>
      </w:r>
    </w:p>
    <w:p w14:paraId="5857E2A8" w14:textId="30432EC5" w:rsidR="007D6DF4" w:rsidRDefault="00D15541" w:rsidP="00D15541">
      <w:pPr>
        <w:widowControl w:val="0"/>
        <w:overflowPunct w:val="0"/>
        <w:autoSpaceDE w:val="0"/>
        <w:autoSpaceDN w:val="0"/>
        <w:adjustRightInd w:val="0"/>
        <w:spacing w:after="0"/>
        <w:ind w:right="160"/>
        <w:jc w:val="both"/>
        <w:rPr>
          <w:rFonts w:asciiTheme="minorHAnsi" w:hAnsiTheme="minorHAnsi"/>
          <w:sz w:val="20"/>
          <w:szCs w:val="20"/>
        </w:rPr>
      </w:pPr>
      <w:r w:rsidRPr="00D15541">
        <w:rPr>
          <w:rFonts w:asciiTheme="minorHAnsi" w:hAnsiTheme="minorHAnsi"/>
          <w:sz w:val="20"/>
          <w:szCs w:val="20"/>
        </w:rPr>
        <w:t>A comprehensive list has to be submitted adapting the Form as necessary.</w:t>
      </w:r>
    </w:p>
    <w:p w14:paraId="5B92AB10" w14:textId="77777777" w:rsidR="0020076A" w:rsidRDefault="0020076A">
      <w:pPr>
        <w:rPr>
          <w:rFonts w:asciiTheme="minorHAnsi" w:hAnsiTheme="minorHAnsi"/>
          <w:b/>
          <w:bCs/>
          <w:sz w:val="28"/>
        </w:rPr>
      </w:pPr>
      <w:r>
        <w:rPr>
          <w:rFonts w:asciiTheme="minorHAnsi" w:hAnsiTheme="minorHAnsi"/>
          <w:b/>
          <w:bCs/>
          <w:sz w:val="28"/>
        </w:rPr>
        <w:br w:type="page"/>
      </w:r>
    </w:p>
    <w:p w14:paraId="22B5C431" w14:textId="77777777" w:rsidR="00515E1F" w:rsidRDefault="00515E1F" w:rsidP="0020076A">
      <w:pPr>
        <w:pStyle w:val="ListParagraph"/>
        <w:spacing w:after="0"/>
        <w:jc w:val="center"/>
        <w:rPr>
          <w:rFonts w:asciiTheme="minorHAnsi" w:hAnsiTheme="minorHAnsi"/>
          <w:b/>
          <w:bCs/>
          <w:sz w:val="26"/>
          <w:szCs w:val="26"/>
        </w:rPr>
        <w:sectPr w:rsidR="00515E1F" w:rsidSect="003B4F6B">
          <w:headerReference w:type="default" r:id="rId10"/>
          <w:footerReference w:type="even" r:id="rId11"/>
          <w:footerReference w:type="default" r:id="rId12"/>
          <w:pgSz w:w="12240" w:h="15840"/>
          <w:pgMar w:top="1077" w:right="1077" w:bottom="1077" w:left="1077" w:header="624" w:footer="680" w:gutter="0"/>
          <w:cols w:space="720"/>
          <w:docGrid w:linePitch="360"/>
        </w:sectPr>
      </w:pPr>
    </w:p>
    <w:p w14:paraId="417FD6AF" w14:textId="522361B3" w:rsidR="0020076A" w:rsidRPr="0020076A" w:rsidRDefault="0020076A" w:rsidP="0020076A">
      <w:pPr>
        <w:pStyle w:val="ListParagraph"/>
        <w:spacing w:after="0"/>
        <w:jc w:val="center"/>
        <w:rPr>
          <w:rFonts w:asciiTheme="minorHAnsi" w:hAnsiTheme="minorHAnsi"/>
          <w:b/>
          <w:bCs/>
          <w:sz w:val="26"/>
          <w:szCs w:val="26"/>
        </w:rPr>
      </w:pPr>
      <w:r w:rsidRPr="0020076A">
        <w:rPr>
          <w:rFonts w:asciiTheme="minorHAnsi" w:hAnsiTheme="minorHAnsi"/>
          <w:b/>
          <w:bCs/>
          <w:sz w:val="26"/>
          <w:szCs w:val="26"/>
        </w:rPr>
        <w:lastRenderedPageBreak/>
        <w:t xml:space="preserve">SECTION </w:t>
      </w:r>
      <w:r w:rsidR="0009373D">
        <w:rPr>
          <w:rFonts w:asciiTheme="minorHAnsi" w:hAnsiTheme="minorHAnsi"/>
          <w:b/>
          <w:bCs/>
          <w:sz w:val="26"/>
          <w:szCs w:val="26"/>
        </w:rPr>
        <w:t>7</w:t>
      </w:r>
    </w:p>
    <w:p w14:paraId="605BC31A" w14:textId="77777777" w:rsidR="0020076A" w:rsidRPr="0020076A" w:rsidRDefault="0020076A" w:rsidP="0020076A">
      <w:pPr>
        <w:pStyle w:val="ListParagraph"/>
        <w:spacing w:after="240"/>
        <w:contextualSpacing w:val="0"/>
        <w:jc w:val="center"/>
        <w:rPr>
          <w:rFonts w:asciiTheme="minorHAnsi" w:hAnsiTheme="minorHAnsi"/>
          <w:b/>
          <w:bCs/>
          <w:sz w:val="26"/>
          <w:szCs w:val="26"/>
        </w:rPr>
      </w:pPr>
      <w:r w:rsidRPr="0020076A">
        <w:rPr>
          <w:rFonts w:asciiTheme="minorHAnsi" w:hAnsiTheme="minorHAnsi"/>
          <w:b/>
          <w:bCs/>
          <w:sz w:val="26"/>
          <w:szCs w:val="26"/>
        </w:rPr>
        <w:t>COMPANY PROFILE AND PREVIOUS EXPERIENCE</w:t>
      </w:r>
    </w:p>
    <w:p w14:paraId="3B5899E2" w14:textId="77777777" w:rsidR="0020076A" w:rsidRPr="009E5F74" w:rsidRDefault="0020076A" w:rsidP="0020076A">
      <w:pPr>
        <w:widowControl w:val="0"/>
        <w:overflowPunct w:val="0"/>
        <w:autoSpaceDE w:val="0"/>
        <w:autoSpaceDN w:val="0"/>
        <w:adjustRightInd w:val="0"/>
        <w:spacing w:after="120"/>
        <w:jc w:val="both"/>
        <w:rPr>
          <w:rFonts w:asciiTheme="minorHAnsi" w:hAnsiTheme="minorHAnsi"/>
          <w:sz w:val="20"/>
          <w:szCs w:val="20"/>
        </w:rPr>
      </w:pPr>
      <w:r w:rsidRPr="009E5F74">
        <w:rPr>
          <w:rFonts w:asciiTheme="minorHAnsi" w:hAnsiTheme="minorHAnsi"/>
          <w:sz w:val="20"/>
          <w:szCs w:val="20"/>
        </w:rPr>
        <w:t xml:space="preserve">The Bidder is requested to: </w:t>
      </w:r>
    </w:p>
    <w:p w14:paraId="511439FC" w14:textId="77777777"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the </w:t>
      </w:r>
      <w:r w:rsidRPr="009E5F74">
        <w:rPr>
          <w:rFonts w:asciiTheme="minorHAnsi" w:hAnsiTheme="minorHAnsi"/>
          <w:b/>
          <w:sz w:val="20"/>
          <w:szCs w:val="20"/>
        </w:rPr>
        <w:t>Company Profile</w:t>
      </w:r>
    </w:p>
    <w:p w14:paraId="10014BF2" w14:textId="67E43B5E" w:rsidR="0020076A" w:rsidRPr="009E5F74" w:rsidRDefault="000D0813" w:rsidP="00BD0584">
      <w:pPr>
        <w:pStyle w:val="ListParagraph"/>
        <w:widowControl w:val="0"/>
        <w:numPr>
          <w:ilvl w:val="0"/>
          <w:numId w:val="14"/>
        </w:numPr>
        <w:overflowPunct w:val="0"/>
        <w:autoSpaceDE w:val="0"/>
        <w:autoSpaceDN w:val="0"/>
        <w:adjustRightInd w:val="0"/>
        <w:spacing w:after="0"/>
        <w:ind w:left="284" w:hanging="142"/>
        <w:jc w:val="both"/>
        <w:rPr>
          <w:rFonts w:asciiTheme="minorHAnsi" w:hAnsiTheme="minorHAnsi"/>
          <w:sz w:val="20"/>
          <w:szCs w:val="20"/>
        </w:rPr>
      </w:pPr>
      <w:r>
        <w:rPr>
          <w:rFonts w:asciiTheme="minorHAnsi" w:hAnsiTheme="minorHAnsi"/>
          <w:sz w:val="20"/>
          <w:szCs w:val="20"/>
        </w:rPr>
        <w:t>Complete</w:t>
      </w:r>
      <w:r w:rsidR="0020076A" w:rsidRPr="009E5F74">
        <w:rPr>
          <w:rFonts w:asciiTheme="minorHAnsi" w:hAnsiTheme="minorHAnsi"/>
          <w:sz w:val="20"/>
          <w:szCs w:val="20"/>
        </w:rPr>
        <w:t xml:space="preserve"> the following </w:t>
      </w:r>
      <w:r w:rsidR="0020076A" w:rsidRPr="009E5F74">
        <w:rPr>
          <w:rFonts w:asciiTheme="minorHAnsi" w:hAnsiTheme="minorHAnsi"/>
          <w:b/>
          <w:sz w:val="20"/>
          <w:szCs w:val="20"/>
        </w:rPr>
        <w:t>Previous Experience</w:t>
      </w:r>
      <w:r w:rsidR="0020076A" w:rsidRPr="009E5F74">
        <w:rPr>
          <w:rFonts w:asciiTheme="minorHAnsi" w:hAnsiTheme="minorHAnsi"/>
          <w:sz w:val="20"/>
          <w:szCs w:val="20"/>
        </w:rPr>
        <w:t xml:space="preserve"> </w:t>
      </w:r>
      <w:r w:rsidR="0020076A" w:rsidRPr="009E5F74">
        <w:rPr>
          <w:rFonts w:asciiTheme="minorHAnsi" w:hAnsiTheme="minorHAnsi"/>
          <w:b/>
          <w:sz w:val="20"/>
          <w:szCs w:val="20"/>
        </w:rPr>
        <w:t>Table</w:t>
      </w:r>
      <w:r w:rsidR="0020076A" w:rsidRPr="009E5F74">
        <w:rPr>
          <w:rFonts w:asciiTheme="minorHAnsi" w:hAnsiTheme="minorHAnsi"/>
          <w:sz w:val="20"/>
          <w:szCs w:val="20"/>
        </w:rPr>
        <w:t xml:space="preserve"> listing</w:t>
      </w:r>
      <w:r>
        <w:rPr>
          <w:rFonts w:asciiTheme="minorHAnsi" w:hAnsiTheme="minorHAnsi"/>
          <w:sz w:val="20"/>
          <w:szCs w:val="20"/>
        </w:rPr>
        <w:t xml:space="preserve"> the work or contracts</w:t>
      </w:r>
      <w:r w:rsidR="0020076A" w:rsidRPr="009E5F74">
        <w:rPr>
          <w:rFonts w:asciiTheme="minorHAnsi" w:hAnsiTheme="minorHAnsi"/>
          <w:sz w:val="20"/>
          <w:szCs w:val="20"/>
        </w:rPr>
        <w:t xml:space="preserve"> undertaken in the past 5 years similar to the </w:t>
      </w:r>
      <w:r>
        <w:rPr>
          <w:rFonts w:asciiTheme="minorHAnsi" w:hAnsiTheme="minorHAnsi"/>
          <w:sz w:val="20"/>
          <w:szCs w:val="20"/>
        </w:rPr>
        <w:t>services</w:t>
      </w:r>
      <w:r w:rsidR="0020076A" w:rsidRPr="009E5F74">
        <w:rPr>
          <w:rFonts w:asciiTheme="minorHAnsi" w:hAnsiTheme="minorHAnsi"/>
          <w:sz w:val="20"/>
          <w:szCs w:val="20"/>
        </w:rPr>
        <w:t xml:space="preserve"> required under this contract</w:t>
      </w:r>
    </w:p>
    <w:p w14:paraId="1CCB3CC3" w14:textId="52E2EC0E" w:rsidR="0020076A" w:rsidRPr="009E5F74" w:rsidRDefault="0020076A" w:rsidP="00BD0584">
      <w:pPr>
        <w:pStyle w:val="ListParagraph"/>
        <w:widowControl w:val="0"/>
        <w:numPr>
          <w:ilvl w:val="0"/>
          <w:numId w:val="14"/>
        </w:numPr>
        <w:overflowPunct w:val="0"/>
        <w:autoSpaceDE w:val="0"/>
        <w:autoSpaceDN w:val="0"/>
        <w:adjustRightInd w:val="0"/>
        <w:spacing w:after="0"/>
        <w:ind w:left="709" w:hanging="567"/>
        <w:jc w:val="both"/>
        <w:rPr>
          <w:rFonts w:asciiTheme="minorHAnsi" w:hAnsiTheme="minorHAnsi"/>
          <w:sz w:val="20"/>
          <w:szCs w:val="20"/>
        </w:rPr>
      </w:pPr>
      <w:r w:rsidRPr="009E5F74">
        <w:rPr>
          <w:rFonts w:asciiTheme="minorHAnsi" w:hAnsiTheme="minorHAnsi"/>
          <w:sz w:val="20"/>
          <w:szCs w:val="20"/>
        </w:rPr>
        <w:t xml:space="preserve">Submit </w:t>
      </w:r>
      <w:r w:rsidRPr="009E5F74">
        <w:rPr>
          <w:rFonts w:asciiTheme="minorHAnsi" w:hAnsiTheme="minorHAnsi"/>
          <w:b/>
          <w:sz w:val="20"/>
          <w:szCs w:val="20"/>
        </w:rPr>
        <w:t>evidences of previous experience</w:t>
      </w:r>
      <w:r w:rsidRPr="009E5F74">
        <w:rPr>
          <w:rFonts w:asciiTheme="minorHAnsi" w:hAnsiTheme="minorHAnsi"/>
          <w:sz w:val="20"/>
          <w:szCs w:val="20"/>
        </w:rPr>
        <w:t xml:space="preserve"> in form of Contracts, Completion Certificates, etc.</w:t>
      </w:r>
      <w:r w:rsidRPr="009E5F74">
        <w:rPr>
          <w:rFonts w:cs="Calibri"/>
          <w:b/>
          <w:sz w:val="20"/>
          <w:szCs w:val="20"/>
        </w:rPr>
        <w:t xml:space="preserve"> </w:t>
      </w:r>
    </w:p>
    <w:p w14:paraId="3BE6C102" w14:textId="77777777" w:rsidR="0020076A" w:rsidRPr="009E5F74" w:rsidRDefault="0020076A" w:rsidP="0020076A">
      <w:pPr>
        <w:pStyle w:val="ListParagraph"/>
        <w:widowControl w:val="0"/>
        <w:overflowPunct w:val="0"/>
        <w:autoSpaceDE w:val="0"/>
        <w:autoSpaceDN w:val="0"/>
        <w:adjustRightInd w:val="0"/>
        <w:spacing w:after="0"/>
        <w:ind w:left="567"/>
        <w:jc w:val="both"/>
        <w:rPr>
          <w:rFonts w:asciiTheme="minorHAnsi" w:hAnsiTheme="minorHAnsi"/>
          <w:sz w:val="20"/>
          <w:szCs w:val="20"/>
        </w:rPr>
      </w:pPr>
    </w:p>
    <w:tbl>
      <w:tblPr>
        <w:tblW w:w="14119" w:type="dxa"/>
        <w:tblInd w:w="55" w:type="dxa"/>
        <w:tblLayout w:type="fixed"/>
        <w:tblCellMar>
          <w:top w:w="55" w:type="dxa"/>
          <w:left w:w="55" w:type="dxa"/>
          <w:bottom w:w="55" w:type="dxa"/>
          <w:right w:w="55" w:type="dxa"/>
        </w:tblCellMar>
        <w:tblLook w:val="0000" w:firstRow="0" w:lastRow="0" w:firstColumn="0" w:lastColumn="0" w:noHBand="0" w:noVBand="0"/>
      </w:tblPr>
      <w:tblGrid>
        <w:gridCol w:w="630"/>
        <w:gridCol w:w="4140"/>
        <w:gridCol w:w="2340"/>
        <w:gridCol w:w="1620"/>
        <w:gridCol w:w="1562"/>
        <w:gridCol w:w="1559"/>
        <w:gridCol w:w="2268"/>
      </w:tblGrid>
      <w:tr w:rsidR="0020076A" w:rsidRPr="009E5F74" w14:paraId="3636781E" w14:textId="77777777" w:rsidTr="00520D97">
        <w:trPr>
          <w:trHeight w:val="768"/>
        </w:trPr>
        <w:tc>
          <w:tcPr>
            <w:tcW w:w="630" w:type="dxa"/>
            <w:tcBorders>
              <w:top w:val="single" w:sz="1" w:space="0" w:color="000000"/>
              <w:left w:val="single" w:sz="1" w:space="0" w:color="000000"/>
              <w:bottom w:val="single" w:sz="1" w:space="0" w:color="000000"/>
            </w:tcBorders>
            <w:vAlign w:val="center"/>
          </w:tcPr>
          <w:p w14:paraId="1E873E19"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top w:val="single" w:sz="1" w:space="0" w:color="000000"/>
              <w:left w:val="single" w:sz="1" w:space="0" w:color="000000"/>
              <w:bottom w:val="single" w:sz="1" w:space="0" w:color="000000"/>
            </w:tcBorders>
            <w:shd w:val="clear" w:color="auto" w:fill="auto"/>
            <w:vAlign w:val="center"/>
          </w:tcPr>
          <w:p w14:paraId="45660CCA" w14:textId="77777777" w:rsidR="0020076A" w:rsidRPr="009E5F74" w:rsidRDefault="0020076A" w:rsidP="00520D97">
            <w:pPr>
              <w:suppressAutoHyphens/>
              <w:spacing w:before="29" w:after="29"/>
              <w:jc w:val="center"/>
              <w:rPr>
                <w:rFonts w:asciiTheme="minorHAnsi" w:hAnsiTheme="minorHAnsi"/>
                <w:b/>
                <w:bCs/>
                <w:sz w:val="20"/>
                <w:szCs w:val="20"/>
                <w:lang w:eastAsia="ar-SA"/>
              </w:rPr>
            </w:pPr>
            <w:r w:rsidRPr="009E5F74">
              <w:rPr>
                <w:rFonts w:asciiTheme="minorHAnsi" w:hAnsiTheme="minorHAnsi"/>
                <w:b/>
                <w:bCs/>
                <w:sz w:val="20"/>
                <w:szCs w:val="20"/>
                <w:lang w:eastAsia="ar-SA"/>
              </w:rPr>
              <w:t>Name of Project / Type of work</w:t>
            </w:r>
          </w:p>
        </w:tc>
        <w:tc>
          <w:tcPr>
            <w:tcW w:w="2340" w:type="dxa"/>
            <w:tcBorders>
              <w:top w:val="single" w:sz="1" w:space="0" w:color="000000"/>
              <w:left w:val="single" w:sz="1" w:space="0" w:color="000000"/>
              <w:bottom w:val="single" w:sz="1" w:space="0" w:color="000000"/>
            </w:tcBorders>
            <w:shd w:val="clear" w:color="auto" w:fill="auto"/>
            <w:vAlign w:val="center"/>
          </w:tcPr>
          <w:p w14:paraId="770574B3" w14:textId="4DD47AC8"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Total value of the performed works (</w:t>
            </w:r>
            <w:r w:rsidR="0077299B">
              <w:rPr>
                <w:rFonts w:asciiTheme="minorHAnsi" w:hAnsiTheme="minorHAnsi"/>
                <w:b/>
                <w:bCs/>
                <w:sz w:val="20"/>
                <w:szCs w:val="20"/>
                <w:highlight w:val="yellow"/>
                <w:lang w:eastAsia="ar-SA"/>
              </w:rPr>
              <w:t>.....</w:t>
            </w:r>
            <w:r w:rsidRPr="009E5F74">
              <w:rPr>
                <w:rFonts w:asciiTheme="minorHAnsi" w:hAnsiTheme="minorHAnsi"/>
                <w:b/>
                <w:bCs/>
                <w:sz w:val="20"/>
                <w:szCs w:val="20"/>
                <w:lang w:eastAsia="ar-SA"/>
              </w:rPr>
              <w:t>)</w:t>
            </w:r>
          </w:p>
        </w:tc>
        <w:tc>
          <w:tcPr>
            <w:tcW w:w="1620" w:type="dxa"/>
            <w:tcBorders>
              <w:top w:val="single" w:sz="1" w:space="0" w:color="000000"/>
              <w:left w:val="single" w:sz="1" w:space="0" w:color="000000"/>
              <w:bottom w:val="single" w:sz="1" w:space="0" w:color="000000"/>
            </w:tcBorders>
            <w:shd w:val="clear" w:color="auto" w:fill="auto"/>
            <w:vAlign w:val="center"/>
          </w:tcPr>
          <w:p w14:paraId="275AF6A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Duration of the works contract</w:t>
            </w:r>
          </w:p>
        </w:tc>
        <w:tc>
          <w:tcPr>
            <w:tcW w:w="1562" w:type="dxa"/>
            <w:tcBorders>
              <w:top w:val="single" w:sz="1" w:space="0" w:color="000000"/>
              <w:left w:val="single" w:sz="1" w:space="0" w:color="000000"/>
              <w:bottom w:val="single" w:sz="1" w:space="0" w:color="000000"/>
              <w:right w:val="single" w:sz="1" w:space="0" w:color="000000"/>
            </w:tcBorders>
            <w:vAlign w:val="center"/>
          </w:tcPr>
          <w:p w14:paraId="67B4653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Starting date</w:t>
            </w:r>
          </w:p>
        </w:tc>
        <w:tc>
          <w:tcPr>
            <w:tcW w:w="1559" w:type="dxa"/>
            <w:tcBorders>
              <w:top w:val="single" w:sz="1" w:space="0" w:color="000000"/>
              <w:left w:val="single" w:sz="1" w:space="0" w:color="000000"/>
              <w:bottom w:val="single" w:sz="1" w:space="0" w:color="000000"/>
              <w:right w:val="single" w:sz="4" w:space="0" w:color="auto"/>
            </w:tcBorders>
            <w:shd w:val="clear" w:color="auto" w:fill="auto"/>
            <w:vAlign w:val="center"/>
          </w:tcPr>
          <w:p w14:paraId="0E9BC9F2"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Ending date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99F1006"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Contracting Authority and Place</w:t>
            </w:r>
          </w:p>
        </w:tc>
      </w:tr>
      <w:tr w:rsidR="0020076A" w:rsidRPr="009E5F74" w14:paraId="60DA360F" w14:textId="77777777" w:rsidTr="00520D97">
        <w:trPr>
          <w:trHeight w:val="680"/>
        </w:trPr>
        <w:tc>
          <w:tcPr>
            <w:tcW w:w="630" w:type="dxa"/>
            <w:tcBorders>
              <w:left w:val="single" w:sz="1" w:space="0" w:color="000000"/>
              <w:bottom w:val="single" w:sz="1" w:space="0" w:color="000000"/>
            </w:tcBorders>
            <w:vAlign w:val="center"/>
          </w:tcPr>
          <w:p w14:paraId="62AAEABE" w14:textId="77777777" w:rsidR="0020076A" w:rsidRPr="009E5F74" w:rsidRDefault="0020076A" w:rsidP="00520D97">
            <w:pPr>
              <w:suppressLineNumbers/>
              <w:suppressAutoHyphens/>
              <w:jc w:val="center"/>
              <w:rPr>
                <w:rFonts w:asciiTheme="minorHAnsi" w:hAnsiTheme="minorHAnsi"/>
                <w:b/>
                <w:bCs/>
                <w:sz w:val="20"/>
                <w:szCs w:val="20"/>
                <w:lang w:eastAsia="ar-SA"/>
              </w:rPr>
            </w:pPr>
            <w:r w:rsidRPr="009E5F74">
              <w:rPr>
                <w:rFonts w:asciiTheme="minorHAnsi" w:hAnsiTheme="minorHAnsi"/>
                <w:b/>
                <w:bCs/>
                <w:sz w:val="20"/>
                <w:szCs w:val="20"/>
                <w:lang w:eastAsia="ar-SA"/>
              </w:rPr>
              <w:t>1</w:t>
            </w:r>
          </w:p>
        </w:tc>
        <w:tc>
          <w:tcPr>
            <w:tcW w:w="4140" w:type="dxa"/>
            <w:tcBorders>
              <w:left w:val="single" w:sz="1" w:space="0" w:color="000000"/>
              <w:bottom w:val="single" w:sz="1" w:space="0" w:color="000000"/>
            </w:tcBorders>
            <w:shd w:val="clear" w:color="auto" w:fill="auto"/>
            <w:vAlign w:val="center"/>
          </w:tcPr>
          <w:p w14:paraId="51FC5EAD" w14:textId="77777777" w:rsidR="0020076A" w:rsidRPr="009E5F74" w:rsidRDefault="0020076A" w:rsidP="00520D97">
            <w:pPr>
              <w:suppressLineNumbers/>
              <w:suppressAutoHyphens/>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59C9030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F85871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09B967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3BE8B77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9D30E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34137174" w14:textId="77777777" w:rsidTr="00520D97">
        <w:trPr>
          <w:trHeight w:val="680"/>
        </w:trPr>
        <w:tc>
          <w:tcPr>
            <w:tcW w:w="630" w:type="dxa"/>
            <w:tcBorders>
              <w:left w:val="single" w:sz="1" w:space="0" w:color="000000"/>
              <w:bottom w:val="single" w:sz="1" w:space="0" w:color="000000"/>
            </w:tcBorders>
            <w:vAlign w:val="center"/>
          </w:tcPr>
          <w:p w14:paraId="2E58D37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2</w:t>
            </w:r>
          </w:p>
        </w:tc>
        <w:tc>
          <w:tcPr>
            <w:tcW w:w="4140" w:type="dxa"/>
            <w:tcBorders>
              <w:left w:val="single" w:sz="1" w:space="0" w:color="000000"/>
              <w:bottom w:val="single" w:sz="1" w:space="0" w:color="000000"/>
            </w:tcBorders>
            <w:shd w:val="clear" w:color="auto" w:fill="auto"/>
            <w:vAlign w:val="center"/>
          </w:tcPr>
          <w:p w14:paraId="20B532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626F9ED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6F2E6C4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62FD0AD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0964169"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F58286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517AE96D" w14:textId="77777777" w:rsidTr="00520D97">
        <w:trPr>
          <w:trHeight w:val="680"/>
        </w:trPr>
        <w:tc>
          <w:tcPr>
            <w:tcW w:w="630" w:type="dxa"/>
            <w:tcBorders>
              <w:left w:val="single" w:sz="1" w:space="0" w:color="000000"/>
              <w:bottom w:val="single" w:sz="1" w:space="0" w:color="000000"/>
            </w:tcBorders>
            <w:vAlign w:val="center"/>
          </w:tcPr>
          <w:p w14:paraId="68F44E26"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3</w:t>
            </w:r>
          </w:p>
        </w:tc>
        <w:tc>
          <w:tcPr>
            <w:tcW w:w="4140" w:type="dxa"/>
            <w:tcBorders>
              <w:left w:val="single" w:sz="1" w:space="0" w:color="000000"/>
              <w:bottom w:val="single" w:sz="1" w:space="0" w:color="000000"/>
            </w:tcBorders>
            <w:shd w:val="clear" w:color="auto" w:fill="auto"/>
            <w:vAlign w:val="center"/>
          </w:tcPr>
          <w:p w14:paraId="7F66ED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2AC2B36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A695EA6"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0760ACD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2D2B5B4"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89183D3"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1818C05D" w14:textId="77777777" w:rsidTr="00520D97">
        <w:trPr>
          <w:trHeight w:val="680"/>
        </w:trPr>
        <w:tc>
          <w:tcPr>
            <w:tcW w:w="630" w:type="dxa"/>
            <w:tcBorders>
              <w:left w:val="single" w:sz="1" w:space="0" w:color="000000"/>
              <w:bottom w:val="single" w:sz="1" w:space="0" w:color="000000"/>
            </w:tcBorders>
            <w:vAlign w:val="center"/>
          </w:tcPr>
          <w:p w14:paraId="7359E824"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4</w:t>
            </w:r>
          </w:p>
        </w:tc>
        <w:tc>
          <w:tcPr>
            <w:tcW w:w="4140" w:type="dxa"/>
            <w:tcBorders>
              <w:left w:val="single" w:sz="1" w:space="0" w:color="000000"/>
              <w:bottom w:val="single" w:sz="1" w:space="0" w:color="000000"/>
            </w:tcBorders>
            <w:shd w:val="clear" w:color="auto" w:fill="auto"/>
            <w:vAlign w:val="center"/>
          </w:tcPr>
          <w:p w14:paraId="5B2B9C5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3319D22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009F26F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4A77A1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802ED4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35612B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213A6577" w14:textId="77777777" w:rsidTr="00520D97">
        <w:trPr>
          <w:trHeight w:val="680"/>
        </w:trPr>
        <w:tc>
          <w:tcPr>
            <w:tcW w:w="630" w:type="dxa"/>
            <w:tcBorders>
              <w:left w:val="single" w:sz="1" w:space="0" w:color="000000"/>
              <w:bottom w:val="single" w:sz="1" w:space="0" w:color="000000"/>
            </w:tcBorders>
            <w:vAlign w:val="center"/>
          </w:tcPr>
          <w:p w14:paraId="08986703"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5</w:t>
            </w:r>
          </w:p>
        </w:tc>
        <w:tc>
          <w:tcPr>
            <w:tcW w:w="4140" w:type="dxa"/>
            <w:tcBorders>
              <w:left w:val="single" w:sz="1" w:space="0" w:color="000000"/>
              <w:bottom w:val="single" w:sz="1" w:space="0" w:color="000000"/>
            </w:tcBorders>
            <w:shd w:val="clear" w:color="auto" w:fill="auto"/>
            <w:vAlign w:val="center"/>
          </w:tcPr>
          <w:p w14:paraId="59B48C8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E80A202"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27D42E0D"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11F75E00"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59DDDF1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FC4854B"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r w:rsidR="0020076A" w:rsidRPr="009E5F74" w14:paraId="0ED4A91A" w14:textId="77777777" w:rsidTr="00520D97">
        <w:trPr>
          <w:trHeight w:val="680"/>
        </w:trPr>
        <w:tc>
          <w:tcPr>
            <w:tcW w:w="630" w:type="dxa"/>
            <w:tcBorders>
              <w:left w:val="single" w:sz="1" w:space="0" w:color="000000"/>
              <w:bottom w:val="single" w:sz="1" w:space="0" w:color="000000"/>
            </w:tcBorders>
            <w:vAlign w:val="center"/>
          </w:tcPr>
          <w:p w14:paraId="58534A30" w14:textId="77777777" w:rsidR="0020076A" w:rsidRPr="009E5F74" w:rsidRDefault="0020076A" w:rsidP="00520D97">
            <w:pPr>
              <w:suppressLineNumbers/>
              <w:suppressAutoHyphens/>
              <w:snapToGrid w:val="0"/>
              <w:jc w:val="center"/>
              <w:rPr>
                <w:rFonts w:asciiTheme="minorHAnsi" w:hAnsiTheme="minorHAnsi"/>
                <w:b/>
                <w:bCs/>
                <w:sz w:val="20"/>
                <w:szCs w:val="20"/>
                <w:lang w:eastAsia="ar-SA"/>
              </w:rPr>
            </w:pPr>
            <w:r w:rsidRPr="009E5F74">
              <w:rPr>
                <w:rFonts w:asciiTheme="minorHAnsi" w:hAnsiTheme="minorHAnsi"/>
                <w:b/>
                <w:bCs/>
                <w:sz w:val="20"/>
                <w:szCs w:val="20"/>
                <w:lang w:eastAsia="ar-SA"/>
              </w:rPr>
              <w:t>…</w:t>
            </w:r>
          </w:p>
        </w:tc>
        <w:tc>
          <w:tcPr>
            <w:tcW w:w="4140" w:type="dxa"/>
            <w:tcBorders>
              <w:left w:val="single" w:sz="1" w:space="0" w:color="000000"/>
              <w:bottom w:val="single" w:sz="1" w:space="0" w:color="000000"/>
            </w:tcBorders>
            <w:shd w:val="clear" w:color="auto" w:fill="auto"/>
            <w:vAlign w:val="center"/>
          </w:tcPr>
          <w:p w14:paraId="0E5209FA"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340" w:type="dxa"/>
            <w:tcBorders>
              <w:left w:val="single" w:sz="1" w:space="0" w:color="000000"/>
              <w:bottom w:val="single" w:sz="1" w:space="0" w:color="000000"/>
            </w:tcBorders>
            <w:shd w:val="clear" w:color="auto" w:fill="auto"/>
            <w:vAlign w:val="center"/>
          </w:tcPr>
          <w:p w14:paraId="7C557CE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620" w:type="dxa"/>
            <w:tcBorders>
              <w:left w:val="single" w:sz="1" w:space="0" w:color="000000"/>
              <w:bottom w:val="single" w:sz="1" w:space="0" w:color="000000"/>
            </w:tcBorders>
            <w:shd w:val="clear" w:color="auto" w:fill="auto"/>
            <w:vAlign w:val="center"/>
          </w:tcPr>
          <w:p w14:paraId="76A6B0BE"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62" w:type="dxa"/>
            <w:tcBorders>
              <w:left w:val="single" w:sz="1" w:space="0" w:color="000000"/>
              <w:bottom w:val="single" w:sz="1" w:space="0" w:color="000000"/>
              <w:right w:val="single" w:sz="1" w:space="0" w:color="000000"/>
            </w:tcBorders>
            <w:vAlign w:val="center"/>
          </w:tcPr>
          <w:p w14:paraId="73D753A5"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1559" w:type="dxa"/>
            <w:tcBorders>
              <w:left w:val="single" w:sz="1" w:space="0" w:color="000000"/>
              <w:bottom w:val="single" w:sz="1" w:space="0" w:color="000000"/>
              <w:right w:val="single" w:sz="4" w:space="0" w:color="auto"/>
            </w:tcBorders>
            <w:shd w:val="clear" w:color="auto" w:fill="auto"/>
            <w:vAlign w:val="center"/>
          </w:tcPr>
          <w:p w14:paraId="26B0CD11"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B7BCD8" w14:textId="77777777" w:rsidR="0020076A" w:rsidRPr="009E5F74" w:rsidRDefault="0020076A" w:rsidP="00520D97">
            <w:pPr>
              <w:suppressLineNumbers/>
              <w:suppressAutoHyphens/>
              <w:snapToGrid w:val="0"/>
              <w:rPr>
                <w:rFonts w:asciiTheme="minorHAnsi" w:hAnsiTheme="minorHAnsi"/>
                <w:b/>
                <w:bCs/>
                <w:sz w:val="20"/>
                <w:szCs w:val="20"/>
                <w:lang w:eastAsia="ar-SA"/>
              </w:rPr>
            </w:pPr>
          </w:p>
        </w:tc>
      </w:tr>
    </w:tbl>
    <w:p w14:paraId="0F67FCE0" w14:textId="77777777" w:rsidR="0020076A" w:rsidRPr="009E5F74" w:rsidRDefault="0020076A" w:rsidP="0020076A">
      <w:pPr>
        <w:spacing w:before="240" w:after="0"/>
        <w:jc w:val="both"/>
        <w:rPr>
          <w:rFonts w:cs="Calibri"/>
          <w:sz w:val="20"/>
          <w:szCs w:val="20"/>
          <w:lang w:eastAsia="ar-SA"/>
        </w:rPr>
      </w:pPr>
      <w:r w:rsidRPr="009E5F74">
        <w:rPr>
          <w:rFonts w:cs="Calibri"/>
          <w:b/>
          <w:bCs/>
          <w:sz w:val="20"/>
          <w:szCs w:val="20"/>
          <w:lang w:eastAsia="ar-SA"/>
        </w:rPr>
        <w:t>NOTE</w:t>
      </w:r>
      <w:r w:rsidRPr="009E5F74">
        <w:rPr>
          <w:rFonts w:cs="Calibri"/>
          <w:sz w:val="20"/>
          <w:szCs w:val="20"/>
          <w:lang w:eastAsia="ar-SA"/>
        </w:rPr>
        <w:t>: The list shouldn’t be limited to this Form in regards to the number of works reported. A comprehensive list of the last 5 years’ experience has to be submitted adapting the Form to the necessary rows.</w:t>
      </w:r>
    </w:p>
    <w:p w14:paraId="4E04ADC5" w14:textId="235CDA38" w:rsidR="0020076A" w:rsidRPr="009E5F74" w:rsidRDefault="0020076A" w:rsidP="0020076A">
      <w:pPr>
        <w:widowControl w:val="0"/>
        <w:overflowPunct w:val="0"/>
        <w:autoSpaceDE w:val="0"/>
        <w:autoSpaceDN w:val="0"/>
        <w:adjustRightInd w:val="0"/>
        <w:spacing w:after="0"/>
        <w:ind w:right="160"/>
        <w:jc w:val="both"/>
        <w:rPr>
          <w:rFonts w:cs="Calibri"/>
          <w:sz w:val="20"/>
          <w:szCs w:val="20"/>
          <w:lang w:eastAsia="ar-SA"/>
        </w:rPr>
      </w:pPr>
      <w:r w:rsidRPr="009E5F74">
        <w:rPr>
          <w:rFonts w:cs="Calibri"/>
          <w:sz w:val="20"/>
          <w:szCs w:val="20"/>
          <w:lang w:eastAsia="ar-SA"/>
        </w:rPr>
        <w:t>NRC may conduct reference checks for previous contracts completed</w:t>
      </w:r>
    </w:p>
    <w:p w14:paraId="50A3B20C" w14:textId="77777777" w:rsidR="0001521B" w:rsidRPr="009E5F74" w:rsidRDefault="0001521B" w:rsidP="00AA5DDB">
      <w:pPr>
        <w:widowControl w:val="0"/>
        <w:overflowPunct w:val="0"/>
        <w:autoSpaceDE w:val="0"/>
        <w:autoSpaceDN w:val="0"/>
        <w:adjustRightInd w:val="0"/>
        <w:spacing w:after="0"/>
        <w:ind w:right="160"/>
        <w:jc w:val="both"/>
        <w:rPr>
          <w:rFonts w:asciiTheme="minorHAnsi" w:hAnsiTheme="minorHAnsi"/>
          <w:sz w:val="20"/>
          <w:szCs w:val="20"/>
        </w:rPr>
      </w:pPr>
    </w:p>
    <w:p w14:paraId="50BA9DA7" w14:textId="44F84B9B" w:rsidR="007D6DF4" w:rsidRPr="009E5F74" w:rsidRDefault="007D6DF4">
      <w:pPr>
        <w:rPr>
          <w:rFonts w:asciiTheme="minorHAnsi" w:hAnsiTheme="minorHAnsi"/>
          <w:sz w:val="20"/>
          <w:szCs w:val="20"/>
        </w:rPr>
      </w:pPr>
      <w:r w:rsidRPr="009E5F74">
        <w:rPr>
          <w:rFonts w:asciiTheme="minorHAnsi" w:hAnsiTheme="minorHAnsi"/>
          <w:sz w:val="20"/>
          <w:szCs w:val="20"/>
        </w:rPr>
        <w:br w:type="page"/>
      </w:r>
    </w:p>
    <w:p w14:paraId="0BFE1D2C" w14:textId="77777777" w:rsidR="00515E1F" w:rsidRDefault="00515E1F" w:rsidP="004574F8">
      <w:pPr>
        <w:rPr>
          <w:rFonts w:asciiTheme="minorHAnsi" w:hAnsiTheme="minorHAnsi"/>
          <w:sz w:val="20"/>
          <w:szCs w:val="20"/>
        </w:rPr>
        <w:sectPr w:rsidR="00515E1F" w:rsidSect="00515E1F">
          <w:pgSz w:w="15840" w:h="12240" w:orient="landscape"/>
          <w:pgMar w:top="1080" w:right="1080" w:bottom="1080" w:left="1080" w:header="619" w:footer="677" w:gutter="0"/>
          <w:cols w:space="720"/>
          <w:docGrid w:linePitch="360"/>
        </w:sectPr>
      </w:pPr>
    </w:p>
    <w:p w14:paraId="047944B1" w14:textId="12C789CC" w:rsidR="003B4F6B" w:rsidRPr="00257C42" w:rsidRDefault="003B4F6B" w:rsidP="004574F8">
      <w:pPr>
        <w:rPr>
          <w:rFonts w:asciiTheme="minorHAnsi" w:hAnsiTheme="minorHAnsi"/>
          <w:sz w:val="20"/>
          <w:szCs w:val="20"/>
        </w:rPr>
      </w:pPr>
    </w:p>
    <w:p w14:paraId="1FEB6ECC" w14:textId="181A95A8" w:rsidR="00F11770" w:rsidRPr="00257C42" w:rsidRDefault="00DF4E3B" w:rsidP="00DF4E3B">
      <w:pPr>
        <w:spacing w:after="0"/>
        <w:ind w:left="3600" w:firstLine="720"/>
        <w:rPr>
          <w:rFonts w:asciiTheme="minorHAnsi" w:hAnsiTheme="minorHAnsi"/>
          <w:b/>
          <w:sz w:val="26"/>
          <w:szCs w:val="26"/>
        </w:rPr>
      </w:pPr>
      <w:r w:rsidRPr="00257C42">
        <w:rPr>
          <w:rFonts w:asciiTheme="minorHAnsi" w:hAnsiTheme="minorHAnsi"/>
          <w:b/>
          <w:sz w:val="26"/>
          <w:szCs w:val="26"/>
        </w:rPr>
        <w:t>S</w:t>
      </w:r>
      <w:r w:rsidR="005548B0" w:rsidRPr="00257C42">
        <w:rPr>
          <w:rFonts w:asciiTheme="minorHAnsi" w:hAnsiTheme="minorHAnsi"/>
          <w:b/>
          <w:sz w:val="26"/>
          <w:szCs w:val="26"/>
        </w:rPr>
        <w:t xml:space="preserve">ECTION </w:t>
      </w:r>
      <w:r w:rsidR="0009373D">
        <w:rPr>
          <w:rFonts w:asciiTheme="minorHAnsi" w:hAnsiTheme="minorHAnsi"/>
          <w:b/>
          <w:sz w:val="26"/>
          <w:szCs w:val="26"/>
        </w:rPr>
        <w:t>8</w:t>
      </w:r>
    </w:p>
    <w:p w14:paraId="37C3642C" w14:textId="3AA58568" w:rsidR="0044442F" w:rsidRPr="00257C42" w:rsidRDefault="00976D9C" w:rsidP="003B4F6B">
      <w:pPr>
        <w:spacing w:after="0"/>
        <w:jc w:val="center"/>
        <w:rPr>
          <w:rFonts w:asciiTheme="minorHAnsi" w:hAnsiTheme="minorHAnsi"/>
          <w:b/>
          <w:sz w:val="26"/>
          <w:szCs w:val="26"/>
        </w:rPr>
      </w:pPr>
      <w:r>
        <w:rPr>
          <w:rFonts w:asciiTheme="minorHAnsi" w:hAnsiTheme="minorHAnsi"/>
          <w:b/>
          <w:sz w:val="26"/>
          <w:szCs w:val="26"/>
        </w:rPr>
        <w:t xml:space="preserve">Service Provision Description and </w:t>
      </w:r>
      <w:r w:rsidR="00BB625A">
        <w:rPr>
          <w:rFonts w:asciiTheme="minorHAnsi" w:hAnsiTheme="minorHAnsi"/>
          <w:b/>
          <w:sz w:val="26"/>
          <w:szCs w:val="26"/>
        </w:rPr>
        <w:t>Pricing Proposal</w:t>
      </w:r>
    </w:p>
    <w:p w14:paraId="4C4F7D2F" w14:textId="387D266A" w:rsidR="00D173EE" w:rsidRPr="003101F2" w:rsidRDefault="00D173EE" w:rsidP="00D173EE">
      <w:pPr>
        <w:spacing w:after="0"/>
        <w:rPr>
          <w:rFonts w:asciiTheme="minorHAnsi" w:hAnsiTheme="minorHAnsi"/>
          <w:b/>
          <w:sz w:val="20"/>
          <w:szCs w:val="20"/>
        </w:rPr>
      </w:pPr>
      <w:r w:rsidRPr="003101F2">
        <w:rPr>
          <w:rFonts w:asciiTheme="minorHAnsi" w:hAnsiTheme="minorHAnsi"/>
          <w:b/>
          <w:sz w:val="20"/>
          <w:szCs w:val="20"/>
        </w:rPr>
        <w:t xml:space="preserve">Service provider should describe </w:t>
      </w:r>
      <w:r w:rsidR="00872C51" w:rsidRPr="003101F2">
        <w:rPr>
          <w:rFonts w:asciiTheme="minorHAnsi" w:hAnsiTheme="minorHAnsi"/>
          <w:b/>
          <w:sz w:val="20"/>
          <w:szCs w:val="20"/>
        </w:rPr>
        <w:t>in</w:t>
      </w:r>
      <w:r w:rsidRPr="003101F2">
        <w:rPr>
          <w:rFonts w:asciiTheme="minorHAnsi" w:hAnsiTheme="minorHAnsi"/>
          <w:b/>
          <w:sz w:val="20"/>
          <w:szCs w:val="20"/>
        </w:rPr>
        <w:t xml:space="preserve"> detail his service </w:t>
      </w:r>
      <w:r w:rsidR="00872C51" w:rsidRPr="003101F2">
        <w:rPr>
          <w:rFonts w:asciiTheme="minorHAnsi" w:hAnsiTheme="minorHAnsi"/>
          <w:b/>
          <w:sz w:val="20"/>
          <w:szCs w:val="20"/>
        </w:rPr>
        <w:t>provision</w:t>
      </w:r>
      <w:r w:rsidRPr="003101F2">
        <w:rPr>
          <w:rFonts w:asciiTheme="minorHAnsi" w:hAnsiTheme="minorHAnsi"/>
          <w:b/>
          <w:sz w:val="20"/>
          <w:szCs w:val="20"/>
        </w:rPr>
        <w:t xml:space="preserve"> and demonstrate how it c</w:t>
      </w:r>
      <w:r w:rsidR="00872C51" w:rsidRPr="003101F2">
        <w:rPr>
          <w:rFonts w:asciiTheme="minorHAnsi" w:hAnsiTheme="minorHAnsi"/>
          <w:b/>
          <w:sz w:val="20"/>
          <w:szCs w:val="20"/>
        </w:rPr>
        <w:t>omplies</w:t>
      </w:r>
      <w:r w:rsidRPr="003101F2">
        <w:rPr>
          <w:rFonts w:asciiTheme="minorHAnsi" w:hAnsiTheme="minorHAnsi"/>
          <w:b/>
          <w:sz w:val="20"/>
          <w:szCs w:val="20"/>
        </w:rPr>
        <w:t xml:space="preserve"> </w:t>
      </w:r>
      <w:r w:rsidR="008A4FDE" w:rsidRPr="003101F2">
        <w:rPr>
          <w:rFonts w:asciiTheme="minorHAnsi" w:hAnsiTheme="minorHAnsi"/>
          <w:b/>
          <w:sz w:val="20"/>
          <w:szCs w:val="20"/>
        </w:rPr>
        <w:t xml:space="preserve">with </w:t>
      </w:r>
      <w:r w:rsidRPr="003101F2">
        <w:rPr>
          <w:rFonts w:asciiTheme="minorHAnsi" w:hAnsiTheme="minorHAnsi"/>
          <w:b/>
          <w:sz w:val="20"/>
          <w:szCs w:val="20"/>
        </w:rPr>
        <w:t>NRC requirement</w:t>
      </w:r>
      <w:r w:rsidR="00214F62" w:rsidRPr="003101F2">
        <w:rPr>
          <w:rFonts w:asciiTheme="minorHAnsi" w:hAnsiTheme="minorHAnsi"/>
          <w:b/>
          <w:sz w:val="20"/>
          <w:szCs w:val="20"/>
        </w:rPr>
        <w:t>s</w:t>
      </w:r>
    </w:p>
    <w:p w14:paraId="099F2573" w14:textId="77777777" w:rsidR="00872C51" w:rsidRPr="003101F2" w:rsidRDefault="00872C51" w:rsidP="00D173EE">
      <w:pPr>
        <w:spacing w:after="0"/>
        <w:rPr>
          <w:rFonts w:asciiTheme="minorHAnsi" w:hAnsiTheme="minorHAnsi"/>
          <w:b/>
          <w:sz w:val="20"/>
          <w:szCs w:val="20"/>
        </w:rPr>
      </w:pPr>
    </w:p>
    <w:p w14:paraId="396C6FD7" w14:textId="51058FB5" w:rsidR="00872C51" w:rsidRPr="003101F2" w:rsidRDefault="00872C51" w:rsidP="00D173EE">
      <w:pPr>
        <w:spacing w:after="0"/>
        <w:rPr>
          <w:rFonts w:asciiTheme="minorHAnsi" w:hAnsiTheme="minorHAnsi"/>
          <w:b/>
          <w:sz w:val="20"/>
          <w:szCs w:val="20"/>
        </w:rPr>
      </w:pPr>
      <w:r w:rsidRPr="003101F2">
        <w:rPr>
          <w:rFonts w:asciiTheme="minorHAnsi" w:hAnsiTheme="minorHAnsi"/>
          <w:b/>
          <w:sz w:val="20"/>
          <w:szCs w:val="20"/>
        </w:rPr>
        <w:t>Narrative description:</w:t>
      </w:r>
      <w:r w:rsidR="00FF7986" w:rsidRPr="003101F2">
        <w:rPr>
          <w:rFonts w:asciiTheme="minorHAnsi" w:hAnsiTheme="minorHAnsi"/>
          <w:b/>
          <w:sz w:val="20"/>
          <w:szCs w:val="20"/>
        </w:rPr>
        <w:t xml:space="preserve"> ………………………………………………..</w:t>
      </w:r>
    </w:p>
    <w:p w14:paraId="1138C1EC" w14:textId="0121CD70" w:rsidR="00872C51" w:rsidRDefault="00872C51" w:rsidP="00D173EE">
      <w:pPr>
        <w:spacing w:after="0"/>
        <w:rPr>
          <w:rFonts w:asciiTheme="minorHAnsi" w:hAnsiTheme="minorHAnsi"/>
          <w:b/>
          <w:sz w:val="20"/>
          <w:szCs w:val="20"/>
        </w:rPr>
      </w:pPr>
    </w:p>
    <w:tbl>
      <w:tblPr>
        <w:tblW w:w="13020" w:type="dxa"/>
        <w:jc w:val="center"/>
        <w:tblLook w:val="04A0" w:firstRow="1" w:lastRow="0" w:firstColumn="1" w:lastColumn="0" w:noHBand="0" w:noVBand="1"/>
      </w:tblPr>
      <w:tblGrid>
        <w:gridCol w:w="700"/>
        <w:gridCol w:w="5040"/>
        <w:gridCol w:w="980"/>
        <w:gridCol w:w="1000"/>
        <w:gridCol w:w="1060"/>
        <w:gridCol w:w="1060"/>
        <w:gridCol w:w="1060"/>
        <w:gridCol w:w="1060"/>
        <w:gridCol w:w="1060"/>
      </w:tblGrid>
      <w:tr w:rsidR="00740821" w:rsidRPr="00740821" w14:paraId="0E859E03" w14:textId="77777777" w:rsidTr="00740821">
        <w:trPr>
          <w:trHeight w:val="630"/>
          <w:jc w:val="center"/>
        </w:trPr>
        <w:tc>
          <w:tcPr>
            <w:tcW w:w="700" w:type="dxa"/>
            <w:tcBorders>
              <w:top w:val="single" w:sz="8" w:space="0" w:color="auto"/>
              <w:left w:val="single" w:sz="8" w:space="0" w:color="auto"/>
              <w:bottom w:val="nil"/>
              <w:right w:val="nil"/>
            </w:tcBorders>
            <w:shd w:val="clear" w:color="000000" w:fill="CCFFCC"/>
            <w:vAlign w:val="center"/>
            <w:hideMark/>
          </w:tcPr>
          <w:p w14:paraId="54A5FE35" w14:textId="77777777" w:rsidR="00740821" w:rsidRPr="00740821" w:rsidRDefault="00740821">
            <w:pPr>
              <w:jc w:val="center"/>
              <w:rPr>
                <w:rFonts w:ascii="Arial" w:hAnsi="Arial" w:cs="Arial"/>
                <w:b/>
                <w:bCs/>
                <w:sz w:val="20"/>
                <w:szCs w:val="20"/>
              </w:rPr>
            </w:pPr>
            <w:r w:rsidRPr="00740821">
              <w:rPr>
                <w:rFonts w:ascii="Arial" w:hAnsi="Arial" w:cs="Arial"/>
                <w:b/>
                <w:bCs/>
                <w:sz w:val="20"/>
                <w:szCs w:val="20"/>
              </w:rPr>
              <w:t xml:space="preserve">No </w:t>
            </w:r>
          </w:p>
        </w:tc>
        <w:tc>
          <w:tcPr>
            <w:tcW w:w="5040" w:type="dxa"/>
            <w:tcBorders>
              <w:top w:val="single" w:sz="8" w:space="0" w:color="auto"/>
              <w:left w:val="single" w:sz="8" w:space="0" w:color="auto"/>
              <w:bottom w:val="single" w:sz="4" w:space="0" w:color="auto"/>
              <w:right w:val="nil"/>
            </w:tcBorders>
            <w:shd w:val="clear" w:color="000000" w:fill="CCFFCC"/>
            <w:vAlign w:val="center"/>
            <w:hideMark/>
          </w:tcPr>
          <w:p w14:paraId="7F161F7A"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Description</w:t>
            </w:r>
          </w:p>
        </w:tc>
        <w:tc>
          <w:tcPr>
            <w:tcW w:w="980" w:type="dxa"/>
            <w:tcBorders>
              <w:top w:val="single" w:sz="8" w:space="0" w:color="auto"/>
              <w:left w:val="single" w:sz="4" w:space="0" w:color="auto"/>
              <w:bottom w:val="nil"/>
              <w:right w:val="nil"/>
            </w:tcBorders>
            <w:shd w:val="clear" w:color="000000" w:fill="CCFFCC"/>
            <w:vAlign w:val="center"/>
            <w:hideMark/>
          </w:tcPr>
          <w:p w14:paraId="0EC27E9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Unit</w:t>
            </w:r>
          </w:p>
        </w:tc>
        <w:tc>
          <w:tcPr>
            <w:tcW w:w="1000" w:type="dxa"/>
            <w:tcBorders>
              <w:top w:val="single" w:sz="8" w:space="0" w:color="auto"/>
              <w:left w:val="single" w:sz="4" w:space="0" w:color="auto"/>
              <w:bottom w:val="nil"/>
              <w:right w:val="nil"/>
            </w:tcBorders>
            <w:shd w:val="clear" w:color="000000" w:fill="CCFFCC"/>
            <w:vAlign w:val="center"/>
            <w:hideMark/>
          </w:tcPr>
          <w:p w14:paraId="567E1BE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Quantity </w:t>
            </w:r>
          </w:p>
        </w:tc>
        <w:tc>
          <w:tcPr>
            <w:tcW w:w="1060" w:type="dxa"/>
            <w:tcBorders>
              <w:top w:val="single" w:sz="8" w:space="0" w:color="auto"/>
              <w:left w:val="single" w:sz="4" w:space="0" w:color="auto"/>
              <w:bottom w:val="nil"/>
              <w:right w:val="nil"/>
            </w:tcBorders>
            <w:shd w:val="clear" w:color="000000" w:fill="CCFFCC"/>
            <w:vAlign w:val="center"/>
            <w:hideMark/>
          </w:tcPr>
          <w:p w14:paraId="3F0037B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Price (IQD)</w:t>
            </w:r>
            <w:r w:rsidRPr="00740821">
              <w:rPr>
                <w:rFonts w:ascii="Arial" w:hAnsi="Arial" w:cs="Arial"/>
                <w:b/>
                <w:bCs/>
                <w:sz w:val="18"/>
                <w:szCs w:val="18"/>
              </w:rPr>
              <w:br/>
              <w:t xml:space="preserve">(2 Ton) </w:t>
            </w:r>
          </w:p>
        </w:tc>
        <w:tc>
          <w:tcPr>
            <w:tcW w:w="1060" w:type="dxa"/>
            <w:tcBorders>
              <w:top w:val="single" w:sz="8" w:space="0" w:color="auto"/>
              <w:left w:val="single" w:sz="4" w:space="0" w:color="auto"/>
              <w:bottom w:val="nil"/>
              <w:right w:val="nil"/>
            </w:tcBorders>
            <w:shd w:val="clear" w:color="000000" w:fill="CCFFCC"/>
            <w:vAlign w:val="center"/>
            <w:hideMark/>
          </w:tcPr>
          <w:p w14:paraId="066745ED"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Price (IQD)</w:t>
            </w:r>
            <w:r w:rsidRPr="00740821">
              <w:rPr>
                <w:rFonts w:ascii="Arial" w:hAnsi="Arial" w:cs="Arial"/>
                <w:b/>
                <w:bCs/>
                <w:sz w:val="18"/>
                <w:szCs w:val="18"/>
              </w:rPr>
              <w:br/>
              <w:t xml:space="preserve">(5 Ton) </w:t>
            </w:r>
          </w:p>
        </w:tc>
        <w:tc>
          <w:tcPr>
            <w:tcW w:w="1060" w:type="dxa"/>
            <w:tcBorders>
              <w:top w:val="single" w:sz="8" w:space="0" w:color="auto"/>
              <w:left w:val="single" w:sz="4" w:space="0" w:color="auto"/>
              <w:bottom w:val="nil"/>
              <w:right w:val="nil"/>
            </w:tcBorders>
            <w:shd w:val="clear" w:color="000000" w:fill="CCFFCC"/>
            <w:vAlign w:val="center"/>
            <w:hideMark/>
          </w:tcPr>
          <w:p w14:paraId="42F236AA"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Price (IQD)</w:t>
            </w:r>
            <w:r w:rsidRPr="00740821">
              <w:rPr>
                <w:rFonts w:ascii="Arial" w:hAnsi="Arial" w:cs="Arial"/>
                <w:b/>
                <w:bCs/>
                <w:sz w:val="18"/>
                <w:szCs w:val="18"/>
              </w:rPr>
              <w:br/>
              <w:t xml:space="preserve">(8 Ton) </w:t>
            </w:r>
          </w:p>
        </w:tc>
        <w:tc>
          <w:tcPr>
            <w:tcW w:w="1060" w:type="dxa"/>
            <w:tcBorders>
              <w:top w:val="single" w:sz="8" w:space="0" w:color="auto"/>
              <w:left w:val="single" w:sz="4" w:space="0" w:color="auto"/>
              <w:bottom w:val="nil"/>
              <w:right w:val="nil"/>
            </w:tcBorders>
            <w:shd w:val="clear" w:color="000000" w:fill="CCFFCC"/>
            <w:vAlign w:val="center"/>
            <w:hideMark/>
          </w:tcPr>
          <w:p w14:paraId="6127FFF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Price (IQD)</w:t>
            </w:r>
            <w:r w:rsidRPr="00740821">
              <w:rPr>
                <w:rFonts w:ascii="Arial" w:hAnsi="Arial" w:cs="Arial"/>
                <w:b/>
                <w:bCs/>
                <w:sz w:val="18"/>
                <w:szCs w:val="18"/>
              </w:rPr>
              <w:br/>
              <w:t xml:space="preserve">(16 Ton) </w:t>
            </w:r>
          </w:p>
        </w:tc>
        <w:tc>
          <w:tcPr>
            <w:tcW w:w="1060" w:type="dxa"/>
            <w:tcBorders>
              <w:top w:val="single" w:sz="8" w:space="0" w:color="auto"/>
              <w:left w:val="single" w:sz="4" w:space="0" w:color="auto"/>
              <w:bottom w:val="nil"/>
              <w:right w:val="single" w:sz="8" w:space="0" w:color="auto"/>
            </w:tcBorders>
            <w:shd w:val="clear" w:color="000000" w:fill="CCFFCC"/>
            <w:vAlign w:val="center"/>
            <w:hideMark/>
          </w:tcPr>
          <w:p w14:paraId="5694336C"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Price (IQD)</w:t>
            </w:r>
            <w:r w:rsidRPr="00740821">
              <w:rPr>
                <w:rFonts w:ascii="Arial" w:hAnsi="Arial" w:cs="Arial"/>
                <w:b/>
                <w:bCs/>
                <w:sz w:val="18"/>
                <w:szCs w:val="18"/>
              </w:rPr>
              <w:br/>
              <w:t xml:space="preserve">(21 Ton) </w:t>
            </w:r>
          </w:p>
        </w:tc>
      </w:tr>
      <w:tr w:rsidR="00740821" w:rsidRPr="00740821" w14:paraId="2AE4CE3B" w14:textId="77777777" w:rsidTr="00740821">
        <w:trPr>
          <w:trHeight w:val="300"/>
          <w:jc w:val="center"/>
        </w:trPr>
        <w:tc>
          <w:tcPr>
            <w:tcW w:w="7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70BA285"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w:t>
            </w:r>
          </w:p>
        </w:tc>
        <w:tc>
          <w:tcPr>
            <w:tcW w:w="5040" w:type="dxa"/>
            <w:tcBorders>
              <w:top w:val="nil"/>
              <w:left w:val="nil"/>
              <w:bottom w:val="single" w:sz="4" w:space="0" w:color="auto"/>
              <w:right w:val="nil"/>
            </w:tcBorders>
            <w:shd w:val="clear" w:color="000000" w:fill="FFFFFF"/>
            <w:vAlign w:val="center"/>
            <w:hideMark/>
          </w:tcPr>
          <w:p w14:paraId="5466A274"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inside Erbil 0-5 KM  </w:t>
            </w:r>
          </w:p>
        </w:tc>
        <w:tc>
          <w:tcPr>
            <w:tcW w:w="9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329B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5D130DD7"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3F06E73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06E0324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61F64BD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14:paraId="40C9A80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single" w:sz="4" w:space="0" w:color="auto"/>
              <w:left w:val="nil"/>
              <w:bottom w:val="single" w:sz="4" w:space="0" w:color="auto"/>
              <w:right w:val="single" w:sz="8" w:space="0" w:color="auto"/>
            </w:tcBorders>
            <w:shd w:val="clear" w:color="000000" w:fill="FFFFFF"/>
            <w:noWrap/>
            <w:vAlign w:val="center"/>
            <w:hideMark/>
          </w:tcPr>
          <w:p w14:paraId="1340756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E5D136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6C870C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w:t>
            </w:r>
          </w:p>
        </w:tc>
        <w:tc>
          <w:tcPr>
            <w:tcW w:w="5040" w:type="dxa"/>
            <w:tcBorders>
              <w:top w:val="nil"/>
              <w:left w:val="nil"/>
              <w:bottom w:val="single" w:sz="4" w:space="0" w:color="auto"/>
              <w:right w:val="nil"/>
            </w:tcBorders>
            <w:shd w:val="clear" w:color="000000" w:fill="FFFFFF"/>
            <w:vAlign w:val="center"/>
            <w:hideMark/>
          </w:tcPr>
          <w:p w14:paraId="729C00E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inside Erbil 5-10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5DB59A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B0A9337"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FBE660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65C9AC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9AA3FF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364129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129DF01"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51C0DC1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3BD97A1"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w:t>
            </w:r>
          </w:p>
        </w:tc>
        <w:tc>
          <w:tcPr>
            <w:tcW w:w="5040" w:type="dxa"/>
            <w:tcBorders>
              <w:top w:val="nil"/>
              <w:left w:val="nil"/>
              <w:bottom w:val="single" w:sz="4" w:space="0" w:color="auto"/>
              <w:right w:val="nil"/>
            </w:tcBorders>
            <w:shd w:val="clear" w:color="000000" w:fill="FFFFFF"/>
            <w:vAlign w:val="center"/>
            <w:hideMark/>
          </w:tcPr>
          <w:p w14:paraId="2B6ECD3D"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inside Erbil 10-15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4C45727"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B5063A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60B305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64A686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F94E9E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EDD0CC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13FA59B"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4AD08D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EC81B5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w:t>
            </w:r>
          </w:p>
        </w:tc>
        <w:tc>
          <w:tcPr>
            <w:tcW w:w="5040" w:type="dxa"/>
            <w:tcBorders>
              <w:top w:val="nil"/>
              <w:left w:val="nil"/>
              <w:bottom w:val="single" w:sz="4" w:space="0" w:color="auto"/>
              <w:right w:val="nil"/>
            </w:tcBorders>
            <w:shd w:val="clear" w:color="000000" w:fill="FFFFFF"/>
            <w:vAlign w:val="center"/>
            <w:hideMark/>
          </w:tcPr>
          <w:p w14:paraId="0DCDF9A1"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inside Erbil 15-20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1EE564D"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F71A662"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608D25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B7A648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16F010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A876B1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82453B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2128CB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D3A280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w:t>
            </w:r>
          </w:p>
        </w:tc>
        <w:tc>
          <w:tcPr>
            <w:tcW w:w="5040" w:type="dxa"/>
            <w:tcBorders>
              <w:top w:val="nil"/>
              <w:left w:val="nil"/>
              <w:bottom w:val="single" w:sz="4" w:space="0" w:color="auto"/>
              <w:right w:val="nil"/>
            </w:tcBorders>
            <w:shd w:val="clear" w:color="000000" w:fill="FFFFFF"/>
            <w:vAlign w:val="center"/>
            <w:hideMark/>
          </w:tcPr>
          <w:p w14:paraId="5B1F812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inside Erbil 20-25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2AA3D0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7F45EE2"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4E8CB0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1C2D8D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B047FA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6A1E63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C097677"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ED6803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CAC5DD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w:t>
            </w:r>
          </w:p>
        </w:tc>
        <w:tc>
          <w:tcPr>
            <w:tcW w:w="5040" w:type="dxa"/>
            <w:tcBorders>
              <w:top w:val="nil"/>
              <w:left w:val="nil"/>
              <w:bottom w:val="single" w:sz="4" w:space="0" w:color="auto"/>
              <w:right w:val="nil"/>
            </w:tcBorders>
            <w:shd w:val="clear" w:color="000000" w:fill="FFFFFF"/>
            <w:vAlign w:val="center"/>
            <w:hideMark/>
          </w:tcPr>
          <w:p w14:paraId="3B99888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inside Erbil 25-50 KM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C187BF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257838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25E782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D33AE3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2AFED4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22E2FC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0EAE81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9F90BC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600965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w:t>
            </w:r>
          </w:p>
        </w:tc>
        <w:tc>
          <w:tcPr>
            <w:tcW w:w="5040" w:type="dxa"/>
            <w:tcBorders>
              <w:top w:val="nil"/>
              <w:left w:val="nil"/>
              <w:bottom w:val="single" w:sz="4" w:space="0" w:color="auto"/>
              <w:right w:val="nil"/>
            </w:tcBorders>
            <w:shd w:val="clear" w:color="000000" w:fill="FFFFFF"/>
            <w:vAlign w:val="center"/>
            <w:hideMark/>
          </w:tcPr>
          <w:p w14:paraId="2F956CCA"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Erbil-Darashakran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27B56A8"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0B8134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0C8064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4A66F5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00A65B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9ED537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0A8776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D528B1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245799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8</w:t>
            </w:r>
          </w:p>
        </w:tc>
        <w:tc>
          <w:tcPr>
            <w:tcW w:w="5040" w:type="dxa"/>
            <w:tcBorders>
              <w:top w:val="nil"/>
              <w:left w:val="nil"/>
              <w:bottom w:val="single" w:sz="4" w:space="0" w:color="auto"/>
              <w:right w:val="nil"/>
            </w:tcBorders>
            <w:shd w:val="clear" w:color="000000" w:fill="FFFFFF"/>
            <w:vAlign w:val="center"/>
            <w:hideMark/>
          </w:tcPr>
          <w:p w14:paraId="6E56FE81"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Erbil-Kawrgosk Camp</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A6E9AE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039ED2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94CE64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62C546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DAF600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C04514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CAFBF82"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417FE0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2AF8371"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9</w:t>
            </w:r>
          </w:p>
        </w:tc>
        <w:tc>
          <w:tcPr>
            <w:tcW w:w="5040" w:type="dxa"/>
            <w:tcBorders>
              <w:top w:val="nil"/>
              <w:left w:val="nil"/>
              <w:bottom w:val="single" w:sz="4" w:space="0" w:color="auto"/>
              <w:right w:val="nil"/>
            </w:tcBorders>
            <w:shd w:val="clear" w:color="000000" w:fill="FFFFFF"/>
            <w:vAlign w:val="center"/>
            <w:hideMark/>
          </w:tcPr>
          <w:p w14:paraId="525270D3"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Erbil-Qushtapa Camp</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FBF225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295860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D4472C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5F3C57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3EA134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5F38B5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B34CFE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651A7C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779F03E"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10</w:t>
            </w:r>
          </w:p>
        </w:tc>
        <w:tc>
          <w:tcPr>
            <w:tcW w:w="5040" w:type="dxa"/>
            <w:tcBorders>
              <w:top w:val="nil"/>
              <w:left w:val="nil"/>
              <w:bottom w:val="single" w:sz="4" w:space="0" w:color="auto"/>
              <w:right w:val="nil"/>
            </w:tcBorders>
            <w:shd w:val="clear" w:color="000000" w:fill="FFFFFF"/>
            <w:vAlign w:val="center"/>
            <w:hideMark/>
          </w:tcPr>
          <w:p w14:paraId="7C026B4A"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Erbil-Basirma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3DADDE3"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E7F056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A00677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C8E08B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FF0143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844586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0FF1EE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6A9B7A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59EAD60"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11</w:t>
            </w:r>
          </w:p>
        </w:tc>
        <w:tc>
          <w:tcPr>
            <w:tcW w:w="5040" w:type="dxa"/>
            <w:tcBorders>
              <w:top w:val="nil"/>
              <w:left w:val="nil"/>
              <w:bottom w:val="single" w:sz="4" w:space="0" w:color="auto"/>
              <w:right w:val="nil"/>
            </w:tcBorders>
            <w:shd w:val="clear" w:color="000000" w:fill="FFFFFF"/>
            <w:vAlign w:val="center"/>
            <w:hideMark/>
          </w:tcPr>
          <w:p w14:paraId="536E102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Erbil-Harsham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06F28B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37A18A7"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E10712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7D268C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E0B1C6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B4E2B8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0E9DC0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5D9617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7F8533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12</w:t>
            </w:r>
          </w:p>
        </w:tc>
        <w:tc>
          <w:tcPr>
            <w:tcW w:w="5040" w:type="dxa"/>
            <w:tcBorders>
              <w:top w:val="nil"/>
              <w:left w:val="nil"/>
              <w:bottom w:val="single" w:sz="4" w:space="0" w:color="auto"/>
              <w:right w:val="nil"/>
            </w:tcBorders>
            <w:shd w:val="clear" w:color="000000" w:fill="FFFFFF"/>
            <w:vAlign w:val="center"/>
            <w:hideMark/>
          </w:tcPr>
          <w:p w14:paraId="3C9D706C"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Erbil-Ainkawa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EEEBA58"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76FBD6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4C0EC0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82AE44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084C36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048014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56604F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978B7F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F7C844B"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lastRenderedPageBreak/>
              <w:t>13</w:t>
            </w:r>
          </w:p>
        </w:tc>
        <w:tc>
          <w:tcPr>
            <w:tcW w:w="5040" w:type="dxa"/>
            <w:tcBorders>
              <w:top w:val="nil"/>
              <w:left w:val="nil"/>
              <w:bottom w:val="single" w:sz="4" w:space="0" w:color="auto"/>
              <w:right w:val="nil"/>
            </w:tcBorders>
            <w:shd w:val="clear" w:color="000000" w:fill="FFFFFF"/>
            <w:vAlign w:val="center"/>
            <w:hideMark/>
          </w:tcPr>
          <w:p w14:paraId="16EC1354"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Erbil-Gawilan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9AE4E83"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F06DEFE"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5A5833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9A8107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F8BF77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7A0D14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F89EDE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795A6B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735908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14</w:t>
            </w:r>
          </w:p>
        </w:tc>
        <w:tc>
          <w:tcPr>
            <w:tcW w:w="5040" w:type="dxa"/>
            <w:tcBorders>
              <w:top w:val="nil"/>
              <w:left w:val="nil"/>
              <w:bottom w:val="single" w:sz="4" w:space="0" w:color="auto"/>
              <w:right w:val="nil"/>
            </w:tcBorders>
            <w:shd w:val="clear" w:color="000000" w:fill="FFFFFF"/>
            <w:vAlign w:val="center"/>
            <w:hideMark/>
          </w:tcPr>
          <w:p w14:paraId="1CF5C403"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Erbil-Dibaga1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B6D797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1D8891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B0F20A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E655BF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186321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43CF6B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1D0F00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08F3B2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328C631"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15</w:t>
            </w:r>
          </w:p>
        </w:tc>
        <w:tc>
          <w:tcPr>
            <w:tcW w:w="5040" w:type="dxa"/>
            <w:tcBorders>
              <w:top w:val="nil"/>
              <w:left w:val="nil"/>
              <w:bottom w:val="single" w:sz="4" w:space="0" w:color="auto"/>
              <w:right w:val="nil"/>
            </w:tcBorders>
            <w:shd w:val="clear" w:color="000000" w:fill="FFFFFF"/>
            <w:vAlign w:val="center"/>
            <w:hideMark/>
          </w:tcPr>
          <w:p w14:paraId="3E48233D"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Erbil-Dibaga2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07CA20A"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861536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8C9039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29C613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44B851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03E20C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A7BF5BD"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20AB55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1DC9006"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16</w:t>
            </w:r>
          </w:p>
        </w:tc>
        <w:tc>
          <w:tcPr>
            <w:tcW w:w="5040" w:type="dxa"/>
            <w:tcBorders>
              <w:top w:val="nil"/>
              <w:left w:val="nil"/>
              <w:bottom w:val="single" w:sz="4" w:space="0" w:color="auto"/>
              <w:right w:val="nil"/>
            </w:tcBorders>
            <w:shd w:val="clear" w:color="000000" w:fill="FFFFFF"/>
            <w:vAlign w:val="center"/>
            <w:hideMark/>
          </w:tcPr>
          <w:p w14:paraId="058DF5A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Erbil-Dibaga3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2158F04"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01C4F49"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91A48A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061CF1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351F66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A659EF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79108C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5A1588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FDB14B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17</w:t>
            </w:r>
          </w:p>
        </w:tc>
        <w:tc>
          <w:tcPr>
            <w:tcW w:w="5040" w:type="dxa"/>
            <w:tcBorders>
              <w:top w:val="nil"/>
              <w:left w:val="nil"/>
              <w:bottom w:val="single" w:sz="4" w:space="0" w:color="auto"/>
              <w:right w:val="nil"/>
            </w:tcBorders>
            <w:shd w:val="clear" w:color="000000" w:fill="FFFFFF"/>
            <w:vAlign w:val="center"/>
            <w:hideMark/>
          </w:tcPr>
          <w:p w14:paraId="62B7332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Erbil-Makhmur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9317A17"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A259CEB"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001D80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1C9A3F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FA50F2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A42464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B8DAFE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BB09E9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9CD19D0"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18</w:t>
            </w:r>
          </w:p>
        </w:tc>
        <w:tc>
          <w:tcPr>
            <w:tcW w:w="5040" w:type="dxa"/>
            <w:tcBorders>
              <w:top w:val="nil"/>
              <w:left w:val="nil"/>
              <w:bottom w:val="single" w:sz="4" w:space="0" w:color="auto"/>
              <w:right w:val="nil"/>
            </w:tcBorders>
            <w:shd w:val="clear" w:color="000000" w:fill="FFFFFF"/>
            <w:vAlign w:val="center"/>
            <w:hideMark/>
          </w:tcPr>
          <w:p w14:paraId="5C642F61"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Erbil-Duhok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A7A8EE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AC82422"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B1EF06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CF8DD1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247382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142778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DF1435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BB18FB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1C10615"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19</w:t>
            </w:r>
          </w:p>
        </w:tc>
        <w:tc>
          <w:tcPr>
            <w:tcW w:w="5040" w:type="dxa"/>
            <w:tcBorders>
              <w:top w:val="nil"/>
              <w:left w:val="nil"/>
              <w:bottom w:val="single" w:sz="4" w:space="0" w:color="auto"/>
              <w:right w:val="nil"/>
            </w:tcBorders>
            <w:shd w:val="clear" w:color="000000" w:fill="FFFFFF"/>
            <w:vAlign w:val="center"/>
            <w:hideMark/>
          </w:tcPr>
          <w:p w14:paraId="75133DCD"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Erbil-Zakho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E36CA1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6F3044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3F72B3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C41FBF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A6C909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1F3EAD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58508DB"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364F24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5E3A811"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20</w:t>
            </w:r>
          </w:p>
        </w:tc>
        <w:tc>
          <w:tcPr>
            <w:tcW w:w="5040" w:type="dxa"/>
            <w:tcBorders>
              <w:top w:val="nil"/>
              <w:left w:val="nil"/>
              <w:bottom w:val="single" w:sz="4" w:space="0" w:color="auto"/>
              <w:right w:val="nil"/>
            </w:tcBorders>
            <w:shd w:val="clear" w:color="000000" w:fill="FFFFFF"/>
            <w:vAlign w:val="center"/>
            <w:hideMark/>
          </w:tcPr>
          <w:p w14:paraId="09B3515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Erbil-Akre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F4372A8"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99275E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2C1840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4F285A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6FDA58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BC48B8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E2A9A0E"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9E0A6C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2AED2B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21</w:t>
            </w:r>
          </w:p>
        </w:tc>
        <w:tc>
          <w:tcPr>
            <w:tcW w:w="5040" w:type="dxa"/>
            <w:tcBorders>
              <w:top w:val="nil"/>
              <w:left w:val="nil"/>
              <w:bottom w:val="single" w:sz="4" w:space="0" w:color="auto"/>
              <w:right w:val="nil"/>
            </w:tcBorders>
            <w:shd w:val="clear" w:color="000000" w:fill="FFFFFF"/>
            <w:vAlign w:val="center"/>
            <w:hideMark/>
          </w:tcPr>
          <w:p w14:paraId="37D7E47F"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Erbil-Bardarash</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065A06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5C72EBE"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558DFC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D8E9ED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36FFF4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AA260E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26B4FC9"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53447D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A6A7164"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22</w:t>
            </w:r>
          </w:p>
        </w:tc>
        <w:tc>
          <w:tcPr>
            <w:tcW w:w="5040" w:type="dxa"/>
            <w:tcBorders>
              <w:top w:val="nil"/>
              <w:left w:val="nil"/>
              <w:bottom w:val="single" w:sz="4" w:space="0" w:color="auto"/>
              <w:right w:val="nil"/>
            </w:tcBorders>
            <w:shd w:val="clear" w:color="000000" w:fill="FFFFFF"/>
            <w:vAlign w:val="center"/>
            <w:hideMark/>
          </w:tcPr>
          <w:p w14:paraId="308CC80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Erbil-Sulaymanyah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3E3291C"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CACEC37"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0EEDA0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62F863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83D3BC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02A4F6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234F8A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3858FD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1B57BF2"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23</w:t>
            </w:r>
          </w:p>
        </w:tc>
        <w:tc>
          <w:tcPr>
            <w:tcW w:w="5040" w:type="dxa"/>
            <w:tcBorders>
              <w:top w:val="nil"/>
              <w:left w:val="nil"/>
              <w:bottom w:val="single" w:sz="4" w:space="0" w:color="auto"/>
              <w:right w:val="nil"/>
            </w:tcBorders>
            <w:shd w:val="clear" w:color="000000" w:fill="FFFFFF"/>
            <w:vAlign w:val="center"/>
            <w:hideMark/>
          </w:tcPr>
          <w:p w14:paraId="7A60AF27"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Erbil-Kalar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A2C6CD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5596AAC"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25E232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0773A6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90853D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F85317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3C6FA86"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63BC54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5EB140D"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24</w:t>
            </w:r>
          </w:p>
        </w:tc>
        <w:tc>
          <w:tcPr>
            <w:tcW w:w="5040" w:type="dxa"/>
            <w:tcBorders>
              <w:top w:val="nil"/>
              <w:left w:val="nil"/>
              <w:bottom w:val="single" w:sz="4" w:space="0" w:color="auto"/>
              <w:right w:val="nil"/>
            </w:tcBorders>
            <w:shd w:val="clear" w:color="000000" w:fill="FFFFFF"/>
            <w:vAlign w:val="center"/>
            <w:hideMark/>
          </w:tcPr>
          <w:p w14:paraId="166D095F"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Erbil-Halabja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00D4266"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7B9286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550FB0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EBAE0B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24B5D3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042E7A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1BEF7F9"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76AC58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E0CFD81"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25</w:t>
            </w:r>
          </w:p>
        </w:tc>
        <w:tc>
          <w:tcPr>
            <w:tcW w:w="5040" w:type="dxa"/>
            <w:tcBorders>
              <w:top w:val="nil"/>
              <w:left w:val="nil"/>
              <w:bottom w:val="single" w:sz="4" w:space="0" w:color="auto"/>
              <w:right w:val="nil"/>
            </w:tcBorders>
            <w:shd w:val="clear" w:color="000000" w:fill="FFFFFF"/>
            <w:vAlign w:val="center"/>
            <w:hideMark/>
          </w:tcPr>
          <w:p w14:paraId="7366123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Erbil-Arbat Camp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DD64F8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1B4DB4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24C532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520149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AC352A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247A4E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18E9EB1"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947F38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62925C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26</w:t>
            </w:r>
          </w:p>
        </w:tc>
        <w:tc>
          <w:tcPr>
            <w:tcW w:w="5040" w:type="dxa"/>
            <w:tcBorders>
              <w:top w:val="nil"/>
              <w:left w:val="nil"/>
              <w:bottom w:val="single" w:sz="4" w:space="0" w:color="auto"/>
              <w:right w:val="nil"/>
            </w:tcBorders>
            <w:shd w:val="clear" w:color="000000" w:fill="FFFFFF"/>
            <w:vAlign w:val="center"/>
            <w:hideMark/>
          </w:tcPr>
          <w:p w14:paraId="439B6404"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Erbil-Chamchamal</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B58B8AF"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5B1D32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1FDBD1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E4BA08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65A22F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AFC92A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694107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843CAC9"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857580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27</w:t>
            </w:r>
          </w:p>
        </w:tc>
        <w:tc>
          <w:tcPr>
            <w:tcW w:w="5040" w:type="dxa"/>
            <w:tcBorders>
              <w:top w:val="nil"/>
              <w:left w:val="nil"/>
              <w:bottom w:val="single" w:sz="4" w:space="0" w:color="auto"/>
              <w:right w:val="nil"/>
            </w:tcBorders>
            <w:shd w:val="clear" w:color="000000" w:fill="FFFFFF"/>
            <w:vAlign w:val="center"/>
            <w:hideMark/>
          </w:tcPr>
          <w:p w14:paraId="49D86B97"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Erbil-Darbandikhan</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EA46D7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508B13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98296C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1DEC19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9B6406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FD2B61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1A09369"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ACD3B8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BC737D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28</w:t>
            </w:r>
          </w:p>
        </w:tc>
        <w:tc>
          <w:tcPr>
            <w:tcW w:w="5040" w:type="dxa"/>
            <w:tcBorders>
              <w:top w:val="nil"/>
              <w:left w:val="nil"/>
              <w:bottom w:val="single" w:sz="4" w:space="0" w:color="auto"/>
              <w:right w:val="nil"/>
            </w:tcBorders>
            <w:shd w:val="clear" w:color="000000" w:fill="FFFFFF"/>
            <w:vAlign w:val="center"/>
            <w:hideMark/>
          </w:tcPr>
          <w:p w14:paraId="14B7237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Erbil-Kirkuk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0D960D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E64116C"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FFD362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013287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A0372B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153722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94FF09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E0D4EB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E708042"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29</w:t>
            </w:r>
          </w:p>
        </w:tc>
        <w:tc>
          <w:tcPr>
            <w:tcW w:w="5040" w:type="dxa"/>
            <w:tcBorders>
              <w:top w:val="nil"/>
              <w:left w:val="nil"/>
              <w:bottom w:val="single" w:sz="4" w:space="0" w:color="auto"/>
              <w:right w:val="nil"/>
            </w:tcBorders>
            <w:shd w:val="clear" w:color="000000" w:fill="FFFFFF"/>
            <w:vAlign w:val="center"/>
            <w:hideMark/>
          </w:tcPr>
          <w:p w14:paraId="7CF526E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Erbil-Laylan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3E1B42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4C9D06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D4DDAA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EC96E6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09DB22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CC7326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0E50C1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0F3687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F92325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30</w:t>
            </w:r>
          </w:p>
        </w:tc>
        <w:tc>
          <w:tcPr>
            <w:tcW w:w="5040" w:type="dxa"/>
            <w:tcBorders>
              <w:top w:val="nil"/>
              <w:left w:val="nil"/>
              <w:bottom w:val="single" w:sz="4" w:space="0" w:color="auto"/>
              <w:right w:val="nil"/>
            </w:tcBorders>
            <w:shd w:val="clear" w:color="000000" w:fill="FFFFFF"/>
            <w:vAlign w:val="center"/>
            <w:hideMark/>
          </w:tcPr>
          <w:p w14:paraId="26A1848D"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Erbil-Kirkuk (Omer Bn Khatab Village)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D66EC5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0868F2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52E2C6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7691F9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6EEA17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BB59E3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1825B3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C32FBB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4FC4CC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lastRenderedPageBreak/>
              <w:t>31</w:t>
            </w:r>
          </w:p>
        </w:tc>
        <w:tc>
          <w:tcPr>
            <w:tcW w:w="5040" w:type="dxa"/>
            <w:tcBorders>
              <w:top w:val="nil"/>
              <w:left w:val="nil"/>
              <w:bottom w:val="single" w:sz="4" w:space="0" w:color="auto"/>
              <w:right w:val="nil"/>
            </w:tcBorders>
            <w:shd w:val="clear" w:color="000000" w:fill="FFFFFF"/>
            <w:vAlign w:val="center"/>
            <w:hideMark/>
          </w:tcPr>
          <w:p w14:paraId="3E19CE60"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Erbil-Kirkuk via Koya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F0F042D"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E20213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1A81AC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917C9E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0A9E16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038627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E263E5B"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89E6C9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AEF0FA5"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32</w:t>
            </w:r>
          </w:p>
        </w:tc>
        <w:tc>
          <w:tcPr>
            <w:tcW w:w="5040" w:type="dxa"/>
            <w:tcBorders>
              <w:top w:val="nil"/>
              <w:left w:val="nil"/>
              <w:bottom w:val="single" w:sz="4" w:space="0" w:color="auto"/>
              <w:right w:val="nil"/>
            </w:tcBorders>
            <w:shd w:val="clear" w:color="000000" w:fill="FFFFFF"/>
            <w:vAlign w:val="center"/>
            <w:hideMark/>
          </w:tcPr>
          <w:p w14:paraId="1037EBF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Dibis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C63E6A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F93730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6B174E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0DF21E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B238BA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DB17A7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CB4A157"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69C8C3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0B87236"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33</w:t>
            </w:r>
          </w:p>
        </w:tc>
        <w:tc>
          <w:tcPr>
            <w:tcW w:w="5040" w:type="dxa"/>
            <w:tcBorders>
              <w:top w:val="nil"/>
              <w:left w:val="nil"/>
              <w:bottom w:val="single" w:sz="4" w:space="0" w:color="auto"/>
              <w:right w:val="nil"/>
            </w:tcBorders>
            <w:shd w:val="clear" w:color="000000" w:fill="FFFFFF"/>
            <w:vAlign w:val="center"/>
            <w:hideMark/>
          </w:tcPr>
          <w:p w14:paraId="5F02528A"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-Altun Kopri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725589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EC383B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DA224E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06EAF2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141261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B5FBE9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31F6619"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975937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EBD2B7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34</w:t>
            </w:r>
          </w:p>
        </w:tc>
        <w:tc>
          <w:tcPr>
            <w:tcW w:w="5040" w:type="dxa"/>
            <w:tcBorders>
              <w:top w:val="nil"/>
              <w:left w:val="nil"/>
              <w:bottom w:val="single" w:sz="4" w:space="0" w:color="auto"/>
              <w:right w:val="nil"/>
            </w:tcBorders>
            <w:shd w:val="clear" w:color="000000" w:fill="FFFFFF"/>
            <w:vAlign w:val="center"/>
            <w:hideMark/>
          </w:tcPr>
          <w:p w14:paraId="5A38AE19"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Sargaran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B7BCE5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7A70670"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DAEF10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B62249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F22766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825BE3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AFFFC0E"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B72653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EA6B856"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35</w:t>
            </w:r>
          </w:p>
        </w:tc>
        <w:tc>
          <w:tcPr>
            <w:tcW w:w="5040" w:type="dxa"/>
            <w:tcBorders>
              <w:top w:val="nil"/>
              <w:left w:val="nil"/>
              <w:bottom w:val="single" w:sz="4" w:space="0" w:color="auto"/>
              <w:right w:val="nil"/>
            </w:tcBorders>
            <w:shd w:val="clear" w:color="000000" w:fill="FFFFFF"/>
            <w:vAlign w:val="center"/>
            <w:hideMark/>
          </w:tcPr>
          <w:p w14:paraId="7CFA83FF"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Multaqa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1A6B5CA"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398CC70"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7E7DE8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5507B7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B9E6F4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81F12B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B1CD05C"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46B6A5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EA2ACE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36</w:t>
            </w:r>
          </w:p>
        </w:tc>
        <w:tc>
          <w:tcPr>
            <w:tcW w:w="5040" w:type="dxa"/>
            <w:tcBorders>
              <w:top w:val="nil"/>
              <w:left w:val="nil"/>
              <w:bottom w:val="single" w:sz="4" w:space="0" w:color="auto"/>
              <w:right w:val="nil"/>
            </w:tcBorders>
            <w:shd w:val="clear" w:color="000000" w:fill="FFFFFF"/>
            <w:vAlign w:val="center"/>
            <w:hideMark/>
          </w:tcPr>
          <w:p w14:paraId="11CFE84C"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 Laylan sub distric includes all camps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00F5EEF"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8B9E0E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DF69F5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94CA69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CA11AE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B929E9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2D9B117"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E83498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7DC55A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37</w:t>
            </w:r>
          </w:p>
        </w:tc>
        <w:tc>
          <w:tcPr>
            <w:tcW w:w="5040" w:type="dxa"/>
            <w:tcBorders>
              <w:top w:val="nil"/>
              <w:left w:val="nil"/>
              <w:bottom w:val="single" w:sz="4" w:space="0" w:color="auto"/>
              <w:right w:val="nil"/>
            </w:tcBorders>
            <w:shd w:val="clear" w:color="000000" w:fill="FFFFFF"/>
            <w:vAlign w:val="center"/>
            <w:hideMark/>
          </w:tcPr>
          <w:p w14:paraId="0ACF3979"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 Hawija center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ADC7AD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761B0E6"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9CC27C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81E7D9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4C4FF9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48D453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AA59CF6"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52FEE0D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DA7C64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38</w:t>
            </w:r>
          </w:p>
        </w:tc>
        <w:tc>
          <w:tcPr>
            <w:tcW w:w="5040" w:type="dxa"/>
            <w:tcBorders>
              <w:top w:val="nil"/>
              <w:left w:val="nil"/>
              <w:bottom w:val="single" w:sz="4" w:space="0" w:color="auto"/>
              <w:right w:val="nil"/>
            </w:tcBorders>
            <w:shd w:val="clear" w:color="000000" w:fill="FFFFFF"/>
            <w:vAlign w:val="center"/>
            <w:hideMark/>
          </w:tcPr>
          <w:p w14:paraId="086EB1F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 Zab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9AF1E17"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E221066"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BDC142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4FE538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BD6DB0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C9C65F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70196B1"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8A117D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7045819"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39</w:t>
            </w:r>
          </w:p>
        </w:tc>
        <w:tc>
          <w:tcPr>
            <w:tcW w:w="5040" w:type="dxa"/>
            <w:tcBorders>
              <w:top w:val="nil"/>
              <w:left w:val="nil"/>
              <w:bottom w:val="single" w:sz="4" w:space="0" w:color="auto"/>
              <w:right w:val="nil"/>
            </w:tcBorders>
            <w:shd w:val="clear" w:color="000000" w:fill="FFFFFF"/>
            <w:vAlign w:val="center"/>
            <w:hideMark/>
          </w:tcPr>
          <w:p w14:paraId="1CB46F3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 Abbase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11AF99A"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2E66F60"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D4B74F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2D2FF5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399D39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F5729C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DEAED5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5270FD3"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71BC9F9"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40</w:t>
            </w:r>
          </w:p>
        </w:tc>
        <w:tc>
          <w:tcPr>
            <w:tcW w:w="5040" w:type="dxa"/>
            <w:tcBorders>
              <w:top w:val="nil"/>
              <w:left w:val="nil"/>
              <w:bottom w:val="single" w:sz="4" w:space="0" w:color="auto"/>
              <w:right w:val="nil"/>
            </w:tcBorders>
            <w:shd w:val="clear" w:color="000000" w:fill="FFFFFF"/>
            <w:vAlign w:val="center"/>
            <w:hideMark/>
          </w:tcPr>
          <w:p w14:paraId="60204AD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 Rashad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1E518B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CF1034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518D2B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458178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28BBBF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5B59F8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3B5165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46D2F6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696F409"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41</w:t>
            </w:r>
          </w:p>
        </w:tc>
        <w:tc>
          <w:tcPr>
            <w:tcW w:w="5040" w:type="dxa"/>
            <w:tcBorders>
              <w:top w:val="nil"/>
              <w:left w:val="nil"/>
              <w:bottom w:val="single" w:sz="4" w:space="0" w:color="auto"/>
              <w:right w:val="nil"/>
            </w:tcBorders>
            <w:shd w:val="clear" w:color="000000" w:fill="FFFFFF"/>
            <w:vAlign w:val="center"/>
            <w:hideMark/>
          </w:tcPr>
          <w:p w14:paraId="581CC3B3"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 Daquq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28CA056"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7EFFC2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CAA2AA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7324BF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F99F92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0F861F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3D3839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C53F76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BC01E37"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42</w:t>
            </w:r>
          </w:p>
        </w:tc>
        <w:tc>
          <w:tcPr>
            <w:tcW w:w="5040" w:type="dxa"/>
            <w:tcBorders>
              <w:top w:val="nil"/>
              <w:left w:val="nil"/>
              <w:bottom w:val="single" w:sz="4" w:space="0" w:color="auto"/>
              <w:right w:val="nil"/>
            </w:tcBorders>
            <w:shd w:val="clear" w:color="000000" w:fill="FFFFFF"/>
            <w:vAlign w:val="center"/>
            <w:hideMark/>
          </w:tcPr>
          <w:p w14:paraId="74540CBA"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Salahaddin (Tuz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779393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0953112"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68878E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C93D97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F0A7B0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01DA7D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CBD7C3C"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AB6F7C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C4793D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43</w:t>
            </w:r>
          </w:p>
        </w:tc>
        <w:tc>
          <w:tcPr>
            <w:tcW w:w="5040" w:type="dxa"/>
            <w:tcBorders>
              <w:top w:val="nil"/>
              <w:left w:val="nil"/>
              <w:bottom w:val="single" w:sz="4" w:space="0" w:color="auto"/>
              <w:right w:val="nil"/>
            </w:tcBorders>
            <w:shd w:val="clear" w:color="000000" w:fill="FFFFFF"/>
            <w:vAlign w:val="center"/>
            <w:hideMark/>
          </w:tcPr>
          <w:p w14:paraId="30FEB1DC"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Salahaddin (Amerli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5FA253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872256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E113D9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6741ED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FD03AA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2661D7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2860692"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5A53928D" w14:textId="77777777" w:rsidTr="00740821">
        <w:trPr>
          <w:trHeight w:val="27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84CD7A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44</w:t>
            </w:r>
          </w:p>
        </w:tc>
        <w:tc>
          <w:tcPr>
            <w:tcW w:w="5040" w:type="dxa"/>
            <w:tcBorders>
              <w:top w:val="nil"/>
              <w:left w:val="nil"/>
              <w:bottom w:val="single" w:sz="4" w:space="0" w:color="auto"/>
              <w:right w:val="nil"/>
            </w:tcBorders>
            <w:shd w:val="clear" w:color="000000" w:fill="FFFFFF"/>
            <w:vAlign w:val="center"/>
            <w:hideMark/>
          </w:tcPr>
          <w:p w14:paraId="66FAD2C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Salahaddin (Sulaimen beg sub district and villages)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3F74E858"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3025FD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D22CBB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AECF4F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F7E398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872D00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7A2C45B"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67BC59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32A0D9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45</w:t>
            </w:r>
          </w:p>
        </w:tc>
        <w:tc>
          <w:tcPr>
            <w:tcW w:w="5040" w:type="dxa"/>
            <w:tcBorders>
              <w:top w:val="nil"/>
              <w:left w:val="nil"/>
              <w:bottom w:val="single" w:sz="4" w:space="0" w:color="auto"/>
              <w:right w:val="nil"/>
            </w:tcBorders>
            <w:shd w:val="clear" w:color="000000" w:fill="FFFFFF"/>
            <w:vAlign w:val="center"/>
            <w:hideMark/>
          </w:tcPr>
          <w:p w14:paraId="0F58B9BF"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(Qara Hanjir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9DA7DF8"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E1F8C08"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B4BC8D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564302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F98186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8ED890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BAEA84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2637883"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557814D"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46</w:t>
            </w:r>
          </w:p>
        </w:tc>
        <w:tc>
          <w:tcPr>
            <w:tcW w:w="5040" w:type="dxa"/>
            <w:tcBorders>
              <w:top w:val="nil"/>
              <w:left w:val="nil"/>
              <w:bottom w:val="single" w:sz="4" w:space="0" w:color="auto"/>
              <w:right w:val="nil"/>
            </w:tcBorders>
            <w:shd w:val="clear" w:color="000000" w:fill="FFFFFF"/>
            <w:vAlign w:val="center"/>
            <w:hideMark/>
          </w:tcPr>
          <w:p w14:paraId="49084C33"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Kirkuk (Shwan sub district and villages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E602993"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A27DF92"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6B89E7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3A4C89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3B06F5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2AC740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CEC5AC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F52674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D12F981"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47</w:t>
            </w:r>
          </w:p>
        </w:tc>
        <w:tc>
          <w:tcPr>
            <w:tcW w:w="5040" w:type="dxa"/>
            <w:tcBorders>
              <w:top w:val="nil"/>
              <w:left w:val="nil"/>
              <w:bottom w:val="single" w:sz="4" w:space="0" w:color="auto"/>
              <w:right w:val="nil"/>
            </w:tcBorders>
            <w:shd w:val="clear" w:color="000000" w:fill="FFFFFF"/>
            <w:vAlign w:val="center"/>
            <w:hideMark/>
          </w:tcPr>
          <w:p w14:paraId="1BFAA16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Erbil-Baghdad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90DFD1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8B29EE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786545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75E5A5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9BC48B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73E8C8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5A17D5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77633B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75094C9"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48</w:t>
            </w:r>
          </w:p>
        </w:tc>
        <w:tc>
          <w:tcPr>
            <w:tcW w:w="5040" w:type="dxa"/>
            <w:tcBorders>
              <w:top w:val="nil"/>
              <w:left w:val="nil"/>
              <w:bottom w:val="single" w:sz="4" w:space="0" w:color="auto"/>
              <w:right w:val="nil"/>
            </w:tcBorders>
            <w:shd w:val="clear" w:color="000000" w:fill="FFFFFF"/>
            <w:vAlign w:val="center"/>
            <w:hideMark/>
          </w:tcPr>
          <w:p w14:paraId="1968D13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Erbil-Ramadi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52FF26A"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B73C3DE"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32E030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737D6A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433733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4D863B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C774A9D"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4C238C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CABB72D"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lastRenderedPageBreak/>
              <w:t>49</w:t>
            </w:r>
          </w:p>
        </w:tc>
        <w:tc>
          <w:tcPr>
            <w:tcW w:w="5040" w:type="dxa"/>
            <w:tcBorders>
              <w:top w:val="nil"/>
              <w:left w:val="nil"/>
              <w:bottom w:val="single" w:sz="4" w:space="0" w:color="auto"/>
              <w:right w:val="nil"/>
            </w:tcBorders>
            <w:shd w:val="clear" w:color="000000" w:fill="FFFFFF"/>
            <w:vAlign w:val="center"/>
            <w:hideMark/>
          </w:tcPr>
          <w:p w14:paraId="329EE0D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Erbil-Faluja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424410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DDF1709"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283934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CB5F0E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AE8575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E6A972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A34C04D"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92D739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A099007"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50</w:t>
            </w:r>
          </w:p>
        </w:tc>
        <w:tc>
          <w:tcPr>
            <w:tcW w:w="5040" w:type="dxa"/>
            <w:tcBorders>
              <w:top w:val="nil"/>
              <w:left w:val="nil"/>
              <w:bottom w:val="single" w:sz="4" w:space="0" w:color="auto"/>
              <w:right w:val="nil"/>
            </w:tcBorders>
            <w:shd w:val="clear" w:color="000000" w:fill="FFFFFF"/>
            <w:vAlign w:val="center"/>
            <w:hideMark/>
          </w:tcPr>
          <w:p w14:paraId="7BE70C9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Erbil-Shaqlawa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9DA276F"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127CAD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E9D0A5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9A3B2F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8152FA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FD2F56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B1D96C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025E5D2"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FB8E710"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51</w:t>
            </w:r>
          </w:p>
        </w:tc>
        <w:tc>
          <w:tcPr>
            <w:tcW w:w="5040" w:type="dxa"/>
            <w:tcBorders>
              <w:top w:val="nil"/>
              <w:left w:val="nil"/>
              <w:bottom w:val="single" w:sz="4" w:space="0" w:color="auto"/>
              <w:right w:val="nil"/>
            </w:tcBorders>
            <w:shd w:val="clear" w:color="000000" w:fill="FFFFFF"/>
            <w:vAlign w:val="center"/>
            <w:hideMark/>
          </w:tcPr>
          <w:p w14:paraId="03851DE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Erbil-Koya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4D97054"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4B7039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C11466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DC64D4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B90A78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777484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61D612D"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C67475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8EE877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52</w:t>
            </w:r>
          </w:p>
        </w:tc>
        <w:tc>
          <w:tcPr>
            <w:tcW w:w="5040" w:type="dxa"/>
            <w:tcBorders>
              <w:top w:val="nil"/>
              <w:left w:val="nil"/>
              <w:bottom w:val="single" w:sz="4" w:space="0" w:color="auto"/>
              <w:right w:val="nil"/>
            </w:tcBorders>
            <w:shd w:val="clear" w:color="000000" w:fill="FFFFFF"/>
            <w:vAlign w:val="center"/>
            <w:hideMark/>
          </w:tcPr>
          <w:p w14:paraId="61D01328"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Erbil-Taqtaq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67BDC7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8C4BF0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EE06F0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310BF2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4812F6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B054BA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5342475"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1E55E1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12990B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53</w:t>
            </w:r>
          </w:p>
        </w:tc>
        <w:tc>
          <w:tcPr>
            <w:tcW w:w="5040" w:type="dxa"/>
            <w:tcBorders>
              <w:top w:val="nil"/>
              <w:left w:val="nil"/>
              <w:bottom w:val="single" w:sz="4" w:space="0" w:color="auto"/>
              <w:right w:val="nil"/>
            </w:tcBorders>
            <w:shd w:val="clear" w:color="000000" w:fill="FFFFFF"/>
            <w:vAlign w:val="center"/>
            <w:hideMark/>
          </w:tcPr>
          <w:p w14:paraId="12A2168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Erbil-Soran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F46DC2F"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0C79D82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967462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9FA75F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88D83D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8079E8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7598F9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417499E"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7570C24"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54</w:t>
            </w:r>
          </w:p>
        </w:tc>
        <w:tc>
          <w:tcPr>
            <w:tcW w:w="5040" w:type="dxa"/>
            <w:tcBorders>
              <w:top w:val="nil"/>
              <w:left w:val="nil"/>
              <w:bottom w:val="single" w:sz="4" w:space="0" w:color="auto"/>
              <w:right w:val="nil"/>
            </w:tcBorders>
            <w:shd w:val="clear" w:color="000000" w:fill="FFFFFF"/>
            <w:vAlign w:val="center"/>
            <w:hideMark/>
          </w:tcPr>
          <w:p w14:paraId="4179A9F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Erbil-Khabat  (Kalak)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37AD80C"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ABF4AB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7A1CF7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5A07CD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8E22CE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7E284B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80A7429"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87BA623"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C7034D9"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55</w:t>
            </w:r>
          </w:p>
        </w:tc>
        <w:tc>
          <w:tcPr>
            <w:tcW w:w="5040" w:type="dxa"/>
            <w:tcBorders>
              <w:top w:val="nil"/>
              <w:left w:val="nil"/>
              <w:bottom w:val="single" w:sz="4" w:space="0" w:color="auto"/>
              <w:right w:val="nil"/>
            </w:tcBorders>
            <w:shd w:val="clear" w:color="000000" w:fill="FFFFFF"/>
            <w:vAlign w:val="center"/>
            <w:hideMark/>
          </w:tcPr>
          <w:p w14:paraId="37A84BD0"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Erbil-Nainawa (Mosul)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E71426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A0C589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6AF21B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7AC942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2BBE0E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CAFBDC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D0F8C06"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D1A816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AA14C2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56</w:t>
            </w:r>
          </w:p>
        </w:tc>
        <w:tc>
          <w:tcPr>
            <w:tcW w:w="5040" w:type="dxa"/>
            <w:tcBorders>
              <w:top w:val="nil"/>
              <w:left w:val="nil"/>
              <w:bottom w:val="single" w:sz="4" w:space="0" w:color="auto"/>
              <w:right w:val="nil"/>
            </w:tcBorders>
            <w:shd w:val="clear" w:color="000000" w:fill="FFFFFF"/>
            <w:vAlign w:val="center"/>
            <w:hideMark/>
          </w:tcPr>
          <w:p w14:paraId="68F454C7"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Erbil-Khazir</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0654ED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98EE500"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9F408B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2003DC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E4F1CE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C150F3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EF521B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950F19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CE3412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57</w:t>
            </w:r>
          </w:p>
        </w:tc>
        <w:tc>
          <w:tcPr>
            <w:tcW w:w="5040" w:type="dxa"/>
            <w:tcBorders>
              <w:top w:val="nil"/>
              <w:left w:val="nil"/>
              <w:bottom w:val="single" w:sz="4" w:space="0" w:color="auto"/>
              <w:right w:val="nil"/>
            </w:tcBorders>
            <w:shd w:val="clear" w:color="000000" w:fill="FFFFFF"/>
            <w:vAlign w:val="center"/>
            <w:hideMark/>
          </w:tcPr>
          <w:p w14:paraId="75477538"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Erbil-Gwer</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168CF7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CEB03A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EF91E0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602AB8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F7ADC2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75C2E3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665C55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7D1E3D9"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150731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58</w:t>
            </w:r>
          </w:p>
        </w:tc>
        <w:tc>
          <w:tcPr>
            <w:tcW w:w="5040" w:type="dxa"/>
            <w:tcBorders>
              <w:top w:val="nil"/>
              <w:left w:val="nil"/>
              <w:bottom w:val="single" w:sz="4" w:space="0" w:color="auto"/>
              <w:right w:val="nil"/>
            </w:tcBorders>
            <w:shd w:val="clear" w:color="000000" w:fill="FFFFFF"/>
            <w:vAlign w:val="center"/>
            <w:hideMark/>
          </w:tcPr>
          <w:p w14:paraId="165CE9C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Erbil-Hassan Sham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581C473"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E5A2FF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4EFF04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3E2895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4BAF65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389427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3C8C246"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44CA53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A1EF5BD"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59</w:t>
            </w:r>
          </w:p>
        </w:tc>
        <w:tc>
          <w:tcPr>
            <w:tcW w:w="5040" w:type="dxa"/>
            <w:tcBorders>
              <w:top w:val="nil"/>
              <w:left w:val="nil"/>
              <w:bottom w:val="single" w:sz="4" w:space="0" w:color="auto"/>
              <w:right w:val="nil"/>
            </w:tcBorders>
            <w:shd w:val="clear" w:color="000000" w:fill="FFFFFF"/>
            <w:vAlign w:val="center"/>
            <w:hideMark/>
          </w:tcPr>
          <w:p w14:paraId="20C641E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Erbil-Haj Ali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0DA35F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E5648A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F2D565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955A88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62E74D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F445DD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CD14B9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D577A2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B6AD08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60</w:t>
            </w:r>
          </w:p>
        </w:tc>
        <w:tc>
          <w:tcPr>
            <w:tcW w:w="5040" w:type="dxa"/>
            <w:tcBorders>
              <w:top w:val="nil"/>
              <w:left w:val="nil"/>
              <w:bottom w:val="single" w:sz="4" w:space="0" w:color="auto"/>
              <w:right w:val="nil"/>
            </w:tcBorders>
            <w:shd w:val="clear" w:color="000000" w:fill="FFFFFF"/>
            <w:vAlign w:val="center"/>
            <w:hideMark/>
          </w:tcPr>
          <w:p w14:paraId="5BCF731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Erbil-Hamam Alil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07EDFD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E5F2F6C"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4AB320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6AB10A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BABD0C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9746B6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32485E5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8E59CDA"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FF7235B"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61</w:t>
            </w:r>
          </w:p>
        </w:tc>
        <w:tc>
          <w:tcPr>
            <w:tcW w:w="5040" w:type="dxa"/>
            <w:tcBorders>
              <w:top w:val="nil"/>
              <w:left w:val="nil"/>
              <w:bottom w:val="single" w:sz="4" w:space="0" w:color="auto"/>
              <w:right w:val="nil"/>
            </w:tcBorders>
            <w:shd w:val="clear" w:color="000000" w:fill="FFFFFF"/>
            <w:vAlign w:val="center"/>
            <w:hideMark/>
          </w:tcPr>
          <w:p w14:paraId="07144270"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Erbil-Bartla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F457723"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6F85940"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084B66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E576D0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AFF9CC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B2E97A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57D745B"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B94250B"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BBF3036"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62</w:t>
            </w:r>
          </w:p>
        </w:tc>
        <w:tc>
          <w:tcPr>
            <w:tcW w:w="5040" w:type="dxa"/>
            <w:tcBorders>
              <w:top w:val="nil"/>
              <w:left w:val="nil"/>
              <w:bottom w:val="single" w:sz="4" w:space="0" w:color="auto"/>
              <w:right w:val="nil"/>
            </w:tcBorders>
            <w:shd w:val="clear" w:color="000000" w:fill="FFFFFF"/>
            <w:vAlign w:val="center"/>
            <w:hideMark/>
          </w:tcPr>
          <w:p w14:paraId="60A9595D"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Erbil-Bakhdida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BD62524"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15BC68C"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8DCB4F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618165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51EE08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C976BD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811BD3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8BAC90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D5DF6D5"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63</w:t>
            </w:r>
          </w:p>
        </w:tc>
        <w:tc>
          <w:tcPr>
            <w:tcW w:w="5040" w:type="dxa"/>
            <w:tcBorders>
              <w:top w:val="nil"/>
              <w:left w:val="nil"/>
              <w:bottom w:val="single" w:sz="4" w:space="0" w:color="auto"/>
              <w:right w:val="nil"/>
            </w:tcBorders>
            <w:shd w:val="clear" w:color="000000" w:fill="FFFFFF"/>
            <w:vAlign w:val="center"/>
            <w:hideMark/>
          </w:tcPr>
          <w:p w14:paraId="08D3092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Erbil-Gayara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3129A06"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BAB99E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13BA52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83AD30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3BDBC6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0F1C2F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5D147C2"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41914E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0BDD195"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64</w:t>
            </w:r>
          </w:p>
        </w:tc>
        <w:tc>
          <w:tcPr>
            <w:tcW w:w="5040" w:type="dxa"/>
            <w:tcBorders>
              <w:top w:val="nil"/>
              <w:left w:val="nil"/>
              <w:bottom w:val="single" w:sz="4" w:space="0" w:color="auto"/>
              <w:right w:val="nil"/>
            </w:tcBorders>
            <w:shd w:val="clear" w:color="000000" w:fill="FFFFFF"/>
            <w:vAlign w:val="center"/>
            <w:hideMark/>
          </w:tcPr>
          <w:p w14:paraId="0D1DE6AC"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Erbil-Shargat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F27080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76C256A"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AE4111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A70D1C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52BEC0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10B69C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DE5632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8DCFD08"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142A313"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65</w:t>
            </w:r>
          </w:p>
        </w:tc>
        <w:tc>
          <w:tcPr>
            <w:tcW w:w="5040" w:type="dxa"/>
            <w:tcBorders>
              <w:top w:val="nil"/>
              <w:left w:val="nil"/>
              <w:bottom w:val="single" w:sz="4" w:space="0" w:color="auto"/>
              <w:right w:val="nil"/>
            </w:tcBorders>
            <w:shd w:val="clear" w:color="000000" w:fill="FFFFFF"/>
            <w:vAlign w:val="center"/>
            <w:hideMark/>
          </w:tcPr>
          <w:p w14:paraId="0476F79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Erbil-Dubz</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305B7C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D67DED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4DC31D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E70382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2271B7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155824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87342F7"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A9F6F07"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0E40D1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66</w:t>
            </w:r>
          </w:p>
        </w:tc>
        <w:tc>
          <w:tcPr>
            <w:tcW w:w="5040" w:type="dxa"/>
            <w:tcBorders>
              <w:top w:val="nil"/>
              <w:left w:val="nil"/>
              <w:bottom w:val="single" w:sz="4" w:space="0" w:color="auto"/>
              <w:right w:val="nil"/>
            </w:tcBorders>
            <w:shd w:val="clear" w:color="000000" w:fill="FFFFFF"/>
            <w:vAlign w:val="center"/>
            <w:hideMark/>
          </w:tcPr>
          <w:p w14:paraId="57D849C8"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Erbil-Prde (Altun Kopre)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F93709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653697B"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790293F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2F31D0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3ACAB1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22BA72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FB9813B"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8881F0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1733B0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lastRenderedPageBreak/>
              <w:t>67</w:t>
            </w:r>
          </w:p>
        </w:tc>
        <w:tc>
          <w:tcPr>
            <w:tcW w:w="5040" w:type="dxa"/>
            <w:tcBorders>
              <w:top w:val="nil"/>
              <w:left w:val="nil"/>
              <w:bottom w:val="single" w:sz="4" w:space="0" w:color="auto"/>
              <w:right w:val="nil"/>
            </w:tcBorders>
            <w:shd w:val="clear" w:color="000000" w:fill="FFFFFF"/>
            <w:vAlign w:val="center"/>
            <w:hideMark/>
          </w:tcPr>
          <w:p w14:paraId="7CAC736D"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Erbil-Balawat  (Nainawa)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7ED50E6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E96CF0D"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A91F7C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CDB1670"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BF8804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75F245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80164E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A039C4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91BED3E"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68</w:t>
            </w:r>
          </w:p>
        </w:tc>
        <w:tc>
          <w:tcPr>
            <w:tcW w:w="5040" w:type="dxa"/>
            <w:tcBorders>
              <w:top w:val="nil"/>
              <w:left w:val="nil"/>
              <w:bottom w:val="single" w:sz="4" w:space="0" w:color="auto"/>
              <w:right w:val="nil"/>
            </w:tcBorders>
            <w:shd w:val="clear" w:color="000000" w:fill="FFFFFF"/>
            <w:vAlign w:val="center"/>
            <w:hideMark/>
          </w:tcPr>
          <w:p w14:paraId="1F695438"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Al - Qaim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6D0A304"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D0A8C8C"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8BEA44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4B06A2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EE5C69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FFF856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8AEEE94"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8A38DD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78E2017"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69</w:t>
            </w:r>
          </w:p>
        </w:tc>
        <w:tc>
          <w:tcPr>
            <w:tcW w:w="5040" w:type="dxa"/>
            <w:tcBorders>
              <w:top w:val="nil"/>
              <w:left w:val="nil"/>
              <w:bottom w:val="single" w:sz="4" w:space="0" w:color="auto"/>
              <w:right w:val="nil"/>
            </w:tcBorders>
            <w:shd w:val="clear" w:color="000000" w:fill="FFFFFF"/>
            <w:vAlign w:val="center"/>
            <w:hideMark/>
          </w:tcPr>
          <w:p w14:paraId="4271C7D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Hee</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20CEA90"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648F4D28"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88FF63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5E63B8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C8795A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885AE4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B7C3FAC"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41EE0A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58446B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70</w:t>
            </w:r>
          </w:p>
        </w:tc>
        <w:tc>
          <w:tcPr>
            <w:tcW w:w="5040" w:type="dxa"/>
            <w:tcBorders>
              <w:top w:val="nil"/>
              <w:left w:val="nil"/>
              <w:bottom w:val="single" w:sz="4" w:space="0" w:color="auto"/>
              <w:right w:val="nil"/>
            </w:tcBorders>
            <w:shd w:val="clear" w:color="000000" w:fill="FFFFFF"/>
            <w:vAlign w:val="center"/>
            <w:hideMark/>
          </w:tcPr>
          <w:p w14:paraId="7E99D8B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 - Haditha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F1C809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37EB21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1E8413D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BF940D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4398B5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EA35F8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7C94662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D2D8531"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F9D0012"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71</w:t>
            </w:r>
          </w:p>
        </w:tc>
        <w:tc>
          <w:tcPr>
            <w:tcW w:w="5040" w:type="dxa"/>
            <w:tcBorders>
              <w:top w:val="nil"/>
              <w:left w:val="nil"/>
              <w:bottom w:val="single" w:sz="4" w:space="0" w:color="auto"/>
              <w:right w:val="nil"/>
            </w:tcBorders>
            <w:shd w:val="clear" w:color="000000" w:fill="FFFFFF"/>
            <w:vAlign w:val="center"/>
            <w:hideMark/>
          </w:tcPr>
          <w:p w14:paraId="15187C1F"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 - Anah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75E72F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D6D9FC3"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6196C57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02361D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86C701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315AC4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17EEBEC"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3756514"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65B7515"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72</w:t>
            </w:r>
          </w:p>
        </w:tc>
        <w:tc>
          <w:tcPr>
            <w:tcW w:w="5040" w:type="dxa"/>
            <w:tcBorders>
              <w:top w:val="nil"/>
              <w:left w:val="nil"/>
              <w:bottom w:val="single" w:sz="4" w:space="0" w:color="auto"/>
              <w:right w:val="nil"/>
            </w:tcBorders>
            <w:shd w:val="clear" w:color="000000" w:fill="FFFFFF"/>
            <w:vAlign w:val="center"/>
            <w:hideMark/>
          </w:tcPr>
          <w:p w14:paraId="4DA756A8"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Rawa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7B4556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C3E341A"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961ACC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32F08C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E702E4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0AD3DC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127EB29"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D084F1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9B37A4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73</w:t>
            </w:r>
          </w:p>
        </w:tc>
        <w:tc>
          <w:tcPr>
            <w:tcW w:w="5040" w:type="dxa"/>
            <w:tcBorders>
              <w:top w:val="nil"/>
              <w:left w:val="nil"/>
              <w:bottom w:val="single" w:sz="4" w:space="0" w:color="auto"/>
              <w:right w:val="nil"/>
            </w:tcBorders>
            <w:shd w:val="clear" w:color="000000" w:fill="FFFFFF"/>
            <w:vAlign w:val="center"/>
            <w:hideMark/>
          </w:tcPr>
          <w:p w14:paraId="35677AC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Sinjar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DDDA424"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1AEEEB59"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AC768E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F0F7EB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07E144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7FDD4FD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84D001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6BFA378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2CEE0B2"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74</w:t>
            </w:r>
          </w:p>
        </w:tc>
        <w:tc>
          <w:tcPr>
            <w:tcW w:w="5040" w:type="dxa"/>
            <w:tcBorders>
              <w:top w:val="nil"/>
              <w:left w:val="nil"/>
              <w:bottom w:val="single" w:sz="4" w:space="0" w:color="auto"/>
              <w:right w:val="nil"/>
            </w:tcBorders>
            <w:shd w:val="clear" w:color="000000" w:fill="FFFFFF"/>
            <w:vAlign w:val="center"/>
            <w:hideMark/>
          </w:tcPr>
          <w:p w14:paraId="058F077A"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Baaj</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B1E7BB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B7CA4EC"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7CFC73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91ADF9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6FFECA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325E1B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F50DB4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FEEB3EF"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930D0A4"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75</w:t>
            </w:r>
          </w:p>
        </w:tc>
        <w:tc>
          <w:tcPr>
            <w:tcW w:w="5040" w:type="dxa"/>
            <w:tcBorders>
              <w:top w:val="nil"/>
              <w:left w:val="nil"/>
              <w:bottom w:val="single" w:sz="4" w:space="0" w:color="auto"/>
              <w:right w:val="nil"/>
            </w:tcBorders>
            <w:shd w:val="clear" w:color="000000" w:fill="FFFFFF"/>
            <w:vAlign w:val="center"/>
            <w:hideMark/>
          </w:tcPr>
          <w:p w14:paraId="60C10FFF"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Zumar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98FA38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4681F9A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352E2D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DD633C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D8CCD3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DAA37E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662FB99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7781C36"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379C3E0"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76</w:t>
            </w:r>
          </w:p>
        </w:tc>
        <w:tc>
          <w:tcPr>
            <w:tcW w:w="5040" w:type="dxa"/>
            <w:tcBorders>
              <w:top w:val="nil"/>
              <w:left w:val="nil"/>
              <w:bottom w:val="single" w:sz="4" w:space="0" w:color="auto"/>
              <w:right w:val="nil"/>
            </w:tcBorders>
            <w:shd w:val="clear" w:color="000000" w:fill="FFFFFF"/>
            <w:vAlign w:val="center"/>
            <w:hideMark/>
          </w:tcPr>
          <w:p w14:paraId="415C1901"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Erbl - Rabee'a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53810C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52E8A53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42162F2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81BC9A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D13E76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FA05AA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5C31136"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14B83EC"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5DF040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77</w:t>
            </w:r>
          </w:p>
        </w:tc>
        <w:tc>
          <w:tcPr>
            <w:tcW w:w="5040" w:type="dxa"/>
            <w:tcBorders>
              <w:top w:val="nil"/>
              <w:left w:val="nil"/>
              <w:bottom w:val="single" w:sz="4" w:space="0" w:color="auto"/>
              <w:right w:val="single" w:sz="4" w:space="0" w:color="auto"/>
            </w:tcBorders>
            <w:shd w:val="clear" w:color="000000" w:fill="FFFFFF"/>
            <w:vAlign w:val="center"/>
            <w:hideMark/>
          </w:tcPr>
          <w:p w14:paraId="27AB6F0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Erbil - Sayar</w:t>
            </w:r>
          </w:p>
        </w:tc>
        <w:tc>
          <w:tcPr>
            <w:tcW w:w="980" w:type="dxa"/>
            <w:tcBorders>
              <w:top w:val="nil"/>
              <w:left w:val="nil"/>
              <w:bottom w:val="single" w:sz="4" w:space="0" w:color="auto"/>
              <w:right w:val="single" w:sz="4" w:space="0" w:color="auto"/>
            </w:tcBorders>
            <w:shd w:val="clear" w:color="000000" w:fill="FFFFFF"/>
            <w:vAlign w:val="center"/>
            <w:hideMark/>
          </w:tcPr>
          <w:p w14:paraId="76CED5CD"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77ED022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5A783C34"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1AA6CFC"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223CE13"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2A5702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1FCCDD1E"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5F6F47C0"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1910ABCF"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78</w:t>
            </w:r>
          </w:p>
        </w:tc>
        <w:tc>
          <w:tcPr>
            <w:tcW w:w="5040" w:type="dxa"/>
            <w:tcBorders>
              <w:top w:val="nil"/>
              <w:left w:val="nil"/>
              <w:bottom w:val="single" w:sz="4" w:space="0" w:color="auto"/>
              <w:right w:val="single" w:sz="4" w:space="0" w:color="auto"/>
            </w:tcBorders>
            <w:shd w:val="clear" w:color="000000" w:fill="FFFFFF"/>
            <w:vAlign w:val="center"/>
            <w:hideMark/>
          </w:tcPr>
          <w:p w14:paraId="2F9BEB1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Khazouga </w:t>
            </w:r>
          </w:p>
        </w:tc>
        <w:tc>
          <w:tcPr>
            <w:tcW w:w="980" w:type="dxa"/>
            <w:tcBorders>
              <w:top w:val="nil"/>
              <w:left w:val="nil"/>
              <w:bottom w:val="single" w:sz="4" w:space="0" w:color="auto"/>
              <w:right w:val="single" w:sz="4" w:space="0" w:color="auto"/>
            </w:tcBorders>
            <w:shd w:val="clear" w:color="000000" w:fill="FFFFFF"/>
            <w:vAlign w:val="center"/>
            <w:hideMark/>
          </w:tcPr>
          <w:p w14:paraId="0B965807"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21BBBE6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3A83BE7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B2FE281"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7115CE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0271038"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55A6148D"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EE4AD1D"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B208B7B"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79</w:t>
            </w:r>
          </w:p>
        </w:tc>
        <w:tc>
          <w:tcPr>
            <w:tcW w:w="5040" w:type="dxa"/>
            <w:tcBorders>
              <w:top w:val="nil"/>
              <w:left w:val="nil"/>
              <w:bottom w:val="single" w:sz="4" w:space="0" w:color="auto"/>
              <w:right w:val="single" w:sz="4" w:space="0" w:color="auto"/>
            </w:tcBorders>
            <w:shd w:val="clear" w:color="000000" w:fill="FFFFFF"/>
            <w:vAlign w:val="center"/>
            <w:hideMark/>
          </w:tcPr>
          <w:p w14:paraId="3A93DBC1"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Basra </w:t>
            </w:r>
          </w:p>
        </w:tc>
        <w:tc>
          <w:tcPr>
            <w:tcW w:w="980" w:type="dxa"/>
            <w:tcBorders>
              <w:top w:val="nil"/>
              <w:left w:val="nil"/>
              <w:bottom w:val="single" w:sz="4" w:space="0" w:color="auto"/>
              <w:right w:val="single" w:sz="4" w:space="0" w:color="auto"/>
            </w:tcBorders>
            <w:shd w:val="clear" w:color="000000" w:fill="FFFFFF"/>
            <w:vAlign w:val="center"/>
            <w:hideMark/>
          </w:tcPr>
          <w:p w14:paraId="55624E6F"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767D191"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4DF67F7"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29A442B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1DA0A4C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6DF0E09"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262A46A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75AFCEF"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5D1F977"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80</w:t>
            </w:r>
          </w:p>
        </w:tc>
        <w:tc>
          <w:tcPr>
            <w:tcW w:w="5040" w:type="dxa"/>
            <w:tcBorders>
              <w:top w:val="nil"/>
              <w:left w:val="nil"/>
              <w:bottom w:val="single" w:sz="4" w:space="0" w:color="auto"/>
              <w:right w:val="single" w:sz="4" w:space="0" w:color="auto"/>
            </w:tcBorders>
            <w:shd w:val="clear" w:color="000000" w:fill="FFFFFF"/>
            <w:vAlign w:val="center"/>
            <w:hideMark/>
          </w:tcPr>
          <w:p w14:paraId="435C3275"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Erbil - Derek (with international car plates  to cross borders) </w:t>
            </w:r>
          </w:p>
        </w:tc>
        <w:tc>
          <w:tcPr>
            <w:tcW w:w="980" w:type="dxa"/>
            <w:tcBorders>
              <w:top w:val="nil"/>
              <w:left w:val="nil"/>
              <w:bottom w:val="single" w:sz="4" w:space="0" w:color="auto"/>
              <w:right w:val="single" w:sz="4" w:space="0" w:color="auto"/>
            </w:tcBorders>
            <w:shd w:val="clear" w:color="000000" w:fill="FFFFFF"/>
            <w:vAlign w:val="center"/>
            <w:hideMark/>
          </w:tcPr>
          <w:p w14:paraId="43087F6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Trip</w:t>
            </w:r>
          </w:p>
        </w:tc>
        <w:tc>
          <w:tcPr>
            <w:tcW w:w="1000" w:type="dxa"/>
            <w:tcBorders>
              <w:top w:val="nil"/>
              <w:left w:val="nil"/>
              <w:bottom w:val="single" w:sz="4" w:space="0" w:color="auto"/>
              <w:right w:val="single" w:sz="4" w:space="0" w:color="auto"/>
            </w:tcBorders>
            <w:shd w:val="clear" w:color="000000" w:fill="FFFFFF"/>
            <w:noWrap/>
            <w:vAlign w:val="center"/>
            <w:hideMark/>
          </w:tcPr>
          <w:p w14:paraId="380B940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2F3A26E2"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64F2863D"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4714BFB5"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020B4BA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0662621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9563C33"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8A613BD"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81</w:t>
            </w:r>
          </w:p>
        </w:tc>
        <w:tc>
          <w:tcPr>
            <w:tcW w:w="5040" w:type="dxa"/>
            <w:tcBorders>
              <w:top w:val="nil"/>
              <w:left w:val="nil"/>
              <w:bottom w:val="single" w:sz="4" w:space="0" w:color="auto"/>
              <w:right w:val="single" w:sz="4" w:space="0" w:color="auto"/>
            </w:tcBorders>
            <w:shd w:val="clear" w:color="000000" w:fill="FFFFFF"/>
            <w:vAlign w:val="center"/>
            <w:hideMark/>
          </w:tcPr>
          <w:p w14:paraId="265009B7"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Waiting Charges for Distribution ( Half Day)</w:t>
            </w:r>
          </w:p>
        </w:tc>
        <w:tc>
          <w:tcPr>
            <w:tcW w:w="980" w:type="dxa"/>
            <w:tcBorders>
              <w:top w:val="nil"/>
              <w:left w:val="nil"/>
              <w:bottom w:val="single" w:sz="4" w:space="0" w:color="auto"/>
              <w:right w:val="single" w:sz="4" w:space="0" w:color="auto"/>
            </w:tcBorders>
            <w:shd w:val="clear" w:color="000000" w:fill="FFFFFF"/>
            <w:vAlign w:val="center"/>
            <w:hideMark/>
          </w:tcPr>
          <w:p w14:paraId="67916C13"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Half Day</w:t>
            </w:r>
          </w:p>
        </w:tc>
        <w:tc>
          <w:tcPr>
            <w:tcW w:w="1000" w:type="dxa"/>
            <w:tcBorders>
              <w:top w:val="nil"/>
              <w:left w:val="nil"/>
              <w:bottom w:val="single" w:sz="4" w:space="0" w:color="auto"/>
              <w:right w:val="single" w:sz="4" w:space="0" w:color="auto"/>
            </w:tcBorders>
            <w:shd w:val="clear" w:color="000000" w:fill="FFFFFF"/>
            <w:noWrap/>
            <w:vAlign w:val="center"/>
            <w:hideMark/>
          </w:tcPr>
          <w:p w14:paraId="50EBF064"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4" w:space="0" w:color="auto"/>
            </w:tcBorders>
            <w:shd w:val="clear" w:color="000000" w:fill="FFFFFF"/>
            <w:noWrap/>
            <w:vAlign w:val="center"/>
            <w:hideMark/>
          </w:tcPr>
          <w:p w14:paraId="0671FDD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5E245FA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47639C6"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4" w:space="0" w:color="auto"/>
            </w:tcBorders>
            <w:shd w:val="clear" w:color="000000" w:fill="FFFFFF"/>
            <w:noWrap/>
            <w:vAlign w:val="center"/>
            <w:hideMark/>
          </w:tcPr>
          <w:p w14:paraId="36932BE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4" w:space="0" w:color="auto"/>
              <w:right w:val="single" w:sz="8" w:space="0" w:color="auto"/>
            </w:tcBorders>
            <w:shd w:val="clear" w:color="000000" w:fill="FFFFFF"/>
            <w:noWrap/>
            <w:vAlign w:val="center"/>
            <w:hideMark/>
          </w:tcPr>
          <w:p w14:paraId="470942D8"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7CB4BD1A" w14:textId="77777777" w:rsidTr="00740821">
        <w:trPr>
          <w:trHeight w:val="55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C50414E"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82</w:t>
            </w:r>
          </w:p>
        </w:tc>
        <w:tc>
          <w:tcPr>
            <w:tcW w:w="5040" w:type="dxa"/>
            <w:tcBorders>
              <w:top w:val="nil"/>
              <w:left w:val="nil"/>
              <w:bottom w:val="single" w:sz="8" w:space="0" w:color="auto"/>
              <w:right w:val="single" w:sz="4" w:space="0" w:color="auto"/>
            </w:tcBorders>
            <w:shd w:val="clear" w:color="000000" w:fill="FFFFFF"/>
            <w:vAlign w:val="center"/>
            <w:hideMark/>
          </w:tcPr>
          <w:p w14:paraId="7DE5F977"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Waiting Charges for Distribution (Full Day)</w:t>
            </w:r>
          </w:p>
        </w:tc>
        <w:tc>
          <w:tcPr>
            <w:tcW w:w="980" w:type="dxa"/>
            <w:tcBorders>
              <w:top w:val="nil"/>
              <w:left w:val="nil"/>
              <w:bottom w:val="single" w:sz="8" w:space="0" w:color="auto"/>
              <w:right w:val="single" w:sz="4" w:space="0" w:color="auto"/>
            </w:tcBorders>
            <w:shd w:val="clear" w:color="000000" w:fill="FFFFFF"/>
            <w:vAlign w:val="center"/>
            <w:hideMark/>
          </w:tcPr>
          <w:p w14:paraId="7AA049E8"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Full Day</w:t>
            </w:r>
          </w:p>
        </w:tc>
        <w:tc>
          <w:tcPr>
            <w:tcW w:w="1000" w:type="dxa"/>
            <w:tcBorders>
              <w:top w:val="nil"/>
              <w:left w:val="nil"/>
              <w:bottom w:val="single" w:sz="8" w:space="0" w:color="auto"/>
              <w:right w:val="single" w:sz="4" w:space="0" w:color="auto"/>
            </w:tcBorders>
            <w:shd w:val="clear" w:color="000000" w:fill="FFFFFF"/>
            <w:noWrap/>
            <w:vAlign w:val="center"/>
            <w:hideMark/>
          </w:tcPr>
          <w:p w14:paraId="724036E6"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8" w:space="0" w:color="auto"/>
              <w:right w:val="single" w:sz="4" w:space="0" w:color="auto"/>
            </w:tcBorders>
            <w:shd w:val="clear" w:color="000000" w:fill="FFFFFF"/>
            <w:noWrap/>
            <w:vAlign w:val="center"/>
            <w:hideMark/>
          </w:tcPr>
          <w:p w14:paraId="24870BDE"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8" w:space="0" w:color="auto"/>
              <w:right w:val="single" w:sz="4" w:space="0" w:color="auto"/>
            </w:tcBorders>
            <w:shd w:val="clear" w:color="000000" w:fill="FFFFFF"/>
            <w:noWrap/>
            <w:vAlign w:val="center"/>
            <w:hideMark/>
          </w:tcPr>
          <w:p w14:paraId="6BDF164B"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8" w:space="0" w:color="auto"/>
              <w:right w:val="single" w:sz="4" w:space="0" w:color="auto"/>
            </w:tcBorders>
            <w:shd w:val="clear" w:color="000000" w:fill="FFFFFF"/>
            <w:noWrap/>
            <w:vAlign w:val="center"/>
            <w:hideMark/>
          </w:tcPr>
          <w:p w14:paraId="6867227F"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8" w:space="0" w:color="auto"/>
              <w:right w:val="single" w:sz="4" w:space="0" w:color="auto"/>
            </w:tcBorders>
            <w:shd w:val="clear" w:color="000000" w:fill="FFFFFF"/>
            <w:noWrap/>
            <w:vAlign w:val="center"/>
            <w:hideMark/>
          </w:tcPr>
          <w:p w14:paraId="57A347AA" w14:textId="77777777" w:rsidR="00740821" w:rsidRPr="00740821" w:rsidRDefault="00740821" w:rsidP="00740821">
            <w:pPr>
              <w:spacing w:after="0" w:line="240" w:lineRule="auto"/>
              <w:jc w:val="center"/>
              <w:rPr>
                <w:rFonts w:cs="Calibri"/>
              </w:rPr>
            </w:pPr>
            <w:r w:rsidRPr="00740821">
              <w:rPr>
                <w:rFonts w:cs="Calibri"/>
              </w:rPr>
              <w:t> </w:t>
            </w:r>
          </w:p>
        </w:tc>
        <w:tc>
          <w:tcPr>
            <w:tcW w:w="1060" w:type="dxa"/>
            <w:tcBorders>
              <w:top w:val="nil"/>
              <w:left w:val="nil"/>
              <w:bottom w:val="single" w:sz="8" w:space="0" w:color="auto"/>
              <w:right w:val="single" w:sz="8" w:space="0" w:color="auto"/>
            </w:tcBorders>
            <w:shd w:val="clear" w:color="000000" w:fill="FFFFFF"/>
            <w:noWrap/>
            <w:vAlign w:val="center"/>
            <w:hideMark/>
          </w:tcPr>
          <w:p w14:paraId="2E012352" w14:textId="77777777" w:rsidR="00740821" w:rsidRPr="00740821" w:rsidRDefault="00740821" w:rsidP="00740821">
            <w:pPr>
              <w:spacing w:after="0" w:line="240" w:lineRule="auto"/>
              <w:jc w:val="center"/>
              <w:rPr>
                <w:rFonts w:cs="Calibri"/>
              </w:rPr>
            </w:pPr>
            <w:r w:rsidRPr="00740821">
              <w:rPr>
                <w:rFonts w:cs="Calibri"/>
              </w:rPr>
              <w:t> </w:t>
            </w:r>
          </w:p>
        </w:tc>
      </w:tr>
    </w:tbl>
    <w:p w14:paraId="08D2F864" w14:textId="1885A7B3" w:rsidR="00740821" w:rsidRDefault="00740821" w:rsidP="00D173EE">
      <w:pPr>
        <w:spacing w:after="0"/>
        <w:rPr>
          <w:rFonts w:asciiTheme="minorHAnsi" w:hAnsiTheme="minorHAnsi"/>
          <w:b/>
          <w:sz w:val="20"/>
          <w:szCs w:val="20"/>
        </w:rPr>
      </w:pPr>
    </w:p>
    <w:p w14:paraId="5A7F2D4E" w14:textId="562B6AED" w:rsidR="00740821" w:rsidRDefault="00740821" w:rsidP="00D173EE">
      <w:pPr>
        <w:spacing w:after="0"/>
        <w:rPr>
          <w:rFonts w:asciiTheme="minorHAnsi" w:hAnsiTheme="minorHAnsi"/>
          <w:b/>
          <w:sz w:val="20"/>
          <w:szCs w:val="20"/>
        </w:rPr>
      </w:pPr>
    </w:p>
    <w:p w14:paraId="5AB1E6FB" w14:textId="593ED79F" w:rsidR="00740821" w:rsidRDefault="00740821" w:rsidP="00D173EE">
      <w:pPr>
        <w:spacing w:after="0"/>
        <w:rPr>
          <w:rFonts w:asciiTheme="minorHAnsi" w:hAnsiTheme="minorHAnsi"/>
          <w:b/>
          <w:sz w:val="20"/>
          <w:szCs w:val="20"/>
        </w:rPr>
      </w:pPr>
    </w:p>
    <w:p w14:paraId="5AE2C7A0" w14:textId="0CBD8F68" w:rsidR="00740821" w:rsidRDefault="00740821" w:rsidP="00D173EE">
      <w:pPr>
        <w:spacing w:after="0"/>
        <w:rPr>
          <w:rFonts w:asciiTheme="minorHAnsi" w:hAnsiTheme="minorHAnsi"/>
          <w:b/>
          <w:sz w:val="20"/>
          <w:szCs w:val="20"/>
        </w:rPr>
      </w:pPr>
    </w:p>
    <w:tbl>
      <w:tblPr>
        <w:tblW w:w="8780" w:type="dxa"/>
        <w:jc w:val="center"/>
        <w:tblLook w:val="04A0" w:firstRow="1" w:lastRow="0" w:firstColumn="1" w:lastColumn="0" w:noHBand="0" w:noVBand="1"/>
      </w:tblPr>
      <w:tblGrid>
        <w:gridCol w:w="700"/>
        <w:gridCol w:w="5040"/>
        <w:gridCol w:w="980"/>
        <w:gridCol w:w="1000"/>
        <w:gridCol w:w="1060"/>
      </w:tblGrid>
      <w:tr w:rsidR="00740821" w:rsidRPr="00740821" w14:paraId="3A6435D1" w14:textId="77777777" w:rsidTr="00740821">
        <w:trPr>
          <w:trHeight w:val="300"/>
          <w:jc w:val="center"/>
        </w:trPr>
        <w:tc>
          <w:tcPr>
            <w:tcW w:w="8780" w:type="dxa"/>
            <w:gridSpan w:val="5"/>
            <w:tcBorders>
              <w:top w:val="single" w:sz="8" w:space="0" w:color="auto"/>
              <w:left w:val="single" w:sz="8" w:space="0" w:color="auto"/>
              <w:bottom w:val="single" w:sz="8" w:space="0" w:color="auto"/>
              <w:right w:val="single" w:sz="8" w:space="0" w:color="000000"/>
            </w:tcBorders>
            <w:shd w:val="clear" w:color="000000" w:fill="CCFFCC"/>
            <w:vAlign w:val="center"/>
            <w:hideMark/>
          </w:tcPr>
          <w:p w14:paraId="3328AC3C"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lastRenderedPageBreak/>
              <w:t>Other Transport Related Services</w:t>
            </w:r>
          </w:p>
        </w:tc>
      </w:tr>
      <w:tr w:rsidR="00740821" w:rsidRPr="00740821" w14:paraId="60FFE5B0" w14:textId="77777777" w:rsidTr="00740821">
        <w:trPr>
          <w:trHeight w:val="735"/>
          <w:jc w:val="center"/>
        </w:trPr>
        <w:tc>
          <w:tcPr>
            <w:tcW w:w="700" w:type="dxa"/>
            <w:tcBorders>
              <w:top w:val="nil"/>
              <w:left w:val="single" w:sz="8" w:space="0" w:color="auto"/>
              <w:bottom w:val="single" w:sz="8" w:space="0" w:color="auto"/>
              <w:right w:val="nil"/>
            </w:tcBorders>
            <w:shd w:val="clear" w:color="000000" w:fill="CCFFCC"/>
            <w:vAlign w:val="center"/>
            <w:hideMark/>
          </w:tcPr>
          <w:p w14:paraId="3171595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 xml:space="preserve">No </w:t>
            </w:r>
          </w:p>
        </w:tc>
        <w:tc>
          <w:tcPr>
            <w:tcW w:w="5040" w:type="dxa"/>
            <w:tcBorders>
              <w:top w:val="nil"/>
              <w:left w:val="single" w:sz="8" w:space="0" w:color="auto"/>
              <w:bottom w:val="single" w:sz="8" w:space="0" w:color="auto"/>
              <w:right w:val="nil"/>
            </w:tcBorders>
            <w:shd w:val="clear" w:color="000000" w:fill="CCFFCC"/>
            <w:vAlign w:val="center"/>
            <w:hideMark/>
          </w:tcPr>
          <w:p w14:paraId="647DEE5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Description</w:t>
            </w:r>
          </w:p>
        </w:tc>
        <w:tc>
          <w:tcPr>
            <w:tcW w:w="980" w:type="dxa"/>
            <w:tcBorders>
              <w:top w:val="single" w:sz="8" w:space="0" w:color="auto"/>
              <w:left w:val="single" w:sz="4" w:space="0" w:color="auto"/>
              <w:bottom w:val="single" w:sz="8" w:space="0" w:color="auto"/>
              <w:right w:val="nil"/>
            </w:tcBorders>
            <w:shd w:val="clear" w:color="000000" w:fill="CCFFCC"/>
            <w:vAlign w:val="center"/>
            <w:hideMark/>
          </w:tcPr>
          <w:p w14:paraId="4E2E851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Unit</w:t>
            </w:r>
          </w:p>
        </w:tc>
        <w:tc>
          <w:tcPr>
            <w:tcW w:w="1000" w:type="dxa"/>
            <w:tcBorders>
              <w:top w:val="single" w:sz="8" w:space="0" w:color="auto"/>
              <w:left w:val="single" w:sz="4" w:space="0" w:color="auto"/>
              <w:bottom w:val="single" w:sz="8" w:space="0" w:color="auto"/>
              <w:right w:val="nil"/>
            </w:tcBorders>
            <w:shd w:val="clear" w:color="000000" w:fill="CCFFCC"/>
            <w:vAlign w:val="center"/>
            <w:hideMark/>
          </w:tcPr>
          <w:p w14:paraId="69B456E9"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Quantity </w:t>
            </w:r>
          </w:p>
        </w:tc>
        <w:tc>
          <w:tcPr>
            <w:tcW w:w="1060" w:type="dxa"/>
            <w:tcBorders>
              <w:top w:val="single" w:sz="8" w:space="0" w:color="auto"/>
              <w:left w:val="single" w:sz="4" w:space="0" w:color="auto"/>
              <w:bottom w:val="single" w:sz="8" w:space="0" w:color="auto"/>
              <w:right w:val="single" w:sz="8" w:space="0" w:color="auto"/>
            </w:tcBorders>
            <w:shd w:val="clear" w:color="000000" w:fill="CCFFCC"/>
            <w:vAlign w:val="center"/>
            <w:hideMark/>
          </w:tcPr>
          <w:p w14:paraId="4677122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 xml:space="preserve"> Price (IQD) </w:t>
            </w:r>
          </w:p>
        </w:tc>
      </w:tr>
      <w:tr w:rsidR="00740821" w:rsidRPr="00740821" w14:paraId="3D43D282"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541B7F62"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w:t>
            </w:r>
          </w:p>
        </w:tc>
        <w:tc>
          <w:tcPr>
            <w:tcW w:w="5040" w:type="dxa"/>
            <w:tcBorders>
              <w:top w:val="nil"/>
              <w:left w:val="nil"/>
              <w:bottom w:val="single" w:sz="4" w:space="0" w:color="auto"/>
              <w:right w:val="nil"/>
            </w:tcBorders>
            <w:shd w:val="clear" w:color="000000" w:fill="FFFFFF"/>
            <w:vAlign w:val="center"/>
            <w:hideMark/>
          </w:tcPr>
          <w:p w14:paraId="3DF2A267"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Labour (full day/ 8 hours)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04D0E0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Person</w:t>
            </w:r>
          </w:p>
        </w:tc>
        <w:tc>
          <w:tcPr>
            <w:tcW w:w="1000" w:type="dxa"/>
            <w:tcBorders>
              <w:top w:val="nil"/>
              <w:left w:val="nil"/>
              <w:bottom w:val="single" w:sz="4" w:space="0" w:color="auto"/>
              <w:right w:val="single" w:sz="4" w:space="0" w:color="auto"/>
            </w:tcBorders>
            <w:shd w:val="clear" w:color="000000" w:fill="FFFFFF"/>
            <w:noWrap/>
            <w:vAlign w:val="center"/>
            <w:hideMark/>
          </w:tcPr>
          <w:p w14:paraId="4720F13F"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55D3E6A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475F0190"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6DEF9027"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2</w:t>
            </w:r>
          </w:p>
        </w:tc>
        <w:tc>
          <w:tcPr>
            <w:tcW w:w="5040" w:type="dxa"/>
            <w:tcBorders>
              <w:top w:val="nil"/>
              <w:left w:val="nil"/>
              <w:bottom w:val="single" w:sz="4" w:space="0" w:color="auto"/>
              <w:right w:val="nil"/>
            </w:tcBorders>
            <w:shd w:val="clear" w:color="000000" w:fill="FFFFFF"/>
            <w:vAlign w:val="center"/>
            <w:hideMark/>
          </w:tcPr>
          <w:p w14:paraId="1A7A1A96"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Labour for each extra hour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595AAE0E"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person</w:t>
            </w:r>
          </w:p>
        </w:tc>
        <w:tc>
          <w:tcPr>
            <w:tcW w:w="1000" w:type="dxa"/>
            <w:tcBorders>
              <w:top w:val="nil"/>
              <w:left w:val="nil"/>
              <w:bottom w:val="single" w:sz="4" w:space="0" w:color="auto"/>
              <w:right w:val="single" w:sz="4" w:space="0" w:color="auto"/>
            </w:tcBorders>
            <w:shd w:val="clear" w:color="000000" w:fill="FFFFFF"/>
            <w:noWrap/>
            <w:vAlign w:val="center"/>
            <w:hideMark/>
          </w:tcPr>
          <w:p w14:paraId="06D42675"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13D4020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7251669"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22CBD98A"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3</w:t>
            </w:r>
          </w:p>
        </w:tc>
        <w:tc>
          <w:tcPr>
            <w:tcW w:w="5040" w:type="dxa"/>
            <w:tcBorders>
              <w:top w:val="nil"/>
              <w:left w:val="nil"/>
              <w:bottom w:val="single" w:sz="4" w:space="0" w:color="auto"/>
              <w:right w:val="nil"/>
            </w:tcBorders>
            <w:shd w:val="clear" w:color="000000" w:fill="FFFFFF"/>
            <w:vAlign w:val="center"/>
            <w:hideMark/>
          </w:tcPr>
          <w:p w14:paraId="01655003"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Labour (Half day 4-5 hours)</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6BB4481"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person</w:t>
            </w:r>
          </w:p>
        </w:tc>
        <w:tc>
          <w:tcPr>
            <w:tcW w:w="1000" w:type="dxa"/>
            <w:tcBorders>
              <w:top w:val="nil"/>
              <w:left w:val="nil"/>
              <w:bottom w:val="single" w:sz="4" w:space="0" w:color="auto"/>
              <w:right w:val="single" w:sz="4" w:space="0" w:color="auto"/>
            </w:tcBorders>
            <w:shd w:val="clear" w:color="000000" w:fill="FFFFFF"/>
            <w:noWrap/>
            <w:vAlign w:val="center"/>
            <w:hideMark/>
          </w:tcPr>
          <w:p w14:paraId="793FD24A"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20736CE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5620F1D4" w14:textId="77777777" w:rsidTr="00740821">
        <w:trPr>
          <w:trHeight w:val="435"/>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4D97ABC"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4</w:t>
            </w:r>
          </w:p>
        </w:tc>
        <w:tc>
          <w:tcPr>
            <w:tcW w:w="5040" w:type="dxa"/>
            <w:tcBorders>
              <w:top w:val="nil"/>
              <w:left w:val="nil"/>
              <w:bottom w:val="single" w:sz="4" w:space="0" w:color="auto"/>
              <w:right w:val="nil"/>
            </w:tcBorders>
            <w:shd w:val="clear" w:color="000000" w:fill="FFFFFF"/>
            <w:vAlign w:val="center"/>
            <w:hideMark/>
          </w:tcPr>
          <w:p w14:paraId="164647C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Small forklift one hour working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13D649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4B486B30"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34450015"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3D34DEDB"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48EA47CD"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5</w:t>
            </w:r>
          </w:p>
        </w:tc>
        <w:tc>
          <w:tcPr>
            <w:tcW w:w="5040" w:type="dxa"/>
            <w:tcBorders>
              <w:top w:val="nil"/>
              <w:left w:val="nil"/>
              <w:bottom w:val="single" w:sz="4" w:space="0" w:color="auto"/>
              <w:right w:val="nil"/>
            </w:tcBorders>
            <w:shd w:val="clear" w:color="000000" w:fill="FFFFFF"/>
            <w:vAlign w:val="center"/>
            <w:hideMark/>
          </w:tcPr>
          <w:p w14:paraId="5ED171F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Small forklift for one truck loading or unloading</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240EF40B"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Load</w:t>
            </w:r>
          </w:p>
        </w:tc>
        <w:tc>
          <w:tcPr>
            <w:tcW w:w="1000" w:type="dxa"/>
            <w:tcBorders>
              <w:top w:val="nil"/>
              <w:left w:val="nil"/>
              <w:bottom w:val="single" w:sz="4" w:space="0" w:color="auto"/>
              <w:right w:val="single" w:sz="4" w:space="0" w:color="auto"/>
            </w:tcBorders>
            <w:shd w:val="clear" w:color="000000" w:fill="FFFFFF"/>
            <w:noWrap/>
            <w:vAlign w:val="center"/>
            <w:hideMark/>
          </w:tcPr>
          <w:p w14:paraId="6CB50A82"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78610620"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0D9E2325" w14:textId="77777777" w:rsidTr="00740821">
        <w:trPr>
          <w:trHeight w:val="30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30563A52"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6</w:t>
            </w:r>
          </w:p>
        </w:tc>
        <w:tc>
          <w:tcPr>
            <w:tcW w:w="5040" w:type="dxa"/>
            <w:tcBorders>
              <w:top w:val="nil"/>
              <w:left w:val="nil"/>
              <w:bottom w:val="single" w:sz="4" w:space="0" w:color="auto"/>
              <w:right w:val="nil"/>
            </w:tcBorders>
            <w:shd w:val="clear" w:color="000000" w:fill="FFFFFF"/>
            <w:vAlign w:val="center"/>
            <w:hideMark/>
          </w:tcPr>
          <w:p w14:paraId="77082F8E"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 xml:space="preserve">Big forklift one hour working </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10155DA4"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1EB60438"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47CC8F31"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99ED92D"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06B6FBD7"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7</w:t>
            </w:r>
          </w:p>
        </w:tc>
        <w:tc>
          <w:tcPr>
            <w:tcW w:w="5040" w:type="dxa"/>
            <w:tcBorders>
              <w:top w:val="nil"/>
              <w:left w:val="nil"/>
              <w:bottom w:val="single" w:sz="4" w:space="0" w:color="auto"/>
              <w:right w:val="nil"/>
            </w:tcBorders>
            <w:shd w:val="clear" w:color="000000" w:fill="FFFFFF"/>
            <w:vAlign w:val="center"/>
            <w:hideMark/>
          </w:tcPr>
          <w:p w14:paraId="34E81FD4"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Big forklift for one truck loading or unloading</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4819CEBF"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Load</w:t>
            </w:r>
          </w:p>
        </w:tc>
        <w:tc>
          <w:tcPr>
            <w:tcW w:w="1000" w:type="dxa"/>
            <w:tcBorders>
              <w:top w:val="nil"/>
              <w:left w:val="nil"/>
              <w:bottom w:val="single" w:sz="4" w:space="0" w:color="auto"/>
              <w:right w:val="single" w:sz="4" w:space="0" w:color="auto"/>
            </w:tcBorders>
            <w:shd w:val="clear" w:color="000000" w:fill="FFFFFF"/>
            <w:noWrap/>
            <w:vAlign w:val="center"/>
            <w:hideMark/>
          </w:tcPr>
          <w:p w14:paraId="211D6136"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7F2716B3"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2CFFFA1B"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DFE4878"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8</w:t>
            </w:r>
          </w:p>
        </w:tc>
        <w:tc>
          <w:tcPr>
            <w:tcW w:w="5040" w:type="dxa"/>
            <w:tcBorders>
              <w:top w:val="nil"/>
              <w:left w:val="nil"/>
              <w:bottom w:val="single" w:sz="4" w:space="0" w:color="auto"/>
              <w:right w:val="nil"/>
            </w:tcBorders>
            <w:shd w:val="clear" w:color="000000" w:fill="FFFFFF"/>
            <w:vAlign w:val="center"/>
            <w:hideMark/>
          </w:tcPr>
          <w:p w14:paraId="1F2F1B7B"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Crane Charges ( 3 Ton Mounted on 7m Truck)</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6D3E092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7FF15A2E"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691D883A"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050701C" w14:textId="77777777" w:rsidTr="00740821">
        <w:trPr>
          <w:trHeight w:val="480"/>
          <w:jc w:val="center"/>
        </w:trPr>
        <w:tc>
          <w:tcPr>
            <w:tcW w:w="700" w:type="dxa"/>
            <w:tcBorders>
              <w:top w:val="nil"/>
              <w:left w:val="single" w:sz="8" w:space="0" w:color="auto"/>
              <w:bottom w:val="single" w:sz="4" w:space="0" w:color="auto"/>
              <w:right w:val="single" w:sz="4" w:space="0" w:color="auto"/>
            </w:tcBorders>
            <w:shd w:val="clear" w:color="000000" w:fill="FFFFFF"/>
            <w:vAlign w:val="center"/>
            <w:hideMark/>
          </w:tcPr>
          <w:p w14:paraId="732A99E6"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9</w:t>
            </w:r>
          </w:p>
        </w:tc>
        <w:tc>
          <w:tcPr>
            <w:tcW w:w="5040" w:type="dxa"/>
            <w:tcBorders>
              <w:top w:val="nil"/>
              <w:left w:val="nil"/>
              <w:bottom w:val="single" w:sz="4" w:space="0" w:color="auto"/>
              <w:right w:val="nil"/>
            </w:tcBorders>
            <w:shd w:val="clear" w:color="000000" w:fill="FFFFFF"/>
            <w:vAlign w:val="center"/>
            <w:hideMark/>
          </w:tcPr>
          <w:p w14:paraId="445F0052"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Crane Charges (6 Ton Mounted on 9 m Truck)</w:t>
            </w:r>
          </w:p>
        </w:tc>
        <w:tc>
          <w:tcPr>
            <w:tcW w:w="980" w:type="dxa"/>
            <w:tcBorders>
              <w:top w:val="nil"/>
              <w:left w:val="single" w:sz="4" w:space="0" w:color="auto"/>
              <w:bottom w:val="single" w:sz="4" w:space="0" w:color="auto"/>
              <w:right w:val="single" w:sz="4" w:space="0" w:color="auto"/>
            </w:tcBorders>
            <w:shd w:val="clear" w:color="000000" w:fill="FFFFFF"/>
            <w:vAlign w:val="center"/>
            <w:hideMark/>
          </w:tcPr>
          <w:p w14:paraId="0B9C15B2"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Hour</w:t>
            </w:r>
          </w:p>
        </w:tc>
        <w:tc>
          <w:tcPr>
            <w:tcW w:w="1000" w:type="dxa"/>
            <w:tcBorders>
              <w:top w:val="nil"/>
              <w:left w:val="nil"/>
              <w:bottom w:val="single" w:sz="4" w:space="0" w:color="auto"/>
              <w:right w:val="single" w:sz="4" w:space="0" w:color="auto"/>
            </w:tcBorders>
            <w:shd w:val="clear" w:color="000000" w:fill="FFFFFF"/>
            <w:noWrap/>
            <w:vAlign w:val="center"/>
            <w:hideMark/>
          </w:tcPr>
          <w:p w14:paraId="7DF90136"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4" w:space="0" w:color="auto"/>
              <w:right w:val="single" w:sz="8" w:space="0" w:color="auto"/>
            </w:tcBorders>
            <w:shd w:val="clear" w:color="000000" w:fill="FFFFFF"/>
            <w:noWrap/>
            <w:vAlign w:val="center"/>
            <w:hideMark/>
          </w:tcPr>
          <w:p w14:paraId="54B0739F" w14:textId="77777777" w:rsidR="00740821" w:rsidRPr="00740821" w:rsidRDefault="00740821" w:rsidP="00740821">
            <w:pPr>
              <w:spacing w:after="0" w:line="240" w:lineRule="auto"/>
              <w:jc w:val="center"/>
              <w:rPr>
                <w:rFonts w:cs="Calibri"/>
              </w:rPr>
            </w:pPr>
            <w:r w:rsidRPr="00740821">
              <w:rPr>
                <w:rFonts w:cs="Calibri"/>
              </w:rPr>
              <w:t> </w:t>
            </w:r>
          </w:p>
        </w:tc>
      </w:tr>
      <w:tr w:rsidR="00740821" w:rsidRPr="00740821" w14:paraId="18DCD239" w14:textId="77777777" w:rsidTr="00740821">
        <w:trPr>
          <w:trHeight w:val="480"/>
          <w:jc w:val="center"/>
        </w:trPr>
        <w:tc>
          <w:tcPr>
            <w:tcW w:w="700" w:type="dxa"/>
            <w:tcBorders>
              <w:top w:val="nil"/>
              <w:left w:val="single" w:sz="8" w:space="0" w:color="auto"/>
              <w:bottom w:val="single" w:sz="8" w:space="0" w:color="auto"/>
              <w:right w:val="single" w:sz="4" w:space="0" w:color="auto"/>
            </w:tcBorders>
            <w:shd w:val="clear" w:color="000000" w:fill="FFFFFF"/>
            <w:vAlign w:val="center"/>
            <w:hideMark/>
          </w:tcPr>
          <w:p w14:paraId="78E99160" w14:textId="77777777" w:rsidR="00740821" w:rsidRPr="00740821" w:rsidRDefault="00740821" w:rsidP="00740821">
            <w:pPr>
              <w:spacing w:after="0" w:line="240" w:lineRule="auto"/>
              <w:jc w:val="center"/>
              <w:rPr>
                <w:rFonts w:ascii="Arial" w:hAnsi="Arial" w:cs="Arial"/>
                <w:b/>
                <w:bCs/>
                <w:sz w:val="20"/>
                <w:szCs w:val="20"/>
              </w:rPr>
            </w:pPr>
            <w:r w:rsidRPr="00740821">
              <w:rPr>
                <w:rFonts w:ascii="Arial" w:hAnsi="Arial" w:cs="Arial"/>
                <w:b/>
                <w:bCs/>
                <w:sz w:val="20"/>
                <w:szCs w:val="20"/>
              </w:rPr>
              <w:t>10</w:t>
            </w:r>
          </w:p>
        </w:tc>
        <w:tc>
          <w:tcPr>
            <w:tcW w:w="5040" w:type="dxa"/>
            <w:tcBorders>
              <w:top w:val="nil"/>
              <w:left w:val="nil"/>
              <w:bottom w:val="single" w:sz="8" w:space="0" w:color="auto"/>
              <w:right w:val="nil"/>
            </w:tcBorders>
            <w:shd w:val="clear" w:color="000000" w:fill="FFFFFF"/>
            <w:vAlign w:val="center"/>
            <w:hideMark/>
          </w:tcPr>
          <w:p w14:paraId="337AFA59" w14:textId="77777777" w:rsidR="00740821" w:rsidRPr="00740821" w:rsidRDefault="00740821" w:rsidP="00740821">
            <w:pPr>
              <w:spacing w:after="0" w:line="240" w:lineRule="auto"/>
              <w:rPr>
                <w:rFonts w:ascii="Arial" w:hAnsi="Arial" w:cs="Arial"/>
                <w:b/>
                <w:bCs/>
                <w:sz w:val="18"/>
                <w:szCs w:val="18"/>
              </w:rPr>
            </w:pPr>
            <w:r w:rsidRPr="00740821">
              <w:rPr>
                <w:rFonts w:ascii="Arial" w:hAnsi="Arial" w:cs="Arial"/>
                <w:b/>
                <w:bCs/>
                <w:sz w:val="18"/>
                <w:szCs w:val="18"/>
              </w:rPr>
              <w:t>Cost for staying a night per Truck</w:t>
            </w:r>
          </w:p>
        </w:tc>
        <w:tc>
          <w:tcPr>
            <w:tcW w:w="980" w:type="dxa"/>
            <w:tcBorders>
              <w:top w:val="nil"/>
              <w:left w:val="single" w:sz="4" w:space="0" w:color="auto"/>
              <w:bottom w:val="single" w:sz="8" w:space="0" w:color="auto"/>
              <w:right w:val="single" w:sz="4" w:space="0" w:color="auto"/>
            </w:tcBorders>
            <w:shd w:val="clear" w:color="000000" w:fill="FFFFFF"/>
            <w:vAlign w:val="center"/>
            <w:hideMark/>
          </w:tcPr>
          <w:p w14:paraId="0FE30685" w14:textId="77777777" w:rsidR="00740821" w:rsidRPr="00740821" w:rsidRDefault="00740821" w:rsidP="00740821">
            <w:pPr>
              <w:spacing w:after="0" w:line="240" w:lineRule="auto"/>
              <w:jc w:val="center"/>
              <w:rPr>
                <w:rFonts w:ascii="Arial" w:hAnsi="Arial" w:cs="Arial"/>
                <w:b/>
                <w:bCs/>
                <w:sz w:val="18"/>
                <w:szCs w:val="18"/>
              </w:rPr>
            </w:pPr>
            <w:r w:rsidRPr="00740821">
              <w:rPr>
                <w:rFonts w:ascii="Arial" w:hAnsi="Arial" w:cs="Arial"/>
                <w:b/>
                <w:bCs/>
                <w:sz w:val="18"/>
                <w:szCs w:val="18"/>
              </w:rPr>
              <w:t>night</w:t>
            </w:r>
          </w:p>
        </w:tc>
        <w:tc>
          <w:tcPr>
            <w:tcW w:w="1000" w:type="dxa"/>
            <w:tcBorders>
              <w:top w:val="nil"/>
              <w:left w:val="nil"/>
              <w:bottom w:val="single" w:sz="8" w:space="0" w:color="auto"/>
              <w:right w:val="single" w:sz="4" w:space="0" w:color="auto"/>
            </w:tcBorders>
            <w:shd w:val="clear" w:color="000000" w:fill="FFFFFF"/>
            <w:noWrap/>
            <w:vAlign w:val="center"/>
            <w:hideMark/>
          </w:tcPr>
          <w:p w14:paraId="137DDC29" w14:textId="77777777" w:rsidR="00740821" w:rsidRPr="00740821" w:rsidRDefault="00740821" w:rsidP="00740821">
            <w:pPr>
              <w:spacing w:after="0" w:line="240" w:lineRule="auto"/>
              <w:jc w:val="center"/>
              <w:rPr>
                <w:rFonts w:cs="Calibri"/>
              </w:rPr>
            </w:pPr>
            <w:r w:rsidRPr="00740821">
              <w:rPr>
                <w:rFonts w:cs="Calibri"/>
              </w:rPr>
              <w:t xml:space="preserve">                 1 </w:t>
            </w:r>
          </w:p>
        </w:tc>
        <w:tc>
          <w:tcPr>
            <w:tcW w:w="1060" w:type="dxa"/>
            <w:tcBorders>
              <w:top w:val="nil"/>
              <w:left w:val="nil"/>
              <w:bottom w:val="single" w:sz="8" w:space="0" w:color="auto"/>
              <w:right w:val="single" w:sz="8" w:space="0" w:color="auto"/>
            </w:tcBorders>
            <w:shd w:val="clear" w:color="000000" w:fill="FFFFFF"/>
            <w:noWrap/>
            <w:vAlign w:val="center"/>
            <w:hideMark/>
          </w:tcPr>
          <w:p w14:paraId="5E73BB14" w14:textId="77777777" w:rsidR="00740821" w:rsidRPr="00740821" w:rsidRDefault="00740821" w:rsidP="00740821">
            <w:pPr>
              <w:spacing w:after="0" w:line="240" w:lineRule="auto"/>
              <w:jc w:val="center"/>
              <w:rPr>
                <w:rFonts w:cs="Calibri"/>
              </w:rPr>
            </w:pPr>
            <w:r w:rsidRPr="00740821">
              <w:rPr>
                <w:rFonts w:cs="Calibri"/>
              </w:rPr>
              <w:t> </w:t>
            </w:r>
          </w:p>
        </w:tc>
      </w:tr>
    </w:tbl>
    <w:p w14:paraId="5F334C84" w14:textId="77777777" w:rsidR="00740821" w:rsidRPr="003101F2" w:rsidRDefault="00740821" w:rsidP="00D173EE">
      <w:pPr>
        <w:spacing w:after="0"/>
        <w:rPr>
          <w:rFonts w:asciiTheme="minorHAnsi" w:hAnsiTheme="minorHAnsi"/>
          <w:b/>
          <w:sz w:val="20"/>
          <w:szCs w:val="20"/>
        </w:rPr>
      </w:pPr>
    </w:p>
    <w:p w14:paraId="49743B9F" w14:textId="77777777" w:rsidR="00872C51" w:rsidRPr="003101F2" w:rsidRDefault="00872C51" w:rsidP="00D173EE">
      <w:pPr>
        <w:spacing w:after="0"/>
        <w:rPr>
          <w:rFonts w:asciiTheme="minorHAnsi" w:hAnsiTheme="minorHAnsi"/>
          <w:b/>
          <w:sz w:val="20"/>
          <w:szCs w:val="20"/>
        </w:rPr>
      </w:pPr>
    </w:p>
    <w:p w14:paraId="15341FF7" w14:textId="77777777" w:rsidR="00872C51" w:rsidRPr="003101F2" w:rsidRDefault="00872C51" w:rsidP="00D173EE">
      <w:pPr>
        <w:spacing w:after="0"/>
        <w:rPr>
          <w:rFonts w:asciiTheme="minorHAnsi" w:hAnsiTheme="minorHAnsi"/>
          <w:b/>
          <w:sz w:val="20"/>
          <w:szCs w:val="20"/>
        </w:rPr>
      </w:pPr>
    </w:p>
    <w:p w14:paraId="20824FDD" w14:textId="77777777" w:rsidR="00D173EE" w:rsidRPr="003101F2" w:rsidRDefault="00D173EE" w:rsidP="00E63BC0">
      <w:pPr>
        <w:spacing w:after="0"/>
        <w:rPr>
          <w:rFonts w:asciiTheme="minorHAnsi" w:hAnsiTheme="minorHAnsi"/>
          <w:b/>
          <w:sz w:val="20"/>
          <w:szCs w:val="20"/>
        </w:rPr>
      </w:pPr>
    </w:p>
    <w:p w14:paraId="243E5EB9" w14:textId="60B96C08" w:rsidR="00872C51" w:rsidRDefault="00872C51" w:rsidP="00872C51">
      <w:pPr>
        <w:spacing w:after="0"/>
        <w:rPr>
          <w:rFonts w:asciiTheme="minorHAnsi" w:hAnsiTheme="minorHAnsi"/>
          <w:b/>
          <w:sz w:val="20"/>
          <w:szCs w:val="20"/>
        </w:rPr>
      </w:pPr>
      <w:r w:rsidRPr="003101F2">
        <w:rPr>
          <w:rFonts w:asciiTheme="minorHAnsi" w:hAnsiTheme="minorHAnsi"/>
          <w:b/>
          <w:sz w:val="20"/>
          <w:szCs w:val="20"/>
        </w:rPr>
        <w:t>Table for breakdown description of service component</w:t>
      </w:r>
    </w:p>
    <w:p w14:paraId="447268F7" w14:textId="6B3F30EA" w:rsidR="003101F2" w:rsidRDefault="003101F2" w:rsidP="00872C51">
      <w:pPr>
        <w:spacing w:after="0"/>
        <w:rPr>
          <w:rFonts w:asciiTheme="minorHAnsi" w:hAnsiTheme="minorHAnsi"/>
          <w:b/>
          <w:sz w:val="20"/>
          <w:szCs w:val="20"/>
        </w:rPr>
      </w:pPr>
    </w:p>
    <w:p w14:paraId="72445E5E" w14:textId="77777777" w:rsidR="003101F2" w:rsidRPr="00257C42" w:rsidRDefault="003101F2" w:rsidP="00872C51">
      <w:pPr>
        <w:spacing w:after="0"/>
        <w:rPr>
          <w:rFonts w:asciiTheme="minorHAnsi" w:hAnsiTheme="minorHAnsi"/>
          <w:b/>
          <w:sz w:val="20"/>
          <w:szCs w:val="20"/>
        </w:rPr>
      </w:pPr>
    </w:p>
    <w:p w14:paraId="597634D7" w14:textId="77777777" w:rsidR="00E63BC0" w:rsidRPr="00257C42" w:rsidRDefault="00E63BC0" w:rsidP="00872C51">
      <w:pPr>
        <w:spacing w:after="0"/>
        <w:rPr>
          <w:rFonts w:asciiTheme="minorHAnsi" w:hAnsiTheme="minorHAnsi"/>
          <w:b/>
          <w:sz w:val="20"/>
          <w:szCs w:val="20"/>
        </w:rPr>
      </w:pPr>
    </w:p>
    <w:p w14:paraId="04216BFF" w14:textId="4763346D" w:rsidR="00872C51" w:rsidRPr="00257C42" w:rsidRDefault="00872C51" w:rsidP="00872C51">
      <w:pPr>
        <w:spacing w:after="0"/>
        <w:rPr>
          <w:rFonts w:asciiTheme="minorHAnsi" w:hAnsiTheme="minorHAnsi"/>
          <w:b/>
          <w:sz w:val="20"/>
          <w:szCs w:val="20"/>
        </w:rPr>
      </w:pPr>
    </w:p>
    <w:tbl>
      <w:tblPr>
        <w:tblStyle w:val="TableGrid"/>
        <w:tblW w:w="10260" w:type="dxa"/>
        <w:tblInd w:w="-95" w:type="dxa"/>
        <w:tblLook w:val="04A0" w:firstRow="1" w:lastRow="0" w:firstColumn="1" w:lastColumn="0" w:noHBand="0" w:noVBand="1"/>
      </w:tblPr>
      <w:tblGrid>
        <w:gridCol w:w="1530"/>
        <w:gridCol w:w="8730"/>
      </w:tblGrid>
      <w:tr w:rsidR="00E5032B" w:rsidRPr="00ED0009" w14:paraId="6B610849" w14:textId="77777777" w:rsidTr="00E07C6A">
        <w:trPr>
          <w:trHeight w:val="353"/>
        </w:trPr>
        <w:tc>
          <w:tcPr>
            <w:tcW w:w="1530" w:type="dxa"/>
          </w:tcPr>
          <w:p w14:paraId="717FE898"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Prepared by:</w:t>
            </w:r>
          </w:p>
        </w:tc>
        <w:tc>
          <w:tcPr>
            <w:tcW w:w="8730" w:type="dxa"/>
          </w:tcPr>
          <w:p w14:paraId="530B163D"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04DB4899" w14:textId="77777777" w:rsidTr="00E07C6A">
        <w:trPr>
          <w:trHeight w:val="344"/>
        </w:trPr>
        <w:tc>
          <w:tcPr>
            <w:tcW w:w="1530" w:type="dxa"/>
          </w:tcPr>
          <w:p w14:paraId="0487C877"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Name:</w:t>
            </w:r>
          </w:p>
        </w:tc>
        <w:tc>
          <w:tcPr>
            <w:tcW w:w="8730" w:type="dxa"/>
          </w:tcPr>
          <w:p w14:paraId="68223F17"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47986C50" w14:textId="77777777" w:rsidTr="00E07C6A">
        <w:trPr>
          <w:trHeight w:val="353"/>
        </w:trPr>
        <w:tc>
          <w:tcPr>
            <w:tcW w:w="1530" w:type="dxa"/>
          </w:tcPr>
          <w:p w14:paraId="6B7CD6FE"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lastRenderedPageBreak/>
              <w:t>Position:</w:t>
            </w:r>
          </w:p>
        </w:tc>
        <w:tc>
          <w:tcPr>
            <w:tcW w:w="8730" w:type="dxa"/>
          </w:tcPr>
          <w:p w14:paraId="2F50BE11"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1507B87E" w14:textId="77777777" w:rsidTr="00E07C6A">
        <w:trPr>
          <w:trHeight w:val="362"/>
        </w:trPr>
        <w:tc>
          <w:tcPr>
            <w:tcW w:w="1530" w:type="dxa"/>
          </w:tcPr>
          <w:p w14:paraId="3D80269C"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Signature:</w:t>
            </w:r>
          </w:p>
        </w:tc>
        <w:tc>
          <w:tcPr>
            <w:tcW w:w="8730" w:type="dxa"/>
          </w:tcPr>
          <w:p w14:paraId="7855F793"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3BDFD541" w14:textId="77777777" w:rsidTr="00E07C6A">
        <w:trPr>
          <w:trHeight w:val="335"/>
        </w:trPr>
        <w:tc>
          <w:tcPr>
            <w:tcW w:w="1530" w:type="dxa"/>
          </w:tcPr>
          <w:p w14:paraId="643D7770"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Date:</w:t>
            </w:r>
          </w:p>
        </w:tc>
        <w:tc>
          <w:tcPr>
            <w:tcW w:w="8730" w:type="dxa"/>
          </w:tcPr>
          <w:p w14:paraId="251BF056"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r w:rsidR="00E5032B" w:rsidRPr="00ED0009" w14:paraId="3E48A488" w14:textId="77777777" w:rsidTr="00E07C6A">
        <w:trPr>
          <w:trHeight w:val="362"/>
        </w:trPr>
        <w:tc>
          <w:tcPr>
            <w:tcW w:w="1530" w:type="dxa"/>
          </w:tcPr>
          <w:p w14:paraId="1504F96E" w14:textId="77777777" w:rsidR="00E5032B" w:rsidRPr="00ED0009" w:rsidRDefault="00E5032B" w:rsidP="00E93579">
            <w:pPr>
              <w:widowControl w:val="0"/>
              <w:autoSpaceDE w:val="0"/>
              <w:autoSpaceDN w:val="0"/>
              <w:adjustRightInd w:val="0"/>
              <w:jc w:val="both"/>
              <w:rPr>
                <w:rFonts w:asciiTheme="minorHAnsi" w:hAnsiTheme="minorHAnsi"/>
                <w:b/>
                <w:sz w:val="20"/>
                <w:szCs w:val="20"/>
                <w:lang w:val="en-AU"/>
              </w:rPr>
            </w:pPr>
            <w:r w:rsidRPr="00ED0009">
              <w:rPr>
                <w:rFonts w:asciiTheme="minorHAnsi" w:hAnsiTheme="minorHAnsi"/>
                <w:b/>
                <w:sz w:val="20"/>
                <w:szCs w:val="20"/>
                <w:lang w:val="en-AU"/>
              </w:rPr>
              <w:t>Stamp:</w:t>
            </w:r>
          </w:p>
        </w:tc>
        <w:tc>
          <w:tcPr>
            <w:tcW w:w="8730" w:type="dxa"/>
          </w:tcPr>
          <w:p w14:paraId="7AE1AA21" w14:textId="77777777" w:rsidR="00E5032B" w:rsidRPr="00ED0009" w:rsidRDefault="00E5032B" w:rsidP="00E93579">
            <w:pPr>
              <w:widowControl w:val="0"/>
              <w:autoSpaceDE w:val="0"/>
              <w:autoSpaceDN w:val="0"/>
              <w:adjustRightInd w:val="0"/>
              <w:jc w:val="both"/>
              <w:rPr>
                <w:rFonts w:asciiTheme="minorHAnsi" w:hAnsiTheme="minorHAnsi"/>
                <w:sz w:val="20"/>
                <w:szCs w:val="20"/>
                <w:lang w:val="en-AU"/>
              </w:rPr>
            </w:pPr>
          </w:p>
        </w:tc>
      </w:tr>
    </w:tbl>
    <w:p w14:paraId="2F0643A7" w14:textId="017773CA" w:rsidR="007D3918" w:rsidRDefault="007D3918">
      <w:pPr>
        <w:rPr>
          <w:rFonts w:asciiTheme="minorHAnsi" w:hAnsiTheme="minorHAnsi"/>
          <w:sz w:val="20"/>
          <w:szCs w:val="20"/>
        </w:rPr>
      </w:pPr>
      <w:r>
        <w:rPr>
          <w:rFonts w:asciiTheme="minorHAnsi" w:hAnsiTheme="minorHAnsi"/>
          <w:sz w:val="20"/>
          <w:szCs w:val="20"/>
        </w:rPr>
        <w:br w:type="page"/>
      </w:r>
    </w:p>
    <w:p w14:paraId="62FBD4B5" w14:textId="76ABE87E"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lastRenderedPageBreak/>
        <w:t>S</w:t>
      </w:r>
      <w:r w:rsidR="0009373D">
        <w:rPr>
          <w:rFonts w:asciiTheme="minorHAnsi" w:hAnsiTheme="minorHAnsi"/>
          <w:b/>
          <w:bCs/>
          <w:sz w:val="26"/>
          <w:szCs w:val="26"/>
        </w:rPr>
        <w:t>ECTION 9</w:t>
      </w:r>
    </w:p>
    <w:p w14:paraId="721C13B2" w14:textId="77777777" w:rsidR="007D3918" w:rsidRPr="007D3918" w:rsidRDefault="007D3918" w:rsidP="007D3918">
      <w:pPr>
        <w:widowControl w:val="0"/>
        <w:autoSpaceDE w:val="0"/>
        <w:autoSpaceDN w:val="0"/>
        <w:adjustRightInd w:val="0"/>
        <w:spacing w:after="0"/>
        <w:ind w:left="720"/>
        <w:jc w:val="center"/>
        <w:rPr>
          <w:rFonts w:asciiTheme="minorHAnsi" w:hAnsiTheme="minorHAnsi"/>
          <w:b/>
          <w:bCs/>
          <w:sz w:val="26"/>
          <w:szCs w:val="26"/>
        </w:rPr>
      </w:pPr>
      <w:r w:rsidRPr="007D3918">
        <w:rPr>
          <w:rFonts w:asciiTheme="minorHAnsi" w:hAnsiTheme="minorHAnsi"/>
          <w:b/>
          <w:bCs/>
          <w:sz w:val="26"/>
          <w:szCs w:val="26"/>
        </w:rPr>
        <w:t>SUPPLIER’S ETHICAL STANDARDS DECLARATION</w:t>
      </w:r>
    </w:p>
    <w:p w14:paraId="3A2C7BBD" w14:textId="77777777" w:rsidR="007D3918" w:rsidRPr="000E439D" w:rsidRDefault="007D3918" w:rsidP="007D3918">
      <w:pPr>
        <w:autoSpaceDE w:val="0"/>
        <w:autoSpaceDN w:val="0"/>
        <w:adjustRightInd w:val="0"/>
        <w:spacing w:after="0" w:line="240" w:lineRule="auto"/>
        <w:rPr>
          <w:rFonts w:asciiTheme="minorHAnsi" w:hAnsiTheme="minorHAnsi" w:cstheme="minorHAnsi"/>
          <w:sz w:val="20"/>
          <w:szCs w:val="20"/>
          <w:lang w:val="en-AU" w:eastAsia="nb-NO"/>
        </w:rPr>
      </w:pPr>
    </w:p>
    <w:p w14:paraId="5793E709" w14:textId="10AA8132"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as a humanitarian </w:t>
      </w:r>
      <w:r w:rsidR="00CE6828" w:rsidRPr="007D3918">
        <w:rPr>
          <w:rFonts w:cs="Calibri"/>
          <w:iCs/>
          <w:sz w:val="20"/>
          <w:szCs w:val="20"/>
        </w:rPr>
        <w:t>organization</w:t>
      </w:r>
      <w:r w:rsidRPr="007D3918">
        <w:rPr>
          <w:rFonts w:cs="Calibri"/>
          <w:iCs/>
          <w:sz w:val="20"/>
          <w:szCs w:val="20"/>
        </w:rPr>
        <w:t xml:space="preserve"> expects its suppliers and contractors to have high ethical standards. Any organization supplying goods to NRC valued at over 10,000 USD (or equivalent) in one year must sign this declaration.  This declaration will be kept on file for a period of 10 years and should be updated every year or more often as appropriate.</w:t>
      </w:r>
    </w:p>
    <w:p w14:paraId="60133B41" w14:textId="77777777" w:rsidR="007D3918" w:rsidRPr="007D3918" w:rsidRDefault="007D3918" w:rsidP="007D3918">
      <w:pPr>
        <w:autoSpaceDE w:val="0"/>
        <w:autoSpaceDN w:val="0"/>
        <w:adjustRightInd w:val="0"/>
        <w:spacing w:after="0" w:line="240" w:lineRule="auto"/>
        <w:rPr>
          <w:rFonts w:cs="Calibri"/>
          <w:iCs/>
          <w:sz w:val="20"/>
          <w:szCs w:val="20"/>
        </w:rPr>
      </w:pPr>
    </w:p>
    <w:p w14:paraId="5CD51789" w14:textId="77777777" w:rsidR="007D3918" w:rsidRPr="007D3918" w:rsidRDefault="007D3918" w:rsidP="007D3918">
      <w:pPr>
        <w:autoSpaceDE w:val="0"/>
        <w:autoSpaceDN w:val="0"/>
        <w:adjustRightInd w:val="0"/>
        <w:spacing w:after="0" w:line="240" w:lineRule="auto"/>
        <w:rPr>
          <w:rFonts w:cs="Calibri"/>
          <w:iCs/>
          <w:sz w:val="20"/>
          <w:szCs w:val="20"/>
        </w:rPr>
      </w:pPr>
      <w:r w:rsidRPr="007D3918">
        <w:rPr>
          <w:rFonts w:cs="Calibri"/>
          <w:iCs/>
          <w:sz w:val="20"/>
          <w:szCs w:val="20"/>
        </w:rPr>
        <w:t xml:space="preserve">NRC staff may perform spot checks to verify that these standards are adhered to. Should NRC deem that the supplier fails to meet, or is not taking appropriate steps to meet, these standards, any and all contracts and agreements with NRC may be terminated. </w:t>
      </w:r>
    </w:p>
    <w:p w14:paraId="75F4C453" w14:textId="77777777" w:rsidR="007D3918" w:rsidRPr="007D3918" w:rsidRDefault="007D3918" w:rsidP="007D3918">
      <w:pPr>
        <w:spacing w:after="0" w:line="240" w:lineRule="auto"/>
        <w:rPr>
          <w:rFonts w:cs="Calibri"/>
          <w:iCs/>
          <w:sz w:val="20"/>
          <w:szCs w:val="20"/>
        </w:rPr>
      </w:pPr>
    </w:p>
    <w:p w14:paraId="4A1C9106" w14:textId="77777777" w:rsidR="007D3918" w:rsidRPr="007D3918" w:rsidRDefault="007D3918" w:rsidP="007D3918">
      <w:pPr>
        <w:spacing w:after="0" w:line="240" w:lineRule="auto"/>
        <w:rPr>
          <w:rFonts w:cs="Calibri"/>
          <w:iCs/>
          <w:sz w:val="20"/>
          <w:szCs w:val="20"/>
        </w:rPr>
      </w:pPr>
      <w:r w:rsidRPr="007D3918">
        <w:rPr>
          <w:rFonts w:cs="Calibri"/>
          <w:iCs/>
          <w:sz w:val="20"/>
          <w:szCs w:val="20"/>
        </w:rPr>
        <w:t>Anyone doing business with Norwegian Refugee Council shall as a minimum;</w:t>
      </w:r>
    </w:p>
    <w:p w14:paraId="44F46A2C"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Comply with all laws and regulations in effect in the country or countries of business;</w:t>
      </w:r>
    </w:p>
    <w:p w14:paraId="6F99EF66"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Meet the ethical standards as listed below; or</w:t>
      </w:r>
    </w:p>
    <w:p w14:paraId="7F821EF3" w14:textId="77777777" w:rsidR="007D3918" w:rsidRPr="007D3918" w:rsidRDefault="007D3918" w:rsidP="00BD0584">
      <w:pPr>
        <w:pStyle w:val="ListParagraph"/>
        <w:numPr>
          <w:ilvl w:val="0"/>
          <w:numId w:val="16"/>
        </w:numPr>
        <w:spacing w:after="0" w:line="240" w:lineRule="auto"/>
        <w:rPr>
          <w:rFonts w:cs="Calibri"/>
          <w:iCs/>
          <w:sz w:val="20"/>
          <w:szCs w:val="20"/>
        </w:rPr>
      </w:pPr>
      <w:r w:rsidRPr="007D3918">
        <w:rPr>
          <w:rFonts w:cs="Calibri"/>
          <w:iCs/>
          <w:sz w:val="20"/>
          <w:szCs w:val="20"/>
        </w:rPr>
        <w:t xml:space="preserve">Positively agree to the standards and be willing to implement changes in their organisation.   </w:t>
      </w:r>
    </w:p>
    <w:p w14:paraId="3DEA5D11" w14:textId="77777777" w:rsidR="007D3918" w:rsidRPr="007D3918" w:rsidRDefault="007D3918" w:rsidP="007D3918">
      <w:pPr>
        <w:spacing w:after="0" w:line="240" w:lineRule="auto"/>
        <w:rPr>
          <w:rFonts w:cs="Calibri"/>
          <w:sz w:val="20"/>
          <w:szCs w:val="20"/>
          <w:lang w:val="en-AU"/>
        </w:rPr>
      </w:pPr>
    </w:p>
    <w:p w14:paraId="63013AB4"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Anti-corruption and suppliers compliance with laws and regulations:</w:t>
      </w:r>
    </w:p>
    <w:p w14:paraId="4135E9F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confirms that it is not involved in any form of corruption.</w:t>
      </w:r>
    </w:p>
    <w:p w14:paraId="4C5CF1F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Where any potential conflict of interest exists between the supplier or any of the suppliers staff members with any NRC staff member, the supplier shall notify NRC in writing of the potential conflict.  NRC shall then determine whether action is required.   A conflict of interest can be due to a relationship with a staff member such as close family etc.</w:t>
      </w:r>
    </w:p>
    <w:p w14:paraId="24BB265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will immediately notify senior NRC management if exposed for alleged corruption by representatives of NRC.</w:t>
      </w:r>
    </w:p>
    <w:p w14:paraId="3AB98A87"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be registered with the relevant government authority with regard to taxation.</w:t>
      </w:r>
    </w:p>
    <w:p w14:paraId="7B04311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shall pay taxes according to all applicable national laws and regulations.</w:t>
      </w:r>
    </w:p>
    <w:p w14:paraId="6ADCF7B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The supplier warrants that it is not involved in the production or sale of any weapons including anti-personnel mines.</w:t>
      </w:r>
    </w:p>
    <w:p w14:paraId="3A18A4D0" w14:textId="77777777" w:rsidR="007D3918" w:rsidRPr="007D3918" w:rsidRDefault="007D3918" w:rsidP="007D3918">
      <w:pPr>
        <w:spacing w:after="0" w:line="240" w:lineRule="auto"/>
        <w:outlineLvl w:val="0"/>
        <w:rPr>
          <w:rFonts w:cs="Calibri"/>
          <w:b/>
          <w:sz w:val="20"/>
          <w:szCs w:val="20"/>
          <w:lang w:val="en-AU"/>
        </w:rPr>
      </w:pPr>
    </w:p>
    <w:p w14:paraId="5E779E58"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Conditions related to the employees:</w:t>
      </w:r>
    </w:p>
    <w:p w14:paraId="2E028D8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No workers in our company will be forced, bonded or involuntary prison workers. </w:t>
      </w:r>
    </w:p>
    <w:p w14:paraId="32FD568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not be required to lodge “deposits” or identity papers with their employer and shall be free to leave their employer after reasonable notice.</w:t>
      </w:r>
    </w:p>
    <w:p w14:paraId="3BED5FF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without distinction, shall have the right to join or form trade unions of their own choosing and to bargain collectively.</w:t>
      </w:r>
    </w:p>
    <w:p w14:paraId="1C88832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Persons under the age of 18 shall not be engaged in work which is hazardous to their health or safety, including night work.</w:t>
      </w:r>
    </w:p>
    <w:p w14:paraId="3C1BDD3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Employers of persons under the age of 18 must ensure that the working hours and nature of the work does not interfere with the child’s opportunity to complete his/ her education. </w:t>
      </w:r>
    </w:p>
    <w:p w14:paraId="14013D80"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There shall be no discrimination at the work place based on ethnic background, religion, age, disability, gender, marital status, sexual orientation, union membership or political affiliation. </w:t>
      </w:r>
    </w:p>
    <w:p w14:paraId="0EA120C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Measures shall be established to protect workers from sexually intrusive, threatening, insulting or exploitative behaviour, and from discrimination or termination of employment on unjustifiable grounds, e.g. marriage, pregnancy, parenthood or HIV status.</w:t>
      </w:r>
    </w:p>
    <w:p w14:paraId="567364D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Physical abuse or punishment, or threats of physical abuse, sexual or other harassment and verbal abuse, as well as other forms of intimidation, shall be prohibited.</w:t>
      </w:r>
    </w:p>
    <w:p w14:paraId="23F11B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 xml:space="preserve">Steps shall be taken to prevent accidents and injury to health arising out of, associated with, or occurring in, the course of work, by minimizing, so far as is reasonably practicable, the causes of hazards inherent in the working environment. </w:t>
      </w:r>
    </w:p>
    <w:p w14:paraId="73B2ED7C"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lastRenderedPageBreak/>
        <w:t xml:space="preserve">Wages and benefits paid for a standard working week shall meet, at a minimum, national legal standards or industry benchmark standards, whichever is higher. Wages should always be enough to meet basic needs. </w:t>
      </w:r>
    </w:p>
    <w:p w14:paraId="324DAB2E"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Working hours shall comply with national laws and benchmark industry standards, whichever affords greater protection. It is recommended that working hours do not exceed 48 hours per week (8 hours per day).</w:t>
      </w:r>
    </w:p>
    <w:p w14:paraId="68ACC45F"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be provided with at least one day off for every 7 day period.</w:t>
      </w:r>
    </w:p>
    <w:p w14:paraId="46F6675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All workers are entitled to a contract of employment that shall be written in a language they understand.</w:t>
      </w:r>
    </w:p>
    <w:p w14:paraId="75E79E51"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Workers shall receive regular and documented health and safety training, and such training shall be repeated for new workers.</w:t>
      </w:r>
    </w:p>
    <w:p w14:paraId="51B17339"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Access to clean toilet facilities and to potable water, and, if appropriate, sanitary facilities for food storage shall be provided.</w:t>
      </w:r>
    </w:p>
    <w:p w14:paraId="1F9E3DD5"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Accommodation, where provided, shall be clean, safe and adequately ventilated, and shall have access to clean toilet facilities and potable water.</w:t>
      </w:r>
    </w:p>
    <w:p w14:paraId="14B6CBF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No Deductions from wages shall be made as a disciplinary measure.</w:t>
      </w:r>
    </w:p>
    <w:p w14:paraId="43BC071E" w14:textId="77777777" w:rsidR="007D3918" w:rsidRPr="007D3918" w:rsidRDefault="007D3918" w:rsidP="007D3918">
      <w:pPr>
        <w:spacing w:after="0" w:line="240" w:lineRule="auto"/>
        <w:ind w:left="180"/>
        <w:rPr>
          <w:rFonts w:cs="Calibri"/>
          <w:sz w:val="20"/>
          <w:szCs w:val="20"/>
          <w:lang w:val="en-AU"/>
        </w:rPr>
      </w:pPr>
    </w:p>
    <w:p w14:paraId="1F69E6D0" w14:textId="77777777" w:rsidR="007D3918" w:rsidRPr="007D3918" w:rsidRDefault="007D3918" w:rsidP="00BD0584">
      <w:pPr>
        <w:numPr>
          <w:ilvl w:val="0"/>
          <w:numId w:val="15"/>
        </w:numPr>
        <w:spacing w:after="0" w:line="240" w:lineRule="auto"/>
        <w:outlineLvl w:val="0"/>
        <w:rPr>
          <w:rFonts w:cs="Calibri"/>
          <w:b/>
          <w:iCs/>
          <w:sz w:val="20"/>
          <w:szCs w:val="20"/>
        </w:rPr>
      </w:pPr>
      <w:r w:rsidRPr="007D3918">
        <w:rPr>
          <w:rFonts w:cs="Calibri"/>
          <w:b/>
          <w:iCs/>
          <w:sz w:val="20"/>
          <w:szCs w:val="20"/>
        </w:rPr>
        <w:t>Environmental conditions:</w:t>
      </w:r>
    </w:p>
    <w:p w14:paraId="3CC8760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Production and extraction of raw materials for production shall not contribute to the destruction of the resources and income base for marginalized populations, such as in claiming large land areas or other natural resources on which these populations are dependent.</w:t>
      </w:r>
    </w:p>
    <w:p w14:paraId="7164DAC8"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Environmental measures shall be taken into consideration throughout the production and distribution chain ranging from the production of raw material to the consumer sale. Local, regional and global environmental aspects shall be considered. The local environment at the production site shall not be exploited or degraded by pollution.</w:t>
      </w:r>
    </w:p>
    <w:p w14:paraId="452A2E9B"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National and international environmental legislation and regulations shall be respected.</w:t>
      </w:r>
    </w:p>
    <w:p w14:paraId="7E4AC533" w14:textId="77777777" w:rsidR="007D3918" w:rsidRPr="007D3918" w:rsidRDefault="007D3918" w:rsidP="00BD0584">
      <w:pPr>
        <w:pStyle w:val="ListParagraph"/>
        <w:numPr>
          <w:ilvl w:val="1"/>
          <w:numId w:val="15"/>
        </w:numPr>
        <w:spacing w:after="0" w:line="240" w:lineRule="auto"/>
        <w:rPr>
          <w:rFonts w:cs="Calibri"/>
          <w:iCs/>
          <w:sz w:val="20"/>
          <w:szCs w:val="20"/>
        </w:rPr>
      </w:pPr>
      <w:r w:rsidRPr="007D3918">
        <w:rPr>
          <w:rFonts w:cs="Calibri"/>
          <w:iCs/>
          <w:sz w:val="20"/>
          <w:szCs w:val="20"/>
        </w:rPr>
        <w:t>Hazardous chemicals and other substances shall be carefully managed in accordance with documented safety procedures.</w:t>
      </w:r>
    </w:p>
    <w:p w14:paraId="157C2E04" w14:textId="77777777" w:rsidR="007D3918" w:rsidRPr="007D3918" w:rsidRDefault="007D3918" w:rsidP="007D3918">
      <w:pPr>
        <w:spacing w:after="0" w:line="240" w:lineRule="auto"/>
        <w:ind w:left="180"/>
        <w:rPr>
          <w:rFonts w:cs="Calibri"/>
          <w:sz w:val="20"/>
          <w:szCs w:val="20"/>
          <w:lang w:val="en-AU"/>
        </w:rPr>
      </w:pPr>
    </w:p>
    <w:p w14:paraId="57FE05ED" w14:textId="77777777" w:rsidR="007D3918" w:rsidRPr="007D3918" w:rsidRDefault="007D3918" w:rsidP="007D3918">
      <w:pPr>
        <w:spacing w:after="0" w:line="240" w:lineRule="auto"/>
        <w:rPr>
          <w:rFonts w:cs="Calibri"/>
          <w:iCs/>
          <w:sz w:val="20"/>
          <w:szCs w:val="20"/>
        </w:rPr>
      </w:pPr>
      <w:r w:rsidRPr="007D3918">
        <w:rPr>
          <w:rFonts w:cs="Calibri"/>
          <w:iCs/>
          <w:sz w:val="20"/>
          <w:szCs w:val="20"/>
        </w:rPr>
        <w:t>We, the undersigned verify that we are in compliance with all applicable laws and regulations and meet the ethical standards as listed above, or positively agree to these ethical standards and are willing to implement necessary changes in the organisation.</w:t>
      </w:r>
    </w:p>
    <w:p w14:paraId="473630F6" w14:textId="77777777" w:rsidR="007D3918" w:rsidRPr="007D3918" w:rsidRDefault="007D3918" w:rsidP="007D3918">
      <w:pPr>
        <w:spacing w:after="0" w:line="240" w:lineRule="auto"/>
        <w:ind w:left="360"/>
        <w:rPr>
          <w:rFonts w:cs="Calibri"/>
          <w:sz w:val="20"/>
          <w:szCs w:val="20"/>
          <w:lang w:val="en-AU"/>
        </w:rPr>
      </w:pPr>
      <w:r w:rsidRPr="007D3918">
        <w:rPr>
          <w:rFonts w:cs="Calibri"/>
          <w:sz w:val="20"/>
          <w:szCs w:val="20"/>
          <w:lang w:val="en-AU"/>
        </w:rPr>
        <w:tab/>
        <w:t xml:space="preserve"> </w:t>
      </w:r>
    </w:p>
    <w:p w14:paraId="05011B5F"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DATE:</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w:t>
      </w:r>
    </w:p>
    <w:p w14:paraId="1683C25D" w14:textId="77777777" w:rsidR="007D3918" w:rsidRPr="007D3918" w:rsidRDefault="007D3918" w:rsidP="007D3918">
      <w:pPr>
        <w:tabs>
          <w:tab w:val="left" w:pos="851"/>
        </w:tabs>
        <w:spacing w:after="0" w:line="240" w:lineRule="auto"/>
        <w:ind w:right="-144"/>
        <w:rPr>
          <w:rFonts w:cs="Calibri"/>
          <w:i/>
          <w:sz w:val="20"/>
          <w:szCs w:val="20"/>
          <w:lang w:val="en-AU"/>
        </w:rPr>
      </w:pPr>
    </w:p>
    <w:p w14:paraId="57C41BC3"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NAME OF SUPPLIER/COMPANY:</w:t>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softHyphen/>
      </w:r>
      <w:r w:rsidRPr="007D3918">
        <w:rPr>
          <w:rFonts w:cs="Calibri"/>
          <w:i/>
          <w:sz w:val="20"/>
          <w:szCs w:val="20"/>
          <w:lang w:val="en-AU"/>
        </w:rPr>
        <w:tab/>
        <w:t>_____________________________________________</w:t>
      </w:r>
    </w:p>
    <w:p w14:paraId="1969E79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EE6B7AB"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NAME OF REPRESENTATIVE:  </w:t>
      </w:r>
      <w:r w:rsidRPr="007D3918">
        <w:rPr>
          <w:rFonts w:cs="Calibri"/>
          <w:i/>
          <w:sz w:val="20"/>
          <w:szCs w:val="20"/>
          <w:lang w:val="en-AU"/>
        </w:rPr>
        <w:tab/>
        <w:t xml:space="preserve">_____________________________________________          </w:t>
      </w:r>
      <w:r w:rsidRPr="007D3918">
        <w:rPr>
          <w:rFonts w:cs="Calibri"/>
          <w:i/>
          <w:sz w:val="20"/>
          <w:szCs w:val="20"/>
          <w:lang w:val="en-AU"/>
        </w:rPr>
        <w:tab/>
      </w:r>
    </w:p>
    <w:p w14:paraId="4420E1DA"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3C855405"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 xml:space="preserve">SIGNATURE: </w:t>
      </w:r>
      <w:r w:rsidRPr="007D3918">
        <w:rPr>
          <w:rFonts w:cs="Calibri"/>
          <w:i/>
          <w:sz w:val="20"/>
          <w:szCs w:val="20"/>
          <w:lang w:val="en-AU"/>
        </w:rPr>
        <w:tab/>
      </w:r>
      <w:r w:rsidRPr="007D3918">
        <w:rPr>
          <w:rFonts w:cs="Calibri"/>
          <w:i/>
          <w:sz w:val="20"/>
          <w:szCs w:val="20"/>
          <w:lang w:val="en-AU"/>
        </w:rPr>
        <w:tab/>
      </w:r>
      <w:r w:rsidRPr="007D3918">
        <w:rPr>
          <w:rFonts w:cs="Calibri"/>
          <w:i/>
          <w:sz w:val="20"/>
          <w:szCs w:val="20"/>
          <w:lang w:val="en-AU"/>
        </w:rPr>
        <w:tab/>
        <w:t>_____________________________________________</w:t>
      </w:r>
    </w:p>
    <w:p w14:paraId="61F505E7"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0FF050B4"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p>
    <w:p w14:paraId="1154BE71" w14:textId="77777777" w:rsidR="007D3918" w:rsidRPr="007D3918" w:rsidRDefault="007D3918" w:rsidP="007D3918">
      <w:pPr>
        <w:tabs>
          <w:tab w:val="left" w:pos="851"/>
        </w:tabs>
        <w:spacing w:after="0" w:line="240" w:lineRule="auto"/>
        <w:ind w:left="426" w:right="-144" w:hanging="426"/>
        <w:rPr>
          <w:rFonts w:cs="Calibri"/>
          <w:i/>
          <w:sz w:val="20"/>
          <w:szCs w:val="20"/>
          <w:lang w:val="en-AU"/>
        </w:rPr>
      </w:pPr>
      <w:r w:rsidRPr="007D3918">
        <w:rPr>
          <w:rFonts w:cs="Calibri"/>
          <w:i/>
          <w:sz w:val="20"/>
          <w:szCs w:val="20"/>
          <w:lang w:val="en-AU"/>
        </w:rPr>
        <w:t>COMPANY STAMP:</w:t>
      </w:r>
      <w:r w:rsidRPr="007D3918">
        <w:rPr>
          <w:rFonts w:cs="Calibri"/>
          <w:i/>
          <w:sz w:val="20"/>
          <w:szCs w:val="20"/>
          <w:lang w:val="en-AU"/>
        </w:rPr>
        <w:tab/>
      </w:r>
      <w:r w:rsidRPr="007D3918">
        <w:rPr>
          <w:rFonts w:cs="Calibri"/>
          <w:i/>
          <w:sz w:val="20"/>
          <w:szCs w:val="20"/>
          <w:lang w:val="en-AU"/>
        </w:rPr>
        <w:tab/>
        <w:t>_____________________________________________</w:t>
      </w:r>
    </w:p>
    <w:p w14:paraId="1BF409FF" w14:textId="77777777" w:rsidR="007D3918" w:rsidRPr="00257C42" w:rsidRDefault="007D3918" w:rsidP="00F11770">
      <w:pPr>
        <w:rPr>
          <w:rFonts w:asciiTheme="minorHAnsi" w:hAnsiTheme="minorHAnsi"/>
          <w:sz w:val="20"/>
          <w:szCs w:val="20"/>
        </w:rPr>
      </w:pPr>
    </w:p>
    <w:sectPr w:rsidR="007D3918" w:rsidRPr="00257C42" w:rsidSect="00740821">
      <w:pgSz w:w="15840" w:h="12240" w:orient="landscape"/>
      <w:pgMar w:top="1080" w:right="1080" w:bottom="1080" w:left="1080" w:header="619" w:footer="67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DED6C" w14:textId="77777777" w:rsidR="00AD2980" w:rsidRDefault="00AD2980" w:rsidP="00350FCD">
      <w:pPr>
        <w:spacing w:after="0" w:line="240" w:lineRule="auto"/>
      </w:pPr>
      <w:r>
        <w:separator/>
      </w:r>
    </w:p>
  </w:endnote>
  <w:endnote w:type="continuationSeparator" w:id="0">
    <w:p w14:paraId="445D8C55" w14:textId="77777777" w:rsidR="00AD2980" w:rsidRDefault="00AD2980" w:rsidP="00350FCD">
      <w:pPr>
        <w:spacing w:after="0" w:line="240" w:lineRule="auto"/>
      </w:pPr>
      <w:r>
        <w:continuationSeparator/>
      </w:r>
    </w:p>
  </w:endnote>
  <w:endnote w:type="continuationNotice" w:id="1">
    <w:p w14:paraId="7404F1CD" w14:textId="77777777" w:rsidR="00AD2980" w:rsidRDefault="00AD2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12pt">
    <w:altName w:val="Impact"/>
    <w:panose1 w:val="00000000000000000000"/>
    <w:charset w:val="00"/>
    <w:family w:val="swiss"/>
    <w:notTrueType/>
    <w:pitch w:val="default"/>
    <w:sig w:usb0="00000003" w:usb1="00000000" w:usb2="00000000" w:usb3="00000000" w:csb0="00000001" w:csb1="00000000"/>
  </w:font>
  <w:font w:name="Segoe UI Symbol">
    <w:altName w:val="Calibri"/>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A6E12" w14:textId="77777777" w:rsidR="00AD2980" w:rsidRDefault="00AD298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BDB254" w14:textId="77777777" w:rsidR="00AD2980" w:rsidRDefault="00AD2980" w:rsidP="00A43E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C2201" w14:textId="4DE0BA9D" w:rsidR="00AD2980" w:rsidRDefault="00AD2980" w:rsidP="00134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5633A">
      <w:rPr>
        <w:rStyle w:val="PageNumber"/>
        <w:noProof/>
      </w:rPr>
      <w:t>2</w:t>
    </w:r>
    <w:r>
      <w:rPr>
        <w:rStyle w:val="PageNumber"/>
      </w:rPr>
      <w:fldChar w:fldCharType="end"/>
    </w:r>
  </w:p>
  <w:p w14:paraId="73C15B19" w14:textId="77777777" w:rsidR="00AD2980" w:rsidRDefault="00AD2980" w:rsidP="00DF4E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2BB10" w14:textId="77777777" w:rsidR="00AD2980" w:rsidRDefault="00AD2980" w:rsidP="00350FCD">
      <w:pPr>
        <w:spacing w:after="0" w:line="240" w:lineRule="auto"/>
      </w:pPr>
      <w:r>
        <w:separator/>
      </w:r>
    </w:p>
  </w:footnote>
  <w:footnote w:type="continuationSeparator" w:id="0">
    <w:p w14:paraId="330C3A50" w14:textId="77777777" w:rsidR="00AD2980" w:rsidRDefault="00AD2980" w:rsidP="00350FCD">
      <w:pPr>
        <w:spacing w:after="0" w:line="240" w:lineRule="auto"/>
      </w:pPr>
      <w:r>
        <w:continuationSeparator/>
      </w:r>
    </w:p>
  </w:footnote>
  <w:footnote w:type="continuationNotice" w:id="1">
    <w:p w14:paraId="019617ED" w14:textId="77777777" w:rsidR="00AD2980" w:rsidRDefault="00AD2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DD6D0" w14:textId="721445EF" w:rsidR="00AD2980" w:rsidRPr="007A7BC7" w:rsidRDefault="00AD2980" w:rsidP="00837910">
    <w:pPr>
      <w:pStyle w:val="Header"/>
      <w:rPr>
        <w:b/>
        <w:sz w:val="24"/>
      </w:rPr>
    </w:pPr>
    <w:r w:rsidRPr="007A7BC7">
      <w:rPr>
        <w:b/>
        <w:noProof/>
        <w:sz w:val="24"/>
      </w:rPr>
      <w:drawing>
        <wp:anchor distT="0" distB="0" distL="114300" distR="114300" simplePos="0" relativeHeight="251657216" behindDoc="1" locked="0" layoutInCell="1" allowOverlap="1" wp14:anchorId="7DB37B67" wp14:editId="2C3E69B1">
          <wp:simplePos x="0" y="0"/>
          <wp:positionH relativeFrom="column">
            <wp:posOffset>4773930</wp:posOffset>
          </wp:positionH>
          <wp:positionV relativeFrom="paragraph">
            <wp:posOffset>-281940</wp:posOffset>
          </wp:positionV>
          <wp:extent cx="1495425" cy="490855"/>
          <wp:effectExtent l="0" t="0" r="9525" b="0"/>
          <wp:wrapTight wrapText="bothSides">
            <wp:wrapPolygon edited="0">
              <wp:start x="275" y="838"/>
              <wp:lineTo x="275" y="20119"/>
              <wp:lineTo x="6604" y="20119"/>
              <wp:lineTo x="21462" y="18442"/>
              <wp:lineTo x="20912" y="13413"/>
              <wp:lineTo x="15684" y="8383"/>
              <wp:lineTo x="6604" y="838"/>
              <wp:lineTo x="275" y="838"/>
            </wp:wrapPolygon>
          </wp:wrapTight>
          <wp:docPr id="3" name="Image 1" descr="C:\Users\Loïc\Desktop\NRC LOG HB\NRC Logo\NRC_ENG_logo_horizontal_RGB_pos_LEF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ïc\Desktop\NRC LOG HB\NRC Logo\NRC_ENG_logo_horizontal_RGB_pos_LEFT.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90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7BC7">
      <w:rPr>
        <w:b/>
        <w:sz w:val="24"/>
      </w:rPr>
      <w:t xml:space="preserve">Annex </w:t>
    </w:r>
    <w:r>
      <w:rPr>
        <w:b/>
        <w:sz w:val="24"/>
      </w:rPr>
      <w:t>3</w:t>
    </w:r>
    <w:r w:rsidRPr="007A7BC7">
      <w:rPr>
        <w:b/>
        <w:sz w:val="24"/>
      </w:rPr>
      <w:t>-10</w:t>
    </w:r>
    <w:r>
      <w:rPr>
        <w:b/>
        <w:sz w:val="24"/>
      </w:rPr>
      <w:t>A Logistics Handbook</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63CB"/>
    <w:multiLevelType w:val="hybridMultilevel"/>
    <w:tmpl w:val="00006BFC"/>
    <w:lvl w:ilvl="0" w:tplc="00007F96">
      <w:start w:val="1"/>
      <w:numFmt w:val="decimal"/>
      <w:lvlText w:val="18.%1"/>
      <w:lvlJc w:val="left"/>
      <w:pPr>
        <w:tabs>
          <w:tab w:val="num" w:pos="720"/>
        </w:tabs>
        <w:ind w:left="720" w:hanging="360"/>
      </w:pPr>
      <w:rPr>
        <w:rFonts w:cs="Times New Roman"/>
      </w:rPr>
    </w:lvl>
    <w:lvl w:ilvl="1" w:tplc="00007FF5">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86700E4"/>
    <w:multiLevelType w:val="hybridMultilevel"/>
    <w:tmpl w:val="CEA08B3C"/>
    <w:lvl w:ilvl="0" w:tplc="04090017">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 w15:restartNumberingAfterBreak="0">
    <w:nsid w:val="092F0EC9"/>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98E3F64"/>
    <w:multiLevelType w:val="hybridMultilevel"/>
    <w:tmpl w:val="2D58EA34"/>
    <w:lvl w:ilvl="0" w:tplc="000018BE">
      <w:start w:val="1"/>
      <w:numFmt w:val="decimal"/>
      <w:lvlText w:val="2.%1"/>
      <w:lvlJc w:val="left"/>
      <w:pPr>
        <w:ind w:left="1440" w:hanging="360"/>
      </w:pPr>
      <w:rPr>
        <w:rFonts w:cs="Times New Roman"/>
      </w:rPr>
    </w:lvl>
    <w:lvl w:ilvl="1" w:tplc="04090017">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0806C5"/>
    <w:multiLevelType w:val="multilevel"/>
    <w:tmpl w:val="0409001F"/>
    <w:lvl w:ilvl="0">
      <w:start w:val="1"/>
      <w:numFmt w:val="decimal"/>
      <w:lvlText w:val="%1."/>
      <w:lvlJc w:val="left"/>
      <w:pPr>
        <w:ind w:left="643" w:hanging="360"/>
      </w:pPr>
    </w:lvl>
    <w:lvl w:ilvl="1">
      <w:start w:val="1"/>
      <w:numFmt w:val="decimal"/>
      <w:lvlText w:val="%1.%2."/>
      <w:lvlJc w:val="left"/>
      <w:pPr>
        <w:ind w:left="1075" w:hanging="432"/>
      </w:p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5" w15:restartNumberingAfterBreak="0">
    <w:nsid w:val="0E2D0599"/>
    <w:multiLevelType w:val="hybridMultilevel"/>
    <w:tmpl w:val="938E2DFA"/>
    <w:lvl w:ilvl="0" w:tplc="95C66ADE">
      <w:start w:val="1"/>
      <w:numFmt w:val="decimal"/>
      <w:lvlText w:val="%1."/>
      <w:lvlJc w:val="left"/>
      <w:pPr>
        <w:ind w:left="555" w:hanging="375"/>
      </w:pPr>
      <w:rPr>
        <w:rFonts w:hint="default"/>
        <w:b/>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 w15:restartNumberingAfterBreak="0">
    <w:nsid w:val="132A5EBC"/>
    <w:multiLevelType w:val="hybridMultilevel"/>
    <w:tmpl w:val="5FB4FC96"/>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7" w15:restartNumberingAfterBreak="0">
    <w:nsid w:val="13E2673B"/>
    <w:multiLevelType w:val="hybridMultilevel"/>
    <w:tmpl w:val="7E92320E"/>
    <w:lvl w:ilvl="0" w:tplc="000018BE">
      <w:start w:val="1"/>
      <w:numFmt w:val="decimal"/>
      <w:lvlText w:val="2.%1"/>
      <w:lvlJc w:val="left"/>
      <w:pPr>
        <w:ind w:left="1440" w:hanging="360"/>
      </w:pPr>
      <w:rPr>
        <w:rFonts w:cs="Times New Roman"/>
      </w:rPr>
    </w:lvl>
    <w:lvl w:ilvl="1" w:tplc="04090019">
      <w:start w:val="1"/>
      <w:numFmt w:val="lowerLetter"/>
      <w:lvlText w:val="%2."/>
      <w:lvlJc w:val="left"/>
      <w:pPr>
        <w:ind w:left="2160" w:hanging="360"/>
      </w:pPr>
    </w:lvl>
    <w:lvl w:ilvl="2" w:tplc="E2DCBD24">
      <w:start w:val="1"/>
      <w:numFmt w:val="decimal"/>
      <w:lvlText w:val="%3."/>
      <w:lvlJc w:val="left"/>
      <w:pPr>
        <w:ind w:left="3060" w:hanging="360"/>
      </w:pPr>
      <w:rPr>
        <w:rFonts w:hint="default"/>
        <w:b/>
        <w:i w:val="0"/>
      </w:rPr>
    </w:lvl>
    <w:lvl w:ilvl="3" w:tplc="9B08188C">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4CC7E0A"/>
    <w:multiLevelType w:val="hybridMultilevel"/>
    <w:tmpl w:val="44B8BA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360E1"/>
    <w:multiLevelType w:val="hybridMultilevel"/>
    <w:tmpl w:val="DF02FA2E"/>
    <w:lvl w:ilvl="0" w:tplc="0409001B">
      <w:start w:val="1"/>
      <w:numFmt w:val="lowerRoman"/>
      <w:lvlText w:val="%1."/>
      <w:lvlJc w:val="righ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1D5F71E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575984"/>
    <w:multiLevelType w:val="hybridMultilevel"/>
    <w:tmpl w:val="BFA2658A"/>
    <w:lvl w:ilvl="0" w:tplc="0409000F">
      <w:start w:val="1"/>
      <w:numFmt w:val="decimal"/>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12" w15:restartNumberingAfterBreak="0">
    <w:nsid w:val="2BCC695A"/>
    <w:multiLevelType w:val="multilevel"/>
    <w:tmpl w:val="EBF004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D7888"/>
    <w:multiLevelType w:val="hybridMultilevel"/>
    <w:tmpl w:val="981267BC"/>
    <w:lvl w:ilvl="0" w:tplc="04090017">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449B3247"/>
    <w:multiLevelType w:val="hybridMultilevel"/>
    <w:tmpl w:val="0972B1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394D7A"/>
    <w:multiLevelType w:val="hybridMultilevel"/>
    <w:tmpl w:val="1FE88822"/>
    <w:lvl w:ilvl="0" w:tplc="022A595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ED5128F"/>
    <w:multiLevelType w:val="hybridMultilevel"/>
    <w:tmpl w:val="532060C6"/>
    <w:lvl w:ilvl="0" w:tplc="04090017">
      <w:start w:val="1"/>
      <w:numFmt w:val="lowerLetter"/>
      <w:lvlText w:val="%1)"/>
      <w:lvlJc w:val="left"/>
      <w:pPr>
        <w:ind w:left="2716" w:hanging="360"/>
      </w:pPr>
    </w:lvl>
    <w:lvl w:ilvl="1" w:tplc="04090019" w:tentative="1">
      <w:start w:val="1"/>
      <w:numFmt w:val="lowerLetter"/>
      <w:lvlText w:val="%2."/>
      <w:lvlJc w:val="left"/>
      <w:pPr>
        <w:ind w:left="3436" w:hanging="360"/>
      </w:pPr>
    </w:lvl>
    <w:lvl w:ilvl="2" w:tplc="0409001B" w:tentative="1">
      <w:start w:val="1"/>
      <w:numFmt w:val="lowerRoman"/>
      <w:lvlText w:val="%3."/>
      <w:lvlJc w:val="right"/>
      <w:pPr>
        <w:ind w:left="4156" w:hanging="180"/>
      </w:pPr>
    </w:lvl>
    <w:lvl w:ilvl="3" w:tplc="0409000F" w:tentative="1">
      <w:start w:val="1"/>
      <w:numFmt w:val="decimal"/>
      <w:lvlText w:val="%4."/>
      <w:lvlJc w:val="left"/>
      <w:pPr>
        <w:ind w:left="4876" w:hanging="360"/>
      </w:pPr>
    </w:lvl>
    <w:lvl w:ilvl="4" w:tplc="04090019" w:tentative="1">
      <w:start w:val="1"/>
      <w:numFmt w:val="lowerLetter"/>
      <w:lvlText w:val="%5."/>
      <w:lvlJc w:val="left"/>
      <w:pPr>
        <w:ind w:left="5596" w:hanging="360"/>
      </w:pPr>
    </w:lvl>
    <w:lvl w:ilvl="5" w:tplc="0409001B" w:tentative="1">
      <w:start w:val="1"/>
      <w:numFmt w:val="lowerRoman"/>
      <w:lvlText w:val="%6."/>
      <w:lvlJc w:val="right"/>
      <w:pPr>
        <w:ind w:left="6316" w:hanging="180"/>
      </w:pPr>
    </w:lvl>
    <w:lvl w:ilvl="6" w:tplc="0409000F" w:tentative="1">
      <w:start w:val="1"/>
      <w:numFmt w:val="decimal"/>
      <w:lvlText w:val="%7."/>
      <w:lvlJc w:val="left"/>
      <w:pPr>
        <w:ind w:left="7036" w:hanging="360"/>
      </w:pPr>
    </w:lvl>
    <w:lvl w:ilvl="7" w:tplc="04090019" w:tentative="1">
      <w:start w:val="1"/>
      <w:numFmt w:val="lowerLetter"/>
      <w:lvlText w:val="%8."/>
      <w:lvlJc w:val="left"/>
      <w:pPr>
        <w:ind w:left="7756" w:hanging="360"/>
      </w:pPr>
    </w:lvl>
    <w:lvl w:ilvl="8" w:tplc="0409001B" w:tentative="1">
      <w:start w:val="1"/>
      <w:numFmt w:val="lowerRoman"/>
      <w:lvlText w:val="%9."/>
      <w:lvlJc w:val="right"/>
      <w:pPr>
        <w:ind w:left="8476" w:hanging="180"/>
      </w:pPr>
    </w:lvl>
  </w:abstractNum>
  <w:abstractNum w:abstractNumId="17" w15:restartNumberingAfterBreak="0">
    <w:nsid w:val="51DA5D88"/>
    <w:multiLevelType w:val="hybridMultilevel"/>
    <w:tmpl w:val="ACDE5AA8"/>
    <w:lvl w:ilvl="0" w:tplc="E1144BC8">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D265CF"/>
    <w:multiLevelType w:val="hybridMultilevel"/>
    <w:tmpl w:val="F5684BD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F35CD9"/>
    <w:multiLevelType w:val="multilevel"/>
    <w:tmpl w:val="85A23D58"/>
    <w:lvl w:ilvl="0">
      <w:start w:val="1"/>
      <w:numFmt w:val="decimal"/>
      <w:lvlText w:val="%1"/>
      <w:lvlJc w:val="left"/>
      <w:pPr>
        <w:ind w:left="360" w:hanging="360"/>
      </w:pPr>
      <w:rPr>
        <w:rFonts w:hint="default"/>
        <w:b w:val="0"/>
        <w:i w:val="0"/>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7D2535CA"/>
    <w:multiLevelType w:val="hybridMultilevel"/>
    <w:tmpl w:val="7E142B2A"/>
    <w:lvl w:ilvl="0" w:tplc="0409000F">
      <w:numFmt w:val="bullet"/>
      <w:lvlText w:val=""/>
      <w:lvlJc w:val="left"/>
      <w:pPr>
        <w:ind w:left="1440" w:hanging="360"/>
      </w:pPr>
      <w:rPr>
        <w:rFonts w:ascii="Wingdings" w:eastAsia="Times New Roman" w:hAnsi="Wingdings" w:cs="Times New Roman" w:hint="default"/>
        <w:sz w:val="16"/>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21" w15:restartNumberingAfterBreak="0">
    <w:nsid w:val="7DD4129D"/>
    <w:multiLevelType w:val="hybridMultilevel"/>
    <w:tmpl w:val="AC62C5C0"/>
    <w:lvl w:ilvl="0" w:tplc="DCEAAC1A">
      <w:start w:val="1"/>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7"/>
  </w:num>
  <w:num w:numId="3">
    <w:abstractNumId w:val="0"/>
  </w:num>
  <w:num w:numId="4">
    <w:abstractNumId w:val="3"/>
  </w:num>
  <w:num w:numId="5">
    <w:abstractNumId w:val="21"/>
  </w:num>
  <w:num w:numId="6">
    <w:abstractNumId w:val="5"/>
  </w:num>
  <w:num w:numId="7">
    <w:abstractNumId w:val="6"/>
  </w:num>
  <w:num w:numId="8">
    <w:abstractNumId w:val="19"/>
  </w:num>
  <w:num w:numId="9">
    <w:abstractNumId w:val="13"/>
  </w:num>
  <w:num w:numId="10">
    <w:abstractNumId w:val="18"/>
  </w:num>
  <w:num w:numId="11">
    <w:abstractNumId w:val="9"/>
  </w:num>
  <w:num w:numId="12">
    <w:abstractNumId w:val="8"/>
  </w:num>
  <w:num w:numId="13">
    <w:abstractNumId w:val="1"/>
  </w:num>
  <w:num w:numId="14">
    <w:abstractNumId w:val="11"/>
  </w:num>
  <w:num w:numId="15">
    <w:abstractNumId w:val="10"/>
  </w:num>
  <w:num w:numId="16">
    <w:abstractNumId w:val="2"/>
  </w:num>
  <w:num w:numId="17">
    <w:abstractNumId w:val="12"/>
  </w:num>
  <w:num w:numId="18">
    <w:abstractNumId w:val="14"/>
  </w:num>
  <w:num w:numId="19">
    <w:abstractNumId w:val="4"/>
  </w:num>
  <w:num w:numId="20">
    <w:abstractNumId w:val="20"/>
  </w:num>
  <w:num w:numId="21">
    <w:abstractNumId w:val="15"/>
  </w:num>
  <w:num w:numId="2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IE" w:vendorID="64" w:dllVersion="131078" w:nlCheck="1" w:checkStyle="1"/>
  <w:activeWritingStyle w:appName="MSWord" w:lang="en-AU" w:vendorID="64" w:dllVersion="131078" w:nlCheck="1" w:checkStyle="1"/>
  <w:defaultTabStop w:val="720"/>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FCD"/>
    <w:rsid w:val="00001DB9"/>
    <w:rsid w:val="00012453"/>
    <w:rsid w:val="0001521B"/>
    <w:rsid w:val="000276F8"/>
    <w:rsid w:val="0003153F"/>
    <w:rsid w:val="00033616"/>
    <w:rsid w:val="0003564E"/>
    <w:rsid w:val="000400A2"/>
    <w:rsid w:val="00040368"/>
    <w:rsid w:val="00044088"/>
    <w:rsid w:val="000528DA"/>
    <w:rsid w:val="000534A6"/>
    <w:rsid w:val="0005644E"/>
    <w:rsid w:val="000613C4"/>
    <w:rsid w:val="000879C5"/>
    <w:rsid w:val="0009148A"/>
    <w:rsid w:val="00092B7F"/>
    <w:rsid w:val="0009373D"/>
    <w:rsid w:val="000B462C"/>
    <w:rsid w:val="000B6D81"/>
    <w:rsid w:val="000B7649"/>
    <w:rsid w:val="000C2D63"/>
    <w:rsid w:val="000C4260"/>
    <w:rsid w:val="000C7797"/>
    <w:rsid w:val="000D0813"/>
    <w:rsid w:val="000D59ED"/>
    <w:rsid w:val="000F2AE4"/>
    <w:rsid w:val="0010254F"/>
    <w:rsid w:val="00107935"/>
    <w:rsid w:val="00107CFC"/>
    <w:rsid w:val="001120A2"/>
    <w:rsid w:val="00120B76"/>
    <w:rsid w:val="00134605"/>
    <w:rsid w:val="00134831"/>
    <w:rsid w:val="001468A0"/>
    <w:rsid w:val="00147811"/>
    <w:rsid w:val="0015369B"/>
    <w:rsid w:val="0015430C"/>
    <w:rsid w:val="00154D08"/>
    <w:rsid w:val="00181F6E"/>
    <w:rsid w:val="001901F8"/>
    <w:rsid w:val="001A3408"/>
    <w:rsid w:val="001B2238"/>
    <w:rsid w:val="001C3FCB"/>
    <w:rsid w:val="001C54BA"/>
    <w:rsid w:val="001D0F9A"/>
    <w:rsid w:val="001F3AF0"/>
    <w:rsid w:val="001F6EC0"/>
    <w:rsid w:val="001F7875"/>
    <w:rsid w:val="0020076A"/>
    <w:rsid w:val="0020472C"/>
    <w:rsid w:val="00204E20"/>
    <w:rsid w:val="00213A0F"/>
    <w:rsid w:val="002147F6"/>
    <w:rsid w:val="00214F62"/>
    <w:rsid w:val="00225DBF"/>
    <w:rsid w:val="00226A0F"/>
    <w:rsid w:val="00226FF3"/>
    <w:rsid w:val="00234301"/>
    <w:rsid w:val="00236201"/>
    <w:rsid w:val="002417F9"/>
    <w:rsid w:val="00253770"/>
    <w:rsid w:val="00255AEC"/>
    <w:rsid w:val="0025650F"/>
    <w:rsid w:val="00256FDE"/>
    <w:rsid w:val="0025788C"/>
    <w:rsid w:val="00257C42"/>
    <w:rsid w:val="002605EF"/>
    <w:rsid w:val="002701C5"/>
    <w:rsid w:val="002732FA"/>
    <w:rsid w:val="002850C4"/>
    <w:rsid w:val="00290354"/>
    <w:rsid w:val="0029170D"/>
    <w:rsid w:val="00294858"/>
    <w:rsid w:val="002A7B75"/>
    <w:rsid w:val="002B1182"/>
    <w:rsid w:val="002B1C67"/>
    <w:rsid w:val="002B3067"/>
    <w:rsid w:val="002B7D9E"/>
    <w:rsid w:val="002C0389"/>
    <w:rsid w:val="002C0836"/>
    <w:rsid w:val="002E0366"/>
    <w:rsid w:val="002E0504"/>
    <w:rsid w:val="002E5AB3"/>
    <w:rsid w:val="002E5FA4"/>
    <w:rsid w:val="002F0053"/>
    <w:rsid w:val="002F1161"/>
    <w:rsid w:val="0030261F"/>
    <w:rsid w:val="00303235"/>
    <w:rsid w:val="003101F2"/>
    <w:rsid w:val="00310243"/>
    <w:rsid w:val="00311696"/>
    <w:rsid w:val="00313D90"/>
    <w:rsid w:val="00316C18"/>
    <w:rsid w:val="00325220"/>
    <w:rsid w:val="0032700D"/>
    <w:rsid w:val="0033040A"/>
    <w:rsid w:val="00334E29"/>
    <w:rsid w:val="00343BDA"/>
    <w:rsid w:val="003479FA"/>
    <w:rsid w:val="00350FCD"/>
    <w:rsid w:val="003541EB"/>
    <w:rsid w:val="003619D3"/>
    <w:rsid w:val="00365920"/>
    <w:rsid w:val="003866B4"/>
    <w:rsid w:val="003943A0"/>
    <w:rsid w:val="0039460E"/>
    <w:rsid w:val="00396B39"/>
    <w:rsid w:val="003A5344"/>
    <w:rsid w:val="003A5CA0"/>
    <w:rsid w:val="003B1C7F"/>
    <w:rsid w:val="003B4F6B"/>
    <w:rsid w:val="003B629B"/>
    <w:rsid w:val="003B63C1"/>
    <w:rsid w:val="003C6393"/>
    <w:rsid w:val="003F3DE1"/>
    <w:rsid w:val="003F49F8"/>
    <w:rsid w:val="00402B08"/>
    <w:rsid w:val="004050AF"/>
    <w:rsid w:val="004077A2"/>
    <w:rsid w:val="00421DE1"/>
    <w:rsid w:val="00423847"/>
    <w:rsid w:val="0042405B"/>
    <w:rsid w:val="00425F0A"/>
    <w:rsid w:val="0042690D"/>
    <w:rsid w:val="00427210"/>
    <w:rsid w:val="00430AB9"/>
    <w:rsid w:val="00430E56"/>
    <w:rsid w:val="0044442F"/>
    <w:rsid w:val="00445340"/>
    <w:rsid w:val="004471DC"/>
    <w:rsid w:val="00447B39"/>
    <w:rsid w:val="00454C70"/>
    <w:rsid w:val="00456709"/>
    <w:rsid w:val="004574F8"/>
    <w:rsid w:val="0047746B"/>
    <w:rsid w:val="004A1869"/>
    <w:rsid w:val="004C13D4"/>
    <w:rsid w:val="004C2EB1"/>
    <w:rsid w:val="004C5655"/>
    <w:rsid w:val="004D1271"/>
    <w:rsid w:val="004E02D2"/>
    <w:rsid w:val="004E1FC5"/>
    <w:rsid w:val="0050305C"/>
    <w:rsid w:val="00511FDC"/>
    <w:rsid w:val="005134B2"/>
    <w:rsid w:val="00515E1F"/>
    <w:rsid w:val="005178A4"/>
    <w:rsid w:val="00520D97"/>
    <w:rsid w:val="00523810"/>
    <w:rsid w:val="00526393"/>
    <w:rsid w:val="00527834"/>
    <w:rsid w:val="00531682"/>
    <w:rsid w:val="005365B6"/>
    <w:rsid w:val="00542EF4"/>
    <w:rsid w:val="005548B0"/>
    <w:rsid w:val="00556655"/>
    <w:rsid w:val="00560A88"/>
    <w:rsid w:val="005663D6"/>
    <w:rsid w:val="005723E7"/>
    <w:rsid w:val="0058174F"/>
    <w:rsid w:val="00583744"/>
    <w:rsid w:val="00590EF1"/>
    <w:rsid w:val="00594057"/>
    <w:rsid w:val="00595EDF"/>
    <w:rsid w:val="0059747E"/>
    <w:rsid w:val="005A3B3E"/>
    <w:rsid w:val="005A7EDA"/>
    <w:rsid w:val="005B23FF"/>
    <w:rsid w:val="005C5C68"/>
    <w:rsid w:val="005D05FF"/>
    <w:rsid w:val="005D660D"/>
    <w:rsid w:val="005D695D"/>
    <w:rsid w:val="005D7019"/>
    <w:rsid w:val="005F06D5"/>
    <w:rsid w:val="005F4185"/>
    <w:rsid w:val="00611632"/>
    <w:rsid w:val="00615AE0"/>
    <w:rsid w:val="00632EFF"/>
    <w:rsid w:val="00636812"/>
    <w:rsid w:val="00636F2A"/>
    <w:rsid w:val="006401CD"/>
    <w:rsid w:val="0064446F"/>
    <w:rsid w:val="006451E8"/>
    <w:rsid w:val="00646CA0"/>
    <w:rsid w:val="0067622E"/>
    <w:rsid w:val="00697141"/>
    <w:rsid w:val="006A5BBF"/>
    <w:rsid w:val="006B7435"/>
    <w:rsid w:val="006D0C19"/>
    <w:rsid w:val="006D5921"/>
    <w:rsid w:val="006E0920"/>
    <w:rsid w:val="006E4EDE"/>
    <w:rsid w:val="00704169"/>
    <w:rsid w:val="00711B4B"/>
    <w:rsid w:val="00724557"/>
    <w:rsid w:val="007302BD"/>
    <w:rsid w:val="007307D6"/>
    <w:rsid w:val="00740821"/>
    <w:rsid w:val="00744973"/>
    <w:rsid w:val="00746FBF"/>
    <w:rsid w:val="00750FCF"/>
    <w:rsid w:val="007622C0"/>
    <w:rsid w:val="007630D2"/>
    <w:rsid w:val="00764125"/>
    <w:rsid w:val="00764509"/>
    <w:rsid w:val="00764CAB"/>
    <w:rsid w:val="00767F9E"/>
    <w:rsid w:val="0077299B"/>
    <w:rsid w:val="00775E9D"/>
    <w:rsid w:val="00776B21"/>
    <w:rsid w:val="007967F8"/>
    <w:rsid w:val="007A2522"/>
    <w:rsid w:val="007A42D3"/>
    <w:rsid w:val="007A4A7B"/>
    <w:rsid w:val="007A7BC7"/>
    <w:rsid w:val="007C6EE5"/>
    <w:rsid w:val="007D2A9E"/>
    <w:rsid w:val="007D3918"/>
    <w:rsid w:val="007D6DF4"/>
    <w:rsid w:val="007E3373"/>
    <w:rsid w:val="00802497"/>
    <w:rsid w:val="00821B48"/>
    <w:rsid w:val="00822374"/>
    <w:rsid w:val="008243FA"/>
    <w:rsid w:val="00824418"/>
    <w:rsid w:val="0083038D"/>
    <w:rsid w:val="00830E88"/>
    <w:rsid w:val="00835AEC"/>
    <w:rsid w:val="00837910"/>
    <w:rsid w:val="00844D8E"/>
    <w:rsid w:val="008453DE"/>
    <w:rsid w:val="00847DEB"/>
    <w:rsid w:val="008535C2"/>
    <w:rsid w:val="00854436"/>
    <w:rsid w:val="008549AE"/>
    <w:rsid w:val="00856C52"/>
    <w:rsid w:val="0086383D"/>
    <w:rsid w:val="00865598"/>
    <w:rsid w:val="0086757B"/>
    <w:rsid w:val="00872C51"/>
    <w:rsid w:val="00884831"/>
    <w:rsid w:val="008A4FDE"/>
    <w:rsid w:val="008A72CD"/>
    <w:rsid w:val="008A79E2"/>
    <w:rsid w:val="008B49AF"/>
    <w:rsid w:val="008C774E"/>
    <w:rsid w:val="008C7B77"/>
    <w:rsid w:val="008D49A0"/>
    <w:rsid w:val="008E0B02"/>
    <w:rsid w:val="008E47B3"/>
    <w:rsid w:val="008E6575"/>
    <w:rsid w:val="008F51BF"/>
    <w:rsid w:val="00900156"/>
    <w:rsid w:val="009476CE"/>
    <w:rsid w:val="00951C1D"/>
    <w:rsid w:val="00952433"/>
    <w:rsid w:val="00960001"/>
    <w:rsid w:val="00961E74"/>
    <w:rsid w:val="00976D9C"/>
    <w:rsid w:val="00990A8D"/>
    <w:rsid w:val="00992139"/>
    <w:rsid w:val="00993BA0"/>
    <w:rsid w:val="00996099"/>
    <w:rsid w:val="009A042A"/>
    <w:rsid w:val="009A09DB"/>
    <w:rsid w:val="009B356B"/>
    <w:rsid w:val="009B3612"/>
    <w:rsid w:val="009C47DC"/>
    <w:rsid w:val="009C49DC"/>
    <w:rsid w:val="009D773E"/>
    <w:rsid w:val="009E5F74"/>
    <w:rsid w:val="00A0269F"/>
    <w:rsid w:val="00A04DFD"/>
    <w:rsid w:val="00A06AF3"/>
    <w:rsid w:val="00A3059B"/>
    <w:rsid w:val="00A43EA3"/>
    <w:rsid w:val="00A45297"/>
    <w:rsid w:val="00A47C57"/>
    <w:rsid w:val="00A65CA6"/>
    <w:rsid w:val="00A845F5"/>
    <w:rsid w:val="00A93DAF"/>
    <w:rsid w:val="00AA09C7"/>
    <w:rsid w:val="00AA2DAC"/>
    <w:rsid w:val="00AA5DDB"/>
    <w:rsid w:val="00AB57FA"/>
    <w:rsid w:val="00AB588F"/>
    <w:rsid w:val="00AC6BBD"/>
    <w:rsid w:val="00AC7146"/>
    <w:rsid w:val="00AD2980"/>
    <w:rsid w:val="00AF13EC"/>
    <w:rsid w:val="00AF1F95"/>
    <w:rsid w:val="00AF6CF9"/>
    <w:rsid w:val="00B06CD3"/>
    <w:rsid w:val="00B120DD"/>
    <w:rsid w:val="00B12CAD"/>
    <w:rsid w:val="00B161B1"/>
    <w:rsid w:val="00B20B77"/>
    <w:rsid w:val="00B26AD4"/>
    <w:rsid w:val="00B302C1"/>
    <w:rsid w:val="00B30B9F"/>
    <w:rsid w:val="00B51411"/>
    <w:rsid w:val="00B64379"/>
    <w:rsid w:val="00B6703C"/>
    <w:rsid w:val="00B6794A"/>
    <w:rsid w:val="00B70440"/>
    <w:rsid w:val="00B71B69"/>
    <w:rsid w:val="00B8234B"/>
    <w:rsid w:val="00B83D72"/>
    <w:rsid w:val="00B841FC"/>
    <w:rsid w:val="00B96D3F"/>
    <w:rsid w:val="00B975F8"/>
    <w:rsid w:val="00BB257C"/>
    <w:rsid w:val="00BB625A"/>
    <w:rsid w:val="00BC6C95"/>
    <w:rsid w:val="00BD0584"/>
    <w:rsid w:val="00BE21F0"/>
    <w:rsid w:val="00BE23A1"/>
    <w:rsid w:val="00BE76E7"/>
    <w:rsid w:val="00C04D17"/>
    <w:rsid w:val="00C13E74"/>
    <w:rsid w:val="00C16BCA"/>
    <w:rsid w:val="00C27D2E"/>
    <w:rsid w:val="00C31572"/>
    <w:rsid w:val="00C3167C"/>
    <w:rsid w:val="00C32770"/>
    <w:rsid w:val="00C4066A"/>
    <w:rsid w:val="00C43E70"/>
    <w:rsid w:val="00C457C4"/>
    <w:rsid w:val="00C5633A"/>
    <w:rsid w:val="00C56A5B"/>
    <w:rsid w:val="00C57D90"/>
    <w:rsid w:val="00C70465"/>
    <w:rsid w:val="00C73691"/>
    <w:rsid w:val="00C8114C"/>
    <w:rsid w:val="00CA023F"/>
    <w:rsid w:val="00CA6153"/>
    <w:rsid w:val="00CB10B2"/>
    <w:rsid w:val="00CB7296"/>
    <w:rsid w:val="00CC1425"/>
    <w:rsid w:val="00CC1D20"/>
    <w:rsid w:val="00CE0896"/>
    <w:rsid w:val="00CE6828"/>
    <w:rsid w:val="00CF1DF0"/>
    <w:rsid w:val="00CF5B64"/>
    <w:rsid w:val="00CF63B7"/>
    <w:rsid w:val="00D03A1F"/>
    <w:rsid w:val="00D11B08"/>
    <w:rsid w:val="00D15541"/>
    <w:rsid w:val="00D173EE"/>
    <w:rsid w:val="00D20802"/>
    <w:rsid w:val="00D22648"/>
    <w:rsid w:val="00D2529F"/>
    <w:rsid w:val="00D272A4"/>
    <w:rsid w:val="00D30778"/>
    <w:rsid w:val="00D32F94"/>
    <w:rsid w:val="00D53F38"/>
    <w:rsid w:val="00D60C82"/>
    <w:rsid w:val="00D626B1"/>
    <w:rsid w:val="00D65518"/>
    <w:rsid w:val="00D67376"/>
    <w:rsid w:val="00D71FD9"/>
    <w:rsid w:val="00D72879"/>
    <w:rsid w:val="00D75E37"/>
    <w:rsid w:val="00D75EBB"/>
    <w:rsid w:val="00D83BFB"/>
    <w:rsid w:val="00DB2D6B"/>
    <w:rsid w:val="00DB3DA2"/>
    <w:rsid w:val="00DB6B18"/>
    <w:rsid w:val="00DB6C98"/>
    <w:rsid w:val="00DC4026"/>
    <w:rsid w:val="00DD2F5A"/>
    <w:rsid w:val="00DE0ED7"/>
    <w:rsid w:val="00DF4E3B"/>
    <w:rsid w:val="00E003ED"/>
    <w:rsid w:val="00E07C6A"/>
    <w:rsid w:val="00E11857"/>
    <w:rsid w:val="00E13B5C"/>
    <w:rsid w:val="00E161FA"/>
    <w:rsid w:val="00E17A85"/>
    <w:rsid w:val="00E24064"/>
    <w:rsid w:val="00E25420"/>
    <w:rsid w:val="00E30130"/>
    <w:rsid w:val="00E3349A"/>
    <w:rsid w:val="00E33F44"/>
    <w:rsid w:val="00E3570D"/>
    <w:rsid w:val="00E40459"/>
    <w:rsid w:val="00E4232F"/>
    <w:rsid w:val="00E4240B"/>
    <w:rsid w:val="00E426FC"/>
    <w:rsid w:val="00E5032B"/>
    <w:rsid w:val="00E56272"/>
    <w:rsid w:val="00E63BC0"/>
    <w:rsid w:val="00E71997"/>
    <w:rsid w:val="00E82101"/>
    <w:rsid w:val="00E865C4"/>
    <w:rsid w:val="00E87A5A"/>
    <w:rsid w:val="00E93579"/>
    <w:rsid w:val="00E961B0"/>
    <w:rsid w:val="00E96611"/>
    <w:rsid w:val="00E96C5E"/>
    <w:rsid w:val="00EA22CD"/>
    <w:rsid w:val="00EA6E60"/>
    <w:rsid w:val="00EB7AD0"/>
    <w:rsid w:val="00ED11DA"/>
    <w:rsid w:val="00ED4746"/>
    <w:rsid w:val="00EF001D"/>
    <w:rsid w:val="00EF5758"/>
    <w:rsid w:val="00F11770"/>
    <w:rsid w:val="00F169ED"/>
    <w:rsid w:val="00F27CAC"/>
    <w:rsid w:val="00F316CA"/>
    <w:rsid w:val="00F34610"/>
    <w:rsid w:val="00F42E29"/>
    <w:rsid w:val="00F50BC5"/>
    <w:rsid w:val="00F614FB"/>
    <w:rsid w:val="00F62E1E"/>
    <w:rsid w:val="00F70884"/>
    <w:rsid w:val="00F73F25"/>
    <w:rsid w:val="00F80D31"/>
    <w:rsid w:val="00F8255C"/>
    <w:rsid w:val="00F8664B"/>
    <w:rsid w:val="00FA014C"/>
    <w:rsid w:val="00FA4F27"/>
    <w:rsid w:val="00FB20AF"/>
    <w:rsid w:val="00FD5012"/>
    <w:rsid w:val="00FD740B"/>
    <w:rsid w:val="00FE6EED"/>
    <w:rsid w:val="00FE72DE"/>
    <w:rsid w:val="00FF79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0ECA9BB3"/>
  <w15:docId w15:val="{B4B1A472-B0FA-43E7-A477-0B2736EB9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0FCD"/>
    <w:rPr>
      <w:rFonts w:ascii="Calibri" w:eastAsia="Times New Roman" w:hAnsi="Calibri" w:cs="Times New Roman"/>
    </w:rPr>
  </w:style>
  <w:style w:type="paragraph" w:styleId="Heading1">
    <w:name w:val="heading 1"/>
    <w:basedOn w:val="Normal"/>
    <w:next w:val="Normal"/>
    <w:link w:val="Heading1Char"/>
    <w:uiPriority w:val="9"/>
    <w:qFormat/>
    <w:rsid w:val="00900156"/>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764C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A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unhideWhenUsed/>
    <w:qFormat/>
    <w:rsid w:val="00AA5D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0F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FCD"/>
  </w:style>
  <w:style w:type="paragraph" w:styleId="Footer">
    <w:name w:val="footer"/>
    <w:basedOn w:val="Normal"/>
    <w:link w:val="FooterChar"/>
    <w:uiPriority w:val="99"/>
    <w:unhideWhenUsed/>
    <w:rsid w:val="00350F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FCD"/>
  </w:style>
  <w:style w:type="paragraph" w:styleId="ListParagraph">
    <w:name w:val="List Paragraph"/>
    <w:basedOn w:val="Normal"/>
    <w:uiPriority w:val="34"/>
    <w:qFormat/>
    <w:rsid w:val="00350FCD"/>
    <w:pPr>
      <w:ind w:left="720"/>
      <w:contextualSpacing/>
    </w:pPr>
  </w:style>
  <w:style w:type="table" w:styleId="TableGrid">
    <w:name w:val="Table Grid"/>
    <w:basedOn w:val="TableNormal"/>
    <w:rsid w:val="00776B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eNumber">
    <w:name w:val="page number"/>
    <w:basedOn w:val="DefaultParagraphFont"/>
    <w:uiPriority w:val="99"/>
    <w:semiHidden/>
    <w:unhideWhenUsed/>
    <w:rsid w:val="00A43EA3"/>
  </w:style>
  <w:style w:type="character" w:customStyle="1" w:styleId="Heading1Char">
    <w:name w:val="Heading 1 Char"/>
    <w:basedOn w:val="DefaultParagraphFont"/>
    <w:link w:val="Heading1"/>
    <w:uiPriority w:val="9"/>
    <w:rsid w:val="00900156"/>
    <w:rPr>
      <w:rFonts w:ascii="Cambria" w:eastAsia="Times New Roman" w:hAnsi="Cambria" w:cs="Times New Roman"/>
      <w:b/>
      <w:bCs/>
      <w:kern w:val="32"/>
      <w:sz w:val="32"/>
      <w:szCs w:val="32"/>
    </w:rPr>
  </w:style>
  <w:style w:type="character" w:customStyle="1" w:styleId="Heading5Char">
    <w:name w:val="Heading 5 Char"/>
    <w:basedOn w:val="DefaultParagraphFont"/>
    <w:link w:val="Heading5"/>
    <w:uiPriority w:val="9"/>
    <w:rsid w:val="00AA5DDB"/>
    <w:rPr>
      <w:rFonts w:asciiTheme="majorHAnsi" w:eastAsiaTheme="majorEastAsia" w:hAnsiTheme="majorHAnsi" w:cstheme="majorBidi"/>
      <w:color w:val="243F60" w:themeColor="accent1" w:themeShade="7F"/>
    </w:rPr>
  </w:style>
  <w:style w:type="paragraph" w:styleId="BalloonText">
    <w:name w:val="Balloon Text"/>
    <w:basedOn w:val="Normal"/>
    <w:link w:val="BalloonTextChar"/>
    <w:uiPriority w:val="99"/>
    <w:semiHidden/>
    <w:unhideWhenUsed/>
    <w:rsid w:val="005548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8B0"/>
    <w:rPr>
      <w:rFonts w:ascii="Tahoma" w:eastAsia="Times New Roman" w:hAnsi="Tahoma" w:cs="Tahoma"/>
      <w:sz w:val="16"/>
      <w:szCs w:val="16"/>
    </w:rPr>
  </w:style>
  <w:style w:type="paragraph" w:customStyle="1" w:styleId="Outline">
    <w:name w:val="Outline"/>
    <w:basedOn w:val="Normal"/>
    <w:rsid w:val="0044442F"/>
    <w:pPr>
      <w:spacing w:before="240" w:after="0" w:line="240" w:lineRule="auto"/>
    </w:pPr>
    <w:rPr>
      <w:rFonts w:ascii="Times New Roman" w:hAnsi="Times New Roman"/>
      <w:kern w:val="28"/>
      <w:sz w:val="24"/>
      <w:szCs w:val="20"/>
    </w:rPr>
  </w:style>
  <w:style w:type="paragraph" w:customStyle="1" w:styleId="SectionVIIHeader">
    <w:name w:val="Section VII. Header"/>
    <w:basedOn w:val="Normal"/>
    <w:rsid w:val="0044442F"/>
    <w:pPr>
      <w:spacing w:before="120" w:after="240" w:line="240" w:lineRule="auto"/>
      <w:jc w:val="center"/>
    </w:pPr>
    <w:rPr>
      <w:rFonts w:ascii="Times New Roman" w:hAnsi="Times New Roman"/>
      <w:b/>
      <w:sz w:val="36"/>
      <w:szCs w:val="20"/>
    </w:rPr>
  </w:style>
  <w:style w:type="paragraph" w:styleId="EndnoteText">
    <w:name w:val="endnote text"/>
    <w:basedOn w:val="Normal"/>
    <w:link w:val="EndnoteTextChar"/>
    <w:semiHidden/>
    <w:unhideWhenUsed/>
    <w:rsid w:val="00040368"/>
    <w:pPr>
      <w:widowControl w:val="0"/>
      <w:overflowPunct w:val="0"/>
      <w:autoSpaceDE w:val="0"/>
      <w:autoSpaceDN w:val="0"/>
      <w:adjustRightInd w:val="0"/>
      <w:spacing w:after="0" w:line="240" w:lineRule="auto"/>
    </w:pPr>
    <w:rPr>
      <w:rFonts w:ascii="CG Times 12pt" w:hAnsi="CG Times 12pt"/>
      <w:sz w:val="24"/>
      <w:szCs w:val="24"/>
      <w:lang w:val="en-GB" w:eastAsia="en-GB"/>
    </w:rPr>
  </w:style>
  <w:style w:type="character" w:customStyle="1" w:styleId="EndnoteTextChar">
    <w:name w:val="Endnote Text Char"/>
    <w:basedOn w:val="DefaultParagraphFont"/>
    <w:link w:val="EndnoteText"/>
    <w:semiHidden/>
    <w:rsid w:val="00040368"/>
    <w:rPr>
      <w:rFonts w:ascii="CG Times 12pt" w:eastAsia="Times New Roman" w:hAnsi="CG Times 12pt" w:cs="Times New Roman"/>
      <w:sz w:val="24"/>
      <w:szCs w:val="24"/>
      <w:lang w:val="en-GB" w:eastAsia="en-GB"/>
    </w:rPr>
  </w:style>
  <w:style w:type="paragraph" w:customStyle="1" w:styleId="StyleJustifiedBefore6ptAfter3pt">
    <w:name w:val="Style Justified Before:  6 pt After:  3 pt"/>
    <w:basedOn w:val="Normal"/>
    <w:rsid w:val="00040368"/>
    <w:pPr>
      <w:overflowPunct w:val="0"/>
      <w:autoSpaceDE w:val="0"/>
      <w:autoSpaceDN w:val="0"/>
      <w:adjustRightInd w:val="0"/>
      <w:spacing w:before="120" w:after="60" w:line="240" w:lineRule="auto"/>
    </w:pPr>
    <w:rPr>
      <w:rFonts w:ascii="Times New Roman" w:hAnsi="Times New Roman"/>
      <w:sz w:val="24"/>
      <w:szCs w:val="24"/>
      <w:lang w:val="en-GB" w:eastAsia="en-GB"/>
    </w:rPr>
  </w:style>
  <w:style w:type="character" w:styleId="CommentReference">
    <w:name w:val="annotation reference"/>
    <w:basedOn w:val="DefaultParagraphFont"/>
    <w:unhideWhenUsed/>
    <w:rsid w:val="00D173EE"/>
    <w:rPr>
      <w:sz w:val="16"/>
      <w:szCs w:val="16"/>
    </w:rPr>
  </w:style>
  <w:style w:type="paragraph" w:styleId="CommentText">
    <w:name w:val="annotation text"/>
    <w:basedOn w:val="Normal"/>
    <w:link w:val="CommentTextChar"/>
    <w:unhideWhenUsed/>
    <w:rsid w:val="00D173EE"/>
    <w:pPr>
      <w:spacing w:line="240" w:lineRule="auto"/>
    </w:pPr>
    <w:rPr>
      <w:sz w:val="20"/>
      <w:szCs w:val="20"/>
    </w:rPr>
  </w:style>
  <w:style w:type="character" w:customStyle="1" w:styleId="CommentTextChar">
    <w:name w:val="Comment Text Char"/>
    <w:basedOn w:val="DefaultParagraphFont"/>
    <w:link w:val="CommentText"/>
    <w:rsid w:val="00D173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E25420"/>
    <w:rPr>
      <w:b/>
      <w:bCs/>
    </w:rPr>
  </w:style>
  <w:style w:type="character" w:customStyle="1" w:styleId="CommentSubjectChar">
    <w:name w:val="Comment Subject Char"/>
    <w:basedOn w:val="CommentTextChar"/>
    <w:link w:val="CommentSubject"/>
    <w:uiPriority w:val="99"/>
    <w:semiHidden/>
    <w:rsid w:val="00E25420"/>
    <w:rPr>
      <w:rFonts w:ascii="Calibri" w:eastAsia="Times New Roman" w:hAnsi="Calibri" w:cs="Times New Roman"/>
      <w:b/>
      <w:bCs/>
      <w:sz w:val="20"/>
      <w:szCs w:val="20"/>
    </w:rPr>
  </w:style>
  <w:style w:type="paragraph" w:customStyle="1" w:styleId="Para">
    <w:name w:val="Para"/>
    <w:uiPriority w:val="99"/>
    <w:rsid w:val="002B1182"/>
    <w:pPr>
      <w:tabs>
        <w:tab w:val="left" w:pos="284"/>
        <w:tab w:val="left" w:pos="851"/>
      </w:tabs>
      <w:spacing w:before="60" w:after="60" w:line="240" w:lineRule="auto"/>
      <w:ind w:left="850" w:hanging="737"/>
    </w:pPr>
    <w:rPr>
      <w:rFonts w:ascii="Times New Roman" w:eastAsia="Times New Roman" w:hAnsi="Times New Roman" w:cs="Times New Roman"/>
      <w:sz w:val="24"/>
      <w:szCs w:val="24"/>
      <w:lang w:val="en-GB"/>
    </w:rPr>
  </w:style>
  <w:style w:type="paragraph" w:customStyle="1" w:styleId="SubPara">
    <w:name w:val="SubPara"/>
    <w:uiPriority w:val="99"/>
    <w:rsid w:val="002B1182"/>
    <w:pPr>
      <w:tabs>
        <w:tab w:val="left" w:pos="720"/>
        <w:tab w:val="left" w:pos="1440"/>
      </w:tabs>
      <w:spacing w:before="60" w:after="120" w:line="240" w:lineRule="auto"/>
      <w:ind w:left="1440" w:hanging="720"/>
      <w:jc w:val="both"/>
    </w:pPr>
    <w:rPr>
      <w:rFonts w:ascii="Times New Roman" w:eastAsia="Times New Roman" w:hAnsi="Times New Roman" w:cs="Times New Roman"/>
      <w:sz w:val="24"/>
      <w:szCs w:val="24"/>
    </w:rPr>
  </w:style>
  <w:style w:type="paragraph" w:customStyle="1" w:styleId="SubSubPara">
    <w:name w:val="SubSubPara"/>
    <w:uiPriority w:val="99"/>
    <w:rsid w:val="002B1182"/>
    <w:pPr>
      <w:tabs>
        <w:tab w:val="left" w:pos="720"/>
        <w:tab w:val="left" w:pos="1440"/>
        <w:tab w:val="left" w:pos="2160"/>
      </w:tabs>
      <w:spacing w:before="60" w:after="120" w:line="240" w:lineRule="auto"/>
      <w:ind w:left="2160" w:hanging="720"/>
      <w:jc w:val="both"/>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64CA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A79E2"/>
    <w:rPr>
      <w:rFonts w:asciiTheme="majorHAnsi" w:eastAsiaTheme="majorEastAsia" w:hAnsiTheme="majorHAnsi" w:cstheme="majorBidi"/>
      <w:color w:val="243F60" w:themeColor="accent1" w:themeShade="7F"/>
      <w:sz w:val="24"/>
      <w:szCs w:val="24"/>
    </w:rPr>
  </w:style>
  <w:style w:type="paragraph" w:styleId="DocumentMap">
    <w:name w:val="Document Map"/>
    <w:basedOn w:val="Normal"/>
    <w:link w:val="DocumentMapChar"/>
    <w:uiPriority w:val="99"/>
    <w:semiHidden/>
    <w:unhideWhenUsed/>
    <w:rsid w:val="00EA22CD"/>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EA22C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D2980"/>
    <w:rPr>
      <w:color w:val="0000FF" w:themeColor="hyperlink"/>
      <w:u w:val="single"/>
    </w:rPr>
  </w:style>
  <w:style w:type="character" w:styleId="FollowedHyperlink">
    <w:name w:val="FollowedHyperlink"/>
    <w:basedOn w:val="DefaultParagraphFont"/>
    <w:uiPriority w:val="99"/>
    <w:semiHidden/>
    <w:unhideWhenUsed/>
    <w:rsid w:val="00740821"/>
    <w:rPr>
      <w:color w:val="800080"/>
      <w:u w:val="single"/>
    </w:rPr>
  </w:style>
  <w:style w:type="paragraph" w:customStyle="1" w:styleId="msonormal0">
    <w:name w:val="msonormal"/>
    <w:basedOn w:val="Normal"/>
    <w:rsid w:val="00740821"/>
    <w:pPr>
      <w:spacing w:before="100" w:beforeAutospacing="1" w:after="100" w:afterAutospacing="1" w:line="240" w:lineRule="auto"/>
    </w:pPr>
    <w:rPr>
      <w:rFonts w:ascii="Times New Roman" w:hAnsi="Times New Roman"/>
      <w:sz w:val="24"/>
      <w:szCs w:val="24"/>
    </w:rPr>
  </w:style>
  <w:style w:type="paragraph" w:customStyle="1" w:styleId="xl69">
    <w:name w:val="xl69"/>
    <w:basedOn w:val="Normal"/>
    <w:rsid w:val="007408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70">
    <w:name w:val="xl70"/>
    <w:basedOn w:val="Normal"/>
    <w:rsid w:val="00740821"/>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1">
    <w:name w:val="xl71"/>
    <w:basedOn w:val="Normal"/>
    <w:rsid w:val="007408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73">
    <w:name w:val="xl73"/>
    <w:basedOn w:val="Normal"/>
    <w:rsid w:val="007408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74">
    <w:name w:val="xl74"/>
    <w:basedOn w:val="Normal"/>
    <w:rsid w:val="00740821"/>
    <w:pPr>
      <w:pBdr>
        <w:top w:val="single" w:sz="8" w:space="0" w:color="auto"/>
        <w:left w:val="single" w:sz="8" w:space="0" w:color="auto"/>
      </w:pBdr>
      <w:shd w:val="clear" w:color="000000" w:fill="CCFFCC"/>
      <w:spacing w:before="100" w:beforeAutospacing="1" w:after="100" w:afterAutospacing="1" w:line="240" w:lineRule="auto"/>
      <w:jc w:val="center"/>
      <w:textAlignment w:val="center"/>
    </w:pPr>
    <w:rPr>
      <w:rFonts w:ascii="Arial" w:hAnsi="Arial" w:cs="Arial"/>
      <w:b/>
      <w:bCs/>
      <w:sz w:val="20"/>
      <w:szCs w:val="20"/>
    </w:rPr>
  </w:style>
  <w:style w:type="paragraph" w:customStyle="1" w:styleId="xl75">
    <w:name w:val="xl75"/>
    <w:basedOn w:val="Normal"/>
    <w:rsid w:val="00740821"/>
    <w:pPr>
      <w:pBdr>
        <w:top w:val="single" w:sz="8" w:space="0" w:color="auto"/>
        <w:left w:val="single" w:sz="8" w:space="0" w:color="auto"/>
        <w:bottom w:val="single" w:sz="4"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6">
    <w:name w:val="xl76"/>
    <w:basedOn w:val="Normal"/>
    <w:rsid w:val="00740821"/>
    <w:pPr>
      <w:pBdr>
        <w:top w:val="single" w:sz="8" w:space="0" w:color="auto"/>
        <w:left w:val="single" w:sz="4"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7">
    <w:name w:val="xl77"/>
    <w:basedOn w:val="Normal"/>
    <w:rsid w:val="00740821"/>
    <w:pPr>
      <w:pBdr>
        <w:top w:val="single" w:sz="8" w:space="0" w:color="auto"/>
        <w:left w:val="single" w:sz="4"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8">
    <w:name w:val="xl78"/>
    <w:basedOn w:val="Normal"/>
    <w:rsid w:val="00740821"/>
    <w:pPr>
      <w:pBdr>
        <w:top w:val="single" w:sz="8" w:space="0" w:color="auto"/>
        <w:left w:val="single" w:sz="4" w:space="0" w:color="auto"/>
        <w:right w:val="single" w:sz="8" w:space="0" w:color="auto"/>
      </w:pBdr>
      <w:shd w:val="clear" w:color="000000" w:fill="CCFFCC"/>
      <w:spacing w:before="100" w:beforeAutospacing="1" w:after="100" w:afterAutospacing="1" w:line="240" w:lineRule="auto"/>
      <w:jc w:val="center"/>
      <w:textAlignment w:val="center"/>
    </w:pPr>
    <w:rPr>
      <w:rFonts w:ascii="Arial" w:hAnsi="Arial" w:cs="Arial"/>
      <w:b/>
      <w:bCs/>
      <w:sz w:val="18"/>
      <w:szCs w:val="18"/>
    </w:rPr>
  </w:style>
  <w:style w:type="paragraph" w:customStyle="1" w:styleId="xl79">
    <w:name w:val="xl79"/>
    <w:basedOn w:val="Normal"/>
    <w:rsid w:val="0074082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20"/>
      <w:szCs w:val="20"/>
    </w:rPr>
  </w:style>
  <w:style w:type="paragraph" w:customStyle="1" w:styleId="xl80">
    <w:name w:val="xl80"/>
    <w:basedOn w:val="Normal"/>
    <w:rsid w:val="0074082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1">
    <w:name w:val="xl81"/>
    <w:basedOn w:val="Normal"/>
    <w:rsid w:val="0074082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Arial" w:hAnsi="Arial" w:cs="Arial"/>
      <w:b/>
      <w:bCs/>
      <w:sz w:val="18"/>
      <w:szCs w:val="18"/>
    </w:rPr>
  </w:style>
  <w:style w:type="paragraph" w:customStyle="1" w:styleId="xl82">
    <w:name w:val="xl82"/>
    <w:basedOn w:val="Normal"/>
    <w:rsid w:val="0074082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hAnsi="Arial" w:cs="Arial"/>
      <w:b/>
      <w:bCs/>
      <w:sz w:val="18"/>
      <w:szCs w:val="18"/>
    </w:rPr>
  </w:style>
  <w:style w:type="paragraph" w:customStyle="1" w:styleId="xl83">
    <w:name w:val="xl83"/>
    <w:basedOn w:val="Normal"/>
    <w:rsid w:val="0074082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84">
    <w:name w:val="xl84"/>
    <w:basedOn w:val="Normal"/>
    <w:rsid w:val="0074082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88202">
      <w:bodyDiv w:val="1"/>
      <w:marLeft w:val="0"/>
      <w:marRight w:val="0"/>
      <w:marTop w:val="0"/>
      <w:marBottom w:val="0"/>
      <w:divBdr>
        <w:top w:val="none" w:sz="0" w:space="0" w:color="auto"/>
        <w:left w:val="none" w:sz="0" w:space="0" w:color="auto"/>
        <w:bottom w:val="none" w:sz="0" w:space="0" w:color="auto"/>
        <w:right w:val="none" w:sz="0" w:space="0" w:color="auto"/>
      </w:divBdr>
    </w:div>
    <w:div w:id="508641749">
      <w:bodyDiv w:val="1"/>
      <w:marLeft w:val="0"/>
      <w:marRight w:val="0"/>
      <w:marTop w:val="0"/>
      <w:marBottom w:val="0"/>
      <w:divBdr>
        <w:top w:val="none" w:sz="0" w:space="0" w:color="auto"/>
        <w:left w:val="none" w:sz="0" w:space="0" w:color="auto"/>
        <w:bottom w:val="none" w:sz="0" w:space="0" w:color="auto"/>
        <w:right w:val="none" w:sz="0" w:space="0" w:color="auto"/>
      </w:divBdr>
    </w:div>
    <w:div w:id="1002853171">
      <w:bodyDiv w:val="1"/>
      <w:marLeft w:val="0"/>
      <w:marRight w:val="0"/>
      <w:marTop w:val="0"/>
      <w:marBottom w:val="0"/>
      <w:divBdr>
        <w:top w:val="none" w:sz="0" w:space="0" w:color="auto"/>
        <w:left w:val="none" w:sz="0" w:space="0" w:color="auto"/>
        <w:bottom w:val="none" w:sz="0" w:space="0" w:color="auto"/>
        <w:right w:val="none" w:sz="0" w:space="0" w:color="auto"/>
      </w:divBdr>
    </w:div>
    <w:div w:id="1653874973">
      <w:bodyDiv w:val="1"/>
      <w:marLeft w:val="0"/>
      <w:marRight w:val="0"/>
      <w:marTop w:val="0"/>
      <w:marBottom w:val="0"/>
      <w:divBdr>
        <w:top w:val="none" w:sz="0" w:space="0" w:color="auto"/>
        <w:left w:val="none" w:sz="0" w:space="0" w:color="auto"/>
        <w:bottom w:val="none" w:sz="0" w:space="0" w:color="auto"/>
        <w:right w:val="none" w:sz="0" w:space="0" w:color="auto"/>
      </w:divBdr>
    </w:div>
    <w:div w:id="183429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iq.procurement@nrc.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A3A44C-D523-4465-9A6D-A1EE33577E6F}">
  <ds:schemaRefs>
    <ds:schemaRef ds:uri="http://schemas.openxmlformats.org/officeDocument/2006/bibliography"/>
  </ds:schemaRefs>
</ds:datastoreItem>
</file>

<file path=customXml/itemProps2.xml><?xml version="1.0" encoding="utf-8"?>
<ds:datastoreItem xmlns:ds="http://schemas.openxmlformats.org/officeDocument/2006/customXml" ds:itemID="{8B9A4E92-C36C-405A-A28E-EAD760137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999</TotalTime>
  <Pages>26</Pages>
  <Words>6467</Words>
  <Characters>36866</Characters>
  <Application>Microsoft Office Word</Application>
  <DocSecurity>0</DocSecurity>
  <Lines>307</Lines>
  <Paragraphs>86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Microsoft</Company>
  <LinksUpToDate>false</LinksUpToDate>
  <CharactersWithSpaces>43247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Loïc</dc:creator>
  <cp:lastModifiedBy>Gurpreet Singh</cp:lastModifiedBy>
  <cp:revision>225</cp:revision>
  <cp:lastPrinted>2014-04-30T09:26:00Z</cp:lastPrinted>
  <dcterms:created xsi:type="dcterms:W3CDTF">2017-02-13T16:45:00Z</dcterms:created>
  <dcterms:modified xsi:type="dcterms:W3CDTF">2018-09-17T11:46:00Z</dcterms:modified>
</cp:coreProperties>
</file>