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4ACC91" w14:textId="77777777"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68C8C" w14:textId="77777777" w:rsidR="005F011D" w:rsidRDefault="005F011D" w:rsidP="005F011D">
      <w:pPr>
        <w:spacing w:after="0" w:line="240" w:lineRule="auto"/>
        <w:jc w:val="center"/>
        <w:rPr>
          <w:b/>
          <w:bCs/>
          <w:u w:val="single"/>
          <w:lang w:bidi="fa-IR"/>
        </w:rPr>
      </w:pPr>
    </w:p>
    <w:p w14:paraId="149AC7B4" w14:textId="77777777" w:rsidR="005F011D" w:rsidRDefault="005F011D" w:rsidP="005F011D">
      <w:pPr>
        <w:spacing w:after="0" w:line="240" w:lineRule="auto"/>
        <w:jc w:val="center"/>
        <w:rPr>
          <w:b/>
          <w:bCs/>
          <w:u w:val="single"/>
          <w:lang w:bidi="fa-IR"/>
        </w:rPr>
      </w:pPr>
    </w:p>
    <w:p w14:paraId="10EC0D26" w14:textId="2CC7A28C" w:rsidR="005F011D" w:rsidRPr="00403681" w:rsidRDefault="00C40CB8" w:rsidP="005F011D">
      <w:pPr>
        <w:spacing w:after="0" w:line="240" w:lineRule="auto"/>
        <w:jc w:val="center"/>
        <w:rPr>
          <w:b/>
          <w:bCs/>
          <w:sz w:val="32"/>
          <w:szCs w:val="32"/>
          <w:u w:val="single"/>
          <w:lang w:bidi="fa-IR"/>
        </w:rPr>
      </w:pPr>
      <w:r>
        <w:rPr>
          <w:b/>
          <w:bCs/>
          <w:sz w:val="32"/>
          <w:szCs w:val="32"/>
          <w:u w:val="single"/>
          <w:lang w:bidi="fa-IR"/>
        </w:rPr>
        <w:t>Advertisement - Tender</w:t>
      </w:r>
    </w:p>
    <w:p w14:paraId="4AC12C97" w14:textId="77777777" w:rsidR="005F011D" w:rsidRPr="0096599E" w:rsidRDefault="005F011D" w:rsidP="005F011D">
      <w:pPr>
        <w:spacing w:after="0" w:line="240" w:lineRule="auto"/>
        <w:jc w:val="both"/>
        <w:rPr>
          <w:rFonts w:eastAsia="Times New Roman" w:cstheme="minorHAnsi"/>
        </w:rPr>
      </w:pPr>
    </w:p>
    <w:p w14:paraId="6FD88920" w14:textId="77777777"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14:paraId="61117C85" w14:textId="77777777" w:rsidR="00403681" w:rsidRPr="0096599E" w:rsidRDefault="00403681" w:rsidP="005F011D">
      <w:pPr>
        <w:spacing w:after="0" w:line="240" w:lineRule="auto"/>
        <w:jc w:val="both"/>
        <w:rPr>
          <w:rFonts w:eastAsia="Times New Roman" w:cstheme="minorHAnsi"/>
        </w:rPr>
      </w:pPr>
    </w:p>
    <w:p w14:paraId="76E2E9BB" w14:textId="77777777"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14:paraId="7A2DAEF4" w14:textId="77777777" w:rsidR="008F5CF6" w:rsidRPr="0096599E" w:rsidRDefault="008F5CF6" w:rsidP="005F011D">
      <w:pPr>
        <w:spacing w:after="0" w:line="240" w:lineRule="auto"/>
        <w:jc w:val="both"/>
        <w:rPr>
          <w:rFonts w:eastAsia="Times New Roman" w:cstheme="minorHAnsi"/>
        </w:rPr>
      </w:pPr>
    </w:p>
    <w:p w14:paraId="459DC8F1" w14:textId="77777777" w:rsidR="008F5CF6"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14:paraId="51329A98" w14:textId="77777777"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3420"/>
        <w:gridCol w:w="5215"/>
      </w:tblGrid>
      <w:tr w:rsidR="00147520" w14:paraId="1F13D3BA" w14:textId="77777777" w:rsidTr="00C33DC5">
        <w:trPr>
          <w:trHeight w:val="152"/>
        </w:trPr>
        <w:tc>
          <w:tcPr>
            <w:tcW w:w="715" w:type="dxa"/>
          </w:tcPr>
          <w:p w14:paraId="1D619947" w14:textId="77777777"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3420" w:type="dxa"/>
          </w:tcPr>
          <w:p w14:paraId="44420D63"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5215" w:type="dxa"/>
          </w:tcPr>
          <w:p w14:paraId="35086B94" w14:textId="77777777"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A7192F" w14:paraId="23E7EF42" w14:textId="77777777" w:rsidTr="008B7C1C">
        <w:tc>
          <w:tcPr>
            <w:tcW w:w="715" w:type="dxa"/>
          </w:tcPr>
          <w:p w14:paraId="56AE3A92" w14:textId="77777777" w:rsidR="00A7192F" w:rsidRDefault="00A7192F" w:rsidP="00A7192F">
            <w:pPr>
              <w:spacing w:after="0" w:line="240" w:lineRule="auto"/>
              <w:jc w:val="both"/>
              <w:rPr>
                <w:rFonts w:eastAsia="Times New Roman" w:cstheme="minorHAnsi"/>
              </w:rPr>
            </w:pPr>
            <w:r>
              <w:rPr>
                <w:rFonts w:eastAsia="Times New Roman" w:cstheme="minorHAnsi"/>
              </w:rPr>
              <w:t>1</w:t>
            </w:r>
          </w:p>
        </w:tc>
        <w:tc>
          <w:tcPr>
            <w:tcW w:w="3420" w:type="dxa"/>
          </w:tcPr>
          <w:p w14:paraId="7509CF1F" w14:textId="23E2785F" w:rsidR="00A7192F" w:rsidRPr="00561A82" w:rsidRDefault="00A7192F" w:rsidP="00A7192F">
            <w:pPr>
              <w:tabs>
                <w:tab w:val="left" w:pos="3630"/>
              </w:tabs>
              <w:jc w:val="center"/>
              <w:rPr>
                <w:sz w:val="20"/>
                <w:szCs w:val="20"/>
              </w:rPr>
            </w:pPr>
            <w:r>
              <w:rPr>
                <w:b/>
                <w:bCs/>
              </w:rPr>
              <w:t>IQ/BGD/FA</w:t>
            </w:r>
            <w:r w:rsidRPr="007009C5">
              <w:rPr>
                <w:b/>
                <w:bCs/>
              </w:rPr>
              <w:t>/</w:t>
            </w:r>
            <w:r>
              <w:rPr>
                <w:b/>
                <w:bCs/>
              </w:rPr>
              <w:t>0</w:t>
            </w:r>
            <w:r w:rsidR="00B70E75">
              <w:rPr>
                <w:b/>
                <w:bCs/>
              </w:rPr>
              <w:t>5</w:t>
            </w:r>
            <w:r>
              <w:rPr>
                <w:b/>
                <w:bCs/>
              </w:rPr>
              <w:t>/</w:t>
            </w:r>
            <w:r w:rsidRPr="007009C5">
              <w:rPr>
                <w:b/>
                <w:bCs/>
              </w:rPr>
              <w:t>2018</w:t>
            </w:r>
          </w:p>
        </w:tc>
        <w:tc>
          <w:tcPr>
            <w:tcW w:w="5215" w:type="dxa"/>
            <w:vAlign w:val="center"/>
          </w:tcPr>
          <w:p w14:paraId="145BE189" w14:textId="1414357B" w:rsidR="00A7192F" w:rsidRPr="0056348C" w:rsidRDefault="00280FB4" w:rsidP="00133D74">
            <w:pPr>
              <w:jc w:val="center"/>
              <w:rPr>
                <w:sz w:val="20"/>
                <w:szCs w:val="20"/>
              </w:rPr>
            </w:pPr>
            <w:r w:rsidRPr="00280FB4">
              <w:rPr>
                <w:rFonts w:eastAsia="Times New Roman" w:cstheme="minorHAnsi"/>
              </w:rPr>
              <w:t xml:space="preserve">Framework Agreement (FWA) </w:t>
            </w:r>
            <w:r w:rsidR="00133D74">
              <w:rPr>
                <w:rFonts w:eastAsia="Times New Roman" w:cstheme="minorHAnsi"/>
              </w:rPr>
              <w:t xml:space="preserve">for </w:t>
            </w:r>
            <w:r w:rsidR="00B70E75">
              <w:rPr>
                <w:rFonts w:eastAsia="Times New Roman" w:cstheme="minorHAnsi"/>
              </w:rPr>
              <w:t xml:space="preserve">Providing </w:t>
            </w:r>
            <w:bookmarkStart w:id="0" w:name="_GoBack"/>
            <w:bookmarkEnd w:id="0"/>
            <w:r w:rsidR="00B70E75">
              <w:rPr>
                <w:rFonts w:cstheme="minorHAnsi"/>
              </w:rPr>
              <w:t>Printing Services</w:t>
            </w:r>
            <w:r w:rsidR="00B70E75">
              <w:t xml:space="preserve"> </w:t>
            </w:r>
            <w:r w:rsidR="00B70E75">
              <w:rPr>
                <w:rFonts w:cstheme="minorHAnsi"/>
              </w:rPr>
              <w:t>to NRC in Ramadi</w:t>
            </w:r>
          </w:p>
        </w:tc>
      </w:tr>
    </w:tbl>
    <w:p w14:paraId="13D26A15" w14:textId="77777777" w:rsidR="008F5CF6" w:rsidRPr="0096599E" w:rsidRDefault="008F5CF6" w:rsidP="005F011D">
      <w:pPr>
        <w:spacing w:after="0" w:line="240" w:lineRule="auto"/>
        <w:jc w:val="both"/>
        <w:rPr>
          <w:rFonts w:eastAsia="Times New Roman" w:cstheme="minorHAnsi"/>
        </w:rPr>
      </w:pPr>
    </w:p>
    <w:p w14:paraId="0A3C5676" w14:textId="77777777"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14:paraId="47CDB480" w14:textId="77777777"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14:paraId="39925EDA" w14:textId="1AFB5DF1" w:rsidR="00856EF0" w:rsidRPr="0096599E" w:rsidRDefault="00856EF0" w:rsidP="00A7192F">
      <w:pPr>
        <w:spacing w:after="0" w:line="240" w:lineRule="auto"/>
        <w:jc w:val="both"/>
        <w:rPr>
          <w:rFonts w:eastAsia="Times New Roman" w:cstheme="minorHAnsi"/>
        </w:rPr>
      </w:pPr>
      <w:r w:rsidRPr="0096599E">
        <w:rPr>
          <w:rFonts w:eastAsia="Times New Roman" w:cstheme="minorHAnsi"/>
        </w:rPr>
        <w:t>De</w:t>
      </w:r>
      <w:r w:rsidR="00C33DC5">
        <w:rPr>
          <w:rFonts w:eastAsia="Times New Roman" w:cstheme="minorHAnsi"/>
        </w:rPr>
        <w:t>adline</w:t>
      </w:r>
      <w:r w:rsidR="00C33DC5">
        <w:rPr>
          <w:rFonts w:eastAsia="Times New Roman" w:cstheme="minorHAnsi"/>
        </w:rPr>
        <w:tab/>
        <w:t>: Tender closing is at 15</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331455">
        <w:rPr>
          <w:rFonts w:eastAsia="Times New Roman" w:cstheme="minorHAnsi"/>
        </w:rPr>
        <w:t>2</w:t>
      </w:r>
      <w:r w:rsidR="00A7192F">
        <w:rPr>
          <w:rFonts w:eastAsia="Times New Roman" w:cstheme="minorHAnsi"/>
        </w:rPr>
        <w:t>9</w:t>
      </w:r>
      <w:r w:rsidR="00A7192F" w:rsidRPr="00A7192F">
        <w:rPr>
          <w:rFonts w:eastAsia="Times New Roman" w:cstheme="minorHAnsi"/>
          <w:vertAlign w:val="superscript"/>
        </w:rPr>
        <w:t>th</w:t>
      </w:r>
      <w:r w:rsidR="00A7192F">
        <w:rPr>
          <w:rFonts w:eastAsia="Times New Roman" w:cstheme="minorHAnsi"/>
        </w:rPr>
        <w:t xml:space="preserve"> November</w:t>
      </w:r>
      <w:r w:rsidR="0056348C">
        <w:rPr>
          <w:rFonts w:eastAsia="Times New Roman" w:cstheme="minorHAnsi"/>
        </w:rPr>
        <w:t xml:space="preserve"> </w:t>
      </w:r>
      <w:r w:rsidR="0096599E" w:rsidRPr="0096599E">
        <w:rPr>
          <w:rFonts w:eastAsia="Times New Roman" w:cstheme="minorHAnsi"/>
        </w:rPr>
        <w:t>2018</w:t>
      </w:r>
      <w:r w:rsidR="00C33DC5">
        <w:rPr>
          <w:rFonts w:eastAsia="Times New Roman" w:cstheme="minorHAnsi"/>
        </w:rPr>
        <w:t xml:space="preserve"> (Receiving not sending)</w:t>
      </w:r>
    </w:p>
    <w:p w14:paraId="3F4DAE8E" w14:textId="565DE251" w:rsidR="0096599E" w:rsidRDefault="00C33DC5" w:rsidP="0096599E">
      <w:pPr>
        <w:spacing w:after="0" w:line="240" w:lineRule="auto"/>
        <w:rPr>
          <w:rFonts w:eastAsia="Times New Roman" w:cstheme="minorHAnsi"/>
        </w:rPr>
      </w:pPr>
      <w:r>
        <w:rPr>
          <w:rFonts w:eastAsia="Times New Roman" w:cstheme="minorHAnsi"/>
        </w:rPr>
        <w:t>Submissions</w:t>
      </w:r>
      <w:r>
        <w:rPr>
          <w:rFonts w:eastAsia="Times New Roman" w:cstheme="minorHAnsi"/>
        </w:rPr>
        <w:tab/>
        <w:t xml:space="preserve">:  </w:t>
      </w:r>
      <w:r w:rsidR="00856EF0" w:rsidRPr="0096599E">
        <w:rPr>
          <w:rFonts w:eastAsia="Times New Roman" w:cstheme="minorHAnsi"/>
        </w:rPr>
        <w:t xml:space="preserve">All completed bids should be submitted in a sealed envelope (by hand delivery </w:t>
      </w:r>
      <w:r w:rsidR="0096599E">
        <w:rPr>
          <w:rFonts w:eastAsia="Times New Roman" w:cstheme="minorHAnsi"/>
        </w:rPr>
        <w:t xml:space="preserve"> </w:t>
      </w:r>
    </w:p>
    <w:p w14:paraId="222E63DD" w14:textId="47C80DF0" w:rsidR="0011509A" w:rsidRDefault="00C33DC5" w:rsidP="00C33DC5">
      <w:pPr>
        <w:spacing w:after="0" w:line="240" w:lineRule="auto"/>
        <w:ind w:firstLine="720"/>
        <w:rPr>
          <w:rFonts w:eastAsia="Times New Roman" w:cstheme="minorHAnsi"/>
        </w:rPr>
      </w:pPr>
      <w:r>
        <w:rPr>
          <w:rFonts w:eastAsia="Times New Roman" w:cstheme="minorHAnsi"/>
        </w:rPr>
        <w:t xml:space="preserve">                  </w:t>
      </w:r>
      <w:r w:rsidR="0096599E" w:rsidRPr="0096599E">
        <w:rPr>
          <w:rFonts w:eastAsia="Times New Roman" w:cstheme="minorHAnsi"/>
        </w:rPr>
        <w:t>O</w:t>
      </w:r>
      <w:r w:rsidR="00856EF0" w:rsidRPr="0096599E">
        <w:rPr>
          <w:rFonts w:eastAsia="Times New Roman" w:cstheme="minorHAnsi"/>
        </w:rPr>
        <w:t>r</w:t>
      </w:r>
      <w:r w:rsidR="0096599E">
        <w:rPr>
          <w:rFonts w:eastAsia="Times New Roman" w:cstheme="minorHAnsi"/>
        </w:rPr>
        <w:t xml:space="preserve"> </w:t>
      </w:r>
      <w:r w:rsidR="00856EF0" w:rsidRPr="0096599E">
        <w:rPr>
          <w:rFonts w:eastAsia="Times New Roman" w:cstheme="minorHAnsi"/>
        </w:rPr>
        <w:t xml:space="preserve">courier), addressed to;   </w:t>
      </w:r>
    </w:p>
    <w:p w14:paraId="1D7DA259"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Tender Committee</w:t>
      </w:r>
    </w:p>
    <w:p w14:paraId="77C9E634" w14:textId="77777777" w:rsidR="009C1DA5" w:rsidRPr="0096599E" w:rsidRDefault="009C1DA5" w:rsidP="009C1DA5">
      <w:pPr>
        <w:spacing w:after="0" w:line="240" w:lineRule="auto"/>
        <w:rPr>
          <w:rFonts w:eastAsia="Times New Roman" w:cstheme="minorHAnsi"/>
        </w:rPr>
      </w:pPr>
      <w:r w:rsidRPr="0096599E">
        <w:rPr>
          <w:rFonts w:eastAsia="Times New Roman" w:cstheme="minorHAnsi"/>
        </w:rPr>
        <w:t xml:space="preserve">Ref: </w:t>
      </w:r>
      <w:r>
        <w:rPr>
          <w:rFonts w:eastAsia="Times New Roman" w:cstheme="minorHAnsi"/>
        </w:rPr>
        <w:t>Refer to RFQ reference</w:t>
      </w:r>
    </w:p>
    <w:p w14:paraId="179149BC" w14:textId="77777777" w:rsidR="009C1DA5" w:rsidRDefault="009C1DA5" w:rsidP="009C1DA5">
      <w:pPr>
        <w:spacing w:after="0" w:line="240" w:lineRule="auto"/>
        <w:rPr>
          <w:rFonts w:cstheme="minorHAnsi"/>
          <w:lang w:bidi="fa-IR"/>
        </w:rPr>
      </w:pPr>
      <w:r w:rsidRPr="0096599E">
        <w:rPr>
          <w:rFonts w:cstheme="minorHAnsi"/>
          <w:lang w:bidi="fa-IR"/>
        </w:rPr>
        <w:t>Norwegian Refugee Council, Iraq</w:t>
      </w:r>
    </w:p>
    <w:p w14:paraId="558DE8AE" w14:textId="77777777" w:rsidR="009C1DA5" w:rsidRDefault="009C1DA5" w:rsidP="009C1DA5">
      <w:pPr>
        <w:spacing w:after="0"/>
        <w:outlineLvl w:val="0"/>
        <w:rPr>
          <w:rFonts w:eastAsia="Times New Roman" w:cstheme="minorHAnsi"/>
        </w:rPr>
      </w:pPr>
    </w:p>
    <w:p w14:paraId="5F589249" w14:textId="77777777" w:rsidR="00A7192F" w:rsidRDefault="00A7192F" w:rsidP="00C33DC5">
      <w:pPr>
        <w:spacing w:after="0" w:line="240" w:lineRule="auto"/>
        <w:rPr>
          <w:b/>
          <w:sz w:val="28"/>
          <w:szCs w:val="20"/>
          <w:lang w:bidi="fa-IR"/>
        </w:rPr>
      </w:pPr>
      <w:r>
        <w:rPr>
          <w:b/>
          <w:sz w:val="28"/>
          <w:szCs w:val="20"/>
          <w:lang w:bidi="fa-IR"/>
        </w:rPr>
        <w:t>NRC Office</w:t>
      </w:r>
    </w:p>
    <w:p w14:paraId="54DC0E48" w14:textId="2E25E6D0" w:rsidR="009C1DA5" w:rsidRDefault="00A7192F" w:rsidP="00C33DC5">
      <w:pPr>
        <w:spacing w:after="0" w:line="240" w:lineRule="auto"/>
        <w:rPr>
          <w:rFonts w:eastAsia="Times New Roman" w:cstheme="minorHAnsi"/>
        </w:rPr>
      </w:pPr>
      <w:r>
        <w:rPr>
          <w:b/>
          <w:sz w:val="28"/>
          <w:szCs w:val="20"/>
          <w:lang w:bidi="fa-IR"/>
        </w:rPr>
        <w:t>Ramadi</w:t>
      </w:r>
      <w:r w:rsidR="00C40CB8" w:rsidRPr="008C3103">
        <w:rPr>
          <w:b/>
          <w:sz w:val="28"/>
          <w:szCs w:val="20"/>
          <w:lang w:bidi="fa-IR"/>
        </w:rPr>
        <w:t>, Iraq</w:t>
      </w:r>
    </w:p>
    <w:p w14:paraId="68B9ECCD" w14:textId="77777777"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14:paraId="1F55AEB4" w14:textId="77777777" w:rsidR="00A7192F" w:rsidRDefault="00A7192F" w:rsidP="00A7192F">
      <w:pPr>
        <w:widowControl w:val="0"/>
        <w:autoSpaceDE w:val="0"/>
        <w:autoSpaceDN w:val="0"/>
        <w:adjustRightInd w:val="0"/>
        <w:spacing w:after="0"/>
        <w:rPr>
          <w:rFonts w:cstheme="minorHAnsi"/>
          <w:b/>
          <w:u w:val="single"/>
          <w:lang w:val="en-IE"/>
        </w:rPr>
      </w:pPr>
    </w:p>
    <w:p w14:paraId="351BE843" w14:textId="77777777" w:rsidR="00A7192F" w:rsidRDefault="00A7192F" w:rsidP="00A7192F">
      <w:pPr>
        <w:widowControl w:val="0"/>
        <w:autoSpaceDE w:val="0"/>
        <w:autoSpaceDN w:val="0"/>
        <w:adjustRightInd w:val="0"/>
        <w:spacing w:after="0"/>
        <w:jc w:val="center"/>
        <w:rPr>
          <w:b/>
          <w:bCs/>
          <w:sz w:val="28"/>
        </w:rPr>
      </w:pPr>
      <w:r>
        <w:rPr>
          <w:rFonts w:cs="Calibri"/>
        </w:rPr>
        <w:t xml:space="preserve">For more details about the submission, please call logistics team at </w:t>
      </w:r>
      <w:r w:rsidRPr="00E3185C">
        <w:rPr>
          <w:rFonts w:asciiTheme="majorBidi" w:hAnsiTheme="majorBidi" w:cstheme="majorBidi"/>
          <w:b/>
          <w:bCs/>
        </w:rPr>
        <w:t>07834472687</w:t>
      </w:r>
      <w:r>
        <w:rPr>
          <w:rFonts w:asciiTheme="majorBidi" w:hAnsiTheme="majorBidi" w:cstheme="majorBidi"/>
        </w:rPr>
        <w:t xml:space="preserve"> </w:t>
      </w:r>
      <w:r>
        <w:rPr>
          <w:rFonts w:cs="Calibri"/>
        </w:rPr>
        <w:t xml:space="preserve">or send an email to </w:t>
      </w:r>
      <w:hyperlink r:id="rId6" w:history="1">
        <w:r w:rsidRPr="00C85A5E">
          <w:rPr>
            <w:rStyle w:val="Hyperlink"/>
            <w:sz w:val="20"/>
            <w:szCs w:val="20"/>
          </w:rPr>
          <w:t>iq.baghdad.procurment@nrc.no</w:t>
        </w:r>
      </w:hyperlink>
      <w:r w:rsidRPr="00A421DC">
        <w:rPr>
          <w:rFonts w:cs="Calibri"/>
          <w:b/>
          <w:bCs/>
        </w:rPr>
        <w:t>.</w:t>
      </w:r>
    </w:p>
    <w:p w14:paraId="4C621D95" w14:textId="77777777" w:rsidR="00856EF0" w:rsidRPr="0096599E" w:rsidRDefault="00856EF0" w:rsidP="00856EF0">
      <w:pPr>
        <w:spacing w:after="0" w:line="240" w:lineRule="auto"/>
        <w:rPr>
          <w:rFonts w:cstheme="minorHAnsi"/>
          <w:lang w:bidi="ar-IQ"/>
        </w:rPr>
      </w:pPr>
    </w:p>
    <w:p w14:paraId="6B15BA6A" w14:textId="77777777"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33D74"/>
    <w:rsid w:val="00147520"/>
    <w:rsid w:val="002226BD"/>
    <w:rsid w:val="00280FB4"/>
    <w:rsid w:val="002B0804"/>
    <w:rsid w:val="00331455"/>
    <w:rsid w:val="003F1A58"/>
    <w:rsid w:val="00403681"/>
    <w:rsid w:val="004B301A"/>
    <w:rsid w:val="00561A82"/>
    <w:rsid w:val="0056348C"/>
    <w:rsid w:val="005D2748"/>
    <w:rsid w:val="005F011D"/>
    <w:rsid w:val="006238A2"/>
    <w:rsid w:val="00745109"/>
    <w:rsid w:val="007A2444"/>
    <w:rsid w:val="00817F65"/>
    <w:rsid w:val="00856EF0"/>
    <w:rsid w:val="00874CDC"/>
    <w:rsid w:val="008E0F5A"/>
    <w:rsid w:val="008F5CF6"/>
    <w:rsid w:val="0096599E"/>
    <w:rsid w:val="009C1DA5"/>
    <w:rsid w:val="009E1B0E"/>
    <w:rsid w:val="00A52062"/>
    <w:rsid w:val="00A7192F"/>
    <w:rsid w:val="00AC2F1B"/>
    <w:rsid w:val="00AF446E"/>
    <w:rsid w:val="00B03403"/>
    <w:rsid w:val="00B70E75"/>
    <w:rsid w:val="00B72695"/>
    <w:rsid w:val="00C058DD"/>
    <w:rsid w:val="00C33DC5"/>
    <w:rsid w:val="00C40CB8"/>
    <w:rsid w:val="00CC2CE1"/>
    <w:rsid w:val="00CD0FC0"/>
    <w:rsid w:val="00CF1A6C"/>
    <w:rsid w:val="00DC25C3"/>
    <w:rsid w:val="00DE7CB0"/>
    <w:rsid w:val="00E12D5E"/>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48A97"/>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q.baghdad.procurment@nrc.no"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285</Words>
  <Characters>1629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Ahmed Safi</cp:lastModifiedBy>
  <cp:revision>3</cp:revision>
  <dcterms:created xsi:type="dcterms:W3CDTF">2018-11-14T08:58:00Z</dcterms:created>
  <dcterms:modified xsi:type="dcterms:W3CDTF">2018-11-14T08:59:00Z</dcterms:modified>
</cp:coreProperties>
</file>