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0EA394AE"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r w:rsidR="001631D2">
        <w:rPr>
          <w:b/>
          <w:bCs/>
          <w:u w:val="single"/>
          <w:lang w:bidi="fa-IR"/>
        </w:rPr>
        <w:tab/>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 xml:space="preserve">NRC has been present in Iraq since 2010, with offices located in Anbar province, Baghdad, Erbil, </w:t>
      </w:r>
      <w:proofErr w:type="spellStart"/>
      <w:r w:rsidRPr="0096599E">
        <w:rPr>
          <w:rFonts w:eastAsia="Times New Roman" w:cstheme="minorHAnsi"/>
        </w:rPr>
        <w:t>Dohuk</w:t>
      </w:r>
      <w:proofErr w:type="spellEnd"/>
      <w:r w:rsidR="00403681" w:rsidRPr="0096599E">
        <w:rPr>
          <w:rFonts w:eastAsia="Times New Roman" w:cstheme="minorHAnsi"/>
        </w:rPr>
        <w:t xml:space="preserve">, </w:t>
      </w:r>
      <w:proofErr w:type="spellStart"/>
      <w:r w:rsidR="00403681" w:rsidRPr="0096599E">
        <w:rPr>
          <w:rFonts w:eastAsia="Times New Roman" w:cstheme="minorHAnsi"/>
        </w:rPr>
        <w:t>Hamam</w:t>
      </w:r>
      <w:proofErr w:type="spellEnd"/>
      <w:r w:rsidR="00403681" w:rsidRPr="0096599E">
        <w:rPr>
          <w:rFonts w:eastAsia="Times New Roman" w:cstheme="minorHAnsi"/>
        </w:rPr>
        <w:t xml:space="preserve">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147520" w14:paraId="1F13D3BA" w14:textId="77777777" w:rsidTr="00C33DC5">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342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521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A7192F" w14:paraId="23E7EF42" w14:textId="77777777" w:rsidTr="008B7C1C">
        <w:tc>
          <w:tcPr>
            <w:tcW w:w="715" w:type="dxa"/>
          </w:tcPr>
          <w:p w14:paraId="56AE3A92" w14:textId="77777777" w:rsidR="00A7192F" w:rsidRPr="001631D2" w:rsidRDefault="00A7192F" w:rsidP="00A7192F">
            <w:pPr>
              <w:spacing w:after="0" w:line="240" w:lineRule="auto"/>
              <w:jc w:val="both"/>
              <w:rPr>
                <w:rFonts w:eastAsia="Times New Roman" w:cstheme="minorHAnsi"/>
                <w:b/>
                <w:bCs/>
                <w:sz w:val="24"/>
                <w:szCs w:val="24"/>
              </w:rPr>
            </w:pPr>
            <w:r w:rsidRPr="001631D2">
              <w:rPr>
                <w:rFonts w:eastAsia="Times New Roman" w:cstheme="minorHAnsi"/>
                <w:b/>
                <w:bCs/>
                <w:sz w:val="24"/>
                <w:szCs w:val="24"/>
              </w:rPr>
              <w:t>1</w:t>
            </w:r>
          </w:p>
        </w:tc>
        <w:tc>
          <w:tcPr>
            <w:tcW w:w="3420" w:type="dxa"/>
          </w:tcPr>
          <w:p w14:paraId="2B2C9D95" w14:textId="77777777" w:rsidR="00C43FAC" w:rsidRPr="00C43FAC" w:rsidRDefault="00C43FAC" w:rsidP="00C43FAC">
            <w:pPr>
              <w:tabs>
                <w:tab w:val="left" w:pos="3630"/>
              </w:tabs>
              <w:jc w:val="center"/>
              <w:rPr>
                <w:b/>
                <w:bCs/>
                <w:color w:val="000000" w:themeColor="text1"/>
                <w:sz w:val="26"/>
                <w:szCs w:val="26"/>
              </w:rPr>
            </w:pPr>
            <w:r w:rsidRPr="00C43FAC">
              <w:rPr>
                <w:rFonts w:cs="Calibri"/>
                <w:b/>
                <w:bCs/>
                <w:color w:val="000000" w:themeColor="text1"/>
                <w:sz w:val="26"/>
                <w:szCs w:val="26"/>
                <w:shd w:val="clear" w:color="auto" w:fill="FFFFFF"/>
              </w:rPr>
              <w:t>IQ/BAG/2019/002</w:t>
            </w:r>
          </w:p>
          <w:p w14:paraId="7509CF1F" w14:textId="4911D444" w:rsidR="00A7192F" w:rsidRPr="00C43FAC" w:rsidRDefault="00A7192F" w:rsidP="00A7192F">
            <w:pPr>
              <w:tabs>
                <w:tab w:val="left" w:pos="3630"/>
              </w:tabs>
              <w:jc w:val="center"/>
              <w:rPr>
                <w:b/>
                <w:bCs/>
                <w:color w:val="000000" w:themeColor="text1"/>
                <w:sz w:val="24"/>
                <w:szCs w:val="24"/>
              </w:rPr>
            </w:pPr>
          </w:p>
        </w:tc>
        <w:tc>
          <w:tcPr>
            <w:tcW w:w="5215" w:type="dxa"/>
            <w:vAlign w:val="center"/>
          </w:tcPr>
          <w:p w14:paraId="145BE189" w14:textId="3B8BA3B7" w:rsidR="00A7192F" w:rsidRPr="001631D2" w:rsidRDefault="00C43FAC" w:rsidP="00C43FAC">
            <w:pPr>
              <w:tabs>
                <w:tab w:val="left" w:pos="3630"/>
              </w:tabs>
              <w:jc w:val="center"/>
              <w:rPr>
                <w:b/>
                <w:bCs/>
                <w:sz w:val="24"/>
                <w:szCs w:val="24"/>
              </w:rPr>
            </w:pPr>
            <w:bookmarkStart w:id="0" w:name="_GoBack"/>
            <w:r>
              <w:rPr>
                <w:b/>
                <w:bCs/>
                <w:sz w:val="26"/>
                <w:szCs w:val="26"/>
              </w:rPr>
              <w:t xml:space="preserve">Rehabilitation of Three </w:t>
            </w:r>
            <w:r w:rsidRPr="00BE75BB">
              <w:rPr>
                <w:b/>
                <w:bCs/>
                <w:sz w:val="26"/>
                <w:szCs w:val="26"/>
              </w:rPr>
              <w:t>Sewage Lift Station</w:t>
            </w:r>
            <w:r>
              <w:rPr>
                <w:b/>
                <w:bCs/>
                <w:sz w:val="26"/>
                <w:szCs w:val="26"/>
              </w:rPr>
              <w:t>s</w:t>
            </w:r>
            <w:r w:rsidRPr="00BE75BB">
              <w:rPr>
                <w:b/>
                <w:bCs/>
                <w:sz w:val="26"/>
                <w:szCs w:val="26"/>
              </w:rPr>
              <w:t xml:space="preserve"> in </w:t>
            </w:r>
            <w:proofErr w:type="spellStart"/>
            <w:r w:rsidRPr="00BE75BB">
              <w:rPr>
                <w:b/>
                <w:bCs/>
                <w:sz w:val="26"/>
                <w:szCs w:val="26"/>
              </w:rPr>
              <w:t>Heet</w:t>
            </w:r>
            <w:proofErr w:type="spellEnd"/>
            <w:r w:rsidRPr="00BE75BB">
              <w:rPr>
                <w:b/>
                <w:bCs/>
                <w:sz w:val="26"/>
                <w:szCs w:val="26"/>
              </w:rPr>
              <w:t xml:space="preserve"> and </w:t>
            </w:r>
            <w:proofErr w:type="spellStart"/>
            <w:r w:rsidRPr="00BE75BB">
              <w:rPr>
                <w:b/>
                <w:bCs/>
                <w:sz w:val="26"/>
                <w:szCs w:val="26"/>
              </w:rPr>
              <w:t>Kubaisa</w:t>
            </w:r>
            <w:proofErr w:type="spellEnd"/>
            <w:r>
              <w:rPr>
                <w:b/>
                <w:bCs/>
                <w:sz w:val="26"/>
                <w:szCs w:val="26"/>
              </w:rPr>
              <w:t xml:space="preserve"> in Anbar Governorate</w:t>
            </w:r>
            <w:bookmarkEnd w:id="0"/>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23419D9B" w:rsidR="005F011D" w:rsidRDefault="005F011D" w:rsidP="005F011D">
      <w:pPr>
        <w:spacing w:after="0" w:line="240" w:lineRule="auto"/>
        <w:rPr>
          <w:rFonts w:eastAsia="Times New Roman" w:cstheme="minorHAnsi"/>
        </w:rPr>
      </w:pPr>
      <w:r w:rsidRPr="0096599E">
        <w:rPr>
          <w:rFonts w:eastAsia="Times New Roman" w:cstheme="minorHAnsi"/>
        </w:rPr>
        <w:t xml:space="preserve"> </w:t>
      </w:r>
    </w:p>
    <w:p w14:paraId="274815CE" w14:textId="76CEC7FB" w:rsidR="002C5E71" w:rsidRDefault="002C5E71" w:rsidP="00C43FAC">
      <w:pPr>
        <w:spacing w:after="0" w:line="240" w:lineRule="auto"/>
        <w:rPr>
          <w:rFonts w:eastAsia="Times New Roman" w:cstheme="minorHAnsi"/>
        </w:rPr>
      </w:pPr>
      <w:r>
        <w:rPr>
          <w:rFonts w:eastAsia="Times New Roman" w:cstheme="minorHAnsi"/>
        </w:rPr>
        <w:t xml:space="preserve">Sending bidding documents: Interested bidders can receive the invitation to bid at NRC office in Ramadi starting from </w:t>
      </w:r>
      <w:r w:rsidR="00C43FAC">
        <w:rPr>
          <w:rFonts w:eastAsia="Times New Roman" w:cstheme="minorHAnsi"/>
        </w:rPr>
        <w:t>Thursday 10</w:t>
      </w:r>
      <w:r w:rsidR="00C43FAC" w:rsidRPr="00C43FAC">
        <w:rPr>
          <w:rFonts w:eastAsia="Times New Roman" w:cstheme="minorHAnsi"/>
          <w:vertAlign w:val="superscript"/>
        </w:rPr>
        <w:t>th</w:t>
      </w:r>
      <w:r w:rsidR="00C43FAC">
        <w:rPr>
          <w:rFonts w:eastAsia="Times New Roman" w:cstheme="minorHAnsi"/>
        </w:rPr>
        <w:t xml:space="preserve"> January 2019</w:t>
      </w:r>
    </w:p>
    <w:p w14:paraId="0271126F" w14:textId="77777777" w:rsidR="002C5E71" w:rsidRPr="0096599E" w:rsidRDefault="002C5E71" w:rsidP="002C5E71">
      <w:pPr>
        <w:spacing w:after="0" w:line="240" w:lineRule="auto"/>
        <w:rPr>
          <w:rFonts w:eastAsia="Times New Roman" w:cstheme="minorHAnsi"/>
        </w:rPr>
      </w:pPr>
    </w:p>
    <w:p w14:paraId="39925EDA" w14:textId="2E93E508" w:rsidR="00856EF0" w:rsidRDefault="00856EF0" w:rsidP="00C43FAC">
      <w:pPr>
        <w:spacing w:after="0" w:line="240" w:lineRule="auto"/>
        <w:jc w:val="both"/>
        <w:rPr>
          <w:rFonts w:eastAsia="Times New Roman" w:cstheme="minorHAnsi"/>
        </w:rPr>
      </w:pPr>
      <w:r w:rsidRPr="0096599E">
        <w:rPr>
          <w:rFonts w:eastAsia="Times New Roman" w:cstheme="minorHAnsi"/>
        </w:rPr>
        <w:t>De</w:t>
      </w:r>
      <w:r w:rsidR="00C33DC5">
        <w:rPr>
          <w:rFonts w:eastAsia="Times New Roman" w:cstheme="minorHAnsi"/>
        </w:rPr>
        <w:t>adline</w:t>
      </w:r>
      <w:r w:rsidR="00C43FAC">
        <w:rPr>
          <w:rFonts w:eastAsia="Times New Roman" w:cstheme="minorHAnsi"/>
        </w:rPr>
        <w:t xml:space="preserve"> for submission of tenders: </w:t>
      </w:r>
      <w:r w:rsidR="00C43FAC">
        <w:rPr>
          <w:rFonts w:eastAsia="Times New Roman" w:cstheme="minorHAnsi"/>
        </w:rPr>
        <w:tab/>
      </w:r>
      <w:r w:rsidR="00C33DC5">
        <w:rPr>
          <w:rFonts w:eastAsia="Times New Roman" w:cstheme="minorHAnsi"/>
        </w:rPr>
        <w:t>is at 15</w:t>
      </w:r>
      <w:r w:rsidRPr="0096599E">
        <w:rPr>
          <w:rFonts w:eastAsia="Times New Roman" w:cstheme="minorHAnsi"/>
        </w:rPr>
        <w:t xml:space="preserve">:00 </w:t>
      </w:r>
      <w:proofErr w:type="spellStart"/>
      <w:r w:rsidRPr="0096599E">
        <w:rPr>
          <w:rFonts w:eastAsia="Times New Roman" w:cstheme="minorHAnsi"/>
        </w:rPr>
        <w:t>Hrs</w:t>
      </w:r>
      <w:proofErr w:type="spellEnd"/>
      <w:r w:rsidRPr="0096599E">
        <w:rPr>
          <w:rFonts w:eastAsia="Times New Roman" w:cstheme="minorHAnsi"/>
        </w:rPr>
        <w:t xml:space="preserve"> (Iraq time) on </w:t>
      </w:r>
      <w:r w:rsidR="001631D2">
        <w:rPr>
          <w:rFonts w:eastAsia="Times New Roman" w:cstheme="minorHAnsi"/>
        </w:rPr>
        <w:t xml:space="preserve">Thursday </w:t>
      </w:r>
      <w:r w:rsidR="00C43FAC">
        <w:rPr>
          <w:rFonts w:eastAsia="Times New Roman" w:cstheme="minorHAnsi"/>
        </w:rPr>
        <w:t>24</w:t>
      </w:r>
      <w:r w:rsidR="00C43FAC" w:rsidRPr="00C43FAC">
        <w:rPr>
          <w:rFonts w:eastAsia="Times New Roman" w:cstheme="minorHAnsi"/>
          <w:vertAlign w:val="superscript"/>
        </w:rPr>
        <w:t>th</w:t>
      </w:r>
      <w:r w:rsidR="00C43FAC">
        <w:rPr>
          <w:rFonts w:eastAsia="Times New Roman" w:cstheme="minorHAnsi"/>
        </w:rPr>
        <w:t xml:space="preserve"> January 2019</w:t>
      </w:r>
      <w:r w:rsidR="00C33DC5">
        <w:rPr>
          <w:rFonts w:eastAsia="Times New Roman" w:cstheme="minorHAnsi"/>
        </w:rPr>
        <w:t xml:space="preserve"> </w:t>
      </w:r>
    </w:p>
    <w:p w14:paraId="2320A609" w14:textId="77777777" w:rsidR="002C5E71" w:rsidRPr="0096599E" w:rsidRDefault="002C5E71" w:rsidP="001631D2">
      <w:pPr>
        <w:spacing w:after="0" w:line="240" w:lineRule="auto"/>
        <w:jc w:val="both"/>
        <w:rPr>
          <w:rFonts w:eastAsia="Times New Roman" w:cstheme="minorHAnsi"/>
        </w:rPr>
      </w:pPr>
    </w:p>
    <w:p w14:paraId="3F4DAE8E" w14:textId="565DE251" w:rsidR="0096599E" w:rsidRDefault="00C33DC5" w:rsidP="0096599E">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00856EF0" w:rsidRPr="0096599E">
        <w:rPr>
          <w:rFonts w:eastAsia="Times New Roman" w:cstheme="minorHAnsi"/>
        </w:rPr>
        <w:t xml:space="preserve">All completed bids should be submitted in a sealed envelope (by hand delivery </w:t>
      </w:r>
      <w:r w:rsidR="0096599E">
        <w:rPr>
          <w:rFonts w:eastAsia="Times New Roman" w:cstheme="minorHAnsi"/>
        </w:rPr>
        <w:t xml:space="preserve"> </w:t>
      </w:r>
    </w:p>
    <w:p w14:paraId="222E63DD" w14:textId="47C80DF0" w:rsidR="0011509A" w:rsidRDefault="00C33DC5" w:rsidP="00C33DC5">
      <w:pPr>
        <w:spacing w:after="0" w:line="240" w:lineRule="auto"/>
        <w:ind w:firstLine="720"/>
        <w:rPr>
          <w:rFonts w:eastAsia="Times New Roman" w:cstheme="minorHAnsi"/>
        </w:rPr>
      </w:pPr>
      <w:r>
        <w:rPr>
          <w:rFonts w:eastAsia="Times New Roman" w:cstheme="minorHAnsi"/>
        </w:rPr>
        <w:t xml:space="preserve">                  </w:t>
      </w:r>
      <w:r w:rsidR="0096599E" w:rsidRPr="0096599E">
        <w:rPr>
          <w:rFonts w:eastAsia="Times New Roman" w:cstheme="minorHAnsi"/>
        </w:rPr>
        <w:t>O</w:t>
      </w:r>
      <w:r w:rsidR="00856EF0" w:rsidRPr="0096599E">
        <w:rPr>
          <w:rFonts w:eastAsia="Times New Roman" w:cstheme="minorHAnsi"/>
        </w:rPr>
        <w:t>r</w:t>
      </w:r>
      <w:r w:rsidR="0096599E">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p>
    <w:p w14:paraId="558DE8AE" w14:textId="4D045B0F" w:rsidR="009C1DA5" w:rsidRDefault="009C1DA5" w:rsidP="002C5E71">
      <w:pPr>
        <w:spacing w:after="0" w:line="240" w:lineRule="auto"/>
        <w:rPr>
          <w:rFonts w:cstheme="minorHAnsi"/>
          <w:lang w:bidi="fa-IR"/>
        </w:rPr>
      </w:pPr>
      <w:r w:rsidRPr="0096599E">
        <w:rPr>
          <w:rFonts w:cstheme="minorHAnsi"/>
          <w:lang w:bidi="fa-IR"/>
        </w:rPr>
        <w:t>Norwegian Refugee Council,</w:t>
      </w:r>
      <w:r w:rsidR="002C5E71">
        <w:rPr>
          <w:rFonts w:cstheme="minorHAnsi"/>
          <w:lang w:bidi="fa-IR"/>
        </w:rPr>
        <w:t xml:space="preserve"> Anbar-</w:t>
      </w:r>
      <w:r w:rsidRPr="0096599E">
        <w:rPr>
          <w:rFonts w:cstheme="minorHAnsi"/>
          <w:lang w:bidi="fa-IR"/>
        </w:rPr>
        <w:t xml:space="preserve"> Iraq</w:t>
      </w:r>
      <w:r w:rsidR="00C43FAC">
        <w:rPr>
          <w:rFonts w:cstheme="minorHAnsi"/>
          <w:lang w:bidi="fa-IR"/>
        </w:rPr>
        <w:t>.</w:t>
      </w:r>
    </w:p>
    <w:p w14:paraId="3B262DC2" w14:textId="42B6471D" w:rsidR="00C43FAC" w:rsidRDefault="00C43FAC" w:rsidP="002C5E71">
      <w:pPr>
        <w:spacing w:after="0" w:line="240" w:lineRule="auto"/>
        <w:rPr>
          <w:rFonts w:cstheme="minorHAnsi"/>
          <w:lang w:bidi="fa-IR"/>
        </w:rPr>
      </w:pPr>
    </w:p>
    <w:p w14:paraId="65D302FE" w14:textId="7650316E" w:rsidR="00C43FAC" w:rsidRPr="002C5E71" w:rsidRDefault="00C43FAC" w:rsidP="002C5E71">
      <w:pPr>
        <w:spacing w:after="0" w:line="240" w:lineRule="auto"/>
        <w:rPr>
          <w:rFonts w:cstheme="minorHAnsi"/>
          <w:lang w:bidi="fa-IR"/>
        </w:rPr>
      </w:pPr>
      <w:r>
        <w:rPr>
          <w:rFonts w:cstheme="minorHAnsi"/>
          <w:lang w:bidi="fa-IR"/>
        </w:rPr>
        <w:t xml:space="preserve">Late tenders will not be accepted. </w:t>
      </w:r>
    </w:p>
    <w:p w14:paraId="1F55AEB4" w14:textId="1478CD99" w:rsidR="00A7192F" w:rsidRPr="002C5E71" w:rsidRDefault="00A7192F" w:rsidP="002C5E71">
      <w:pPr>
        <w:spacing w:after="0" w:line="240" w:lineRule="auto"/>
        <w:ind w:left="1440" w:firstLine="720"/>
        <w:rPr>
          <w:rFonts w:eastAsia="Times New Roman" w:cstheme="minorHAnsi"/>
        </w:rPr>
      </w:pPr>
    </w:p>
    <w:p w14:paraId="351BE843" w14:textId="4D679860" w:rsidR="00A7192F" w:rsidRDefault="00A7192F" w:rsidP="00A7192F">
      <w:pPr>
        <w:widowControl w:val="0"/>
        <w:autoSpaceDE w:val="0"/>
        <w:autoSpaceDN w:val="0"/>
        <w:adjustRightInd w:val="0"/>
        <w:spacing w:after="0"/>
        <w:jc w:val="center"/>
        <w:rPr>
          <w:b/>
          <w:bCs/>
          <w:sz w:val="28"/>
        </w:rPr>
      </w:pPr>
      <w:r>
        <w:rPr>
          <w:rFonts w:cs="Calibri"/>
        </w:rPr>
        <w:t>For more details about</w:t>
      </w:r>
      <w:r w:rsidR="001631D2">
        <w:rPr>
          <w:rFonts w:cs="Calibri"/>
        </w:rPr>
        <w:t xml:space="preserve"> receiving the Invitation to Bid documents and about</w:t>
      </w:r>
      <w:r>
        <w:rPr>
          <w:rFonts w:cs="Calibri"/>
        </w:rPr>
        <w:t xml:space="preserve"> the submission, please call logistics team at </w:t>
      </w:r>
      <w:r w:rsidRPr="00E3185C">
        <w:rPr>
          <w:rFonts w:asciiTheme="majorBidi" w:hAnsiTheme="majorBidi" w:cstheme="majorBidi"/>
          <w:b/>
          <w:bCs/>
        </w:rPr>
        <w:t>07834472687</w:t>
      </w:r>
      <w:r>
        <w:rPr>
          <w:rFonts w:asciiTheme="majorBidi" w:hAnsiTheme="majorBidi" w:cstheme="majorBidi"/>
        </w:rPr>
        <w:t xml:space="preserve"> </w:t>
      </w:r>
      <w:r>
        <w:rPr>
          <w:rFonts w:cs="Calibri"/>
        </w:rPr>
        <w:t xml:space="preserve">or send an email to </w:t>
      </w:r>
      <w:hyperlink r:id="rId6" w:history="1">
        <w:r w:rsidRPr="00C85A5E">
          <w:rPr>
            <w:rStyle w:val="Hyperlink"/>
            <w:sz w:val="20"/>
            <w:szCs w:val="20"/>
          </w:rPr>
          <w:t>iq.baghdad.procurment@nrc.no</w:t>
        </w:r>
      </w:hyperlink>
      <w:r w:rsidRPr="00A421DC">
        <w:rPr>
          <w:rFonts w:cs="Calibri"/>
          <w:b/>
          <w:bCs/>
        </w:rPr>
        <w:t>.</w:t>
      </w:r>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1631D2"/>
    <w:rsid w:val="002226BD"/>
    <w:rsid w:val="002B0804"/>
    <w:rsid w:val="002C5E71"/>
    <w:rsid w:val="00331455"/>
    <w:rsid w:val="003F1A58"/>
    <w:rsid w:val="00403681"/>
    <w:rsid w:val="004B301A"/>
    <w:rsid w:val="00561A82"/>
    <w:rsid w:val="0056348C"/>
    <w:rsid w:val="005D2748"/>
    <w:rsid w:val="005F011D"/>
    <w:rsid w:val="006238A2"/>
    <w:rsid w:val="00745109"/>
    <w:rsid w:val="007A2444"/>
    <w:rsid w:val="00817F65"/>
    <w:rsid w:val="00856EF0"/>
    <w:rsid w:val="00874CDC"/>
    <w:rsid w:val="008E0F5A"/>
    <w:rsid w:val="008F5CF6"/>
    <w:rsid w:val="0096599E"/>
    <w:rsid w:val="009C1DA5"/>
    <w:rsid w:val="009E1B0E"/>
    <w:rsid w:val="00A52062"/>
    <w:rsid w:val="00A7192F"/>
    <w:rsid w:val="00AC2F1B"/>
    <w:rsid w:val="00AF446E"/>
    <w:rsid w:val="00B03403"/>
    <w:rsid w:val="00B72695"/>
    <w:rsid w:val="00C058DD"/>
    <w:rsid w:val="00C33DC5"/>
    <w:rsid w:val="00C40CB8"/>
    <w:rsid w:val="00C43FAC"/>
    <w:rsid w:val="00CC2CE1"/>
    <w:rsid w:val="00CD0FC0"/>
    <w:rsid w:val="00CF1A6C"/>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baghdad.procur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Ahmed Safi</cp:lastModifiedBy>
  <cp:revision>4</cp:revision>
  <dcterms:created xsi:type="dcterms:W3CDTF">2018-11-14T08:55:00Z</dcterms:created>
  <dcterms:modified xsi:type="dcterms:W3CDTF">2019-01-09T07:06:00Z</dcterms:modified>
</cp:coreProperties>
</file>