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301" w:rsidRDefault="00716937" w:rsidP="00D53127">
      <w:pPr>
        <w:autoSpaceDE w:val="0"/>
        <w:autoSpaceDN w:val="0"/>
        <w:spacing w:before="100" w:beforeAutospacing="1" w:after="100" w:afterAutospacing="1" w:line="240" w:lineRule="auto"/>
        <w:jc w:val="center"/>
        <w:textAlignment w:val="baseline"/>
        <w:rPr>
          <w:rFonts w:eastAsia="Times New Roman" w:cstheme="minorHAnsi"/>
          <w:b/>
          <w:bCs/>
          <w:color w:val="000000" w:themeColor="text1"/>
          <w:sz w:val="28"/>
          <w:szCs w:val="28"/>
          <w:u w:val="single"/>
        </w:rPr>
      </w:pPr>
      <w:r>
        <w:rPr>
          <w:rFonts w:eastAsia="Times New Roman" w:cstheme="minorHAnsi"/>
          <w:b/>
          <w:bCs/>
          <w:noProof/>
          <w:color w:val="000000" w:themeColor="text1"/>
          <w:sz w:val="28"/>
          <w:szCs w:val="28"/>
          <w:u w:val="single"/>
        </w:rPr>
        <w:t>Call</w:t>
      </w:r>
      <w:r w:rsidR="00D3707D">
        <w:rPr>
          <w:rFonts w:eastAsia="Times New Roman" w:cstheme="minorHAnsi"/>
          <w:b/>
          <w:bCs/>
          <w:color w:val="000000" w:themeColor="text1"/>
          <w:sz w:val="28"/>
          <w:szCs w:val="28"/>
          <w:u w:val="single"/>
        </w:rPr>
        <w:t xml:space="preserve"> for Expression of</w:t>
      </w:r>
      <w:r w:rsidR="00D53127">
        <w:rPr>
          <w:rFonts w:eastAsia="Times New Roman" w:cstheme="minorHAnsi"/>
          <w:b/>
          <w:bCs/>
          <w:color w:val="000000" w:themeColor="text1"/>
          <w:sz w:val="28"/>
          <w:szCs w:val="28"/>
          <w:u w:val="single"/>
        </w:rPr>
        <w:t xml:space="preserve"> Interest</w:t>
      </w:r>
    </w:p>
    <w:p w:rsidR="00D45145" w:rsidRDefault="00C45301" w:rsidP="00D53127">
      <w:pPr>
        <w:autoSpaceDE w:val="0"/>
        <w:autoSpaceDN w:val="0"/>
        <w:spacing w:before="100" w:beforeAutospacing="1" w:after="100" w:afterAutospacing="1" w:line="240" w:lineRule="auto"/>
        <w:jc w:val="center"/>
        <w:textAlignment w:val="baseline"/>
        <w:rPr>
          <w:rFonts w:eastAsia="Times New Roman" w:cstheme="minorHAnsi"/>
          <w:b/>
          <w:bCs/>
          <w:color w:val="000000" w:themeColor="text1"/>
          <w:sz w:val="28"/>
          <w:szCs w:val="28"/>
          <w:u w:val="single"/>
        </w:rPr>
      </w:pPr>
      <w:r>
        <w:rPr>
          <w:rFonts w:eastAsia="Times New Roman" w:hint="cs"/>
          <w:b/>
          <w:bCs/>
          <w:color w:val="000000" w:themeColor="text1"/>
          <w:sz w:val="28"/>
          <w:szCs w:val="28"/>
          <w:u w:val="single"/>
          <w:rtl/>
        </w:rPr>
        <w:t>دعوة للتعبير عن الأهتمام</w:t>
      </w:r>
      <w:r w:rsidR="00D53127">
        <w:rPr>
          <w:rFonts w:eastAsia="Times New Roman" w:cstheme="minorHAnsi"/>
          <w:b/>
          <w:bCs/>
          <w:color w:val="000000" w:themeColor="text1"/>
          <w:sz w:val="28"/>
          <w:szCs w:val="28"/>
          <w:u w:val="single"/>
        </w:rPr>
        <w:t xml:space="preserve"> </w:t>
      </w:r>
    </w:p>
    <w:p w:rsidR="00D53127" w:rsidRPr="00731085" w:rsidRDefault="00D53127" w:rsidP="00D53127">
      <w:pPr>
        <w:autoSpaceDE w:val="0"/>
        <w:autoSpaceDN w:val="0"/>
        <w:spacing w:before="100" w:beforeAutospacing="1" w:after="100" w:afterAutospacing="1" w:line="240" w:lineRule="auto"/>
        <w:jc w:val="center"/>
        <w:textAlignment w:val="baseline"/>
        <w:rPr>
          <w:rFonts w:eastAsia="Times New Roman" w:cstheme="minorHAnsi"/>
          <w:b/>
          <w:bCs/>
          <w:color w:val="000000" w:themeColor="text1"/>
          <w:sz w:val="28"/>
          <w:szCs w:val="28"/>
          <w:u w:val="single"/>
        </w:rPr>
      </w:pPr>
    </w:p>
    <w:p w:rsidR="003528FE" w:rsidRPr="003702DA" w:rsidRDefault="00D45145" w:rsidP="00142294">
      <w:pPr>
        <w:autoSpaceDE w:val="0"/>
        <w:autoSpaceDN w:val="0"/>
        <w:spacing w:before="100" w:beforeAutospacing="1" w:after="0" w:line="240" w:lineRule="auto"/>
        <w:ind w:left="720"/>
        <w:jc w:val="center"/>
        <w:textAlignment w:val="baseline"/>
        <w:rPr>
          <w:rFonts w:eastAsia="Times New Roman" w:cstheme="minorHAnsi"/>
          <w:b/>
          <w:bCs/>
          <w:color w:val="000000" w:themeColor="text1"/>
          <w:sz w:val="28"/>
          <w:szCs w:val="28"/>
        </w:rPr>
      </w:pPr>
      <w:r w:rsidRPr="00731085">
        <w:rPr>
          <w:rFonts w:eastAsia="Times New Roman" w:cstheme="minorHAnsi"/>
          <w:b/>
          <w:bCs/>
          <w:color w:val="000000" w:themeColor="text1"/>
          <w:sz w:val="28"/>
          <w:szCs w:val="28"/>
          <w:rtl/>
        </w:rPr>
        <w:t> </w:t>
      </w:r>
      <w:r w:rsidR="00D53127" w:rsidRPr="003702DA">
        <w:rPr>
          <w:rFonts w:eastAsia="Times New Roman" w:cstheme="minorHAnsi"/>
          <w:b/>
          <w:bCs/>
          <w:color w:val="000000" w:themeColor="text1"/>
          <w:sz w:val="28"/>
          <w:szCs w:val="28"/>
        </w:rPr>
        <w:t xml:space="preserve">Participation of </w:t>
      </w:r>
      <w:r w:rsidR="00142294">
        <w:rPr>
          <w:rFonts w:eastAsia="Times New Roman" w:cstheme="minorHAnsi"/>
          <w:b/>
          <w:bCs/>
          <w:color w:val="000000" w:themeColor="text1"/>
          <w:sz w:val="28"/>
          <w:szCs w:val="28"/>
        </w:rPr>
        <w:t>NRC WASH</w:t>
      </w:r>
      <w:r w:rsidR="00D3707D">
        <w:rPr>
          <w:rFonts w:eastAsia="Times New Roman" w:cstheme="minorHAnsi"/>
          <w:b/>
          <w:bCs/>
          <w:color w:val="000000" w:themeColor="text1"/>
          <w:sz w:val="28"/>
          <w:szCs w:val="28"/>
        </w:rPr>
        <w:t xml:space="preserve"> </w:t>
      </w:r>
      <w:r w:rsidR="004F0A93">
        <w:rPr>
          <w:rFonts w:eastAsia="Times New Roman" w:cstheme="minorHAnsi"/>
          <w:b/>
          <w:bCs/>
          <w:color w:val="000000" w:themeColor="text1"/>
          <w:sz w:val="28"/>
          <w:szCs w:val="28"/>
          <w:lang w:val="en-GB"/>
        </w:rPr>
        <w:t xml:space="preserve">MBA - </w:t>
      </w:r>
      <w:r w:rsidR="00D53127" w:rsidRPr="003702DA">
        <w:rPr>
          <w:rFonts w:eastAsia="Times New Roman" w:cstheme="minorHAnsi"/>
          <w:b/>
          <w:bCs/>
          <w:color w:val="000000" w:themeColor="text1"/>
          <w:sz w:val="28"/>
          <w:szCs w:val="28"/>
        </w:rPr>
        <w:t>Voucher Program</w:t>
      </w:r>
    </w:p>
    <w:p w:rsidR="00D45145" w:rsidRPr="00731085" w:rsidRDefault="00F6482F" w:rsidP="00142294">
      <w:pPr>
        <w:autoSpaceDE w:val="0"/>
        <w:autoSpaceDN w:val="0"/>
        <w:spacing w:before="100" w:beforeAutospacing="1" w:after="0" w:line="240" w:lineRule="auto"/>
        <w:ind w:left="720"/>
        <w:jc w:val="center"/>
        <w:textAlignment w:val="baseline"/>
        <w:rPr>
          <w:rFonts w:eastAsia="Times New Roman" w:cstheme="minorHAnsi"/>
          <w:b/>
          <w:bCs/>
          <w:color w:val="000000" w:themeColor="text1"/>
          <w:sz w:val="28"/>
          <w:szCs w:val="28"/>
          <w:rtl/>
        </w:rPr>
      </w:pPr>
      <w:r>
        <w:rPr>
          <w:rFonts w:ascii="Arial" w:eastAsia="Times New Roman" w:hAnsi="Arial" w:cs="Arial" w:hint="cs"/>
          <w:b/>
          <w:bCs/>
          <w:color w:val="000000" w:themeColor="text1"/>
          <w:sz w:val="28"/>
          <w:szCs w:val="28"/>
          <w:rtl/>
        </w:rPr>
        <w:t xml:space="preserve">المشاركة في </w:t>
      </w:r>
      <w:r w:rsidR="00142294">
        <w:rPr>
          <w:rFonts w:ascii="Arial" w:eastAsia="Times New Roman" w:hAnsi="Arial" w:cs="Arial" w:hint="cs"/>
          <w:b/>
          <w:bCs/>
          <w:color w:val="000000" w:themeColor="text1"/>
          <w:sz w:val="28"/>
          <w:szCs w:val="28"/>
          <w:rtl/>
        </w:rPr>
        <w:t xml:space="preserve">مشروع </w:t>
      </w:r>
      <w:r>
        <w:rPr>
          <w:rFonts w:ascii="Arial" w:eastAsia="Times New Roman" w:hAnsi="Arial" w:cs="Arial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D3707D">
        <w:rPr>
          <w:rFonts w:ascii="Arial" w:eastAsia="Times New Roman" w:hAnsi="Arial" w:cs="Arial" w:hint="cs"/>
          <w:b/>
          <w:bCs/>
          <w:color w:val="000000" w:themeColor="text1"/>
          <w:sz w:val="28"/>
          <w:szCs w:val="28"/>
          <w:rtl/>
        </w:rPr>
        <w:t>لل</w:t>
      </w:r>
      <w:r>
        <w:rPr>
          <w:rFonts w:ascii="Arial" w:eastAsia="Times New Roman" w:hAnsi="Arial" w:cs="Arial" w:hint="cs"/>
          <w:b/>
          <w:bCs/>
          <w:color w:val="000000" w:themeColor="text1"/>
          <w:sz w:val="28"/>
          <w:szCs w:val="28"/>
          <w:rtl/>
        </w:rPr>
        <w:t>قسائم الشرائية</w:t>
      </w:r>
      <w:r w:rsidR="00DC3C26" w:rsidRPr="00DC3C26">
        <w:rPr>
          <w:rFonts w:ascii="Arial" w:eastAsia="Times New Roman" w:hAnsi="Arial" w:cs="Arial" w:hint="cs"/>
          <w:b/>
          <w:bCs/>
          <w:color w:val="000000" w:themeColor="text1"/>
          <w:sz w:val="28"/>
          <w:szCs w:val="28"/>
          <w:rtl/>
        </w:rPr>
        <w:t xml:space="preserve"> لمواد </w:t>
      </w:r>
      <w:bookmarkStart w:id="0" w:name="_Hlk513627025"/>
      <w:r w:rsidR="00AF1B72" w:rsidRPr="00AF1B72">
        <w:rPr>
          <w:rFonts w:ascii="Arial" w:eastAsia="Times New Roman" w:hAnsi="Arial" w:cs="Arial" w:hint="cs"/>
          <w:b/>
          <w:bCs/>
          <w:color w:val="000000" w:themeColor="text1"/>
          <w:sz w:val="28"/>
          <w:szCs w:val="28"/>
          <w:rtl/>
        </w:rPr>
        <w:t>الماء</w:t>
      </w:r>
      <w:r w:rsidR="00AF1B72" w:rsidRPr="00AF1B72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  <w:t xml:space="preserve"> </w:t>
      </w:r>
      <w:r w:rsidR="00AF1B72" w:rsidRPr="00AF1B72">
        <w:rPr>
          <w:rFonts w:ascii="Arial" w:eastAsia="Times New Roman" w:hAnsi="Arial" w:cs="Arial" w:hint="cs"/>
          <w:b/>
          <w:bCs/>
          <w:color w:val="000000" w:themeColor="text1"/>
          <w:sz w:val="28"/>
          <w:szCs w:val="28"/>
          <w:rtl/>
        </w:rPr>
        <w:t>والصرف</w:t>
      </w:r>
      <w:r w:rsidR="00AF1B72" w:rsidRPr="00AF1B72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  <w:t xml:space="preserve"> </w:t>
      </w:r>
      <w:r w:rsidR="00AF1B72" w:rsidRPr="00AF1B72">
        <w:rPr>
          <w:rFonts w:ascii="Arial" w:eastAsia="Times New Roman" w:hAnsi="Arial" w:cs="Arial" w:hint="cs"/>
          <w:b/>
          <w:bCs/>
          <w:color w:val="000000" w:themeColor="text1"/>
          <w:sz w:val="28"/>
          <w:szCs w:val="28"/>
          <w:rtl/>
        </w:rPr>
        <w:t>الصحي</w:t>
      </w:r>
      <w:r w:rsidR="00AF1B72" w:rsidRPr="00AF1B72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  <w:t xml:space="preserve"> </w:t>
      </w:r>
      <w:r w:rsidR="00AF1B72" w:rsidRPr="00AF1B72">
        <w:rPr>
          <w:rFonts w:ascii="Arial" w:eastAsia="Times New Roman" w:hAnsi="Arial" w:cs="Arial" w:hint="cs"/>
          <w:b/>
          <w:bCs/>
          <w:color w:val="000000" w:themeColor="text1"/>
          <w:sz w:val="28"/>
          <w:szCs w:val="28"/>
          <w:rtl/>
        </w:rPr>
        <w:t>والنظافة</w:t>
      </w:r>
      <w:r w:rsidR="00142294">
        <w:rPr>
          <w:rFonts w:ascii="Arial" w:eastAsia="Times New Roman" w:hAnsi="Arial" w:cs="Arial" w:hint="cs"/>
          <w:b/>
          <w:bCs/>
          <w:color w:val="000000" w:themeColor="text1"/>
          <w:sz w:val="28"/>
          <w:szCs w:val="28"/>
          <w:rtl/>
        </w:rPr>
        <w:t xml:space="preserve"> </w:t>
      </w:r>
      <w:bookmarkEnd w:id="0"/>
      <w:r w:rsidR="00142294">
        <w:rPr>
          <w:rFonts w:ascii="Arial" w:eastAsia="Times New Roman" w:hAnsi="Arial" w:cs="Arial" w:hint="cs"/>
          <w:b/>
          <w:bCs/>
          <w:color w:val="000000" w:themeColor="text1"/>
          <w:sz w:val="28"/>
          <w:szCs w:val="28"/>
          <w:rtl/>
        </w:rPr>
        <w:t>مع المجلس النرويجي للاجئين</w:t>
      </w:r>
    </w:p>
    <w:p w:rsidR="00DC3C26" w:rsidRDefault="00DC3C26" w:rsidP="00DC3C26">
      <w:pPr>
        <w:spacing w:after="0" w:line="240" w:lineRule="auto"/>
        <w:rPr>
          <w:rFonts w:eastAsia="Times New Roman"/>
          <w:color w:val="000000" w:themeColor="text1"/>
          <w:sz w:val="24"/>
          <w:szCs w:val="24"/>
          <w:rtl/>
        </w:rPr>
      </w:pPr>
    </w:p>
    <w:p w:rsidR="00D45145" w:rsidRDefault="00D45145" w:rsidP="00142294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702DA">
        <w:rPr>
          <w:rFonts w:eastAsia="Times New Roman" w:cstheme="minorHAnsi"/>
          <w:color w:val="000000" w:themeColor="text1"/>
          <w:sz w:val="24"/>
          <w:szCs w:val="24"/>
        </w:rPr>
        <w:t>Date</w:t>
      </w:r>
      <w:r w:rsidR="00933889" w:rsidRPr="003702DA">
        <w:rPr>
          <w:rFonts w:eastAsia="Times New Roman" w:cstheme="minorHAnsi"/>
          <w:color w:val="000000" w:themeColor="text1"/>
          <w:sz w:val="24"/>
          <w:szCs w:val="24"/>
        </w:rPr>
        <w:t>:</w:t>
      </w:r>
      <w:r w:rsidR="00933889" w:rsidRPr="003702DA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="00B4577B">
        <w:rPr>
          <w:rFonts w:eastAsia="Times New Roman" w:cstheme="minorHAnsi"/>
          <w:color w:val="000000" w:themeColor="text1"/>
          <w:sz w:val="24"/>
          <w:szCs w:val="24"/>
        </w:rPr>
        <w:t>13 March 2019</w:t>
      </w:r>
    </w:p>
    <w:p w:rsidR="00E80592" w:rsidRDefault="00E80592" w:rsidP="00E80592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</w:rPr>
      </w:pPr>
    </w:p>
    <w:p w:rsidR="00E80592" w:rsidRPr="00A710AA" w:rsidRDefault="00E80592" w:rsidP="00142294">
      <w:pPr>
        <w:bidi/>
        <w:spacing w:after="0" w:line="240" w:lineRule="auto"/>
        <w:jc w:val="both"/>
        <w:rPr>
          <w:rFonts w:eastAsia="Times New Roman"/>
          <w:color w:val="000000" w:themeColor="text1"/>
          <w:sz w:val="24"/>
          <w:szCs w:val="24"/>
          <w:rtl/>
          <w:lang w:bidi="ar-IQ"/>
        </w:rPr>
      </w:pPr>
      <w:r>
        <w:rPr>
          <w:rFonts w:eastAsia="Times New Roman" w:hint="cs"/>
          <w:color w:val="000000" w:themeColor="text1"/>
          <w:sz w:val="24"/>
          <w:szCs w:val="24"/>
          <w:rtl/>
        </w:rPr>
        <w:t xml:space="preserve">التاريخ: </w:t>
      </w:r>
      <w:r w:rsidR="00B4577B">
        <w:rPr>
          <w:rFonts w:eastAsia="Times New Roman"/>
          <w:color w:val="000000" w:themeColor="text1"/>
          <w:sz w:val="24"/>
          <w:szCs w:val="24"/>
        </w:rPr>
        <w:t xml:space="preserve">13 </w:t>
      </w:r>
      <w:r w:rsidR="00B4577B">
        <w:rPr>
          <w:rFonts w:eastAsia="Times New Roman" w:hint="cs"/>
          <w:color w:val="000000" w:themeColor="text1"/>
          <w:sz w:val="24"/>
          <w:szCs w:val="24"/>
          <w:rtl/>
          <w:lang w:bidi="ar-IQ"/>
        </w:rPr>
        <w:t xml:space="preserve"> اذار 2019</w:t>
      </w:r>
    </w:p>
    <w:p w:rsidR="006F7350" w:rsidRDefault="006F7350" w:rsidP="00C50CF4">
      <w:pPr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</w:p>
    <w:p w:rsidR="006F7350" w:rsidRPr="00C656F8" w:rsidRDefault="00AA01FF" w:rsidP="00C50CF4">
      <w:pPr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</w:pPr>
      <w:r w:rsidRPr="00C656F8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  <w:t>General Description</w:t>
      </w:r>
    </w:p>
    <w:p w:rsidR="00D45145" w:rsidRDefault="00142294" w:rsidP="00206C38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="Arial"/>
          <w:color w:val="000000" w:themeColor="text1"/>
          <w:sz w:val="24"/>
          <w:szCs w:val="24"/>
        </w:rPr>
        <w:t>NRC</w:t>
      </w:r>
      <w:r w:rsidR="00E80592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="001B5B5D">
        <w:rPr>
          <w:rFonts w:eastAsia="Times New Roman" w:cstheme="minorHAnsi"/>
          <w:color w:val="000000" w:themeColor="text1"/>
          <w:sz w:val="24"/>
          <w:szCs w:val="24"/>
        </w:rPr>
        <w:t>implementing</w:t>
      </w:r>
      <w:r w:rsidR="00E80592">
        <w:rPr>
          <w:rFonts w:eastAsia="Times New Roman" w:cstheme="minorHAnsi"/>
          <w:color w:val="000000" w:themeColor="text1"/>
          <w:sz w:val="24"/>
          <w:szCs w:val="24"/>
        </w:rPr>
        <w:t xml:space="preserve"> a voucher program in </w:t>
      </w:r>
      <w:r>
        <w:rPr>
          <w:rFonts w:eastAsia="Times New Roman" w:cstheme="minorHAnsi"/>
          <w:color w:val="000000" w:themeColor="text1"/>
          <w:sz w:val="24"/>
          <w:szCs w:val="24"/>
        </w:rPr>
        <w:t>Anbar in the following areas (</w:t>
      </w:r>
      <w:proofErr w:type="spellStart"/>
      <w:r w:rsidR="00206C38" w:rsidRPr="00206C38">
        <w:rPr>
          <w:rFonts w:ascii="Arial" w:eastAsia="Times New Roman" w:hAnsi="Arial" w:cs="Arial"/>
          <w:lang w:val="en-GB"/>
        </w:rPr>
        <w:t>Wa</w:t>
      </w:r>
      <w:r w:rsidR="00206C38">
        <w:rPr>
          <w:rFonts w:ascii="Arial" w:eastAsia="Times New Roman" w:hAnsi="Arial" w:cs="Arial"/>
          <w:lang w:val="en-GB"/>
        </w:rPr>
        <w:t>r</w:t>
      </w:r>
      <w:r w:rsidR="00206C38" w:rsidRPr="00206C38">
        <w:rPr>
          <w:rFonts w:ascii="Arial" w:eastAsia="Times New Roman" w:hAnsi="Arial" w:cs="Arial"/>
          <w:lang w:val="en-GB"/>
        </w:rPr>
        <w:t>rar</w:t>
      </w:r>
      <w:proofErr w:type="spellEnd"/>
      <w:r w:rsidR="00206C38" w:rsidRPr="00206C38">
        <w:rPr>
          <w:rFonts w:ascii="Arial" w:eastAsia="Times New Roman" w:hAnsi="Arial" w:cs="Arial"/>
          <w:lang w:val="en-GB"/>
        </w:rPr>
        <w:t>-Yello</w:t>
      </w:r>
      <w:r w:rsidR="00206C38">
        <w:rPr>
          <w:rFonts w:ascii="Arial" w:eastAsia="Times New Roman" w:hAnsi="Arial" w:cs="Arial"/>
          <w:lang w:val="en-GB"/>
        </w:rPr>
        <w:t>w</w:t>
      </w:r>
      <w:r w:rsidR="00206C38" w:rsidRPr="00206C38">
        <w:rPr>
          <w:rFonts w:ascii="Arial" w:eastAsia="Times New Roman" w:hAnsi="Arial" w:cs="Arial"/>
          <w:lang w:val="en-GB"/>
        </w:rPr>
        <w:t xml:space="preserve"> apartment</w:t>
      </w:r>
      <w:r w:rsidR="00206C38">
        <w:rPr>
          <w:rFonts w:ascii="Arial" w:eastAsia="Times New Roman" w:hAnsi="Arial" w:cs="Arial"/>
          <w:lang w:val="en-GB"/>
        </w:rPr>
        <w:t xml:space="preserve">s, </w:t>
      </w:r>
      <w:r w:rsidR="00206C38" w:rsidRPr="00206C38">
        <w:rPr>
          <w:rFonts w:ascii="Arial" w:eastAsia="Times New Roman" w:hAnsi="Arial" w:cs="Arial"/>
          <w:lang w:val="en-GB"/>
        </w:rPr>
        <w:t>apartments in 5 Kilo</w:t>
      </w:r>
      <w:r w:rsidR="00206C38">
        <w:rPr>
          <w:rFonts w:ascii="Arial" w:eastAsia="Times New Roman" w:hAnsi="Arial" w:cs="Arial"/>
          <w:lang w:val="en-GB"/>
        </w:rPr>
        <w:t xml:space="preserve">, </w:t>
      </w:r>
      <w:proofErr w:type="spellStart"/>
      <w:r w:rsidR="00206C38" w:rsidRPr="00206C38">
        <w:rPr>
          <w:rFonts w:ascii="Arial" w:eastAsia="Times New Roman" w:hAnsi="Arial" w:cs="Arial"/>
          <w:lang w:val="en-GB"/>
        </w:rPr>
        <w:t>Angoor</w:t>
      </w:r>
      <w:proofErr w:type="spellEnd"/>
      <w:r w:rsidR="00206C38">
        <w:rPr>
          <w:rFonts w:ascii="Arial" w:eastAsia="Times New Roman" w:hAnsi="Arial" w:cs="Arial"/>
          <w:lang w:val="en-GB"/>
        </w:rPr>
        <w:t xml:space="preserve">, </w:t>
      </w:r>
      <w:proofErr w:type="spellStart"/>
      <w:r w:rsidR="00206C38" w:rsidRPr="00206C38">
        <w:rPr>
          <w:rFonts w:ascii="Arial" w:eastAsia="Times New Roman" w:hAnsi="Arial" w:cs="Arial"/>
          <w:lang w:val="en-GB"/>
        </w:rPr>
        <w:t>Shiraa</w:t>
      </w:r>
      <w:proofErr w:type="spellEnd"/>
      <w:r w:rsidR="00206C38">
        <w:rPr>
          <w:rFonts w:ascii="Arial" w:eastAsia="Times New Roman" w:hAnsi="Arial" w:cs="Arial"/>
          <w:lang w:val="en-GB"/>
        </w:rPr>
        <w:t xml:space="preserve">, </w:t>
      </w:r>
      <w:r w:rsidR="00206C38" w:rsidRPr="00206C38">
        <w:rPr>
          <w:rFonts w:ascii="Arial" w:eastAsia="Times New Roman" w:hAnsi="Arial" w:cs="Arial"/>
          <w:lang w:val="en-GB"/>
        </w:rPr>
        <w:t>Kilo 7</w:t>
      </w:r>
      <w:r>
        <w:rPr>
          <w:rFonts w:eastAsia="Times New Roman" w:cstheme="minorHAnsi"/>
          <w:color w:val="000000" w:themeColor="text1"/>
          <w:sz w:val="24"/>
          <w:szCs w:val="24"/>
        </w:rPr>
        <w:t>)</w:t>
      </w:r>
      <w:r w:rsidR="00E80592">
        <w:rPr>
          <w:rFonts w:eastAsia="Times New Roman" w:cstheme="minorHAnsi"/>
          <w:color w:val="000000" w:themeColor="text1"/>
          <w:sz w:val="24"/>
          <w:szCs w:val="24"/>
        </w:rPr>
        <w:t xml:space="preserve">; the purpose of this program is to support pre-selected beneficiaries with </w:t>
      </w:r>
      <w:r>
        <w:rPr>
          <w:rFonts w:eastAsia="Times New Roman" w:cstheme="minorHAnsi"/>
          <w:color w:val="000000" w:themeColor="text1"/>
          <w:sz w:val="24"/>
          <w:szCs w:val="24"/>
        </w:rPr>
        <w:t>water supply</w:t>
      </w:r>
      <w:r w:rsidR="00E80592">
        <w:rPr>
          <w:rFonts w:eastAsia="Times New Roman" w:cstheme="minorHAnsi"/>
          <w:color w:val="000000" w:themeColor="text1"/>
          <w:sz w:val="24"/>
          <w:szCs w:val="24"/>
        </w:rPr>
        <w:t xml:space="preserve"> items </w:t>
      </w:r>
      <w:r w:rsidR="00F6482F">
        <w:rPr>
          <w:rFonts w:eastAsia="Times New Roman" w:cstheme="minorHAnsi"/>
          <w:color w:val="000000" w:themeColor="text1"/>
          <w:sz w:val="24"/>
          <w:szCs w:val="24"/>
        </w:rPr>
        <w:t>through</w:t>
      </w:r>
      <w:r w:rsidR="00E80592">
        <w:rPr>
          <w:rFonts w:eastAsia="Times New Roman" w:cstheme="minorHAnsi"/>
          <w:color w:val="000000" w:themeColor="text1"/>
          <w:sz w:val="24"/>
          <w:szCs w:val="24"/>
        </w:rPr>
        <w:t xml:space="preserve"> voucher system.</w:t>
      </w:r>
    </w:p>
    <w:p w:rsidR="00A710AA" w:rsidRDefault="00A710AA" w:rsidP="00E80592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</w:rPr>
      </w:pPr>
    </w:p>
    <w:p w:rsidR="00E80592" w:rsidRPr="0075308A" w:rsidRDefault="0075308A" w:rsidP="0075308A">
      <w:pPr>
        <w:bidi/>
        <w:spacing w:after="0" w:line="240" w:lineRule="auto"/>
        <w:jc w:val="both"/>
        <w:rPr>
          <w:rFonts w:eastAsia="Times New Roman"/>
          <w:b/>
          <w:bCs/>
          <w:color w:val="000000" w:themeColor="text1"/>
          <w:sz w:val="24"/>
          <w:szCs w:val="24"/>
          <w:u w:val="single"/>
          <w:rtl/>
        </w:rPr>
      </w:pPr>
      <w:r w:rsidRPr="0075308A">
        <w:rPr>
          <w:rFonts w:eastAsia="Times New Roman" w:hint="cs"/>
          <w:b/>
          <w:bCs/>
          <w:color w:val="000000" w:themeColor="text1"/>
          <w:sz w:val="24"/>
          <w:szCs w:val="24"/>
          <w:u w:val="single"/>
          <w:rtl/>
        </w:rPr>
        <w:t>الوصف العام</w:t>
      </w:r>
    </w:p>
    <w:p w:rsidR="003702DA" w:rsidRPr="00AF1B72" w:rsidRDefault="00142294" w:rsidP="00B4577B">
      <w:pPr>
        <w:bidi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bidi="ar-IQ"/>
        </w:rPr>
      </w:pPr>
      <w:r>
        <w:rPr>
          <w:rFonts w:ascii="Arial" w:eastAsia="Times New Roman" w:hAnsi="Arial" w:cs="Arial" w:hint="cs"/>
          <w:color w:val="000000" w:themeColor="text1"/>
          <w:sz w:val="24"/>
          <w:szCs w:val="24"/>
          <w:rtl/>
          <w:lang w:bidi="ar-IQ"/>
        </w:rPr>
        <w:t>المجلس النرويجي للاجئين بص</w:t>
      </w:r>
      <w:r w:rsidR="00716937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 xml:space="preserve">دد تنفيذ برنامج قسائم شرائية لمواد </w:t>
      </w:r>
      <w:r w:rsidR="00AF1B72" w:rsidRPr="00AF1B72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الماء</w:t>
      </w:r>
      <w:r w:rsidR="00AF1B72" w:rsidRPr="00AF1B72">
        <w:rPr>
          <w:rFonts w:ascii="Arial" w:eastAsia="Times New Roman" w:hAnsi="Arial" w:cs="Arial"/>
          <w:color w:val="000000" w:themeColor="text1"/>
          <w:sz w:val="24"/>
          <w:szCs w:val="24"/>
          <w:rtl/>
        </w:rPr>
        <w:t xml:space="preserve"> </w:t>
      </w:r>
      <w:r w:rsidR="00AF1B72" w:rsidRPr="00AF1B72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والصرف</w:t>
      </w:r>
      <w:r w:rsidR="00AF1B72" w:rsidRPr="00AF1B72">
        <w:rPr>
          <w:rFonts w:ascii="Arial" w:eastAsia="Times New Roman" w:hAnsi="Arial" w:cs="Arial"/>
          <w:color w:val="000000" w:themeColor="text1"/>
          <w:sz w:val="24"/>
          <w:szCs w:val="24"/>
          <w:rtl/>
        </w:rPr>
        <w:t xml:space="preserve"> </w:t>
      </w:r>
      <w:r w:rsidR="00AF1B72" w:rsidRPr="00AF1B72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الصحي</w:t>
      </w:r>
      <w:r w:rsidR="00AF1B72" w:rsidRPr="00AF1B72">
        <w:rPr>
          <w:rFonts w:ascii="Arial" w:eastAsia="Times New Roman" w:hAnsi="Arial" w:cs="Arial"/>
          <w:color w:val="000000" w:themeColor="text1"/>
          <w:sz w:val="24"/>
          <w:szCs w:val="24"/>
          <w:rtl/>
        </w:rPr>
        <w:t xml:space="preserve"> </w:t>
      </w:r>
      <w:r w:rsidR="00AF1B72" w:rsidRPr="00AF1B72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والنظافة</w:t>
      </w:r>
      <w:r w:rsidR="00AF1B72" w:rsidRPr="00AF1B72">
        <w:rPr>
          <w:rFonts w:ascii="Arial" w:eastAsia="Times New Roman" w:hAnsi="Arial" w:cs="Arial"/>
          <w:color w:val="000000" w:themeColor="text1"/>
          <w:sz w:val="24"/>
          <w:szCs w:val="24"/>
          <w:rtl/>
        </w:rPr>
        <w:t xml:space="preserve">  </w:t>
      </w:r>
      <w:r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 xml:space="preserve">في المناطق التالية </w:t>
      </w:r>
      <w:r w:rsidR="00AF1B72">
        <w:rPr>
          <w:rFonts w:ascii="Arial" w:eastAsia="Times New Roman" w:hAnsi="Arial" w:cs="Arial" w:hint="cs"/>
          <w:color w:val="000000" w:themeColor="text1"/>
          <w:sz w:val="24"/>
          <w:szCs w:val="24"/>
          <w:rtl/>
          <w:lang w:bidi="ar-IQ"/>
        </w:rPr>
        <w:t>(</w:t>
      </w:r>
      <w:r w:rsidR="00206C38" w:rsidRPr="00206C38">
        <w:rPr>
          <w:rFonts w:ascii="Arial" w:eastAsia="Times New Roman" w:hAnsi="Arial" w:cs="Arial"/>
          <w:color w:val="000000" w:themeColor="text1"/>
          <w:sz w:val="24"/>
          <w:szCs w:val="24"/>
          <w:rtl/>
          <w:lang w:bidi="ar-IQ"/>
        </w:rPr>
        <w:t>الورار- الشقق الصفراء</w:t>
      </w:r>
      <w:r w:rsidR="00206C38">
        <w:rPr>
          <w:rFonts w:ascii="Arial" w:eastAsia="Times New Roman" w:hAnsi="Arial" w:cs="Arial" w:hint="cs"/>
          <w:color w:val="000000" w:themeColor="text1"/>
          <w:sz w:val="24"/>
          <w:szCs w:val="24"/>
          <w:rtl/>
          <w:lang w:bidi="ar-IQ"/>
        </w:rPr>
        <w:t xml:space="preserve">, </w:t>
      </w:r>
      <w:r w:rsidR="00206C38" w:rsidRPr="00206C38">
        <w:rPr>
          <w:rFonts w:ascii="Arial" w:eastAsia="Times New Roman" w:hAnsi="Arial" w:cs="Arial"/>
          <w:color w:val="000000" w:themeColor="text1"/>
          <w:sz w:val="24"/>
          <w:szCs w:val="24"/>
          <w:rtl/>
          <w:lang w:bidi="ar-IQ"/>
        </w:rPr>
        <w:t>الشقق في ال 5 كيلو</w:t>
      </w:r>
      <w:r w:rsidR="00206C38">
        <w:rPr>
          <w:rFonts w:ascii="Arial" w:eastAsia="Times New Roman" w:hAnsi="Arial" w:cs="Arial" w:hint="cs"/>
          <w:color w:val="000000" w:themeColor="text1"/>
          <w:sz w:val="24"/>
          <w:szCs w:val="24"/>
          <w:rtl/>
          <w:lang w:bidi="ar-IQ"/>
        </w:rPr>
        <w:t>, عنكور, الشراع, البو فراج, كيلو7</w:t>
      </w:r>
      <w:r w:rsidR="00AF1B72">
        <w:rPr>
          <w:rFonts w:ascii="Arial" w:eastAsia="Times New Roman" w:hAnsi="Arial" w:cs="Arial" w:hint="cs"/>
          <w:color w:val="000000" w:themeColor="text1"/>
          <w:sz w:val="24"/>
          <w:szCs w:val="24"/>
          <w:rtl/>
          <w:lang w:bidi="ar-IQ"/>
        </w:rPr>
        <w:t>)</w:t>
      </w:r>
      <w:r w:rsidR="0023506F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.</w:t>
      </w:r>
      <w:r w:rsidR="00716937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 xml:space="preserve"> الهدف من هذا البرنامج هو تزويد المستفيدين المختارين من قبل المؤسسة بهذه المواد من خلال استخدام القسائم الشرائية</w:t>
      </w:r>
    </w:p>
    <w:p w:rsidR="003528FE" w:rsidRPr="003528FE" w:rsidRDefault="003528FE" w:rsidP="00D45145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</w:rPr>
      </w:pPr>
    </w:p>
    <w:p w:rsidR="003528FE" w:rsidRDefault="00E80592" w:rsidP="00C40AAE">
      <w:pPr>
        <w:spacing w:after="0" w:line="240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  <w:t xml:space="preserve">Services Requested </w:t>
      </w:r>
    </w:p>
    <w:p w:rsidR="00E80592" w:rsidRPr="0023506F" w:rsidRDefault="007267B4" w:rsidP="00CC3417">
      <w:pPr>
        <w:pStyle w:val="ListParagraph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23506F">
        <w:rPr>
          <w:rFonts w:asciiTheme="minorHAnsi" w:hAnsiTheme="minorHAnsi" w:cstheme="minorHAnsi"/>
          <w:color w:val="000000" w:themeColor="text1"/>
        </w:rPr>
        <w:t xml:space="preserve">Supply </w:t>
      </w:r>
      <w:r w:rsidR="00CC3417">
        <w:rPr>
          <w:rFonts w:asciiTheme="minorHAnsi" w:hAnsiTheme="minorHAnsi" w:cstheme="minorHAnsi"/>
          <w:color w:val="000000" w:themeColor="text1"/>
        </w:rPr>
        <w:t xml:space="preserve">of all </w:t>
      </w:r>
      <w:r w:rsidR="00C747AA">
        <w:rPr>
          <w:rFonts w:asciiTheme="minorHAnsi" w:hAnsiTheme="minorHAnsi" w:cstheme="minorHAnsi"/>
          <w:color w:val="000000" w:themeColor="text1"/>
        </w:rPr>
        <w:t xml:space="preserve">or </w:t>
      </w:r>
      <w:r w:rsidR="00C747AA" w:rsidRPr="0023506F">
        <w:rPr>
          <w:rFonts w:asciiTheme="minorHAnsi" w:hAnsiTheme="minorHAnsi" w:cstheme="minorHAnsi"/>
          <w:color w:val="000000" w:themeColor="text1"/>
        </w:rPr>
        <w:t>most</w:t>
      </w:r>
      <w:r w:rsidR="007650E5" w:rsidRPr="0023506F">
        <w:rPr>
          <w:rFonts w:asciiTheme="minorHAnsi" w:hAnsiTheme="minorHAnsi" w:cstheme="minorHAnsi"/>
          <w:color w:val="000000" w:themeColor="text1"/>
        </w:rPr>
        <w:t xml:space="preserve"> </w:t>
      </w:r>
      <w:r w:rsidR="0027601B" w:rsidRPr="0023506F">
        <w:rPr>
          <w:rFonts w:asciiTheme="minorHAnsi" w:hAnsiTheme="minorHAnsi" w:cstheme="minorHAnsi"/>
          <w:color w:val="000000" w:themeColor="text1"/>
        </w:rPr>
        <w:t>of items</w:t>
      </w:r>
      <w:r w:rsidRPr="0023506F">
        <w:rPr>
          <w:rFonts w:asciiTheme="minorHAnsi" w:hAnsiTheme="minorHAnsi" w:cstheme="minorHAnsi"/>
          <w:color w:val="000000" w:themeColor="text1"/>
        </w:rPr>
        <w:t xml:space="preserve"> as</w:t>
      </w:r>
      <w:r w:rsidR="0023506F" w:rsidRPr="0023506F">
        <w:rPr>
          <w:rFonts w:asciiTheme="minorHAnsi" w:hAnsiTheme="minorHAnsi" w:cstheme="minorHAnsi"/>
          <w:color w:val="000000" w:themeColor="text1"/>
        </w:rPr>
        <w:t xml:space="preserve"> the </w:t>
      </w:r>
      <w:proofErr w:type="spellStart"/>
      <w:r w:rsidR="0023506F" w:rsidRPr="0023506F">
        <w:rPr>
          <w:rFonts w:asciiTheme="minorHAnsi" w:hAnsiTheme="minorHAnsi" w:cstheme="minorHAnsi"/>
          <w:color w:val="000000" w:themeColor="text1"/>
        </w:rPr>
        <w:t>BoQ</w:t>
      </w:r>
      <w:proofErr w:type="spellEnd"/>
      <w:r w:rsidRPr="0023506F">
        <w:rPr>
          <w:rFonts w:asciiTheme="minorHAnsi" w:hAnsiTheme="minorHAnsi" w:cstheme="minorHAnsi"/>
          <w:color w:val="000000" w:themeColor="text1"/>
        </w:rPr>
        <w:t xml:space="preserve"> in </w:t>
      </w:r>
      <w:r w:rsidR="0023506F" w:rsidRPr="0023506F">
        <w:rPr>
          <w:rFonts w:asciiTheme="minorHAnsi" w:hAnsiTheme="minorHAnsi" w:cstheme="minorHAnsi"/>
          <w:color w:val="000000" w:themeColor="text1"/>
        </w:rPr>
        <w:t xml:space="preserve">Annex </w:t>
      </w:r>
      <w:r w:rsidR="001D71AB">
        <w:rPr>
          <w:rFonts w:asciiTheme="minorHAnsi" w:hAnsiTheme="minorHAnsi" w:cstheme="minorHAnsi"/>
          <w:color w:val="000000" w:themeColor="text1"/>
        </w:rPr>
        <w:t>2</w:t>
      </w:r>
      <w:r w:rsidR="00CC3417">
        <w:rPr>
          <w:rFonts w:asciiTheme="minorHAnsi" w:hAnsiTheme="minorHAnsi" w:cstheme="minorHAnsi"/>
          <w:color w:val="000000" w:themeColor="text1"/>
        </w:rPr>
        <w:t xml:space="preserve"> that we will provide </w:t>
      </w:r>
      <w:r w:rsidR="00C747AA">
        <w:rPr>
          <w:rFonts w:asciiTheme="minorHAnsi" w:hAnsiTheme="minorHAnsi" w:cstheme="minorHAnsi"/>
          <w:color w:val="000000" w:themeColor="text1"/>
          <w:lang w:val="en-GB"/>
        </w:rPr>
        <w:t>by hand (please check inquiries section below)</w:t>
      </w:r>
    </w:p>
    <w:p w:rsidR="007267B4" w:rsidRPr="0023506F" w:rsidRDefault="007267B4" w:rsidP="00CA7C7A">
      <w:pPr>
        <w:pStyle w:val="ListParagraph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23506F">
        <w:rPr>
          <w:rFonts w:asciiTheme="minorHAnsi" w:hAnsiTheme="minorHAnsi" w:cstheme="minorHAnsi"/>
          <w:color w:val="000000" w:themeColor="text1"/>
        </w:rPr>
        <w:t>P</w:t>
      </w:r>
      <w:r w:rsidR="00142294">
        <w:rPr>
          <w:rFonts w:asciiTheme="minorHAnsi" w:hAnsiTheme="minorHAnsi" w:cstheme="minorHAnsi"/>
          <w:color w:val="000000" w:themeColor="text1"/>
        </w:rPr>
        <w:t>articipation of the voucher program</w:t>
      </w:r>
      <w:r w:rsidRPr="0023506F">
        <w:rPr>
          <w:rFonts w:asciiTheme="minorHAnsi" w:hAnsiTheme="minorHAnsi" w:cstheme="minorHAnsi"/>
          <w:color w:val="000000" w:themeColor="text1"/>
        </w:rPr>
        <w:t xml:space="preserve"> </w:t>
      </w:r>
      <w:r w:rsidR="0023506F" w:rsidRPr="0023506F">
        <w:rPr>
          <w:rFonts w:asciiTheme="minorHAnsi" w:hAnsiTheme="minorHAnsi" w:cstheme="minorHAnsi"/>
          <w:color w:val="000000" w:themeColor="text1"/>
        </w:rPr>
        <w:t xml:space="preserve">days as explained in attached schedule (Annex </w:t>
      </w:r>
      <w:r w:rsidR="00CA7C7A">
        <w:rPr>
          <w:rFonts w:asciiTheme="minorHAnsi" w:hAnsiTheme="minorHAnsi" w:cstheme="minorHAnsi"/>
          <w:color w:val="000000" w:themeColor="text1"/>
        </w:rPr>
        <w:t>3</w:t>
      </w:r>
      <w:r w:rsidR="0023506F" w:rsidRPr="0023506F">
        <w:rPr>
          <w:rFonts w:asciiTheme="minorHAnsi" w:hAnsiTheme="minorHAnsi" w:cstheme="minorHAnsi"/>
          <w:color w:val="000000" w:themeColor="text1"/>
        </w:rPr>
        <w:t>)</w:t>
      </w:r>
    </w:p>
    <w:p w:rsidR="0023506F" w:rsidRPr="00DC3C26" w:rsidRDefault="0091410E" w:rsidP="00997080">
      <w:pPr>
        <w:pStyle w:val="ListParagraph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23506F">
        <w:rPr>
          <w:rFonts w:asciiTheme="minorHAnsi" w:hAnsiTheme="minorHAnsi" w:cstheme="minorHAnsi"/>
          <w:color w:val="000000" w:themeColor="text1"/>
        </w:rPr>
        <w:t xml:space="preserve">Participate in training on voucher system provided by </w:t>
      </w:r>
      <w:r w:rsidR="00142294">
        <w:rPr>
          <w:rFonts w:asciiTheme="minorHAnsi" w:hAnsiTheme="minorHAnsi" w:cstheme="minorHAnsi"/>
          <w:color w:val="000000" w:themeColor="text1"/>
        </w:rPr>
        <w:t>NRC</w:t>
      </w:r>
      <w:r w:rsidR="005D32AD" w:rsidRPr="0023506F">
        <w:rPr>
          <w:rFonts w:asciiTheme="minorHAnsi" w:hAnsiTheme="minorHAnsi" w:cstheme="minorHAnsi"/>
          <w:color w:val="000000" w:themeColor="text1"/>
        </w:rPr>
        <w:t xml:space="preserve"> prior to </w:t>
      </w:r>
      <w:r w:rsidR="00997080">
        <w:rPr>
          <w:rFonts w:asciiTheme="minorHAnsi" w:hAnsiTheme="minorHAnsi" w:cstheme="minorHAnsi"/>
          <w:color w:val="000000" w:themeColor="text1"/>
        </w:rPr>
        <w:t>project</w:t>
      </w:r>
      <w:r w:rsidR="005D32AD" w:rsidRPr="0023506F">
        <w:rPr>
          <w:rFonts w:asciiTheme="minorHAnsi" w:hAnsiTheme="minorHAnsi" w:cstheme="minorHAnsi"/>
          <w:color w:val="000000" w:themeColor="text1"/>
        </w:rPr>
        <w:t xml:space="preserve"> days.</w:t>
      </w:r>
    </w:p>
    <w:p w:rsidR="0023506F" w:rsidRPr="00B4577B" w:rsidRDefault="0023506F" w:rsidP="00B4577B">
      <w:pPr>
        <w:bidi/>
        <w:spacing w:after="0"/>
        <w:jc w:val="both"/>
        <w:rPr>
          <w:rFonts w:ascii="Arial" w:hAnsi="Arial" w:cs="Arial"/>
          <w:b/>
          <w:bCs/>
          <w:color w:val="000000" w:themeColor="text1"/>
          <w:u w:val="single"/>
        </w:rPr>
      </w:pPr>
      <w:r w:rsidRPr="00B4577B">
        <w:rPr>
          <w:rFonts w:ascii="Arial" w:hAnsi="Arial" w:cs="Arial" w:hint="cs"/>
          <w:b/>
          <w:bCs/>
          <w:color w:val="000000" w:themeColor="text1"/>
          <w:u w:val="single"/>
          <w:rtl/>
        </w:rPr>
        <w:t>الخدمات المطلوبة</w:t>
      </w:r>
    </w:p>
    <w:p w:rsidR="00716937" w:rsidRPr="003702DA" w:rsidRDefault="00716937" w:rsidP="00C747AA">
      <w:pPr>
        <w:pStyle w:val="ListParagraph"/>
        <w:numPr>
          <w:ilvl w:val="0"/>
          <w:numId w:val="18"/>
        </w:numPr>
        <w:bidi/>
        <w:spacing w:after="0"/>
        <w:jc w:val="both"/>
        <w:rPr>
          <w:rFonts w:ascii="Arial" w:hAnsi="Arial" w:cs="Arial"/>
          <w:color w:val="000000" w:themeColor="text1"/>
        </w:rPr>
      </w:pPr>
      <w:r w:rsidRPr="003702DA">
        <w:rPr>
          <w:rFonts w:ascii="Arial" w:hAnsi="Arial" w:cs="Arial" w:hint="cs"/>
          <w:color w:val="000000" w:themeColor="text1"/>
          <w:rtl/>
        </w:rPr>
        <w:t>تزويد وعرض جميع او معظم المواد المطلوبة في</w:t>
      </w:r>
      <w:r w:rsidR="00C747AA">
        <w:rPr>
          <w:rFonts w:ascii="Arial" w:hAnsi="Arial" w:cs="Arial"/>
          <w:color w:val="000000" w:themeColor="text1"/>
        </w:rPr>
        <w:t xml:space="preserve"> </w:t>
      </w:r>
      <w:r w:rsidR="00C747AA">
        <w:rPr>
          <w:rFonts w:ascii="Arial" w:hAnsi="Arial" w:cs="Arial" w:hint="cs"/>
          <w:color w:val="000000" w:themeColor="text1"/>
          <w:rtl/>
          <w:lang w:bidi="ar-IQ"/>
        </w:rPr>
        <w:t>جدول الكميات</w:t>
      </w:r>
      <w:r w:rsidRPr="003702DA">
        <w:rPr>
          <w:rFonts w:ascii="Arial" w:hAnsi="Arial" w:cs="Arial" w:hint="cs"/>
          <w:color w:val="000000" w:themeColor="text1"/>
          <w:rtl/>
        </w:rPr>
        <w:t xml:space="preserve"> </w:t>
      </w:r>
      <w:r w:rsidR="00C747AA">
        <w:rPr>
          <w:rFonts w:ascii="Arial" w:hAnsi="Arial" w:cs="Arial" w:hint="cs"/>
          <w:color w:val="000000" w:themeColor="text1"/>
          <w:rtl/>
        </w:rPr>
        <w:t>(</w:t>
      </w:r>
      <w:r w:rsidRPr="003702DA">
        <w:rPr>
          <w:rFonts w:ascii="Arial" w:hAnsi="Arial" w:cs="Arial" w:hint="cs"/>
          <w:color w:val="000000" w:themeColor="text1"/>
          <w:rtl/>
        </w:rPr>
        <w:t xml:space="preserve">الملحق </w:t>
      </w:r>
      <w:r w:rsidR="001D71AB">
        <w:rPr>
          <w:rFonts w:ascii="Arial" w:hAnsi="Arial" w:cs="Arial"/>
          <w:color w:val="000000" w:themeColor="text1"/>
        </w:rPr>
        <w:t>2</w:t>
      </w:r>
      <w:r w:rsidR="00C747AA">
        <w:rPr>
          <w:rFonts w:ascii="Arial" w:hAnsi="Arial" w:cs="Arial" w:hint="cs"/>
          <w:color w:val="000000" w:themeColor="text1"/>
          <w:rtl/>
        </w:rPr>
        <w:t>)</w:t>
      </w:r>
      <w:r w:rsidR="00C747AA">
        <w:rPr>
          <w:rFonts w:ascii="Arial" w:hAnsi="Arial" w:cs="Arial" w:hint="cs"/>
          <w:color w:val="000000" w:themeColor="text1"/>
          <w:rtl/>
          <w:lang w:bidi="ar-IQ"/>
        </w:rPr>
        <w:t xml:space="preserve"> </w:t>
      </w:r>
      <w:r w:rsidR="00C747AA">
        <w:rPr>
          <w:rFonts w:ascii="Arial" w:hAnsi="Arial" w:cs="Arial"/>
          <w:color w:val="000000" w:themeColor="text1"/>
          <w:rtl/>
          <w:lang w:bidi="ar-IQ"/>
        </w:rPr>
        <w:t>ال</w:t>
      </w:r>
      <w:r w:rsidR="00C747AA">
        <w:rPr>
          <w:rFonts w:ascii="Arial" w:hAnsi="Arial" w:cs="Arial" w:hint="cs"/>
          <w:color w:val="000000" w:themeColor="text1"/>
          <w:rtl/>
          <w:lang w:bidi="ar-IQ"/>
        </w:rPr>
        <w:t>ذ</w:t>
      </w:r>
      <w:r w:rsidR="00C747AA" w:rsidRPr="00C747AA">
        <w:rPr>
          <w:rFonts w:ascii="Arial" w:hAnsi="Arial" w:cs="Arial"/>
          <w:color w:val="000000" w:themeColor="text1"/>
          <w:rtl/>
          <w:lang w:bidi="ar-IQ"/>
        </w:rPr>
        <w:t>ي سنقدمها باليد (يرجى مراجعة قسم الاستفسار</w:t>
      </w:r>
      <w:r w:rsidR="00C747AA">
        <w:rPr>
          <w:rFonts w:ascii="Arial" w:hAnsi="Arial" w:cs="Arial" w:hint="cs"/>
          <w:color w:val="000000" w:themeColor="text1"/>
          <w:rtl/>
          <w:lang w:bidi="ar-IQ"/>
        </w:rPr>
        <w:t>ات</w:t>
      </w:r>
      <w:r w:rsidR="00C747AA" w:rsidRPr="00C747AA">
        <w:rPr>
          <w:rFonts w:ascii="Arial" w:hAnsi="Arial" w:cs="Arial"/>
          <w:color w:val="000000" w:themeColor="text1"/>
          <w:rtl/>
          <w:lang w:bidi="ar-IQ"/>
        </w:rPr>
        <w:t xml:space="preserve"> أدناه)</w:t>
      </w:r>
    </w:p>
    <w:p w:rsidR="0023506F" w:rsidRDefault="005D32AD" w:rsidP="00CA7C7A">
      <w:pPr>
        <w:pStyle w:val="ListParagraph"/>
        <w:numPr>
          <w:ilvl w:val="0"/>
          <w:numId w:val="18"/>
        </w:numPr>
        <w:bidi/>
        <w:spacing w:after="0"/>
        <w:jc w:val="both"/>
        <w:rPr>
          <w:rFonts w:ascii="Arial" w:hAnsi="Arial" w:cs="Arial"/>
          <w:color w:val="000000" w:themeColor="text1"/>
        </w:rPr>
      </w:pPr>
      <w:r w:rsidRPr="0023506F">
        <w:rPr>
          <w:rFonts w:ascii="Arial" w:hAnsi="Arial" w:cs="Arial" w:hint="cs"/>
          <w:color w:val="000000" w:themeColor="text1"/>
          <w:rtl/>
        </w:rPr>
        <w:t>المشاركة في</w:t>
      </w:r>
      <w:r w:rsidR="00142294">
        <w:rPr>
          <w:rFonts w:ascii="Arial" w:hAnsi="Arial" w:cs="Arial" w:hint="cs"/>
          <w:color w:val="000000" w:themeColor="text1"/>
          <w:rtl/>
        </w:rPr>
        <w:t xml:space="preserve"> أيام ا</w:t>
      </w:r>
      <w:r w:rsidR="00142294">
        <w:rPr>
          <w:rFonts w:ascii="Arial" w:hAnsi="Arial" w:cs="Arial" w:hint="cs"/>
          <w:color w:val="000000" w:themeColor="text1"/>
          <w:rtl/>
          <w:lang w:bidi="ar-IQ"/>
        </w:rPr>
        <w:t>لبرنامج</w:t>
      </w:r>
      <w:r w:rsidR="0023506F" w:rsidRPr="0023506F">
        <w:rPr>
          <w:rFonts w:ascii="Arial" w:hAnsi="Arial" w:cs="Arial" w:hint="cs"/>
          <w:color w:val="000000" w:themeColor="text1"/>
          <w:rtl/>
        </w:rPr>
        <w:t xml:space="preserve"> </w:t>
      </w:r>
      <w:r w:rsidR="0023506F">
        <w:rPr>
          <w:rFonts w:ascii="Arial" w:hAnsi="Arial" w:cs="Arial" w:hint="cs"/>
          <w:color w:val="000000" w:themeColor="text1"/>
          <w:rtl/>
        </w:rPr>
        <w:t xml:space="preserve">للمدة الموضحه في المرفق رقم </w:t>
      </w:r>
      <w:r w:rsidR="00CA7C7A">
        <w:rPr>
          <w:rFonts w:ascii="Arial" w:hAnsi="Arial" w:cs="Arial"/>
          <w:color w:val="000000" w:themeColor="text1"/>
        </w:rPr>
        <w:t>3</w:t>
      </w:r>
    </w:p>
    <w:p w:rsidR="00B4577B" w:rsidRPr="00B90F58" w:rsidRDefault="005D32AD" w:rsidP="00B90F58">
      <w:pPr>
        <w:pStyle w:val="ListParagraph"/>
        <w:numPr>
          <w:ilvl w:val="0"/>
          <w:numId w:val="18"/>
        </w:numPr>
        <w:bidi/>
        <w:spacing w:after="0"/>
        <w:jc w:val="both"/>
        <w:rPr>
          <w:rFonts w:ascii="Arial" w:hAnsi="Arial" w:cs="Arial"/>
          <w:color w:val="000000" w:themeColor="text1"/>
        </w:rPr>
      </w:pPr>
      <w:r w:rsidRPr="0023506F">
        <w:rPr>
          <w:rFonts w:ascii="Arial" w:hAnsi="Arial" w:cs="Arial" w:hint="cs"/>
          <w:color w:val="000000" w:themeColor="text1"/>
          <w:rtl/>
        </w:rPr>
        <w:t>المشاركة في التدريب التي ستقدمه المنظمة قبل البدء في المعرض</w:t>
      </w:r>
    </w:p>
    <w:p w:rsidR="00B4577B" w:rsidRPr="00B4577B" w:rsidRDefault="00B4577B" w:rsidP="00B4577B">
      <w:pPr>
        <w:bidi/>
        <w:spacing w:after="0"/>
        <w:jc w:val="both"/>
        <w:rPr>
          <w:rFonts w:ascii="Arial" w:hAnsi="Arial" w:cs="Arial"/>
          <w:color w:val="000000" w:themeColor="text1"/>
          <w:lang w:bidi="ar-IQ"/>
        </w:rPr>
      </w:pPr>
    </w:p>
    <w:p w:rsidR="004D3167" w:rsidRPr="00C656F8" w:rsidRDefault="004D3167" w:rsidP="00C656F8">
      <w:pPr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</w:pPr>
      <w:r w:rsidRPr="004D3167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  <w:t>Criteria of Selection</w:t>
      </w:r>
    </w:p>
    <w:p w:rsidR="007650E5" w:rsidRDefault="008A7A61" w:rsidP="00176012">
      <w:pPr>
        <w:pStyle w:val="ListParagraph"/>
        <w:numPr>
          <w:ilvl w:val="0"/>
          <w:numId w:val="28"/>
        </w:numPr>
        <w:spacing w:after="0"/>
        <w:jc w:val="both"/>
        <w:rPr>
          <w:rFonts w:cstheme="minorHAnsi"/>
          <w:color w:val="000000" w:themeColor="text1"/>
        </w:rPr>
      </w:pPr>
      <w:r w:rsidRPr="00176012">
        <w:rPr>
          <w:rFonts w:cstheme="minorHAnsi"/>
          <w:color w:val="000000" w:themeColor="text1"/>
        </w:rPr>
        <w:t xml:space="preserve">Upon the submission of the Expression of Interest, </w:t>
      </w:r>
      <w:r w:rsidR="00142294" w:rsidRPr="00176012">
        <w:rPr>
          <w:rFonts w:cs="Arial"/>
          <w:color w:val="000000" w:themeColor="text1"/>
        </w:rPr>
        <w:t xml:space="preserve">NRC </w:t>
      </w:r>
      <w:r w:rsidRPr="00176012">
        <w:rPr>
          <w:rFonts w:cstheme="minorHAnsi"/>
          <w:color w:val="000000" w:themeColor="text1"/>
        </w:rPr>
        <w:t xml:space="preserve">will assess the capacity of the interested </w:t>
      </w:r>
      <w:r w:rsidR="0027601B" w:rsidRPr="00176012">
        <w:rPr>
          <w:rFonts w:cstheme="minorHAnsi"/>
          <w:color w:val="000000" w:themeColor="text1"/>
        </w:rPr>
        <w:t>vendor based</w:t>
      </w:r>
      <w:r w:rsidRPr="00176012">
        <w:rPr>
          <w:rFonts w:cstheme="minorHAnsi"/>
          <w:color w:val="000000" w:themeColor="text1"/>
        </w:rPr>
        <w:t xml:space="preserve"> on availability, quality and prices of items required.</w:t>
      </w:r>
    </w:p>
    <w:p w:rsidR="008E075F" w:rsidRPr="00B4577B" w:rsidRDefault="00B4577B" w:rsidP="00B4577B">
      <w:pPr>
        <w:pStyle w:val="ListParagraph"/>
        <w:numPr>
          <w:ilvl w:val="0"/>
          <w:numId w:val="28"/>
        </w:numPr>
        <w:spacing w:after="0"/>
        <w:jc w:val="both"/>
        <w:rPr>
          <w:rFonts w:cstheme="minorHAnsi"/>
          <w:color w:val="000000" w:themeColor="text1"/>
          <w:rtl/>
        </w:rPr>
      </w:pPr>
      <w:r>
        <w:rPr>
          <w:rFonts w:cstheme="minorHAnsi"/>
          <w:color w:val="000000" w:themeColor="text1"/>
        </w:rPr>
        <w:t>Only vendors from the targeted Area will be considered.</w:t>
      </w:r>
    </w:p>
    <w:p w:rsidR="00CA7C7A" w:rsidRDefault="00142294" w:rsidP="00B4577B">
      <w:pPr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lastRenderedPageBreak/>
        <w:t>A visit by NRC</w:t>
      </w:r>
      <w:r w:rsidR="008E075F" w:rsidRPr="00C656F8">
        <w:rPr>
          <w:rFonts w:eastAsia="Times New Roman" w:cstheme="minorHAnsi"/>
          <w:color w:val="000000" w:themeColor="text1"/>
          <w:sz w:val="24"/>
          <w:szCs w:val="24"/>
        </w:rPr>
        <w:t xml:space="preserve"> team to interested suppliers will be conducted within a week</w:t>
      </w:r>
      <w:r>
        <w:rPr>
          <w:rFonts w:eastAsia="Times New Roman" w:cstheme="minorHAnsi"/>
          <w:color w:val="000000" w:themeColor="text1"/>
          <w:sz w:val="24"/>
          <w:szCs w:val="24"/>
        </w:rPr>
        <w:t xml:space="preserve"> or concurrently </w:t>
      </w:r>
      <w:r w:rsidRPr="00C656F8">
        <w:rPr>
          <w:rFonts w:eastAsia="Times New Roman" w:cstheme="minorHAnsi"/>
          <w:color w:val="000000" w:themeColor="text1"/>
          <w:sz w:val="24"/>
          <w:szCs w:val="24"/>
        </w:rPr>
        <w:t>of</w:t>
      </w:r>
      <w:r w:rsidR="008E075F" w:rsidRPr="00C656F8">
        <w:rPr>
          <w:rFonts w:eastAsia="Times New Roman" w:cstheme="minorHAnsi"/>
          <w:color w:val="000000" w:themeColor="text1"/>
          <w:sz w:val="24"/>
          <w:szCs w:val="24"/>
        </w:rPr>
        <w:t xml:space="preserve"> submission of letter of</w:t>
      </w:r>
      <w:r w:rsidR="008E075F">
        <w:rPr>
          <w:rFonts w:eastAsia="Times New Roman" w:cstheme="minorHAnsi"/>
          <w:color w:val="000000" w:themeColor="text1"/>
          <w:sz w:val="24"/>
          <w:szCs w:val="24"/>
        </w:rPr>
        <w:t xml:space="preserve"> Expression of I</w:t>
      </w:r>
      <w:r w:rsidR="008E075F" w:rsidRPr="00C656F8">
        <w:rPr>
          <w:rFonts w:eastAsia="Times New Roman" w:cstheme="minorHAnsi"/>
          <w:color w:val="000000" w:themeColor="text1"/>
          <w:sz w:val="24"/>
          <w:szCs w:val="24"/>
        </w:rPr>
        <w:t xml:space="preserve">nterest to complete vendors’ capacity assessment.  </w:t>
      </w:r>
    </w:p>
    <w:p w:rsidR="008A7A61" w:rsidRPr="00B53475" w:rsidRDefault="008A7A61" w:rsidP="008A7A61">
      <w:pPr>
        <w:spacing w:after="0" w:line="240" w:lineRule="auto"/>
        <w:ind w:left="1080"/>
        <w:jc w:val="right"/>
        <w:rPr>
          <w:rFonts w:eastAsia="Times New Roman"/>
          <w:b/>
          <w:bCs/>
          <w:color w:val="000000" w:themeColor="text1"/>
          <w:sz w:val="24"/>
          <w:szCs w:val="24"/>
          <w:u w:val="single"/>
          <w:rtl/>
        </w:rPr>
      </w:pPr>
      <w:r w:rsidRPr="00B53475">
        <w:rPr>
          <w:rFonts w:eastAsia="Times New Roman" w:hint="cs"/>
          <w:b/>
          <w:bCs/>
          <w:color w:val="000000" w:themeColor="text1"/>
          <w:sz w:val="24"/>
          <w:szCs w:val="24"/>
          <w:u w:val="single"/>
          <w:rtl/>
        </w:rPr>
        <w:t>معايير الإختيار</w:t>
      </w:r>
    </w:p>
    <w:p w:rsidR="008A7A61" w:rsidRPr="007D02FD" w:rsidRDefault="008A7A61" w:rsidP="007D02FD">
      <w:pPr>
        <w:pStyle w:val="ListParagraph"/>
        <w:numPr>
          <w:ilvl w:val="0"/>
          <w:numId w:val="29"/>
        </w:numPr>
        <w:bidi/>
        <w:spacing w:after="0"/>
        <w:ind w:right="720"/>
        <w:rPr>
          <w:rFonts w:ascii="Arial" w:hAnsi="Arial" w:cs="Arial"/>
          <w:color w:val="000000" w:themeColor="text1"/>
          <w:rtl/>
        </w:rPr>
      </w:pPr>
      <w:r w:rsidRPr="007D02FD">
        <w:rPr>
          <w:rFonts w:ascii="Arial" w:hAnsi="Arial" w:cs="Arial" w:hint="cs"/>
          <w:color w:val="000000" w:themeColor="text1"/>
          <w:rtl/>
        </w:rPr>
        <w:t>بعد استلام رسائل الاهتمام من المزودين المهتمين بالمشاركة, ستقوم</w:t>
      </w:r>
      <w:r w:rsidR="00142294" w:rsidRPr="007D02FD">
        <w:rPr>
          <w:rFonts w:ascii="Arial" w:hAnsi="Arial" w:cs="Arial" w:hint="cs"/>
          <w:color w:val="000000" w:themeColor="text1"/>
          <w:rtl/>
        </w:rPr>
        <w:t xml:space="preserve"> </w:t>
      </w:r>
      <w:r w:rsidR="00142294" w:rsidRPr="007D02FD">
        <w:rPr>
          <w:rFonts w:ascii="Arial" w:hAnsi="Arial" w:cs="Arial" w:hint="cs"/>
          <w:color w:val="000000" w:themeColor="text1"/>
          <w:rtl/>
          <w:lang w:bidi="ar-IQ"/>
        </w:rPr>
        <w:t>المؤسسة</w:t>
      </w:r>
      <w:r w:rsidRPr="007D02FD">
        <w:rPr>
          <w:rFonts w:ascii="Arial" w:hAnsi="Arial" w:cs="Arial" w:hint="cs"/>
          <w:color w:val="000000" w:themeColor="text1"/>
          <w:rtl/>
        </w:rPr>
        <w:t xml:space="preserve"> بتقييم قدرات المزودين المهتمين لدعم المعرض بناء على توافر المواد, النوعية, وأسعار المواد</w:t>
      </w:r>
    </w:p>
    <w:p w:rsidR="007D02FD" w:rsidRPr="007D02FD" w:rsidRDefault="007D02FD" w:rsidP="007D02FD">
      <w:pPr>
        <w:pStyle w:val="ListParagraph"/>
        <w:numPr>
          <w:ilvl w:val="0"/>
          <w:numId w:val="29"/>
        </w:numPr>
        <w:bidi/>
        <w:spacing w:after="0"/>
        <w:ind w:right="720"/>
        <w:rPr>
          <w:rFonts w:ascii="Arial" w:hAnsi="Arial" w:cs="Arial"/>
          <w:color w:val="000000" w:themeColor="text1"/>
        </w:rPr>
      </w:pPr>
      <w:r w:rsidRPr="007D02FD">
        <w:rPr>
          <w:rFonts w:ascii="Arial" w:hAnsi="Arial" w:cs="Arial"/>
          <w:color w:val="000000" w:themeColor="text1"/>
          <w:rtl/>
        </w:rPr>
        <w:t xml:space="preserve">سيتم </w:t>
      </w:r>
      <w:r w:rsidRPr="007D02FD">
        <w:rPr>
          <w:rFonts w:ascii="Arial" w:hAnsi="Arial" w:cs="Arial" w:hint="cs"/>
          <w:color w:val="000000" w:themeColor="text1"/>
          <w:rtl/>
          <w:lang w:bidi="ar-IQ"/>
        </w:rPr>
        <w:t>النظر في</w:t>
      </w:r>
      <w:r w:rsidRPr="007D02FD">
        <w:rPr>
          <w:rFonts w:ascii="Arial" w:hAnsi="Arial" w:cs="Arial"/>
          <w:color w:val="000000" w:themeColor="text1"/>
          <w:rtl/>
        </w:rPr>
        <w:t xml:space="preserve"> </w:t>
      </w:r>
      <w:r w:rsidRPr="007D02FD">
        <w:rPr>
          <w:rFonts w:ascii="Arial" w:hAnsi="Arial" w:cs="Arial" w:hint="cs"/>
          <w:color w:val="000000" w:themeColor="text1"/>
          <w:rtl/>
        </w:rPr>
        <w:t>دعوات التعبير عن الاهتمام ل</w:t>
      </w:r>
      <w:r w:rsidRPr="007D02FD">
        <w:rPr>
          <w:rFonts w:ascii="Arial" w:hAnsi="Arial" w:cs="Arial"/>
          <w:color w:val="000000" w:themeColor="text1"/>
          <w:rtl/>
        </w:rPr>
        <w:t>لبائعين من المنطقة المستهدفة</w:t>
      </w:r>
      <w:r w:rsidRPr="007D02FD">
        <w:rPr>
          <w:rFonts w:ascii="Arial" w:hAnsi="Arial" w:cs="Arial" w:hint="cs"/>
          <w:color w:val="000000" w:themeColor="text1"/>
          <w:rtl/>
        </w:rPr>
        <w:t xml:space="preserve"> فقط</w:t>
      </w:r>
    </w:p>
    <w:p w:rsidR="008A7A61" w:rsidRPr="008A7A61" w:rsidRDefault="008A7A61" w:rsidP="008A7A61">
      <w:pPr>
        <w:spacing w:after="0" w:line="240" w:lineRule="auto"/>
        <w:ind w:left="1080"/>
        <w:jc w:val="right"/>
        <w:rPr>
          <w:rFonts w:eastAsia="Times New Roman"/>
          <w:color w:val="000000" w:themeColor="text1"/>
          <w:sz w:val="24"/>
          <w:szCs w:val="24"/>
          <w:rtl/>
        </w:rPr>
      </w:pPr>
    </w:p>
    <w:p w:rsidR="008E075F" w:rsidRPr="005D32AD" w:rsidRDefault="008E075F" w:rsidP="008E075F">
      <w:pPr>
        <w:pStyle w:val="ListParagraph"/>
        <w:bidi/>
        <w:spacing w:before="0" w:beforeAutospacing="0" w:after="0" w:afterAutospacing="0"/>
        <w:ind w:left="720"/>
        <w:jc w:val="both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 w:hint="cs"/>
          <w:color w:val="000000" w:themeColor="text1"/>
          <w:rtl/>
        </w:rPr>
        <w:t xml:space="preserve">سيقوم فريق من المنظمة بزيارة البائعين المهتمين خلال اسبوع </w:t>
      </w:r>
      <w:r w:rsidR="00142294">
        <w:rPr>
          <w:rFonts w:asciiTheme="minorHAnsi" w:hAnsiTheme="minorHAnsi" w:cs="Arial" w:hint="cs"/>
          <w:color w:val="000000" w:themeColor="text1"/>
          <w:rtl/>
        </w:rPr>
        <w:t xml:space="preserve"> أو بالتزامن </w:t>
      </w:r>
      <w:r>
        <w:rPr>
          <w:rFonts w:asciiTheme="minorHAnsi" w:hAnsiTheme="minorHAnsi" w:cs="Arial" w:hint="cs"/>
          <w:color w:val="000000" w:themeColor="text1"/>
          <w:rtl/>
        </w:rPr>
        <w:t xml:space="preserve">من تقديم طلب الاهتمام وذلك لتقييم القدرة الفنية والمالية لدى البائعين المهتمين </w:t>
      </w:r>
    </w:p>
    <w:p w:rsidR="003702DA" w:rsidRDefault="003702DA" w:rsidP="008E075F">
      <w:pPr>
        <w:bidi/>
        <w:spacing w:after="0" w:line="240" w:lineRule="auto"/>
        <w:ind w:left="90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  <w:rtl/>
        </w:rPr>
      </w:pPr>
    </w:p>
    <w:p w:rsidR="00B90F58" w:rsidRPr="003702DA" w:rsidRDefault="00B90F58" w:rsidP="00C747AA">
      <w:pPr>
        <w:pStyle w:val="ListParagraph"/>
        <w:spacing w:before="0" w:beforeAutospacing="0" w:after="0" w:afterAutospacing="0"/>
        <w:ind w:left="720" w:hanging="630"/>
        <w:jc w:val="both"/>
        <w:rPr>
          <w:rFonts w:asciiTheme="minorHAnsi" w:hAnsiTheme="minorHAnsi" w:cs="Arial"/>
          <w:b/>
          <w:bCs/>
          <w:color w:val="000000" w:themeColor="text1"/>
          <w:u w:val="single"/>
        </w:rPr>
      </w:pPr>
      <w:bookmarkStart w:id="1" w:name="_GoBack"/>
      <w:r w:rsidRPr="003702DA">
        <w:rPr>
          <w:rFonts w:asciiTheme="minorHAnsi" w:hAnsiTheme="minorHAnsi" w:cs="Arial"/>
          <w:b/>
          <w:bCs/>
          <w:color w:val="000000" w:themeColor="text1"/>
          <w:u w:val="single"/>
        </w:rPr>
        <w:t>Inquiries</w:t>
      </w:r>
      <w:r w:rsidR="00C747AA">
        <w:rPr>
          <w:rFonts w:asciiTheme="minorHAnsi" w:hAnsiTheme="minorHAnsi" w:cs="Arial" w:hint="cs"/>
          <w:b/>
          <w:bCs/>
          <w:color w:val="000000" w:themeColor="text1"/>
          <w:u w:val="single"/>
          <w:rtl/>
        </w:rPr>
        <w:t xml:space="preserve"> </w:t>
      </w:r>
      <w:r w:rsidR="00C747AA">
        <w:rPr>
          <w:rFonts w:asciiTheme="minorHAnsi" w:hAnsiTheme="minorHAnsi" w:cs="Arial"/>
          <w:b/>
          <w:bCs/>
          <w:color w:val="000000" w:themeColor="text1"/>
          <w:u w:val="single"/>
          <w:lang w:val="en-GB"/>
        </w:rPr>
        <w:t xml:space="preserve">(receiving </w:t>
      </w:r>
      <w:r w:rsidR="00083003">
        <w:rPr>
          <w:rFonts w:asciiTheme="minorHAnsi" w:hAnsiTheme="minorHAnsi" w:cs="Arial"/>
          <w:b/>
          <w:bCs/>
          <w:color w:val="000000" w:themeColor="text1"/>
          <w:u w:val="single"/>
          <w:lang w:val="en-GB"/>
        </w:rPr>
        <w:t>Annexes</w:t>
      </w:r>
      <w:r w:rsidR="00C747AA">
        <w:rPr>
          <w:rFonts w:asciiTheme="minorHAnsi" w:hAnsiTheme="minorHAnsi" w:cs="Arial"/>
          <w:b/>
          <w:bCs/>
          <w:color w:val="000000" w:themeColor="text1"/>
          <w:u w:val="single"/>
          <w:lang w:val="en-GB"/>
        </w:rPr>
        <w:t>)</w:t>
      </w:r>
      <w:r w:rsidRPr="003702DA">
        <w:rPr>
          <w:rFonts w:asciiTheme="minorHAnsi" w:hAnsiTheme="minorHAnsi" w:cs="Arial"/>
          <w:b/>
          <w:bCs/>
          <w:color w:val="000000" w:themeColor="text1"/>
          <w:u w:val="single"/>
        </w:rPr>
        <w:t>:</w:t>
      </w:r>
      <w:bookmarkEnd w:id="1"/>
    </w:p>
    <w:p w:rsidR="00B90F58" w:rsidRDefault="00B90F58" w:rsidP="00B90F58">
      <w:pPr>
        <w:pStyle w:val="ListParagraph"/>
        <w:numPr>
          <w:ilvl w:val="0"/>
          <w:numId w:val="31"/>
        </w:numPr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  <w:lang w:val="en-GB"/>
        </w:rPr>
        <w:t xml:space="preserve">To receive the </w:t>
      </w:r>
      <w:r w:rsidRPr="001B5B5D">
        <w:rPr>
          <w:rFonts w:asciiTheme="minorHAnsi" w:hAnsiTheme="minorHAnsi" w:cstheme="minorHAnsi"/>
          <w:color w:val="000000" w:themeColor="text1"/>
        </w:rPr>
        <w:t>Letter of expression of interest (Annex 1)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en-GB"/>
        </w:rPr>
        <w:t xml:space="preserve">and </w:t>
      </w:r>
      <w:proofErr w:type="spellStart"/>
      <w:r w:rsidRPr="0049682D">
        <w:rPr>
          <w:rFonts w:asciiTheme="minorHAnsi" w:hAnsiTheme="minorHAnsi" w:cstheme="minorHAnsi"/>
          <w:color w:val="000000" w:themeColor="text1"/>
        </w:rPr>
        <w:t>BoQ</w:t>
      </w:r>
      <w:proofErr w:type="spellEnd"/>
      <w:r w:rsidRPr="0049682D">
        <w:rPr>
          <w:rFonts w:asciiTheme="minorHAnsi" w:hAnsiTheme="minorHAnsi" w:cstheme="minorHAnsi"/>
          <w:color w:val="000000" w:themeColor="text1"/>
        </w:rPr>
        <w:t xml:space="preserve"> (Annex 2)</w:t>
      </w:r>
      <w:r w:rsidRPr="0049682D">
        <w:rPr>
          <w:rFonts w:asciiTheme="minorHAnsi" w:hAnsiTheme="minorHAnsi" w:cs="Arial"/>
          <w:color w:val="000000" w:themeColor="text1"/>
        </w:rPr>
        <w:t xml:space="preserve">, </w:t>
      </w:r>
      <w:r>
        <w:rPr>
          <w:rFonts w:asciiTheme="minorHAnsi" w:hAnsiTheme="minorHAnsi" w:cs="Arial"/>
          <w:color w:val="000000" w:themeColor="text1"/>
        </w:rPr>
        <w:t>you need to visit our office in Ramadi on below address:</w:t>
      </w:r>
    </w:p>
    <w:p w:rsidR="00B90F58" w:rsidRDefault="00B90F58" w:rsidP="00B90F58">
      <w:pPr>
        <w:pStyle w:val="ListParagraph"/>
        <w:ind w:left="720"/>
        <w:rPr>
          <w:rFonts w:asciiTheme="minorHAnsi" w:hAnsiTheme="minorHAnsi" w:cs="Arial"/>
          <w:color w:val="000000" w:themeColor="text1"/>
        </w:rPr>
      </w:pPr>
      <w:r w:rsidRPr="00A62797">
        <w:rPr>
          <w:rFonts w:ascii="Arial" w:hAnsi="Arial" w:cs="Arial"/>
          <w:b/>
          <w:sz w:val="22"/>
          <w:szCs w:val="22"/>
        </w:rPr>
        <w:t xml:space="preserve">Iraq </w:t>
      </w:r>
      <w:r>
        <w:rPr>
          <w:rFonts w:ascii="Arial" w:hAnsi="Arial" w:cs="Arial"/>
          <w:b/>
          <w:sz w:val="22"/>
          <w:szCs w:val="22"/>
        </w:rPr>
        <w:t>south and central</w:t>
      </w:r>
      <w:r w:rsidRPr="00A62797">
        <w:rPr>
          <w:rFonts w:ascii="Arial" w:hAnsi="Arial" w:cs="Arial"/>
          <w:b/>
          <w:sz w:val="22"/>
          <w:szCs w:val="22"/>
        </w:rPr>
        <w:t xml:space="preserve"> Office,</w:t>
      </w:r>
      <w:r>
        <w:rPr>
          <w:rFonts w:ascii="Arial" w:hAnsi="Arial" w:cs="Arial"/>
          <w:b/>
          <w:sz w:val="22"/>
          <w:szCs w:val="22"/>
        </w:rPr>
        <w:t xml:space="preserve"> House #140</w:t>
      </w:r>
      <w:r w:rsidRPr="00A62797">
        <w:rPr>
          <w:rFonts w:ascii="Arial" w:hAnsi="Arial" w:cs="Arial"/>
          <w:b/>
          <w:sz w:val="22"/>
          <w:szCs w:val="22"/>
        </w:rPr>
        <w:t>, Street #</w:t>
      </w:r>
      <w:r>
        <w:rPr>
          <w:rFonts w:ascii="Arial" w:hAnsi="Arial" w:cs="Arial"/>
          <w:b/>
          <w:sz w:val="22"/>
          <w:szCs w:val="22"/>
        </w:rPr>
        <w:t>25</w:t>
      </w:r>
      <w:r w:rsidRPr="00A62797">
        <w:rPr>
          <w:rFonts w:ascii="Arial" w:hAnsi="Arial" w:cs="Arial"/>
          <w:b/>
          <w:sz w:val="22"/>
          <w:szCs w:val="22"/>
        </w:rPr>
        <w:t xml:space="preserve">, Sec # </w:t>
      </w:r>
      <w:r>
        <w:rPr>
          <w:rFonts w:ascii="Arial" w:hAnsi="Arial" w:cs="Arial"/>
          <w:b/>
          <w:sz w:val="22"/>
          <w:szCs w:val="22"/>
        </w:rPr>
        <w:t>11</w:t>
      </w:r>
      <w:r w:rsidRPr="00A62797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Hay Al-</w:t>
      </w:r>
      <w:proofErr w:type="spellStart"/>
      <w:r>
        <w:rPr>
          <w:rFonts w:ascii="Arial" w:hAnsi="Arial" w:cs="Arial"/>
          <w:b/>
          <w:sz w:val="22"/>
          <w:szCs w:val="22"/>
        </w:rPr>
        <w:t>Warrar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/ Al-Anbar </w:t>
      </w:r>
      <w:r>
        <w:rPr>
          <w:rFonts w:ascii="Arial" w:hAnsi="Arial" w:cs="Arial"/>
          <w:bCs/>
          <w:sz w:val="22"/>
          <w:szCs w:val="22"/>
        </w:rPr>
        <w:t xml:space="preserve">– </w:t>
      </w:r>
      <w:r>
        <w:rPr>
          <w:rFonts w:ascii="Arial" w:hAnsi="Arial" w:cs="Arial"/>
          <w:b/>
          <w:sz w:val="22"/>
          <w:szCs w:val="22"/>
        </w:rPr>
        <w:t>Ramadi</w:t>
      </w:r>
    </w:p>
    <w:p w:rsidR="00B90F58" w:rsidRPr="0049682D" w:rsidRDefault="00B90F58" w:rsidP="00B90F58">
      <w:pPr>
        <w:pStyle w:val="ListParagraph"/>
        <w:numPr>
          <w:ilvl w:val="0"/>
          <w:numId w:val="31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="Arial"/>
          <w:color w:val="000000" w:themeColor="text1"/>
        </w:rPr>
        <w:t>For more address inquiry, please</w:t>
      </w:r>
      <w:r w:rsidRPr="0049682D">
        <w:rPr>
          <w:rFonts w:asciiTheme="minorHAnsi" w:hAnsiTheme="minorHAnsi" w:cs="Arial"/>
          <w:color w:val="000000" w:themeColor="text1"/>
        </w:rPr>
        <w:t xml:space="preserve"> contact us on the following </w:t>
      </w:r>
      <w:r w:rsidR="00C747AA">
        <w:rPr>
          <w:rFonts w:asciiTheme="minorHAnsi" w:hAnsiTheme="minorHAnsi" w:cs="Arial"/>
          <w:color w:val="000000" w:themeColor="text1"/>
        </w:rPr>
        <w:t xml:space="preserve">mobile number: </w:t>
      </w:r>
      <w:r>
        <w:rPr>
          <w:rFonts w:asciiTheme="minorHAnsi" w:hAnsiTheme="minorHAnsi" w:cs="Arial"/>
          <w:b/>
          <w:bCs/>
          <w:color w:val="000000" w:themeColor="text1"/>
          <w:u w:val="single"/>
        </w:rPr>
        <w:t>+9647834472687</w:t>
      </w:r>
    </w:p>
    <w:p w:rsidR="00B90F58" w:rsidRPr="00C747AA" w:rsidRDefault="00C747AA" w:rsidP="00C747AA">
      <w:pPr>
        <w:pStyle w:val="ListParagraph"/>
        <w:spacing w:before="0" w:beforeAutospacing="0" w:after="0" w:afterAutospacing="0"/>
        <w:ind w:left="720"/>
        <w:jc w:val="right"/>
        <w:rPr>
          <w:rFonts w:asciiTheme="minorHAnsi" w:hAnsiTheme="minorHAnsi" w:cs="Arial" w:hint="cs"/>
          <w:b/>
          <w:bCs/>
          <w:color w:val="000000" w:themeColor="text1"/>
          <w:u w:val="single"/>
          <w:rtl/>
          <w:lang w:bidi="ar-IQ"/>
        </w:rPr>
      </w:pPr>
      <w:r w:rsidRPr="00C747AA">
        <w:rPr>
          <w:rFonts w:asciiTheme="minorHAnsi" w:hAnsiTheme="minorHAnsi" w:cs="Arial" w:hint="cs"/>
          <w:b/>
          <w:bCs/>
          <w:color w:val="000000" w:themeColor="text1"/>
          <w:u w:val="single"/>
          <w:rtl/>
          <w:lang w:bidi="ar-IQ"/>
        </w:rPr>
        <w:t xml:space="preserve">الاستفسارات (استلام </w:t>
      </w:r>
      <w:r>
        <w:rPr>
          <w:rFonts w:asciiTheme="minorHAnsi" w:hAnsiTheme="minorHAnsi" w:cs="Arial" w:hint="cs"/>
          <w:b/>
          <w:bCs/>
          <w:color w:val="000000" w:themeColor="text1"/>
          <w:u w:val="single"/>
          <w:rtl/>
          <w:lang w:bidi="ar-IQ"/>
        </w:rPr>
        <w:t>ملحقات الدعوة</w:t>
      </w:r>
      <w:r w:rsidRPr="00C747AA">
        <w:rPr>
          <w:rFonts w:asciiTheme="minorHAnsi" w:hAnsiTheme="minorHAnsi" w:cs="Arial" w:hint="cs"/>
          <w:b/>
          <w:bCs/>
          <w:color w:val="000000" w:themeColor="text1"/>
          <w:u w:val="single"/>
          <w:rtl/>
          <w:lang w:bidi="ar-IQ"/>
        </w:rPr>
        <w:t>):</w:t>
      </w:r>
    </w:p>
    <w:p w:rsidR="00C747AA" w:rsidRPr="00627C08" w:rsidRDefault="00C747AA" w:rsidP="00B90F58">
      <w:pPr>
        <w:pStyle w:val="ListParagraph"/>
        <w:spacing w:before="0" w:beforeAutospacing="0" w:after="0" w:afterAutospacing="0"/>
        <w:ind w:left="720"/>
        <w:jc w:val="right"/>
        <w:rPr>
          <w:rFonts w:asciiTheme="minorHAnsi" w:hAnsiTheme="minorHAnsi" w:cs="Arial" w:hint="cs"/>
          <w:b/>
          <w:bCs/>
          <w:color w:val="000000" w:themeColor="text1"/>
          <w:rtl/>
          <w:lang w:bidi="ar-IQ"/>
        </w:rPr>
      </w:pPr>
    </w:p>
    <w:p w:rsidR="00B90F58" w:rsidRDefault="00B90F58" w:rsidP="00B90F58">
      <w:pPr>
        <w:pStyle w:val="ListParagraph"/>
        <w:numPr>
          <w:ilvl w:val="0"/>
          <w:numId w:val="30"/>
        </w:numPr>
        <w:bidi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  <w:rtl/>
        </w:rPr>
      </w:pPr>
      <w:r>
        <w:rPr>
          <w:rFonts w:asciiTheme="minorHAnsi" w:hAnsiTheme="minorHAnsi" w:cs="Arial" w:hint="cs"/>
          <w:color w:val="000000" w:themeColor="text1"/>
          <w:rtl/>
        </w:rPr>
        <w:t xml:space="preserve">لغرض استلام دعوات التعبير عن الاهتمام </w:t>
      </w:r>
      <w:r>
        <w:rPr>
          <w:rFonts w:asciiTheme="minorHAnsi" w:hAnsiTheme="minorHAnsi" w:cs="Arial" w:hint="cs"/>
          <w:color w:val="000000" w:themeColor="text1"/>
          <w:rtl/>
          <w:lang w:bidi="ar-IQ"/>
        </w:rPr>
        <w:t>(ملحق 1) و جداول الكميات (ملحق 2) يرجى زيارة مكتب المجلس النرويجي للاجئين</w:t>
      </w:r>
      <w:r>
        <w:rPr>
          <w:rFonts w:asciiTheme="minorHAnsi" w:hAnsiTheme="minorHAnsi" w:cs="Arial" w:hint="cs"/>
          <w:color w:val="000000" w:themeColor="text1"/>
          <w:rtl/>
        </w:rPr>
        <w:t xml:space="preserve"> على العنوان التالي:</w:t>
      </w:r>
    </w:p>
    <w:p w:rsidR="00B90F58" w:rsidRDefault="00B90F58" w:rsidP="00B90F58">
      <w:pPr>
        <w:pStyle w:val="ListParagraph"/>
        <w:bidi/>
        <w:spacing w:before="0" w:beforeAutospacing="0" w:after="0" w:afterAutospacing="0"/>
        <w:ind w:left="720"/>
        <w:jc w:val="both"/>
        <w:rPr>
          <w:rFonts w:asciiTheme="minorHAnsi" w:hAnsiTheme="minorHAnsi" w:cs="Arial" w:hint="cs"/>
          <w:color w:val="000000" w:themeColor="text1"/>
          <w:rtl/>
        </w:rPr>
      </w:pPr>
    </w:p>
    <w:p w:rsidR="00B90F58" w:rsidRPr="00B90F58" w:rsidRDefault="00B90F58" w:rsidP="00B90F58">
      <w:pPr>
        <w:pStyle w:val="ListParagraph"/>
        <w:bidi/>
        <w:spacing w:before="0" w:beforeAutospacing="0" w:after="0" w:afterAutospacing="0"/>
        <w:ind w:left="720"/>
        <w:jc w:val="both"/>
        <w:rPr>
          <w:rFonts w:asciiTheme="minorHAnsi" w:hAnsiTheme="minorHAnsi" w:cs="Arial" w:hint="cs"/>
          <w:b/>
          <w:bCs/>
          <w:color w:val="000000" w:themeColor="text1"/>
          <w:rtl/>
          <w:lang w:bidi="ar-IQ"/>
        </w:rPr>
      </w:pPr>
      <w:r w:rsidRPr="00B90F58">
        <w:rPr>
          <w:rFonts w:asciiTheme="minorHAnsi" w:hAnsiTheme="minorHAnsi" w:cs="Arial" w:hint="cs"/>
          <w:b/>
          <w:bCs/>
          <w:color w:val="000000" w:themeColor="text1"/>
          <w:rtl/>
          <w:lang w:bidi="ar-IQ"/>
        </w:rPr>
        <w:t xml:space="preserve">مكتب وسط وجنوب العراق, محلة 11, زقاق 25, دار 140 / حي الورار </w:t>
      </w:r>
      <w:r w:rsidRPr="00B90F58">
        <w:rPr>
          <w:rFonts w:asciiTheme="minorHAnsi" w:hAnsiTheme="minorHAnsi" w:cs="Arial"/>
          <w:b/>
          <w:bCs/>
          <w:color w:val="000000" w:themeColor="text1"/>
          <w:rtl/>
          <w:lang w:bidi="ar-IQ"/>
        </w:rPr>
        <w:t>–</w:t>
      </w:r>
      <w:r w:rsidRPr="00B90F58">
        <w:rPr>
          <w:rFonts w:asciiTheme="minorHAnsi" w:hAnsiTheme="minorHAnsi" w:cs="Arial" w:hint="cs"/>
          <w:b/>
          <w:bCs/>
          <w:color w:val="000000" w:themeColor="text1"/>
          <w:rtl/>
          <w:lang w:bidi="ar-IQ"/>
        </w:rPr>
        <w:t xml:space="preserve"> الانبار / الرمادي</w:t>
      </w:r>
    </w:p>
    <w:p w:rsidR="00B90F58" w:rsidRDefault="00B90F58" w:rsidP="00B90F58">
      <w:pPr>
        <w:pStyle w:val="ListParagraph"/>
        <w:bidi/>
        <w:spacing w:before="0" w:beforeAutospacing="0" w:after="0" w:afterAutospacing="0"/>
        <w:ind w:left="720"/>
        <w:jc w:val="both"/>
        <w:rPr>
          <w:rFonts w:asciiTheme="minorHAnsi" w:hAnsiTheme="minorHAnsi" w:cs="Arial"/>
          <w:color w:val="000000" w:themeColor="text1"/>
          <w:rtl/>
        </w:rPr>
      </w:pPr>
    </w:p>
    <w:p w:rsidR="00B90F58" w:rsidRPr="007D02FD" w:rsidRDefault="00B90F58" w:rsidP="00B90F58">
      <w:pPr>
        <w:pStyle w:val="ListParagraph"/>
        <w:numPr>
          <w:ilvl w:val="0"/>
          <w:numId w:val="30"/>
        </w:numPr>
        <w:bidi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  <w:rtl/>
        </w:rPr>
      </w:pPr>
      <w:r>
        <w:rPr>
          <w:rFonts w:asciiTheme="minorHAnsi" w:hAnsiTheme="minorHAnsi" w:cs="Arial" w:hint="cs"/>
          <w:color w:val="000000" w:themeColor="text1"/>
          <w:rtl/>
        </w:rPr>
        <w:t xml:space="preserve">لمزيد من المعلومات حول العنوان يرجى الاتصال </w:t>
      </w:r>
      <w:r>
        <w:rPr>
          <w:rFonts w:asciiTheme="minorHAnsi" w:hAnsiTheme="minorHAnsi" w:cs="Arial" w:hint="cs"/>
          <w:color w:val="000000" w:themeColor="text1"/>
          <w:rtl/>
          <w:lang w:bidi="ar-IQ"/>
        </w:rPr>
        <w:t>على الرقم التالي</w:t>
      </w:r>
      <w:r w:rsidRPr="00627C08">
        <w:rPr>
          <w:rFonts w:asciiTheme="minorHAnsi" w:hAnsiTheme="minorHAnsi" w:cs="Arial" w:hint="cs"/>
          <w:color w:val="000000" w:themeColor="text1"/>
          <w:rtl/>
        </w:rPr>
        <w:t xml:space="preserve"> </w:t>
      </w:r>
      <w:r w:rsidRPr="0049682D">
        <w:rPr>
          <w:rFonts w:asciiTheme="minorHAnsi" w:hAnsiTheme="minorHAnsi" w:cs="Arial"/>
          <w:b/>
          <w:bCs/>
          <w:color w:val="000000" w:themeColor="text1"/>
          <w:u w:val="single"/>
        </w:rPr>
        <w:t>9647834472687</w:t>
      </w:r>
      <w:r w:rsidRPr="0049682D">
        <w:rPr>
          <w:rFonts w:asciiTheme="minorHAnsi" w:hAnsiTheme="minorHAnsi" w:cs="Arial"/>
          <w:b/>
          <w:bCs/>
          <w:color w:val="000000" w:themeColor="text1"/>
          <w:u w:val="single"/>
          <w:rtl/>
        </w:rPr>
        <w:t>+</w:t>
      </w:r>
    </w:p>
    <w:p w:rsidR="00B90F58" w:rsidRPr="008E075F" w:rsidRDefault="00B90F58" w:rsidP="00B90F58">
      <w:pPr>
        <w:bidi/>
        <w:spacing w:after="0" w:line="240" w:lineRule="auto"/>
        <w:ind w:left="90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  <w:rtl/>
        </w:rPr>
      </w:pPr>
    </w:p>
    <w:p w:rsidR="00C656F8" w:rsidRPr="003702DA" w:rsidRDefault="003702DA" w:rsidP="003702DA">
      <w:pPr>
        <w:spacing w:after="0" w:line="240" w:lineRule="auto"/>
        <w:ind w:left="90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</w:pPr>
      <w:r w:rsidRPr="003702DA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  <w:t>Submission:</w:t>
      </w:r>
    </w:p>
    <w:p w:rsidR="003702DA" w:rsidRPr="003702DA" w:rsidRDefault="003702DA" w:rsidP="00C656F8">
      <w:pPr>
        <w:spacing w:after="0" w:line="240" w:lineRule="auto"/>
        <w:ind w:left="720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</w:rPr>
      </w:pPr>
    </w:p>
    <w:p w:rsidR="007650E5" w:rsidRPr="001B5B5D" w:rsidRDefault="007650E5" w:rsidP="00F6482F">
      <w:pPr>
        <w:rPr>
          <w:rFonts w:eastAsia="Times New Roman" w:cstheme="minorHAnsi"/>
          <w:color w:val="000000" w:themeColor="text1"/>
          <w:sz w:val="24"/>
          <w:szCs w:val="24"/>
        </w:rPr>
      </w:pPr>
      <w:r w:rsidRPr="001B5B5D">
        <w:rPr>
          <w:rFonts w:eastAsia="Times New Roman" w:cstheme="minorHAnsi"/>
          <w:color w:val="000000" w:themeColor="text1"/>
          <w:sz w:val="24"/>
          <w:szCs w:val="24"/>
        </w:rPr>
        <w:t xml:space="preserve">Vendors interested in being considered </w:t>
      </w:r>
      <w:r w:rsidR="00F6482F">
        <w:rPr>
          <w:rFonts w:eastAsia="Times New Roman" w:cstheme="minorHAnsi"/>
          <w:color w:val="000000" w:themeColor="text1"/>
          <w:sz w:val="24"/>
          <w:szCs w:val="24"/>
        </w:rPr>
        <w:t xml:space="preserve">for provision of such services and to engage </w:t>
      </w:r>
      <w:r w:rsidRPr="001B5B5D">
        <w:rPr>
          <w:rFonts w:eastAsia="Times New Roman" w:cstheme="minorHAnsi"/>
          <w:color w:val="000000" w:themeColor="text1"/>
          <w:sz w:val="24"/>
          <w:szCs w:val="24"/>
        </w:rPr>
        <w:t>in</w:t>
      </w:r>
      <w:r w:rsidR="00F6482F">
        <w:rPr>
          <w:rFonts w:eastAsia="Times New Roman" w:cstheme="minorHAnsi"/>
          <w:color w:val="000000" w:themeColor="text1"/>
          <w:sz w:val="24"/>
          <w:szCs w:val="24"/>
        </w:rPr>
        <w:t xml:space="preserve">to service </w:t>
      </w:r>
      <w:r w:rsidRPr="001B5B5D">
        <w:rPr>
          <w:rFonts w:eastAsia="Times New Roman" w:cstheme="minorHAnsi"/>
          <w:color w:val="000000" w:themeColor="text1"/>
          <w:sz w:val="24"/>
          <w:szCs w:val="24"/>
        </w:rPr>
        <w:t xml:space="preserve">contracts with us should submit their intention to participate by completing </w:t>
      </w:r>
    </w:p>
    <w:p w:rsidR="007650E5" w:rsidRPr="001B5B5D" w:rsidRDefault="007650E5" w:rsidP="007650E5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color w:val="000000" w:themeColor="text1"/>
        </w:rPr>
      </w:pPr>
      <w:bookmarkStart w:id="2" w:name="_Hlk514051413"/>
      <w:r w:rsidRPr="001B5B5D">
        <w:rPr>
          <w:rFonts w:asciiTheme="minorHAnsi" w:hAnsiTheme="minorHAnsi" w:cstheme="minorHAnsi"/>
          <w:color w:val="000000" w:themeColor="text1"/>
        </w:rPr>
        <w:t xml:space="preserve">Letter of expression of interest </w:t>
      </w:r>
      <w:bookmarkEnd w:id="2"/>
      <w:r w:rsidRPr="001B5B5D">
        <w:rPr>
          <w:rFonts w:asciiTheme="minorHAnsi" w:hAnsiTheme="minorHAnsi" w:cstheme="minorHAnsi"/>
          <w:color w:val="000000" w:themeColor="text1"/>
        </w:rPr>
        <w:t>(Annex 1)</w:t>
      </w:r>
    </w:p>
    <w:p w:rsidR="007650E5" w:rsidRDefault="007650E5" w:rsidP="00074844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color w:val="000000" w:themeColor="text1"/>
        </w:rPr>
      </w:pPr>
      <w:proofErr w:type="spellStart"/>
      <w:r w:rsidRPr="001B5B5D">
        <w:rPr>
          <w:rFonts w:asciiTheme="minorHAnsi" w:hAnsiTheme="minorHAnsi" w:cstheme="minorHAnsi"/>
          <w:color w:val="000000" w:themeColor="text1"/>
        </w:rPr>
        <w:t>BoQ</w:t>
      </w:r>
      <w:proofErr w:type="spellEnd"/>
      <w:r w:rsidRPr="001B5B5D">
        <w:rPr>
          <w:rFonts w:asciiTheme="minorHAnsi" w:hAnsiTheme="minorHAnsi" w:cstheme="minorHAnsi"/>
          <w:color w:val="000000" w:themeColor="text1"/>
        </w:rPr>
        <w:t xml:space="preserve"> (Annex </w:t>
      </w:r>
      <w:r w:rsidR="00074844">
        <w:rPr>
          <w:rFonts w:asciiTheme="minorHAnsi" w:hAnsiTheme="minorHAnsi" w:cstheme="minorHAnsi"/>
          <w:color w:val="000000" w:themeColor="text1"/>
        </w:rPr>
        <w:t>2</w:t>
      </w:r>
      <w:r w:rsidRPr="001B5B5D">
        <w:rPr>
          <w:rFonts w:asciiTheme="minorHAnsi" w:hAnsiTheme="minorHAnsi" w:cstheme="minorHAnsi"/>
          <w:color w:val="000000" w:themeColor="text1"/>
        </w:rPr>
        <w:t>)</w:t>
      </w:r>
    </w:p>
    <w:p w:rsidR="00796F75" w:rsidRPr="00B90F58" w:rsidRDefault="00796F75" w:rsidP="00B90F58">
      <w:pPr>
        <w:pStyle w:val="ListParagraph"/>
        <w:ind w:left="720"/>
        <w:rPr>
          <w:rFonts w:ascii="Calibri" w:hAnsi="Calibri" w:cs="Arial"/>
          <w:b/>
          <w:bCs/>
          <w:color w:val="000000" w:themeColor="text1"/>
        </w:rPr>
      </w:pPr>
      <w:r w:rsidRPr="00796F75">
        <w:rPr>
          <w:rFonts w:ascii="Calibri" w:hAnsi="Calibri" w:cs="Arial"/>
          <w:b/>
          <w:bCs/>
          <w:color w:val="000000" w:themeColor="text1"/>
        </w:rPr>
        <w:t xml:space="preserve">All expression of interests must be </w:t>
      </w:r>
      <w:r w:rsidR="00D27A68">
        <w:rPr>
          <w:rFonts w:ascii="Calibri" w:hAnsi="Calibri" w:cs="Arial"/>
          <w:b/>
          <w:bCs/>
          <w:color w:val="000000" w:themeColor="text1"/>
        </w:rPr>
        <w:t xml:space="preserve">submitted </w:t>
      </w:r>
      <w:r w:rsidRPr="00796F75">
        <w:rPr>
          <w:rFonts w:ascii="Calibri" w:hAnsi="Calibri" w:cs="Arial"/>
          <w:b/>
          <w:bCs/>
          <w:color w:val="000000" w:themeColor="text1"/>
        </w:rPr>
        <w:t xml:space="preserve">no later </w:t>
      </w:r>
      <w:r w:rsidR="00946030">
        <w:rPr>
          <w:rFonts w:ascii="Calibri" w:hAnsi="Calibri" w:cs="Arial"/>
          <w:b/>
          <w:bCs/>
          <w:color w:val="000000" w:themeColor="text1"/>
        </w:rPr>
        <w:t>28</w:t>
      </w:r>
      <w:r w:rsidR="00206C38">
        <w:rPr>
          <w:rFonts w:ascii="Calibri" w:hAnsi="Calibri" w:cs="Arial"/>
          <w:b/>
          <w:bCs/>
          <w:color w:val="000000" w:themeColor="text1"/>
        </w:rPr>
        <w:t xml:space="preserve">, </w:t>
      </w:r>
      <w:r w:rsidR="00206C38">
        <w:rPr>
          <w:rFonts w:ascii="Calibri" w:hAnsi="Calibri" w:cs="Arial"/>
          <w:b/>
          <w:bCs/>
          <w:color w:val="000000" w:themeColor="text1"/>
          <w:lang w:val="en-GB"/>
        </w:rPr>
        <w:t>March</w:t>
      </w:r>
      <w:r w:rsidR="00206C38">
        <w:rPr>
          <w:rFonts w:ascii="Calibri" w:hAnsi="Calibri" w:cs="Arial"/>
          <w:b/>
          <w:bCs/>
          <w:color w:val="000000" w:themeColor="text1"/>
        </w:rPr>
        <w:t xml:space="preserve"> 2019</w:t>
      </w:r>
      <w:r w:rsidR="00B90F58">
        <w:rPr>
          <w:rFonts w:ascii="Calibri" w:hAnsi="Calibri" w:cs="Arial"/>
          <w:b/>
          <w:bCs/>
          <w:color w:val="000000" w:themeColor="text1"/>
          <w:lang w:val="en-GB"/>
        </w:rPr>
        <w:t xml:space="preserve"> on the above address,</w:t>
      </w:r>
    </w:p>
    <w:p w:rsidR="003702DA" w:rsidRPr="003702DA" w:rsidRDefault="003702DA" w:rsidP="003702DA">
      <w:pPr>
        <w:jc w:val="right"/>
        <w:rPr>
          <w:rFonts w:eastAsia="Times New Roman"/>
          <w:b/>
          <w:bCs/>
          <w:color w:val="000000" w:themeColor="text1"/>
          <w:sz w:val="24"/>
          <w:szCs w:val="24"/>
          <w:u w:val="single"/>
          <w:rtl/>
        </w:rPr>
      </w:pPr>
      <w:r w:rsidRPr="003702DA">
        <w:rPr>
          <w:rFonts w:eastAsia="Times New Roman" w:hint="cs"/>
          <w:b/>
          <w:bCs/>
          <w:color w:val="000000" w:themeColor="text1"/>
          <w:sz w:val="24"/>
          <w:szCs w:val="24"/>
          <w:u w:val="single"/>
          <w:rtl/>
        </w:rPr>
        <w:t>التسليم</w:t>
      </w:r>
    </w:p>
    <w:p w:rsidR="00D45145" w:rsidRDefault="005D32AD" w:rsidP="00D45145">
      <w:pPr>
        <w:pStyle w:val="ListParagraph"/>
        <w:bidi/>
        <w:spacing w:before="0" w:beforeAutospacing="0" w:after="0" w:afterAutospacing="0"/>
        <w:ind w:left="360"/>
        <w:jc w:val="both"/>
        <w:rPr>
          <w:rFonts w:asciiTheme="minorHAnsi" w:hAnsiTheme="minorHAnsi" w:cs="Arial"/>
          <w:color w:val="000000" w:themeColor="text1"/>
          <w:rtl/>
        </w:rPr>
      </w:pPr>
      <w:r>
        <w:rPr>
          <w:rFonts w:asciiTheme="minorHAnsi" w:hAnsiTheme="minorHAnsi" w:cs="Arial" w:hint="cs"/>
          <w:color w:val="000000" w:themeColor="text1"/>
          <w:rtl/>
        </w:rPr>
        <w:t>البائعين المهتمين في تقديم هذه الخدمة والارتباط بعقد خدمة مع المنظمة عليهم تقديم طلب اهتمامهم بالمشاركة وذلك بتعبئة:</w:t>
      </w:r>
    </w:p>
    <w:p w:rsidR="005D32AD" w:rsidRDefault="005D32AD" w:rsidP="005D32AD">
      <w:pPr>
        <w:pStyle w:val="ListParagraph"/>
        <w:numPr>
          <w:ilvl w:val="0"/>
          <w:numId w:val="24"/>
        </w:numPr>
        <w:bidi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bookmarkStart w:id="3" w:name="_Hlk514051446"/>
      <w:r>
        <w:rPr>
          <w:rFonts w:asciiTheme="minorHAnsi" w:hAnsiTheme="minorHAnsi" w:cs="Arial" w:hint="cs"/>
          <w:color w:val="000000" w:themeColor="text1"/>
          <w:rtl/>
        </w:rPr>
        <w:t>رسالة التعبيرعن الاهتمام</w:t>
      </w:r>
    </w:p>
    <w:bookmarkEnd w:id="3"/>
    <w:p w:rsidR="005D32AD" w:rsidRDefault="005D32AD" w:rsidP="005D32AD">
      <w:pPr>
        <w:pStyle w:val="ListParagraph"/>
        <w:numPr>
          <w:ilvl w:val="0"/>
          <w:numId w:val="24"/>
        </w:numPr>
        <w:bidi/>
        <w:spacing w:before="0" w:beforeAutospacing="0" w:after="0" w:afterAutospacing="0"/>
        <w:jc w:val="both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 w:hint="cs"/>
          <w:color w:val="000000" w:themeColor="text1"/>
          <w:rtl/>
        </w:rPr>
        <w:lastRenderedPageBreak/>
        <w:t>جدول الكميات</w:t>
      </w:r>
    </w:p>
    <w:p w:rsidR="00B4577B" w:rsidRDefault="00B4577B" w:rsidP="00946030">
      <w:pPr>
        <w:spacing w:after="0"/>
        <w:ind w:left="360"/>
        <w:jc w:val="right"/>
        <w:rPr>
          <w:rFonts w:ascii="Calibri" w:hAnsi="Calibri" w:cs="Arial"/>
          <w:b/>
          <w:bCs/>
          <w:color w:val="000000" w:themeColor="text1"/>
          <w:sz w:val="24"/>
          <w:szCs w:val="24"/>
          <w:rtl/>
        </w:rPr>
      </w:pPr>
    </w:p>
    <w:p w:rsidR="00796F75" w:rsidRPr="00796F75" w:rsidRDefault="00796F75" w:rsidP="00B90F58">
      <w:pPr>
        <w:spacing w:after="0"/>
        <w:ind w:left="360"/>
        <w:jc w:val="right"/>
        <w:rPr>
          <w:rFonts w:ascii="Calibri" w:hAnsi="Calibri" w:cs="Calibri"/>
          <w:b/>
          <w:bCs/>
          <w:color w:val="000000" w:themeColor="text1"/>
          <w:sz w:val="24"/>
          <w:szCs w:val="24"/>
          <w:rtl/>
        </w:rPr>
      </w:pPr>
      <w:r w:rsidRPr="00796F75">
        <w:rPr>
          <w:rFonts w:ascii="Calibri" w:hAnsi="Calibri" w:cs="Arial" w:hint="cs"/>
          <w:b/>
          <w:bCs/>
          <w:color w:val="000000" w:themeColor="text1"/>
          <w:sz w:val="24"/>
          <w:szCs w:val="24"/>
          <w:rtl/>
        </w:rPr>
        <w:t xml:space="preserve">كل طلبات الاهتمام </w:t>
      </w:r>
      <w:r w:rsidR="00033948">
        <w:rPr>
          <w:rFonts w:ascii="Calibri" w:hAnsi="Calibri" w:cs="Arial" w:hint="cs"/>
          <w:b/>
          <w:bCs/>
          <w:color w:val="000000" w:themeColor="text1"/>
          <w:sz w:val="24"/>
          <w:szCs w:val="24"/>
          <w:rtl/>
        </w:rPr>
        <w:t>يجب ان تسلم</w:t>
      </w:r>
      <w:r w:rsidRPr="00796F75">
        <w:rPr>
          <w:rFonts w:ascii="Calibri" w:hAnsi="Calibri" w:cs="Arial" w:hint="cs"/>
          <w:b/>
          <w:bCs/>
          <w:color w:val="000000" w:themeColor="text1"/>
          <w:sz w:val="24"/>
          <w:szCs w:val="24"/>
          <w:rtl/>
        </w:rPr>
        <w:t xml:space="preserve"> في تاريخ</w:t>
      </w:r>
      <w:r w:rsidR="003B5B07">
        <w:rPr>
          <w:rFonts w:ascii="Calibri" w:hAnsi="Calibri" w:cs="Arial" w:hint="cs"/>
          <w:b/>
          <w:bCs/>
          <w:color w:val="000000" w:themeColor="text1"/>
          <w:sz w:val="24"/>
          <w:szCs w:val="24"/>
          <w:rtl/>
          <w:lang w:bidi="ar-IQ"/>
        </w:rPr>
        <w:t xml:space="preserve"> اقصاه</w:t>
      </w:r>
      <w:r w:rsidRPr="00796F75">
        <w:rPr>
          <w:rFonts w:ascii="Calibri" w:hAnsi="Calibri" w:cs="Arial"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946030">
        <w:rPr>
          <w:rFonts w:ascii="Calibri" w:hAnsi="Calibri" w:cs="Arial" w:hint="cs"/>
          <w:b/>
          <w:bCs/>
          <w:color w:val="000000" w:themeColor="text1"/>
          <w:sz w:val="24"/>
          <w:szCs w:val="24"/>
          <w:rtl/>
        </w:rPr>
        <w:t>28</w:t>
      </w:r>
      <w:r w:rsidR="001D71AB">
        <w:rPr>
          <w:rFonts w:ascii="Calibri" w:hAnsi="Calibri" w:cs="Arial"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206C38">
        <w:rPr>
          <w:rFonts w:ascii="Calibri" w:hAnsi="Calibri" w:cs="Arial" w:hint="cs"/>
          <w:b/>
          <w:bCs/>
          <w:color w:val="000000" w:themeColor="text1"/>
          <w:sz w:val="24"/>
          <w:szCs w:val="24"/>
          <w:rtl/>
        </w:rPr>
        <w:t>اذار</w:t>
      </w:r>
      <w:r w:rsidR="001D71AB">
        <w:rPr>
          <w:rFonts w:ascii="Calibri" w:hAnsi="Calibri" w:cs="Arial" w:hint="cs"/>
          <w:b/>
          <w:bCs/>
          <w:color w:val="000000" w:themeColor="text1"/>
          <w:sz w:val="24"/>
          <w:szCs w:val="24"/>
          <w:rtl/>
        </w:rPr>
        <w:t xml:space="preserve"> 2</w:t>
      </w:r>
      <w:r w:rsidR="001D71AB">
        <w:rPr>
          <w:rFonts w:ascii="Calibri" w:hAnsi="Calibri" w:cs="Arial" w:hint="cs"/>
          <w:b/>
          <w:bCs/>
          <w:color w:val="000000" w:themeColor="text1"/>
          <w:sz w:val="24"/>
          <w:szCs w:val="24"/>
          <w:rtl/>
          <w:lang w:bidi="ar-IQ"/>
        </w:rPr>
        <w:t>01</w:t>
      </w:r>
      <w:r w:rsidR="00206C38">
        <w:rPr>
          <w:rFonts w:ascii="Calibri" w:hAnsi="Calibri" w:cs="Arial" w:hint="cs"/>
          <w:b/>
          <w:bCs/>
          <w:color w:val="000000" w:themeColor="text1"/>
          <w:sz w:val="24"/>
          <w:szCs w:val="24"/>
          <w:rtl/>
          <w:lang w:bidi="ar-IQ"/>
        </w:rPr>
        <w:t>9</w:t>
      </w:r>
      <w:r w:rsidR="00B90F58">
        <w:rPr>
          <w:rFonts w:ascii="Calibri" w:hAnsi="Calibri" w:cs="Arial" w:hint="cs"/>
          <w:b/>
          <w:bCs/>
          <w:color w:val="000000" w:themeColor="text1"/>
          <w:sz w:val="24"/>
          <w:szCs w:val="24"/>
          <w:rtl/>
          <w:lang w:bidi="ar-IQ"/>
        </w:rPr>
        <w:t xml:space="preserve"> على العنوان الموضح في الاعلى.</w:t>
      </w:r>
      <w:r w:rsidR="007F6DDF">
        <w:rPr>
          <w:rFonts w:ascii="Calibri" w:hAnsi="Calibri" w:cs="Arial"/>
          <w:b/>
          <w:bCs/>
          <w:color w:val="000000" w:themeColor="text1"/>
          <w:sz w:val="24"/>
          <w:szCs w:val="24"/>
        </w:rPr>
        <w:t xml:space="preserve"> </w:t>
      </w:r>
      <w:r w:rsidR="007F6DDF">
        <w:rPr>
          <w:rFonts w:ascii="Calibri" w:hAnsi="Calibri" w:cs="Arial"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:rsidR="00796F75" w:rsidRDefault="00796F75" w:rsidP="00796F75">
      <w:pPr>
        <w:pStyle w:val="ListParagraph"/>
        <w:bidi/>
        <w:spacing w:before="0" w:beforeAutospacing="0" w:after="0" w:afterAutospacing="0"/>
        <w:ind w:left="720"/>
        <w:jc w:val="both"/>
        <w:rPr>
          <w:rFonts w:asciiTheme="minorHAnsi" w:hAnsiTheme="minorHAnsi" w:cs="Arial"/>
          <w:color w:val="000000" w:themeColor="text1"/>
        </w:rPr>
      </w:pPr>
    </w:p>
    <w:p w:rsidR="00D45145" w:rsidRPr="003702DA" w:rsidRDefault="00D45145" w:rsidP="00D45145">
      <w:pPr>
        <w:spacing w:after="0" w:line="240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</w:pPr>
      <w:r w:rsidRPr="003702DA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  <w:t>Change specifications: </w:t>
      </w:r>
    </w:p>
    <w:p w:rsidR="00D45145" w:rsidRPr="003528FE" w:rsidRDefault="00D45145" w:rsidP="00F6482F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</w:rPr>
      </w:pPr>
      <w:r w:rsidRPr="003528FE">
        <w:rPr>
          <w:rFonts w:eastAsia="Times New Roman" w:cstheme="minorHAnsi"/>
          <w:color w:val="000000" w:themeColor="text1"/>
          <w:sz w:val="24"/>
          <w:szCs w:val="24"/>
        </w:rPr>
        <w:t xml:space="preserve">In case availability of materials has different approach or standards, </w:t>
      </w:r>
      <w:r w:rsidR="00F6482F">
        <w:rPr>
          <w:rFonts w:eastAsia="Times New Roman" w:cstheme="minorHAnsi"/>
          <w:color w:val="000000" w:themeColor="text1"/>
          <w:sz w:val="24"/>
          <w:szCs w:val="24"/>
        </w:rPr>
        <w:t>vendor is requested to</w:t>
      </w:r>
      <w:r w:rsidRPr="003528FE">
        <w:rPr>
          <w:rFonts w:eastAsia="Times New Roman" w:cstheme="minorHAnsi"/>
          <w:color w:val="000000" w:themeColor="text1"/>
          <w:sz w:val="24"/>
          <w:szCs w:val="24"/>
        </w:rPr>
        <w:t xml:space="preserve"> incorporate the changes and additions on each item separately. </w:t>
      </w:r>
    </w:p>
    <w:p w:rsidR="00D45145" w:rsidRPr="003702DA" w:rsidRDefault="00D45145" w:rsidP="00D45145">
      <w:pPr>
        <w:bidi/>
        <w:spacing w:after="0" w:line="240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</w:pPr>
      <w:r w:rsidRPr="003702DA">
        <w:rPr>
          <w:rFonts w:ascii="Arial" w:eastAsia="Times New Roman" w:hAnsi="Arial" w:cs="Arial" w:hint="cs"/>
          <w:b/>
          <w:bCs/>
          <w:color w:val="000000" w:themeColor="text1"/>
          <w:sz w:val="24"/>
          <w:szCs w:val="24"/>
          <w:u w:val="single"/>
          <w:rtl/>
        </w:rPr>
        <w:t>التغيير</w:t>
      </w:r>
      <w:r w:rsidRPr="003702DA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  <w:rtl/>
        </w:rPr>
        <w:t xml:space="preserve"> </w:t>
      </w:r>
      <w:r w:rsidRPr="003702DA">
        <w:rPr>
          <w:rFonts w:ascii="Arial" w:eastAsia="Times New Roman" w:hAnsi="Arial" w:cs="Arial" w:hint="cs"/>
          <w:b/>
          <w:bCs/>
          <w:color w:val="000000" w:themeColor="text1"/>
          <w:sz w:val="24"/>
          <w:szCs w:val="24"/>
          <w:u w:val="single"/>
          <w:rtl/>
        </w:rPr>
        <w:t>بالمواصفات</w:t>
      </w:r>
      <w:r w:rsidRPr="003702DA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  <w:rtl/>
        </w:rPr>
        <w:t>:</w:t>
      </w:r>
      <w:r w:rsidRPr="003702DA">
        <w:rPr>
          <w:rFonts w:ascii="Calibri" w:eastAsia="Times New Roman" w:hAnsi="Calibri" w:cs="Calibri" w:hint="cs"/>
          <w:b/>
          <w:bCs/>
          <w:color w:val="000000" w:themeColor="text1"/>
          <w:sz w:val="24"/>
          <w:szCs w:val="24"/>
          <w:u w:val="single"/>
          <w:rtl/>
        </w:rPr>
        <w:t> </w:t>
      </w:r>
    </w:p>
    <w:p w:rsidR="00D45145" w:rsidRDefault="00D45145" w:rsidP="00D45145">
      <w:pPr>
        <w:bidi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في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حال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توفر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المواد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بمعايير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مقاربة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او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مختلقة،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يجب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ادراج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التغييرات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والإضافات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على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كل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مادة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بصورة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منفصلة</w:t>
      </w:r>
      <w:r w:rsidRPr="003528FE">
        <w:rPr>
          <w:rFonts w:ascii="Calibri" w:eastAsia="Times New Roman" w:hAnsi="Calibri" w:cs="Calibri" w:hint="cs"/>
          <w:color w:val="000000" w:themeColor="text1"/>
          <w:sz w:val="24"/>
          <w:szCs w:val="24"/>
          <w:rtl/>
        </w:rPr>
        <w:t> </w:t>
      </w:r>
    </w:p>
    <w:p w:rsidR="008C156E" w:rsidRDefault="008C156E" w:rsidP="008C156E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0B79CB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u w:val="single"/>
        </w:rPr>
        <w:t>Prices</w:t>
      </w:r>
      <w:r>
        <w:rPr>
          <w:rFonts w:ascii="Calibri" w:eastAsia="Times New Roman" w:hAnsi="Calibri" w:cs="Calibri"/>
          <w:color w:val="000000" w:themeColor="text1"/>
          <w:sz w:val="24"/>
          <w:szCs w:val="24"/>
        </w:rPr>
        <w:t>:</w:t>
      </w:r>
    </w:p>
    <w:p w:rsidR="008C156E" w:rsidRDefault="005E4332" w:rsidP="00C47517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5E4332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The prices provided from vendors in the </w:t>
      </w:r>
      <w:proofErr w:type="spellStart"/>
      <w:r w:rsidRPr="005E4332">
        <w:rPr>
          <w:rFonts w:ascii="Calibri" w:eastAsia="Times New Roman" w:hAnsi="Calibri" w:cs="Calibri"/>
          <w:color w:val="000000" w:themeColor="text1"/>
          <w:sz w:val="24"/>
          <w:szCs w:val="24"/>
        </w:rPr>
        <w:t>BoQ</w:t>
      </w:r>
      <w:proofErr w:type="spellEnd"/>
      <w:r w:rsidRPr="005E4332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(Annex 2) will be considered as indicative prices and will only be fixed in the service agreements between NRC and selected vendors after negotiations with all suppliers.</w:t>
      </w:r>
      <w:r w:rsidR="008C156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</w:p>
    <w:p w:rsidR="008C156E" w:rsidRDefault="008C156E" w:rsidP="00997080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Vendors must display their prices for each item during each </w:t>
      </w:r>
      <w:r w:rsidR="00997080">
        <w:rPr>
          <w:rFonts w:ascii="Calibri" w:eastAsia="Times New Roman" w:hAnsi="Calibri" w:cs="Calibri"/>
          <w:color w:val="000000" w:themeColor="text1"/>
          <w:sz w:val="24"/>
          <w:szCs w:val="24"/>
        </w:rPr>
        <w:t>day of the project</w:t>
      </w:r>
      <w:r>
        <w:rPr>
          <w:rFonts w:ascii="Calibri" w:eastAsia="Times New Roman" w:hAnsi="Calibri" w:cs="Calibri"/>
          <w:color w:val="000000" w:themeColor="text1"/>
          <w:sz w:val="24"/>
          <w:szCs w:val="24"/>
        </w:rPr>
        <w:t>.</w:t>
      </w:r>
    </w:p>
    <w:p w:rsidR="008C156E" w:rsidRDefault="00C47517" w:rsidP="008C156E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>
        <w:rPr>
          <w:rFonts w:ascii="Calibri" w:eastAsia="Times New Roman" w:hAnsi="Calibri" w:cs="Arial"/>
          <w:color w:val="000000" w:themeColor="text1"/>
          <w:sz w:val="24"/>
          <w:szCs w:val="24"/>
        </w:rPr>
        <w:t>NRC</w:t>
      </w:r>
      <w:r w:rsidR="008C156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will have the right to monitor the prices and ask vendors to adjust their prices if necessary.  </w:t>
      </w:r>
    </w:p>
    <w:p w:rsidR="000B79CB" w:rsidRDefault="000B79CB" w:rsidP="000B79CB">
      <w:pPr>
        <w:bidi/>
        <w:spacing w:after="0" w:line="240" w:lineRule="auto"/>
        <w:jc w:val="both"/>
        <w:rPr>
          <w:rFonts w:ascii="Calibri" w:eastAsia="Times New Roman" w:hAnsi="Calibri"/>
          <w:b/>
          <w:bCs/>
          <w:color w:val="000000" w:themeColor="text1"/>
          <w:sz w:val="24"/>
          <w:szCs w:val="24"/>
          <w:u w:val="single"/>
          <w:rtl/>
        </w:rPr>
      </w:pPr>
      <w:r w:rsidRPr="000B79CB">
        <w:rPr>
          <w:rFonts w:ascii="Calibri" w:eastAsia="Times New Roman" w:hAnsi="Calibri" w:hint="cs"/>
          <w:b/>
          <w:bCs/>
          <w:color w:val="000000" w:themeColor="text1"/>
          <w:sz w:val="24"/>
          <w:szCs w:val="24"/>
          <w:u w:val="single"/>
          <w:rtl/>
        </w:rPr>
        <w:t>الأسعار</w:t>
      </w:r>
    </w:p>
    <w:p w:rsidR="000B79CB" w:rsidRDefault="000B79CB" w:rsidP="000B79CB">
      <w:pPr>
        <w:bidi/>
        <w:spacing w:after="0" w:line="240" w:lineRule="auto"/>
        <w:jc w:val="both"/>
        <w:rPr>
          <w:rFonts w:ascii="Calibri" w:eastAsia="Times New Roman" w:hAnsi="Calibri"/>
          <w:color w:val="000000" w:themeColor="text1"/>
          <w:sz w:val="24"/>
          <w:szCs w:val="24"/>
          <w:rtl/>
        </w:rPr>
      </w:pPr>
    </w:p>
    <w:p w:rsidR="000B79CB" w:rsidRDefault="000B79CB" w:rsidP="00C747AA">
      <w:pPr>
        <w:bidi/>
        <w:spacing w:after="0" w:line="240" w:lineRule="auto"/>
        <w:jc w:val="both"/>
        <w:rPr>
          <w:rFonts w:ascii="Calibri" w:eastAsia="Times New Roman" w:hAnsi="Calibri"/>
          <w:color w:val="000000" w:themeColor="text1"/>
          <w:sz w:val="24"/>
          <w:szCs w:val="24"/>
          <w:rtl/>
          <w:lang w:bidi="ar-IQ"/>
        </w:rPr>
      </w:pPr>
      <w:r>
        <w:rPr>
          <w:rFonts w:ascii="Calibri" w:eastAsia="Times New Roman" w:hAnsi="Calibri" w:hint="cs"/>
          <w:color w:val="000000" w:themeColor="text1"/>
          <w:sz w:val="24"/>
          <w:szCs w:val="24"/>
          <w:rtl/>
        </w:rPr>
        <w:t xml:space="preserve">الاسعار المدرجه من قبل </w:t>
      </w:r>
      <w:r w:rsidR="00C747AA">
        <w:rPr>
          <w:rFonts w:ascii="Calibri" w:eastAsia="Times New Roman" w:hAnsi="Calibri" w:hint="cs"/>
          <w:color w:val="000000" w:themeColor="text1"/>
          <w:sz w:val="24"/>
          <w:szCs w:val="24"/>
          <w:rtl/>
        </w:rPr>
        <w:t>البائع في جدول الكميات (ملحق</w:t>
      </w:r>
      <w:r w:rsidRPr="004A0107">
        <w:rPr>
          <w:rFonts w:ascii="Calibri" w:eastAsia="Times New Roman" w:hAnsi="Calibri" w:hint="cs"/>
          <w:color w:val="000000" w:themeColor="text1"/>
          <w:sz w:val="24"/>
          <w:szCs w:val="24"/>
          <w:rtl/>
        </w:rPr>
        <w:t>2</w:t>
      </w:r>
      <w:r w:rsidR="00C747AA">
        <w:rPr>
          <w:rFonts w:ascii="Calibri" w:eastAsia="Times New Roman" w:hAnsi="Calibri" w:hint="cs"/>
          <w:color w:val="000000" w:themeColor="text1"/>
          <w:sz w:val="24"/>
          <w:szCs w:val="24"/>
          <w:rtl/>
        </w:rPr>
        <w:t>)</w:t>
      </w:r>
      <w:r w:rsidRPr="004A0107">
        <w:rPr>
          <w:rFonts w:ascii="Calibri" w:eastAsia="Times New Roman" w:hAnsi="Calibri" w:hint="cs"/>
          <w:color w:val="000000" w:themeColor="text1"/>
          <w:sz w:val="24"/>
          <w:szCs w:val="24"/>
          <w:rtl/>
        </w:rPr>
        <w:t xml:space="preserve"> هي اسعار ارشادية ولن يتم تثبيت</w:t>
      </w:r>
      <w:r>
        <w:rPr>
          <w:rFonts w:ascii="Calibri" w:eastAsia="Times New Roman" w:hAnsi="Calibri" w:hint="cs"/>
          <w:color w:val="000000" w:themeColor="text1"/>
          <w:sz w:val="24"/>
          <w:szCs w:val="24"/>
          <w:rtl/>
        </w:rPr>
        <w:t xml:space="preserve"> هذه الأسعار</w:t>
      </w:r>
      <w:r w:rsidR="009315F1">
        <w:rPr>
          <w:rFonts w:ascii="Calibri" w:eastAsia="Times New Roman" w:hAnsi="Calibri" w:hint="cs"/>
          <w:color w:val="000000" w:themeColor="text1"/>
          <w:sz w:val="24"/>
          <w:szCs w:val="24"/>
          <w:rtl/>
          <w:lang w:bidi="ar-IQ"/>
        </w:rPr>
        <w:t xml:space="preserve"> الا</w:t>
      </w:r>
      <w:r>
        <w:rPr>
          <w:rFonts w:ascii="Calibri" w:eastAsia="Times New Roman" w:hAnsi="Calibri" w:hint="cs"/>
          <w:color w:val="000000" w:themeColor="text1"/>
          <w:sz w:val="24"/>
          <w:szCs w:val="24"/>
          <w:rtl/>
        </w:rPr>
        <w:t xml:space="preserve"> </w:t>
      </w:r>
      <w:r w:rsidR="00CA7C7A">
        <w:rPr>
          <w:rFonts w:ascii="Calibri" w:eastAsia="Times New Roman" w:hAnsi="Calibri" w:hint="cs"/>
          <w:color w:val="000000" w:themeColor="text1"/>
          <w:sz w:val="24"/>
          <w:szCs w:val="24"/>
          <w:rtl/>
        </w:rPr>
        <w:t>في الاتفاق الذي سوف يوقع بين المؤسسة والبائعين المختارين</w:t>
      </w:r>
      <w:r w:rsidR="009315F1">
        <w:rPr>
          <w:rFonts w:ascii="Calibri" w:eastAsia="Times New Roman" w:hAnsi="Calibri" w:hint="cs"/>
          <w:color w:val="000000" w:themeColor="text1"/>
          <w:sz w:val="24"/>
          <w:szCs w:val="24"/>
          <w:rtl/>
          <w:lang w:bidi="ar-IQ"/>
        </w:rPr>
        <w:t xml:space="preserve"> بعض التفاوض على الاسعار النهائية</w:t>
      </w:r>
    </w:p>
    <w:p w:rsidR="00CA7C7A" w:rsidRDefault="00CA7C7A" w:rsidP="00CA7C7A">
      <w:pPr>
        <w:bidi/>
        <w:spacing w:after="0" w:line="240" w:lineRule="auto"/>
        <w:jc w:val="both"/>
        <w:rPr>
          <w:rFonts w:ascii="Calibri" w:eastAsia="Times New Roman" w:hAnsi="Calibri"/>
          <w:color w:val="000000" w:themeColor="text1"/>
          <w:sz w:val="24"/>
          <w:szCs w:val="24"/>
          <w:rtl/>
          <w:lang w:bidi="ar-IQ"/>
        </w:rPr>
      </w:pPr>
      <w:r>
        <w:rPr>
          <w:rFonts w:ascii="Calibri" w:eastAsia="Times New Roman" w:hAnsi="Calibri" w:hint="cs"/>
          <w:color w:val="000000" w:themeColor="text1"/>
          <w:sz w:val="24"/>
          <w:szCs w:val="24"/>
          <w:rtl/>
        </w:rPr>
        <w:t>على جميع البائ</w:t>
      </w:r>
      <w:r w:rsidR="00C47517">
        <w:rPr>
          <w:rFonts w:ascii="Calibri" w:eastAsia="Times New Roman" w:hAnsi="Calibri" w:hint="cs"/>
          <w:color w:val="000000" w:themeColor="text1"/>
          <w:sz w:val="24"/>
          <w:szCs w:val="24"/>
          <w:rtl/>
        </w:rPr>
        <w:t>عين عرض اسعارهم خلال ايام الم</w:t>
      </w:r>
      <w:r w:rsidR="00C47517">
        <w:rPr>
          <w:rFonts w:ascii="Calibri" w:eastAsia="Times New Roman" w:hAnsi="Calibri" w:hint="cs"/>
          <w:color w:val="000000" w:themeColor="text1"/>
          <w:sz w:val="24"/>
          <w:szCs w:val="24"/>
          <w:rtl/>
          <w:lang w:bidi="ar-IQ"/>
        </w:rPr>
        <w:t>شروع</w:t>
      </w:r>
    </w:p>
    <w:p w:rsidR="007F6DDF" w:rsidRPr="00206C38" w:rsidRDefault="00CA7C7A" w:rsidP="00206C38">
      <w:pPr>
        <w:bidi/>
        <w:spacing w:after="0" w:line="240" w:lineRule="auto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ascii="Calibri" w:eastAsia="Times New Roman" w:hAnsi="Calibri" w:hint="cs"/>
          <w:color w:val="000000" w:themeColor="text1"/>
          <w:sz w:val="24"/>
          <w:szCs w:val="24"/>
          <w:rtl/>
        </w:rPr>
        <w:t xml:space="preserve">سوف تقوم </w:t>
      </w:r>
      <w:r w:rsidR="00C47517">
        <w:rPr>
          <w:rFonts w:ascii="Calibri" w:eastAsia="Times New Roman" w:hAnsi="Calibri" w:hint="cs"/>
          <w:color w:val="000000" w:themeColor="text1"/>
          <w:sz w:val="24"/>
          <w:szCs w:val="24"/>
          <w:rtl/>
        </w:rPr>
        <w:t>ال</w:t>
      </w:r>
      <w:r>
        <w:rPr>
          <w:rFonts w:ascii="Calibri" w:eastAsia="Times New Roman" w:hAnsi="Calibri" w:hint="cs"/>
          <w:color w:val="000000" w:themeColor="text1"/>
          <w:sz w:val="24"/>
          <w:szCs w:val="24"/>
          <w:rtl/>
        </w:rPr>
        <w:t xml:space="preserve">منظمة بمراقبة الاسعار </w:t>
      </w:r>
      <w:r w:rsidR="00C47517">
        <w:rPr>
          <w:rFonts w:ascii="Calibri" w:eastAsia="Times New Roman" w:hAnsi="Calibri" w:hint="cs"/>
          <w:color w:val="000000" w:themeColor="text1"/>
          <w:sz w:val="24"/>
          <w:szCs w:val="24"/>
          <w:rtl/>
        </w:rPr>
        <w:t>خلال أيام المشروع</w:t>
      </w:r>
      <w:r>
        <w:rPr>
          <w:rFonts w:ascii="Calibri" w:eastAsia="Times New Roman" w:hAnsi="Calibri" w:hint="cs"/>
          <w:color w:val="000000" w:themeColor="text1"/>
          <w:sz w:val="24"/>
          <w:szCs w:val="24"/>
          <w:rtl/>
        </w:rPr>
        <w:t xml:space="preserve"> وبطلب البائعين بتعديل الأسعار اذا لزم الأمر</w:t>
      </w:r>
    </w:p>
    <w:p w:rsidR="00D27A68" w:rsidRDefault="00D27A68" w:rsidP="00D45145">
      <w:pPr>
        <w:spacing w:after="0" w:line="240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</w:pPr>
    </w:p>
    <w:p w:rsidR="00D27A68" w:rsidRDefault="00D27A68" w:rsidP="00D45145">
      <w:pPr>
        <w:spacing w:after="0" w:line="240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</w:pPr>
    </w:p>
    <w:p w:rsidR="00D45145" w:rsidRPr="003702DA" w:rsidRDefault="00D45145" w:rsidP="00D45145">
      <w:pPr>
        <w:spacing w:after="0" w:line="240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</w:pPr>
      <w:r w:rsidRPr="003702DA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  <w:t>Payment terms:</w:t>
      </w:r>
      <w:r w:rsidRPr="003702DA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  <w:rtl/>
        </w:rPr>
        <w:t> </w:t>
      </w:r>
    </w:p>
    <w:p w:rsidR="00C656F8" w:rsidRDefault="00C656F8" w:rsidP="00C656F8">
      <w:pPr>
        <w:rPr>
          <w:rFonts w:eastAsia="Times New Roman" w:cstheme="minorHAnsi"/>
          <w:color w:val="000000" w:themeColor="text1"/>
          <w:sz w:val="24"/>
          <w:szCs w:val="24"/>
        </w:rPr>
      </w:pPr>
      <w:r w:rsidRPr="00C656F8">
        <w:rPr>
          <w:rFonts w:eastAsia="Times New Roman" w:cstheme="minorHAnsi"/>
          <w:color w:val="000000" w:themeColor="text1"/>
          <w:sz w:val="24"/>
          <w:szCs w:val="24"/>
        </w:rPr>
        <w:t xml:space="preserve">All payments will be done by </w:t>
      </w:r>
      <w:r w:rsidRPr="00B74E47">
        <w:rPr>
          <w:rFonts w:eastAsia="Times New Roman" w:cstheme="minorHAnsi"/>
          <w:color w:val="000000" w:themeColor="text1"/>
          <w:sz w:val="24"/>
          <w:szCs w:val="24"/>
        </w:rPr>
        <w:t>cash</w:t>
      </w:r>
      <w:r w:rsidR="005E4332" w:rsidRPr="00B74E47">
        <w:rPr>
          <w:rFonts w:eastAsia="Times New Roman"/>
          <w:color w:val="000000" w:themeColor="text1"/>
          <w:sz w:val="24"/>
          <w:szCs w:val="24"/>
          <w:lang w:bidi="ar-IQ"/>
        </w:rPr>
        <w:t>/ Transfer</w:t>
      </w:r>
    </w:p>
    <w:p w:rsidR="00C656F8" w:rsidRPr="00C656F8" w:rsidRDefault="00C656F8" w:rsidP="00D27A68">
      <w:pPr>
        <w:rPr>
          <w:rFonts w:eastAsia="Times New Roman" w:cstheme="minorHAnsi"/>
          <w:color w:val="000000" w:themeColor="text1"/>
          <w:sz w:val="24"/>
          <w:szCs w:val="24"/>
        </w:rPr>
      </w:pPr>
      <w:r w:rsidRPr="00C656F8">
        <w:rPr>
          <w:rFonts w:eastAsia="Times New Roman" w:cstheme="minorHAnsi"/>
          <w:color w:val="000000" w:themeColor="text1"/>
          <w:sz w:val="24"/>
          <w:szCs w:val="24"/>
        </w:rPr>
        <w:t xml:space="preserve">The currency of payment is in </w:t>
      </w:r>
      <w:r w:rsidR="00D27A68">
        <w:rPr>
          <w:rFonts w:eastAsia="Times New Roman" w:cstheme="minorHAnsi"/>
          <w:color w:val="000000" w:themeColor="text1"/>
          <w:sz w:val="24"/>
          <w:szCs w:val="24"/>
        </w:rPr>
        <w:t>IQD</w:t>
      </w:r>
    </w:p>
    <w:p w:rsidR="00C656F8" w:rsidRPr="00C656F8" w:rsidRDefault="00C656F8" w:rsidP="00C656F8">
      <w:pPr>
        <w:rPr>
          <w:rFonts w:eastAsia="Times New Roman" w:cstheme="minorHAnsi"/>
          <w:color w:val="000000" w:themeColor="text1"/>
          <w:sz w:val="24"/>
          <w:szCs w:val="24"/>
        </w:rPr>
      </w:pPr>
      <w:r w:rsidRPr="00C656F8">
        <w:rPr>
          <w:rFonts w:eastAsia="Times New Roman" w:cstheme="minorHAnsi"/>
          <w:color w:val="000000" w:themeColor="text1"/>
          <w:sz w:val="24"/>
          <w:szCs w:val="24"/>
        </w:rPr>
        <w:t xml:space="preserve">Payment schedule: </w:t>
      </w:r>
      <w:r>
        <w:rPr>
          <w:rFonts w:eastAsia="Times New Roman" w:cstheme="minorHAnsi"/>
          <w:color w:val="000000" w:themeColor="text1"/>
          <w:sz w:val="24"/>
          <w:szCs w:val="24"/>
        </w:rPr>
        <w:t xml:space="preserve">within </w:t>
      </w:r>
      <w:r w:rsidR="00033948">
        <w:rPr>
          <w:rFonts w:eastAsia="Times New Roman" w:cstheme="minorHAnsi"/>
          <w:color w:val="000000" w:themeColor="text1"/>
          <w:sz w:val="24"/>
          <w:szCs w:val="24"/>
        </w:rPr>
        <w:t>one</w:t>
      </w:r>
      <w:r w:rsidR="00EF0A38">
        <w:rPr>
          <w:rFonts w:eastAsia="Times New Roman" w:cstheme="minorHAnsi"/>
          <w:color w:val="000000" w:themeColor="text1"/>
          <w:sz w:val="24"/>
          <w:szCs w:val="24"/>
        </w:rPr>
        <w:t>/</w:t>
      </w:r>
      <w:r w:rsidR="00033948">
        <w:rPr>
          <w:rFonts w:eastAsia="Times New Roman" w:cstheme="minorHAnsi"/>
          <w:color w:val="000000" w:themeColor="text1"/>
          <w:sz w:val="24"/>
          <w:szCs w:val="24"/>
        </w:rPr>
        <w:t>two weeks</w:t>
      </w:r>
      <w:r>
        <w:rPr>
          <w:rFonts w:eastAsia="Times New Roman" w:cstheme="minorHAnsi"/>
          <w:color w:val="000000" w:themeColor="text1"/>
          <w:sz w:val="24"/>
          <w:szCs w:val="24"/>
        </w:rPr>
        <w:t xml:space="preserve"> a</w:t>
      </w:r>
      <w:r w:rsidRPr="00C656F8">
        <w:rPr>
          <w:rFonts w:eastAsia="Times New Roman" w:cstheme="minorHAnsi"/>
          <w:color w:val="000000" w:themeColor="text1"/>
          <w:sz w:val="24"/>
          <w:szCs w:val="24"/>
        </w:rPr>
        <w:t>fter delivery of the total vouchers.</w:t>
      </w:r>
    </w:p>
    <w:p w:rsidR="00C656F8" w:rsidRPr="00C656F8" w:rsidRDefault="00C656F8" w:rsidP="00C656F8">
      <w:pPr>
        <w:jc w:val="both"/>
        <w:rPr>
          <w:rFonts w:eastAsia="Times New Roman" w:cstheme="minorHAnsi"/>
          <w:color w:val="000000" w:themeColor="text1"/>
          <w:sz w:val="24"/>
          <w:szCs w:val="24"/>
        </w:rPr>
      </w:pPr>
      <w:r w:rsidRPr="00C656F8">
        <w:rPr>
          <w:rFonts w:eastAsia="Times New Roman" w:cstheme="minorHAnsi"/>
          <w:color w:val="000000" w:themeColor="text1"/>
          <w:sz w:val="24"/>
          <w:szCs w:val="24"/>
        </w:rPr>
        <w:t xml:space="preserve">In order to claim payments, the </w:t>
      </w:r>
      <w:r w:rsidR="00D27A68">
        <w:rPr>
          <w:rFonts w:eastAsia="Times New Roman" w:cstheme="minorHAnsi"/>
          <w:color w:val="000000" w:themeColor="text1"/>
          <w:sz w:val="24"/>
          <w:szCs w:val="24"/>
        </w:rPr>
        <w:t>vendor partner must provide NRC</w:t>
      </w:r>
      <w:r w:rsidRPr="00C656F8">
        <w:rPr>
          <w:rFonts w:eastAsia="Times New Roman" w:cstheme="minorHAnsi"/>
          <w:color w:val="000000" w:themeColor="text1"/>
          <w:sz w:val="24"/>
          <w:szCs w:val="24"/>
        </w:rPr>
        <w:t xml:space="preserve"> with the following documents: </w:t>
      </w:r>
    </w:p>
    <w:p w:rsidR="00C656F8" w:rsidRPr="00C656F8" w:rsidRDefault="00C656F8" w:rsidP="00C656F8">
      <w:pPr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</w:rPr>
      </w:pPr>
      <w:r w:rsidRPr="00C656F8">
        <w:rPr>
          <w:rFonts w:eastAsia="Times New Roman" w:cstheme="minorHAnsi"/>
          <w:color w:val="000000" w:themeColor="text1"/>
          <w:sz w:val="24"/>
          <w:szCs w:val="24"/>
        </w:rPr>
        <w:t xml:space="preserve">Original, authentic and valid vouchers </w:t>
      </w:r>
    </w:p>
    <w:p w:rsidR="00C656F8" w:rsidRDefault="00C656F8" w:rsidP="00C656F8">
      <w:pPr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</w:rPr>
      </w:pPr>
      <w:r w:rsidRPr="00C656F8">
        <w:rPr>
          <w:rFonts w:eastAsia="Times New Roman" w:cstheme="minorHAnsi"/>
          <w:color w:val="000000" w:themeColor="text1"/>
          <w:sz w:val="24"/>
          <w:szCs w:val="24"/>
        </w:rPr>
        <w:t xml:space="preserve">Original voucher count sheet </w:t>
      </w:r>
    </w:p>
    <w:p w:rsidR="000B79CB" w:rsidRPr="00C656F8" w:rsidRDefault="000B79CB" w:rsidP="00C656F8">
      <w:pPr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 xml:space="preserve">Invoices </w:t>
      </w:r>
    </w:p>
    <w:p w:rsidR="00D45145" w:rsidRPr="003702DA" w:rsidRDefault="00D45145" w:rsidP="000B79CB">
      <w:pPr>
        <w:bidi/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u w:val="single"/>
        </w:rPr>
      </w:pPr>
      <w:r w:rsidRPr="003702DA">
        <w:rPr>
          <w:rFonts w:ascii="Arial" w:eastAsia="Times New Roman" w:hAnsi="Arial" w:cs="Arial" w:hint="cs"/>
          <w:b/>
          <w:bCs/>
          <w:color w:val="000000" w:themeColor="text1"/>
          <w:sz w:val="24"/>
          <w:szCs w:val="24"/>
          <w:u w:val="single"/>
          <w:rtl/>
        </w:rPr>
        <w:t>شروط</w:t>
      </w:r>
      <w:r w:rsidRPr="003702DA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  <w:rtl/>
        </w:rPr>
        <w:t xml:space="preserve"> </w:t>
      </w:r>
      <w:r w:rsidRPr="003702DA">
        <w:rPr>
          <w:rFonts w:ascii="Arial" w:eastAsia="Times New Roman" w:hAnsi="Arial" w:cs="Arial" w:hint="cs"/>
          <w:b/>
          <w:bCs/>
          <w:color w:val="000000" w:themeColor="text1"/>
          <w:sz w:val="24"/>
          <w:szCs w:val="24"/>
          <w:u w:val="single"/>
          <w:rtl/>
        </w:rPr>
        <w:t>الدفع</w:t>
      </w:r>
      <w:r w:rsidRPr="003702DA">
        <w:rPr>
          <w:rFonts w:eastAsia="Times New Roman" w:cstheme="minorHAnsi"/>
          <w:color w:val="000000" w:themeColor="text1"/>
          <w:sz w:val="24"/>
          <w:szCs w:val="24"/>
          <w:u w:val="single"/>
          <w:rtl/>
        </w:rPr>
        <w:t xml:space="preserve"> :</w:t>
      </w:r>
    </w:p>
    <w:p w:rsidR="00D45145" w:rsidRDefault="00D45145" w:rsidP="00B62068">
      <w:pPr>
        <w:bidi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rtl/>
        </w:rPr>
      </w:pPr>
      <w:r w:rsidRPr="003528FE">
        <w:rPr>
          <w:rFonts w:eastAsia="Times New Roman" w:cstheme="minorHAnsi"/>
          <w:color w:val="000000" w:themeColor="text1"/>
          <w:sz w:val="24"/>
          <w:szCs w:val="24"/>
        </w:rPr>
        <w:t> </w:t>
      </w:r>
      <w:r w:rsidR="00B62068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الدفع سيكون نقدي</w:t>
      </w:r>
    </w:p>
    <w:p w:rsidR="00B62068" w:rsidRDefault="00B62068" w:rsidP="00D27A68">
      <w:pPr>
        <w:bidi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rtl/>
          <w:lang w:bidi="ar-IQ"/>
        </w:rPr>
      </w:pPr>
      <w:r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 xml:space="preserve">العملة التي ستسخدم بالدفع هي </w:t>
      </w:r>
      <w:r w:rsidR="00D27A68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الدينار العراقي</w:t>
      </w:r>
    </w:p>
    <w:p w:rsidR="00B62068" w:rsidRDefault="00B62068" w:rsidP="00B62068">
      <w:pPr>
        <w:bidi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rtl/>
        </w:rPr>
      </w:pPr>
      <w:r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جدولة الدفع: سيتم الدفع خلال اسبوعين من تاريخ تسليم جميع القسائم الشرائية</w:t>
      </w:r>
    </w:p>
    <w:p w:rsidR="00B62068" w:rsidRDefault="000B79CB" w:rsidP="00B62068">
      <w:pPr>
        <w:bidi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rtl/>
        </w:rPr>
      </w:pPr>
      <w:r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من أجل المطالبة بالدفعات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B62068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على البائع تزويد المنظمة بالوثائق التالية:</w:t>
      </w:r>
    </w:p>
    <w:p w:rsidR="00B62068" w:rsidRPr="00BA4FC2" w:rsidRDefault="00BA4FC2" w:rsidP="00B62068">
      <w:pPr>
        <w:pStyle w:val="ListParagraph"/>
        <w:numPr>
          <w:ilvl w:val="0"/>
          <w:numId w:val="22"/>
        </w:numPr>
        <w:bidi/>
        <w:spacing w:after="0"/>
        <w:rPr>
          <w:rFonts w:ascii="Calibri" w:hAnsi="Calibri" w:cs="Calibri"/>
          <w:color w:val="000000" w:themeColor="text1"/>
        </w:rPr>
      </w:pPr>
      <w:r>
        <w:rPr>
          <w:rFonts w:ascii="Calibri" w:hAnsi="Calibri" w:cs="Arial" w:hint="cs"/>
          <w:color w:val="000000" w:themeColor="text1"/>
          <w:rtl/>
        </w:rPr>
        <w:t>القسائم الشرائية الأصلية والموثقة</w:t>
      </w:r>
    </w:p>
    <w:p w:rsidR="00BA4FC2" w:rsidRPr="000B79CB" w:rsidRDefault="00BA4FC2" w:rsidP="00BA4FC2">
      <w:pPr>
        <w:pStyle w:val="ListParagraph"/>
        <w:numPr>
          <w:ilvl w:val="0"/>
          <w:numId w:val="22"/>
        </w:numPr>
        <w:bidi/>
        <w:spacing w:after="0"/>
        <w:rPr>
          <w:rFonts w:ascii="Calibri" w:hAnsi="Calibri" w:cs="Calibri"/>
          <w:color w:val="000000" w:themeColor="text1"/>
        </w:rPr>
      </w:pPr>
      <w:r>
        <w:rPr>
          <w:rFonts w:ascii="Calibri" w:hAnsi="Calibri" w:cs="Arial" w:hint="cs"/>
          <w:color w:val="000000" w:themeColor="text1"/>
          <w:rtl/>
        </w:rPr>
        <w:t>الدفتر الاحصائي الأصلي للقسائم الشرائية</w:t>
      </w:r>
    </w:p>
    <w:p w:rsidR="000B79CB" w:rsidRPr="00DC3C26" w:rsidRDefault="000B79CB" w:rsidP="000B79CB">
      <w:pPr>
        <w:pStyle w:val="ListParagraph"/>
        <w:numPr>
          <w:ilvl w:val="0"/>
          <w:numId w:val="22"/>
        </w:numPr>
        <w:bidi/>
        <w:spacing w:after="0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Arial" w:hint="cs"/>
          <w:color w:val="000000" w:themeColor="text1"/>
          <w:rtl/>
        </w:rPr>
        <w:t xml:space="preserve">دفتر الفواتير </w:t>
      </w:r>
    </w:p>
    <w:p w:rsidR="00D45145" w:rsidRPr="003702DA" w:rsidRDefault="003702DA" w:rsidP="00D45145">
      <w:pPr>
        <w:spacing w:after="0" w:line="240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  <w:t>-</w:t>
      </w:r>
      <w:r w:rsidR="00D45145" w:rsidRPr="003702DA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  <w:t>Right to Select/Reject</w:t>
      </w:r>
    </w:p>
    <w:p w:rsidR="00D45145" w:rsidRPr="003528FE" w:rsidRDefault="00D27A68" w:rsidP="00D27A68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lastRenderedPageBreak/>
        <w:t>NRC</w:t>
      </w:r>
      <w:r w:rsidR="00D45145" w:rsidRPr="003528FE">
        <w:rPr>
          <w:rFonts w:eastAsia="Times New Roman" w:cstheme="minorHAnsi"/>
          <w:color w:val="000000" w:themeColor="text1"/>
          <w:sz w:val="24"/>
          <w:szCs w:val="24"/>
        </w:rPr>
        <w:t xml:space="preserve"> reserves the right to select and negotiate with those </w:t>
      </w:r>
      <w:r w:rsidR="00014B5F">
        <w:rPr>
          <w:rFonts w:eastAsia="Times New Roman" w:cstheme="minorHAnsi"/>
          <w:color w:val="000000" w:themeColor="text1"/>
          <w:sz w:val="24"/>
          <w:szCs w:val="24"/>
        </w:rPr>
        <w:t>vendors</w:t>
      </w:r>
      <w:r w:rsidR="00D45145" w:rsidRPr="003528FE">
        <w:rPr>
          <w:rFonts w:eastAsia="Times New Roman" w:cstheme="minorHAnsi"/>
          <w:color w:val="000000" w:themeColor="text1"/>
          <w:sz w:val="24"/>
          <w:szCs w:val="24"/>
        </w:rPr>
        <w:t xml:space="preserve"> it determines, in its sole discretion, to be qualified for competitive proposals and to terminate negotiations without incurring any liability.  </w:t>
      </w:r>
      <w:r>
        <w:rPr>
          <w:rFonts w:eastAsia="Times New Roman" w:cstheme="minorHAnsi"/>
          <w:color w:val="000000" w:themeColor="text1"/>
          <w:sz w:val="24"/>
          <w:szCs w:val="24"/>
        </w:rPr>
        <w:t>NRC</w:t>
      </w:r>
      <w:r w:rsidR="00D45145" w:rsidRPr="003528FE">
        <w:rPr>
          <w:rFonts w:eastAsia="Times New Roman" w:cstheme="minorHAnsi"/>
          <w:color w:val="000000" w:themeColor="text1"/>
          <w:sz w:val="24"/>
          <w:szCs w:val="24"/>
        </w:rPr>
        <w:t xml:space="preserve"> also reserves the right to reject any or all proposals received. </w:t>
      </w:r>
    </w:p>
    <w:p w:rsidR="00D45145" w:rsidRPr="00C40AAE" w:rsidRDefault="00D45145" w:rsidP="00D45145">
      <w:pPr>
        <w:bidi/>
        <w:spacing w:after="0" w:line="240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</w:rPr>
      </w:pPr>
      <w:r w:rsidRPr="00C40AAE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- </w:t>
      </w:r>
      <w:r w:rsidRPr="003702DA">
        <w:rPr>
          <w:rFonts w:ascii="Arial" w:eastAsia="Times New Roman" w:hAnsi="Arial" w:cs="Arial" w:hint="cs"/>
          <w:b/>
          <w:bCs/>
          <w:color w:val="000000" w:themeColor="text1"/>
          <w:sz w:val="24"/>
          <w:szCs w:val="24"/>
          <w:u w:val="single"/>
          <w:rtl/>
        </w:rPr>
        <w:t>الحق</w:t>
      </w:r>
      <w:r w:rsidRPr="003702DA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  <w:rtl/>
        </w:rPr>
        <w:t xml:space="preserve"> </w:t>
      </w:r>
      <w:r w:rsidRPr="003702DA">
        <w:rPr>
          <w:rFonts w:ascii="Arial" w:eastAsia="Times New Roman" w:hAnsi="Arial" w:cs="Arial" w:hint="cs"/>
          <w:b/>
          <w:bCs/>
          <w:color w:val="000000" w:themeColor="text1"/>
          <w:sz w:val="24"/>
          <w:szCs w:val="24"/>
          <w:u w:val="single"/>
          <w:rtl/>
        </w:rPr>
        <w:t>في</w:t>
      </w:r>
      <w:r w:rsidRPr="003702DA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  <w:rtl/>
        </w:rPr>
        <w:t xml:space="preserve"> </w:t>
      </w:r>
      <w:r w:rsidRPr="003702DA">
        <w:rPr>
          <w:rFonts w:ascii="Arial" w:eastAsia="Times New Roman" w:hAnsi="Arial" w:cs="Arial" w:hint="cs"/>
          <w:b/>
          <w:bCs/>
          <w:color w:val="000000" w:themeColor="text1"/>
          <w:sz w:val="24"/>
          <w:szCs w:val="24"/>
          <w:u w:val="single"/>
          <w:rtl/>
        </w:rPr>
        <w:t>اختيار</w:t>
      </w:r>
      <w:r w:rsidRPr="003702DA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  <w:rtl/>
        </w:rPr>
        <w:t xml:space="preserve"> / </w:t>
      </w:r>
      <w:r w:rsidRPr="003702DA">
        <w:rPr>
          <w:rFonts w:ascii="Arial" w:eastAsia="Times New Roman" w:hAnsi="Arial" w:cs="Arial" w:hint="cs"/>
          <w:b/>
          <w:bCs/>
          <w:color w:val="000000" w:themeColor="text1"/>
          <w:sz w:val="24"/>
          <w:szCs w:val="24"/>
          <w:u w:val="single"/>
          <w:rtl/>
        </w:rPr>
        <w:t>رفض</w:t>
      </w:r>
      <w:r w:rsidRPr="003702DA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  <w:rtl/>
        </w:rPr>
        <w:t>:</w:t>
      </w:r>
    </w:p>
    <w:p w:rsidR="00D45145" w:rsidRPr="00C40AAE" w:rsidRDefault="00D45145" w:rsidP="00C47517">
      <w:pPr>
        <w:bidi/>
        <w:spacing w:after="0" w:line="240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</w:rPr>
      </w:pP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تحتفظ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="00C47517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المنظمة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بحقها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في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اختيار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والتفاوض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مع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تلك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="005D32AD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التجار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التي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تحددها،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وفقا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لتقديرها،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ليكون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مؤهلا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لتقديم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مقترحات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تنافسية</w:t>
      </w:r>
      <w:r w:rsidRPr="003528FE">
        <w:rPr>
          <w:rFonts w:ascii="Calibri" w:eastAsia="Times New Roman" w:hAnsi="Calibri" w:cs="Calibri" w:hint="cs"/>
          <w:color w:val="000000" w:themeColor="text1"/>
          <w:sz w:val="24"/>
          <w:szCs w:val="24"/>
          <w:rtl/>
        </w:rPr>
        <w:t> 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ولها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الحق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في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إنهاء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المفاوضات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دون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تكبد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أي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مسؤولية</w:t>
      </w:r>
      <w:r w:rsidRPr="003528FE">
        <w:rPr>
          <w:rFonts w:eastAsia="Times New Roman" w:cstheme="minorHAnsi"/>
          <w:color w:val="000000" w:themeColor="text1"/>
          <w:sz w:val="24"/>
          <w:szCs w:val="24"/>
        </w:rPr>
        <w:t xml:space="preserve">. 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كما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تحتفظ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بالحق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في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رفض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أي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أو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كل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المقترحات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 xml:space="preserve"> </w:t>
      </w:r>
      <w:r w:rsidRPr="003528FE">
        <w:rPr>
          <w:rFonts w:ascii="Arial" w:eastAsia="Times New Roman" w:hAnsi="Arial" w:cs="Arial" w:hint="cs"/>
          <w:color w:val="000000" w:themeColor="text1"/>
          <w:sz w:val="24"/>
          <w:szCs w:val="24"/>
          <w:rtl/>
        </w:rPr>
        <w:t>الواردة</w:t>
      </w:r>
      <w:r w:rsidRPr="003528FE">
        <w:rPr>
          <w:rFonts w:eastAsia="Times New Roman" w:cstheme="minorHAnsi"/>
          <w:color w:val="000000" w:themeColor="text1"/>
          <w:sz w:val="24"/>
          <w:szCs w:val="24"/>
        </w:rPr>
        <w:t>.</w:t>
      </w:r>
      <w:r w:rsidRPr="003528FE">
        <w:rPr>
          <w:rFonts w:eastAsia="Times New Roman" w:cstheme="minorHAnsi"/>
          <w:color w:val="000000" w:themeColor="text1"/>
          <w:sz w:val="24"/>
          <w:szCs w:val="24"/>
          <w:rtl/>
        </w:rPr>
        <w:t> </w:t>
      </w:r>
    </w:p>
    <w:p w:rsidR="006C2794" w:rsidRDefault="006C2794" w:rsidP="006C2794">
      <w:pPr>
        <w:pStyle w:val="ListParagraph"/>
        <w:bidi/>
        <w:spacing w:before="0" w:beforeAutospacing="0" w:after="0" w:afterAutospacing="0"/>
        <w:ind w:left="720"/>
        <w:jc w:val="both"/>
        <w:rPr>
          <w:rFonts w:asciiTheme="minorHAnsi" w:hAnsiTheme="minorHAnsi" w:cs="Arial"/>
          <w:color w:val="000000" w:themeColor="text1"/>
          <w:rtl/>
        </w:rPr>
      </w:pPr>
    </w:p>
    <w:p w:rsidR="006C2794" w:rsidRDefault="006C2794" w:rsidP="00033948">
      <w:pPr>
        <w:shd w:val="clear" w:color="auto" w:fill="FFFFFF" w:themeFill="background1"/>
        <w:bidi/>
        <w:spacing w:after="0"/>
        <w:jc w:val="both"/>
        <w:rPr>
          <w:rFonts w:cs="Arial"/>
          <w:color w:val="000000" w:themeColor="text1"/>
          <w:rtl/>
          <w:lang w:bidi="ar-IQ"/>
        </w:rPr>
      </w:pPr>
    </w:p>
    <w:p w:rsidR="0049682D" w:rsidRPr="00033948" w:rsidRDefault="0049682D" w:rsidP="0049682D">
      <w:pPr>
        <w:shd w:val="clear" w:color="auto" w:fill="FFFFFF" w:themeFill="background1"/>
        <w:bidi/>
        <w:spacing w:after="0"/>
        <w:jc w:val="both"/>
        <w:rPr>
          <w:rFonts w:cs="Arial"/>
          <w:color w:val="000000" w:themeColor="text1"/>
          <w:rtl/>
          <w:lang w:bidi="ar-IQ"/>
        </w:rPr>
      </w:pPr>
    </w:p>
    <w:p w:rsidR="006C2794" w:rsidRPr="00033948" w:rsidRDefault="006C2794" w:rsidP="006C2794">
      <w:pPr>
        <w:bidi/>
        <w:spacing w:after="0" w:line="240" w:lineRule="auto"/>
        <w:ind w:hanging="360"/>
        <w:jc w:val="right"/>
        <w:rPr>
          <w:rFonts w:eastAsia="Times New Roman"/>
          <w:b/>
          <w:bCs/>
          <w:color w:val="000000" w:themeColor="text1"/>
          <w:sz w:val="24"/>
          <w:szCs w:val="24"/>
          <w:u w:val="single"/>
          <w:rtl/>
          <w:lang w:bidi="ar-IQ"/>
        </w:rPr>
      </w:pPr>
      <w:r w:rsidRPr="003702DA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  <w:t>Additional documents required</w:t>
      </w:r>
    </w:p>
    <w:p w:rsidR="006C2794" w:rsidRDefault="006C2794" w:rsidP="006C2794">
      <w:pPr>
        <w:pStyle w:val="ListParagraph"/>
        <w:numPr>
          <w:ilvl w:val="3"/>
          <w:numId w:val="8"/>
        </w:numPr>
        <w:shd w:val="clear" w:color="auto" w:fill="FFFFFF"/>
        <w:spacing w:after="0"/>
        <w:ind w:left="270" w:hanging="180"/>
        <w:jc w:val="both"/>
        <w:rPr>
          <w:rFonts w:asciiTheme="minorHAnsi" w:hAnsiTheme="minorHAnsi" w:cstheme="minorHAnsi"/>
          <w:color w:val="000000" w:themeColor="text1"/>
        </w:rPr>
      </w:pPr>
      <w:r w:rsidRPr="003528FE">
        <w:rPr>
          <w:rFonts w:asciiTheme="minorHAnsi" w:hAnsiTheme="minorHAnsi" w:cstheme="minorHAnsi"/>
          <w:color w:val="000000" w:themeColor="text1"/>
        </w:rPr>
        <w:t>ID copy is a must. </w:t>
      </w:r>
    </w:p>
    <w:p w:rsidR="006C2794" w:rsidRPr="003702DA" w:rsidRDefault="006C2794" w:rsidP="003702DA">
      <w:pPr>
        <w:bidi/>
        <w:spacing w:after="0" w:line="240" w:lineRule="auto"/>
        <w:ind w:left="720" w:hanging="540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</w:pPr>
      <w:r w:rsidRPr="003702DA">
        <w:rPr>
          <w:rFonts w:eastAsia="Times New Roman" w:cs="Arial" w:hint="eastAsia"/>
          <w:b/>
          <w:bCs/>
          <w:color w:val="000000" w:themeColor="text1"/>
          <w:sz w:val="24"/>
          <w:szCs w:val="24"/>
          <w:u w:val="single"/>
          <w:rtl/>
        </w:rPr>
        <w:t>مستندات</w:t>
      </w:r>
      <w:r w:rsidRPr="003702DA">
        <w:rPr>
          <w:rFonts w:eastAsia="Times New Roman" w:cs="Arial"/>
          <w:b/>
          <w:bCs/>
          <w:color w:val="000000" w:themeColor="text1"/>
          <w:sz w:val="24"/>
          <w:szCs w:val="24"/>
          <w:u w:val="single"/>
          <w:rtl/>
        </w:rPr>
        <w:t xml:space="preserve"> </w:t>
      </w:r>
      <w:r w:rsidRPr="003702DA">
        <w:rPr>
          <w:rFonts w:eastAsia="Times New Roman" w:cs="Arial" w:hint="eastAsia"/>
          <w:b/>
          <w:bCs/>
          <w:color w:val="000000" w:themeColor="text1"/>
          <w:sz w:val="24"/>
          <w:szCs w:val="24"/>
          <w:u w:val="single"/>
          <w:rtl/>
        </w:rPr>
        <w:t>اضافية</w:t>
      </w:r>
      <w:r w:rsidRPr="003702DA">
        <w:rPr>
          <w:rFonts w:ascii="Calibri" w:eastAsia="Times New Roman" w:hAnsi="Calibri" w:cs="Calibri" w:hint="cs"/>
          <w:b/>
          <w:bCs/>
          <w:color w:val="000000" w:themeColor="text1"/>
          <w:sz w:val="24"/>
          <w:szCs w:val="24"/>
          <w:u w:val="single"/>
          <w:rtl/>
        </w:rPr>
        <w:t> </w:t>
      </w:r>
      <w:r w:rsidRPr="003702DA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  <w:rtl/>
        </w:rPr>
        <w:t>:</w:t>
      </w:r>
    </w:p>
    <w:p w:rsidR="006C2794" w:rsidRPr="00476447" w:rsidRDefault="006C2794" w:rsidP="003702DA">
      <w:pPr>
        <w:pStyle w:val="ListParagraph"/>
        <w:numPr>
          <w:ilvl w:val="0"/>
          <w:numId w:val="6"/>
        </w:numPr>
        <w:bidi/>
        <w:spacing w:before="0" w:beforeAutospacing="0" w:after="0" w:afterAutospacing="0"/>
        <w:ind w:left="720" w:hanging="357"/>
        <w:jc w:val="both"/>
        <w:rPr>
          <w:rFonts w:asciiTheme="minorHAnsi" w:hAnsiTheme="minorHAnsi" w:cstheme="minorHAnsi"/>
          <w:color w:val="000000" w:themeColor="text1"/>
        </w:rPr>
      </w:pPr>
      <w:r w:rsidRPr="003528FE">
        <w:rPr>
          <w:rFonts w:ascii="Arial" w:hAnsi="Arial" w:cs="Arial" w:hint="cs"/>
          <w:color w:val="000000" w:themeColor="text1"/>
          <w:rtl/>
        </w:rPr>
        <w:t>صورة</w:t>
      </w:r>
      <w:r w:rsidRPr="003528FE">
        <w:rPr>
          <w:rFonts w:asciiTheme="minorHAnsi" w:hAnsiTheme="minorHAnsi" w:cstheme="minorHAnsi"/>
          <w:color w:val="000000" w:themeColor="text1"/>
          <w:rtl/>
        </w:rPr>
        <w:t xml:space="preserve"> </w:t>
      </w:r>
      <w:r w:rsidRPr="003528FE">
        <w:rPr>
          <w:rFonts w:ascii="Arial" w:hAnsi="Arial" w:cs="Arial" w:hint="cs"/>
          <w:color w:val="000000" w:themeColor="text1"/>
          <w:rtl/>
        </w:rPr>
        <w:t>عن</w:t>
      </w:r>
      <w:r w:rsidRPr="003528FE">
        <w:rPr>
          <w:rFonts w:asciiTheme="minorHAnsi" w:hAnsiTheme="minorHAnsi" w:cstheme="minorHAnsi"/>
          <w:color w:val="000000" w:themeColor="text1"/>
          <w:rtl/>
        </w:rPr>
        <w:t xml:space="preserve"> </w:t>
      </w:r>
      <w:r w:rsidRPr="003528FE">
        <w:rPr>
          <w:rFonts w:ascii="Arial" w:hAnsi="Arial" w:cs="Arial" w:hint="cs"/>
          <w:color w:val="000000" w:themeColor="text1"/>
          <w:rtl/>
        </w:rPr>
        <w:t>هوية</w:t>
      </w:r>
      <w:r w:rsidRPr="003528FE">
        <w:rPr>
          <w:rFonts w:asciiTheme="minorHAnsi" w:hAnsiTheme="minorHAnsi" w:cstheme="minorHAnsi"/>
          <w:color w:val="000000" w:themeColor="text1"/>
          <w:rtl/>
        </w:rPr>
        <w:t xml:space="preserve"> </w:t>
      </w:r>
      <w:r w:rsidRPr="003528FE">
        <w:rPr>
          <w:rFonts w:ascii="Arial" w:hAnsi="Arial" w:cs="Arial" w:hint="cs"/>
          <w:color w:val="000000" w:themeColor="text1"/>
          <w:rtl/>
        </w:rPr>
        <w:t>الأحوال</w:t>
      </w:r>
      <w:r w:rsidRPr="003528FE">
        <w:rPr>
          <w:rFonts w:asciiTheme="minorHAnsi" w:hAnsiTheme="minorHAnsi" w:cstheme="minorHAnsi"/>
          <w:color w:val="000000" w:themeColor="text1"/>
          <w:rtl/>
        </w:rPr>
        <w:t xml:space="preserve"> </w:t>
      </w:r>
      <w:r w:rsidRPr="003528FE">
        <w:rPr>
          <w:rFonts w:ascii="Arial" w:hAnsi="Arial" w:cs="Arial" w:hint="cs"/>
          <w:color w:val="000000" w:themeColor="text1"/>
          <w:rtl/>
        </w:rPr>
        <w:t>المدنية</w:t>
      </w:r>
      <w:r w:rsidRPr="003528FE">
        <w:rPr>
          <w:rFonts w:asciiTheme="minorHAnsi" w:hAnsiTheme="minorHAnsi" w:cstheme="minorHAnsi"/>
          <w:color w:val="000000" w:themeColor="text1"/>
          <w:rtl/>
        </w:rPr>
        <w:t xml:space="preserve"> </w:t>
      </w:r>
      <w:r>
        <w:rPr>
          <w:rFonts w:ascii="Arial" w:hAnsi="Arial" w:cs="Arial" w:hint="cs"/>
          <w:color w:val="000000" w:themeColor="text1"/>
          <w:rtl/>
        </w:rPr>
        <w:t>لمقدم العرض</w:t>
      </w:r>
    </w:p>
    <w:p w:rsidR="006C2794" w:rsidRDefault="006C2794" w:rsidP="006C2794">
      <w:pPr>
        <w:spacing w:after="0" w:line="240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</w:rPr>
      </w:pPr>
    </w:p>
    <w:p w:rsidR="00BA4FC2" w:rsidRDefault="00BA4FC2" w:rsidP="00BA4FC2">
      <w:pPr>
        <w:spacing w:after="0" w:line="240" w:lineRule="auto"/>
        <w:ind w:left="1080" w:hanging="360"/>
        <w:jc w:val="both"/>
        <w:rPr>
          <w:rFonts w:cstheme="minorHAnsi"/>
          <w:color w:val="000000" w:themeColor="text1"/>
        </w:rPr>
      </w:pPr>
    </w:p>
    <w:p w:rsidR="00CA7C7A" w:rsidRPr="00DC3C26" w:rsidRDefault="00CA7C7A" w:rsidP="00D7418B">
      <w:pPr>
        <w:rPr>
          <w:b/>
          <w:bCs/>
          <w:sz w:val="24"/>
          <w:szCs w:val="24"/>
          <w:rtl/>
          <w:lang w:val="en-GB" w:bidi="ar-SY"/>
        </w:rPr>
      </w:pPr>
    </w:p>
    <w:p w:rsidR="00CA7C7A" w:rsidRPr="00DC3C26" w:rsidRDefault="00CA7C7A" w:rsidP="00CA7C7A">
      <w:pPr>
        <w:rPr>
          <w:b/>
          <w:bCs/>
          <w:sz w:val="24"/>
          <w:szCs w:val="24"/>
          <w:rtl/>
        </w:rPr>
      </w:pPr>
      <w:r w:rsidRPr="00DC3C26">
        <w:rPr>
          <w:b/>
          <w:bCs/>
          <w:sz w:val="24"/>
          <w:szCs w:val="24"/>
          <w:u w:val="single"/>
          <w:lang w:bidi="ar-SY"/>
        </w:rPr>
        <w:t xml:space="preserve">Annex </w:t>
      </w:r>
      <w:r w:rsidRPr="00DC3C26">
        <w:rPr>
          <w:rFonts w:hint="cs"/>
          <w:b/>
          <w:bCs/>
          <w:sz w:val="24"/>
          <w:szCs w:val="24"/>
          <w:u w:val="single"/>
          <w:rtl/>
          <w:lang w:bidi="ar-SY"/>
        </w:rPr>
        <w:t>3</w:t>
      </w:r>
      <w:r w:rsidRPr="00DC3C26">
        <w:rPr>
          <w:b/>
          <w:bCs/>
          <w:sz w:val="24"/>
          <w:szCs w:val="24"/>
          <w:lang w:bidi="ar-SY"/>
        </w:rPr>
        <w:t xml:space="preserve">                                                                                                                           </w:t>
      </w:r>
      <w:r w:rsidRPr="00DC3C26">
        <w:rPr>
          <w:rFonts w:hint="cs"/>
          <w:b/>
          <w:bCs/>
          <w:sz w:val="24"/>
          <w:szCs w:val="24"/>
          <w:rtl/>
          <w:lang w:bidi="ar-SY"/>
        </w:rPr>
        <w:t xml:space="preserve">                 </w:t>
      </w:r>
      <w:r w:rsidRPr="00DC3C26">
        <w:rPr>
          <w:b/>
          <w:bCs/>
          <w:sz w:val="24"/>
          <w:szCs w:val="24"/>
          <w:lang w:bidi="ar-SY"/>
        </w:rPr>
        <w:t xml:space="preserve">             </w:t>
      </w:r>
      <w:r w:rsidRPr="00DC3C26">
        <w:rPr>
          <w:b/>
          <w:bCs/>
          <w:sz w:val="24"/>
          <w:szCs w:val="24"/>
          <w:u w:val="single"/>
          <w:lang w:bidi="ar-SY"/>
        </w:rPr>
        <w:t xml:space="preserve"> </w:t>
      </w:r>
      <w:r w:rsidRPr="00DC3C26">
        <w:rPr>
          <w:rFonts w:hint="cs"/>
          <w:b/>
          <w:bCs/>
          <w:sz w:val="24"/>
          <w:szCs w:val="24"/>
          <w:u w:val="single"/>
          <w:rtl/>
        </w:rPr>
        <w:t>الملحق 3</w:t>
      </w:r>
    </w:p>
    <w:p w:rsidR="00CA7C7A" w:rsidRPr="00DC3C26" w:rsidRDefault="00CA7C7A" w:rsidP="00997080">
      <w:pPr>
        <w:ind w:firstLine="720"/>
        <w:jc w:val="center"/>
        <w:rPr>
          <w:b/>
          <w:bCs/>
          <w:sz w:val="24"/>
          <w:szCs w:val="24"/>
        </w:rPr>
      </w:pPr>
      <w:r w:rsidRPr="00DC3C26">
        <w:rPr>
          <w:b/>
          <w:bCs/>
          <w:sz w:val="24"/>
          <w:szCs w:val="24"/>
        </w:rPr>
        <w:t xml:space="preserve">Voucher </w:t>
      </w:r>
      <w:proofErr w:type="spellStart"/>
      <w:r w:rsidR="00997080">
        <w:rPr>
          <w:b/>
          <w:bCs/>
          <w:sz w:val="24"/>
          <w:szCs w:val="24"/>
        </w:rPr>
        <w:t>Programme</w:t>
      </w:r>
      <w:proofErr w:type="spellEnd"/>
      <w:r w:rsidRPr="00DC3C26">
        <w:rPr>
          <w:b/>
          <w:bCs/>
          <w:sz w:val="24"/>
          <w:szCs w:val="24"/>
        </w:rPr>
        <w:t xml:space="preserve"> Time Table</w:t>
      </w:r>
    </w:p>
    <w:p w:rsidR="00CA7C7A" w:rsidRPr="00DC3C26" w:rsidRDefault="00CA7C7A" w:rsidP="00CA7C7A">
      <w:pPr>
        <w:ind w:firstLine="720"/>
        <w:jc w:val="center"/>
        <w:rPr>
          <w:b/>
          <w:bCs/>
          <w:sz w:val="24"/>
          <w:szCs w:val="24"/>
          <w:rtl/>
          <w:lang w:bidi="ar-IQ"/>
        </w:rPr>
      </w:pPr>
      <w:r w:rsidRPr="00DC3C26">
        <w:rPr>
          <w:rFonts w:hint="cs"/>
          <w:b/>
          <w:bCs/>
          <w:sz w:val="24"/>
          <w:szCs w:val="24"/>
          <w:rtl/>
        </w:rPr>
        <w:t xml:space="preserve">الجدول الزمني لأيام </w:t>
      </w:r>
      <w:r w:rsidR="00D7418B">
        <w:rPr>
          <w:rFonts w:hint="cs"/>
          <w:b/>
          <w:bCs/>
          <w:sz w:val="24"/>
          <w:szCs w:val="24"/>
          <w:rtl/>
        </w:rPr>
        <w:t>ا</w:t>
      </w:r>
      <w:r w:rsidR="00D7418B">
        <w:rPr>
          <w:rFonts w:hint="cs"/>
          <w:b/>
          <w:bCs/>
          <w:sz w:val="24"/>
          <w:szCs w:val="24"/>
          <w:rtl/>
          <w:lang w:bidi="ar-IQ"/>
        </w:rPr>
        <w:t>لبرنامج</w:t>
      </w:r>
    </w:p>
    <w:p w:rsidR="00CA7C7A" w:rsidRDefault="00CA7C7A" w:rsidP="00CA7C7A">
      <w:pPr>
        <w:ind w:firstLine="720"/>
        <w:jc w:val="center"/>
        <w:rPr>
          <w:sz w:val="24"/>
          <w:szCs w:val="24"/>
          <w:rtl/>
        </w:rPr>
      </w:pPr>
    </w:p>
    <w:tbl>
      <w:tblPr>
        <w:tblW w:w="10640" w:type="dxa"/>
        <w:tblInd w:w="-5" w:type="dxa"/>
        <w:tblLook w:val="04A0" w:firstRow="1" w:lastRow="0" w:firstColumn="1" w:lastColumn="0" w:noHBand="0" w:noVBand="1"/>
      </w:tblPr>
      <w:tblGrid>
        <w:gridCol w:w="2640"/>
        <w:gridCol w:w="1480"/>
        <w:gridCol w:w="1300"/>
        <w:gridCol w:w="1240"/>
        <w:gridCol w:w="1280"/>
        <w:gridCol w:w="1320"/>
        <w:gridCol w:w="1380"/>
      </w:tblGrid>
      <w:tr w:rsidR="0063692E" w:rsidRPr="0063692E" w:rsidTr="0063692E">
        <w:trPr>
          <w:trHeight w:val="1673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692E">
              <w:rPr>
                <w:rFonts w:ascii="Calibri" w:eastAsia="Times New Roman" w:hAnsi="Calibri" w:cs="Calibri"/>
                <w:b/>
                <w:bCs/>
                <w:color w:val="000000"/>
              </w:rPr>
              <w:t>Area (name here)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3692E">
              <w:rPr>
                <w:rFonts w:ascii="Calibri" w:eastAsia="Times New Roman" w:hAnsi="Calibri" w:cs="Calibri"/>
                <w:color w:val="000000"/>
              </w:rPr>
              <w:t>Warar-Yello</w:t>
            </w:r>
            <w:proofErr w:type="spellEnd"/>
            <w:r w:rsidRPr="0063692E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49682D" w:rsidRPr="0063692E">
              <w:rPr>
                <w:rFonts w:ascii="Calibri" w:eastAsia="Times New Roman" w:hAnsi="Calibri" w:cs="Calibri"/>
                <w:color w:val="000000"/>
              </w:rPr>
              <w:t>apartment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92E" w:rsidRPr="0063692E" w:rsidRDefault="0049682D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692E">
              <w:rPr>
                <w:rFonts w:ascii="Calibri" w:eastAsia="Times New Roman" w:hAnsi="Calibri" w:cs="Calibri"/>
                <w:color w:val="000000"/>
              </w:rPr>
              <w:t>apartments</w:t>
            </w:r>
            <w:r w:rsidR="0063692E" w:rsidRPr="0063692E">
              <w:rPr>
                <w:rFonts w:ascii="Calibri" w:eastAsia="Times New Roman" w:hAnsi="Calibri" w:cs="Calibri"/>
                <w:color w:val="000000"/>
              </w:rPr>
              <w:t xml:space="preserve"> in 5 Kilo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3692E">
              <w:rPr>
                <w:rFonts w:ascii="Calibri" w:eastAsia="Times New Roman" w:hAnsi="Calibri" w:cs="Calibri"/>
                <w:color w:val="000000"/>
              </w:rPr>
              <w:t>Angoor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3692E">
              <w:rPr>
                <w:rFonts w:ascii="Calibri" w:eastAsia="Times New Roman" w:hAnsi="Calibri" w:cs="Calibri"/>
                <w:color w:val="000000"/>
              </w:rPr>
              <w:t>Shiraa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692E">
              <w:rPr>
                <w:rFonts w:ascii="Calibri" w:eastAsia="Times New Roman" w:hAnsi="Calibri" w:cs="Calibri"/>
                <w:color w:val="000000"/>
              </w:rPr>
              <w:t xml:space="preserve">Abu </w:t>
            </w:r>
            <w:proofErr w:type="spellStart"/>
            <w:r w:rsidRPr="0063692E">
              <w:rPr>
                <w:rFonts w:ascii="Calibri" w:eastAsia="Times New Roman" w:hAnsi="Calibri" w:cs="Calibri"/>
                <w:color w:val="000000"/>
              </w:rPr>
              <w:t>Faraj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692E">
              <w:rPr>
                <w:rFonts w:ascii="Calibri" w:eastAsia="Times New Roman" w:hAnsi="Calibri" w:cs="Calibri"/>
                <w:color w:val="000000"/>
              </w:rPr>
              <w:t>Kilo 7</w:t>
            </w:r>
          </w:p>
        </w:tc>
      </w:tr>
      <w:tr w:rsidR="0063692E" w:rsidRPr="0063692E" w:rsidTr="0063692E">
        <w:trPr>
          <w:trHeight w:val="1277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692E">
              <w:rPr>
                <w:rFonts w:ascii="Calibri" w:eastAsia="Times New Roman" w:hAnsi="Calibri" w:cs="Calibri"/>
                <w:b/>
                <w:bCs/>
                <w:color w:val="000000"/>
              </w:rPr>
              <w:t>Estimated HH number</w:t>
            </w:r>
            <w:r w:rsidRPr="0063692E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</w:r>
            <w:r w:rsidRPr="0063692E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عدد العوائل المستفيده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692E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692E">
              <w:rPr>
                <w:rFonts w:ascii="Calibri" w:eastAsia="Times New Roman" w:hAnsi="Calibri" w:cs="Calibri"/>
                <w:color w:val="000000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692E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692E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692E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692E">
              <w:rPr>
                <w:rFonts w:ascii="Calibri" w:eastAsia="Times New Roman" w:hAnsi="Calibri" w:cs="Calibri"/>
                <w:color w:val="000000"/>
              </w:rPr>
              <w:t>400</w:t>
            </w:r>
          </w:p>
        </w:tc>
      </w:tr>
      <w:tr w:rsidR="0063692E" w:rsidRPr="0063692E" w:rsidTr="0063692E">
        <w:trPr>
          <w:trHeight w:val="1673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692E">
              <w:rPr>
                <w:rFonts w:ascii="Calibri" w:eastAsia="Times New Roman" w:hAnsi="Calibri" w:cs="Calibri"/>
                <w:b/>
                <w:bCs/>
                <w:color w:val="000000"/>
              </w:rPr>
              <w:t>estimated start date</w:t>
            </w:r>
            <w:r w:rsidRPr="0063692E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</w:r>
            <w:r w:rsidRPr="0063692E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تاريخ المتوقع لبدء ابمشروع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692E">
              <w:rPr>
                <w:rFonts w:ascii="Calibri" w:eastAsia="Times New Roman" w:hAnsi="Calibri" w:cs="Calibri" w:hint="cs"/>
                <w:color w:val="000000"/>
                <w:rtl/>
              </w:rPr>
              <w:t>5/5/2019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692E">
              <w:rPr>
                <w:rFonts w:ascii="Calibri" w:eastAsia="Times New Roman" w:hAnsi="Calibri" w:cs="Calibri"/>
                <w:color w:val="000000"/>
              </w:rPr>
              <w:t>19/5/2019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692E">
              <w:rPr>
                <w:rFonts w:ascii="Calibri" w:eastAsia="Times New Roman" w:hAnsi="Calibri" w:cs="Calibri"/>
                <w:color w:val="000000"/>
              </w:rPr>
              <w:t>2/6/2019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692E">
              <w:rPr>
                <w:rFonts w:ascii="Calibri" w:eastAsia="Times New Roman" w:hAnsi="Calibri" w:cs="Calibri"/>
                <w:color w:val="000000"/>
              </w:rPr>
              <w:t>16/6/2019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692E">
              <w:rPr>
                <w:rFonts w:ascii="Calibri" w:eastAsia="Times New Roman" w:hAnsi="Calibri" w:cs="Calibri"/>
                <w:color w:val="000000"/>
              </w:rPr>
              <w:t>1/7/2019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692E">
              <w:rPr>
                <w:rFonts w:ascii="Calibri" w:eastAsia="Times New Roman" w:hAnsi="Calibri" w:cs="Calibri"/>
                <w:color w:val="000000"/>
              </w:rPr>
              <w:t>21/7/2019</w:t>
            </w:r>
          </w:p>
        </w:tc>
      </w:tr>
      <w:tr w:rsidR="0063692E" w:rsidRPr="0063692E" w:rsidTr="0063692E">
        <w:trPr>
          <w:trHeight w:val="1358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3692E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Duration</w:t>
            </w:r>
            <w:r w:rsidRPr="0063692E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</w:r>
            <w:r w:rsidRPr="0063692E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المده الزمنيه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692E">
              <w:rPr>
                <w:rFonts w:ascii="Calibri" w:eastAsia="Times New Roman" w:hAnsi="Calibri" w:cs="Calibri"/>
                <w:color w:val="000000"/>
              </w:rPr>
              <w:t>10 days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692E">
              <w:rPr>
                <w:rFonts w:ascii="Calibri" w:eastAsia="Times New Roman" w:hAnsi="Calibri" w:cs="Calibri"/>
                <w:color w:val="000000"/>
              </w:rPr>
              <w:t>10 days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692E">
              <w:rPr>
                <w:rFonts w:ascii="Calibri" w:eastAsia="Times New Roman" w:hAnsi="Calibri" w:cs="Calibri"/>
                <w:color w:val="000000"/>
              </w:rPr>
              <w:t>10 days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692E">
              <w:rPr>
                <w:rFonts w:ascii="Calibri" w:eastAsia="Times New Roman" w:hAnsi="Calibri" w:cs="Calibri"/>
                <w:color w:val="000000"/>
              </w:rPr>
              <w:t>10 days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692E">
              <w:rPr>
                <w:rFonts w:ascii="Calibri" w:eastAsia="Times New Roman" w:hAnsi="Calibri" w:cs="Calibri"/>
                <w:color w:val="000000"/>
              </w:rPr>
              <w:t>10 days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692E" w:rsidRPr="0063692E" w:rsidRDefault="0063692E" w:rsidP="006369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3692E">
              <w:rPr>
                <w:rFonts w:ascii="Calibri" w:eastAsia="Times New Roman" w:hAnsi="Calibri" w:cs="Calibri"/>
                <w:color w:val="000000"/>
              </w:rPr>
              <w:t>15 days</w:t>
            </w:r>
          </w:p>
        </w:tc>
      </w:tr>
    </w:tbl>
    <w:p w:rsidR="007F6DDF" w:rsidRPr="007F6DDF" w:rsidRDefault="007F6DDF" w:rsidP="007F6DDF">
      <w:pPr>
        <w:ind w:firstLine="720"/>
        <w:jc w:val="right"/>
        <w:rPr>
          <w:b/>
          <w:bCs/>
          <w:sz w:val="24"/>
          <w:szCs w:val="24"/>
          <w:rtl/>
        </w:rPr>
      </w:pPr>
      <w:r w:rsidRPr="007F6DDF">
        <w:rPr>
          <w:rFonts w:hint="cs"/>
          <w:b/>
          <w:bCs/>
          <w:sz w:val="24"/>
          <w:szCs w:val="24"/>
          <w:rtl/>
        </w:rPr>
        <w:t xml:space="preserve"> </w:t>
      </w:r>
    </w:p>
    <w:sectPr w:rsidR="007F6DDF" w:rsidRPr="007F6DDF" w:rsidSect="003702DA">
      <w:headerReference w:type="default" r:id="rId7"/>
      <w:pgSz w:w="12240" w:h="15840"/>
      <w:pgMar w:top="1260" w:right="810" w:bottom="81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D91" w:rsidRDefault="00520D91" w:rsidP="00B74E47">
      <w:pPr>
        <w:spacing w:after="0" w:line="240" w:lineRule="auto"/>
      </w:pPr>
      <w:r>
        <w:separator/>
      </w:r>
    </w:p>
  </w:endnote>
  <w:endnote w:type="continuationSeparator" w:id="0">
    <w:p w:rsidR="00520D91" w:rsidRDefault="00520D91" w:rsidP="00B74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D91" w:rsidRDefault="00520D91" w:rsidP="00B74E47">
      <w:pPr>
        <w:spacing w:after="0" w:line="240" w:lineRule="auto"/>
      </w:pPr>
      <w:r>
        <w:separator/>
      </w:r>
    </w:p>
  </w:footnote>
  <w:footnote w:type="continuationSeparator" w:id="0">
    <w:p w:rsidR="00520D91" w:rsidRDefault="00520D91" w:rsidP="00B74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E47" w:rsidRDefault="00B74E47">
    <w:pPr>
      <w:pStyle w:val="Header"/>
    </w:pPr>
    <w:r>
      <w:rPr>
        <w:noProof/>
        <w:lang w:val="en-GB" w:eastAsia="en-GB"/>
      </w:rPr>
      <w:drawing>
        <wp:inline distT="0" distB="0" distL="0" distR="0" wp14:anchorId="5AA223D5" wp14:editId="1C57F70D">
          <wp:extent cx="1438910" cy="481330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3066C"/>
    <w:multiLevelType w:val="hybridMultilevel"/>
    <w:tmpl w:val="7526D3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06ECE"/>
    <w:multiLevelType w:val="hybridMultilevel"/>
    <w:tmpl w:val="E586D3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B72269"/>
    <w:multiLevelType w:val="hybridMultilevel"/>
    <w:tmpl w:val="F8243DAA"/>
    <w:lvl w:ilvl="0" w:tplc="45EA876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BB0D62"/>
    <w:multiLevelType w:val="hybridMultilevel"/>
    <w:tmpl w:val="27FEB5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613F91"/>
    <w:multiLevelType w:val="hybridMultilevel"/>
    <w:tmpl w:val="60343F6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F85B22"/>
    <w:multiLevelType w:val="hybridMultilevel"/>
    <w:tmpl w:val="F244E5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73E78"/>
    <w:multiLevelType w:val="hybridMultilevel"/>
    <w:tmpl w:val="A8B25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0250D"/>
    <w:multiLevelType w:val="hybridMultilevel"/>
    <w:tmpl w:val="F5DA2D56"/>
    <w:lvl w:ilvl="0" w:tplc="A80EC908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A1B52"/>
    <w:multiLevelType w:val="hybridMultilevel"/>
    <w:tmpl w:val="AD9CCA9C"/>
    <w:lvl w:ilvl="0" w:tplc="2A24FA08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942CA1"/>
    <w:multiLevelType w:val="hybridMultilevel"/>
    <w:tmpl w:val="6CD47C68"/>
    <w:lvl w:ilvl="0" w:tplc="027C91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B75A5"/>
    <w:multiLevelType w:val="hybridMultilevel"/>
    <w:tmpl w:val="246A3F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4427FA"/>
    <w:multiLevelType w:val="hybridMultilevel"/>
    <w:tmpl w:val="9D22AB14"/>
    <w:lvl w:ilvl="0" w:tplc="4288E32C">
      <w:numFmt w:val="bullet"/>
      <w:lvlText w:val=""/>
      <w:lvlJc w:val="left"/>
      <w:pPr>
        <w:ind w:left="1530" w:hanging="81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AC5993"/>
    <w:multiLevelType w:val="hybridMultilevel"/>
    <w:tmpl w:val="97DEB21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431074FB"/>
    <w:multiLevelType w:val="hybridMultilevel"/>
    <w:tmpl w:val="0EAC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513C19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8785D1C"/>
    <w:multiLevelType w:val="hybridMultilevel"/>
    <w:tmpl w:val="8CA63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D4850"/>
    <w:multiLevelType w:val="hybridMultilevel"/>
    <w:tmpl w:val="EBC0D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4E44D7"/>
    <w:multiLevelType w:val="hybridMultilevel"/>
    <w:tmpl w:val="E7F2D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9C3BEC"/>
    <w:multiLevelType w:val="hybridMultilevel"/>
    <w:tmpl w:val="15BE948C"/>
    <w:lvl w:ilvl="0" w:tplc="EA1A8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DE7FAB"/>
    <w:multiLevelType w:val="hybridMultilevel"/>
    <w:tmpl w:val="FC865F56"/>
    <w:lvl w:ilvl="0" w:tplc="794490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E16DBA"/>
    <w:multiLevelType w:val="hybridMultilevel"/>
    <w:tmpl w:val="B54C92E8"/>
    <w:lvl w:ilvl="0" w:tplc="08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5FFF0E09"/>
    <w:multiLevelType w:val="hybridMultilevel"/>
    <w:tmpl w:val="FC782714"/>
    <w:lvl w:ilvl="0" w:tplc="FC2A6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F94A56"/>
    <w:multiLevelType w:val="hybridMultilevel"/>
    <w:tmpl w:val="9CFAAD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D05634"/>
    <w:multiLevelType w:val="hybridMultilevel"/>
    <w:tmpl w:val="98A0A406"/>
    <w:lvl w:ilvl="0" w:tplc="4288E32C">
      <w:numFmt w:val="bullet"/>
      <w:lvlText w:val=""/>
      <w:lvlJc w:val="left"/>
      <w:pPr>
        <w:ind w:left="1170" w:hanging="81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12CBB"/>
    <w:multiLevelType w:val="hybridMultilevel"/>
    <w:tmpl w:val="116CDEDA"/>
    <w:lvl w:ilvl="0" w:tplc="DA9414F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37400CC"/>
    <w:multiLevelType w:val="hybridMultilevel"/>
    <w:tmpl w:val="A188535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435790"/>
    <w:multiLevelType w:val="hybridMultilevel"/>
    <w:tmpl w:val="747AFC58"/>
    <w:lvl w:ilvl="0" w:tplc="5A805296">
      <w:start w:val="1"/>
      <w:numFmt w:val="decimal"/>
      <w:lvlText w:val="%1-"/>
      <w:lvlJc w:val="left"/>
      <w:pPr>
        <w:ind w:left="720" w:hanging="360"/>
      </w:pPr>
      <w:rPr>
        <w:color w:val="17365D"/>
      </w:rPr>
    </w:lvl>
    <w:lvl w:ilvl="1" w:tplc="B590D5C4">
      <w:start w:val="1"/>
      <w:numFmt w:val="lowerLetter"/>
      <w:lvlText w:val="%2."/>
      <w:lvlJc w:val="left"/>
      <w:pPr>
        <w:ind w:left="1440" w:hanging="360"/>
      </w:pPr>
    </w:lvl>
    <w:lvl w:ilvl="2" w:tplc="4CCEFD3A">
      <w:start w:val="1"/>
      <w:numFmt w:val="lowerRoman"/>
      <w:lvlText w:val="%3."/>
      <w:lvlJc w:val="right"/>
      <w:pPr>
        <w:ind w:left="2160" w:hanging="180"/>
      </w:pPr>
    </w:lvl>
    <w:lvl w:ilvl="3" w:tplc="3DA0AA42">
      <w:start w:val="1"/>
      <w:numFmt w:val="decimal"/>
      <w:lvlText w:val="%4."/>
      <w:lvlJc w:val="left"/>
      <w:pPr>
        <w:ind w:left="2880" w:hanging="360"/>
      </w:pPr>
    </w:lvl>
    <w:lvl w:ilvl="4" w:tplc="4CE44D9A">
      <w:start w:val="1"/>
      <w:numFmt w:val="lowerLetter"/>
      <w:lvlText w:val="%5."/>
      <w:lvlJc w:val="left"/>
      <w:pPr>
        <w:ind w:left="3600" w:hanging="360"/>
      </w:pPr>
    </w:lvl>
    <w:lvl w:ilvl="5" w:tplc="93A6C422">
      <w:start w:val="1"/>
      <w:numFmt w:val="lowerRoman"/>
      <w:lvlText w:val="%6."/>
      <w:lvlJc w:val="right"/>
      <w:pPr>
        <w:ind w:left="4320" w:hanging="180"/>
      </w:pPr>
    </w:lvl>
    <w:lvl w:ilvl="6" w:tplc="E66A1434">
      <w:start w:val="1"/>
      <w:numFmt w:val="decimal"/>
      <w:lvlText w:val="%7."/>
      <w:lvlJc w:val="left"/>
      <w:pPr>
        <w:ind w:left="5040" w:hanging="360"/>
      </w:pPr>
    </w:lvl>
    <w:lvl w:ilvl="7" w:tplc="51741DD4">
      <w:start w:val="1"/>
      <w:numFmt w:val="lowerLetter"/>
      <w:lvlText w:val="%8."/>
      <w:lvlJc w:val="left"/>
      <w:pPr>
        <w:ind w:left="5760" w:hanging="360"/>
      </w:pPr>
    </w:lvl>
    <w:lvl w:ilvl="8" w:tplc="C51C381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AC2401"/>
    <w:multiLevelType w:val="hybridMultilevel"/>
    <w:tmpl w:val="FA5E9E6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D393E39"/>
    <w:multiLevelType w:val="hybridMultilevel"/>
    <w:tmpl w:val="846C824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8"/>
  </w:num>
  <w:num w:numId="7">
    <w:abstractNumId w:val="8"/>
  </w:num>
  <w:num w:numId="8">
    <w:abstractNumId w:val="25"/>
  </w:num>
  <w:num w:numId="9">
    <w:abstractNumId w:val="15"/>
  </w:num>
  <w:num w:numId="10">
    <w:abstractNumId w:val="16"/>
  </w:num>
  <w:num w:numId="11">
    <w:abstractNumId w:val="3"/>
  </w:num>
  <w:num w:numId="12">
    <w:abstractNumId w:val="23"/>
  </w:num>
  <w:num w:numId="13">
    <w:abstractNumId w:val="11"/>
  </w:num>
  <w:num w:numId="14">
    <w:abstractNumId w:val="10"/>
  </w:num>
  <w:num w:numId="15">
    <w:abstractNumId w:val="12"/>
  </w:num>
  <w:num w:numId="16">
    <w:abstractNumId w:val="17"/>
  </w:num>
  <w:num w:numId="17">
    <w:abstractNumId w:val="27"/>
  </w:num>
  <w:num w:numId="18">
    <w:abstractNumId w:val="7"/>
  </w:num>
  <w:num w:numId="19">
    <w:abstractNumId w:val="13"/>
  </w:num>
  <w:num w:numId="20">
    <w:abstractNumId w:val="0"/>
  </w:num>
  <w:num w:numId="21">
    <w:abstractNumId w:val="19"/>
  </w:num>
  <w:num w:numId="22">
    <w:abstractNumId w:val="24"/>
  </w:num>
  <w:num w:numId="23">
    <w:abstractNumId w:val="9"/>
  </w:num>
  <w:num w:numId="24">
    <w:abstractNumId w:val="18"/>
  </w:num>
  <w:num w:numId="25">
    <w:abstractNumId w:val="21"/>
  </w:num>
  <w:num w:numId="26">
    <w:abstractNumId w:val="2"/>
  </w:num>
  <w:num w:numId="27">
    <w:abstractNumId w:val="5"/>
  </w:num>
  <w:num w:numId="28">
    <w:abstractNumId w:val="20"/>
  </w:num>
  <w:num w:numId="29">
    <w:abstractNumId w:val="4"/>
  </w:num>
  <w:num w:numId="30">
    <w:abstractNumId w:val="1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1BA"/>
    <w:rsid w:val="00014B5F"/>
    <w:rsid w:val="00021749"/>
    <w:rsid w:val="00033948"/>
    <w:rsid w:val="000611BA"/>
    <w:rsid w:val="0007107E"/>
    <w:rsid w:val="0007344E"/>
    <w:rsid w:val="00074844"/>
    <w:rsid w:val="00083003"/>
    <w:rsid w:val="000B79CB"/>
    <w:rsid w:val="001407FC"/>
    <w:rsid w:val="00142294"/>
    <w:rsid w:val="00176012"/>
    <w:rsid w:val="001A2CDE"/>
    <w:rsid w:val="001A364E"/>
    <w:rsid w:val="001B5B5D"/>
    <w:rsid w:val="001B7AF4"/>
    <w:rsid w:val="001D71AB"/>
    <w:rsid w:val="001E1196"/>
    <w:rsid w:val="00206C38"/>
    <w:rsid w:val="0023359F"/>
    <w:rsid w:val="0023506F"/>
    <w:rsid w:val="0027601B"/>
    <w:rsid w:val="002825C4"/>
    <w:rsid w:val="002F71A8"/>
    <w:rsid w:val="003528FE"/>
    <w:rsid w:val="003702DA"/>
    <w:rsid w:val="00376CEA"/>
    <w:rsid w:val="00382F24"/>
    <w:rsid w:val="003A18B8"/>
    <w:rsid w:val="003B5B07"/>
    <w:rsid w:val="003C7FF9"/>
    <w:rsid w:val="003D26B4"/>
    <w:rsid w:val="003F1B2E"/>
    <w:rsid w:val="003F7B7D"/>
    <w:rsid w:val="00401AC0"/>
    <w:rsid w:val="00425407"/>
    <w:rsid w:val="0049682D"/>
    <w:rsid w:val="004A0107"/>
    <w:rsid w:val="004B7953"/>
    <w:rsid w:val="004B7D67"/>
    <w:rsid w:val="004D3167"/>
    <w:rsid w:val="004F04BD"/>
    <w:rsid w:val="004F0A93"/>
    <w:rsid w:val="00520D91"/>
    <w:rsid w:val="0053781A"/>
    <w:rsid w:val="0055797E"/>
    <w:rsid w:val="005D32AD"/>
    <w:rsid w:val="005E4332"/>
    <w:rsid w:val="0060318B"/>
    <w:rsid w:val="00607144"/>
    <w:rsid w:val="00627C08"/>
    <w:rsid w:val="00635F9A"/>
    <w:rsid w:val="0063692E"/>
    <w:rsid w:val="006629EA"/>
    <w:rsid w:val="006C2794"/>
    <w:rsid w:val="006F059E"/>
    <w:rsid w:val="006F7350"/>
    <w:rsid w:val="00701D41"/>
    <w:rsid w:val="0070685F"/>
    <w:rsid w:val="00716937"/>
    <w:rsid w:val="007267B4"/>
    <w:rsid w:val="00731085"/>
    <w:rsid w:val="0075308A"/>
    <w:rsid w:val="007650E5"/>
    <w:rsid w:val="00784D34"/>
    <w:rsid w:val="00786130"/>
    <w:rsid w:val="00796F75"/>
    <w:rsid w:val="007C17F3"/>
    <w:rsid w:val="007D02FD"/>
    <w:rsid w:val="007F6DDF"/>
    <w:rsid w:val="00803241"/>
    <w:rsid w:val="008137CA"/>
    <w:rsid w:val="008A7A61"/>
    <w:rsid w:val="008B77C8"/>
    <w:rsid w:val="008C156E"/>
    <w:rsid w:val="008E075F"/>
    <w:rsid w:val="0091410E"/>
    <w:rsid w:val="00927835"/>
    <w:rsid w:val="009315F1"/>
    <w:rsid w:val="00933889"/>
    <w:rsid w:val="00946030"/>
    <w:rsid w:val="0095342A"/>
    <w:rsid w:val="00997080"/>
    <w:rsid w:val="009979AE"/>
    <w:rsid w:val="009A0941"/>
    <w:rsid w:val="009A3D20"/>
    <w:rsid w:val="009B3A70"/>
    <w:rsid w:val="00A1784E"/>
    <w:rsid w:val="00A710AA"/>
    <w:rsid w:val="00AA01FF"/>
    <w:rsid w:val="00AF1B72"/>
    <w:rsid w:val="00B00888"/>
    <w:rsid w:val="00B12951"/>
    <w:rsid w:val="00B4577B"/>
    <w:rsid w:val="00B46899"/>
    <w:rsid w:val="00B53475"/>
    <w:rsid w:val="00B62068"/>
    <w:rsid w:val="00B74E47"/>
    <w:rsid w:val="00B90F58"/>
    <w:rsid w:val="00BA4FC2"/>
    <w:rsid w:val="00BD3F32"/>
    <w:rsid w:val="00C142C6"/>
    <w:rsid w:val="00C244C8"/>
    <w:rsid w:val="00C40AAE"/>
    <w:rsid w:val="00C45301"/>
    <w:rsid w:val="00C47517"/>
    <w:rsid w:val="00C50CF4"/>
    <w:rsid w:val="00C656F8"/>
    <w:rsid w:val="00C70A6C"/>
    <w:rsid w:val="00C747AA"/>
    <w:rsid w:val="00CA7C7A"/>
    <w:rsid w:val="00CC3417"/>
    <w:rsid w:val="00D03983"/>
    <w:rsid w:val="00D127D4"/>
    <w:rsid w:val="00D27A68"/>
    <w:rsid w:val="00D3707D"/>
    <w:rsid w:val="00D45145"/>
    <w:rsid w:val="00D53127"/>
    <w:rsid w:val="00D57CF9"/>
    <w:rsid w:val="00D7418B"/>
    <w:rsid w:val="00DC0603"/>
    <w:rsid w:val="00DC3C26"/>
    <w:rsid w:val="00DE717A"/>
    <w:rsid w:val="00DE74E6"/>
    <w:rsid w:val="00DF1B91"/>
    <w:rsid w:val="00DF4582"/>
    <w:rsid w:val="00E05EF8"/>
    <w:rsid w:val="00E610F8"/>
    <w:rsid w:val="00E67899"/>
    <w:rsid w:val="00E80592"/>
    <w:rsid w:val="00EC053A"/>
    <w:rsid w:val="00EF0A38"/>
    <w:rsid w:val="00F6482F"/>
    <w:rsid w:val="00FB7041"/>
    <w:rsid w:val="00FE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599A8C"/>
  <w15:docId w15:val="{AE772D7C-8DEA-4C91-BE1D-57B6EA71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14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5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88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C2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A7C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7C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7C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C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C7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4E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E47"/>
  </w:style>
  <w:style w:type="paragraph" w:styleId="Footer">
    <w:name w:val="footer"/>
    <w:basedOn w:val="Normal"/>
    <w:link w:val="FooterChar"/>
    <w:uiPriority w:val="99"/>
    <w:unhideWhenUsed/>
    <w:rsid w:val="00B74E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E47"/>
  </w:style>
  <w:style w:type="character" w:styleId="Hyperlink">
    <w:name w:val="Hyperlink"/>
    <w:basedOn w:val="DefaultParagraphFont"/>
    <w:uiPriority w:val="99"/>
    <w:unhideWhenUsed/>
    <w:rsid w:val="00B457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MRFS 202</dc:creator>
  <cp:lastModifiedBy>Mustafa Rushdi</cp:lastModifiedBy>
  <cp:revision>7</cp:revision>
  <cp:lastPrinted>2018-05-14T13:23:00Z</cp:lastPrinted>
  <dcterms:created xsi:type="dcterms:W3CDTF">2019-03-13T09:28:00Z</dcterms:created>
  <dcterms:modified xsi:type="dcterms:W3CDTF">2019-03-13T11:39:00Z</dcterms:modified>
</cp:coreProperties>
</file>