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4E817" w14:textId="77777777" w:rsidR="00DD455C" w:rsidRDefault="00DD455C"/>
    <w:p w14:paraId="60B89624" w14:textId="30362784" w:rsidR="00BE1CFC" w:rsidRPr="0083449E" w:rsidRDefault="00833D95" w:rsidP="0083449E">
      <w:pPr>
        <w:bidi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40"/>
          <w:szCs w:val="40"/>
          <w:rtl/>
          <w:lang w:eastAsia="en-GB"/>
        </w:rPr>
        <w:t xml:space="preserve">دعوة مشاركة </w:t>
      </w:r>
      <w:r>
        <w:rPr>
          <w:rFonts w:ascii="Times New Roman" w:eastAsia="Times New Roman" w:hAnsi="Times New Roman" w:cs="Times New Roman"/>
          <w:b/>
          <w:bCs/>
          <w:noProof w:val="0"/>
          <w:color w:val="000000"/>
          <w:sz w:val="40"/>
          <w:szCs w:val="40"/>
          <w:rtl/>
          <w:lang w:eastAsia="en-GB"/>
        </w:rPr>
        <w:t>–</w:t>
      </w:r>
      <w:r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40"/>
          <w:szCs w:val="40"/>
          <w:rtl/>
          <w:lang w:eastAsia="en-GB"/>
        </w:rPr>
        <w:t xml:space="preserve"> نقل مواد غذائية داخل بغداد</w:t>
      </w:r>
    </w:p>
    <w:p w14:paraId="000F7D53" w14:textId="1F2C9A80" w:rsidR="00A53A18" w:rsidRPr="001E6F1A" w:rsidRDefault="00A53A18" w:rsidP="00581F0E">
      <w:pPr>
        <w:bidi/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u w:val="single"/>
          <w:lang w:eastAsia="en-GB"/>
        </w:rPr>
      </w:pPr>
      <w:r w:rsidRPr="00581F0E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u w:val="single"/>
          <w:lang w:eastAsia="en-GB"/>
        </w:rPr>
        <w:t>"</w:t>
      </w:r>
      <w:r w:rsidRPr="001E6F1A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u w:val="single"/>
          <w:rtl/>
          <w:lang w:eastAsia="en-GB"/>
        </w:rPr>
        <w:t>خدمات النقل الداخلي في الم</w:t>
      </w:r>
      <w:r w:rsidR="00581F0E" w:rsidRPr="001E6F1A"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28"/>
          <w:szCs w:val="28"/>
          <w:u w:val="single"/>
          <w:rtl/>
          <w:lang w:eastAsia="en-GB"/>
        </w:rPr>
        <w:t>خازن الموجودة</w:t>
      </w:r>
      <w:r w:rsidRPr="001E6F1A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u w:val="single"/>
          <w:rtl/>
          <w:lang w:eastAsia="en-GB"/>
        </w:rPr>
        <w:t xml:space="preserve"> في العراق (بغداد)"</w:t>
      </w:r>
    </w:p>
    <w:p w14:paraId="6D4785F5" w14:textId="77777777" w:rsidR="00A53A18" w:rsidRPr="001E6F1A" w:rsidRDefault="00A53A18" w:rsidP="00A53A18">
      <w:pPr>
        <w:bidi/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eastAsia="en-GB"/>
        </w:rPr>
      </w:pPr>
    </w:p>
    <w:p w14:paraId="6BEAF9AB" w14:textId="0E6B075A" w:rsidR="00A53A18" w:rsidRPr="001E6F1A" w:rsidRDefault="00A53A18" w:rsidP="008A71F6">
      <w:pPr>
        <w:bidi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en-GB"/>
        </w:rPr>
      </w:pPr>
      <w:r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 xml:space="preserve">يقوم برنامج الغذاء العالمي التابع للأمم المتحدة، </w:t>
      </w:r>
      <w:r w:rsidR="00C27D94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>مكتب</w:t>
      </w:r>
      <w:r w:rsidR="00F14734"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 xml:space="preserve"> العراق</w:t>
      </w:r>
      <w:r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 xml:space="preserve"> حاليا ب</w:t>
      </w:r>
      <w:r w:rsidR="008A71F6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>مراجعة</w:t>
      </w:r>
      <w:r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 xml:space="preserve"> قوائمه المختصرة </w:t>
      </w:r>
      <w:r w:rsidR="008A71F6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 xml:space="preserve">المتضمنة </w:t>
      </w:r>
      <w:r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 xml:space="preserve">شركات النقل </w:t>
      </w:r>
      <w:r w:rsidR="00F10DE0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 xml:space="preserve">لتنفيذ طلبات النقل </w:t>
      </w:r>
      <w:r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>الداخلي في الم</w:t>
      </w:r>
      <w:r w:rsidR="008A71F6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>خازن الموجودة</w:t>
      </w:r>
      <w:r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 xml:space="preserve"> داخل العراق (بغداد).</w:t>
      </w:r>
    </w:p>
    <w:p w14:paraId="7C503B53" w14:textId="6AC7494B" w:rsidR="00D50BF4" w:rsidRDefault="00A53A18" w:rsidP="008A5E7A">
      <w:pPr>
        <w:bidi/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u w:val="single"/>
          <w:rtl/>
          <w:lang w:eastAsia="en-GB"/>
        </w:rPr>
      </w:pPr>
      <w:r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en-GB"/>
        </w:rPr>
        <w:t> </w:t>
      </w:r>
      <w:r w:rsidR="00CD61D2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>يرجى</w:t>
      </w:r>
      <w:r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 xml:space="preserve"> من الشركات المهتمة والمؤهلة تقد</w:t>
      </w:r>
      <w:r w:rsidR="00F14734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>ي</w:t>
      </w:r>
      <w:r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 xml:space="preserve">م </w:t>
      </w:r>
      <w:r w:rsidR="009C7883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>كتاب خطي</w:t>
      </w:r>
      <w:r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 xml:space="preserve"> </w:t>
      </w:r>
      <w:r w:rsidR="00CE1985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>يبين اهتمامهم بالامر</w:t>
      </w:r>
      <w:r w:rsidR="00EC0BC4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en-GB"/>
        </w:rPr>
        <w:t xml:space="preserve"> </w:t>
      </w:r>
      <w:r w:rsidR="00EC0BC4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 w:bidi="ar-IQ"/>
        </w:rPr>
        <w:t xml:space="preserve">وارسال رغبتها بالمشاركه عبر البريد الالكتروني المثبت ادناه </w:t>
      </w:r>
      <w:r w:rsidR="007E52F1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en-GB" w:bidi="ar-IQ"/>
        </w:rPr>
        <w:t>,</w:t>
      </w:r>
      <w:r w:rsidR="00D66110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 w:bidi="ar-IQ"/>
        </w:rPr>
        <w:t>و</w:t>
      </w:r>
      <w:r w:rsidR="00D50BF4" w:rsidRPr="00D50BF4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 w:bidi="ar-IQ"/>
        </w:rPr>
        <w:t xml:space="preserve"> </w:t>
      </w:r>
      <w:r w:rsidR="00D50BF4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 w:bidi="ar-IQ"/>
        </w:rPr>
        <w:t xml:space="preserve">كتابيا عن طريق ارسالها </w:t>
      </w:r>
      <w:r w:rsidR="00D66110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 w:bidi="ar-IQ"/>
        </w:rPr>
        <w:t>على العنوان ادناه,</w:t>
      </w:r>
      <w:r w:rsidR="00CE1985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 xml:space="preserve"> </w:t>
      </w:r>
      <w:r w:rsidR="00CD61D2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>حيث</w:t>
      </w:r>
      <w:r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 xml:space="preserve"> يتضمن الطلب </w:t>
      </w:r>
      <w:r w:rsidR="00CE1985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>كتاب اهتمام</w:t>
      </w:r>
      <w:r w:rsidR="00D66110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 xml:space="preserve"> ونبذة عن الشركه  وقائمه بالوثائق المطلوبه من قبل برنامج الغذاء العالمي ( يرجى الاتصال على </w:t>
      </w:r>
      <w:r w:rsidR="008A5E7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 xml:space="preserve">البريد الاكتروني </w:t>
      </w:r>
      <w:r w:rsidR="00D66110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 xml:space="preserve"> ادناه للحصول على قائمه الوثائق )</w:t>
      </w:r>
      <w:r w:rsidR="00D50BF4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>.</w:t>
      </w:r>
    </w:p>
    <w:p w14:paraId="2FA9E91C" w14:textId="2BBE9B8E" w:rsidR="00A53A18" w:rsidRPr="001E6F1A" w:rsidRDefault="00A53A18" w:rsidP="00A52B5F">
      <w:pPr>
        <w:bidi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en-GB"/>
        </w:rPr>
      </w:pPr>
      <w:r w:rsidRPr="001E6F1A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u w:val="single"/>
          <w:rtl/>
          <w:lang w:eastAsia="en-GB"/>
        </w:rPr>
        <w:t>ه</w:t>
      </w:r>
      <w:r w:rsidR="00CE1985" w:rsidRPr="001E6F1A"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28"/>
          <w:szCs w:val="28"/>
          <w:u w:val="single"/>
          <w:rtl/>
          <w:lang w:eastAsia="en-GB"/>
        </w:rPr>
        <w:t>و</w:t>
      </w:r>
      <w:r w:rsidRPr="001E6F1A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u w:val="single"/>
          <w:rtl/>
          <w:lang w:eastAsia="en-GB"/>
        </w:rPr>
        <w:t xml:space="preserve"> ليس طلب </w:t>
      </w:r>
      <w:r w:rsidR="00CE1985" w:rsidRPr="001E6F1A"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28"/>
          <w:szCs w:val="28"/>
          <w:u w:val="single"/>
          <w:rtl/>
          <w:lang w:eastAsia="en-GB"/>
        </w:rPr>
        <w:t xml:space="preserve">تقديم </w:t>
      </w:r>
      <w:r w:rsidRPr="001E6F1A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u w:val="single"/>
          <w:rtl/>
          <w:lang w:eastAsia="en-GB"/>
        </w:rPr>
        <w:t>عطاء</w:t>
      </w:r>
      <w:r w:rsidR="00CE1985" w:rsidRPr="001E6F1A"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28"/>
          <w:szCs w:val="28"/>
          <w:u w:val="single"/>
          <w:rtl/>
          <w:lang w:eastAsia="en-GB"/>
        </w:rPr>
        <w:t>ات</w:t>
      </w:r>
      <w:r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 xml:space="preserve">، وبالتالي لا توجد أسعار أو عروض مالية </w:t>
      </w:r>
      <w:r w:rsidR="008F091A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>ضمن</w:t>
      </w:r>
      <w:r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 xml:space="preserve"> التقديم الخاص بك</w:t>
      </w:r>
      <w:r w:rsidR="00F2361C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>م</w:t>
      </w:r>
      <w:r w:rsidR="00F14734"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 xml:space="preserve">. </w:t>
      </w:r>
      <w:r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 xml:space="preserve">لن يتم النظر في أي طلبات </w:t>
      </w:r>
      <w:r w:rsidR="00F2361C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>تضم اسعار</w:t>
      </w:r>
      <w:r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 xml:space="preserve"> </w:t>
      </w:r>
      <w:r w:rsidR="00F2361C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>ا</w:t>
      </w:r>
      <w:r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>و عروض مالية.</w:t>
      </w:r>
      <w:r w:rsidR="00F2361C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 xml:space="preserve"> </w:t>
      </w:r>
      <w:r w:rsidRPr="001E6F1A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rtl/>
          <w:lang w:eastAsia="en-GB"/>
        </w:rPr>
        <w:t>الموعد النهائي لتقديم الطلبات هو</w:t>
      </w:r>
      <w:r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 xml:space="preserve"> </w:t>
      </w:r>
      <w:r w:rsidR="00565E13"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28"/>
          <w:szCs w:val="28"/>
          <w:u w:val="single"/>
          <w:rtl/>
          <w:lang w:eastAsia="en-GB"/>
        </w:rPr>
        <w:t>الساعة 3.00 عصراً من</w:t>
      </w:r>
      <w:r w:rsidR="00565E13"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28"/>
          <w:szCs w:val="28"/>
          <w:u w:val="single"/>
          <w:rtl/>
          <w:lang w:eastAsia="en-GB" w:bidi="ar-IQ"/>
        </w:rPr>
        <w:t xml:space="preserve"> يوم </w:t>
      </w:r>
      <w:r w:rsidR="004D4A52"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28"/>
          <w:szCs w:val="28"/>
          <w:u w:val="single"/>
          <w:rtl/>
          <w:lang w:eastAsia="en-GB" w:bidi="ar-IQ"/>
        </w:rPr>
        <w:t>الخميس</w:t>
      </w:r>
      <w:r w:rsidRPr="001E6F1A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u w:val="single"/>
          <w:rtl/>
          <w:lang w:eastAsia="en-GB"/>
        </w:rPr>
        <w:t xml:space="preserve"> </w:t>
      </w:r>
      <w:r w:rsidR="00071786" w:rsidRPr="001E6F1A"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28"/>
          <w:szCs w:val="28"/>
          <w:u w:val="single"/>
          <w:rtl/>
          <w:lang w:eastAsia="en-GB"/>
        </w:rPr>
        <w:t xml:space="preserve">المصادف </w:t>
      </w:r>
      <w:r w:rsidR="00A52B5F"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28"/>
          <w:szCs w:val="28"/>
          <w:u w:val="single"/>
          <w:rtl/>
          <w:lang w:eastAsia="en-GB"/>
        </w:rPr>
        <w:t>4</w:t>
      </w:r>
      <w:r w:rsidRPr="001E6F1A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u w:val="single"/>
          <w:rtl/>
          <w:lang w:eastAsia="en-GB"/>
        </w:rPr>
        <w:t xml:space="preserve"> </w:t>
      </w:r>
      <w:r w:rsidR="008A5E7A"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28"/>
          <w:szCs w:val="28"/>
          <w:u w:val="single"/>
          <w:rtl/>
          <w:lang w:eastAsia="en-GB" w:bidi="ar-IQ"/>
        </w:rPr>
        <w:t>نيسان</w:t>
      </w:r>
      <w:r w:rsidR="00246954" w:rsidRPr="001E6F1A"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28"/>
          <w:szCs w:val="28"/>
          <w:u w:val="single"/>
          <w:rtl/>
          <w:lang w:eastAsia="en-GB" w:bidi="ar-IQ"/>
        </w:rPr>
        <w:t xml:space="preserve"> </w:t>
      </w:r>
      <w:r w:rsidR="00246954" w:rsidRPr="001E6F1A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u w:val="single"/>
          <w:rtl/>
          <w:lang w:eastAsia="en-GB"/>
        </w:rPr>
        <w:t>201</w:t>
      </w:r>
      <w:r w:rsidR="00246954" w:rsidRPr="001E6F1A"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28"/>
          <w:szCs w:val="28"/>
          <w:u w:val="single"/>
          <w:rtl/>
          <w:lang w:eastAsia="en-GB"/>
        </w:rPr>
        <w:t>9</w:t>
      </w:r>
      <w:r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 xml:space="preserve">. </w:t>
      </w:r>
      <w:r w:rsidR="00937B7D"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>ولن يتم النظر في الطلبات ال</w:t>
      </w:r>
      <w:r w:rsidR="00937B7D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>مستلمة</w:t>
      </w:r>
      <w:r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 xml:space="preserve"> بعد هذا </w:t>
      </w:r>
      <w:r w:rsidR="00F01266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 xml:space="preserve">الوقت </w:t>
      </w:r>
      <w:r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 xml:space="preserve">التاريخ. </w:t>
      </w:r>
      <w:r w:rsidR="00937CDF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>يجب</w:t>
      </w:r>
      <w:r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 xml:space="preserve"> تسليم الطلبات يدويا في </w:t>
      </w:r>
      <w:r w:rsidR="00937CDF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>ظرف</w:t>
      </w:r>
      <w:r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 xml:space="preserve"> </w:t>
      </w:r>
      <w:r w:rsidR="00EF6983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>مغلق و</w:t>
      </w:r>
      <w:r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 xml:space="preserve">مختوم </w:t>
      </w:r>
      <w:r w:rsidR="00EF6983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>مكتوب عليه</w:t>
      </w:r>
      <w:r w:rsidR="00EF6983"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 xml:space="preserve"> "</w:t>
      </w:r>
      <w:r w:rsidR="00EF6983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 xml:space="preserve">دعوة مشاركة </w:t>
      </w:r>
      <w:r w:rsidR="00EF6983"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>–</w:t>
      </w:r>
      <w:r w:rsidR="00EF6983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 xml:space="preserve"> نقل مواد غذائية داخل بغداد</w:t>
      </w:r>
      <w:r w:rsidR="00EF6983"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>"</w:t>
      </w:r>
      <w:r w:rsidR="00EF6983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 xml:space="preserve"> </w:t>
      </w:r>
      <w:r w:rsidR="007C0104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>ا</w:t>
      </w:r>
      <w:r w:rsidR="008A5E7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>لى العنوان ا</w:t>
      </w:r>
      <w:r w:rsidR="008A5E7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>دناه</w:t>
      </w:r>
      <w:r w:rsidR="00AD2827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>.</w:t>
      </w:r>
      <w:r w:rsidR="00A52B5F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 xml:space="preserve">والكترونيا عبر العنوان الكتروني ادناه </w:t>
      </w:r>
    </w:p>
    <w:p w14:paraId="2460972A" w14:textId="23067C95" w:rsidR="00A53A18" w:rsidRPr="001E6F1A" w:rsidRDefault="00A53A18" w:rsidP="00A85015">
      <w:pPr>
        <w:bidi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en-GB"/>
        </w:rPr>
      </w:pPr>
      <w:r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>يقوم برنامج</w:t>
      </w:r>
      <w:bookmarkStart w:id="0" w:name="_GoBack"/>
      <w:bookmarkEnd w:id="0"/>
      <w:r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 xml:space="preserve"> </w:t>
      </w:r>
      <w:r w:rsidR="00D2512E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 xml:space="preserve">الاغذية العالمي </w:t>
      </w:r>
      <w:r w:rsidR="00166CF4"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>ب</w:t>
      </w:r>
      <w:r w:rsidR="00166CF4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>مراجعة</w:t>
      </w:r>
      <w:r w:rsidR="005120E0"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 xml:space="preserve"> جميع الطلبات التي ي</w:t>
      </w:r>
      <w:r w:rsidR="00A85015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>كون</w:t>
      </w:r>
      <w:r w:rsidR="005120E0"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 xml:space="preserve"> </w:t>
      </w:r>
      <w:r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 xml:space="preserve">بعدها على </w:t>
      </w:r>
      <w:r w:rsidR="005120E0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>تواصل</w:t>
      </w:r>
      <w:r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 xml:space="preserve"> لتقديم استبيان </w:t>
      </w:r>
      <w:r w:rsidR="005120E0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>خاص ب</w:t>
      </w:r>
      <w:r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 xml:space="preserve">النقل الخاص به </w:t>
      </w:r>
      <w:r w:rsidR="005120E0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>ا</w:t>
      </w:r>
      <w:r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 xml:space="preserve">لى الشركات التي تستوفي المعايير الأساسية. يرجى ملاحظة أنه لن يتم الاتصال بجميع الشركات التي ترد على </w:t>
      </w:r>
      <w:r w:rsidR="00D35650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>دعوة المشا</w:t>
      </w:r>
      <w:r w:rsidR="00722947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 w:bidi="ar-IQ"/>
        </w:rPr>
        <w:t>ر</w:t>
      </w:r>
      <w:r w:rsidR="00D35650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>كة.</w:t>
      </w:r>
    </w:p>
    <w:p w14:paraId="2893DE62" w14:textId="77777777" w:rsidR="00A53A18" w:rsidRPr="001E6F1A" w:rsidRDefault="00A53A18" w:rsidP="00A53A18">
      <w:pPr>
        <w:bidi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en-GB"/>
        </w:rPr>
      </w:pPr>
      <w:r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>قائمة الخدمات المطلوبة:</w:t>
      </w:r>
    </w:p>
    <w:tbl>
      <w:tblPr>
        <w:tblpPr w:leftFromText="180" w:rightFromText="180" w:vertAnchor="text" w:horzAnchor="margin" w:tblpXSpec="center" w:tblpY="2"/>
        <w:bidiVisual/>
        <w:tblW w:w="8968" w:type="dxa"/>
        <w:tblLook w:val="04A0" w:firstRow="1" w:lastRow="0" w:firstColumn="1" w:lastColumn="0" w:noHBand="0" w:noVBand="1"/>
      </w:tblPr>
      <w:tblGrid>
        <w:gridCol w:w="712"/>
        <w:gridCol w:w="5872"/>
        <w:gridCol w:w="2384"/>
      </w:tblGrid>
      <w:tr w:rsidR="005F0077" w:rsidRPr="001E6F1A" w14:paraId="7DA64D9C" w14:textId="77777777" w:rsidTr="005F0077">
        <w:trPr>
          <w:trHeight w:val="382"/>
        </w:trPr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EC628" w14:textId="38C498EE" w:rsidR="005F0077" w:rsidRPr="001E6F1A" w:rsidRDefault="00C75EAE" w:rsidP="0027610F">
            <w:pPr>
              <w:bidi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en-GB"/>
              </w:rPr>
            </w:pPr>
            <w:r w:rsidRPr="001E6F1A">
              <w:rPr>
                <w:rFonts w:ascii="Times New Roman" w:eastAsia="Times New Roman" w:hAnsi="Times New Roman" w:cs="Times New Roman" w:hint="cs"/>
                <w:noProof w:val="0"/>
                <w:color w:val="000000"/>
                <w:sz w:val="28"/>
                <w:szCs w:val="28"/>
                <w:rtl/>
                <w:lang w:eastAsia="en-GB"/>
              </w:rPr>
              <w:t>الرقم</w:t>
            </w:r>
          </w:p>
        </w:tc>
        <w:tc>
          <w:tcPr>
            <w:tcW w:w="587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4B523" w14:textId="46DDBE99" w:rsidR="005F0077" w:rsidRPr="001E6F1A" w:rsidRDefault="00C75EAE" w:rsidP="0027610F">
            <w:pPr>
              <w:bidi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en-GB"/>
              </w:rPr>
            </w:pPr>
            <w:r w:rsidRPr="001E6F1A">
              <w:rPr>
                <w:rFonts w:ascii="Times New Roman" w:eastAsia="Times New Roman" w:hAnsi="Times New Roman" w:cs="Times New Roman" w:hint="cs"/>
                <w:noProof w:val="0"/>
                <w:color w:val="000000"/>
                <w:sz w:val="28"/>
                <w:szCs w:val="28"/>
                <w:rtl/>
                <w:lang w:eastAsia="en-GB"/>
              </w:rPr>
              <w:t>الخدمة</w:t>
            </w:r>
          </w:p>
        </w:tc>
        <w:tc>
          <w:tcPr>
            <w:tcW w:w="23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5D9EE" w14:textId="3EA4F290" w:rsidR="005F0077" w:rsidRPr="001E6F1A" w:rsidRDefault="0027610F" w:rsidP="0027610F">
            <w:pPr>
              <w:bidi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en-GB"/>
              </w:rPr>
            </w:pPr>
            <w:r w:rsidRPr="001E6F1A">
              <w:rPr>
                <w:rFonts w:ascii="Times New Roman" w:eastAsia="Times New Roman" w:hAnsi="Times New Roman" w:cs="Times New Roman" w:hint="cs"/>
                <w:noProof w:val="0"/>
                <w:color w:val="000000"/>
                <w:sz w:val="28"/>
                <w:szCs w:val="28"/>
                <w:rtl/>
                <w:lang w:eastAsia="en-GB"/>
              </w:rPr>
              <w:t>الاهتمام</w:t>
            </w:r>
          </w:p>
        </w:tc>
      </w:tr>
      <w:tr w:rsidR="005F0077" w:rsidRPr="001E6F1A" w14:paraId="7DBDA7A5" w14:textId="77777777" w:rsidTr="005F0077">
        <w:trPr>
          <w:trHeight w:val="352"/>
        </w:trPr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C44D1" w14:textId="77777777" w:rsidR="005F0077" w:rsidRPr="001E6F1A" w:rsidRDefault="005F0077" w:rsidP="005F007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en-GB"/>
              </w:rPr>
            </w:pPr>
            <w:r w:rsidRPr="001E6F1A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58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8FC8A" w14:textId="29F0AEF4" w:rsidR="005F0077" w:rsidRPr="001E6F1A" w:rsidRDefault="00C64A3B" w:rsidP="005620DB">
            <w:pPr>
              <w:bidi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en-GB"/>
              </w:rPr>
            </w:pPr>
            <w:r w:rsidRPr="001E6F1A">
              <w:rPr>
                <w:rFonts w:ascii="Times New Roman" w:eastAsia="Times New Roman" w:hAnsi="Times New Roman" w:cs="Times New Roman" w:hint="cs"/>
                <w:noProof w:val="0"/>
                <w:color w:val="000000"/>
                <w:sz w:val="28"/>
                <w:szCs w:val="28"/>
                <w:rtl/>
                <w:lang w:eastAsia="en-GB"/>
              </w:rPr>
              <w:t>نقل داخلي من بغداد الى جميع محافظات العراق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D0249" w14:textId="77777777" w:rsidR="005F0077" w:rsidRPr="001E6F1A" w:rsidRDefault="005F0077" w:rsidP="005F007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en-GB"/>
              </w:rPr>
            </w:pPr>
            <w:r w:rsidRPr="001E6F1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</w:tbl>
    <w:p w14:paraId="114331E0" w14:textId="43719F56" w:rsidR="005F0077" w:rsidRPr="001E6F1A" w:rsidRDefault="005F0077" w:rsidP="00A53A18">
      <w:pPr>
        <w:bidi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en-GB"/>
        </w:rPr>
      </w:pPr>
    </w:p>
    <w:p w14:paraId="78FA91FC" w14:textId="2E800CC4" w:rsidR="00021A45" w:rsidRPr="001E6F1A" w:rsidRDefault="00021A45" w:rsidP="00021A45">
      <w:pPr>
        <w:bidi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 w:bidi="ar-IQ"/>
        </w:rPr>
      </w:pPr>
      <w:r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 w:bidi="ar-IQ"/>
        </w:rPr>
        <w:t xml:space="preserve">العنوان :- </w:t>
      </w:r>
    </w:p>
    <w:p w14:paraId="0E17DE10" w14:textId="05491F86" w:rsidR="00A53A18" w:rsidRPr="001E6F1A" w:rsidRDefault="00A52B5F" w:rsidP="00A53A18">
      <w:pPr>
        <w:bidi/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 w:hint="cs"/>
          <w:b/>
          <w:bCs/>
          <w:noProof w:val="0"/>
          <w:color w:val="000000"/>
          <w:sz w:val="28"/>
          <w:szCs w:val="28"/>
          <w:rtl/>
          <w:lang w:eastAsia="en-GB"/>
        </w:rPr>
        <w:t>صندوق العطاءات..</w:t>
      </w:r>
    </w:p>
    <w:p w14:paraId="44AECC40" w14:textId="6E41B18A" w:rsidR="00A53A18" w:rsidRPr="001E6F1A" w:rsidRDefault="00A53A18" w:rsidP="00722947">
      <w:pPr>
        <w:bidi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en-GB"/>
        </w:rPr>
      </w:pPr>
      <w:r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 xml:space="preserve">في منظمة </w:t>
      </w:r>
      <w:r w:rsidR="00722947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>ايادي الرحمه</w:t>
      </w:r>
      <w:r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 xml:space="preserve"> الإنسانية، بغداد- منطقة </w:t>
      </w:r>
      <w:r w:rsidR="00CE0272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>عوي</w:t>
      </w:r>
      <w:r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>ريج</w:t>
      </w:r>
      <w:r w:rsidR="00CE0272" w:rsidRPr="001E6F1A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 xml:space="preserve"> الصناعية</w:t>
      </w:r>
      <w:r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>، شركة كربلاء</w:t>
      </w:r>
      <w:r w:rsidR="00A52B5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 xml:space="preserve"> للمخازن، بجانب محطة</w:t>
      </w:r>
      <w:r w:rsidR="00A52B5F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/>
        </w:rPr>
        <w:t xml:space="preserve"> تعبئه وقود</w:t>
      </w:r>
      <w:r w:rsidR="00A52B5F">
        <w:rPr>
          <w:rFonts w:ascii="Times New Roman" w:eastAsia="Times New Roman" w:hAnsi="Times New Roman" w:cs="Times New Roman" w:hint="cs"/>
          <w:noProof w:val="0"/>
          <w:color w:val="000000"/>
          <w:sz w:val="28"/>
          <w:szCs w:val="28"/>
          <w:rtl/>
          <w:lang w:eastAsia="en-GB" w:bidi="ar-IQ"/>
        </w:rPr>
        <w:t xml:space="preserve"> </w:t>
      </w:r>
      <w:r w:rsidR="00A52B5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 xml:space="preserve"> بغداد </w:t>
      </w:r>
      <w:r w:rsidRPr="001E6F1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rtl/>
          <w:lang w:eastAsia="en-GB"/>
        </w:rPr>
        <w:t>، بغداد العراق.</w:t>
      </w:r>
    </w:p>
    <w:p w14:paraId="30ABFC16" w14:textId="77F1F823" w:rsidR="00D50BF4" w:rsidRPr="002745F3" w:rsidRDefault="00D50BF4" w:rsidP="008A5E7A">
      <w:pPr>
        <w:bidi/>
        <w:rPr>
          <w:rFonts w:asciiTheme="majorBidi" w:hAnsiTheme="majorBidi" w:cstheme="majorBidi"/>
          <w:b/>
          <w:sz w:val="24"/>
          <w:szCs w:val="24"/>
        </w:rPr>
      </w:pPr>
      <w:r>
        <w:rPr>
          <w:rFonts w:ascii="Times New Roman" w:eastAsia="Times New Roman" w:hAnsi="Times New Roman" w:cs="Times New Roman" w:hint="cs"/>
          <w:noProof w:val="0"/>
          <w:color w:val="FF0000"/>
          <w:sz w:val="28"/>
          <w:szCs w:val="28"/>
          <w:rtl/>
          <w:lang w:eastAsia="en-GB"/>
        </w:rPr>
        <w:t xml:space="preserve">البريد الكتروني : </w:t>
      </w:r>
      <w:hyperlink r:id="rId4" w:history="1">
        <w:r w:rsidR="008A5E7A" w:rsidRPr="008A5E7A">
          <w:rPr>
            <w:rStyle w:val="Hyperlink"/>
            <w:rFonts w:ascii="Times New Roman" w:eastAsia="Times New Roman" w:hAnsi="Times New Roman" w:cs="Times New Roman"/>
            <w:noProof w:val="0"/>
            <w:sz w:val="28"/>
            <w:szCs w:val="28"/>
            <w:lang w:eastAsia="en-GB"/>
          </w:rPr>
          <w:t>IraqLogistic.Contracting@wfp.org</w:t>
        </w:r>
      </w:hyperlink>
    </w:p>
    <w:sectPr w:rsidR="00D50BF4" w:rsidRPr="002745F3" w:rsidSect="004F1835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CFC"/>
    <w:rsid w:val="00021A45"/>
    <w:rsid w:val="00025886"/>
    <w:rsid w:val="00071786"/>
    <w:rsid w:val="000B78BA"/>
    <w:rsid w:val="000E32F3"/>
    <w:rsid w:val="001323B9"/>
    <w:rsid w:val="00132EE7"/>
    <w:rsid w:val="00166CF4"/>
    <w:rsid w:val="00191C48"/>
    <w:rsid w:val="001E2DC3"/>
    <w:rsid w:val="001E6F1A"/>
    <w:rsid w:val="00246954"/>
    <w:rsid w:val="002745F3"/>
    <w:rsid w:val="0027610F"/>
    <w:rsid w:val="002F1A2C"/>
    <w:rsid w:val="003918E3"/>
    <w:rsid w:val="004067C2"/>
    <w:rsid w:val="004313B5"/>
    <w:rsid w:val="00437DC8"/>
    <w:rsid w:val="004D4A52"/>
    <w:rsid w:val="004F1835"/>
    <w:rsid w:val="004F1ECC"/>
    <w:rsid w:val="005120E0"/>
    <w:rsid w:val="005620DB"/>
    <w:rsid w:val="00565E13"/>
    <w:rsid w:val="00581F0E"/>
    <w:rsid w:val="00596ADC"/>
    <w:rsid w:val="005D5238"/>
    <w:rsid w:val="005F0077"/>
    <w:rsid w:val="00601375"/>
    <w:rsid w:val="006361E7"/>
    <w:rsid w:val="00722947"/>
    <w:rsid w:val="00767954"/>
    <w:rsid w:val="007C0104"/>
    <w:rsid w:val="007D7086"/>
    <w:rsid w:val="007E52F1"/>
    <w:rsid w:val="007F16E3"/>
    <w:rsid w:val="00833D95"/>
    <w:rsid w:val="0083449E"/>
    <w:rsid w:val="00837F8D"/>
    <w:rsid w:val="00843CC7"/>
    <w:rsid w:val="008A5E7A"/>
    <w:rsid w:val="008A71F6"/>
    <w:rsid w:val="008F091A"/>
    <w:rsid w:val="008F5B32"/>
    <w:rsid w:val="00901518"/>
    <w:rsid w:val="00937B7D"/>
    <w:rsid w:val="00937CDF"/>
    <w:rsid w:val="009932B0"/>
    <w:rsid w:val="00996CB6"/>
    <w:rsid w:val="00997075"/>
    <w:rsid w:val="009A4D00"/>
    <w:rsid w:val="009B321E"/>
    <w:rsid w:val="009C7883"/>
    <w:rsid w:val="00A4765A"/>
    <w:rsid w:val="00A52B5F"/>
    <w:rsid w:val="00A53A18"/>
    <w:rsid w:val="00A72E1D"/>
    <w:rsid w:val="00A85015"/>
    <w:rsid w:val="00A85FCE"/>
    <w:rsid w:val="00AA75B0"/>
    <w:rsid w:val="00AD2827"/>
    <w:rsid w:val="00B304F0"/>
    <w:rsid w:val="00BD3397"/>
    <w:rsid w:val="00BE05A6"/>
    <w:rsid w:val="00BE1CFC"/>
    <w:rsid w:val="00C27D94"/>
    <w:rsid w:val="00C354CB"/>
    <w:rsid w:val="00C64A3B"/>
    <w:rsid w:val="00C75EAE"/>
    <w:rsid w:val="00C9438A"/>
    <w:rsid w:val="00CA0703"/>
    <w:rsid w:val="00CD61D2"/>
    <w:rsid w:val="00CE0272"/>
    <w:rsid w:val="00CE1985"/>
    <w:rsid w:val="00D2512E"/>
    <w:rsid w:val="00D35650"/>
    <w:rsid w:val="00D50BF4"/>
    <w:rsid w:val="00D66110"/>
    <w:rsid w:val="00D925D4"/>
    <w:rsid w:val="00DD455C"/>
    <w:rsid w:val="00DF32E8"/>
    <w:rsid w:val="00E33D05"/>
    <w:rsid w:val="00E504C2"/>
    <w:rsid w:val="00EC0BC4"/>
    <w:rsid w:val="00EF6983"/>
    <w:rsid w:val="00F01266"/>
    <w:rsid w:val="00F10DE0"/>
    <w:rsid w:val="00F14734"/>
    <w:rsid w:val="00F2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8303F"/>
  <w15:chartTrackingRefBased/>
  <w15:docId w15:val="{6FBC9168-757F-4ECE-835F-BE7C73BFB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en-GB"/>
    </w:rPr>
  </w:style>
  <w:style w:type="paragraph" w:styleId="Heading1">
    <w:name w:val="heading 1"/>
    <w:basedOn w:val="Normal"/>
    <w:next w:val="Normal"/>
    <w:link w:val="Heading1Char"/>
    <w:qFormat/>
    <w:rsid w:val="00BE1CFC"/>
    <w:pPr>
      <w:keepNext/>
      <w:spacing w:after="0" w:line="240" w:lineRule="auto"/>
      <w:jc w:val="lowKashida"/>
      <w:outlineLvl w:val="0"/>
    </w:pPr>
    <w:rPr>
      <w:rFonts w:ascii="Times New Roman" w:eastAsia="Times New Roman" w:hAnsi="Times New Roman" w:cs="Traditional Arabic"/>
      <w:b/>
      <w:bCs/>
      <w:sz w:val="24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E1CFC"/>
    <w:rPr>
      <w:rFonts w:ascii="Times New Roman" w:eastAsia="Times New Roman" w:hAnsi="Times New Roman" w:cs="Traditional Arabic"/>
      <w:b/>
      <w:bCs/>
      <w:noProof/>
      <w:sz w:val="24"/>
      <w:szCs w:val="3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A4D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4D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4D00"/>
    <w:rPr>
      <w:noProof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D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4D00"/>
    <w:rPr>
      <w:b/>
      <w:bCs/>
      <w:noProof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D00"/>
    <w:rPr>
      <w:rFonts w:ascii="Segoe UI" w:hAnsi="Segoe UI" w:cs="Segoe UI"/>
      <w:noProof/>
      <w:sz w:val="18"/>
      <w:szCs w:val="18"/>
      <w:lang w:val="en-GB"/>
    </w:rPr>
  </w:style>
  <w:style w:type="paragraph" w:customStyle="1" w:styleId="InsideAddress">
    <w:name w:val="Inside Address"/>
    <w:basedOn w:val="Normal"/>
    <w:rsid w:val="004313B5"/>
    <w:pPr>
      <w:spacing w:after="0" w:line="240" w:lineRule="auto"/>
    </w:pPr>
    <w:rPr>
      <w:rFonts w:ascii="Times New Roman" w:eastAsia="Times New Roman" w:hAnsi="Times New Roman" w:cs="Times New Roman"/>
      <w:noProof w:val="0"/>
      <w:sz w:val="24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D50B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6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raqLogistic.Contracting@wfp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Food Programme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AMER Mahmoud</dc:creator>
  <cp:keywords/>
  <dc:description/>
  <cp:lastModifiedBy>Ali ALZUBAIDI</cp:lastModifiedBy>
  <cp:revision>31</cp:revision>
  <cp:lastPrinted>2018-01-15T07:31:00Z</cp:lastPrinted>
  <dcterms:created xsi:type="dcterms:W3CDTF">2018-01-15T09:19:00Z</dcterms:created>
  <dcterms:modified xsi:type="dcterms:W3CDTF">2019-03-27T11:22:00Z</dcterms:modified>
</cp:coreProperties>
</file>