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959F1" w14:textId="098CBF09" w:rsidR="000B5D4B" w:rsidRPr="008D6F0A" w:rsidRDefault="000B5D4B" w:rsidP="006779AA">
      <w:pPr>
        <w:jc w:val="center"/>
        <w:rPr>
          <w:rFonts w:ascii="Calibri" w:hAnsi="Calibri" w:cs="Arial"/>
          <w:b/>
          <w:lang w:val="en-GB"/>
        </w:rPr>
      </w:pPr>
      <w:r w:rsidRPr="00AB1099">
        <w:rPr>
          <w:rFonts w:ascii="Calibri" w:hAnsi="Calibri" w:cs="Arial"/>
          <w:b/>
          <w:lang w:val="en-GB"/>
        </w:rPr>
        <w:t>DR</w:t>
      </w:r>
      <w:r w:rsidRPr="00AB1099">
        <w:rPr>
          <w:rFonts w:ascii="Calibri" w:hAnsi="Calibri"/>
          <w:noProof/>
        </w:rPr>
        <mc:AlternateContent>
          <mc:Choice Requires="wps">
            <w:drawing>
              <wp:anchor distT="0" distB="0" distL="114300" distR="114300" simplePos="0" relativeHeight="251660288" behindDoc="0" locked="0" layoutInCell="1" allowOverlap="1" wp14:anchorId="22FB999D" wp14:editId="2940CE77">
                <wp:simplePos x="0" y="0"/>
                <wp:positionH relativeFrom="column">
                  <wp:posOffset>1360805</wp:posOffset>
                </wp:positionH>
                <wp:positionV relativeFrom="paragraph">
                  <wp:posOffset>8725535</wp:posOffset>
                </wp:positionV>
                <wp:extent cx="2057400" cy="293370"/>
                <wp:effectExtent l="0" t="0" r="0" b="0"/>
                <wp:wrapNone/>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17AF0F4A" w14:textId="77777777" w:rsidR="000B5D4B" w:rsidRDefault="000B5D4B" w:rsidP="000B5D4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FB999D" id="_x0000_t202" coordsize="21600,21600" o:spt="202" path="m,l,21600r21600,l21600,xe">
                <v:stroke joinstyle="miter"/>
                <v:path gradientshapeok="t" o:connecttype="rect"/>
              </v:shapetype>
              <v:shape id="Tekstfelt 2" o:spid="_x0000_s1026" type="#_x0000_t202" style="position:absolute;left:0;text-align:left;margin-left:107.15pt;margin-top:687.05pt;width:162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" fillcolor="#d9d9d9" stroked="f">
                <v:textbox>
                  <w:txbxContent>
                    <w:p w14:paraId="17AF0F4A" w14:textId="77777777" w:rsidR="000B5D4B" w:rsidRDefault="000B5D4B" w:rsidP="000B5D4B">
                      <w:pPr>
                        <w:jc w:val="center"/>
                      </w:pPr>
                    </w:p>
                  </w:txbxContent>
                </v:textbox>
              </v:shape>
            </w:pict>
          </mc:Fallback>
        </mc:AlternateContent>
      </w:r>
      <w:r w:rsidRPr="00AB1099">
        <w:rPr>
          <w:rFonts w:ascii="Calibri" w:hAnsi="Calibri"/>
          <w:noProof/>
        </w:rPr>
        <mc:AlternateContent>
          <mc:Choice Requires="wps">
            <w:drawing>
              <wp:anchor distT="0" distB="0" distL="114300" distR="114300" simplePos="0" relativeHeight="251661312" behindDoc="0" locked="0" layoutInCell="1" allowOverlap="1" wp14:anchorId="363D6813" wp14:editId="6CCE6742">
                <wp:simplePos x="0" y="0"/>
                <wp:positionH relativeFrom="column">
                  <wp:posOffset>1360805</wp:posOffset>
                </wp:positionH>
                <wp:positionV relativeFrom="paragraph">
                  <wp:posOffset>8725535</wp:posOffset>
                </wp:positionV>
                <wp:extent cx="2057400" cy="293370"/>
                <wp:effectExtent l="0" t="0" r="0" b="0"/>
                <wp:wrapNone/>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04DBA618" w14:textId="77777777" w:rsidR="000B5D4B" w:rsidRDefault="000B5D4B" w:rsidP="000B5D4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D6813" id="_x0000_s1027" type="#_x0000_t202" style="position:absolute;left:0;text-align:left;margin-left:107.15pt;margin-top:687.05pt;width:162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" fillcolor="#d9d9d9" stroked="f">
                <v:textbox>
                  <w:txbxContent>
                    <w:p w14:paraId="04DBA618" w14:textId="77777777" w:rsidR="000B5D4B" w:rsidRDefault="000B5D4B" w:rsidP="000B5D4B">
                      <w:pPr>
                        <w:jc w:val="center"/>
                      </w:pPr>
                    </w:p>
                  </w:txbxContent>
                </v:textbox>
              </v:shape>
            </w:pict>
          </mc:Fallback>
        </mc:AlternateContent>
      </w:r>
      <w:r w:rsidRPr="00AB1099">
        <w:rPr>
          <w:rFonts w:ascii="Calibri" w:hAnsi="Calibri" w:cs="Arial"/>
          <w:b/>
          <w:lang w:val="en-GB"/>
        </w:rPr>
        <w:t>C BID FORM – I</w:t>
      </w:r>
      <w:r w:rsidR="005B5AC2">
        <w:rPr>
          <w:rFonts w:ascii="Calibri" w:hAnsi="Calibri" w:cs="Arial"/>
          <w:b/>
          <w:lang w:val="en-GB"/>
        </w:rPr>
        <w:t>TB#</w:t>
      </w:r>
      <w:r w:rsidRPr="006779AA">
        <w:rPr>
          <w:rFonts w:ascii="Calibri" w:hAnsi="Calibri" w:cs="Arial"/>
          <w:b/>
          <w:lang w:val="en-GB"/>
        </w:rPr>
        <w:t xml:space="preserve">: </w:t>
      </w:r>
      <w:r w:rsidRPr="006779AA">
        <w:rPr>
          <w:rFonts w:ascii="Calibri" w:hAnsi="Calibri" w:cs="Arial"/>
          <w:b/>
          <w:lang w:val="en-GB"/>
        </w:rPr>
        <mc:AlternateContent>
          <mc:Choice Requires="wps">
            <w:drawing>
              <wp:anchor distT="0" distB="0" distL="114300" distR="114300" simplePos="0" relativeHeight="251659264" behindDoc="0" locked="0" layoutInCell="1" allowOverlap="1" wp14:anchorId="455C3E52" wp14:editId="7ECFA6A1">
                <wp:simplePos x="0" y="0"/>
                <wp:positionH relativeFrom="column">
                  <wp:posOffset>1360805</wp:posOffset>
                </wp:positionH>
                <wp:positionV relativeFrom="paragraph">
                  <wp:posOffset>8725535</wp:posOffset>
                </wp:positionV>
                <wp:extent cx="2057400" cy="293370"/>
                <wp:effectExtent l="0" t="0" r="0" b="0"/>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2FACFD71" w14:textId="77777777" w:rsidR="000B5D4B" w:rsidRDefault="000B5D4B" w:rsidP="000B5D4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5C3E52" id="_x0000_s1028" type="#_x0000_t202" style="position:absolute;left:0;text-align:left;margin-left:107.15pt;margin-top:687.05pt;width:162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" fillcolor="#d9d9d9" stroked="f">
                <v:textbox>
                  <w:txbxContent>
                    <w:p w14:paraId="2FACFD71" w14:textId="77777777" w:rsidR="000B5D4B" w:rsidRDefault="000B5D4B" w:rsidP="000B5D4B">
                      <w:pPr>
                        <w:jc w:val="center"/>
                      </w:pPr>
                    </w:p>
                  </w:txbxContent>
                </v:textbox>
              </v:shape>
            </w:pict>
          </mc:Fallback>
        </mc:AlternateContent>
      </w:r>
      <w:r w:rsidR="006779AA" w:rsidRPr="006779AA">
        <w:rPr>
          <w:rFonts w:ascii="Calibri" w:hAnsi="Calibri" w:cs="Arial"/>
          <w:b/>
          <w:lang w:val="en-GB"/>
        </w:rPr>
        <w:t>016EBL19 Hotel Accommodation Services</w:t>
      </w:r>
    </w:p>
    <w:p w14:paraId="7E679BC1" w14:textId="77777777" w:rsidR="005B5AC2" w:rsidRDefault="005B5AC2" w:rsidP="000B5D4B">
      <w:pPr>
        <w:jc w:val="center"/>
        <w:rPr>
          <w:rFonts w:asciiTheme="minorHAnsi" w:hAnsiTheme="minorHAnsi" w:cstheme="minorHAnsi"/>
          <w:b/>
          <w:bCs/>
          <w:u w:val="single"/>
        </w:rPr>
      </w:pPr>
    </w:p>
    <w:p w14:paraId="10A56C52" w14:textId="77777777" w:rsidR="005B5AC2" w:rsidRDefault="005B5AC2" w:rsidP="000B5D4B">
      <w:pPr>
        <w:jc w:val="center"/>
        <w:rPr>
          <w:rFonts w:asciiTheme="minorHAnsi" w:hAnsiTheme="minorHAnsi" w:cstheme="minorHAnsi"/>
          <w:b/>
          <w:bCs/>
          <w:u w:val="single"/>
        </w:rPr>
      </w:pPr>
    </w:p>
    <w:p w14:paraId="01CC28A7" w14:textId="67CF2403" w:rsidR="000B5D4B" w:rsidRPr="000B5D4B" w:rsidRDefault="000B5D4B" w:rsidP="000B5D4B">
      <w:pPr>
        <w:jc w:val="center"/>
        <w:rPr>
          <w:rFonts w:asciiTheme="minorHAnsi" w:hAnsiTheme="minorHAnsi" w:cstheme="minorHAnsi"/>
          <w:b/>
          <w:bCs/>
          <w:u w:val="single"/>
        </w:rPr>
      </w:pPr>
      <w:r w:rsidRPr="000B5D4B">
        <w:rPr>
          <w:rFonts w:asciiTheme="minorHAnsi" w:hAnsiTheme="minorHAnsi" w:cstheme="minorHAnsi"/>
          <w:b/>
          <w:bCs/>
          <w:u w:val="single"/>
        </w:rPr>
        <w:t>Technical Evaluation</w:t>
      </w:r>
    </w:p>
    <w:p w14:paraId="104047B1" w14:textId="06B349DD" w:rsidR="000B5D4B" w:rsidRDefault="000B5D4B" w:rsidP="000B5D4B">
      <w:pPr>
        <w:rPr>
          <w:rFonts w:asciiTheme="minorHAnsi" w:hAnsiTheme="minorHAnsi" w:cstheme="minorHAnsi"/>
          <w:b/>
          <w:bCs/>
        </w:rPr>
      </w:pPr>
      <w:r w:rsidRPr="000B5D4B">
        <w:rPr>
          <w:rFonts w:asciiTheme="minorHAnsi" w:hAnsiTheme="minorHAnsi" w:cstheme="minorHAnsi"/>
          <w:b/>
          <w:bCs/>
        </w:rPr>
        <w:t>You are expected to fill out the following table that is detailing our essential required technical criteria, and only those bids that are meeting our below criteria will presume to the next evaluation phase:</w:t>
      </w:r>
    </w:p>
    <w:p w14:paraId="2725520B" w14:textId="5DC930A8" w:rsidR="00F626CB" w:rsidRDefault="00F626CB" w:rsidP="000B5D4B">
      <w:pPr>
        <w:rPr>
          <w:rFonts w:asciiTheme="minorHAnsi" w:hAnsiTheme="minorHAnsi" w:cstheme="minorHAnsi"/>
          <w:b/>
          <w:bCs/>
        </w:rPr>
      </w:pPr>
    </w:p>
    <w:p w14:paraId="0A5C93DF" w14:textId="447C9FDC" w:rsidR="00F626CB" w:rsidRPr="005C3CBB" w:rsidRDefault="00F626CB" w:rsidP="00F626CB">
      <w:pPr>
        <w:shd w:val="clear" w:color="auto" w:fill="FFFFFF"/>
        <w:contextualSpacing/>
        <w:rPr>
          <w:rFonts w:asciiTheme="minorHAnsi" w:hAnsiTheme="minorHAnsi" w:cstheme="minorHAnsi"/>
          <w:bCs/>
          <w:color w:val="000000" w:themeColor="text1"/>
          <w:szCs w:val="22"/>
        </w:rPr>
      </w:pPr>
      <w:r w:rsidRPr="005C3CBB">
        <w:rPr>
          <w:rFonts w:asciiTheme="minorHAnsi" w:hAnsiTheme="minorHAnsi" w:cstheme="minorHAnsi"/>
          <w:bCs/>
          <w:color w:val="FF0000"/>
          <w:szCs w:val="22"/>
          <w:lang w:val="en-GB"/>
        </w:rPr>
        <w:t>Bidders can bid for</w:t>
      </w:r>
      <w:r w:rsidRPr="005C3CBB">
        <w:rPr>
          <w:rFonts w:asciiTheme="minorHAnsi" w:hAnsiTheme="minorHAnsi" w:cstheme="minorHAnsi"/>
          <w:bCs/>
          <w:color w:val="FF0000"/>
          <w:szCs w:val="22"/>
        </w:rPr>
        <w:t xml:space="preserve"> Hotel Accommodation and/or Venue Services. </w:t>
      </w:r>
    </w:p>
    <w:p w14:paraId="0D0B1B34" w14:textId="77777777" w:rsidR="00195756" w:rsidRDefault="00195756" w:rsidP="000B5D4B">
      <w:pPr>
        <w:rPr>
          <w:rFonts w:asciiTheme="minorHAnsi" w:hAnsiTheme="minorHAnsi" w:cstheme="minorHAnsi"/>
          <w:b/>
          <w:bCs/>
        </w:rPr>
      </w:pPr>
    </w:p>
    <w:tbl>
      <w:tblPr>
        <w:tblStyle w:val="TableGrid"/>
        <w:tblW w:w="0" w:type="auto"/>
        <w:tblLook w:val="04A0" w:firstRow="1" w:lastRow="0" w:firstColumn="1" w:lastColumn="0" w:noHBand="0" w:noVBand="1"/>
      </w:tblPr>
      <w:tblGrid>
        <w:gridCol w:w="610"/>
        <w:gridCol w:w="4618"/>
        <w:gridCol w:w="2777"/>
        <w:gridCol w:w="2370"/>
        <w:gridCol w:w="2575"/>
      </w:tblGrid>
      <w:tr w:rsidR="00EA1FB0" w:rsidRPr="00F35E69" w14:paraId="37A60A0E" w14:textId="77777777" w:rsidTr="0047368B">
        <w:tc>
          <w:tcPr>
            <w:tcW w:w="610" w:type="dxa"/>
            <w:shd w:val="clear" w:color="auto" w:fill="D0CECE" w:themeFill="background2" w:themeFillShade="E6"/>
          </w:tcPr>
          <w:p w14:paraId="7E1F4943" w14:textId="77777777" w:rsidR="00195756" w:rsidRPr="00F35E69" w:rsidRDefault="00195756" w:rsidP="000B5D4B">
            <w:pPr>
              <w:rPr>
                <w:rFonts w:asciiTheme="minorHAnsi" w:hAnsiTheme="minorHAnsi" w:cstheme="minorHAnsi"/>
                <w:b/>
                <w:bCs/>
                <w:sz w:val="24"/>
                <w:szCs w:val="24"/>
              </w:rPr>
            </w:pPr>
            <w:r w:rsidRPr="00F35E69">
              <w:rPr>
                <w:rFonts w:asciiTheme="minorHAnsi" w:hAnsiTheme="minorHAnsi" w:cstheme="minorHAnsi"/>
                <w:b/>
                <w:bCs/>
                <w:sz w:val="24"/>
                <w:szCs w:val="24"/>
              </w:rPr>
              <w:t>#</w:t>
            </w:r>
          </w:p>
        </w:tc>
        <w:tc>
          <w:tcPr>
            <w:tcW w:w="4618" w:type="dxa"/>
            <w:shd w:val="clear" w:color="auto" w:fill="D0CECE" w:themeFill="background2" w:themeFillShade="E6"/>
          </w:tcPr>
          <w:p w14:paraId="114A7FE7" w14:textId="77777777" w:rsidR="00195756" w:rsidRPr="00F35E69" w:rsidRDefault="00195756" w:rsidP="00195756">
            <w:pPr>
              <w:rPr>
                <w:rFonts w:asciiTheme="minorHAnsi" w:hAnsiTheme="minorHAnsi" w:cstheme="minorHAnsi"/>
                <w:b/>
                <w:bCs/>
                <w:sz w:val="24"/>
                <w:szCs w:val="24"/>
              </w:rPr>
            </w:pPr>
            <w:r w:rsidRPr="00F35E69">
              <w:rPr>
                <w:rFonts w:asciiTheme="minorHAnsi" w:hAnsiTheme="minorHAnsi" w:cstheme="minorHAnsi"/>
                <w:b/>
                <w:bCs/>
                <w:sz w:val="24"/>
                <w:szCs w:val="24"/>
              </w:rPr>
              <w:t>Essential Technical Criteria</w:t>
            </w:r>
          </w:p>
        </w:tc>
        <w:tc>
          <w:tcPr>
            <w:tcW w:w="2777" w:type="dxa"/>
            <w:shd w:val="clear" w:color="auto" w:fill="D0CECE" w:themeFill="background2" w:themeFillShade="E6"/>
          </w:tcPr>
          <w:p w14:paraId="72198C38" w14:textId="77777777" w:rsidR="00195756" w:rsidRPr="00F35E69" w:rsidRDefault="00F35E69" w:rsidP="000B5D4B">
            <w:pPr>
              <w:rPr>
                <w:rFonts w:asciiTheme="minorHAnsi" w:hAnsiTheme="minorHAnsi" w:cstheme="minorHAnsi"/>
                <w:b/>
                <w:bCs/>
                <w:sz w:val="24"/>
                <w:szCs w:val="24"/>
              </w:rPr>
            </w:pPr>
            <w:r w:rsidRPr="00F35E69">
              <w:rPr>
                <w:rFonts w:asciiTheme="minorHAnsi" w:hAnsiTheme="minorHAnsi" w:cstheme="minorHAnsi"/>
                <w:b/>
                <w:bCs/>
                <w:sz w:val="24"/>
                <w:szCs w:val="24"/>
              </w:rPr>
              <w:t>How to complete</w:t>
            </w:r>
          </w:p>
        </w:tc>
        <w:tc>
          <w:tcPr>
            <w:tcW w:w="2370" w:type="dxa"/>
            <w:shd w:val="clear" w:color="auto" w:fill="D0CECE" w:themeFill="background2" w:themeFillShade="E6"/>
          </w:tcPr>
          <w:p w14:paraId="59252F3D" w14:textId="77777777" w:rsidR="00195756" w:rsidRPr="00F35E69" w:rsidRDefault="00F35E69" w:rsidP="000B5D4B">
            <w:pPr>
              <w:rPr>
                <w:rFonts w:asciiTheme="minorHAnsi" w:hAnsiTheme="minorHAnsi" w:cstheme="minorHAnsi"/>
                <w:b/>
                <w:bCs/>
                <w:sz w:val="24"/>
                <w:szCs w:val="24"/>
              </w:rPr>
            </w:pPr>
            <w:r w:rsidRPr="00F35E69">
              <w:rPr>
                <w:rFonts w:asciiTheme="minorHAnsi" w:hAnsiTheme="minorHAnsi" w:cstheme="minorHAnsi"/>
                <w:b/>
                <w:bCs/>
                <w:sz w:val="24"/>
                <w:szCs w:val="24"/>
              </w:rPr>
              <w:t>Comment</w:t>
            </w:r>
          </w:p>
        </w:tc>
        <w:tc>
          <w:tcPr>
            <w:tcW w:w="2575" w:type="dxa"/>
            <w:shd w:val="clear" w:color="auto" w:fill="D0CECE" w:themeFill="background2" w:themeFillShade="E6"/>
          </w:tcPr>
          <w:p w14:paraId="02920A69" w14:textId="77777777" w:rsidR="00195756" w:rsidRPr="00F35E69" w:rsidRDefault="00F35E69" w:rsidP="000B5D4B">
            <w:pPr>
              <w:rPr>
                <w:rFonts w:asciiTheme="minorHAnsi" w:hAnsiTheme="minorHAnsi" w:cstheme="minorHAnsi"/>
                <w:b/>
                <w:bCs/>
                <w:sz w:val="24"/>
                <w:szCs w:val="24"/>
              </w:rPr>
            </w:pPr>
            <w:r w:rsidRPr="00F35E69">
              <w:rPr>
                <w:rFonts w:asciiTheme="minorHAnsi" w:hAnsiTheme="minorHAnsi" w:cstheme="minorHAnsi"/>
                <w:b/>
                <w:bCs/>
                <w:sz w:val="24"/>
                <w:szCs w:val="24"/>
              </w:rPr>
              <w:t>Mandatory to be met</w:t>
            </w:r>
          </w:p>
        </w:tc>
      </w:tr>
      <w:tr w:rsidR="00F35E69" w:rsidRPr="00F35E69" w14:paraId="4BF5B7BB" w14:textId="77777777" w:rsidTr="0047368B">
        <w:tc>
          <w:tcPr>
            <w:tcW w:w="610" w:type="dxa"/>
          </w:tcPr>
          <w:p w14:paraId="77DC7F7F" w14:textId="77777777" w:rsidR="00F35E69" w:rsidRPr="00F35E69" w:rsidRDefault="00F35E69" w:rsidP="000B5D4B">
            <w:pPr>
              <w:rPr>
                <w:rFonts w:asciiTheme="minorHAnsi" w:hAnsiTheme="minorHAnsi" w:cstheme="minorHAnsi"/>
                <w:b/>
                <w:bCs/>
                <w:szCs w:val="22"/>
              </w:rPr>
            </w:pPr>
            <w:r w:rsidRPr="00F35E69">
              <w:rPr>
                <w:rFonts w:asciiTheme="minorHAnsi" w:hAnsiTheme="minorHAnsi" w:cstheme="minorHAnsi"/>
                <w:b/>
                <w:bCs/>
                <w:szCs w:val="22"/>
              </w:rPr>
              <w:t>1.1</w:t>
            </w:r>
          </w:p>
        </w:tc>
        <w:tc>
          <w:tcPr>
            <w:tcW w:w="4618" w:type="dxa"/>
          </w:tcPr>
          <w:p w14:paraId="611415C2" w14:textId="77777777" w:rsidR="00F35E69" w:rsidRPr="00F35E69" w:rsidRDefault="00F35E69" w:rsidP="00195756">
            <w:pPr>
              <w:rPr>
                <w:rFonts w:asciiTheme="minorHAnsi" w:hAnsiTheme="minorHAnsi" w:cstheme="minorHAnsi"/>
                <w:szCs w:val="22"/>
              </w:rPr>
            </w:pPr>
            <w:r>
              <w:rPr>
                <w:rFonts w:asciiTheme="minorHAnsi" w:hAnsiTheme="minorHAnsi" w:cstheme="minorHAnsi"/>
                <w:szCs w:val="22"/>
              </w:rPr>
              <w:t>Availability of Wi-Fi in bedrooms and common areas</w:t>
            </w:r>
          </w:p>
        </w:tc>
        <w:tc>
          <w:tcPr>
            <w:tcW w:w="2777" w:type="dxa"/>
          </w:tcPr>
          <w:p w14:paraId="5A939F99" w14:textId="77777777" w:rsidR="00F35E69" w:rsidRPr="00F35E69" w:rsidRDefault="00F35E69" w:rsidP="000B5D4B">
            <w:pPr>
              <w:rPr>
                <w:rFonts w:asciiTheme="minorHAnsi" w:hAnsiTheme="minorHAnsi" w:cstheme="minorHAnsi"/>
                <w:szCs w:val="22"/>
              </w:rPr>
            </w:pPr>
            <w:r w:rsidRPr="00F35E69">
              <w:rPr>
                <w:rFonts w:asciiTheme="minorHAnsi" w:hAnsiTheme="minorHAnsi" w:cstheme="minorHAnsi"/>
                <w:szCs w:val="22"/>
              </w:rPr>
              <w:t>Yes/No</w:t>
            </w:r>
          </w:p>
        </w:tc>
        <w:tc>
          <w:tcPr>
            <w:tcW w:w="2370" w:type="dxa"/>
          </w:tcPr>
          <w:p w14:paraId="6C5E8E8A" w14:textId="77777777" w:rsidR="00F35E69" w:rsidRPr="00F35E69" w:rsidRDefault="00F35E69" w:rsidP="000B5D4B">
            <w:pPr>
              <w:rPr>
                <w:rFonts w:asciiTheme="minorHAnsi" w:hAnsiTheme="minorHAnsi" w:cstheme="minorHAnsi"/>
                <w:szCs w:val="22"/>
              </w:rPr>
            </w:pPr>
          </w:p>
        </w:tc>
        <w:tc>
          <w:tcPr>
            <w:tcW w:w="2575" w:type="dxa"/>
          </w:tcPr>
          <w:p w14:paraId="028F3BCC" w14:textId="77777777" w:rsidR="00F35E69" w:rsidRPr="00F35E69" w:rsidRDefault="00F35E69" w:rsidP="000B5D4B">
            <w:pPr>
              <w:rPr>
                <w:rFonts w:asciiTheme="minorHAnsi" w:hAnsiTheme="minorHAnsi" w:cstheme="minorHAnsi"/>
                <w:b/>
                <w:bCs/>
                <w:szCs w:val="22"/>
              </w:rPr>
            </w:pPr>
            <w:r w:rsidRPr="00F35E69">
              <w:rPr>
                <w:rFonts w:asciiTheme="minorHAnsi" w:hAnsiTheme="minorHAnsi" w:cstheme="minorHAnsi"/>
                <w:b/>
                <w:bCs/>
                <w:szCs w:val="22"/>
              </w:rPr>
              <w:t>Mandatory</w:t>
            </w:r>
          </w:p>
        </w:tc>
      </w:tr>
      <w:tr w:rsidR="00F35E69" w:rsidRPr="00F35E69" w14:paraId="37C357AA" w14:textId="77777777" w:rsidTr="0047368B">
        <w:tc>
          <w:tcPr>
            <w:tcW w:w="610" w:type="dxa"/>
          </w:tcPr>
          <w:p w14:paraId="2C966ABC" w14:textId="77777777" w:rsidR="00F35E69" w:rsidRPr="00F35E69" w:rsidRDefault="00F35E69" w:rsidP="000B5D4B">
            <w:pPr>
              <w:rPr>
                <w:rFonts w:asciiTheme="minorHAnsi" w:hAnsiTheme="minorHAnsi" w:cstheme="minorHAnsi"/>
                <w:b/>
                <w:bCs/>
                <w:szCs w:val="22"/>
              </w:rPr>
            </w:pPr>
            <w:r>
              <w:rPr>
                <w:rFonts w:asciiTheme="minorHAnsi" w:hAnsiTheme="minorHAnsi" w:cstheme="minorHAnsi"/>
                <w:b/>
                <w:bCs/>
                <w:szCs w:val="22"/>
              </w:rPr>
              <w:t>1.2</w:t>
            </w:r>
          </w:p>
        </w:tc>
        <w:tc>
          <w:tcPr>
            <w:tcW w:w="4618" w:type="dxa"/>
          </w:tcPr>
          <w:p w14:paraId="21898B0F" w14:textId="77777777" w:rsidR="00F35E69" w:rsidRDefault="00F35E69" w:rsidP="00195756">
            <w:pPr>
              <w:rPr>
                <w:rFonts w:asciiTheme="minorHAnsi" w:hAnsiTheme="minorHAnsi" w:cstheme="minorHAnsi"/>
                <w:szCs w:val="22"/>
              </w:rPr>
            </w:pPr>
            <w:r>
              <w:rPr>
                <w:rFonts w:asciiTheme="minorHAnsi" w:hAnsiTheme="minorHAnsi" w:cstheme="minorHAnsi"/>
                <w:szCs w:val="22"/>
              </w:rPr>
              <w:t>Availability of Laundry Service</w:t>
            </w:r>
          </w:p>
        </w:tc>
        <w:tc>
          <w:tcPr>
            <w:tcW w:w="2777" w:type="dxa"/>
          </w:tcPr>
          <w:p w14:paraId="34A89358" w14:textId="77777777" w:rsidR="00F35E69" w:rsidRP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42296917" w14:textId="77777777" w:rsidR="00F35E69" w:rsidRPr="00F35E69" w:rsidRDefault="00F35E69" w:rsidP="000B5D4B">
            <w:pPr>
              <w:rPr>
                <w:rFonts w:asciiTheme="minorHAnsi" w:hAnsiTheme="minorHAnsi" w:cstheme="minorHAnsi"/>
                <w:szCs w:val="22"/>
              </w:rPr>
            </w:pPr>
          </w:p>
        </w:tc>
        <w:tc>
          <w:tcPr>
            <w:tcW w:w="2575" w:type="dxa"/>
          </w:tcPr>
          <w:p w14:paraId="49B17431" w14:textId="77777777" w:rsidR="00F35E69" w:rsidRPr="00F35E69" w:rsidRDefault="00F35E69"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7CDFE96E" w14:textId="77777777" w:rsidTr="0047368B">
        <w:tc>
          <w:tcPr>
            <w:tcW w:w="610" w:type="dxa"/>
          </w:tcPr>
          <w:p w14:paraId="5C06E2C2"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1.3</w:t>
            </w:r>
          </w:p>
        </w:tc>
        <w:tc>
          <w:tcPr>
            <w:tcW w:w="4618" w:type="dxa"/>
          </w:tcPr>
          <w:p w14:paraId="0F3609B1" w14:textId="77777777" w:rsidR="00F35E69" w:rsidRDefault="00732B20" w:rsidP="00195756">
            <w:pPr>
              <w:rPr>
                <w:rFonts w:asciiTheme="minorHAnsi" w:hAnsiTheme="minorHAnsi" w:cstheme="minorHAnsi"/>
                <w:szCs w:val="22"/>
              </w:rPr>
            </w:pPr>
            <w:r>
              <w:rPr>
                <w:rFonts w:asciiTheme="minorHAnsi" w:hAnsiTheme="minorHAnsi" w:cstheme="minorHAnsi"/>
                <w:szCs w:val="22"/>
              </w:rPr>
              <w:t>Food Facilities within walking distance of the hotel or in the hotel</w:t>
            </w:r>
          </w:p>
        </w:tc>
        <w:tc>
          <w:tcPr>
            <w:tcW w:w="2777" w:type="dxa"/>
          </w:tcPr>
          <w:p w14:paraId="271E7D48"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57B8EC8D" w14:textId="77777777" w:rsidR="00F35E69" w:rsidRPr="00F35E69" w:rsidRDefault="00F35E69" w:rsidP="000B5D4B">
            <w:pPr>
              <w:rPr>
                <w:rFonts w:asciiTheme="minorHAnsi" w:hAnsiTheme="minorHAnsi" w:cstheme="minorHAnsi"/>
                <w:szCs w:val="22"/>
              </w:rPr>
            </w:pPr>
          </w:p>
        </w:tc>
        <w:tc>
          <w:tcPr>
            <w:tcW w:w="2575" w:type="dxa"/>
          </w:tcPr>
          <w:p w14:paraId="6C57BC4E"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738A41B4" w14:textId="77777777" w:rsidTr="0047368B">
        <w:tc>
          <w:tcPr>
            <w:tcW w:w="610" w:type="dxa"/>
          </w:tcPr>
          <w:p w14:paraId="350B0CC9"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1.4</w:t>
            </w:r>
          </w:p>
        </w:tc>
        <w:tc>
          <w:tcPr>
            <w:tcW w:w="4618" w:type="dxa"/>
          </w:tcPr>
          <w:p w14:paraId="03F63D2F" w14:textId="77777777" w:rsidR="00F35E69" w:rsidRDefault="00F35E69" w:rsidP="00195756">
            <w:pPr>
              <w:rPr>
                <w:rFonts w:asciiTheme="minorHAnsi" w:hAnsiTheme="minorHAnsi" w:cstheme="minorHAnsi"/>
                <w:szCs w:val="22"/>
              </w:rPr>
            </w:pPr>
            <w:r>
              <w:rPr>
                <w:rFonts w:asciiTheme="minorHAnsi" w:hAnsiTheme="minorHAnsi" w:cstheme="minorHAnsi"/>
                <w:szCs w:val="22"/>
              </w:rPr>
              <w:t>Pay by monthly invoice</w:t>
            </w:r>
          </w:p>
        </w:tc>
        <w:tc>
          <w:tcPr>
            <w:tcW w:w="2777" w:type="dxa"/>
          </w:tcPr>
          <w:p w14:paraId="1895F677"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4C1CE429" w14:textId="77777777" w:rsidR="00F35E69" w:rsidRPr="00F35E69" w:rsidRDefault="00F35E69" w:rsidP="000B5D4B">
            <w:pPr>
              <w:rPr>
                <w:rFonts w:asciiTheme="minorHAnsi" w:hAnsiTheme="minorHAnsi" w:cstheme="minorHAnsi"/>
                <w:szCs w:val="22"/>
              </w:rPr>
            </w:pPr>
          </w:p>
        </w:tc>
        <w:tc>
          <w:tcPr>
            <w:tcW w:w="2575" w:type="dxa"/>
          </w:tcPr>
          <w:p w14:paraId="0B69C3D4"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1FB8BDDF" w14:textId="77777777" w:rsidTr="0047368B">
        <w:tc>
          <w:tcPr>
            <w:tcW w:w="610" w:type="dxa"/>
          </w:tcPr>
          <w:p w14:paraId="1A077E3E"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1.5</w:t>
            </w:r>
          </w:p>
        </w:tc>
        <w:tc>
          <w:tcPr>
            <w:tcW w:w="4618" w:type="dxa"/>
          </w:tcPr>
          <w:p w14:paraId="2C82E113" w14:textId="77777777" w:rsidR="00F35E69" w:rsidRDefault="00F35E69" w:rsidP="00195756">
            <w:pPr>
              <w:rPr>
                <w:rFonts w:asciiTheme="minorHAnsi" w:hAnsiTheme="minorHAnsi" w:cstheme="minorHAnsi"/>
                <w:szCs w:val="22"/>
              </w:rPr>
            </w:pPr>
            <w:r>
              <w:rPr>
                <w:rFonts w:asciiTheme="minorHAnsi" w:hAnsiTheme="minorHAnsi" w:cstheme="minorHAnsi"/>
                <w:szCs w:val="22"/>
              </w:rPr>
              <w:t>Contract Manager available to liaise with DRC</w:t>
            </w:r>
          </w:p>
        </w:tc>
        <w:tc>
          <w:tcPr>
            <w:tcW w:w="2777" w:type="dxa"/>
          </w:tcPr>
          <w:p w14:paraId="3401537F"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31ECEE74" w14:textId="77777777" w:rsidR="00F35E69" w:rsidRPr="00F35E69" w:rsidRDefault="00F35E69" w:rsidP="000B5D4B">
            <w:pPr>
              <w:rPr>
                <w:rFonts w:asciiTheme="minorHAnsi" w:hAnsiTheme="minorHAnsi" w:cstheme="minorHAnsi"/>
                <w:szCs w:val="22"/>
              </w:rPr>
            </w:pPr>
          </w:p>
        </w:tc>
        <w:tc>
          <w:tcPr>
            <w:tcW w:w="2575" w:type="dxa"/>
          </w:tcPr>
          <w:p w14:paraId="69849E45"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08249539" w14:textId="77777777" w:rsidTr="0047368B">
        <w:tc>
          <w:tcPr>
            <w:tcW w:w="610" w:type="dxa"/>
          </w:tcPr>
          <w:p w14:paraId="0D58D0B5"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1.6</w:t>
            </w:r>
          </w:p>
        </w:tc>
        <w:tc>
          <w:tcPr>
            <w:tcW w:w="4618" w:type="dxa"/>
          </w:tcPr>
          <w:p w14:paraId="234B682D" w14:textId="77777777" w:rsidR="00F35E69" w:rsidRDefault="00F35E69" w:rsidP="00195756">
            <w:pPr>
              <w:rPr>
                <w:rFonts w:asciiTheme="minorHAnsi" w:hAnsiTheme="minorHAnsi" w:cstheme="minorHAnsi"/>
                <w:szCs w:val="22"/>
              </w:rPr>
            </w:pPr>
            <w:r>
              <w:rPr>
                <w:rFonts w:asciiTheme="minorHAnsi" w:hAnsiTheme="minorHAnsi" w:cstheme="minorHAnsi"/>
                <w:szCs w:val="22"/>
              </w:rPr>
              <w:t>Can book via email</w:t>
            </w:r>
          </w:p>
        </w:tc>
        <w:tc>
          <w:tcPr>
            <w:tcW w:w="2777" w:type="dxa"/>
          </w:tcPr>
          <w:p w14:paraId="1EE85793"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527451FB" w14:textId="77777777" w:rsidR="00F35E69" w:rsidRPr="00F35E69" w:rsidRDefault="00F35E69" w:rsidP="000B5D4B">
            <w:pPr>
              <w:rPr>
                <w:rFonts w:asciiTheme="minorHAnsi" w:hAnsiTheme="minorHAnsi" w:cstheme="minorHAnsi"/>
                <w:szCs w:val="22"/>
              </w:rPr>
            </w:pPr>
          </w:p>
        </w:tc>
        <w:tc>
          <w:tcPr>
            <w:tcW w:w="2575" w:type="dxa"/>
          </w:tcPr>
          <w:p w14:paraId="5379F122"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Mandatory</w:t>
            </w:r>
          </w:p>
        </w:tc>
      </w:tr>
      <w:tr w:rsidR="00732B20" w:rsidRPr="00F35E69" w14:paraId="1C570163" w14:textId="77777777" w:rsidTr="0047368B">
        <w:tc>
          <w:tcPr>
            <w:tcW w:w="610" w:type="dxa"/>
          </w:tcPr>
          <w:p w14:paraId="7E7D6673" w14:textId="77777777" w:rsidR="00732B20" w:rsidRDefault="00732B20" w:rsidP="000B5D4B">
            <w:pPr>
              <w:rPr>
                <w:rFonts w:asciiTheme="minorHAnsi" w:hAnsiTheme="minorHAnsi" w:cstheme="minorHAnsi"/>
                <w:b/>
                <w:bCs/>
                <w:szCs w:val="22"/>
              </w:rPr>
            </w:pPr>
            <w:r>
              <w:rPr>
                <w:rFonts w:asciiTheme="minorHAnsi" w:hAnsiTheme="minorHAnsi" w:cstheme="minorHAnsi"/>
                <w:b/>
                <w:bCs/>
                <w:szCs w:val="22"/>
              </w:rPr>
              <w:t>1.7</w:t>
            </w:r>
          </w:p>
        </w:tc>
        <w:tc>
          <w:tcPr>
            <w:tcW w:w="4618" w:type="dxa"/>
          </w:tcPr>
          <w:p w14:paraId="2BD03334" w14:textId="77777777" w:rsidR="00732B20" w:rsidRDefault="00732B20" w:rsidP="00195756">
            <w:pPr>
              <w:rPr>
                <w:rFonts w:asciiTheme="minorHAnsi" w:hAnsiTheme="minorHAnsi" w:cstheme="minorHAnsi"/>
                <w:szCs w:val="22"/>
              </w:rPr>
            </w:pPr>
            <w:r>
              <w:rPr>
                <w:rFonts w:asciiTheme="minorHAnsi" w:hAnsiTheme="minorHAnsi" w:cstheme="minorHAnsi"/>
                <w:szCs w:val="22"/>
              </w:rPr>
              <w:t>Clean, Modern hotel rooms and facilities</w:t>
            </w:r>
          </w:p>
        </w:tc>
        <w:tc>
          <w:tcPr>
            <w:tcW w:w="2777" w:type="dxa"/>
          </w:tcPr>
          <w:p w14:paraId="6D491B3E" w14:textId="77777777" w:rsidR="00732B20" w:rsidRDefault="00732B2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28A7130F" w14:textId="77777777" w:rsidR="00732B20" w:rsidRPr="00F35E69" w:rsidRDefault="00732B20" w:rsidP="000B5D4B">
            <w:pPr>
              <w:rPr>
                <w:rFonts w:asciiTheme="minorHAnsi" w:hAnsiTheme="minorHAnsi" w:cstheme="minorHAnsi"/>
                <w:szCs w:val="22"/>
              </w:rPr>
            </w:pPr>
          </w:p>
        </w:tc>
        <w:tc>
          <w:tcPr>
            <w:tcW w:w="2575" w:type="dxa"/>
          </w:tcPr>
          <w:p w14:paraId="2C92F1E7" w14:textId="77777777" w:rsidR="00732B20" w:rsidRDefault="00732B20" w:rsidP="000B5D4B">
            <w:pPr>
              <w:rPr>
                <w:rFonts w:asciiTheme="minorHAnsi" w:hAnsiTheme="minorHAnsi" w:cstheme="minorHAnsi"/>
                <w:b/>
                <w:bCs/>
                <w:szCs w:val="22"/>
              </w:rPr>
            </w:pPr>
            <w:r>
              <w:rPr>
                <w:rFonts w:asciiTheme="minorHAnsi" w:hAnsiTheme="minorHAnsi" w:cstheme="minorHAnsi"/>
                <w:b/>
                <w:bCs/>
                <w:szCs w:val="22"/>
              </w:rPr>
              <w:t>Mandatory</w:t>
            </w:r>
          </w:p>
        </w:tc>
      </w:tr>
      <w:tr w:rsidR="00732B20" w:rsidRPr="00F35E69" w14:paraId="1254583E" w14:textId="77777777" w:rsidTr="0047368B">
        <w:tc>
          <w:tcPr>
            <w:tcW w:w="610" w:type="dxa"/>
          </w:tcPr>
          <w:p w14:paraId="50DCFDF8" w14:textId="77777777" w:rsidR="00732B20" w:rsidRDefault="00732B20" w:rsidP="000B5D4B">
            <w:pPr>
              <w:rPr>
                <w:rFonts w:asciiTheme="minorHAnsi" w:hAnsiTheme="minorHAnsi" w:cstheme="minorHAnsi"/>
                <w:b/>
                <w:bCs/>
                <w:szCs w:val="22"/>
              </w:rPr>
            </w:pPr>
            <w:r>
              <w:rPr>
                <w:rFonts w:asciiTheme="minorHAnsi" w:hAnsiTheme="minorHAnsi" w:cstheme="minorHAnsi"/>
                <w:b/>
                <w:bCs/>
                <w:szCs w:val="22"/>
              </w:rPr>
              <w:t>1.8</w:t>
            </w:r>
          </w:p>
        </w:tc>
        <w:tc>
          <w:tcPr>
            <w:tcW w:w="4618" w:type="dxa"/>
          </w:tcPr>
          <w:p w14:paraId="4907E61D" w14:textId="092B1193" w:rsidR="00732B20" w:rsidRDefault="00732B20" w:rsidP="00195756">
            <w:pPr>
              <w:rPr>
                <w:rFonts w:asciiTheme="minorHAnsi" w:hAnsiTheme="minorHAnsi" w:cstheme="minorHAnsi"/>
                <w:szCs w:val="22"/>
              </w:rPr>
            </w:pPr>
            <w:r>
              <w:rPr>
                <w:rFonts w:asciiTheme="minorHAnsi" w:hAnsiTheme="minorHAnsi" w:cstheme="minorHAnsi"/>
                <w:szCs w:val="22"/>
              </w:rPr>
              <w:t>Please provide category</w:t>
            </w:r>
            <w:r w:rsidR="005B5AC2">
              <w:rPr>
                <w:rFonts w:asciiTheme="minorHAnsi" w:hAnsiTheme="minorHAnsi" w:cstheme="minorHAnsi"/>
                <w:szCs w:val="22"/>
              </w:rPr>
              <w:t>/Classification</w:t>
            </w:r>
            <w:r>
              <w:rPr>
                <w:rFonts w:asciiTheme="minorHAnsi" w:hAnsiTheme="minorHAnsi" w:cstheme="minorHAnsi"/>
                <w:szCs w:val="22"/>
              </w:rPr>
              <w:t xml:space="preserve"> of the hotel (Star Level)</w:t>
            </w:r>
            <w:r w:rsidR="005B5AC2">
              <w:rPr>
                <w:rFonts w:asciiTheme="minorHAnsi" w:hAnsiTheme="minorHAnsi" w:cstheme="minorHAnsi"/>
                <w:szCs w:val="22"/>
              </w:rPr>
              <w:t>- at least 3 stars hotel</w:t>
            </w:r>
            <w:r w:rsidR="00065428">
              <w:rPr>
                <w:rFonts w:asciiTheme="minorHAnsi" w:hAnsiTheme="minorHAnsi" w:cstheme="minorHAnsi"/>
                <w:szCs w:val="22"/>
              </w:rPr>
              <w:t xml:space="preserve"> or venue</w:t>
            </w:r>
          </w:p>
        </w:tc>
        <w:tc>
          <w:tcPr>
            <w:tcW w:w="2777" w:type="dxa"/>
          </w:tcPr>
          <w:p w14:paraId="4F13CA44" w14:textId="77777777" w:rsidR="00732B20" w:rsidRDefault="00732B20" w:rsidP="000B5D4B">
            <w:pPr>
              <w:rPr>
                <w:rFonts w:asciiTheme="minorHAnsi" w:hAnsiTheme="minorHAnsi" w:cstheme="minorHAnsi"/>
                <w:szCs w:val="22"/>
              </w:rPr>
            </w:pPr>
            <w:r>
              <w:rPr>
                <w:rFonts w:asciiTheme="minorHAnsi" w:hAnsiTheme="minorHAnsi" w:cstheme="minorHAnsi"/>
                <w:szCs w:val="22"/>
              </w:rPr>
              <w:t>Provide category</w:t>
            </w:r>
          </w:p>
        </w:tc>
        <w:tc>
          <w:tcPr>
            <w:tcW w:w="2370" w:type="dxa"/>
          </w:tcPr>
          <w:p w14:paraId="4543637A" w14:textId="77777777" w:rsidR="00732B20" w:rsidRPr="00F35E69" w:rsidRDefault="00732B20" w:rsidP="000B5D4B">
            <w:pPr>
              <w:rPr>
                <w:rFonts w:asciiTheme="minorHAnsi" w:hAnsiTheme="minorHAnsi" w:cstheme="minorHAnsi"/>
                <w:szCs w:val="22"/>
              </w:rPr>
            </w:pPr>
          </w:p>
        </w:tc>
        <w:tc>
          <w:tcPr>
            <w:tcW w:w="2575" w:type="dxa"/>
          </w:tcPr>
          <w:p w14:paraId="454C11D1" w14:textId="127A64B0" w:rsidR="00732B20" w:rsidRDefault="00732B20"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6E71B24D" w14:textId="77777777" w:rsidTr="008D6F0A">
        <w:trPr>
          <w:trHeight w:val="494"/>
        </w:trPr>
        <w:tc>
          <w:tcPr>
            <w:tcW w:w="610" w:type="dxa"/>
          </w:tcPr>
          <w:p w14:paraId="48CA09C8" w14:textId="77777777" w:rsidR="00F35E69" w:rsidRDefault="001710D2" w:rsidP="000B5D4B">
            <w:pPr>
              <w:rPr>
                <w:rFonts w:asciiTheme="minorHAnsi" w:hAnsiTheme="minorHAnsi" w:cstheme="minorHAnsi"/>
                <w:b/>
                <w:bCs/>
                <w:szCs w:val="22"/>
              </w:rPr>
            </w:pPr>
            <w:r>
              <w:rPr>
                <w:rFonts w:asciiTheme="minorHAnsi" w:hAnsiTheme="minorHAnsi" w:cstheme="minorHAnsi"/>
                <w:b/>
                <w:bCs/>
                <w:szCs w:val="22"/>
              </w:rPr>
              <w:t>1.9</w:t>
            </w:r>
          </w:p>
        </w:tc>
        <w:tc>
          <w:tcPr>
            <w:tcW w:w="4618" w:type="dxa"/>
          </w:tcPr>
          <w:p w14:paraId="09E60D89" w14:textId="77777777" w:rsidR="00F35E69" w:rsidRDefault="00F35E69" w:rsidP="00195756">
            <w:pPr>
              <w:rPr>
                <w:rFonts w:asciiTheme="minorHAnsi" w:hAnsiTheme="minorHAnsi" w:cstheme="minorHAnsi"/>
                <w:szCs w:val="22"/>
              </w:rPr>
            </w:pPr>
            <w:r>
              <w:rPr>
                <w:rFonts w:asciiTheme="minorHAnsi" w:hAnsiTheme="minorHAnsi" w:cstheme="minorHAnsi"/>
                <w:szCs w:val="22"/>
              </w:rPr>
              <w:t xml:space="preserve">Availability of </w:t>
            </w:r>
            <w:r w:rsidR="0047368B">
              <w:rPr>
                <w:rFonts w:asciiTheme="minorHAnsi" w:hAnsiTheme="minorHAnsi" w:cstheme="minorHAnsi"/>
                <w:szCs w:val="22"/>
              </w:rPr>
              <w:t xml:space="preserve">a day light </w:t>
            </w:r>
            <w:r>
              <w:rPr>
                <w:rFonts w:asciiTheme="minorHAnsi" w:hAnsiTheme="minorHAnsi" w:cstheme="minorHAnsi"/>
                <w:szCs w:val="22"/>
              </w:rPr>
              <w:t>conference Room</w:t>
            </w:r>
            <w:r w:rsidR="0047368B">
              <w:rPr>
                <w:rFonts w:asciiTheme="minorHAnsi" w:hAnsiTheme="minorHAnsi" w:cstheme="minorHAnsi"/>
                <w:szCs w:val="22"/>
              </w:rPr>
              <w:t xml:space="preserve">.  </w:t>
            </w:r>
          </w:p>
        </w:tc>
        <w:tc>
          <w:tcPr>
            <w:tcW w:w="2777" w:type="dxa"/>
          </w:tcPr>
          <w:p w14:paraId="59A1E602"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3301BF22" w14:textId="77777777" w:rsidR="00F35E69" w:rsidRPr="008D6F0A" w:rsidRDefault="008D6F0A" w:rsidP="000B5D4B">
            <w:pPr>
              <w:rPr>
                <w:rFonts w:asciiTheme="minorHAnsi" w:hAnsiTheme="minorHAnsi" w:cstheme="minorHAnsi"/>
                <w:b/>
                <w:bCs/>
                <w:szCs w:val="22"/>
              </w:rPr>
            </w:pPr>
            <w:r w:rsidRPr="008D6F0A">
              <w:rPr>
                <w:rFonts w:asciiTheme="minorHAnsi" w:hAnsiTheme="minorHAnsi" w:cstheme="minorHAnsi"/>
                <w:b/>
                <w:bCs/>
                <w:sz w:val="12"/>
                <w:szCs w:val="12"/>
              </w:rPr>
              <w:t xml:space="preserve">Please specify </w:t>
            </w:r>
            <w:r>
              <w:rPr>
                <w:rFonts w:asciiTheme="minorHAnsi" w:hAnsiTheme="minorHAnsi" w:cstheme="minorHAnsi"/>
                <w:b/>
                <w:bCs/>
                <w:sz w:val="12"/>
                <w:szCs w:val="12"/>
              </w:rPr>
              <w:t>the O</w:t>
            </w:r>
            <w:r w:rsidRPr="008D6F0A">
              <w:rPr>
                <w:rFonts w:asciiTheme="minorHAnsi" w:hAnsiTheme="minorHAnsi" w:cstheme="minorHAnsi"/>
                <w:b/>
                <w:bCs/>
                <w:sz w:val="12"/>
                <w:szCs w:val="12"/>
              </w:rPr>
              <w:t xml:space="preserve">ccupancy. Min </w:t>
            </w:r>
            <w:r>
              <w:rPr>
                <w:rFonts w:asciiTheme="minorHAnsi" w:hAnsiTheme="minorHAnsi" w:cstheme="minorHAnsi"/>
                <w:b/>
                <w:bCs/>
                <w:sz w:val="12"/>
                <w:szCs w:val="12"/>
              </w:rPr>
              <w:t>and M</w:t>
            </w:r>
            <w:r w:rsidRPr="008D6F0A">
              <w:rPr>
                <w:rFonts w:asciiTheme="minorHAnsi" w:hAnsiTheme="minorHAnsi" w:cstheme="minorHAnsi"/>
                <w:b/>
                <w:bCs/>
                <w:sz w:val="12"/>
                <w:szCs w:val="12"/>
              </w:rPr>
              <w:t xml:space="preserve">ax  </w:t>
            </w:r>
          </w:p>
        </w:tc>
        <w:tc>
          <w:tcPr>
            <w:tcW w:w="2575" w:type="dxa"/>
          </w:tcPr>
          <w:p w14:paraId="108CD502" w14:textId="77777777" w:rsidR="00F35E69" w:rsidRDefault="00FF7AA7" w:rsidP="000B5D4B">
            <w:pPr>
              <w:rPr>
                <w:rFonts w:asciiTheme="minorHAnsi" w:hAnsiTheme="minorHAnsi" w:cstheme="minorHAnsi"/>
                <w:b/>
                <w:bCs/>
                <w:szCs w:val="22"/>
              </w:rPr>
            </w:pPr>
            <w:r>
              <w:rPr>
                <w:rFonts w:asciiTheme="minorHAnsi" w:hAnsiTheme="minorHAnsi" w:cstheme="minorHAnsi"/>
                <w:b/>
                <w:bCs/>
                <w:szCs w:val="22"/>
              </w:rPr>
              <w:t>Mandatory</w:t>
            </w:r>
          </w:p>
          <w:p w14:paraId="650E3E1C" w14:textId="2792E05E" w:rsidR="00F626CB" w:rsidRDefault="00F626CB" w:rsidP="000B5D4B">
            <w:pPr>
              <w:rPr>
                <w:rFonts w:asciiTheme="minorHAnsi" w:hAnsiTheme="minorHAnsi" w:cstheme="minorHAnsi"/>
                <w:b/>
                <w:bCs/>
                <w:szCs w:val="22"/>
              </w:rPr>
            </w:pPr>
            <w:r w:rsidRPr="005C3CBB">
              <w:rPr>
                <w:rFonts w:asciiTheme="minorHAnsi" w:hAnsiTheme="minorHAnsi" w:cstheme="minorHAnsi"/>
                <w:b/>
                <w:bCs/>
                <w:sz w:val="14"/>
                <w:szCs w:val="14"/>
              </w:rPr>
              <w:t>For venue services</w:t>
            </w:r>
          </w:p>
        </w:tc>
      </w:tr>
      <w:tr w:rsidR="001710D2" w:rsidRPr="00F35E69" w14:paraId="39AC147B" w14:textId="77777777" w:rsidTr="0047368B">
        <w:tc>
          <w:tcPr>
            <w:tcW w:w="610" w:type="dxa"/>
          </w:tcPr>
          <w:p w14:paraId="1AD23706" w14:textId="77777777" w:rsidR="001710D2" w:rsidRDefault="001710D2" w:rsidP="000B5D4B">
            <w:pPr>
              <w:rPr>
                <w:rFonts w:asciiTheme="minorHAnsi" w:hAnsiTheme="minorHAnsi" w:cstheme="minorHAnsi"/>
                <w:b/>
                <w:bCs/>
                <w:szCs w:val="22"/>
              </w:rPr>
            </w:pPr>
            <w:r>
              <w:rPr>
                <w:rFonts w:asciiTheme="minorHAnsi" w:hAnsiTheme="minorHAnsi" w:cstheme="minorHAnsi"/>
                <w:b/>
                <w:bCs/>
                <w:szCs w:val="22"/>
              </w:rPr>
              <w:t>1.10</w:t>
            </w:r>
          </w:p>
        </w:tc>
        <w:tc>
          <w:tcPr>
            <w:tcW w:w="4618" w:type="dxa"/>
          </w:tcPr>
          <w:p w14:paraId="0D95AF2F" w14:textId="2216AFE4" w:rsidR="001710D2" w:rsidRDefault="001710D2" w:rsidP="00195756">
            <w:pPr>
              <w:rPr>
                <w:rFonts w:asciiTheme="minorHAnsi" w:hAnsiTheme="minorHAnsi" w:cstheme="minorHAnsi"/>
                <w:szCs w:val="22"/>
              </w:rPr>
            </w:pPr>
            <w:r>
              <w:rPr>
                <w:rFonts w:asciiTheme="minorHAnsi" w:hAnsiTheme="minorHAnsi" w:cstheme="minorHAnsi"/>
                <w:szCs w:val="22"/>
              </w:rPr>
              <w:t xml:space="preserve">Are you able to fix your prices for the duration of the agreement?  </w:t>
            </w:r>
          </w:p>
        </w:tc>
        <w:tc>
          <w:tcPr>
            <w:tcW w:w="2777" w:type="dxa"/>
          </w:tcPr>
          <w:p w14:paraId="426E54EC" w14:textId="77777777" w:rsidR="001710D2" w:rsidRDefault="001710D2"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1DBCBA14" w14:textId="77777777" w:rsidR="001710D2" w:rsidRPr="00F35E69" w:rsidRDefault="001710D2" w:rsidP="000B5D4B">
            <w:pPr>
              <w:rPr>
                <w:rFonts w:asciiTheme="minorHAnsi" w:hAnsiTheme="minorHAnsi" w:cstheme="minorHAnsi"/>
                <w:szCs w:val="22"/>
              </w:rPr>
            </w:pPr>
          </w:p>
        </w:tc>
        <w:tc>
          <w:tcPr>
            <w:tcW w:w="2575" w:type="dxa"/>
          </w:tcPr>
          <w:p w14:paraId="6C3B4AA9" w14:textId="77777777" w:rsidR="001710D2" w:rsidRDefault="001710D2" w:rsidP="000B5D4B">
            <w:pPr>
              <w:rPr>
                <w:rFonts w:asciiTheme="minorHAnsi" w:hAnsiTheme="minorHAnsi" w:cstheme="minorHAnsi"/>
                <w:b/>
                <w:bCs/>
                <w:szCs w:val="22"/>
              </w:rPr>
            </w:pPr>
            <w:r>
              <w:rPr>
                <w:rFonts w:asciiTheme="minorHAnsi" w:hAnsiTheme="minorHAnsi" w:cstheme="minorHAnsi"/>
                <w:b/>
                <w:bCs/>
                <w:szCs w:val="22"/>
              </w:rPr>
              <w:t>Mandatory</w:t>
            </w:r>
          </w:p>
        </w:tc>
      </w:tr>
      <w:tr w:rsidR="00F35E69" w:rsidRPr="00F35E69" w14:paraId="5633A333" w14:textId="77777777" w:rsidTr="00F35E69">
        <w:tc>
          <w:tcPr>
            <w:tcW w:w="12950" w:type="dxa"/>
            <w:gridSpan w:val="5"/>
            <w:shd w:val="clear" w:color="auto" w:fill="D0CECE" w:themeFill="background2" w:themeFillShade="E6"/>
          </w:tcPr>
          <w:p w14:paraId="199A797E"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Security Self-Assessment:</w:t>
            </w:r>
          </w:p>
        </w:tc>
      </w:tr>
      <w:tr w:rsidR="00F35E69" w:rsidRPr="00F35E69" w14:paraId="646D7BEE" w14:textId="77777777" w:rsidTr="0047368B">
        <w:tc>
          <w:tcPr>
            <w:tcW w:w="610" w:type="dxa"/>
          </w:tcPr>
          <w:p w14:paraId="1608BFDC" w14:textId="77777777" w:rsidR="00F35E69" w:rsidRDefault="00F35E69" w:rsidP="000B5D4B">
            <w:pPr>
              <w:rPr>
                <w:rFonts w:asciiTheme="minorHAnsi" w:hAnsiTheme="minorHAnsi" w:cstheme="minorHAnsi"/>
                <w:b/>
                <w:bCs/>
                <w:szCs w:val="22"/>
              </w:rPr>
            </w:pPr>
            <w:r>
              <w:rPr>
                <w:rFonts w:asciiTheme="minorHAnsi" w:hAnsiTheme="minorHAnsi" w:cstheme="minorHAnsi"/>
                <w:b/>
                <w:bCs/>
                <w:szCs w:val="22"/>
              </w:rPr>
              <w:t>1.8</w:t>
            </w:r>
          </w:p>
        </w:tc>
        <w:tc>
          <w:tcPr>
            <w:tcW w:w="4618" w:type="dxa"/>
          </w:tcPr>
          <w:p w14:paraId="68B516B6" w14:textId="77777777" w:rsidR="00F35E69" w:rsidRDefault="00F35E69" w:rsidP="00195756">
            <w:pPr>
              <w:rPr>
                <w:rFonts w:asciiTheme="minorHAnsi" w:hAnsiTheme="minorHAnsi" w:cstheme="minorHAnsi"/>
                <w:szCs w:val="22"/>
              </w:rPr>
            </w:pPr>
            <w:r>
              <w:rPr>
                <w:rFonts w:asciiTheme="minorHAnsi" w:hAnsiTheme="minorHAnsi" w:cstheme="minorHAnsi"/>
                <w:szCs w:val="22"/>
              </w:rPr>
              <w:t>Guarded Entry to the Hotel -24/7</w:t>
            </w:r>
          </w:p>
        </w:tc>
        <w:tc>
          <w:tcPr>
            <w:tcW w:w="2777" w:type="dxa"/>
          </w:tcPr>
          <w:p w14:paraId="06354260" w14:textId="77777777" w:rsidR="00F35E69" w:rsidRDefault="00F35E69"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444012D3" w14:textId="77777777" w:rsidR="00F35E69" w:rsidRPr="00F35E69" w:rsidRDefault="00F35E69" w:rsidP="000B5D4B">
            <w:pPr>
              <w:rPr>
                <w:rFonts w:asciiTheme="minorHAnsi" w:hAnsiTheme="minorHAnsi" w:cstheme="minorHAnsi"/>
                <w:szCs w:val="22"/>
              </w:rPr>
            </w:pPr>
          </w:p>
        </w:tc>
        <w:tc>
          <w:tcPr>
            <w:tcW w:w="2575" w:type="dxa"/>
          </w:tcPr>
          <w:p w14:paraId="691EFA19" w14:textId="77777777" w:rsidR="00F35E69" w:rsidRDefault="00EA1FB0" w:rsidP="000B5D4B">
            <w:pPr>
              <w:rPr>
                <w:rFonts w:asciiTheme="minorHAnsi" w:hAnsiTheme="minorHAnsi" w:cstheme="minorHAnsi"/>
                <w:b/>
                <w:bCs/>
                <w:szCs w:val="22"/>
              </w:rPr>
            </w:pPr>
            <w:r>
              <w:rPr>
                <w:rFonts w:asciiTheme="minorHAnsi" w:hAnsiTheme="minorHAnsi" w:cstheme="minorHAnsi"/>
                <w:b/>
                <w:bCs/>
                <w:szCs w:val="22"/>
              </w:rPr>
              <w:t>Mandatory</w:t>
            </w:r>
          </w:p>
        </w:tc>
      </w:tr>
      <w:tr w:rsidR="00EA1FB0" w:rsidRPr="00F35E69" w14:paraId="21649C6E" w14:textId="77777777" w:rsidTr="0047368B">
        <w:tc>
          <w:tcPr>
            <w:tcW w:w="610" w:type="dxa"/>
          </w:tcPr>
          <w:p w14:paraId="5738340C"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t>1.9</w:t>
            </w:r>
          </w:p>
        </w:tc>
        <w:tc>
          <w:tcPr>
            <w:tcW w:w="4618" w:type="dxa"/>
          </w:tcPr>
          <w:p w14:paraId="2231A15A" w14:textId="77777777" w:rsidR="00EA1FB0" w:rsidRDefault="00EA1FB0" w:rsidP="00195756">
            <w:pPr>
              <w:rPr>
                <w:rFonts w:asciiTheme="minorHAnsi" w:hAnsiTheme="minorHAnsi" w:cstheme="minorHAnsi"/>
                <w:szCs w:val="22"/>
              </w:rPr>
            </w:pPr>
            <w:r>
              <w:rPr>
                <w:rFonts w:asciiTheme="minorHAnsi" w:hAnsiTheme="minorHAnsi" w:cstheme="minorHAnsi"/>
                <w:szCs w:val="22"/>
              </w:rPr>
              <w:t>24/7 Reception</w:t>
            </w:r>
          </w:p>
        </w:tc>
        <w:tc>
          <w:tcPr>
            <w:tcW w:w="2777" w:type="dxa"/>
          </w:tcPr>
          <w:p w14:paraId="6507D03C" w14:textId="77777777" w:rsidR="00EA1FB0" w:rsidRDefault="00EA1FB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77CC8621" w14:textId="77777777" w:rsidR="00EA1FB0" w:rsidRPr="00F35E69" w:rsidRDefault="00EA1FB0" w:rsidP="000B5D4B">
            <w:pPr>
              <w:rPr>
                <w:rFonts w:asciiTheme="minorHAnsi" w:hAnsiTheme="minorHAnsi" w:cstheme="minorHAnsi"/>
                <w:szCs w:val="22"/>
              </w:rPr>
            </w:pPr>
          </w:p>
        </w:tc>
        <w:tc>
          <w:tcPr>
            <w:tcW w:w="2575" w:type="dxa"/>
          </w:tcPr>
          <w:p w14:paraId="7C42953F"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t>Mandatory</w:t>
            </w:r>
          </w:p>
        </w:tc>
      </w:tr>
      <w:tr w:rsidR="00EA1FB0" w:rsidRPr="00F35E69" w14:paraId="00E0D4B8" w14:textId="77777777" w:rsidTr="0047368B">
        <w:tc>
          <w:tcPr>
            <w:tcW w:w="610" w:type="dxa"/>
          </w:tcPr>
          <w:p w14:paraId="2BD1FC42" w14:textId="77777777" w:rsidR="00EA1FB0" w:rsidRDefault="00B012C7" w:rsidP="000B5D4B">
            <w:pPr>
              <w:rPr>
                <w:rFonts w:asciiTheme="minorHAnsi" w:hAnsiTheme="minorHAnsi" w:cstheme="minorHAnsi"/>
                <w:b/>
                <w:bCs/>
                <w:szCs w:val="22"/>
              </w:rPr>
            </w:pPr>
            <w:r>
              <w:rPr>
                <w:rFonts w:asciiTheme="minorHAnsi" w:hAnsiTheme="minorHAnsi" w:cstheme="minorHAnsi"/>
                <w:b/>
                <w:bCs/>
                <w:szCs w:val="22"/>
              </w:rPr>
              <w:t>1.10</w:t>
            </w:r>
          </w:p>
        </w:tc>
        <w:tc>
          <w:tcPr>
            <w:tcW w:w="4618" w:type="dxa"/>
          </w:tcPr>
          <w:p w14:paraId="31C730B7" w14:textId="77777777" w:rsidR="00EA1FB0" w:rsidRDefault="00EA1FB0" w:rsidP="00195756">
            <w:pPr>
              <w:rPr>
                <w:rFonts w:asciiTheme="minorHAnsi" w:hAnsiTheme="minorHAnsi" w:cstheme="minorHAnsi"/>
                <w:szCs w:val="22"/>
              </w:rPr>
            </w:pPr>
            <w:r>
              <w:rPr>
                <w:rFonts w:asciiTheme="minorHAnsi" w:hAnsiTheme="minorHAnsi" w:cstheme="minorHAnsi"/>
                <w:szCs w:val="22"/>
              </w:rPr>
              <w:t>Smoke Detectors throughout the hotel</w:t>
            </w:r>
          </w:p>
        </w:tc>
        <w:tc>
          <w:tcPr>
            <w:tcW w:w="2777" w:type="dxa"/>
          </w:tcPr>
          <w:p w14:paraId="41A4B3EC" w14:textId="77777777" w:rsidR="00EA1FB0" w:rsidRDefault="00EA1FB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66973D99" w14:textId="77777777" w:rsidR="00EA1FB0" w:rsidRPr="00F35E69" w:rsidRDefault="00EA1FB0" w:rsidP="000B5D4B">
            <w:pPr>
              <w:rPr>
                <w:rFonts w:asciiTheme="minorHAnsi" w:hAnsiTheme="minorHAnsi" w:cstheme="minorHAnsi"/>
                <w:szCs w:val="22"/>
              </w:rPr>
            </w:pPr>
          </w:p>
        </w:tc>
        <w:tc>
          <w:tcPr>
            <w:tcW w:w="2575" w:type="dxa"/>
          </w:tcPr>
          <w:p w14:paraId="532300C1"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t>Mandatory</w:t>
            </w:r>
          </w:p>
        </w:tc>
      </w:tr>
      <w:tr w:rsidR="00EA1FB0" w:rsidRPr="00F35E69" w14:paraId="59F46A86" w14:textId="77777777" w:rsidTr="0047368B">
        <w:tc>
          <w:tcPr>
            <w:tcW w:w="610" w:type="dxa"/>
          </w:tcPr>
          <w:p w14:paraId="4C4D39D6" w14:textId="77777777" w:rsidR="00EA1FB0" w:rsidRDefault="00B012C7" w:rsidP="000B5D4B">
            <w:pPr>
              <w:rPr>
                <w:rFonts w:asciiTheme="minorHAnsi" w:hAnsiTheme="minorHAnsi" w:cstheme="minorHAnsi"/>
                <w:b/>
                <w:bCs/>
                <w:szCs w:val="22"/>
              </w:rPr>
            </w:pPr>
            <w:r>
              <w:rPr>
                <w:rFonts w:asciiTheme="minorHAnsi" w:hAnsiTheme="minorHAnsi" w:cstheme="minorHAnsi"/>
                <w:b/>
                <w:bCs/>
                <w:szCs w:val="22"/>
              </w:rPr>
              <w:t>1.11</w:t>
            </w:r>
          </w:p>
        </w:tc>
        <w:tc>
          <w:tcPr>
            <w:tcW w:w="4618" w:type="dxa"/>
          </w:tcPr>
          <w:p w14:paraId="49B099EA" w14:textId="77777777" w:rsidR="00EA1FB0" w:rsidRDefault="00EA1FB0" w:rsidP="00195756">
            <w:pPr>
              <w:rPr>
                <w:rFonts w:asciiTheme="minorHAnsi" w:hAnsiTheme="minorHAnsi" w:cstheme="minorHAnsi"/>
                <w:szCs w:val="22"/>
              </w:rPr>
            </w:pPr>
            <w:r>
              <w:rPr>
                <w:rFonts w:asciiTheme="minorHAnsi" w:hAnsiTheme="minorHAnsi" w:cstheme="minorHAnsi"/>
                <w:szCs w:val="22"/>
              </w:rPr>
              <w:t>Fire Extinguisher/Sprinklers- Sufficient for the size of the hotel</w:t>
            </w:r>
          </w:p>
        </w:tc>
        <w:tc>
          <w:tcPr>
            <w:tcW w:w="2777" w:type="dxa"/>
          </w:tcPr>
          <w:p w14:paraId="170D7CC7" w14:textId="77777777" w:rsidR="00EA1FB0" w:rsidRDefault="00EA1FB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7B789ECE" w14:textId="77777777" w:rsidR="00EA1FB0" w:rsidRPr="00F35E69" w:rsidRDefault="00EA1FB0" w:rsidP="000B5D4B">
            <w:pPr>
              <w:rPr>
                <w:rFonts w:asciiTheme="minorHAnsi" w:hAnsiTheme="minorHAnsi" w:cstheme="minorHAnsi"/>
                <w:szCs w:val="22"/>
              </w:rPr>
            </w:pPr>
          </w:p>
        </w:tc>
        <w:tc>
          <w:tcPr>
            <w:tcW w:w="2575" w:type="dxa"/>
          </w:tcPr>
          <w:p w14:paraId="5D712DBC"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t>Mandatory</w:t>
            </w:r>
          </w:p>
        </w:tc>
      </w:tr>
      <w:tr w:rsidR="00732B20" w:rsidRPr="00F35E69" w14:paraId="677DDA24" w14:textId="77777777" w:rsidTr="0047368B">
        <w:tc>
          <w:tcPr>
            <w:tcW w:w="610" w:type="dxa"/>
          </w:tcPr>
          <w:p w14:paraId="10A77FBB" w14:textId="77777777" w:rsidR="00732B20" w:rsidRDefault="00B012C7" w:rsidP="000B5D4B">
            <w:pPr>
              <w:rPr>
                <w:rFonts w:asciiTheme="minorHAnsi" w:hAnsiTheme="minorHAnsi" w:cstheme="minorHAnsi"/>
                <w:b/>
                <w:bCs/>
                <w:szCs w:val="22"/>
              </w:rPr>
            </w:pPr>
            <w:r>
              <w:rPr>
                <w:rFonts w:asciiTheme="minorHAnsi" w:hAnsiTheme="minorHAnsi" w:cstheme="minorHAnsi"/>
                <w:b/>
                <w:bCs/>
                <w:szCs w:val="22"/>
              </w:rPr>
              <w:t>1.12</w:t>
            </w:r>
          </w:p>
        </w:tc>
        <w:tc>
          <w:tcPr>
            <w:tcW w:w="4618" w:type="dxa"/>
          </w:tcPr>
          <w:p w14:paraId="04DBF5BD" w14:textId="77777777" w:rsidR="00732B20" w:rsidRDefault="00732B20" w:rsidP="00195756">
            <w:pPr>
              <w:rPr>
                <w:rFonts w:asciiTheme="minorHAnsi" w:hAnsiTheme="minorHAnsi" w:cstheme="minorHAnsi"/>
                <w:szCs w:val="22"/>
              </w:rPr>
            </w:pPr>
            <w:r>
              <w:rPr>
                <w:rFonts w:asciiTheme="minorHAnsi" w:hAnsiTheme="minorHAnsi" w:cstheme="minorHAnsi"/>
                <w:szCs w:val="22"/>
              </w:rPr>
              <w:t>Availability of Fire Exits</w:t>
            </w:r>
          </w:p>
        </w:tc>
        <w:tc>
          <w:tcPr>
            <w:tcW w:w="2777" w:type="dxa"/>
          </w:tcPr>
          <w:p w14:paraId="056F0E1C" w14:textId="77777777" w:rsidR="00732B20" w:rsidRDefault="00732B2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107CEF5D" w14:textId="77777777" w:rsidR="00732B20" w:rsidRPr="00F35E69" w:rsidRDefault="00732B20" w:rsidP="000B5D4B">
            <w:pPr>
              <w:rPr>
                <w:rFonts w:asciiTheme="minorHAnsi" w:hAnsiTheme="minorHAnsi" w:cstheme="minorHAnsi"/>
                <w:szCs w:val="22"/>
              </w:rPr>
            </w:pPr>
          </w:p>
        </w:tc>
        <w:tc>
          <w:tcPr>
            <w:tcW w:w="2575" w:type="dxa"/>
          </w:tcPr>
          <w:p w14:paraId="23F77630" w14:textId="77777777" w:rsidR="00732B20" w:rsidRDefault="00732B20" w:rsidP="000B5D4B">
            <w:pPr>
              <w:rPr>
                <w:rFonts w:asciiTheme="minorHAnsi" w:hAnsiTheme="minorHAnsi" w:cstheme="minorHAnsi"/>
                <w:b/>
                <w:bCs/>
                <w:szCs w:val="22"/>
              </w:rPr>
            </w:pPr>
            <w:r>
              <w:rPr>
                <w:rFonts w:asciiTheme="minorHAnsi" w:hAnsiTheme="minorHAnsi" w:cstheme="minorHAnsi"/>
                <w:b/>
                <w:bCs/>
                <w:szCs w:val="22"/>
              </w:rPr>
              <w:t>Mandatory</w:t>
            </w:r>
          </w:p>
        </w:tc>
      </w:tr>
      <w:tr w:rsidR="00EA1FB0" w:rsidRPr="00F35E69" w14:paraId="18B8B4C4" w14:textId="77777777" w:rsidTr="0047368B">
        <w:tc>
          <w:tcPr>
            <w:tcW w:w="610" w:type="dxa"/>
          </w:tcPr>
          <w:p w14:paraId="62267496"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lastRenderedPageBreak/>
              <w:t>1.13</w:t>
            </w:r>
          </w:p>
        </w:tc>
        <w:tc>
          <w:tcPr>
            <w:tcW w:w="4618" w:type="dxa"/>
          </w:tcPr>
          <w:p w14:paraId="785392B4" w14:textId="77777777" w:rsidR="00EA1FB0" w:rsidRDefault="00EA1FB0" w:rsidP="00195756">
            <w:pPr>
              <w:rPr>
                <w:rFonts w:asciiTheme="minorHAnsi" w:hAnsiTheme="minorHAnsi" w:cstheme="minorHAnsi"/>
                <w:szCs w:val="22"/>
              </w:rPr>
            </w:pPr>
            <w:r>
              <w:rPr>
                <w:rFonts w:asciiTheme="minorHAnsi" w:hAnsiTheme="minorHAnsi" w:cstheme="minorHAnsi"/>
                <w:szCs w:val="22"/>
              </w:rPr>
              <w:t>It is recommended to provide a hotel profile that outline the hotel facilities (Spa, Gym, Business Lounge, etc.)</w:t>
            </w:r>
          </w:p>
        </w:tc>
        <w:tc>
          <w:tcPr>
            <w:tcW w:w="2777" w:type="dxa"/>
          </w:tcPr>
          <w:p w14:paraId="392FF907" w14:textId="77777777" w:rsidR="00EA1FB0" w:rsidRDefault="00EA1FB0" w:rsidP="000B5D4B">
            <w:pPr>
              <w:rPr>
                <w:rFonts w:asciiTheme="minorHAnsi" w:hAnsiTheme="minorHAnsi" w:cstheme="minorHAnsi"/>
                <w:szCs w:val="22"/>
              </w:rPr>
            </w:pPr>
            <w:r>
              <w:rPr>
                <w:rFonts w:asciiTheme="minorHAnsi" w:hAnsiTheme="minorHAnsi" w:cstheme="minorHAnsi"/>
                <w:szCs w:val="22"/>
              </w:rPr>
              <w:t>Yes/No</w:t>
            </w:r>
          </w:p>
        </w:tc>
        <w:tc>
          <w:tcPr>
            <w:tcW w:w="2370" w:type="dxa"/>
          </w:tcPr>
          <w:p w14:paraId="00716248" w14:textId="77777777" w:rsidR="00EA1FB0" w:rsidRPr="00F35E69" w:rsidRDefault="00EA1FB0" w:rsidP="000B5D4B">
            <w:pPr>
              <w:rPr>
                <w:rFonts w:asciiTheme="minorHAnsi" w:hAnsiTheme="minorHAnsi" w:cstheme="minorHAnsi"/>
                <w:szCs w:val="22"/>
              </w:rPr>
            </w:pPr>
          </w:p>
        </w:tc>
        <w:tc>
          <w:tcPr>
            <w:tcW w:w="2575" w:type="dxa"/>
          </w:tcPr>
          <w:p w14:paraId="18D40461" w14:textId="77777777" w:rsidR="00EA1FB0" w:rsidRDefault="00EA1FB0" w:rsidP="000B5D4B">
            <w:pPr>
              <w:rPr>
                <w:rFonts w:asciiTheme="minorHAnsi" w:hAnsiTheme="minorHAnsi" w:cstheme="minorHAnsi"/>
                <w:b/>
                <w:bCs/>
                <w:szCs w:val="22"/>
              </w:rPr>
            </w:pPr>
            <w:r>
              <w:rPr>
                <w:rFonts w:asciiTheme="minorHAnsi" w:hAnsiTheme="minorHAnsi" w:cstheme="minorHAnsi"/>
                <w:b/>
                <w:bCs/>
                <w:szCs w:val="22"/>
              </w:rPr>
              <w:t>Mandatory</w:t>
            </w:r>
          </w:p>
        </w:tc>
      </w:tr>
    </w:tbl>
    <w:p w14:paraId="00FB72AD" w14:textId="79BD6159" w:rsidR="0080446F" w:rsidRDefault="0080446F" w:rsidP="00B012C7">
      <w:pPr>
        <w:rPr>
          <w:rFonts w:asciiTheme="minorHAnsi" w:hAnsiTheme="minorHAnsi" w:cstheme="minorHAnsi"/>
          <w:b/>
          <w:bCs/>
        </w:rPr>
      </w:pPr>
    </w:p>
    <w:p w14:paraId="714C8419" w14:textId="1F749B29" w:rsidR="005B5AC2" w:rsidRDefault="005B5AC2" w:rsidP="00B012C7">
      <w:pPr>
        <w:rPr>
          <w:rFonts w:asciiTheme="minorHAnsi" w:hAnsiTheme="minorHAnsi" w:cstheme="minorHAnsi"/>
          <w:b/>
          <w:bCs/>
        </w:rPr>
      </w:pPr>
    </w:p>
    <w:p w14:paraId="577132E8" w14:textId="77777777" w:rsidR="005B5AC2" w:rsidRDefault="005B5AC2" w:rsidP="00B012C7">
      <w:pPr>
        <w:rPr>
          <w:rFonts w:asciiTheme="minorHAnsi" w:hAnsiTheme="minorHAnsi" w:cstheme="minorHAnsi"/>
          <w:b/>
          <w:bCs/>
        </w:rPr>
      </w:pPr>
    </w:p>
    <w:tbl>
      <w:tblPr>
        <w:tblW w:w="5000" w:type="pct"/>
        <w:tblLook w:val="04A0" w:firstRow="1" w:lastRow="0" w:firstColumn="1" w:lastColumn="0" w:noHBand="0" w:noVBand="1"/>
      </w:tblPr>
      <w:tblGrid>
        <w:gridCol w:w="3292"/>
        <w:gridCol w:w="3825"/>
        <w:gridCol w:w="2109"/>
        <w:gridCol w:w="3714"/>
      </w:tblGrid>
      <w:tr w:rsidR="005B5AC2" w:rsidRPr="002332D4" w14:paraId="788C74DF" w14:textId="77777777" w:rsidTr="0038719D">
        <w:trPr>
          <w:trHeight w:val="653"/>
        </w:trPr>
        <w:tc>
          <w:tcPr>
            <w:tcW w:w="2750" w:type="pct"/>
            <w:gridSpan w:val="2"/>
            <w:tcBorders>
              <w:top w:val="single" w:sz="8" w:space="0" w:color="auto"/>
              <w:left w:val="single" w:sz="8" w:space="0" w:color="auto"/>
              <w:bottom w:val="single" w:sz="4" w:space="0" w:color="auto"/>
              <w:right w:val="nil"/>
            </w:tcBorders>
            <w:shd w:val="clear" w:color="000000" w:fill="D9D9D9"/>
            <w:vAlign w:val="center"/>
            <w:hideMark/>
          </w:tcPr>
          <w:p w14:paraId="5DF76BC2" w14:textId="77777777" w:rsidR="005B5AC2" w:rsidRPr="002332D4" w:rsidRDefault="005B5AC2" w:rsidP="0038719D">
            <w:pPr>
              <w:jc w:val="center"/>
              <w:rPr>
                <w:rFonts w:ascii="Calibri" w:hAnsi="Calibri" w:cs="Calibri"/>
                <w:b/>
                <w:bCs/>
                <w:i/>
                <w:iCs/>
                <w:color w:val="000000"/>
                <w:sz w:val="18"/>
                <w:szCs w:val="18"/>
              </w:rPr>
            </w:pPr>
            <w:r w:rsidRPr="002332D4">
              <w:rPr>
                <w:rFonts w:ascii="Calibri" w:hAnsi="Calibri" w:cs="Calibri"/>
                <w:b/>
                <w:bCs/>
                <w:i/>
                <w:iCs/>
                <w:color w:val="000000"/>
                <w:sz w:val="18"/>
                <w:szCs w:val="18"/>
              </w:rPr>
              <w:t>DRC to complete</w:t>
            </w:r>
          </w:p>
        </w:tc>
        <w:tc>
          <w:tcPr>
            <w:tcW w:w="2250" w:type="pct"/>
            <w:gridSpan w:val="2"/>
            <w:tcBorders>
              <w:top w:val="single" w:sz="8" w:space="0" w:color="auto"/>
              <w:left w:val="single" w:sz="8" w:space="0" w:color="auto"/>
              <w:bottom w:val="single" w:sz="4" w:space="0" w:color="auto"/>
              <w:right w:val="single" w:sz="8" w:space="0" w:color="000000"/>
            </w:tcBorders>
            <w:shd w:val="clear" w:color="000000" w:fill="D9D9D9"/>
            <w:vAlign w:val="center"/>
            <w:hideMark/>
          </w:tcPr>
          <w:p w14:paraId="77EDCADD" w14:textId="77777777" w:rsidR="005B5AC2" w:rsidRPr="002332D4" w:rsidRDefault="005B5AC2" w:rsidP="0038719D">
            <w:pPr>
              <w:jc w:val="center"/>
              <w:rPr>
                <w:rFonts w:ascii="Calibri" w:hAnsi="Calibri" w:cs="Calibri"/>
                <w:b/>
                <w:bCs/>
                <w:i/>
                <w:iCs/>
                <w:color w:val="000000"/>
                <w:sz w:val="18"/>
                <w:szCs w:val="18"/>
              </w:rPr>
            </w:pPr>
            <w:r w:rsidRPr="002332D4">
              <w:rPr>
                <w:rFonts w:ascii="Calibri" w:hAnsi="Calibri" w:cs="Calibri"/>
                <w:b/>
                <w:bCs/>
                <w:i/>
                <w:iCs/>
                <w:color w:val="000000"/>
                <w:sz w:val="18"/>
                <w:szCs w:val="18"/>
              </w:rPr>
              <w:t>Bidder to complete</w:t>
            </w:r>
          </w:p>
        </w:tc>
      </w:tr>
      <w:tr w:rsidR="005B5AC2" w:rsidRPr="002332D4" w14:paraId="6522826E" w14:textId="77777777" w:rsidTr="0038719D">
        <w:trPr>
          <w:trHeight w:val="653"/>
        </w:trPr>
        <w:tc>
          <w:tcPr>
            <w:tcW w:w="1272"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3F6C8121"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Required time of completion (days after contract signature):</w:t>
            </w:r>
          </w:p>
        </w:tc>
        <w:tc>
          <w:tcPr>
            <w:tcW w:w="1478" w:type="pct"/>
            <w:tcBorders>
              <w:top w:val="nil"/>
              <w:left w:val="nil"/>
              <w:bottom w:val="single" w:sz="4" w:space="0" w:color="auto"/>
              <w:right w:val="nil"/>
            </w:tcBorders>
            <w:shd w:val="clear" w:color="auto" w:fill="auto"/>
            <w:vAlign w:val="center"/>
            <w:hideMark/>
          </w:tcPr>
          <w:p w14:paraId="40A29B0A"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in maximum 3 hours after the reception of the request</w:t>
            </w:r>
          </w:p>
        </w:tc>
        <w:tc>
          <w:tcPr>
            <w:tcW w:w="815" w:type="pct"/>
            <w:tcBorders>
              <w:top w:val="nil"/>
              <w:left w:val="single" w:sz="8" w:space="0" w:color="auto"/>
              <w:bottom w:val="single" w:sz="4" w:space="0" w:color="auto"/>
              <w:right w:val="nil"/>
            </w:tcBorders>
            <w:shd w:val="clear" w:color="000000" w:fill="F2F2F2"/>
            <w:vAlign w:val="center"/>
            <w:hideMark/>
          </w:tcPr>
          <w:p w14:paraId="3922B67C"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Completion time offered (days after contract signature):</w:t>
            </w:r>
          </w:p>
        </w:tc>
        <w:tc>
          <w:tcPr>
            <w:tcW w:w="1435" w:type="pct"/>
            <w:tcBorders>
              <w:top w:val="single" w:sz="4" w:space="0" w:color="auto"/>
              <w:left w:val="single" w:sz="4" w:space="0" w:color="auto"/>
              <w:bottom w:val="single" w:sz="4" w:space="0" w:color="auto"/>
              <w:right w:val="single" w:sz="8" w:space="0" w:color="000000"/>
            </w:tcBorders>
            <w:shd w:val="clear" w:color="auto" w:fill="auto"/>
            <w:vAlign w:val="center"/>
            <w:hideMark/>
          </w:tcPr>
          <w:p w14:paraId="03BF8373"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0A457ABD" w14:textId="77777777" w:rsidTr="0038719D">
        <w:trPr>
          <w:trHeight w:val="653"/>
        </w:trPr>
        <w:tc>
          <w:tcPr>
            <w:tcW w:w="1272"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77F2A3E1"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Minimum bid validity period required:</w:t>
            </w:r>
          </w:p>
        </w:tc>
        <w:tc>
          <w:tcPr>
            <w:tcW w:w="1478" w:type="pct"/>
            <w:tcBorders>
              <w:top w:val="nil"/>
              <w:left w:val="nil"/>
              <w:bottom w:val="single" w:sz="4" w:space="0" w:color="auto"/>
              <w:right w:val="nil"/>
            </w:tcBorders>
            <w:shd w:val="clear" w:color="auto" w:fill="auto"/>
            <w:vAlign w:val="center"/>
            <w:hideMark/>
          </w:tcPr>
          <w:p w14:paraId="3285DA7C"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60 calendar days</w:t>
            </w:r>
          </w:p>
        </w:tc>
        <w:tc>
          <w:tcPr>
            <w:tcW w:w="815" w:type="pct"/>
            <w:tcBorders>
              <w:top w:val="nil"/>
              <w:left w:val="single" w:sz="8" w:space="0" w:color="auto"/>
              <w:bottom w:val="single" w:sz="4" w:space="0" w:color="auto"/>
              <w:right w:val="nil"/>
            </w:tcBorders>
            <w:shd w:val="clear" w:color="000000" w:fill="F2F2F2"/>
            <w:vAlign w:val="center"/>
            <w:hideMark/>
          </w:tcPr>
          <w:p w14:paraId="541BA8AD"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Bid validity period offered:</w:t>
            </w:r>
          </w:p>
        </w:tc>
        <w:tc>
          <w:tcPr>
            <w:tcW w:w="1435" w:type="pct"/>
            <w:tcBorders>
              <w:top w:val="single" w:sz="4" w:space="0" w:color="auto"/>
              <w:left w:val="single" w:sz="4" w:space="0" w:color="auto"/>
              <w:bottom w:val="single" w:sz="4" w:space="0" w:color="auto"/>
              <w:right w:val="single" w:sz="8" w:space="0" w:color="000000"/>
            </w:tcBorders>
            <w:shd w:val="clear" w:color="auto" w:fill="auto"/>
            <w:vAlign w:val="center"/>
            <w:hideMark/>
          </w:tcPr>
          <w:p w14:paraId="4422E8B0"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6779AA" w:rsidRPr="002332D4" w14:paraId="11BE6CD9" w14:textId="77777777" w:rsidTr="0038719D">
        <w:trPr>
          <w:trHeight w:val="653"/>
        </w:trPr>
        <w:tc>
          <w:tcPr>
            <w:tcW w:w="1272" w:type="pct"/>
            <w:tcBorders>
              <w:top w:val="single" w:sz="4" w:space="0" w:color="auto"/>
              <w:left w:val="single" w:sz="8" w:space="0" w:color="auto"/>
              <w:bottom w:val="single" w:sz="8" w:space="0" w:color="auto"/>
              <w:right w:val="single" w:sz="4" w:space="0" w:color="auto"/>
            </w:tcBorders>
            <w:shd w:val="clear" w:color="000000" w:fill="F2F2F2"/>
            <w:vAlign w:val="center"/>
            <w:hideMark/>
          </w:tcPr>
          <w:p w14:paraId="26824D20" w14:textId="77777777" w:rsidR="006779AA" w:rsidRPr="002332D4" w:rsidRDefault="006779AA" w:rsidP="006779AA">
            <w:pPr>
              <w:jc w:val="left"/>
              <w:rPr>
                <w:rFonts w:ascii="Calibri" w:hAnsi="Calibri" w:cs="Calibri"/>
                <w:b/>
                <w:bCs/>
                <w:color w:val="000000"/>
                <w:sz w:val="18"/>
                <w:szCs w:val="18"/>
              </w:rPr>
            </w:pPr>
            <w:r w:rsidRPr="002332D4">
              <w:rPr>
                <w:rFonts w:ascii="Calibri" w:hAnsi="Calibri" w:cs="Calibri"/>
                <w:b/>
                <w:bCs/>
                <w:color w:val="000000"/>
                <w:sz w:val="18"/>
                <w:szCs w:val="18"/>
              </w:rPr>
              <w:t>Currency of Tender:</w:t>
            </w:r>
          </w:p>
        </w:tc>
        <w:tc>
          <w:tcPr>
            <w:tcW w:w="1478" w:type="pct"/>
            <w:tcBorders>
              <w:top w:val="nil"/>
              <w:left w:val="nil"/>
              <w:bottom w:val="single" w:sz="8" w:space="0" w:color="auto"/>
              <w:right w:val="nil"/>
            </w:tcBorders>
            <w:shd w:val="clear" w:color="auto" w:fill="auto"/>
            <w:vAlign w:val="center"/>
            <w:hideMark/>
          </w:tcPr>
          <w:p w14:paraId="6FD57B65" w14:textId="00F73CDF" w:rsidR="006779AA" w:rsidRPr="002332D4" w:rsidRDefault="006779AA" w:rsidP="006779AA">
            <w:pPr>
              <w:jc w:val="left"/>
              <w:rPr>
                <w:rFonts w:ascii="Calibri" w:hAnsi="Calibri" w:cs="Calibri"/>
                <w:color w:val="000000"/>
                <w:sz w:val="18"/>
                <w:szCs w:val="18"/>
              </w:rPr>
            </w:pPr>
            <w:r>
              <w:rPr>
                <w:rFonts w:ascii="Calibri" w:hAnsi="Calibri" w:cs="Calibri"/>
                <w:color w:val="000000"/>
                <w:sz w:val="18"/>
                <w:szCs w:val="18"/>
              </w:rPr>
              <w:t xml:space="preserve">USD or IQD (1 USD = </w:t>
            </w:r>
            <w:r>
              <w:rPr>
                <w:rFonts w:ascii="Calibri" w:hAnsi="Calibri" w:cs="Calibri"/>
                <w:color w:val="000000"/>
                <w:sz w:val="20"/>
              </w:rPr>
              <w:t>1,198.376 IQD)</w:t>
            </w:r>
          </w:p>
        </w:tc>
        <w:tc>
          <w:tcPr>
            <w:tcW w:w="815" w:type="pct"/>
            <w:tcBorders>
              <w:top w:val="nil"/>
              <w:left w:val="single" w:sz="8" w:space="0" w:color="auto"/>
              <w:bottom w:val="single" w:sz="4" w:space="0" w:color="auto"/>
              <w:right w:val="nil"/>
            </w:tcBorders>
            <w:shd w:val="clear" w:color="000000" w:fill="F2F2F2"/>
            <w:vAlign w:val="center"/>
            <w:hideMark/>
          </w:tcPr>
          <w:p w14:paraId="6BEBC96D" w14:textId="77777777" w:rsidR="006779AA" w:rsidRPr="002332D4" w:rsidRDefault="006779AA" w:rsidP="006779AA">
            <w:pPr>
              <w:jc w:val="left"/>
              <w:rPr>
                <w:rFonts w:ascii="Calibri" w:hAnsi="Calibri" w:cs="Calibri"/>
                <w:b/>
                <w:bCs/>
                <w:color w:val="000000"/>
                <w:sz w:val="18"/>
                <w:szCs w:val="18"/>
              </w:rPr>
            </w:pPr>
            <w:r w:rsidRPr="002332D4">
              <w:rPr>
                <w:rFonts w:ascii="Calibri" w:hAnsi="Calibri" w:cs="Calibri"/>
                <w:b/>
                <w:bCs/>
                <w:color w:val="000000"/>
                <w:sz w:val="18"/>
                <w:szCs w:val="18"/>
              </w:rPr>
              <w:t>Currency of Bid:</w:t>
            </w:r>
          </w:p>
        </w:tc>
        <w:tc>
          <w:tcPr>
            <w:tcW w:w="1435" w:type="pct"/>
            <w:tcBorders>
              <w:top w:val="single" w:sz="4" w:space="0" w:color="auto"/>
              <w:left w:val="single" w:sz="4" w:space="0" w:color="auto"/>
              <w:bottom w:val="single" w:sz="4" w:space="0" w:color="auto"/>
              <w:right w:val="single" w:sz="8" w:space="0" w:color="000000"/>
            </w:tcBorders>
            <w:shd w:val="clear" w:color="auto" w:fill="auto"/>
            <w:vAlign w:val="center"/>
            <w:hideMark/>
          </w:tcPr>
          <w:p w14:paraId="4F9B3EA0" w14:textId="77777777" w:rsidR="006779AA" w:rsidRPr="002332D4" w:rsidRDefault="006779AA" w:rsidP="006779AA">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1BA22357" w14:textId="77777777" w:rsidTr="0038719D">
        <w:trPr>
          <w:trHeight w:val="653"/>
        </w:trPr>
        <w:tc>
          <w:tcPr>
            <w:tcW w:w="2750" w:type="pct"/>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516289D0"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 </w:t>
            </w:r>
            <w:bookmarkStart w:id="0" w:name="_GoBack"/>
            <w:bookmarkEnd w:id="0"/>
          </w:p>
        </w:tc>
        <w:tc>
          <w:tcPr>
            <w:tcW w:w="815" w:type="pct"/>
            <w:tcBorders>
              <w:top w:val="nil"/>
              <w:left w:val="nil"/>
              <w:bottom w:val="single" w:sz="4" w:space="0" w:color="auto"/>
              <w:right w:val="single" w:sz="4" w:space="0" w:color="auto"/>
            </w:tcBorders>
            <w:shd w:val="clear" w:color="000000" w:fill="F2F2F2"/>
            <w:vAlign w:val="center"/>
            <w:hideMark/>
          </w:tcPr>
          <w:p w14:paraId="4C4DC741"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Company Name:</w:t>
            </w:r>
          </w:p>
        </w:tc>
        <w:tc>
          <w:tcPr>
            <w:tcW w:w="1435" w:type="pct"/>
            <w:tcBorders>
              <w:top w:val="single" w:sz="4" w:space="0" w:color="auto"/>
              <w:left w:val="nil"/>
              <w:bottom w:val="single" w:sz="4" w:space="0" w:color="auto"/>
              <w:right w:val="single" w:sz="8" w:space="0" w:color="000000"/>
            </w:tcBorders>
            <w:shd w:val="clear" w:color="auto" w:fill="auto"/>
            <w:vAlign w:val="center"/>
            <w:hideMark/>
          </w:tcPr>
          <w:p w14:paraId="5EE1E885"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5DFAF5D1" w14:textId="77777777" w:rsidTr="0038719D">
        <w:trPr>
          <w:trHeight w:val="653"/>
        </w:trPr>
        <w:tc>
          <w:tcPr>
            <w:tcW w:w="2750" w:type="pct"/>
            <w:gridSpan w:val="2"/>
            <w:vMerge/>
            <w:tcBorders>
              <w:top w:val="single" w:sz="8" w:space="0" w:color="auto"/>
              <w:left w:val="single" w:sz="8" w:space="0" w:color="auto"/>
              <w:bottom w:val="single" w:sz="8" w:space="0" w:color="000000"/>
              <w:right w:val="single" w:sz="8" w:space="0" w:color="000000"/>
            </w:tcBorders>
            <w:vAlign w:val="center"/>
            <w:hideMark/>
          </w:tcPr>
          <w:p w14:paraId="36327F19" w14:textId="77777777" w:rsidR="005B5AC2" w:rsidRPr="002332D4" w:rsidRDefault="005B5AC2" w:rsidP="0038719D">
            <w:pPr>
              <w:jc w:val="left"/>
              <w:rPr>
                <w:rFonts w:ascii="Calibri" w:hAnsi="Calibri" w:cs="Calibri"/>
                <w:b/>
                <w:bCs/>
                <w:color w:val="000000"/>
                <w:sz w:val="18"/>
                <w:szCs w:val="18"/>
              </w:rPr>
            </w:pPr>
          </w:p>
        </w:tc>
        <w:tc>
          <w:tcPr>
            <w:tcW w:w="815" w:type="pct"/>
            <w:tcBorders>
              <w:top w:val="nil"/>
              <w:left w:val="nil"/>
              <w:bottom w:val="single" w:sz="4" w:space="0" w:color="auto"/>
              <w:right w:val="single" w:sz="4" w:space="0" w:color="auto"/>
            </w:tcBorders>
            <w:shd w:val="clear" w:color="000000" w:fill="F2F2F2"/>
            <w:vAlign w:val="center"/>
            <w:hideMark/>
          </w:tcPr>
          <w:p w14:paraId="4A42A84A"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Signed by a duly authorized company representative:</w:t>
            </w:r>
          </w:p>
        </w:tc>
        <w:tc>
          <w:tcPr>
            <w:tcW w:w="1435" w:type="pct"/>
            <w:tcBorders>
              <w:top w:val="single" w:sz="4" w:space="0" w:color="auto"/>
              <w:left w:val="nil"/>
              <w:bottom w:val="single" w:sz="4" w:space="0" w:color="auto"/>
              <w:right w:val="single" w:sz="8" w:space="0" w:color="000000"/>
            </w:tcBorders>
            <w:shd w:val="clear" w:color="auto" w:fill="auto"/>
            <w:vAlign w:val="center"/>
            <w:hideMark/>
          </w:tcPr>
          <w:p w14:paraId="7A3F0049"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62B889C4" w14:textId="77777777" w:rsidTr="0038719D">
        <w:trPr>
          <w:trHeight w:val="653"/>
        </w:trPr>
        <w:tc>
          <w:tcPr>
            <w:tcW w:w="2750" w:type="pct"/>
            <w:gridSpan w:val="2"/>
            <w:vMerge/>
            <w:tcBorders>
              <w:top w:val="single" w:sz="8" w:space="0" w:color="auto"/>
              <w:left w:val="single" w:sz="8" w:space="0" w:color="auto"/>
              <w:bottom w:val="single" w:sz="8" w:space="0" w:color="000000"/>
              <w:right w:val="single" w:sz="8" w:space="0" w:color="000000"/>
            </w:tcBorders>
            <w:vAlign w:val="center"/>
            <w:hideMark/>
          </w:tcPr>
          <w:p w14:paraId="7FB53228" w14:textId="77777777" w:rsidR="005B5AC2" w:rsidRPr="002332D4" w:rsidRDefault="005B5AC2" w:rsidP="0038719D">
            <w:pPr>
              <w:jc w:val="left"/>
              <w:rPr>
                <w:rFonts w:ascii="Calibri" w:hAnsi="Calibri" w:cs="Calibri"/>
                <w:b/>
                <w:bCs/>
                <w:color w:val="000000"/>
                <w:sz w:val="18"/>
                <w:szCs w:val="18"/>
              </w:rPr>
            </w:pPr>
          </w:p>
        </w:tc>
        <w:tc>
          <w:tcPr>
            <w:tcW w:w="815" w:type="pct"/>
            <w:tcBorders>
              <w:top w:val="nil"/>
              <w:left w:val="nil"/>
              <w:bottom w:val="single" w:sz="4" w:space="0" w:color="auto"/>
              <w:right w:val="single" w:sz="4" w:space="0" w:color="auto"/>
            </w:tcBorders>
            <w:shd w:val="clear" w:color="000000" w:fill="F2F2F2"/>
            <w:vAlign w:val="center"/>
            <w:hideMark/>
          </w:tcPr>
          <w:p w14:paraId="65522390"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Title:</w:t>
            </w:r>
          </w:p>
        </w:tc>
        <w:tc>
          <w:tcPr>
            <w:tcW w:w="1435" w:type="pct"/>
            <w:tcBorders>
              <w:top w:val="single" w:sz="4" w:space="0" w:color="auto"/>
              <w:left w:val="nil"/>
              <w:bottom w:val="single" w:sz="4" w:space="0" w:color="auto"/>
              <w:right w:val="single" w:sz="8" w:space="0" w:color="000000"/>
            </w:tcBorders>
            <w:shd w:val="clear" w:color="auto" w:fill="auto"/>
            <w:vAlign w:val="center"/>
            <w:hideMark/>
          </w:tcPr>
          <w:p w14:paraId="1B2B2F0B"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2FD27DC3" w14:textId="77777777" w:rsidTr="0038719D">
        <w:trPr>
          <w:trHeight w:val="653"/>
        </w:trPr>
        <w:tc>
          <w:tcPr>
            <w:tcW w:w="2750" w:type="pct"/>
            <w:gridSpan w:val="2"/>
            <w:vMerge/>
            <w:tcBorders>
              <w:top w:val="single" w:sz="8" w:space="0" w:color="auto"/>
              <w:left w:val="single" w:sz="8" w:space="0" w:color="auto"/>
              <w:bottom w:val="single" w:sz="8" w:space="0" w:color="000000"/>
              <w:right w:val="single" w:sz="8" w:space="0" w:color="000000"/>
            </w:tcBorders>
            <w:vAlign w:val="center"/>
            <w:hideMark/>
          </w:tcPr>
          <w:p w14:paraId="5C8A1D10" w14:textId="77777777" w:rsidR="005B5AC2" w:rsidRPr="002332D4" w:rsidRDefault="005B5AC2" w:rsidP="0038719D">
            <w:pPr>
              <w:jc w:val="left"/>
              <w:rPr>
                <w:rFonts w:ascii="Calibri" w:hAnsi="Calibri" w:cs="Calibri"/>
                <w:b/>
                <w:bCs/>
                <w:color w:val="000000"/>
                <w:sz w:val="18"/>
                <w:szCs w:val="18"/>
              </w:rPr>
            </w:pPr>
          </w:p>
        </w:tc>
        <w:tc>
          <w:tcPr>
            <w:tcW w:w="815" w:type="pct"/>
            <w:tcBorders>
              <w:top w:val="nil"/>
              <w:left w:val="nil"/>
              <w:bottom w:val="single" w:sz="4" w:space="0" w:color="auto"/>
              <w:right w:val="single" w:sz="4" w:space="0" w:color="auto"/>
            </w:tcBorders>
            <w:shd w:val="clear" w:color="000000" w:fill="F2F2F2"/>
            <w:vAlign w:val="center"/>
            <w:hideMark/>
          </w:tcPr>
          <w:p w14:paraId="3989C821"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Date:</w:t>
            </w:r>
          </w:p>
        </w:tc>
        <w:tc>
          <w:tcPr>
            <w:tcW w:w="1435" w:type="pct"/>
            <w:tcBorders>
              <w:top w:val="single" w:sz="4" w:space="0" w:color="auto"/>
              <w:left w:val="nil"/>
              <w:bottom w:val="single" w:sz="4" w:space="0" w:color="auto"/>
              <w:right w:val="single" w:sz="8" w:space="0" w:color="000000"/>
            </w:tcBorders>
            <w:shd w:val="clear" w:color="auto" w:fill="auto"/>
            <w:vAlign w:val="center"/>
            <w:hideMark/>
          </w:tcPr>
          <w:p w14:paraId="75CF613E"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3919AFF4" w14:textId="77777777" w:rsidTr="0038719D">
        <w:trPr>
          <w:trHeight w:val="653"/>
        </w:trPr>
        <w:tc>
          <w:tcPr>
            <w:tcW w:w="2750" w:type="pct"/>
            <w:gridSpan w:val="2"/>
            <w:vMerge/>
            <w:tcBorders>
              <w:top w:val="single" w:sz="8" w:space="0" w:color="auto"/>
              <w:left w:val="single" w:sz="8" w:space="0" w:color="auto"/>
              <w:bottom w:val="single" w:sz="8" w:space="0" w:color="000000"/>
              <w:right w:val="single" w:sz="8" w:space="0" w:color="000000"/>
            </w:tcBorders>
            <w:vAlign w:val="center"/>
            <w:hideMark/>
          </w:tcPr>
          <w:p w14:paraId="392F6D98" w14:textId="77777777" w:rsidR="005B5AC2" w:rsidRPr="002332D4" w:rsidRDefault="005B5AC2" w:rsidP="0038719D">
            <w:pPr>
              <w:jc w:val="left"/>
              <w:rPr>
                <w:rFonts w:ascii="Calibri" w:hAnsi="Calibri" w:cs="Calibri"/>
                <w:b/>
                <w:bCs/>
                <w:color w:val="000000"/>
                <w:sz w:val="18"/>
                <w:szCs w:val="18"/>
              </w:rPr>
            </w:pPr>
          </w:p>
        </w:tc>
        <w:tc>
          <w:tcPr>
            <w:tcW w:w="815" w:type="pct"/>
            <w:tcBorders>
              <w:top w:val="nil"/>
              <w:left w:val="nil"/>
              <w:bottom w:val="single" w:sz="4" w:space="0" w:color="auto"/>
              <w:right w:val="single" w:sz="4" w:space="0" w:color="auto"/>
            </w:tcBorders>
            <w:shd w:val="clear" w:color="000000" w:fill="F2F2F2"/>
            <w:vAlign w:val="center"/>
            <w:hideMark/>
          </w:tcPr>
          <w:p w14:paraId="6B8C2C32"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Print Name:</w:t>
            </w:r>
          </w:p>
        </w:tc>
        <w:tc>
          <w:tcPr>
            <w:tcW w:w="1435" w:type="pct"/>
            <w:tcBorders>
              <w:top w:val="single" w:sz="4" w:space="0" w:color="auto"/>
              <w:left w:val="nil"/>
              <w:bottom w:val="single" w:sz="4" w:space="0" w:color="auto"/>
              <w:right w:val="single" w:sz="8" w:space="0" w:color="000000"/>
            </w:tcBorders>
            <w:shd w:val="clear" w:color="auto" w:fill="auto"/>
            <w:vAlign w:val="center"/>
            <w:hideMark/>
          </w:tcPr>
          <w:p w14:paraId="7B885B0B"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r w:rsidR="005B5AC2" w:rsidRPr="002332D4" w14:paraId="516A2EB5" w14:textId="77777777" w:rsidTr="0038719D">
        <w:trPr>
          <w:trHeight w:val="653"/>
        </w:trPr>
        <w:tc>
          <w:tcPr>
            <w:tcW w:w="2750" w:type="pct"/>
            <w:gridSpan w:val="2"/>
            <w:vMerge/>
            <w:tcBorders>
              <w:top w:val="single" w:sz="8" w:space="0" w:color="auto"/>
              <w:left w:val="single" w:sz="8" w:space="0" w:color="auto"/>
              <w:bottom w:val="single" w:sz="8" w:space="0" w:color="000000"/>
              <w:right w:val="single" w:sz="8" w:space="0" w:color="000000"/>
            </w:tcBorders>
            <w:vAlign w:val="center"/>
            <w:hideMark/>
          </w:tcPr>
          <w:p w14:paraId="29800054" w14:textId="77777777" w:rsidR="005B5AC2" w:rsidRPr="002332D4" w:rsidRDefault="005B5AC2" w:rsidP="0038719D">
            <w:pPr>
              <w:jc w:val="left"/>
              <w:rPr>
                <w:rFonts w:ascii="Calibri" w:hAnsi="Calibri" w:cs="Calibri"/>
                <w:b/>
                <w:bCs/>
                <w:color w:val="000000"/>
                <w:sz w:val="18"/>
                <w:szCs w:val="18"/>
              </w:rPr>
            </w:pPr>
          </w:p>
        </w:tc>
        <w:tc>
          <w:tcPr>
            <w:tcW w:w="815" w:type="pct"/>
            <w:tcBorders>
              <w:top w:val="nil"/>
              <w:left w:val="nil"/>
              <w:bottom w:val="single" w:sz="8" w:space="0" w:color="auto"/>
              <w:right w:val="single" w:sz="4" w:space="0" w:color="auto"/>
            </w:tcBorders>
            <w:shd w:val="clear" w:color="000000" w:fill="F2F2F2"/>
            <w:vAlign w:val="center"/>
            <w:hideMark/>
          </w:tcPr>
          <w:p w14:paraId="2E996471" w14:textId="77777777" w:rsidR="005B5AC2" w:rsidRPr="002332D4" w:rsidRDefault="005B5AC2" w:rsidP="0038719D">
            <w:pPr>
              <w:jc w:val="left"/>
              <w:rPr>
                <w:rFonts w:ascii="Calibri" w:hAnsi="Calibri" w:cs="Calibri"/>
                <w:b/>
                <w:bCs/>
                <w:color w:val="000000"/>
                <w:sz w:val="18"/>
                <w:szCs w:val="18"/>
              </w:rPr>
            </w:pPr>
            <w:r w:rsidRPr="002332D4">
              <w:rPr>
                <w:rFonts w:ascii="Calibri" w:hAnsi="Calibri" w:cs="Calibri"/>
                <w:b/>
                <w:bCs/>
                <w:color w:val="000000"/>
                <w:sz w:val="18"/>
                <w:szCs w:val="18"/>
              </w:rPr>
              <w:t xml:space="preserve">Stamp of company </w:t>
            </w:r>
          </w:p>
        </w:tc>
        <w:tc>
          <w:tcPr>
            <w:tcW w:w="1435" w:type="pct"/>
            <w:tcBorders>
              <w:top w:val="single" w:sz="4" w:space="0" w:color="auto"/>
              <w:left w:val="nil"/>
              <w:bottom w:val="single" w:sz="8" w:space="0" w:color="auto"/>
              <w:right w:val="single" w:sz="8" w:space="0" w:color="000000"/>
            </w:tcBorders>
            <w:shd w:val="clear" w:color="auto" w:fill="auto"/>
            <w:vAlign w:val="center"/>
            <w:hideMark/>
          </w:tcPr>
          <w:p w14:paraId="4DAF194B" w14:textId="77777777" w:rsidR="005B5AC2" w:rsidRPr="002332D4" w:rsidRDefault="005B5AC2" w:rsidP="0038719D">
            <w:pPr>
              <w:jc w:val="left"/>
              <w:rPr>
                <w:rFonts w:ascii="Calibri" w:hAnsi="Calibri" w:cs="Calibri"/>
                <w:color w:val="000000"/>
                <w:sz w:val="18"/>
                <w:szCs w:val="18"/>
              </w:rPr>
            </w:pPr>
            <w:r w:rsidRPr="002332D4">
              <w:rPr>
                <w:rFonts w:ascii="Calibri" w:hAnsi="Calibri" w:cs="Calibri"/>
                <w:color w:val="000000"/>
                <w:sz w:val="18"/>
                <w:szCs w:val="18"/>
              </w:rPr>
              <w:t> </w:t>
            </w:r>
          </w:p>
        </w:tc>
      </w:tr>
    </w:tbl>
    <w:p w14:paraId="26477BCD" w14:textId="77777777" w:rsidR="005B5AC2" w:rsidRDefault="005B5AC2" w:rsidP="005B5AC2">
      <w:pPr>
        <w:rPr>
          <w:rFonts w:asciiTheme="minorHAnsi" w:hAnsiTheme="minorHAnsi" w:cstheme="minorHAnsi"/>
          <w:b/>
          <w:bCs/>
        </w:rPr>
      </w:pPr>
    </w:p>
    <w:sectPr w:rsidR="005B5AC2" w:rsidSect="000B5D4B">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91D11" w14:textId="77777777" w:rsidR="00F72B63" w:rsidRDefault="00F72B63" w:rsidP="000B5D4B">
      <w:r>
        <w:separator/>
      </w:r>
    </w:p>
  </w:endnote>
  <w:endnote w:type="continuationSeparator" w:id="0">
    <w:p w14:paraId="18BE081A" w14:textId="77777777" w:rsidR="00F72B63" w:rsidRDefault="00F72B63" w:rsidP="000B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F0275" w14:textId="4A4AA76C" w:rsidR="005B5AC2" w:rsidRDefault="005B5AC2" w:rsidP="006779AA">
    <w:pPr>
      <w:pStyle w:val="Footer"/>
    </w:pPr>
    <w:r w:rsidRPr="00AB1099">
      <w:rPr>
        <w:rFonts w:ascii="Calibri" w:hAnsi="Calibri"/>
        <w:noProof/>
      </w:rPr>
      <mc:AlternateContent>
        <mc:Choice Requires="wps">
          <w:drawing>
            <wp:anchor distT="0" distB="0" distL="114300" distR="114300" simplePos="0" relativeHeight="251659264" behindDoc="0" locked="0" layoutInCell="1" allowOverlap="1" wp14:anchorId="484EEE97" wp14:editId="1723E7DB">
              <wp:simplePos x="0" y="0"/>
              <wp:positionH relativeFrom="column">
                <wp:posOffset>1360805</wp:posOffset>
              </wp:positionH>
              <wp:positionV relativeFrom="paragraph">
                <wp:posOffset>8725535</wp:posOffset>
              </wp:positionV>
              <wp:extent cx="2057400" cy="293370"/>
              <wp:effectExtent l="0" t="0" r="0" b="0"/>
              <wp:wrapNone/>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6DCB0E09" w14:textId="77777777" w:rsidR="005B5AC2" w:rsidRDefault="005B5AC2" w:rsidP="005B5AC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4EEE97" id="_x0000_t202" coordsize="21600,21600" o:spt="202" path="m,l,21600r21600,l21600,xe">
              <v:stroke joinstyle="miter"/>
              <v:path gradientshapeok="t" o:connecttype="rect"/>
            </v:shapetype>
            <v:shape id="_x0000_s1029" type="#_x0000_t202" style="position:absolute;left:0;text-align:left;margin-left:107.15pt;margin-top:687.05pt;width:162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" fillcolor="#d9d9d9" stroked="f">
              <v:textbox>
                <w:txbxContent>
                  <w:p w14:paraId="6DCB0E09" w14:textId="77777777" w:rsidR="005B5AC2" w:rsidRDefault="005B5AC2" w:rsidP="005B5AC2">
                    <w:pPr>
                      <w:jc w:val="center"/>
                    </w:pPr>
                  </w:p>
                </w:txbxContent>
              </v:textbox>
            </v:shape>
          </w:pict>
        </mc:Fallback>
      </mc:AlternateContent>
    </w:r>
    <w:r w:rsidR="006779AA" w:rsidRPr="00AB1099">
      <w:rPr>
        <w:rFonts w:ascii="Calibri" w:hAnsi="Calibri" w:cs="Arial"/>
        <w:b/>
        <w:lang w:val="en-GB"/>
      </w:rPr>
      <w:t>I</w:t>
    </w:r>
    <w:r w:rsidR="006779AA">
      <w:rPr>
        <w:rFonts w:ascii="Calibri" w:hAnsi="Calibri" w:cs="Arial"/>
        <w:b/>
        <w:lang w:val="en-GB"/>
      </w:rPr>
      <w:t>TB#</w:t>
    </w:r>
    <w:r w:rsidR="006779AA" w:rsidRPr="006779AA">
      <w:rPr>
        <w:rFonts w:ascii="Calibri" w:hAnsi="Calibri" w:cs="Arial"/>
        <w:b/>
        <w:lang w:val="en-GB"/>
      </w:rPr>
      <w:t xml:space="preserve">: </w:t>
    </w:r>
    <w:r w:rsidR="006779AA" w:rsidRPr="006779AA">
      <w:rPr>
        <w:rFonts w:ascii="Calibri" w:hAnsi="Calibri" w:cs="Arial"/>
        <w:b/>
        <w:lang w:val="en-GB"/>
      </w:rPr>
      <mc:AlternateContent>
        <mc:Choice Requires="wps">
          <w:drawing>
            <wp:anchor distT="0" distB="0" distL="114300" distR="114300" simplePos="0" relativeHeight="251661312" behindDoc="0" locked="0" layoutInCell="1" allowOverlap="1" wp14:anchorId="044E0105" wp14:editId="3F89BF35">
              <wp:simplePos x="0" y="0"/>
              <wp:positionH relativeFrom="column">
                <wp:posOffset>1360805</wp:posOffset>
              </wp:positionH>
              <wp:positionV relativeFrom="paragraph">
                <wp:posOffset>8725535</wp:posOffset>
              </wp:positionV>
              <wp:extent cx="2057400" cy="293370"/>
              <wp:effectExtent l="0" t="0" r="0" b="0"/>
              <wp:wrapNone/>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12181A83" w14:textId="77777777" w:rsidR="006779AA" w:rsidRDefault="006779AA" w:rsidP="006779A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E0105" id="_x0000_t202" coordsize="21600,21600" o:spt="202" path="m,l,21600r21600,l21600,xe">
              <v:stroke joinstyle="miter"/>
              <v:path gradientshapeok="t" o:connecttype="rect"/>
            </v:shapetype>
            <v:shape id="_x0000_s1030" type="#_x0000_t202" style="position:absolute;left:0;text-align:left;margin-left:107.15pt;margin-top:687.05pt;width:162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" fillcolor="#d9d9d9" stroked="f">
              <v:textbox>
                <w:txbxContent>
                  <w:p w14:paraId="12181A83" w14:textId="77777777" w:rsidR="006779AA" w:rsidRDefault="006779AA" w:rsidP="006779AA">
                    <w:pPr>
                      <w:jc w:val="center"/>
                    </w:pPr>
                  </w:p>
                </w:txbxContent>
              </v:textbox>
            </v:shape>
          </w:pict>
        </mc:Fallback>
      </mc:AlternateContent>
    </w:r>
    <w:r w:rsidR="006779AA" w:rsidRPr="006779AA">
      <w:rPr>
        <w:rFonts w:ascii="Calibri" w:hAnsi="Calibri" w:cs="Arial"/>
        <w:b/>
        <w:lang w:val="en-GB"/>
      </w:rPr>
      <w:t>016EBL19 Hotel Accommodation Services</w:t>
    </w:r>
  </w:p>
  <w:p w14:paraId="506E360D" w14:textId="77777777" w:rsidR="005B5AC2" w:rsidRDefault="005B5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9AEA9" w14:textId="77777777" w:rsidR="00F72B63" w:rsidRDefault="00F72B63" w:rsidP="000B5D4B">
      <w:r>
        <w:separator/>
      </w:r>
    </w:p>
  </w:footnote>
  <w:footnote w:type="continuationSeparator" w:id="0">
    <w:p w14:paraId="1265E591" w14:textId="77777777" w:rsidR="00F72B63" w:rsidRDefault="00F72B63" w:rsidP="000B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E746" w14:textId="52394935" w:rsidR="000B5D4B" w:rsidRDefault="000B5D4B" w:rsidP="000B5D4B">
    <w:pPr>
      <w:pStyle w:val="Header"/>
    </w:pPr>
    <w:r>
      <w:rPr>
        <w:noProof/>
      </w:rPr>
      <w:drawing>
        <wp:inline distT="0" distB="0" distL="0" distR="0" wp14:anchorId="3445BBE8" wp14:editId="72468D7E">
          <wp:extent cx="1466850" cy="647700"/>
          <wp:effectExtent l="19050" t="0" r="0" b="0"/>
          <wp:docPr id="1" name="Picture 1" descr="DRC_new _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new _0.tmp"/>
                  <pic:cNvPicPr>
                    <a:picLocks noChangeAspect="1" noChangeArrowheads="1"/>
                  </pic:cNvPicPr>
                </pic:nvPicPr>
                <pic:blipFill>
                  <a:blip r:embed="rId1" cstate="print"/>
                  <a:srcRect/>
                  <a:stretch>
                    <a:fillRect/>
                  </a:stretch>
                </pic:blipFill>
                <pic:spPr bwMode="auto">
                  <a:xfrm>
                    <a:off x="0" y="0"/>
                    <a:ext cx="1466850" cy="647700"/>
                  </a:xfrm>
                  <a:prstGeom prst="rect">
                    <a:avLst/>
                  </a:prstGeom>
                  <a:noFill/>
                  <a:ln w="9525">
                    <a:noFill/>
                    <a:miter lim="800000"/>
                    <a:headEnd/>
                    <a:tailEnd/>
                  </a:ln>
                </pic:spPr>
              </pic:pic>
            </a:graphicData>
          </a:graphic>
        </wp:inline>
      </w:drawing>
    </w:r>
    <w:r>
      <w:t xml:space="preserve">                                                                                                                                                         </w:t>
    </w:r>
    <w:r w:rsidRPr="000B5D4B">
      <w:rPr>
        <w:b/>
        <w:bCs/>
      </w:rPr>
      <w:t>Annex A</w:t>
    </w:r>
    <w:r w:rsidR="007C3761">
      <w:rPr>
        <w:b/>
        <w:bCs/>
      </w:rPr>
      <w:t>.</w:t>
    </w:r>
    <w:r w:rsidR="005B5AC2">
      <w:rPr>
        <w:b/>
        <w:bCs/>
      </w:rPr>
      <w:t>1</w:t>
    </w:r>
    <w:r w:rsidRPr="000B5D4B">
      <w:rPr>
        <w:b/>
        <w:bCs/>
      </w:rPr>
      <w:t xml:space="preserve">                                                                                                                                                                                   </w:t>
    </w:r>
  </w:p>
  <w:p w14:paraId="282F4126" w14:textId="77777777" w:rsidR="000B5D4B" w:rsidRDefault="000B5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8AA"/>
    <w:multiLevelType w:val="hybridMultilevel"/>
    <w:tmpl w:val="8D92B4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1368C"/>
    <w:multiLevelType w:val="hybridMultilevel"/>
    <w:tmpl w:val="3DAC6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81220"/>
    <w:multiLevelType w:val="hybridMultilevel"/>
    <w:tmpl w:val="D5FE13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12638"/>
    <w:multiLevelType w:val="hybridMultilevel"/>
    <w:tmpl w:val="DCA06972"/>
    <w:lvl w:ilvl="0" w:tplc="9B708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552B77"/>
    <w:multiLevelType w:val="hybridMultilevel"/>
    <w:tmpl w:val="0F4AE7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6873A2"/>
    <w:multiLevelType w:val="hybridMultilevel"/>
    <w:tmpl w:val="E19CD4F0"/>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num w:numId="1">
    <w:abstractNumId w:val="6"/>
  </w:num>
  <w:num w:numId="2">
    <w:abstractNumId w:val="5"/>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D4B"/>
    <w:rsid w:val="00065428"/>
    <w:rsid w:val="000B5D4B"/>
    <w:rsid w:val="000F7E33"/>
    <w:rsid w:val="001710D2"/>
    <w:rsid w:val="00195756"/>
    <w:rsid w:val="002332D4"/>
    <w:rsid w:val="002533A8"/>
    <w:rsid w:val="00280A79"/>
    <w:rsid w:val="003F4ED1"/>
    <w:rsid w:val="0047368B"/>
    <w:rsid w:val="005B5AC2"/>
    <w:rsid w:val="005C06E9"/>
    <w:rsid w:val="005C3CBB"/>
    <w:rsid w:val="005D625F"/>
    <w:rsid w:val="006779AA"/>
    <w:rsid w:val="00732B20"/>
    <w:rsid w:val="007C3761"/>
    <w:rsid w:val="0080446F"/>
    <w:rsid w:val="0086639A"/>
    <w:rsid w:val="008C1727"/>
    <w:rsid w:val="008D6F0A"/>
    <w:rsid w:val="008F52C8"/>
    <w:rsid w:val="00B012C7"/>
    <w:rsid w:val="00D05230"/>
    <w:rsid w:val="00EA1FB0"/>
    <w:rsid w:val="00F35E69"/>
    <w:rsid w:val="00F56CC6"/>
    <w:rsid w:val="00F60B2B"/>
    <w:rsid w:val="00F626CB"/>
    <w:rsid w:val="00F72B63"/>
    <w:rsid w:val="00FF7A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501D"/>
  <w15:chartTrackingRefBased/>
  <w15:docId w15:val="{493E3C8A-13B8-45AB-87AE-8710DE2B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D4B"/>
    <w:pPr>
      <w:spacing w:after="0" w:line="240" w:lineRule="auto"/>
      <w:jc w:val="both"/>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D4B"/>
    <w:pPr>
      <w:tabs>
        <w:tab w:val="center" w:pos="4680"/>
        <w:tab w:val="right" w:pos="9360"/>
      </w:tabs>
    </w:pPr>
  </w:style>
  <w:style w:type="character" w:customStyle="1" w:styleId="HeaderChar">
    <w:name w:val="Header Char"/>
    <w:basedOn w:val="DefaultParagraphFont"/>
    <w:link w:val="Header"/>
    <w:uiPriority w:val="99"/>
    <w:rsid w:val="000B5D4B"/>
  </w:style>
  <w:style w:type="paragraph" w:styleId="Footer">
    <w:name w:val="footer"/>
    <w:basedOn w:val="Normal"/>
    <w:link w:val="FooterChar"/>
    <w:uiPriority w:val="99"/>
    <w:unhideWhenUsed/>
    <w:rsid w:val="000B5D4B"/>
    <w:pPr>
      <w:tabs>
        <w:tab w:val="center" w:pos="4680"/>
        <w:tab w:val="right" w:pos="9360"/>
      </w:tabs>
    </w:pPr>
  </w:style>
  <w:style w:type="character" w:customStyle="1" w:styleId="FooterChar">
    <w:name w:val="Footer Char"/>
    <w:basedOn w:val="DefaultParagraphFont"/>
    <w:link w:val="Footer"/>
    <w:uiPriority w:val="99"/>
    <w:rsid w:val="000B5D4B"/>
  </w:style>
  <w:style w:type="paragraph" w:styleId="ListParagraph">
    <w:name w:val="List Paragraph"/>
    <w:basedOn w:val="Normal"/>
    <w:uiPriority w:val="34"/>
    <w:qFormat/>
    <w:rsid w:val="000B5D4B"/>
    <w:pPr>
      <w:ind w:left="720"/>
    </w:pPr>
  </w:style>
  <w:style w:type="table" w:styleId="TableGrid">
    <w:name w:val="Table Grid"/>
    <w:basedOn w:val="TableNormal"/>
    <w:uiPriority w:val="39"/>
    <w:rsid w:val="0019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2D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4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Haitham Sa'ad</dc:creator>
  <cp:keywords/>
  <dc:description/>
  <cp:lastModifiedBy>Windows User</cp:lastModifiedBy>
  <cp:revision>8</cp:revision>
  <dcterms:created xsi:type="dcterms:W3CDTF">2019-05-21T06:55:00Z</dcterms:created>
  <dcterms:modified xsi:type="dcterms:W3CDTF">2019-07-16T14:09:00Z</dcterms:modified>
</cp:coreProperties>
</file>