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AAA" w:rsidRPr="00D70225" w:rsidRDefault="00D70225" w:rsidP="00D70225">
      <w:pPr>
        <w:spacing w:before="480" w:after="200" w:line="276" w:lineRule="auto"/>
        <w:jc w:val="center"/>
        <w:outlineLvl w:val="0"/>
        <w:rPr>
          <w:rFonts w:cstheme="minorHAnsi"/>
          <w:b/>
          <w:color w:val="000000" w:themeColor="text1"/>
          <w:sz w:val="28"/>
          <w:szCs w:val="28"/>
          <w:lang w:val="en-GB"/>
        </w:rPr>
      </w:pPr>
      <w:r>
        <w:rPr>
          <w:rFonts w:cstheme="minorHAnsi"/>
          <w:b/>
          <w:color w:val="000000" w:themeColor="text1"/>
          <w:sz w:val="28"/>
          <w:szCs w:val="28"/>
          <w:lang w:val="en-GB"/>
        </w:rPr>
        <w:t xml:space="preserve">          </w:t>
      </w:r>
      <w:r>
        <w:rPr>
          <w:rFonts w:cstheme="minorHAnsi"/>
          <w:b/>
          <w:color w:val="000000" w:themeColor="text1"/>
          <w:sz w:val="28"/>
          <w:szCs w:val="28"/>
          <w:lang w:val="en-GB"/>
        </w:rPr>
        <w:tab/>
      </w:r>
      <w:r>
        <w:rPr>
          <w:rFonts w:cstheme="minorHAnsi"/>
          <w:b/>
          <w:color w:val="000000" w:themeColor="text1"/>
          <w:sz w:val="28"/>
          <w:szCs w:val="28"/>
          <w:lang w:val="en-GB"/>
        </w:rPr>
        <w:tab/>
      </w:r>
      <w:r>
        <w:rPr>
          <w:rFonts w:cstheme="minorHAnsi"/>
          <w:b/>
          <w:color w:val="000000" w:themeColor="text1"/>
          <w:sz w:val="28"/>
          <w:szCs w:val="28"/>
          <w:lang w:val="en-GB"/>
        </w:rPr>
        <w:tab/>
      </w:r>
      <w:r w:rsidR="003D1E20" w:rsidRPr="00D70225">
        <w:rPr>
          <w:rFonts w:cstheme="minorHAnsi"/>
          <w:b/>
          <w:color w:val="000000" w:themeColor="text1"/>
          <w:sz w:val="28"/>
          <w:szCs w:val="28"/>
          <w:lang w:val="en-GB"/>
        </w:rPr>
        <w:t xml:space="preserve">Tender </w:t>
      </w:r>
      <w:r w:rsidR="001C6184" w:rsidRPr="00D70225">
        <w:rPr>
          <w:rFonts w:cstheme="minorHAnsi"/>
          <w:b/>
          <w:color w:val="000000" w:themeColor="text1"/>
          <w:sz w:val="28"/>
          <w:szCs w:val="28"/>
          <w:lang w:val="en-GB"/>
        </w:rPr>
        <w:t>Notice</w:t>
      </w:r>
    </w:p>
    <w:p w:rsidR="004821C8" w:rsidRPr="00D70225" w:rsidRDefault="00746C28" w:rsidP="00D70225">
      <w:pPr>
        <w:spacing w:before="0" w:line="240" w:lineRule="auto"/>
        <w:jc w:val="left"/>
        <w:rPr>
          <w:rFonts w:cstheme="minorHAnsi"/>
          <w:b/>
          <w:bCs/>
          <w:sz w:val="22"/>
        </w:rPr>
      </w:pPr>
      <w:r w:rsidRPr="00D70225">
        <w:rPr>
          <w:rFonts w:cstheme="minorHAnsi"/>
          <w:b/>
          <w:bCs/>
          <w:sz w:val="22"/>
        </w:rPr>
        <w:t xml:space="preserve">Installation of </w:t>
      </w:r>
      <w:r w:rsidR="00271A8A">
        <w:rPr>
          <w:rFonts w:cstheme="minorHAnsi"/>
          <w:b/>
          <w:bCs/>
          <w:sz w:val="22"/>
        </w:rPr>
        <w:t xml:space="preserve">a </w:t>
      </w:r>
      <w:r w:rsidRPr="00D70225">
        <w:rPr>
          <w:rFonts w:cstheme="minorHAnsi"/>
          <w:b/>
          <w:bCs/>
          <w:sz w:val="22"/>
        </w:rPr>
        <w:t xml:space="preserve">new water network for </w:t>
      </w:r>
      <w:proofErr w:type="spellStart"/>
      <w:r w:rsidRPr="00D70225">
        <w:rPr>
          <w:rFonts w:cstheme="minorHAnsi"/>
          <w:b/>
          <w:bCs/>
          <w:sz w:val="22"/>
        </w:rPr>
        <w:t>Shayala</w:t>
      </w:r>
      <w:proofErr w:type="spellEnd"/>
      <w:r w:rsidRPr="00D70225">
        <w:rPr>
          <w:rFonts w:cstheme="minorHAnsi"/>
          <w:b/>
          <w:bCs/>
          <w:sz w:val="22"/>
        </w:rPr>
        <w:t xml:space="preserve"> and </w:t>
      </w:r>
      <w:proofErr w:type="spellStart"/>
      <w:r w:rsidRPr="00D70225">
        <w:rPr>
          <w:rFonts w:cstheme="minorHAnsi"/>
          <w:b/>
          <w:bCs/>
          <w:sz w:val="22"/>
        </w:rPr>
        <w:t>Gardahara</w:t>
      </w:r>
      <w:proofErr w:type="spellEnd"/>
      <w:r w:rsidRPr="00D70225">
        <w:rPr>
          <w:rFonts w:cstheme="minorHAnsi"/>
          <w:b/>
          <w:bCs/>
          <w:sz w:val="22"/>
        </w:rPr>
        <w:t xml:space="preserve"> villa</w:t>
      </w:r>
      <w:r w:rsidR="005919D4" w:rsidRPr="00D70225">
        <w:rPr>
          <w:rFonts w:cstheme="minorHAnsi"/>
          <w:b/>
          <w:bCs/>
          <w:sz w:val="22"/>
        </w:rPr>
        <w:t xml:space="preserve">ges in </w:t>
      </w:r>
      <w:proofErr w:type="spellStart"/>
      <w:r w:rsidR="005919D4" w:rsidRPr="00D70225">
        <w:rPr>
          <w:rFonts w:cstheme="minorHAnsi"/>
          <w:b/>
          <w:bCs/>
          <w:sz w:val="22"/>
        </w:rPr>
        <w:t>Mukhmour</w:t>
      </w:r>
      <w:proofErr w:type="spellEnd"/>
      <w:r w:rsidR="005919D4" w:rsidRPr="00D70225">
        <w:rPr>
          <w:rFonts w:cstheme="minorHAnsi"/>
          <w:b/>
          <w:bCs/>
          <w:sz w:val="22"/>
        </w:rPr>
        <w:t xml:space="preserve"> district, </w:t>
      </w:r>
      <w:proofErr w:type="spellStart"/>
      <w:r w:rsidR="005919D4" w:rsidRPr="00D70225">
        <w:rPr>
          <w:rFonts w:cstheme="minorHAnsi"/>
          <w:b/>
          <w:bCs/>
          <w:sz w:val="22"/>
        </w:rPr>
        <w:t>Ninawa</w:t>
      </w:r>
      <w:proofErr w:type="spellEnd"/>
      <w:r w:rsidRPr="00D70225">
        <w:rPr>
          <w:rFonts w:cstheme="minorHAnsi"/>
          <w:b/>
          <w:bCs/>
          <w:sz w:val="22"/>
        </w:rPr>
        <w:t xml:space="preserve"> Governorate.</w:t>
      </w:r>
    </w:p>
    <w:p w:rsidR="00746C28" w:rsidRPr="00D70225" w:rsidRDefault="00746C28" w:rsidP="00D70225">
      <w:pPr>
        <w:spacing w:before="0" w:line="240" w:lineRule="auto"/>
        <w:jc w:val="left"/>
        <w:rPr>
          <w:rFonts w:cstheme="minorHAnsi"/>
          <w:b/>
          <w:bCs/>
          <w:sz w:val="22"/>
        </w:rPr>
      </w:pPr>
    </w:p>
    <w:p w:rsidR="006524F3" w:rsidRPr="00D70225" w:rsidRDefault="006524F3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b/>
          <w:bCs/>
          <w:sz w:val="22"/>
          <w:lang w:val="en-GB" w:bidi="ar-SA"/>
        </w:rPr>
      </w:pPr>
      <w:r w:rsidRPr="00D70225">
        <w:rPr>
          <w:rFonts w:cstheme="minorHAnsi"/>
          <w:b/>
          <w:bCs/>
          <w:sz w:val="22"/>
          <w:lang w:val="en-GB" w:bidi="ar-SA"/>
        </w:rPr>
        <w:t>Tender Reference No:</w:t>
      </w:r>
      <w:r w:rsidR="000E7033" w:rsidRPr="00D70225">
        <w:rPr>
          <w:rFonts w:cstheme="minorHAnsi"/>
          <w:b/>
          <w:bCs/>
          <w:sz w:val="22"/>
          <w:lang w:val="en-GB" w:bidi="ar-SA"/>
        </w:rPr>
        <w:t xml:space="preserve"> </w:t>
      </w:r>
      <w:r w:rsidR="00746C28" w:rsidRPr="00D70225">
        <w:rPr>
          <w:rFonts w:cstheme="minorHAnsi"/>
          <w:b/>
          <w:bCs/>
          <w:sz w:val="22"/>
          <w:lang w:val="en-GB" w:bidi="ar-SA"/>
        </w:rPr>
        <w:t>IRQ 41-</w:t>
      </w:r>
      <w:r w:rsidR="00FC5E7A" w:rsidRPr="00D70225">
        <w:rPr>
          <w:rFonts w:cstheme="minorHAnsi"/>
          <w:b/>
          <w:bCs/>
          <w:sz w:val="22"/>
          <w:lang w:val="en-GB" w:bidi="ar-SA"/>
        </w:rPr>
        <w:t>19-MH-01</w:t>
      </w:r>
    </w:p>
    <w:p w:rsidR="00D70225" w:rsidRDefault="00D70225" w:rsidP="00271A8A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r w:rsidRPr="00271A8A">
        <w:rPr>
          <w:rFonts w:cstheme="minorHAnsi"/>
          <w:sz w:val="22"/>
          <w:lang w:val="en-GB" w:bidi="ar-SA"/>
        </w:rPr>
        <w:t xml:space="preserve">Mercy Hands for Humanitarian Aid (MH) </w:t>
      </w:r>
      <w:r w:rsidRPr="00271A8A">
        <w:rPr>
          <w:rFonts w:cstheme="minorHAnsi"/>
          <w:sz w:val="22"/>
          <w:lang w:val="en-AU"/>
        </w:rPr>
        <w:t>is a non-governmental</w:t>
      </w:r>
      <w:r w:rsidR="00203923" w:rsidRPr="00271A8A">
        <w:rPr>
          <w:rFonts w:cstheme="minorHAnsi"/>
          <w:sz w:val="22"/>
          <w:lang w:val="en-AU"/>
        </w:rPr>
        <w:t>, n</w:t>
      </w:r>
      <w:r w:rsidR="00271A8A" w:rsidRPr="00271A8A">
        <w:rPr>
          <w:rFonts w:cstheme="minorHAnsi"/>
          <w:sz w:val="22"/>
          <w:lang w:val="en-AU"/>
        </w:rPr>
        <w:t>ot-for-profit, non-political</w:t>
      </w:r>
      <w:r w:rsidRPr="00271A8A">
        <w:rPr>
          <w:rFonts w:cstheme="minorHAnsi"/>
          <w:sz w:val="22"/>
          <w:lang w:val="en-AU"/>
        </w:rPr>
        <w:t xml:space="preserve"> organization</w:t>
      </w:r>
      <w:r w:rsidRPr="00271A8A">
        <w:rPr>
          <w:rFonts w:cstheme="minorHAnsi"/>
          <w:sz w:val="22"/>
          <w:lang w:val="en-GB" w:bidi="ar-SA"/>
        </w:rPr>
        <w:t xml:space="preserve"> founded in 2004</w:t>
      </w:r>
      <w:r w:rsidR="00271A8A" w:rsidRPr="00271A8A">
        <w:rPr>
          <w:rFonts w:cstheme="minorHAnsi"/>
          <w:sz w:val="22"/>
          <w:lang w:val="en-GB" w:bidi="ar-SA"/>
        </w:rPr>
        <w:t>. MH works to save lives, sustain human rights and restore healthy communities.</w:t>
      </w:r>
      <w:r w:rsidR="00271A8A">
        <w:rPr>
          <w:rFonts w:cstheme="minorHAnsi"/>
          <w:sz w:val="22"/>
          <w:lang w:val="en-GB" w:bidi="ar-SA"/>
        </w:rPr>
        <w:t xml:space="preserve"> </w:t>
      </w:r>
    </w:p>
    <w:p w:rsidR="006524F3" w:rsidRPr="00D70225" w:rsidRDefault="000E7033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r w:rsidRPr="00D70225">
        <w:rPr>
          <w:rFonts w:cstheme="minorHAnsi"/>
          <w:sz w:val="22"/>
          <w:lang w:val="en-GB" w:bidi="ar-SA"/>
        </w:rPr>
        <w:t xml:space="preserve">Help – </w:t>
      </w:r>
      <w:proofErr w:type="spellStart"/>
      <w:r w:rsidRPr="00D70225">
        <w:rPr>
          <w:rFonts w:cstheme="minorHAnsi"/>
          <w:sz w:val="22"/>
          <w:lang w:val="en-GB" w:bidi="ar-SA"/>
        </w:rPr>
        <w:t>Hilfe</w:t>
      </w:r>
      <w:proofErr w:type="spellEnd"/>
      <w:r w:rsidRPr="00D70225">
        <w:rPr>
          <w:rFonts w:cstheme="minorHAnsi"/>
          <w:sz w:val="22"/>
          <w:lang w:val="en-GB" w:bidi="ar-SA"/>
        </w:rPr>
        <w:t xml:space="preserve"> </w:t>
      </w:r>
      <w:proofErr w:type="spellStart"/>
      <w:r w:rsidRPr="00D70225">
        <w:rPr>
          <w:rFonts w:cstheme="minorHAnsi"/>
          <w:sz w:val="22"/>
          <w:lang w:val="en-GB" w:bidi="ar-SA"/>
        </w:rPr>
        <w:t>zur</w:t>
      </w:r>
      <w:proofErr w:type="spellEnd"/>
      <w:r w:rsidRPr="00D70225">
        <w:rPr>
          <w:rFonts w:cstheme="minorHAnsi"/>
          <w:sz w:val="22"/>
          <w:lang w:val="en-GB" w:bidi="ar-SA"/>
        </w:rPr>
        <w:t xml:space="preserve"> </w:t>
      </w:r>
      <w:proofErr w:type="spellStart"/>
      <w:r w:rsidRPr="00D70225">
        <w:rPr>
          <w:rFonts w:cstheme="minorHAnsi"/>
          <w:sz w:val="22"/>
          <w:lang w:val="en-GB" w:bidi="ar-SA"/>
        </w:rPr>
        <w:t>Selbsthilfe</w:t>
      </w:r>
      <w:proofErr w:type="spellEnd"/>
      <w:r w:rsidR="00271A8A">
        <w:rPr>
          <w:rFonts w:cstheme="minorHAnsi"/>
          <w:sz w:val="22"/>
          <w:lang w:val="en-GB" w:bidi="ar-SA"/>
        </w:rPr>
        <w:t xml:space="preserve"> -</w:t>
      </w:r>
      <w:r w:rsidR="006524F3" w:rsidRPr="00D70225">
        <w:rPr>
          <w:rFonts w:cstheme="minorHAnsi"/>
          <w:sz w:val="22"/>
          <w:lang w:val="en-GB" w:bidi="ar-SA"/>
        </w:rPr>
        <w:t xml:space="preserve"> is a humanitarian, non-governmental, </w:t>
      </w:r>
      <w:r w:rsidR="005C1785" w:rsidRPr="00D70225">
        <w:rPr>
          <w:rFonts w:cstheme="minorHAnsi"/>
          <w:sz w:val="22"/>
          <w:lang w:val="en-GB" w:bidi="ar-SA"/>
        </w:rPr>
        <w:t>non-profit</w:t>
      </w:r>
      <w:r w:rsidR="006524F3" w:rsidRPr="00D70225">
        <w:rPr>
          <w:rFonts w:cstheme="minorHAnsi"/>
          <w:sz w:val="22"/>
          <w:lang w:val="en-GB" w:bidi="ar-SA"/>
        </w:rPr>
        <w:t xml:space="preserve"> organization founded in 1981 that works in around 20 countries throughout the world, including in </w:t>
      </w:r>
      <w:r w:rsidRPr="00D70225">
        <w:rPr>
          <w:rFonts w:cstheme="minorHAnsi"/>
          <w:sz w:val="22"/>
        </w:rPr>
        <w:t>KRI and Iraq</w:t>
      </w:r>
      <w:r w:rsidR="006524F3" w:rsidRPr="00D70225">
        <w:rPr>
          <w:rFonts w:cstheme="minorHAnsi"/>
          <w:sz w:val="22"/>
          <w:lang w:val="en-GB" w:bidi="ar-SA"/>
        </w:rPr>
        <w:t>.</w:t>
      </w:r>
    </w:p>
    <w:p w:rsidR="006524F3" w:rsidRDefault="00D70225" w:rsidP="001175D1">
      <w:pPr>
        <w:spacing w:before="0" w:line="240" w:lineRule="auto"/>
        <w:jc w:val="left"/>
        <w:rPr>
          <w:rFonts w:cstheme="minorHAnsi"/>
          <w:sz w:val="22"/>
        </w:rPr>
      </w:pPr>
      <w:r w:rsidRPr="009025E2">
        <w:rPr>
          <w:rFonts w:cstheme="minorHAnsi"/>
          <w:sz w:val="22"/>
          <w:lang w:val="en-GB" w:bidi="ar-SA"/>
        </w:rPr>
        <w:t>For the</w:t>
      </w:r>
      <w:r w:rsidR="006524F3" w:rsidRPr="009025E2">
        <w:rPr>
          <w:rFonts w:cstheme="minorHAnsi"/>
          <w:sz w:val="22"/>
          <w:lang w:val="en-GB" w:bidi="ar-SA"/>
        </w:rPr>
        <w:t xml:space="preserve"> project </w:t>
      </w:r>
      <w:r w:rsidR="001175D1">
        <w:rPr>
          <w:rFonts w:cstheme="minorHAnsi"/>
          <w:sz w:val="22"/>
          <w:lang w:val="en-GB" w:bidi="ar-SA"/>
        </w:rPr>
        <w:t>“</w:t>
      </w:r>
      <w:r w:rsidR="006D4C61" w:rsidRPr="009025E2">
        <w:rPr>
          <w:rFonts w:cstheme="minorHAnsi"/>
          <w:i/>
          <w:iCs/>
          <w:sz w:val="22"/>
        </w:rPr>
        <w:t xml:space="preserve">Sustainable improvement of access to clean drinking water for residents of the liberated areas of the Northern </w:t>
      </w:r>
      <w:proofErr w:type="spellStart"/>
      <w:r w:rsidR="006D4C61" w:rsidRPr="009025E2">
        <w:rPr>
          <w:rFonts w:cstheme="minorHAnsi"/>
          <w:i/>
          <w:iCs/>
          <w:sz w:val="22"/>
        </w:rPr>
        <w:t>Nin</w:t>
      </w:r>
      <w:r w:rsidR="005919D4" w:rsidRPr="009025E2">
        <w:rPr>
          <w:rFonts w:cstheme="minorHAnsi"/>
          <w:i/>
          <w:iCs/>
          <w:sz w:val="22"/>
        </w:rPr>
        <w:t>awa</w:t>
      </w:r>
      <w:proofErr w:type="spellEnd"/>
      <w:r w:rsidR="006D4C61" w:rsidRPr="009025E2">
        <w:rPr>
          <w:rFonts w:cstheme="minorHAnsi"/>
          <w:i/>
          <w:iCs/>
          <w:sz w:val="22"/>
        </w:rPr>
        <w:t xml:space="preserve"> Governorate</w:t>
      </w:r>
      <w:r w:rsidR="001175D1">
        <w:rPr>
          <w:rFonts w:cstheme="minorHAnsi"/>
          <w:i/>
          <w:iCs/>
          <w:sz w:val="22"/>
        </w:rPr>
        <w:t>”</w:t>
      </w:r>
      <w:r w:rsidR="006D4C61" w:rsidRPr="009025E2">
        <w:rPr>
          <w:rFonts w:cstheme="minorHAnsi"/>
          <w:i/>
          <w:iCs/>
          <w:sz w:val="22"/>
        </w:rPr>
        <w:t xml:space="preserve">, </w:t>
      </w:r>
      <w:r w:rsidR="006524F3" w:rsidRPr="009025E2">
        <w:rPr>
          <w:rFonts w:cstheme="minorHAnsi"/>
          <w:sz w:val="22"/>
          <w:lang w:val="en-GB" w:bidi="ar-SA"/>
        </w:rPr>
        <w:t xml:space="preserve">funded by </w:t>
      </w:r>
      <w:r w:rsidR="00D33004" w:rsidRPr="009025E2">
        <w:rPr>
          <w:rFonts w:cstheme="minorHAnsi"/>
          <w:sz w:val="22"/>
          <w:lang w:val="en-GB" w:bidi="ar-SA"/>
        </w:rPr>
        <w:t xml:space="preserve">the German </w:t>
      </w:r>
      <w:r w:rsidR="00F33D9A" w:rsidRPr="009025E2">
        <w:rPr>
          <w:rFonts w:cstheme="minorHAnsi"/>
          <w:sz w:val="22"/>
          <w:lang w:val="en-GB" w:bidi="ar-SA"/>
        </w:rPr>
        <w:t xml:space="preserve">Federal </w:t>
      </w:r>
      <w:r w:rsidR="002B1582" w:rsidRPr="009025E2">
        <w:rPr>
          <w:rFonts w:cstheme="minorHAnsi"/>
          <w:sz w:val="22"/>
          <w:lang w:val="en-GB" w:bidi="ar-SA"/>
        </w:rPr>
        <w:t xml:space="preserve">Foreign Office </w:t>
      </w:r>
      <w:r w:rsidR="00D33004" w:rsidRPr="009025E2">
        <w:rPr>
          <w:rFonts w:cstheme="minorHAnsi"/>
          <w:sz w:val="22"/>
          <w:lang w:val="en-GB" w:bidi="ar-SA"/>
        </w:rPr>
        <w:t>(</w:t>
      </w:r>
      <w:r w:rsidR="001163B9" w:rsidRPr="009025E2">
        <w:rPr>
          <w:rFonts w:cstheme="minorHAnsi"/>
          <w:sz w:val="22"/>
          <w:lang w:val="en-GB" w:bidi="ar-SA"/>
        </w:rPr>
        <w:t>AA</w:t>
      </w:r>
      <w:r w:rsidR="00D33004" w:rsidRPr="00271A8A">
        <w:rPr>
          <w:rFonts w:cstheme="minorHAnsi"/>
          <w:sz w:val="22"/>
          <w:lang w:val="en-GB" w:bidi="ar-SA"/>
        </w:rPr>
        <w:t>)</w:t>
      </w:r>
      <w:r w:rsidRPr="00271A8A">
        <w:rPr>
          <w:rFonts w:cstheme="minorHAnsi"/>
          <w:sz w:val="22"/>
          <w:lang w:val="en-GB" w:bidi="ar-SA"/>
        </w:rPr>
        <w:t>,</w:t>
      </w:r>
      <w:r w:rsidR="00F33D9A" w:rsidRPr="00271A8A">
        <w:rPr>
          <w:rFonts w:cstheme="minorHAnsi"/>
          <w:sz w:val="22"/>
          <w:lang w:val="en-GB" w:bidi="ar-SA"/>
        </w:rPr>
        <w:t xml:space="preserve"> </w:t>
      </w:r>
      <w:r w:rsidRPr="00271A8A">
        <w:rPr>
          <w:rFonts w:cstheme="minorHAnsi"/>
          <w:sz w:val="22"/>
          <w:lang w:val="en-GB" w:bidi="ar-SA"/>
        </w:rPr>
        <w:t xml:space="preserve">MH </w:t>
      </w:r>
      <w:r w:rsidR="006524F3" w:rsidRPr="00271A8A">
        <w:rPr>
          <w:rFonts w:cstheme="minorHAnsi"/>
          <w:sz w:val="22"/>
          <w:lang w:val="en-GB" w:bidi="ar-SA"/>
        </w:rPr>
        <w:t>invites all qualified and specialized contractors to participate in t</w:t>
      </w:r>
      <w:r w:rsidR="000E7033" w:rsidRPr="00271A8A">
        <w:rPr>
          <w:rFonts w:cstheme="minorHAnsi"/>
          <w:sz w:val="22"/>
          <w:lang w:val="en-GB" w:bidi="ar-SA"/>
        </w:rPr>
        <w:t xml:space="preserve">he </w:t>
      </w:r>
      <w:r w:rsidR="001175D1">
        <w:rPr>
          <w:rFonts w:cstheme="minorHAnsi"/>
          <w:sz w:val="22"/>
          <w:lang w:val="en-GB" w:bidi="ar-SA"/>
        </w:rPr>
        <w:t>T</w:t>
      </w:r>
      <w:r w:rsidR="000E7033" w:rsidRPr="00271A8A">
        <w:rPr>
          <w:rFonts w:cstheme="minorHAnsi"/>
          <w:sz w:val="22"/>
          <w:lang w:val="en-GB" w:bidi="ar-SA"/>
        </w:rPr>
        <w:t xml:space="preserve">ender for a </w:t>
      </w:r>
      <w:r w:rsidR="00D11220" w:rsidRPr="00271A8A">
        <w:rPr>
          <w:rFonts w:cstheme="minorHAnsi"/>
          <w:sz w:val="22"/>
          <w:lang w:val="en-GB" w:bidi="ar-SA"/>
        </w:rPr>
        <w:t>Works</w:t>
      </w:r>
      <w:r w:rsidR="006524F3" w:rsidRPr="00271A8A">
        <w:rPr>
          <w:rFonts w:cstheme="minorHAnsi"/>
          <w:sz w:val="22"/>
          <w:lang w:val="en-GB" w:bidi="ar-SA"/>
        </w:rPr>
        <w:t xml:space="preserve"> Contract for</w:t>
      </w:r>
      <w:r w:rsidR="00F33D9A" w:rsidRPr="00271A8A">
        <w:rPr>
          <w:rFonts w:cstheme="minorHAnsi"/>
          <w:b/>
          <w:sz w:val="22"/>
        </w:rPr>
        <w:t xml:space="preserve"> </w:t>
      </w:r>
      <w:r w:rsidR="00F33D9A" w:rsidRPr="00271A8A">
        <w:rPr>
          <w:rFonts w:cstheme="minorHAnsi"/>
          <w:bCs/>
          <w:sz w:val="22"/>
        </w:rPr>
        <w:t xml:space="preserve">the </w:t>
      </w:r>
      <w:r w:rsidR="00271A8A">
        <w:rPr>
          <w:rFonts w:cstheme="minorHAnsi"/>
          <w:bCs/>
          <w:sz w:val="22"/>
        </w:rPr>
        <w:t>installation of a new water</w:t>
      </w:r>
      <w:r w:rsidR="005C1785" w:rsidRPr="00271A8A">
        <w:rPr>
          <w:rFonts w:cstheme="minorHAnsi"/>
          <w:sz w:val="22"/>
        </w:rPr>
        <w:t xml:space="preserve"> </w:t>
      </w:r>
      <w:r w:rsidR="00271A8A">
        <w:rPr>
          <w:rFonts w:cstheme="minorHAnsi"/>
          <w:sz w:val="22"/>
        </w:rPr>
        <w:t>network fo</w:t>
      </w:r>
      <w:r w:rsidR="005C1785" w:rsidRPr="00271A8A">
        <w:rPr>
          <w:rFonts w:cstheme="minorHAnsi"/>
          <w:sz w:val="22"/>
        </w:rPr>
        <w:t xml:space="preserve">r </w:t>
      </w:r>
      <w:proofErr w:type="spellStart"/>
      <w:r w:rsidR="005C1785" w:rsidRPr="00271A8A">
        <w:rPr>
          <w:rFonts w:cstheme="minorHAnsi"/>
          <w:sz w:val="22"/>
        </w:rPr>
        <w:t>S</w:t>
      </w:r>
      <w:r w:rsidR="00271A8A">
        <w:rPr>
          <w:rFonts w:cstheme="minorHAnsi"/>
          <w:sz w:val="22"/>
        </w:rPr>
        <w:t>hayala</w:t>
      </w:r>
      <w:proofErr w:type="spellEnd"/>
      <w:r w:rsidR="00271A8A">
        <w:rPr>
          <w:rFonts w:cstheme="minorHAnsi"/>
          <w:sz w:val="22"/>
        </w:rPr>
        <w:t xml:space="preserve"> and </w:t>
      </w:r>
      <w:proofErr w:type="spellStart"/>
      <w:r w:rsidR="00271A8A">
        <w:rPr>
          <w:rFonts w:cstheme="minorHAnsi"/>
          <w:sz w:val="22"/>
        </w:rPr>
        <w:t>Gardahara</w:t>
      </w:r>
      <w:proofErr w:type="spellEnd"/>
      <w:r w:rsidR="005C1785" w:rsidRPr="00271A8A">
        <w:rPr>
          <w:rFonts w:cstheme="minorHAnsi"/>
          <w:sz w:val="22"/>
        </w:rPr>
        <w:t xml:space="preserve"> village</w:t>
      </w:r>
      <w:r w:rsidR="00271A8A">
        <w:rPr>
          <w:rFonts w:cstheme="minorHAnsi"/>
          <w:sz w:val="22"/>
        </w:rPr>
        <w:t>s</w:t>
      </w:r>
      <w:r w:rsidRPr="00271A8A">
        <w:rPr>
          <w:rFonts w:cstheme="minorHAnsi"/>
          <w:sz w:val="22"/>
        </w:rPr>
        <w:t xml:space="preserve">, </w:t>
      </w:r>
      <w:proofErr w:type="spellStart"/>
      <w:r w:rsidR="00271A8A">
        <w:rPr>
          <w:rFonts w:cstheme="minorHAnsi"/>
          <w:sz w:val="22"/>
        </w:rPr>
        <w:t>Mukhmour</w:t>
      </w:r>
      <w:proofErr w:type="spellEnd"/>
      <w:r w:rsidRPr="00271A8A">
        <w:rPr>
          <w:rFonts w:cstheme="minorHAnsi"/>
          <w:sz w:val="22"/>
        </w:rPr>
        <w:t xml:space="preserve"> District, </w:t>
      </w:r>
      <w:proofErr w:type="spellStart"/>
      <w:r w:rsidRPr="00271A8A">
        <w:rPr>
          <w:rFonts w:cstheme="minorHAnsi"/>
          <w:sz w:val="22"/>
        </w:rPr>
        <w:t>Ninawa</w:t>
      </w:r>
      <w:proofErr w:type="spellEnd"/>
      <w:r w:rsidR="00553EA2" w:rsidRPr="00271A8A">
        <w:rPr>
          <w:rFonts w:cstheme="minorHAnsi"/>
          <w:sz w:val="22"/>
        </w:rPr>
        <w:t xml:space="preserve"> Governorate</w:t>
      </w:r>
      <w:r w:rsidRPr="00271A8A">
        <w:rPr>
          <w:rFonts w:cstheme="minorHAnsi"/>
          <w:sz w:val="22"/>
        </w:rPr>
        <w:t>.</w:t>
      </w:r>
      <w:r>
        <w:rPr>
          <w:rFonts w:cstheme="minorHAnsi"/>
          <w:sz w:val="22"/>
        </w:rPr>
        <w:t xml:space="preserve"> </w:t>
      </w:r>
    </w:p>
    <w:p w:rsidR="00D70225" w:rsidRPr="00D70225" w:rsidRDefault="00D70225" w:rsidP="00D70225">
      <w:pPr>
        <w:spacing w:before="0" w:line="240" w:lineRule="auto"/>
        <w:jc w:val="left"/>
        <w:rPr>
          <w:rFonts w:cstheme="minorHAnsi"/>
          <w:b/>
          <w:bCs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6948"/>
      </w:tblGrid>
      <w:tr w:rsidR="006524F3" w:rsidRPr="00D70225" w:rsidTr="005919D4">
        <w:tc>
          <w:tcPr>
            <w:tcW w:w="2340" w:type="dxa"/>
          </w:tcPr>
          <w:p w:rsidR="006524F3" w:rsidRPr="00D70225" w:rsidRDefault="006524F3" w:rsidP="00D70225">
            <w:pPr>
              <w:widowControl/>
              <w:autoSpaceDE w:val="0"/>
              <w:autoSpaceDN w:val="0"/>
              <w:adjustRightInd w:val="0"/>
              <w:spacing w:before="120" w:after="120" w:line="276" w:lineRule="auto"/>
              <w:jc w:val="left"/>
              <w:textboxTightWrap w:val="none"/>
              <w:rPr>
                <w:rFonts w:cstheme="minorHAnsi"/>
                <w:b/>
                <w:sz w:val="22"/>
                <w:lang w:val="en-GB" w:bidi="ar-SA"/>
              </w:rPr>
            </w:pPr>
            <w:r w:rsidRPr="00D70225">
              <w:rPr>
                <w:rFonts w:cstheme="minorHAnsi"/>
                <w:b/>
                <w:sz w:val="22"/>
                <w:lang w:val="en-GB" w:bidi="ar-SA"/>
              </w:rPr>
              <w:t>Tender Release Date:</w:t>
            </w:r>
          </w:p>
        </w:tc>
        <w:tc>
          <w:tcPr>
            <w:tcW w:w="6948" w:type="dxa"/>
          </w:tcPr>
          <w:p w:rsidR="006524F3" w:rsidRPr="00D70225" w:rsidRDefault="005919D4" w:rsidP="008E6963">
            <w:pPr>
              <w:widowControl/>
              <w:autoSpaceDE w:val="0"/>
              <w:autoSpaceDN w:val="0"/>
              <w:adjustRightInd w:val="0"/>
              <w:spacing w:before="120" w:after="120" w:line="276" w:lineRule="auto"/>
              <w:jc w:val="left"/>
              <w:textboxTightWrap w:val="none"/>
              <w:rPr>
                <w:rFonts w:cstheme="minorHAnsi"/>
                <w:iCs/>
                <w:sz w:val="22"/>
                <w:lang w:val="en-GB" w:bidi="ar-SA"/>
              </w:rPr>
            </w:pPr>
            <w:r w:rsidRPr="00D70225">
              <w:rPr>
                <w:rFonts w:cstheme="minorHAnsi"/>
                <w:iCs/>
                <w:sz w:val="22"/>
                <w:lang w:val="en-GB" w:bidi="ar-SA"/>
              </w:rPr>
              <w:t>10</w:t>
            </w:r>
            <w:r w:rsidR="004821C8" w:rsidRPr="00D70225">
              <w:rPr>
                <w:rFonts w:cstheme="minorHAnsi"/>
                <w:iCs/>
                <w:sz w:val="22"/>
                <w:vertAlign w:val="superscript"/>
                <w:lang w:val="en-GB" w:bidi="ar-SA"/>
              </w:rPr>
              <w:t>th</w:t>
            </w:r>
            <w:r w:rsidR="004821C8" w:rsidRPr="00D70225">
              <w:rPr>
                <w:rFonts w:cstheme="minorHAnsi"/>
                <w:iCs/>
                <w:sz w:val="22"/>
                <w:lang w:val="en-GB" w:bidi="ar-SA"/>
              </w:rPr>
              <w:t xml:space="preserve"> </w:t>
            </w:r>
            <w:r w:rsidRPr="00D70225">
              <w:rPr>
                <w:rFonts w:cstheme="minorHAnsi"/>
                <w:iCs/>
                <w:sz w:val="22"/>
                <w:lang w:val="en-GB" w:bidi="ar-SA"/>
              </w:rPr>
              <w:t>October</w:t>
            </w:r>
            <w:r w:rsidR="00B26C81" w:rsidRPr="00D70225">
              <w:rPr>
                <w:rFonts w:cstheme="minorHAnsi"/>
                <w:iCs/>
                <w:sz w:val="22"/>
                <w:lang w:val="en-GB" w:bidi="ar-SA"/>
              </w:rPr>
              <w:t xml:space="preserve"> </w:t>
            </w:r>
            <w:r w:rsidR="004821C8" w:rsidRPr="00D70225">
              <w:rPr>
                <w:rFonts w:cstheme="minorHAnsi"/>
                <w:iCs/>
                <w:sz w:val="22"/>
                <w:lang w:val="en-GB" w:bidi="ar-SA"/>
              </w:rPr>
              <w:t>2019</w:t>
            </w:r>
            <w:r w:rsidR="00D11220" w:rsidRPr="00D70225">
              <w:rPr>
                <w:rFonts w:cstheme="minorHAnsi"/>
                <w:iCs/>
                <w:sz w:val="22"/>
                <w:lang w:val="en-GB" w:bidi="ar-SA"/>
              </w:rPr>
              <w:t xml:space="preserve"> at </w:t>
            </w:r>
            <w:r w:rsidRPr="00D70225">
              <w:rPr>
                <w:rFonts w:cstheme="minorHAnsi"/>
                <w:iCs/>
                <w:sz w:val="22"/>
                <w:lang w:val="en-GB" w:bidi="ar-SA"/>
              </w:rPr>
              <w:t>1</w:t>
            </w:r>
            <w:r w:rsidR="008E6963">
              <w:rPr>
                <w:rFonts w:cstheme="minorHAnsi"/>
                <w:iCs/>
                <w:sz w:val="22"/>
                <w:lang w:val="en-GB" w:bidi="ar-SA"/>
              </w:rPr>
              <w:t>5</w:t>
            </w:r>
            <w:r w:rsidR="00D11220" w:rsidRPr="00D70225">
              <w:rPr>
                <w:rFonts w:cstheme="minorHAnsi"/>
                <w:iCs/>
                <w:sz w:val="22"/>
                <w:lang w:val="en-GB" w:bidi="ar-SA"/>
              </w:rPr>
              <w:t>:</w:t>
            </w:r>
            <w:r w:rsidR="00D43AD6" w:rsidRPr="00D70225">
              <w:rPr>
                <w:rFonts w:cstheme="minorHAnsi"/>
                <w:iCs/>
                <w:sz w:val="22"/>
                <w:lang w:val="en-GB" w:bidi="ar-SA"/>
              </w:rPr>
              <w:t>00</w:t>
            </w:r>
            <w:r w:rsidR="00D11220" w:rsidRPr="00D70225">
              <w:rPr>
                <w:rFonts w:cstheme="minorHAnsi"/>
                <w:iCs/>
                <w:sz w:val="22"/>
                <w:lang w:val="en-GB" w:bidi="ar-SA"/>
              </w:rPr>
              <w:t xml:space="preserve"> </w:t>
            </w:r>
          </w:p>
        </w:tc>
      </w:tr>
      <w:tr w:rsidR="006524F3" w:rsidRPr="00D70225" w:rsidTr="005919D4">
        <w:tc>
          <w:tcPr>
            <w:tcW w:w="2340" w:type="dxa"/>
          </w:tcPr>
          <w:p w:rsidR="006524F3" w:rsidRPr="00D70225" w:rsidRDefault="006524F3" w:rsidP="00D70225">
            <w:pPr>
              <w:widowControl/>
              <w:autoSpaceDE w:val="0"/>
              <w:autoSpaceDN w:val="0"/>
              <w:adjustRightInd w:val="0"/>
              <w:spacing w:before="120" w:after="120" w:line="276" w:lineRule="auto"/>
              <w:jc w:val="left"/>
              <w:textboxTightWrap w:val="none"/>
              <w:rPr>
                <w:rFonts w:cstheme="minorHAnsi"/>
                <w:b/>
                <w:sz w:val="22"/>
                <w:lang w:val="en-GB" w:bidi="ar-SA"/>
              </w:rPr>
            </w:pPr>
            <w:r w:rsidRPr="00D70225">
              <w:rPr>
                <w:rFonts w:cstheme="minorHAnsi"/>
                <w:b/>
                <w:sz w:val="22"/>
                <w:lang w:val="en-GB" w:bidi="ar-SA"/>
              </w:rPr>
              <w:t>Tender Closure</w:t>
            </w:r>
            <w:r w:rsidR="005919D4" w:rsidRPr="00D70225">
              <w:rPr>
                <w:rFonts w:cstheme="minorHAnsi"/>
                <w:b/>
                <w:sz w:val="22"/>
                <w:lang w:val="en-GB" w:bidi="ar-SA"/>
              </w:rPr>
              <w:t xml:space="preserve"> Date</w:t>
            </w:r>
            <w:r w:rsidRPr="00D70225">
              <w:rPr>
                <w:rFonts w:cstheme="minorHAnsi"/>
                <w:b/>
                <w:sz w:val="22"/>
                <w:lang w:val="en-GB" w:bidi="ar-SA"/>
              </w:rPr>
              <w:t>:</w:t>
            </w:r>
          </w:p>
        </w:tc>
        <w:tc>
          <w:tcPr>
            <w:tcW w:w="6948" w:type="dxa"/>
          </w:tcPr>
          <w:p w:rsidR="006524F3" w:rsidRPr="00D70225" w:rsidRDefault="005919D4" w:rsidP="00D70225">
            <w:pPr>
              <w:widowControl/>
              <w:autoSpaceDE w:val="0"/>
              <w:autoSpaceDN w:val="0"/>
              <w:adjustRightInd w:val="0"/>
              <w:spacing w:before="120" w:after="120" w:line="276" w:lineRule="auto"/>
              <w:jc w:val="left"/>
              <w:textboxTightWrap w:val="none"/>
              <w:rPr>
                <w:rFonts w:cstheme="minorHAnsi"/>
                <w:iCs/>
                <w:sz w:val="22"/>
                <w:lang w:val="en-GB" w:bidi="ar-SA"/>
              </w:rPr>
            </w:pPr>
            <w:r w:rsidRPr="00D70225">
              <w:rPr>
                <w:rFonts w:cstheme="minorHAnsi"/>
                <w:iCs/>
                <w:sz w:val="22"/>
                <w:lang w:val="en-GB" w:bidi="ar-SA"/>
              </w:rPr>
              <w:t>31</w:t>
            </w:r>
            <w:r w:rsidRPr="00D70225">
              <w:rPr>
                <w:rFonts w:cstheme="minorHAnsi"/>
                <w:iCs/>
                <w:sz w:val="22"/>
                <w:vertAlign w:val="superscript"/>
                <w:lang w:val="en-GB" w:bidi="ar-SA"/>
              </w:rPr>
              <w:t>st</w:t>
            </w:r>
            <w:r w:rsidRPr="00D70225">
              <w:rPr>
                <w:rFonts w:cstheme="minorHAnsi"/>
                <w:iCs/>
                <w:sz w:val="22"/>
                <w:lang w:val="en-GB" w:bidi="ar-SA"/>
              </w:rPr>
              <w:t xml:space="preserve"> October 2019 at</w:t>
            </w:r>
            <w:r w:rsidR="00D11220" w:rsidRPr="00D70225">
              <w:rPr>
                <w:rFonts w:cstheme="minorHAnsi"/>
                <w:iCs/>
                <w:sz w:val="22"/>
                <w:lang w:val="en-GB" w:bidi="ar-SA"/>
              </w:rPr>
              <w:t xml:space="preserve"> </w:t>
            </w:r>
            <w:r w:rsidRPr="00D70225">
              <w:rPr>
                <w:rFonts w:cstheme="minorHAnsi"/>
                <w:iCs/>
                <w:sz w:val="22"/>
                <w:lang w:val="en-GB" w:bidi="ar-SA"/>
              </w:rPr>
              <w:t>15</w:t>
            </w:r>
            <w:r w:rsidR="00D11220" w:rsidRPr="00D70225">
              <w:rPr>
                <w:rFonts w:cstheme="minorHAnsi"/>
                <w:iCs/>
                <w:sz w:val="22"/>
                <w:lang w:val="en-GB" w:bidi="ar-SA"/>
              </w:rPr>
              <w:t>:</w:t>
            </w:r>
            <w:r w:rsidR="00D43AD6" w:rsidRPr="00D70225">
              <w:rPr>
                <w:rFonts w:cstheme="minorHAnsi"/>
                <w:iCs/>
                <w:sz w:val="22"/>
                <w:lang w:val="en-GB" w:bidi="ar-SA"/>
              </w:rPr>
              <w:t>00</w:t>
            </w:r>
          </w:p>
        </w:tc>
      </w:tr>
    </w:tbl>
    <w:p w:rsidR="00D43AD6" w:rsidRPr="00D70225" w:rsidRDefault="00D43AD6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10"/>
          <w:szCs w:val="10"/>
          <w:lang w:val="en-GB" w:bidi="ar-SA"/>
        </w:rPr>
      </w:pPr>
    </w:p>
    <w:p w:rsidR="00C97EAE" w:rsidRPr="001175D1" w:rsidRDefault="00C24DE3" w:rsidP="001175D1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b/>
          <w:sz w:val="22"/>
          <w:lang w:val="de-DE" w:bidi="ar-SA"/>
        </w:rPr>
      </w:pPr>
      <w:r w:rsidRPr="001175D1">
        <w:rPr>
          <w:rFonts w:cstheme="minorHAnsi"/>
          <w:sz w:val="22"/>
          <w:lang w:val="en-GB" w:bidi="ar-SA"/>
        </w:rPr>
        <w:t xml:space="preserve">The tender documents will provide all relevant information in detail and will </w:t>
      </w:r>
      <w:r w:rsidR="00C97EAE" w:rsidRPr="001175D1">
        <w:rPr>
          <w:rFonts w:cstheme="minorHAnsi"/>
          <w:sz w:val="22"/>
          <w:lang w:val="en-GB" w:bidi="ar-SA"/>
        </w:rPr>
        <w:t>be provided</w:t>
      </w:r>
      <w:r w:rsidR="00271A8A" w:rsidRPr="001175D1">
        <w:rPr>
          <w:rFonts w:cstheme="minorHAnsi"/>
          <w:sz w:val="22"/>
          <w:lang w:val="en-GB" w:bidi="ar-SA"/>
        </w:rPr>
        <w:t xml:space="preserve"> to you</w:t>
      </w:r>
      <w:r w:rsidR="00C97EAE" w:rsidRPr="001175D1">
        <w:rPr>
          <w:rFonts w:cstheme="minorHAnsi"/>
          <w:sz w:val="22"/>
          <w:lang w:val="en-GB" w:bidi="ar-SA"/>
        </w:rPr>
        <w:t xml:space="preserve"> by </w:t>
      </w:r>
      <w:r w:rsidR="00271A8A" w:rsidRPr="001175D1">
        <w:rPr>
          <w:rFonts w:cstheme="minorHAnsi"/>
          <w:b/>
          <w:bCs/>
          <w:sz w:val="22"/>
          <w:lang w:val="en-GB" w:bidi="ar-SA"/>
        </w:rPr>
        <w:t>e</w:t>
      </w:r>
      <w:r w:rsidR="00C97EAE" w:rsidRPr="001175D1">
        <w:rPr>
          <w:rFonts w:cstheme="minorHAnsi"/>
          <w:b/>
          <w:bCs/>
          <w:sz w:val="22"/>
          <w:lang w:val="en-GB" w:bidi="ar-SA"/>
        </w:rPr>
        <w:t>mail</w:t>
      </w:r>
      <w:r w:rsidR="00C97EAE" w:rsidRPr="001175D1">
        <w:rPr>
          <w:rFonts w:cstheme="minorHAnsi"/>
          <w:sz w:val="22"/>
          <w:lang w:val="en-GB" w:bidi="ar-SA"/>
        </w:rPr>
        <w:t xml:space="preserve"> upon receipt of yo</w:t>
      </w:r>
      <w:r w:rsidR="00025DDF" w:rsidRPr="001175D1">
        <w:rPr>
          <w:rFonts w:cstheme="minorHAnsi"/>
          <w:sz w:val="22"/>
          <w:lang w:val="en-GB" w:bidi="ar-SA"/>
        </w:rPr>
        <w:t xml:space="preserve">ur </w:t>
      </w:r>
      <w:r w:rsidR="00271A8A" w:rsidRPr="001175D1">
        <w:rPr>
          <w:rFonts w:cstheme="minorHAnsi"/>
          <w:sz w:val="22"/>
          <w:lang w:val="en-GB" w:bidi="ar-SA"/>
        </w:rPr>
        <w:t>A</w:t>
      </w:r>
      <w:r w:rsidR="00025DDF" w:rsidRPr="001175D1">
        <w:rPr>
          <w:rFonts w:cstheme="minorHAnsi"/>
          <w:sz w:val="22"/>
          <w:lang w:val="en-GB" w:bidi="ar-SA"/>
        </w:rPr>
        <w:t>cknowledgement</w:t>
      </w:r>
      <w:r w:rsidR="00271A8A" w:rsidRPr="001175D1">
        <w:rPr>
          <w:rFonts w:cstheme="minorHAnsi"/>
          <w:sz w:val="22"/>
          <w:lang w:val="en-GB" w:bidi="ar-SA"/>
        </w:rPr>
        <w:t xml:space="preserve"> Letter, </w:t>
      </w:r>
      <w:r w:rsidR="001175D1" w:rsidRPr="001175D1">
        <w:rPr>
          <w:rFonts w:cstheme="minorHAnsi"/>
          <w:sz w:val="22"/>
          <w:lang w:val="en-GB" w:bidi="ar-SA"/>
        </w:rPr>
        <w:t>which you may send to -</w:t>
      </w:r>
      <w:r w:rsidR="00C97EAE" w:rsidRPr="001175D1">
        <w:rPr>
          <w:rFonts w:cstheme="minorHAnsi"/>
          <w:sz w:val="22"/>
          <w:lang w:val="en-GB" w:bidi="ar-SA"/>
        </w:rPr>
        <w:t xml:space="preserve"> </w:t>
      </w:r>
      <w:hyperlink r:id="rId8" w:history="1">
        <w:r w:rsidR="001175D1" w:rsidRPr="001175D1">
          <w:rPr>
            <w:rStyle w:val="Hyperlink"/>
          </w:rPr>
          <w:t>azhy.jaff@mercyhands.org</w:t>
        </w:r>
      </w:hyperlink>
      <w:r w:rsidR="001175D1" w:rsidRPr="001175D1">
        <w:t xml:space="preserve"> </w:t>
      </w:r>
    </w:p>
    <w:p w:rsidR="00D43AD6" w:rsidRPr="00D70225" w:rsidRDefault="00847E9D" w:rsidP="001175D1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r w:rsidRPr="00D70225">
        <w:rPr>
          <w:rFonts w:cstheme="minorHAnsi"/>
          <w:sz w:val="22"/>
          <w:lang w:val="en-GB" w:bidi="ar-SA"/>
        </w:rPr>
        <w:t xml:space="preserve">All bids, including the technical and financial offers must be </w:t>
      </w:r>
      <w:r w:rsidRPr="00D70225">
        <w:rPr>
          <w:rFonts w:cstheme="minorHAnsi"/>
          <w:b/>
          <w:bCs/>
          <w:sz w:val="22"/>
          <w:lang w:val="en-GB" w:bidi="ar-SA"/>
        </w:rPr>
        <w:t>separate</w:t>
      </w:r>
      <w:r w:rsidRPr="00D70225">
        <w:rPr>
          <w:rFonts w:cstheme="minorHAnsi"/>
          <w:sz w:val="22"/>
          <w:lang w:val="en-GB" w:bidi="ar-SA"/>
        </w:rPr>
        <w:t xml:space="preserve"> (not mixed</w:t>
      </w:r>
      <w:r w:rsidR="00271A8A">
        <w:rPr>
          <w:rFonts w:cstheme="minorHAnsi"/>
          <w:sz w:val="22"/>
          <w:lang w:val="en-GB" w:bidi="ar-SA"/>
        </w:rPr>
        <w:t xml:space="preserve">) and each should be placed in </w:t>
      </w:r>
      <w:r w:rsidR="00271A8A" w:rsidRPr="001175D1">
        <w:rPr>
          <w:rFonts w:cstheme="minorHAnsi"/>
          <w:b/>
          <w:bCs/>
          <w:sz w:val="22"/>
          <w:lang w:val="en-GB" w:bidi="ar-SA"/>
        </w:rPr>
        <w:t>its own</w:t>
      </w:r>
      <w:r w:rsidRPr="00D70225">
        <w:rPr>
          <w:rFonts w:cstheme="minorHAnsi"/>
          <w:sz w:val="22"/>
          <w:lang w:val="en-GB" w:bidi="ar-SA"/>
        </w:rPr>
        <w:t xml:space="preserve"> sealed envelope. The</w:t>
      </w:r>
      <w:r w:rsidR="001175D1">
        <w:rPr>
          <w:rFonts w:cstheme="minorHAnsi"/>
          <w:sz w:val="22"/>
          <w:lang w:val="en-GB" w:bidi="ar-SA"/>
        </w:rPr>
        <w:t>se</w:t>
      </w:r>
      <w:r w:rsidRPr="00D70225">
        <w:rPr>
          <w:rFonts w:cstheme="minorHAnsi"/>
          <w:sz w:val="22"/>
          <w:lang w:val="en-GB" w:bidi="ar-SA"/>
        </w:rPr>
        <w:t xml:space="preserve"> envelopes should then be placed in another sealed envelope</w:t>
      </w:r>
      <w:r w:rsidR="005919D4" w:rsidRPr="00D70225">
        <w:rPr>
          <w:rFonts w:cstheme="minorHAnsi"/>
          <w:sz w:val="22"/>
          <w:lang w:val="en-GB" w:bidi="ar-SA"/>
        </w:rPr>
        <w:t xml:space="preserve"> or </w:t>
      </w:r>
      <w:r w:rsidRPr="00D70225">
        <w:rPr>
          <w:rFonts w:cstheme="minorHAnsi"/>
          <w:sz w:val="22"/>
          <w:lang w:val="en-GB" w:bidi="ar-SA"/>
        </w:rPr>
        <w:t>package</w:t>
      </w:r>
      <w:r w:rsidR="005919D4" w:rsidRPr="00D70225">
        <w:rPr>
          <w:rFonts w:cstheme="minorHAnsi"/>
          <w:sz w:val="22"/>
          <w:lang w:val="en-GB" w:bidi="ar-SA"/>
        </w:rPr>
        <w:t xml:space="preserve"> and delivered</w:t>
      </w:r>
      <w:r w:rsidR="00BC4DCE" w:rsidRPr="00D70225">
        <w:rPr>
          <w:rFonts w:cstheme="minorHAnsi"/>
          <w:sz w:val="22"/>
          <w:lang w:val="en-GB" w:bidi="ar-SA"/>
        </w:rPr>
        <w:t xml:space="preserve"> to </w:t>
      </w:r>
      <w:r w:rsidR="001175D1">
        <w:rPr>
          <w:rFonts w:cstheme="minorHAnsi"/>
          <w:sz w:val="22"/>
          <w:lang w:val="en-GB" w:bidi="ar-SA"/>
        </w:rPr>
        <w:t xml:space="preserve">the </w:t>
      </w:r>
      <w:r w:rsidR="005919D4" w:rsidRPr="00D70225">
        <w:rPr>
          <w:rFonts w:cstheme="minorHAnsi"/>
          <w:sz w:val="22"/>
          <w:lang w:val="en-GB" w:bidi="ar-SA"/>
        </w:rPr>
        <w:t xml:space="preserve">Mercy Hands </w:t>
      </w:r>
      <w:r w:rsidR="001175D1">
        <w:rPr>
          <w:rFonts w:cstheme="minorHAnsi"/>
          <w:sz w:val="22"/>
          <w:lang w:val="en-GB" w:bidi="ar-SA"/>
        </w:rPr>
        <w:t>o</w:t>
      </w:r>
      <w:r w:rsidR="00BC4DCE" w:rsidRPr="00D70225">
        <w:rPr>
          <w:rFonts w:cstheme="minorHAnsi"/>
          <w:sz w:val="22"/>
          <w:lang w:val="en-GB" w:bidi="ar-SA"/>
        </w:rPr>
        <w:t>ffice at the following address:</w:t>
      </w:r>
    </w:p>
    <w:p w:rsidR="00D43AD6" w:rsidRPr="00D70225" w:rsidRDefault="005919D4" w:rsidP="00D70225">
      <w:pPr>
        <w:spacing w:before="0" w:line="240" w:lineRule="auto"/>
        <w:jc w:val="left"/>
        <w:rPr>
          <w:rFonts w:cstheme="minorHAnsi"/>
          <w:sz w:val="22"/>
          <w:lang w:val="de-DE"/>
        </w:rPr>
      </w:pPr>
      <w:r w:rsidRPr="00D70225">
        <w:rPr>
          <w:rFonts w:cstheme="minorHAnsi"/>
          <w:sz w:val="22"/>
          <w:lang w:val="de-DE"/>
        </w:rPr>
        <w:t xml:space="preserve">Mercy Hands for Humanitarian Aid </w:t>
      </w:r>
    </w:p>
    <w:p w:rsidR="00D43AD6" w:rsidRPr="00F00F20" w:rsidRDefault="00D43AD6" w:rsidP="00271A8A">
      <w:pPr>
        <w:spacing w:before="0" w:line="240" w:lineRule="auto"/>
        <w:jc w:val="left"/>
        <w:rPr>
          <w:rFonts w:cstheme="minorHAnsi"/>
          <w:sz w:val="22"/>
        </w:rPr>
      </w:pPr>
      <w:proofErr w:type="spellStart"/>
      <w:r w:rsidRPr="00F00F20">
        <w:rPr>
          <w:rFonts w:cstheme="minorHAnsi"/>
          <w:sz w:val="22"/>
        </w:rPr>
        <w:t>G</w:t>
      </w:r>
      <w:r w:rsidR="00271A8A" w:rsidRPr="00F00F20">
        <w:rPr>
          <w:rFonts w:cstheme="minorHAnsi"/>
          <w:sz w:val="22"/>
        </w:rPr>
        <w:t>ogjali</w:t>
      </w:r>
      <w:proofErr w:type="spellEnd"/>
      <w:r w:rsidR="00271A8A" w:rsidRPr="00F00F20">
        <w:rPr>
          <w:rFonts w:cstheme="minorHAnsi"/>
          <w:sz w:val="22"/>
        </w:rPr>
        <w:t xml:space="preserve"> Office </w:t>
      </w:r>
    </w:p>
    <w:p w:rsidR="00D43AD6" w:rsidRPr="00D70225" w:rsidRDefault="00F00F20" w:rsidP="00D70225">
      <w:pPr>
        <w:spacing w:before="0" w:line="240" w:lineRule="auto"/>
        <w:jc w:val="left"/>
        <w:rPr>
          <w:rFonts w:cstheme="minorHAnsi"/>
          <w:sz w:val="22"/>
        </w:rPr>
      </w:pPr>
      <w:r>
        <w:rPr>
          <w:rFonts w:cstheme="minorHAnsi"/>
          <w:sz w:val="22"/>
        </w:rPr>
        <w:t xml:space="preserve">Mosul, </w:t>
      </w:r>
      <w:proofErr w:type="spellStart"/>
      <w:r w:rsidR="00271A8A">
        <w:rPr>
          <w:rFonts w:cstheme="minorHAnsi"/>
          <w:sz w:val="22"/>
        </w:rPr>
        <w:t>Ninawa</w:t>
      </w:r>
      <w:proofErr w:type="spellEnd"/>
      <w:r w:rsidR="00271A8A">
        <w:rPr>
          <w:rFonts w:cstheme="minorHAnsi"/>
          <w:sz w:val="22"/>
        </w:rPr>
        <w:t xml:space="preserve"> Governorate </w:t>
      </w:r>
    </w:p>
    <w:p w:rsidR="00D43AD6" w:rsidRPr="00D70225" w:rsidRDefault="00D43AD6" w:rsidP="00D70225">
      <w:pPr>
        <w:spacing w:before="0" w:line="240" w:lineRule="auto"/>
        <w:jc w:val="left"/>
        <w:rPr>
          <w:rFonts w:cstheme="minorHAnsi"/>
          <w:sz w:val="22"/>
        </w:rPr>
      </w:pPr>
    </w:p>
    <w:p w:rsidR="00BC4DCE" w:rsidRPr="00D70225" w:rsidRDefault="005919D4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r w:rsidRPr="00D70225">
        <w:rPr>
          <w:rFonts w:cstheme="minorHAnsi"/>
          <w:sz w:val="22"/>
          <w:lang w:val="en-GB" w:bidi="ar-SA"/>
        </w:rPr>
        <w:t>The package must be received by the</w:t>
      </w:r>
      <w:r w:rsidR="00BC4DCE" w:rsidRPr="00D70225">
        <w:rPr>
          <w:rFonts w:cstheme="minorHAnsi"/>
          <w:sz w:val="22"/>
          <w:lang w:val="en-GB" w:bidi="ar-SA"/>
        </w:rPr>
        <w:t xml:space="preserve"> deadline</w:t>
      </w:r>
      <w:r w:rsidRPr="00D70225">
        <w:rPr>
          <w:rFonts w:cstheme="minorHAnsi"/>
          <w:sz w:val="22"/>
          <w:lang w:val="en-GB" w:bidi="ar-SA"/>
        </w:rPr>
        <w:t xml:space="preserve"> mentioned above</w:t>
      </w:r>
      <w:r w:rsidR="00BC4DCE" w:rsidRPr="00D70225">
        <w:rPr>
          <w:rFonts w:cstheme="minorHAnsi"/>
          <w:sz w:val="22"/>
          <w:lang w:val="en-GB" w:bidi="ar-SA"/>
        </w:rPr>
        <w:t>.</w:t>
      </w:r>
    </w:p>
    <w:p w:rsidR="005665A0" w:rsidRPr="00D70225" w:rsidRDefault="005665A0" w:rsidP="00D70225">
      <w:pPr>
        <w:widowControl/>
        <w:autoSpaceDE w:val="0"/>
        <w:autoSpaceDN w:val="0"/>
        <w:adjustRightInd w:val="0"/>
        <w:spacing w:before="0" w:line="240" w:lineRule="auto"/>
        <w:jc w:val="left"/>
        <w:textboxTightWrap w:val="none"/>
        <w:rPr>
          <w:rFonts w:cstheme="minorHAnsi"/>
          <w:color w:val="000000"/>
          <w:sz w:val="22"/>
          <w:lang w:bidi="ar-SA"/>
        </w:rPr>
      </w:pPr>
      <w:r w:rsidRPr="00D70225">
        <w:rPr>
          <w:rFonts w:cstheme="minorHAnsi"/>
          <w:b/>
          <w:bCs/>
          <w:color w:val="000000"/>
          <w:sz w:val="22"/>
          <w:lang w:bidi="ar-SA"/>
        </w:rPr>
        <w:t xml:space="preserve">Participation </w:t>
      </w:r>
    </w:p>
    <w:p w:rsidR="00D70225" w:rsidRPr="00D70225" w:rsidRDefault="00D70225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color w:val="000000"/>
          <w:sz w:val="10"/>
          <w:szCs w:val="10"/>
          <w:lang w:bidi="ar-SA"/>
        </w:rPr>
      </w:pPr>
    </w:p>
    <w:p w:rsidR="005665A0" w:rsidRPr="00D70225" w:rsidRDefault="005665A0" w:rsidP="001175D1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r w:rsidRPr="00D70225">
        <w:rPr>
          <w:rFonts w:cstheme="minorHAnsi"/>
          <w:color w:val="000000"/>
          <w:sz w:val="22"/>
          <w:lang w:bidi="ar-SA"/>
        </w:rPr>
        <w:t xml:space="preserve">Participation in tendering is open </w:t>
      </w:r>
      <w:r w:rsidR="001175D1" w:rsidRPr="00D70225">
        <w:rPr>
          <w:rFonts w:cstheme="minorHAnsi"/>
          <w:color w:val="000000"/>
          <w:sz w:val="22"/>
          <w:lang w:bidi="ar-SA"/>
        </w:rPr>
        <w:t>only</w:t>
      </w:r>
      <w:r w:rsidR="001175D1" w:rsidRPr="00D70225">
        <w:rPr>
          <w:rFonts w:cstheme="minorHAnsi"/>
          <w:color w:val="000000"/>
          <w:sz w:val="22"/>
          <w:lang w:bidi="ar-SA"/>
        </w:rPr>
        <w:t xml:space="preserve"> </w:t>
      </w:r>
      <w:r w:rsidRPr="00D70225">
        <w:rPr>
          <w:rFonts w:cstheme="minorHAnsi"/>
          <w:color w:val="000000"/>
          <w:sz w:val="22"/>
          <w:lang w:bidi="ar-SA"/>
        </w:rPr>
        <w:t xml:space="preserve">to the </w:t>
      </w:r>
      <w:r w:rsidR="001175D1">
        <w:rPr>
          <w:rFonts w:cstheme="minorHAnsi"/>
          <w:color w:val="000000"/>
          <w:sz w:val="22"/>
          <w:lang w:bidi="ar-SA"/>
        </w:rPr>
        <w:t>general contracting companies (construction, mechanical</w:t>
      </w:r>
      <w:r w:rsidRPr="00D70225">
        <w:rPr>
          <w:rFonts w:cstheme="minorHAnsi"/>
          <w:color w:val="000000"/>
          <w:sz w:val="22"/>
          <w:lang w:bidi="ar-SA"/>
        </w:rPr>
        <w:t xml:space="preserve"> and electrical)</w:t>
      </w:r>
      <w:r w:rsidR="001175D1">
        <w:rPr>
          <w:rFonts w:cstheme="minorHAnsi"/>
          <w:color w:val="000000"/>
          <w:sz w:val="22"/>
          <w:lang w:bidi="ar-SA"/>
        </w:rPr>
        <w:t xml:space="preserve"> - </w:t>
      </w:r>
      <w:r w:rsidRPr="00D70225">
        <w:rPr>
          <w:rFonts w:cstheme="minorHAnsi"/>
          <w:color w:val="000000"/>
          <w:sz w:val="22"/>
          <w:lang w:bidi="ar-SA"/>
        </w:rPr>
        <w:t xml:space="preserve">participating either </w:t>
      </w:r>
      <w:r w:rsidR="001175D1">
        <w:rPr>
          <w:rFonts w:cstheme="minorHAnsi"/>
          <w:color w:val="000000"/>
          <w:sz w:val="22"/>
          <w:lang w:bidi="ar-SA"/>
        </w:rPr>
        <w:t>individually or in a grouping (</w:t>
      </w:r>
      <w:r w:rsidRPr="00D70225">
        <w:rPr>
          <w:rFonts w:cstheme="minorHAnsi"/>
          <w:color w:val="000000"/>
          <w:sz w:val="22"/>
          <w:lang w:bidi="ar-SA"/>
        </w:rPr>
        <w:t>consortium</w:t>
      </w:r>
      <w:r w:rsidR="001175D1">
        <w:rPr>
          <w:rFonts w:cstheme="minorHAnsi"/>
          <w:color w:val="000000"/>
          <w:sz w:val="22"/>
          <w:lang w:bidi="ar-SA"/>
        </w:rPr>
        <w:t>)</w:t>
      </w:r>
      <w:r w:rsidRPr="00D70225">
        <w:rPr>
          <w:rFonts w:cstheme="minorHAnsi"/>
          <w:color w:val="000000"/>
          <w:sz w:val="22"/>
          <w:lang w:bidi="ar-SA"/>
        </w:rPr>
        <w:t xml:space="preserve"> of tenderers</w:t>
      </w:r>
      <w:r w:rsidR="001175D1">
        <w:rPr>
          <w:rFonts w:cstheme="minorHAnsi"/>
          <w:color w:val="000000"/>
          <w:sz w:val="22"/>
          <w:lang w:bidi="ar-SA"/>
        </w:rPr>
        <w:t xml:space="preserve"> -</w:t>
      </w:r>
      <w:r w:rsidRPr="00D70225">
        <w:rPr>
          <w:rFonts w:cstheme="minorHAnsi"/>
          <w:color w:val="000000"/>
          <w:sz w:val="22"/>
          <w:lang w:bidi="ar-SA"/>
        </w:rPr>
        <w:t xml:space="preserve"> which are established and registered in KRI.</w:t>
      </w:r>
    </w:p>
    <w:p w:rsidR="00BC4DCE" w:rsidRPr="00D70225" w:rsidRDefault="00BC4DCE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outlineLvl w:val="0"/>
        <w:rPr>
          <w:rFonts w:cstheme="minorHAnsi"/>
          <w:b/>
          <w:sz w:val="22"/>
          <w:lang w:val="en-GB" w:bidi="ar-SA"/>
        </w:rPr>
      </w:pPr>
      <w:r w:rsidRPr="00D70225">
        <w:rPr>
          <w:rFonts w:cstheme="minorHAnsi"/>
          <w:b/>
          <w:sz w:val="22"/>
          <w:lang w:val="en-GB" w:bidi="ar-SA"/>
        </w:rPr>
        <w:t>Late bids will be rejected and returned unopened.</w:t>
      </w:r>
    </w:p>
    <w:p w:rsidR="00BC4DCE" w:rsidRPr="00D70225" w:rsidRDefault="00BC4DCE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r w:rsidRPr="00D70225">
        <w:rPr>
          <w:rFonts w:cstheme="minorHAnsi"/>
          <w:sz w:val="22"/>
          <w:lang w:val="en-GB" w:bidi="ar-SA"/>
        </w:rPr>
        <w:t>The tender documents shall be marked with all relevant information in detail, including date, time, and place for the submission of the Tender.</w:t>
      </w:r>
    </w:p>
    <w:p w:rsidR="005919D4" w:rsidRPr="00D70225" w:rsidRDefault="00BC4DCE" w:rsidP="001175D1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b/>
          <w:sz w:val="22"/>
          <w:lang w:val="de-DE" w:bidi="ar-SA"/>
        </w:rPr>
      </w:pPr>
      <w:r w:rsidRPr="00D70225">
        <w:rPr>
          <w:rFonts w:cstheme="minorHAnsi"/>
          <w:sz w:val="22"/>
          <w:lang w:val="en-GB" w:bidi="ar-SA"/>
        </w:rPr>
        <w:t>All questions and comments sh</w:t>
      </w:r>
      <w:r w:rsidR="001175D1">
        <w:rPr>
          <w:rFonts w:cstheme="minorHAnsi"/>
          <w:sz w:val="22"/>
          <w:lang w:val="en-GB" w:bidi="ar-SA"/>
        </w:rPr>
        <w:t>ould be addressed in writing to -</w:t>
      </w:r>
      <w:r w:rsidR="00CB2565" w:rsidRPr="00D70225">
        <w:rPr>
          <w:rFonts w:cstheme="minorHAnsi"/>
          <w:sz w:val="22"/>
          <w:lang w:val="en-GB" w:bidi="ar-SA"/>
        </w:rPr>
        <w:t xml:space="preserve"> </w:t>
      </w:r>
      <w:hyperlink r:id="rId9" w:history="1">
        <w:r w:rsidR="001175D1" w:rsidRPr="00DA2CCA">
          <w:rPr>
            <w:rStyle w:val="Hyperlink"/>
          </w:rPr>
          <w:t>azhy.jaff@mercyhands.org</w:t>
        </w:r>
      </w:hyperlink>
      <w:r w:rsidR="001175D1">
        <w:t xml:space="preserve"> </w:t>
      </w:r>
    </w:p>
    <w:p w:rsidR="00BB0698" w:rsidRPr="001175D1" w:rsidRDefault="00BC4DCE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b/>
          <w:bCs/>
          <w:iCs/>
          <w:sz w:val="22"/>
          <w:lang w:val="en-GB" w:bidi="ar-SA"/>
        </w:rPr>
      </w:pPr>
      <w:r w:rsidRPr="00D70225">
        <w:rPr>
          <w:rFonts w:cstheme="minorHAnsi"/>
          <w:b/>
          <w:bCs/>
          <w:sz w:val="22"/>
          <w:lang w:val="en-GB" w:bidi="ar-SA"/>
        </w:rPr>
        <w:t>Please quote as reference:</w:t>
      </w:r>
      <w:r w:rsidR="00CB2565" w:rsidRPr="00D70225">
        <w:rPr>
          <w:rFonts w:cstheme="minorHAnsi"/>
          <w:b/>
          <w:bCs/>
          <w:sz w:val="22"/>
          <w:lang w:val="en-GB" w:bidi="ar-SA"/>
        </w:rPr>
        <w:t xml:space="preserve"> </w:t>
      </w:r>
      <w:r w:rsidR="00F32BF8" w:rsidRPr="001175D1">
        <w:rPr>
          <w:rFonts w:cstheme="minorHAnsi"/>
          <w:b/>
          <w:bCs/>
          <w:iCs/>
          <w:sz w:val="22"/>
          <w:lang w:val="en-GB" w:bidi="ar-SA"/>
        </w:rPr>
        <w:t>IRQ 41-19-</w:t>
      </w:r>
      <w:r w:rsidR="008D252D" w:rsidRPr="001175D1">
        <w:rPr>
          <w:rFonts w:cstheme="minorHAnsi"/>
          <w:b/>
          <w:bCs/>
          <w:iCs/>
          <w:sz w:val="22"/>
          <w:lang w:val="en-GB" w:bidi="ar-SA"/>
        </w:rPr>
        <w:t>MH-01</w:t>
      </w:r>
    </w:p>
    <w:p w:rsidR="00BC4DCE" w:rsidRPr="00D70225" w:rsidRDefault="00BC4DCE" w:rsidP="00D70225">
      <w:pPr>
        <w:widowControl/>
        <w:autoSpaceDE w:val="0"/>
        <w:autoSpaceDN w:val="0"/>
        <w:adjustRightInd w:val="0"/>
        <w:spacing w:before="0" w:after="120" w:line="276" w:lineRule="auto"/>
        <w:jc w:val="left"/>
        <w:textboxTightWrap w:val="none"/>
        <w:rPr>
          <w:rFonts w:cstheme="minorHAnsi"/>
          <w:sz w:val="22"/>
          <w:lang w:val="en-GB" w:bidi="ar-SA"/>
        </w:rPr>
      </w:pPr>
      <w:bookmarkStart w:id="0" w:name="_GoBack"/>
      <w:bookmarkEnd w:id="0"/>
    </w:p>
    <w:sectPr w:rsidR="00BC4DCE" w:rsidRPr="00D70225" w:rsidSect="00D70225">
      <w:headerReference w:type="default" r:id="rId10"/>
      <w:footerReference w:type="default" r:id="rId11"/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82C" w:rsidRDefault="006C482C" w:rsidP="00D63F72">
      <w:pPr>
        <w:spacing w:before="0" w:line="240" w:lineRule="auto"/>
      </w:pPr>
      <w:r>
        <w:separator/>
      </w:r>
    </w:p>
  </w:endnote>
  <w:endnote w:type="continuationSeparator" w:id="0">
    <w:p w:rsidR="006C482C" w:rsidRDefault="006C482C" w:rsidP="00D63F7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8B" w:rsidRPr="002C5AAA" w:rsidRDefault="00A45C34" w:rsidP="001B4186">
    <w:pPr>
      <w:pBdr>
        <w:top w:val="single" w:sz="4" w:space="1" w:color="auto"/>
      </w:pBdr>
      <w:tabs>
        <w:tab w:val="center" w:pos="4550"/>
        <w:tab w:val="left" w:pos="5818"/>
      </w:tabs>
      <w:spacing w:line="240" w:lineRule="auto"/>
      <w:ind w:right="261"/>
      <w:jc w:val="left"/>
      <w:rPr>
        <w:color w:val="808080" w:themeColor="background1" w:themeShade="80"/>
        <w:sz w:val="18"/>
        <w:szCs w:val="18"/>
        <w:lang w:val="fr-FR"/>
      </w:rPr>
    </w:pPr>
    <w:r w:rsidRPr="002C5AAA">
      <w:rPr>
        <w:noProof/>
        <w:color w:val="808080" w:themeColor="background1" w:themeShade="80"/>
        <w:sz w:val="18"/>
        <w:szCs w:val="18"/>
        <w:lang w:bidi="ar-SA"/>
      </w:rPr>
      <w:drawing>
        <wp:anchor distT="0" distB="0" distL="114300" distR="114300" simplePos="0" relativeHeight="251660288" behindDoc="1" locked="0" layoutInCell="1" allowOverlap="1" wp14:anchorId="1DB3594C" wp14:editId="04757BD3">
          <wp:simplePos x="0" y="0"/>
          <wp:positionH relativeFrom="column">
            <wp:posOffset>4778375</wp:posOffset>
          </wp:positionH>
          <wp:positionV relativeFrom="paragraph">
            <wp:posOffset>9774555</wp:posOffset>
          </wp:positionV>
          <wp:extent cx="1514475" cy="544830"/>
          <wp:effectExtent l="0" t="0" r="9525" b="7620"/>
          <wp:wrapTight wrapText="bothSides">
            <wp:wrapPolygon edited="0">
              <wp:start x="0" y="0"/>
              <wp:lineTo x="0" y="21147"/>
              <wp:lineTo x="21464" y="21147"/>
              <wp:lineTo x="21464" y="0"/>
              <wp:lineTo x="0" y="0"/>
            </wp:wrapPolygon>
          </wp:wrapTight>
          <wp:docPr id="17" name="Grafik 11" descr="Help-Logo-q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lp-Logo-q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AAA">
      <w:rPr>
        <w:noProof/>
        <w:color w:val="808080" w:themeColor="background1" w:themeShade="80"/>
        <w:sz w:val="18"/>
        <w:szCs w:val="18"/>
        <w:lang w:bidi="ar-SA"/>
      </w:rPr>
      <w:drawing>
        <wp:anchor distT="0" distB="0" distL="114300" distR="114300" simplePos="0" relativeHeight="251659264" behindDoc="1" locked="0" layoutInCell="1" allowOverlap="1" wp14:anchorId="2A1BFE82" wp14:editId="0EFF8531">
          <wp:simplePos x="0" y="0"/>
          <wp:positionH relativeFrom="column">
            <wp:posOffset>4777105</wp:posOffset>
          </wp:positionH>
          <wp:positionV relativeFrom="paragraph">
            <wp:posOffset>9776460</wp:posOffset>
          </wp:positionV>
          <wp:extent cx="1514475" cy="544830"/>
          <wp:effectExtent l="0" t="0" r="9525" b="7620"/>
          <wp:wrapSquare wrapText="bothSides"/>
          <wp:docPr id="18" name="Grafik 13" descr="Help-Logo-q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lp-Logo-q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AAA">
      <w:rPr>
        <w:noProof/>
        <w:color w:val="808080" w:themeColor="background1" w:themeShade="80"/>
        <w:sz w:val="18"/>
        <w:szCs w:val="18"/>
        <w:lang w:val="fr-FR" w:eastAsia="de-DE"/>
      </w:rPr>
      <w:t>[GEN-Code] Version 1.1 October 2016</w:t>
    </w:r>
    <w:r w:rsidRPr="002C5AAA">
      <w:rPr>
        <w:noProof/>
        <w:color w:val="808080" w:themeColor="background1" w:themeShade="80"/>
        <w:sz w:val="18"/>
        <w:szCs w:val="18"/>
        <w:lang w:val="fr-FR" w:eastAsia="de-DE"/>
      </w:rPr>
      <w:tab/>
    </w:r>
    <w:r w:rsidR="001B4186">
      <w:rPr>
        <w:noProof/>
        <w:color w:val="808080" w:themeColor="background1" w:themeShade="80"/>
        <w:sz w:val="18"/>
        <w:szCs w:val="18"/>
        <w:lang w:val="fr-FR" w:eastAsia="de-DE"/>
      </w:rPr>
      <w:tab/>
    </w:r>
    <w:r w:rsidR="001B4186">
      <w:rPr>
        <w:noProof/>
        <w:color w:val="808080" w:themeColor="background1" w:themeShade="80"/>
        <w:sz w:val="18"/>
        <w:szCs w:val="18"/>
        <w:lang w:val="fr-FR" w:eastAsia="de-DE"/>
      </w:rPr>
      <w:tab/>
      <w:t xml:space="preserve">     </w:t>
    </w:r>
    <w:r w:rsidR="009A1B28">
      <w:rPr>
        <w:noProof/>
        <w:color w:val="808080" w:themeColor="background1" w:themeShade="80"/>
        <w:sz w:val="18"/>
        <w:szCs w:val="18"/>
        <w:lang w:val="fr-FR" w:eastAsia="de-DE"/>
      </w:rPr>
      <w:t xml:space="preserve">              </w:t>
    </w:r>
    <w:r w:rsidR="002C5AAA">
      <w:rPr>
        <w:noProof/>
        <w:color w:val="808080" w:themeColor="background1" w:themeShade="80"/>
        <w:sz w:val="18"/>
        <w:szCs w:val="18"/>
        <w:lang w:val="fr-FR" w:eastAsia="de-DE"/>
      </w:rPr>
      <w:t>Effective Date: 01.11.2016</w:t>
    </w:r>
    <w:r w:rsidRPr="002C5AAA">
      <w:rPr>
        <w:noProof/>
        <w:color w:val="808080" w:themeColor="background1" w:themeShade="80"/>
        <w:lang w:bidi="ar-SA"/>
      </w:rPr>
      <w:drawing>
        <wp:anchor distT="0" distB="0" distL="114300" distR="114300" simplePos="0" relativeHeight="251661312" behindDoc="1" locked="0" layoutInCell="1" allowOverlap="1" wp14:anchorId="329F628E" wp14:editId="27949E81">
          <wp:simplePos x="0" y="0"/>
          <wp:positionH relativeFrom="column">
            <wp:posOffset>4778375</wp:posOffset>
          </wp:positionH>
          <wp:positionV relativeFrom="paragraph">
            <wp:posOffset>9774555</wp:posOffset>
          </wp:positionV>
          <wp:extent cx="1514475" cy="544830"/>
          <wp:effectExtent l="0" t="0" r="9525" b="7620"/>
          <wp:wrapTight wrapText="bothSides">
            <wp:wrapPolygon edited="0">
              <wp:start x="0" y="0"/>
              <wp:lineTo x="0" y="21147"/>
              <wp:lineTo x="21464" y="21147"/>
              <wp:lineTo x="21464" y="0"/>
              <wp:lineTo x="0" y="0"/>
            </wp:wrapPolygon>
          </wp:wrapTight>
          <wp:docPr id="19" name="Grafik 14" descr="Help-Logo-q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lp-Logo-q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82C" w:rsidRDefault="006C482C" w:rsidP="00D63F72">
      <w:pPr>
        <w:spacing w:before="0" w:line="240" w:lineRule="auto"/>
      </w:pPr>
      <w:r>
        <w:separator/>
      </w:r>
    </w:p>
  </w:footnote>
  <w:footnote w:type="continuationSeparator" w:id="0">
    <w:p w:rsidR="006C482C" w:rsidRDefault="006C482C" w:rsidP="00D63F7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C34" w:rsidRPr="002C5AAA" w:rsidRDefault="002C5AAA" w:rsidP="002C5AAA">
    <w:pPr>
      <w:pStyle w:val="Header"/>
      <w:jc w:val="left"/>
      <w:rPr>
        <w:b/>
        <w:color w:val="7F7F7F" w:themeColor="text1" w:themeTint="80"/>
        <w:sz w:val="18"/>
        <w:szCs w:val="18"/>
      </w:rPr>
    </w:pPr>
    <w:r w:rsidRPr="002C5AAA">
      <w:rPr>
        <w:b/>
        <w:noProof/>
        <w:sz w:val="18"/>
        <w:szCs w:val="18"/>
        <w:lang w:bidi="ar-SA"/>
      </w:rPr>
      <w:drawing>
        <wp:anchor distT="0" distB="0" distL="114300" distR="114300" simplePos="0" relativeHeight="251663360" behindDoc="1" locked="0" layoutInCell="1" allowOverlap="1" wp14:anchorId="2F041EC3" wp14:editId="4C1CE532">
          <wp:simplePos x="0" y="0"/>
          <wp:positionH relativeFrom="column">
            <wp:posOffset>4388221</wp:posOffset>
          </wp:positionH>
          <wp:positionV relativeFrom="paragraph">
            <wp:posOffset>-198120</wp:posOffset>
          </wp:positionV>
          <wp:extent cx="1514475" cy="544830"/>
          <wp:effectExtent l="0" t="0" r="9525" b="7620"/>
          <wp:wrapNone/>
          <wp:docPr id="16" name="Grafik 10" descr="Help-Logo-q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lp-Logo-q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AAA">
      <w:rPr>
        <w:b/>
        <w:color w:val="7F7F7F" w:themeColor="text1" w:themeTint="80"/>
        <w:sz w:val="18"/>
        <w:szCs w:val="18"/>
      </w:rPr>
      <w:t xml:space="preserve">Help Procurement Manual – </w:t>
    </w:r>
    <w:r w:rsidR="006524F3">
      <w:rPr>
        <w:b/>
        <w:color w:val="7F7F7F" w:themeColor="text1" w:themeTint="80"/>
        <w:sz w:val="18"/>
        <w:szCs w:val="18"/>
      </w:rPr>
      <w:t>Tender Announcement</w:t>
    </w:r>
  </w:p>
  <w:p w:rsidR="002C5AAA" w:rsidRPr="002C5AAA" w:rsidRDefault="002C5AAA" w:rsidP="002C5AAA">
    <w:pPr>
      <w:pStyle w:val="Header"/>
      <w:jc w:val="left"/>
      <w:rPr>
        <w:color w:val="7F7F7F" w:themeColor="text1" w:themeTint="8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9D4" w:rsidRDefault="005919D4">
    <w:pPr>
      <w:pStyle w:val="Header"/>
    </w:pPr>
    <w:r w:rsidRPr="004A52FE">
      <w:rPr>
        <w:noProof/>
        <w:lang w:bidi="ar-SA"/>
      </w:rPr>
      <w:drawing>
        <wp:anchor distT="0" distB="0" distL="114300" distR="114300" simplePos="0" relativeHeight="251669504" behindDoc="1" locked="0" layoutInCell="1" allowOverlap="1" wp14:anchorId="52834281" wp14:editId="109B2E1A">
          <wp:simplePos x="0" y="0"/>
          <wp:positionH relativeFrom="margin">
            <wp:posOffset>4252595</wp:posOffset>
          </wp:positionH>
          <wp:positionV relativeFrom="margin">
            <wp:posOffset>-735965</wp:posOffset>
          </wp:positionV>
          <wp:extent cx="2043430" cy="735330"/>
          <wp:effectExtent l="0" t="0" r="0" b="7620"/>
          <wp:wrapSquare wrapText="bothSides"/>
          <wp:docPr id="2" name="Grafik 2" descr="Help-Logo-q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lp-Logo-q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inline distT="0" distB="0" distL="0" distR="0" wp14:anchorId="4873FAA0" wp14:editId="2462A91D">
          <wp:extent cx="2247900" cy="560070"/>
          <wp:effectExtent l="0" t="0" r="0" b="0"/>
          <wp:docPr id="1" name="Picture 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H New Signature -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47900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35256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C41661"/>
    <w:multiLevelType w:val="multilevel"/>
    <w:tmpl w:val="42B22774"/>
    <w:lvl w:ilvl="0">
      <w:start w:val="1"/>
      <w:numFmt w:val="decimal"/>
      <w:pStyle w:val="Heading1"/>
      <w:suff w:val="space"/>
      <w:lvlText w:val="%1."/>
      <w:lvlJc w:val="left"/>
      <w:pPr>
        <w:ind w:left="851" w:hanging="851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986"/>
        </w:tabs>
        <w:ind w:left="1986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">
    <w:nsid w:val="221E02D2"/>
    <w:multiLevelType w:val="hybridMultilevel"/>
    <w:tmpl w:val="F8FC779C"/>
    <w:lvl w:ilvl="0" w:tplc="16F40B78">
      <w:numFmt w:val="bullet"/>
      <w:lvlText w:val="•"/>
      <w:lvlJc w:val="left"/>
      <w:pPr>
        <w:ind w:left="360" w:hanging="360"/>
      </w:pPr>
      <w:rPr>
        <w:rFonts w:ascii="Calibri" w:eastAsiaTheme="maj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5F0D3D"/>
    <w:multiLevelType w:val="hybridMultilevel"/>
    <w:tmpl w:val="9D78A510"/>
    <w:lvl w:ilvl="0" w:tplc="2D823D0E">
      <w:start w:val="1"/>
      <w:numFmt w:val="upperLetter"/>
      <w:pStyle w:val="Title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567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16"/>
    <w:rsid w:val="00000168"/>
    <w:rsid w:val="000010EF"/>
    <w:rsid w:val="0000184F"/>
    <w:rsid w:val="00001994"/>
    <w:rsid w:val="000019B1"/>
    <w:rsid w:val="00003D20"/>
    <w:rsid w:val="00003E7A"/>
    <w:rsid w:val="00003FCD"/>
    <w:rsid w:val="0000505F"/>
    <w:rsid w:val="000051EA"/>
    <w:rsid w:val="00005968"/>
    <w:rsid w:val="00006BD5"/>
    <w:rsid w:val="00007810"/>
    <w:rsid w:val="00010985"/>
    <w:rsid w:val="00010E08"/>
    <w:rsid w:val="00010F27"/>
    <w:rsid w:val="000115EC"/>
    <w:rsid w:val="00011CA5"/>
    <w:rsid w:val="00013496"/>
    <w:rsid w:val="00013693"/>
    <w:rsid w:val="00014134"/>
    <w:rsid w:val="00014D41"/>
    <w:rsid w:val="00014D66"/>
    <w:rsid w:val="000152C1"/>
    <w:rsid w:val="00015C23"/>
    <w:rsid w:val="00017A19"/>
    <w:rsid w:val="00017C84"/>
    <w:rsid w:val="00017E36"/>
    <w:rsid w:val="00020EB0"/>
    <w:rsid w:val="000228A8"/>
    <w:rsid w:val="00023077"/>
    <w:rsid w:val="00024CB9"/>
    <w:rsid w:val="00024F04"/>
    <w:rsid w:val="00024F3A"/>
    <w:rsid w:val="00025DDF"/>
    <w:rsid w:val="00025F6D"/>
    <w:rsid w:val="0002619E"/>
    <w:rsid w:val="000268AD"/>
    <w:rsid w:val="0002710D"/>
    <w:rsid w:val="000301EA"/>
    <w:rsid w:val="000304C5"/>
    <w:rsid w:val="0003187A"/>
    <w:rsid w:val="0003232C"/>
    <w:rsid w:val="00033520"/>
    <w:rsid w:val="00033719"/>
    <w:rsid w:val="00033930"/>
    <w:rsid w:val="00033AA8"/>
    <w:rsid w:val="00033C9B"/>
    <w:rsid w:val="00034E7B"/>
    <w:rsid w:val="0003528C"/>
    <w:rsid w:val="000354A1"/>
    <w:rsid w:val="00035B23"/>
    <w:rsid w:val="00036D8F"/>
    <w:rsid w:val="0003754E"/>
    <w:rsid w:val="000375EA"/>
    <w:rsid w:val="000376BB"/>
    <w:rsid w:val="00037EA9"/>
    <w:rsid w:val="00040407"/>
    <w:rsid w:val="000404EA"/>
    <w:rsid w:val="000408DB"/>
    <w:rsid w:val="00040CA5"/>
    <w:rsid w:val="0004142D"/>
    <w:rsid w:val="00041C47"/>
    <w:rsid w:val="00042755"/>
    <w:rsid w:val="00043C09"/>
    <w:rsid w:val="000442DD"/>
    <w:rsid w:val="00044401"/>
    <w:rsid w:val="000448B6"/>
    <w:rsid w:val="0004559E"/>
    <w:rsid w:val="00047AAD"/>
    <w:rsid w:val="00050269"/>
    <w:rsid w:val="0005080C"/>
    <w:rsid w:val="00051614"/>
    <w:rsid w:val="00051A1A"/>
    <w:rsid w:val="00051C93"/>
    <w:rsid w:val="000528D4"/>
    <w:rsid w:val="00052E7E"/>
    <w:rsid w:val="00053EF3"/>
    <w:rsid w:val="00054B2D"/>
    <w:rsid w:val="000553F7"/>
    <w:rsid w:val="00055518"/>
    <w:rsid w:val="00055985"/>
    <w:rsid w:val="00055C9B"/>
    <w:rsid w:val="00055FF6"/>
    <w:rsid w:val="00057381"/>
    <w:rsid w:val="000577C1"/>
    <w:rsid w:val="00057862"/>
    <w:rsid w:val="000579EB"/>
    <w:rsid w:val="000608D3"/>
    <w:rsid w:val="00060B47"/>
    <w:rsid w:val="00061F71"/>
    <w:rsid w:val="00062796"/>
    <w:rsid w:val="00063425"/>
    <w:rsid w:val="00063B86"/>
    <w:rsid w:val="00063BAE"/>
    <w:rsid w:val="00063E4B"/>
    <w:rsid w:val="00064383"/>
    <w:rsid w:val="00064708"/>
    <w:rsid w:val="00064850"/>
    <w:rsid w:val="000668AB"/>
    <w:rsid w:val="00066B50"/>
    <w:rsid w:val="00067C19"/>
    <w:rsid w:val="00067E69"/>
    <w:rsid w:val="00067FA3"/>
    <w:rsid w:val="00071355"/>
    <w:rsid w:val="00071ACF"/>
    <w:rsid w:val="0007244D"/>
    <w:rsid w:val="0007305C"/>
    <w:rsid w:val="00073295"/>
    <w:rsid w:val="00073B22"/>
    <w:rsid w:val="0007445F"/>
    <w:rsid w:val="00074955"/>
    <w:rsid w:val="00074B5B"/>
    <w:rsid w:val="00076955"/>
    <w:rsid w:val="0007695C"/>
    <w:rsid w:val="000771E3"/>
    <w:rsid w:val="000819E4"/>
    <w:rsid w:val="00081EF9"/>
    <w:rsid w:val="00082AF4"/>
    <w:rsid w:val="00082C14"/>
    <w:rsid w:val="00082E54"/>
    <w:rsid w:val="00083AFB"/>
    <w:rsid w:val="00084287"/>
    <w:rsid w:val="000843DE"/>
    <w:rsid w:val="00086219"/>
    <w:rsid w:val="00086227"/>
    <w:rsid w:val="00086347"/>
    <w:rsid w:val="000864AF"/>
    <w:rsid w:val="00086AD5"/>
    <w:rsid w:val="0008712A"/>
    <w:rsid w:val="000902C2"/>
    <w:rsid w:val="0009146E"/>
    <w:rsid w:val="00091CC7"/>
    <w:rsid w:val="0009324D"/>
    <w:rsid w:val="000936BE"/>
    <w:rsid w:val="0009417A"/>
    <w:rsid w:val="00094B11"/>
    <w:rsid w:val="000962CF"/>
    <w:rsid w:val="00096AAA"/>
    <w:rsid w:val="00096F7E"/>
    <w:rsid w:val="00097270"/>
    <w:rsid w:val="0009737F"/>
    <w:rsid w:val="000A10E6"/>
    <w:rsid w:val="000A20A1"/>
    <w:rsid w:val="000A33AB"/>
    <w:rsid w:val="000A43AD"/>
    <w:rsid w:val="000A7094"/>
    <w:rsid w:val="000B00A0"/>
    <w:rsid w:val="000B108D"/>
    <w:rsid w:val="000B1277"/>
    <w:rsid w:val="000B1605"/>
    <w:rsid w:val="000B1BAA"/>
    <w:rsid w:val="000B24E3"/>
    <w:rsid w:val="000B378B"/>
    <w:rsid w:val="000B386F"/>
    <w:rsid w:val="000B3F88"/>
    <w:rsid w:val="000B452E"/>
    <w:rsid w:val="000B4658"/>
    <w:rsid w:val="000B4754"/>
    <w:rsid w:val="000B50AC"/>
    <w:rsid w:val="000B58CD"/>
    <w:rsid w:val="000B59DD"/>
    <w:rsid w:val="000B68DE"/>
    <w:rsid w:val="000B6C5A"/>
    <w:rsid w:val="000B783B"/>
    <w:rsid w:val="000B7D74"/>
    <w:rsid w:val="000C0528"/>
    <w:rsid w:val="000C0697"/>
    <w:rsid w:val="000C0BBE"/>
    <w:rsid w:val="000C0BEC"/>
    <w:rsid w:val="000C231A"/>
    <w:rsid w:val="000C23E8"/>
    <w:rsid w:val="000C2DE0"/>
    <w:rsid w:val="000C351D"/>
    <w:rsid w:val="000C4463"/>
    <w:rsid w:val="000C4C79"/>
    <w:rsid w:val="000C4FFC"/>
    <w:rsid w:val="000C540E"/>
    <w:rsid w:val="000C5560"/>
    <w:rsid w:val="000C6092"/>
    <w:rsid w:val="000C6D7D"/>
    <w:rsid w:val="000C7819"/>
    <w:rsid w:val="000D030C"/>
    <w:rsid w:val="000D040F"/>
    <w:rsid w:val="000D1290"/>
    <w:rsid w:val="000D1448"/>
    <w:rsid w:val="000D198E"/>
    <w:rsid w:val="000D1F05"/>
    <w:rsid w:val="000D3953"/>
    <w:rsid w:val="000D3B4F"/>
    <w:rsid w:val="000D3B65"/>
    <w:rsid w:val="000D4E4B"/>
    <w:rsid w:val="000D4F50"/>
    <w:rsid w:val="000D5C1A"/>
    <w:rsid w:val="000D5C6F"/>
    <w:rsid w:val="000E06FF"/>
    <w:rsid w:val="000E0A75"/>
    <w:rsid w:val="000E1855"/>
    <w:rsid w:val="000E2175"/>
    <w:rsid w:val="000E2738"/>
    <w:rsid w:val="000E3693"/>
    <w:rsid w:val="000E433A"/>
    <w:rsid w:val="000E4D1C"/>
    <w:rsid w:val="000E51D4"/>
    <w:rsid w:val="000E5247"/>
    <w:rsid w:val="000E5CA9"/>
    <w:rsid w:val="000E6AC8"/>
    <w:rsid w:val="000E7033"/>
    <w:rsid w:val="000E77AD"/>
    <w:rsid w:val="000F0120"/>
    <w:rsid w:val="000F0708"/>
    <w:rsid w:val="000F070C"/>
    <w:rsid w:val="000F071C"/>
    <w:rsid w:val="000F0BAF"/>
    <w:rsid w:val="000F0ECB"/>
    <w:rsid w:val="000F10D9"/>
    <w:rsid w:val="000F1686"/>
    <w:rsid w:val="000F1733"/>
    <w:rsid w:val="000F26C5"/>
    <w:rsid w:val="000F28BC"/>
    <w:rsid w:val="000F2D22"/>
    <w:rsid w:val="000F3174"/>
    <w:rsid w:val="000F3B3A"/>
    <w:rsid w:val="000F47DB"/>
    <w:rsid w:val="000F51E7"/>
    <w:rsid w:val="000F59DC"/>
    <w:rsid w:val="000F62B4"/>
    <w:rsid w:val="000F7B57"/>
    <w:rsid w:val="000F7B7B"/>
    <w:rsid w:val="000F7F8E"/>
    <w:rsid w:val="00100518"/>
    <w:rsid w:val="00101296"/>
    <w:rsid w:val="001016E2"/>
    <w:rsid w:val="001016FE"/>
    <w:rsid w:val="00101999"/>
    <w:rsid w:val="00101C8B"/>
    <w:rsid w:val="001021E3"/>
    <w:rsid w:val="0010278D"/>
    <w:rsid w:val="00102E32"/>
    <w:rsid w:val="001063F4"/>
    <w:rsid w:val="00106A2E"/>
    <w:rsid w:val="00107276"/>
    <w:rsid w:val="001077DF"/>
    <w:rsid w:val="0011015A"/>
    <w:rsid w:val="00112729"/>
    <w:rsid w:val="00112B49"/>
    <w:rsid w:val="0011306F"/>
    <w:rsid w:val="001134A8"/>
    <w:rsid w:val="00113A90"/>
    <w:rsid w:val="00114937"/>
    <w:rsid w:val="00115963"/>
    <w:rsid w:val="001163B9"/>
    <w:rsid w:val="00117479"/>
    <w:rsid w:val="001175D1"/>
    <w:rsid w:val="00120263"/>
    <w:rsid w:val="0012051D"/>
    <w:rsid w:val="00121D2B"/>
    <w:rsid w:val="00122081"/>
    <w:rsid w:val="00122B0E"/>
    <w:rsid w:val="00124A9E"/>
    <w:rsid w:val="0012568C"/>
    <w:rsid w:val="0012655F"/>
    <w:rsid w:val="00126BF4"/>
    <w:rsid w:val="00126C84"/>
    <w:rsid w:val="00126FE7"/>
    <w:rsid w:val="001305A8"/>
    <w:rsid w:val="00130BFD"/>
    <w:rsid w:val="00130C3C"/>
    <w:rsid w:val="00131ADB"/>
    <w:rsid w:val="0013451C"/>
    <w:rsid w:val="00134D17"/>
    <w:rsid w:val="00135BC8"/>
    <w:rsid w:val="00135C9B"/>
    <w:rsid w:val="00137CCD"/>
    <w:rsid w:val="00140363"/>
    <w:rsid w:val="001403CC"/>
    <w:rsid w:val="00140A54"/>
    <w:rsid w:val="00140A76"/>
    <w:rsid w:val="00140BF5"/>
    <w:rsid w:val="0014102A"/>
    <w:rsid w:val="001411D0"/>
    <w:rsid w:val="00141832"/>
    <w:rsid w:val="00142480"/>
    <w:rsid w:val="001436D6"/>
    <w:rsid w:val="00144701"/>
    <w:rsid w:val="001447EF"/>
    <w:rsid w:val="00145E6E"/>
    <w:rsid w:val="00146560"/>
    <w:rsid w:val="00150DBB"/>
    <w:rsid w:val="001530E1"/>
    <w:rsid w:val="001533B5"/>
    <w:rsid w:val="001535F5"/>
    <w:rsid w:val="00154353"/>
    <w:rsid w:val="00154CD6"/>
    <w:rsid w:val="00155058"/>
    <w:rsid w:val="001564B9"/>
    <w:rsid w:val="0015690E"/>
    <w:rsid w:val="00157CCA"/>
    <w:rsid w:val="0016131B"/>
    <w:rsid w:val="00161642"/>
    <w:rsid w:val="0016210A"/>
    <w:rsid w:val="00162722"/>
    <w:rsid w:val="00165050"/>
    <w:rsid w:val="00165B2B"/>
    <w:rsid w:val="00167D3C"/>
    <w:rsid w:val="00167DC3"/>
    <w:rsid w:val="00167DC4"/>
    <w:rsid w:val="00167FC8"/>
    <w:rsid w:val="00170B6C"/>
    <w:rsid w:val="00170D24"/>
    <w:rsid w:val="00170E0C"/>
    <w:rsid w:val="001712C2"/>
    <w:rsid w:val="001746B9"/>
    <w:rsid w:val="00174EFB"/>
    <w:rsid w:val="001757FC"/>
    <w:rsid w:val="00176CF4"/>
    <w:rsid w:val="00176EB6"/>
    <w:rsid w:val="0017705B"/>
    <w:rsid w:val="001771D2"/>
    <w:rsid w:val="001777C9"/>
    <w:rsid w:val="001802D7"/>
    <w:rsid w:val="0018154C"/>
    <w:rsid w:val="00181742"/>
    <w:rsid w:val="00183511"/>
    <w:rsid w:val="00183B95"/>
    <w:rsid w:val="00184193"/>
    <w:rsid w:val="00184662"/>
    <w:rsid w:val="0018493A"/>
    <w:rsid w:val="00185903"/>
    <w:rsid w:val="00186871"/>
    <w:rsid w:val="00187010"/>
    <w:rsid w:val="00187114"/>
    <w:rsid w:val="00187AB3"/>
    <w:rsid w:val="0019004D"/>
    <w:rsid w:val="00190094"/>
    <w:rsid w:val="0019026C"/>
    <w:rsid w:val="001928CC"/>
    <w:rsid w:val="001946A1"/>
    <w:rsid w:val="0019490C"/>
    <w:rsid w:val="00194E37"/>
    <w:rsid w:val="00195AE9"/>
    <w:rsid w:val="00195BDE"/>
    <w:rsid w:val="00196040"/>
    <w:rsid w:val="00196B8E"/>
    <w:rsid w:val="001A0A22"/>
    <w:rsid w:val="001A0D0D"/>
    <w:rsid w:val="001A19B9"/>
    <w:rsid w:val="001A1C96"/>
    <w:rsid w:val="001A33BB"/>
    <w:rsid w:val="001A3A13"/>
    <w:rsid w:val="001A48D1"/>
    <w:rsid w:val="001A49FF"/>
    <w:rsid w:val="001A528B"/>
    <w:rsid w:val="001A5E7D"/>
    <w:rsid w:val="001A6148"/>
    <w:rsid w:val="001A7034"/>
    <w:rsid w:val="001A7475"/>
    <w:rsid w:val="001B0187"/>
    <w:rsid w:val="001B04E8"/>
    <w:rsid w:val="001B0C2D"/>
    <w:rsid w:val="001B0E46"/>
    <w:rsid w:val="001B0F48"/>
    <w:rsid w:val="001B2006"/>
    <w:rsid w:val="001B2301"/>
    <w:rsid w:val="001B2FF6"/>
    <w:rsid w:val="001B4186"/>
    <w:rsid w:val="001B4A41"/>
    <w:rsid w:val="001B4C83"/>
    <w:rsid w:val="001C0D17"/>
    <w:rsid w:val="001C1470"/>
    <w:rsid w:val="001C1CCD"/>
    <w:rsid w:val="001C27C6"/>
    <w:rsid w:val="001C2C94"/>
    <w:rsid w:val="001C2DFF"/>
    <w:rsid w:val="001C3B7A"/>
    <w:rsid w:val="001C3F2E"/>
    <w:rsid w:val="001C44B3"/>
    <w:rsid w:val="001C4635"/>
    <w:rsid w:val="001C48F3"/>
    <w:rsid w:val="001C5235"/>
    <w:rsid w:val="001C5724"/>
    <w:rsid w:val="001C580F"/>
    <w:rsid w:val="001C5EAF"/>
    <w:rsid w:val="001C6184"/>
    <w:rsid w:val="001C647A"/>
    <w:rsid w:val="001C74ED"/>
    <w:rsid w:val="001C7620"/>
    <w:rsid w:val="001C7A1A"/>
    <w:rsid w:val="001C7DB0"/>
    <w:rsid w:val="001D0437"/>
    <w:rsid w:val="001D0A23"/>
    <w:rsid w:val="001D0CD0"/>
    <w:rsid w:val="001D14C2"/>
    <w:rsid w:val="001D19A7"/>
    <w:rsid w:val="001D4294"/>
    <w:rsid w:val="001D6BEC"/>
    <w:rsid w:val="001D7D6F"/>
    <w:rsid w:val="001E16C8"/>
    <w:rsid w:val="001E17BF"/>
    <w:rsid w:val="001E3531"/>
    <w:rsid w:val="001E36B6"/>
    <w:rsid w:val="001E39AE"/>
    <w:rsid w:val="001E4838"/>
    <w:rsid w:val="001E5952"/>
    <w:rsid w:val="001E5CDA"/>
    <w:rsid w:val="001E6657"/>
    <w:rsid w:val="001E7222"/>
    <w:rsid w:val="001E7EFC"/>
    <w:rsid w:val="001F0066"/>
    <w:rsid w:val="001F0F15"/>
    <w:rsid w:val="001F1E22"/>
    <w:rsid w:val="001F3869"/>
    <w:rsid w:val="001F4196"/>
    <w:rsid w:val="001F46F7"/>
    <w:rsid w:val="001F54F4"/>
    <w:rsid w:val="001F615C"/>
    <w:rsid w:val="001F636A"/>
    <w:rsid w:val="002000C2"/>
    <w:rsid w:val="002002E9"/>
    <w:rsid w:val="002006B8"/>
    <w:rsid w:val="00200D39"/>
    <w:rsid w:val="00201153"/>
    <w:rsid w:val="0020189D"/>
    <w:rsid w:val="00201CC3"/>
    <w:rsid w:val="00201F4E"/>
    <w:rsid w:val="00202322"/>
    <w:rsid w:val="002029C9"/>
    <w:rsid w:val="00203032"/>
    <w:rsid w:val="00203923"/>
    <w:rsid w:val="00204023"/>
    <w:rsid w:val="002044D7"/>
    <w:rsid w:val="002055CF"/>
    <w:rsid w:val="00205E2E"/>
    <w:rsid w:val="00206CC3"/>
    <w:rsid w:val="002070AD"/>
    <w:rsid w:val="00210928"/>
    <w:rsid w:val="00210C9E"/>
    <w:rsid w:val="002110FB"/>
    <w:rsid w:val="00214357"/>
    <w:rsid w:val="002149F0"/>
    <w:rsid w:val="00214A9C"/>
    <w:rsid w:val="0021544B"/>
    <w:rsid w:val="00215C5B"/>
    <w:rsid w:val="00215D3E"/>
    <w:rsid w:val="0021670D"/>
    <w:rsid w:val="00217857"/>
    <w:rsid w:val="00217AAB"/>
    <w:rsid w:val="002211D6"/>
    <w:rsid w:val="00221860"/>
    <w:rsid w:val="00221CFC"/>
    <w:rsid w:val="0022232B"/>
    <w:rsid w:val="002229C5"/>
    <w:rsid w:val="00222FDE"/>
    <w:rsid w:val="00223527"/>
    <w:rsid w:val="00223BE7"/>
    <w:rsid w:val="00223DCC"/>
    <w:rsid w:val="00225DA4"/>
    <w:rsid w:val="00226382"/>
    <w:rsid w:val="0022638F"/>
    <w:rsid w:val="00226E6B"/>
    <w:rsid w:val="00227128"/>
    <w:rsid w:val="0023342A"/>
    <w:rsid w:val="002335F7"/>
    <w:rsid w:val="00234EC8"/>
    <w:rsid w:val="00235282"/>
    <w:rsid w:val="00235284"/>
    <w:rsid w:val="00235401"/>
    <w:rsid w:val="002358E1"/>
    <w:rsid w:val="00236C3A"/>
    <w:rsid w:val="0023759C"/>
    <w:rsid w:val="00241048"/>
    <w:rsid w:val="002425F5"/>
    <w:rsid w:val="00242FF6"/>
    <w:rsid w:val="002436F0"/>
    <w:rsid w:val="0024419B"/>
    <w:rsid w:val="00244719"/>
    <w:rsid w:val="002458B2"/>
    <w:rsid w:val="00246467"/>
    <w:rsid w:val="00247D2F"/>
    <w:rsid w:val="002500CF"/>
    <w:rsid w:val="00252A0D"/>
    <w:rsid w:val="00253042"/>
    <w:rsid w:val="002546B0"/>
    <w:rsid w:val="00254B5C"/>
    <w:rsid w:val="00255E26"/>
    <w:rsid w:val="00256D6C"/>
    <w:rsid w:val="00260018"/>
    <w:rsid w:val="0026034E"/>
    <w:rsid w:val="002616F5"/>
    <w:rsid w:val="00262ABD"/>
    <w:rsid w:val="002636C5"/>
    <w:rsid w:val="00263A35"/>
    <w:rsid w:val="00264D76"/>
    <w:rsid w:val="002650DF"/>
    <w:rsid w:val="0026523D"/>
    <w:rsid w:val="00265593"/>
    <w:rsid w:val="002656F7"/>
    <w:rsid w:val="0026571F"/>
    <w:rsid w:val="00265CED"/>
    <w:rsid w:val="00265D70"/>
    <w:rsid w:val="002669A6"/>
    <w:rsid w:val="002705BE"/>
    <w:rsid w:val="002706B6"/>
    <w:rsid w:val="002716AC"/>
    <w:rsid w:val="0027182D"/>
    <w:rsid w:val="00271A8A"/>
    <w:rsid w:val="00271C0C"/>
    <w:rsid w:val="00272438"/>
    <w:rsid w:val="002726A2"/>
    <w:rsid w:val="00272A88"/>
    <w:rsid w:val="00273C74"/>
    <w:rsid w:val="0027605B"/>
    <w:rsid w:val="0027635B"/>
    <w:rsid w:val="002765F8"/>
    <w:rsid w:val="00277509"/>
    <w:rsid w:val="00277898"/>
    <w:rsid w:val="00280A72"/>
    <w:rsid w:val="00280FAD"/>
    <w:rsid w:val="00281171"/>
    <w:rsid w:val="002826F9"/>
    <w:rsid w:val="00283AAF"/>
    <w:rsid w:val="002847D5"/>
    <w:rsid w:val="00284FCA"/>
    <w:rsid w:val="0028549D"/>
    <w:rsid w:val="00286154"/>
    <w:rsid w:val="0028654B"/>
    <w:rsid w:val="00286B19"/>
    <w:rsid w:val="00287BCC"/>
    <w:rsid w:val="00290032"/>
    <w:rsid w:val="00290ED5"/>
    <w:rsid w:val="00290F71"/>
    <w:rsid w:val="00291444"/>
    <w:rsid w:val="00291A82"/>
    <w:rsid w:val="00293092"/>
    <w:rsid w:val="0029385A"/>
    <w:rsid w:val="00293944"/>
    <w:rsid w:val="00294789"/>
    <w:rsid w:val="00295003"/>
    <w:rsid w:val="00295C34"/>
    <w:rsid w:val="002966A9"/>
    <w:rsid w:val="00296FCE"/>
    <w:rsid w:val="00297515"/>
    <w:rsid w:val="00297796"/>
    <w:rsid w:val="002A028E"/>
    <w:rsid w:val="002A03C6"/>
    <w:rsid w:val="002A41EF"/>
    <w:rsid w:val="002A46AA"/>
    <w:rsid w:val="002A4E49"/>
    <w:rsid w:val="002A51B4"/>
    <w:rsid w:val="002B02A1"/>
    <w:rsid w:val="002B0718"/>
    <w:rsid w:val="002B11F6"/>
    <w:rsid w:val="002B1582"/>
    <w:rsid w:val="002B23BF"/>
    <w:rsid w:val="002B47C1"/>
    <w:rsid w:val="002B6ECA"/>
    <w:rsid w:val="002B730D"/>
    <w:rsid w:val="002B774E"/>
    <w:rsid w:val="002C00E9"/>
    <w:rsid w:val="002C1E2D"/>
    <w:rsid w:val="002C250B"/>
    <w:rsid w:val="002C2918"/>
    <w:rsid w:val="002C31D5"/>
    <w:rsid w:val="002C3786"/>
    <w:rsid w:val="002C410A"/>
    <w:rsid w:val="002C5AAA"/>
    <w:rsid w:val="002C5B3E"/>
    <w:rsid w:val="002C5F1E"/>
    <w:rsid w:val="002C6E91"/>
    <w:rsid w:val="002C6ED1"/>
    <w:rsid w:val="002D013D"/>
    <w:rsid w:val="002D04CD"/>
    <w:rsid w:val="002D0527"/>
    <w:rsid w:val="002D088E"/>
    <w:rsid w:val="002D1378"/>
    <w:rsid w:val="002D1DFC"/>
    <w:rsid w:val="002D23C3"/>
    <w:rsid w:val="002D2769"/>
    <w:rsid w:val="002D28B8"/>
    <w:rsid w:val="002D3A13"/>
    <w:rsid w:val="002D44A8"/>
    <w:rsid w:val="002D4631"/>
    <w:rsid w:val="002D57E9"/>
    <w:rsid w:val="002D71D3"/>
    <w:rsid w:val="002E16AE"/>
    <w:rsid w:val="002E2932"/>
    <w:rsid w:val="002E3A74"/>
    <w:rsid w:val="002E41B7"/>
    <w:rsid w:val="002E61B0"/>
    <w:rsid w:val="002E6277"/>
    <w:rsid w:val="002E656A"/>
    <w:rsid w:val="002E6F0D"/>
    <w:rsid w:val="002F0B78"/>
    <w:rsid w:val="002F5211"/>
    <w:rsid w:val="002F5ECC"/>
    <w:rsid w:val="002F64E7"/>
    <w:rsid w:val="002F6B17"/>
    <w:rsid w:val="002F7477"/>
    <w:rsid w:val="002F7BF7"/>
    <w:rsid w:val="002F7DB1"/>
    <w:rsid w:val="003030CB"/>
    <w:rsid w:val="003032C1"/>
    <w:rsid w:val="0031035A"/>
    <w:rsid w:val="00310935"/>
    <w:rsid w:val="00312DC1"/>
    <w:rsid w:val="00313EDC"/>
    <w:rsid w:val="00313EFC"/>
    <w:rsid w:val="00314695"/>
    <w:rsid w:val="00315554"/>
    <w:rsid w:val="003161B1"/>
    <w:rsid w:val="00316854"/>
    <w:rsid w:val="003208FC"/>
    <w:rsid w:val="00321B94"/>
    <w:rsid w:val="00321C5F"/>
    <w:rsid w:val="00321DF0"/>
    <w:rsid w:val="00321E89"/>
    <w:rsid w:val="003248CD"/>
    <w:rsid w:val="00326632"/>
    <w:rsid w:val="00326858"/>
    <w:rsid w:val="00326CE5"/>
    <w:rsid w:val="00326E6A"/>
    <w:rsid w:val="0033282E"/>
    <w:rsid w:val="0033347E"/>
    <w:rsid w:val="00333543"/>
    <w:rsid w:val="00333AD4"/>
    <w:rsid w:val="00335B0A"/>
    <w:rsid w:val="00337B4E"/>
    <w:rsid w:val="00340210"/>
    <w:rsid w:val="003418EC"/>
    <w:rsid w:val="00342100"/>
    <w:rsid w:val="003425EA"/>
    <w:rsid w:val="003426BE"/>
    <w:rsid w:val="00342DD1"/>
    <w:rsid w:val="00344094"/>
    <w:rsid w:val="00344E39"/>
    <w:rsid w:val="00345544"/>
    <w:rsid w:val="0034576B"/>
    <w:rsid w:val="00345F91"/>
    <w:rsid w:val="00346CC9"/>
    <w:rsid w:val="00350EFF"/>
    <w:rsid w:val="003512C6"/>
    <w:rsid w:val="003522F5"/>
    <w:rsid w:val="003527A7"/>
    <w:rsid w:val="00354040"/>
    <w:rsid w:val="00355DD9"/>
    <w:rsid w:val="003569A8"/>
    <w:rsid w:val="0035725C"/>
    <w:rsid w:val="003573FB"/>
    <w:rsid w:val="003576D1"/>
    <w:rsid w:val="0036088C"/>
    <w:rsid w:val="00362D2A"/>
    <w:rsid w:val="00362DA5"/>
    <w:rsid w:val="00363004"/>
    <w:rsid w:val="003630BF"/>
    <w:rsid w:val="00363298"/>
    <w:rsid w:val="00364643"/>
    <w:rsid w:val="00364759"/>
    <w:rsid w:val="00364D5C"/>
    <w:rsid w:val="0036544D"/>
    <w:rsid w:val="00365532"/>
    <w:rsid w:val="00365A39"/>
    <w:rsid w:val="00366BB4"/>
    <w:rsid w:val="00367008"/>
    <w:rsid w:val="003675B1"/>
    <w:rsid w:val="00367A69"/>
    <w:rsid w:val="00367B5A"/>
    <w:rsid w:val="003709AF"/>
    <w:rsid w:val="0037113C"/>
    <w:rsid w:val="003716B6"/>
    <w:rsid w:val="00371A13"/>
    <w:rsid w:val="00371FFE"/>
    <w:rsid w:val="00373A60"/>
    <w:rsid w:val="00375187"/>
    <w:rsid w:val="00375F76"/>
    <w:rsid w:val="0037633D"/>
    <w:rsid w:val="003765A5"/>
    <w:rsid w:val="00376A25"/>
    <w:rsid w:val="003808D3"/>
    <w:rsid w:val="00382018"/>
    <w:rsid w:val="00382184"/>
    <w:rsid w:val="003826A1"/>
    <w:rsid w:val="00385EA6"/>
    <w:rsid w:val="00385F58"/>
    <w:rsid w:val="00386F47"/>
    <w:rsid w:val="00387083"/>
    <w:rsid w:val="003876EB"/>
    <w:rsid w:val="0038782A"/>
    <w:rsid w:val="00391862"/>
    <w:rsid w:val="00391A3A"/>
    <w:rsid w:val="00391C53"/>
    <w:rsid w:val="00391F4E"/>
    <w:rsid w:val="003923F0"/>
    <w:rsid w:val="0039280A"/>
    <w:rsid w:val="0039329E"/>
    <w:rsid w:val="00394277"/>
    <w:rsid w:val="003949E2"/>
    <w:rsid w:val="00395FE1"/>
    <w:rsid w:val="003961AC"/>
    <w:rsid w:val="00397888"/>
    <w:rsid w:val="003A0588"/>
    <w:rsid w:val="003A12A7"/>
    <w:rsid w:val="003A14EC"/>
    <w:rsid w:val="003A1E82"/>
    <w:rsid w:val="003A307B"/>
    <w:rsid w:val="003A31AE"/>
    <w:rsid w:val="003A3965"/>
    <w:rsid w:val="003A4516"/>
    <w:rsid w:val="003A46CE"/>
    <w:rsid w:val="003A6B18"/>
    <w:rsid w:val="003A7347"/>
    <w:rsid w:val="003A7A19"/>
    <w:rsid w:val="003A7FAA"/>
    <w:rsid w:val="003B034A"/>
    <w:rsid w:val="003B0D37"/>
    <w:rsid w:val="003B13F2"/>
    <w:rsid w:val="003B19F2"/>
    <w:rsid w:val="003B21C7"/>
    <w:rsid w:val="003B2360"/>
    <w:rsid w:val="003B24E9"/>
    <w:rsid w:val="003B3A35"/>
    <w:rsid w:val="003B4141"/>
    <w:rsid w:val="003B7768"/>
    <w:rsid w:val="003C01B8"/>
    <w:rsid w:val="003C0907"/>
    <w:rsid w:val="003C09A9"/>
    <w:rsid w:val="003C0C8D"/>
    <w:rsid w:val="003C0E68"/>
    <w:rsid w:val="003C18FF"/>
    <w:rsid w:val="003C1B7A"/>
    <w:rsid w:val="003C3C50"/>
    <w:rsid w:val="003C5CB9"/>
    <w:rsid w:val="003C5F55"/>
    <w:rsid w:val="003C6D0F"/>
    <w:rsid w:val="003C6EAD"/>
    <w:rsid w:val="003C7242"/>
    <w:rsid w:val="003C7560"/>
    <w:rsid w:val="003D1230"/>
    <w:rsid w:val="003D177D"/>
    <w:rsid w:val="003D1A95"/>
    <w:rsid w:val="003D1E20"/>
    <w:rsid w:val="003D22C8"/>
    <w:rsid w:val="003D2CF5"/>
    <w:rsid w:val="003D332F"/>
    <w:rsid w:val="003D3511"/>
    <w:rsid w:val="003D3893"/>
    <w:rsid w:val="003D4A1E"/>
    <w:rsid w:val="003D4BB0"/>
    <w:rsid w:val="003D500D"/>
    <w:rsid w:val="003D5AAE"/>
    <w:rsid w:val="003D65F6"/>
    <w:rsid w:val="003D7522"/>
    <w:rsid w:val="003D7BBB"/>
    <w:rsid w:val="003D7EE7"/>
    <w:rsid w:val="003E0230"/>
    <w:rsid w:val="003E049F"/>
    <w:rsid w:val="003E0504"/>
    <w:rsid w:val="003E0C7C"/>
    <w:rsid w:val="003E1215"/>
    <w:rsid w:val="003E1F33"/>
    <w:rsid w:val="003E281F"/>
    <w:rsid w:val="003E33A7"/>
    <w:rsid w:val="003E3DE2"/>
    <w:rsid w:val="003E40AB"/>
    <w:rsid w:val="003E53B6"/>
    <w:rsid w:val="003E58A4"/>
    <w:rsid w:val="003E5FD3"/>
    <w:rsid w:val="003E675F"/>
    <w:rsid w:val="003E7878"/>
    <w:rsid w:val="003E798B"/>
    <w:rsid w:val="003E7AFF"/>
    <w:rsid w:val="003F065A"/>
    <w:rsid w:val="003F07E9"/>
    <w:rsid w:val="003F147C"/>
    <w:rsid w:val="003F3216"/>
    <w:rsid w:val="003F3FA9"/>
    <w:rsid w:val="003F4B2A"/>
    <w:rsid w:val="003F5601"/>
    <w:rsid w:val="003F6CB3"/>
    <w:rsid w:val="003F74D5"/>
    <w:rsid w:val="003F7C2F"/>
    <w:rsid w:val="003F7EC0"/>
    <w:rsid w:val="004002A4"/>
    <w:rsid w:val="00401A76"/>
    <w:rsid w:val="00401AE7"/>
    <w:rsid w:val="00401AFC"/>
    <w:rsid w:val="00401D1F"/>
    <w:rsid w:val="00402112"/>
    <w:rsid w:val="00402226"/>
    <w:rsid w:val="00402432"/>
    <w:rsid w:val="004028F3"/>
    <w:rsid w:val="00403030"/>
    <w:rsid w:val="00404C38"/>
    <w:rsid w:val="00405A11"/>
    <w:rsid w:val="00406479"/>
    <w:rsid w:val="004067AF"/>
    <w:rsid w:val="0040777A"/>
    <w:rsid w:val="00410534"/>
    <w:rsid w:val="004113E6"/>
    <w:rsid w:val="00411652"/>
    <w:rsid w:val="00411C44"/>
    <w:rsid w:val="004139EB"/>
    <w:rsid w:val="00413F3F"/>
    <w:rsid w:val="004150BF"/>
    <w:rsid w:val="00415AAA"/>
    <w:rsid w:val="00415DAD"/>
    <w:rsid w:val="004160F3"/>
    <w:rsid w:val="0041661C"/>
    <w:rsid w:val="004171E9"/>
    <w:rsid w:val="0041746B"/>
    <w:rsid w:val="00420E13"/>
    <w:rsid w:val="00421840"/>
    <w:rsid w:val="00421A73"/>
    <w:rsid w:val="00422E79"/>
    <w:rsid w:val="004242F0"/>
    <w:rsid w:val="00425041"/>
    <w:rsid w:val="0042507D"/>
    <w:rsid w:val="00425809"/>
    <w:rsid w:val="00427044"/>
    <w:rsid w:val="004271F6"/>
    <w:rsid w:val="0042751F"/>
    <w:rsid w:val="00427A7D"/>
    <w:rsid w:val="00430A04"/>
    <w:rsid w:val="00431838"/>
    <w:rsid w:val="0043254F"/>
    <w:rsid w:val="00433975"/>
    <w:rsid w:val="00433EC7"/>
    <w:rsid w:val="0043409A"/>
    <w:rsid w:val="004367E6"/>
    <w:rsid w:val="00441601"/>
    <w:rsid w:val="004418A6"/>
    <w:rsid w:val="00441CCC"/>
    <w:rsid w:val="00441FCA"/>
    <w:rsid w:val="00442B41"/>
    <w:rsid w:val="00443F40"/>
    <w:rsid w:val="004445A6"/>
    <w:rsid w:val="0044463B"/>
    <w:rsid w:val="00444E09"/>
    <w:rsid w:val="00447368"/>
    <w:rsid w:val="004475A1"/>
    <w:rsid w:val="00451F1C"/>
    <w:rsid w:val="0045297F"/>
    <w:rsid w:val="004541A4"/>
    <w:rsid w:val="00455963"/>
    <w:rsid w:val="004567DC"/>
    <w:rsid w:val="004608FB"/>
    <w:rsid w:val="00461509"/>
    <w:rsid w:val="00462D32"/>
    <w:rsid w:val="004630C0"/>
    <w:rsid w:val="004632EF"/>
    <w:rsid w:val="00463312"/>
    <w:rsid w:val="00463816"/>
    <w:rsid w:val="0046436C"/>
    <w:rsid w:val="004648D6"/>
    <w:rsid w:val="00465699"/>
    <w:rsid w:val="00466A71"/>
    <w:rsid w:val="00466ECA"/>
    <w:rsid w:val="00470101"/>
    <w:rsid w:val="004706BC"/>
    <w:rsid w:val="00470ED0"/>
    <w:rsid w:val="0047136F"/>
    <w:rsid w:val="004714F4"/>
    <w:rsid w:val="004731D5"/>
    <w:rsid w:val="0047394A"/>
    <w:rsid w:val="004740F3"/>
    <w:rsid w:val="004744FB"/>
    <w:rsid w:val="0047608B"/>
    <w:rsid w:val="0047627A"/>
    <w:rsid w:val="0047635F"/>
    <w:rsid w:val="004767EC"/>
    <w:rsid w:val="00476E41"/>
    <w:rsid w:val="00477626"/>
    <w:rsid w:val="0048008B"/>
    <w:rsid w:val="004821C8"/>
    <w:rsid w:val="004832E8"/>
    <w:rsid w:val="004837E5"/>
    <w:rsid w:val="00485262"/>
    <w:rsid w:val="00486680"/>
    <w:rsid w:val="004879FA"/>
    <w:rsid w:val="0049286C"/>
    <w:rsid w:val="004934C6"/>
    <w:rsid w:val="00493A84"/>
    <w:rsid w:val="00493FDD"/>
    <w:rsid w:val="0049446F"/>
    <w:rsid w:val="00496C02"/>
    <w:rsid w:val="0049734D"/>
    <w:rsid w:val="00497BBF"/>
    <w:rsid w:val="004A0BCE"/>
    <w:rsid w:val="004A1582"/>
    <w:rsid w:val="004A28FA"/>
    <w:rsid w:val="004A2D8D"/>
    <w:rsid w:val="004A40A3"/>
    <w:rsid w:val="004A4DC8"/>
    <w:rsid w:val="004A6358"/>
    <w:rsid w:val="004A7985"/>
    <w:rsid w:val="004A7A6F"/>
    <w:rsid w:val="004B0CFC"/>
    <w:rsid w:val="004B1409"/>
    <w:rsid w:val="004B374F"/>
    <w:rsid w:val="004B3B11"/>
    <w:rsid w:val="004B6E00"/>
    <w:rsid w:val="004B71D7"/>
    <w:rsid w:val="004B7413"/>
    <w:rsid w:val="004B7C41"/>
    <w:rsid w:val="004C0EC1"/>
    <w:rsid w:val="004C2162"/>
    <w:rsid w:val="004C2A8C"/>
    <w:rsid w:val="004C3606"/>
    <w:rsid w:val="004C375C"/>
    <w:rsid w:val="004C3CF4"/>
    <w:rsid w:val="004C3E7A"/>
    <w:rsid w:val="004C4190"/>
    <w:rsid w:val="004C4D03"/>
    <w:rsid w:val="004C4D12"/>
    <w:rsid w:val="004C51F8"/>
    <w:rsid w:val="004C5E57"/>
    <w:rsid w:val="004C65F3"/>
    <w:rsid w:val="004C6683"/>
    <w:rsid w:val="004C71C3"/>
    <w:rsid w:val="004C7337"/>
    <w:rsid w:val="004C7B86"/>
    <w:rsid w:val="004D0549"/>
    <w:rsid w:val="004D07F6"/>
    <w:rsid w:val="004D0D1A"/>
    <w:rsid w:val="004D1AE6"/>
    <w:rsid w:val="004D1E80"/>
    <w:rsid w:val="004D297D"/>
    <w:rsid w:val="004D2C5D"/>
    <w:rsid w:val="004D368D"/>
    <w:rsid w:val="004D37CF"/>
    <w:rsid w:val="004D3AFB"/>
    <w:rsid w:val="004D4068"/>
    <w:rsid w:val="004D70FA"/>
    <w:rsid w:val="004E0248"/>
    <w:rsid w:val="004E048B"/>
    <w:rsid w:val="004E0A77"/>
    <w:rsid w:val="004E0B69"/>
    <w:rsid w:val="004E0CB1"/>
    <w:rsid w:val="004E0F8B"/>
    <w:rsid w:val="004E2B01"/>
    <w:rsid w:val="004E3DA9"/>
    <w:rsid w:val="004E4CA6"/>
    <w:rsid w:val="004E5617"/>
    <w:rsid w:val="004E592A"/>
    <w:rsid w:val="004E5D24"/>
    <w:rsid w:val="004E5FDA"/>
    <w:rsid w:val="004E701E"/>
    <w:rsid w:val="004F27E2"/>
    <w:rsid w:val="004F2C48"/>
    <w:rsid w:val="004F3996"/>
    <w:rsid w:val="004F41AA"/>
    <w:rsid w:val="004F421F"/>
    <w:rsid w:val="004F4E13"/>
    <w:rsid w:val="004F51B4"/>
    <w:rsid w:val="004F539C"/>
    <w:rsid w:val="004F5517"/>
    <w:rsid w:val="004F7685"/>
    <w:rsid w:val="004F7834"/>
    <w:rsid w:val="004F7C4D"/>
    <w:rsid w:val="00501C6C"/>
    <w:rsid w:val="005026EF"/>
    <w:rsid w:val="00502AE7"/>
    <w:rsid w:val="00504323"/>
    <w:rsid w:val="00504652"/>
    <w:rsid w:val="005115C8"/>
    <w:rsid w:val="00511B53"/>
    <w:rsid w:val="00511C49"/>
    <w:rsid w:val="00511C4D"/>
    <w:rsid w:val="00511F4A"/>
    <w:rsid w:val="0051200D"/>
    <w:rsid w:val="0051317C"/>
    <w:rsid w:val="00513E2E"/>
    <w:rsid w:val="005146D2"/>
    <w:rsid w:val="00515408"/>
    <w:rsid w:val="005154F6"/>
    <w:rsid w:val="00515551"/>
    <w:rsid w:val="00515E18"/>
    <w:rsid w:val="00517B18"/>
    <w:rsid w:val="00517B71"/>
    <w:rsid w:val="00520A3E"/>
    <w:rsid w:val="00522D26"/>
    <w:rsid w:val="005237ED"/>
    <w:rsid w:val="00523C45"/>
    <w:rsid w:val="00523DAA"/>
    <w:rsid w:val="00524BE2"/>
    <w:rsid w:val="00524BE7"/>
    <w:rsid w:val="00525245"/>
    <w:rsid w:val="0052534C"/>
    <w:rsid w:val="00525A04"/>
    <w:rsid w:val="00525C74"/>
    <w:rsid w:val="00526B59"/>
    <w:rsid w:val="005273D2"/>
    <w:rsid w:val="0052759D"/>
    <w:rsid w:val="00530306"/>
    <w:rsid w:val="005306B0"/>
    <w:rsid w:val="0053128E"/>
    <w:rsid w:val="0053137D"/>
    <w:rsid w:val="00531577"/>
    <w:rsid w:val="00532257"/>
    <w:rsid w:val="0053236F"/>
    <w:rsid w:val="00532449"/>
    <w:rsid w:val="00532598"/>
    <w:rsid w:val="005329CB"/>
    <w:rsid w:val="00534A76"/>
    <w:rsid w:val="00535207"/>
    <w:rsid w:val="00535379"/>
    <w:rsid w:val="005355FA"/>
    <w:rsid w:val="00535A17"/>
    <w:rsid w:val="00535C8F"/>
    <w:rsid w:val="005361E8"/>
    <w:rsid w:val="00536F48"/>
    <w:rsid w:val="0053700C"/>
    <w:rsid w:val="005370BE"/>
    <w:rsid w:val="0053768C"/>
    <w:rsid w:val="00541FFE"/>
    <w:rsid w:val="00542F19"/>
    <w:rsid w:val="00543694"/>
    <w:rsid w:val="00543B70"/>
    <w:rsid w:val="00544050"/>
    <w:rsid w:val="005441F4"/>
    <w:rsid w:val="0054512B"/>
    <w:rsid w:val="005453D1"/>
    <w:rsid w:val="00545941"/>
    <w:rsid w:val="00545BBC"/>
    <w:rsid w:val="00545DEA"/>
    <w:rsid w:val="00545FD8"/>
    <w:rsid w:val="00546397"/>
    <w:rsid w:val="005475F8"/>
    <w:rsid w:val="005506B0"/>
    <w:rsid w:val="0055076E"/>
    <w:rsid w:val="005511B3"/>
    <w:rsid w:val="005523A6"/>
    <w:rsid w:val="00553EA2"/>
    <w:rsid w:val="0055553E"/>
    <w:rsid w:val="00555B72"/>
    <w:rsid w:val="00555F71"/>
    <w:rsid w:val="00556926"/>
    <w:rsid w:val="0055696D"/>
    <w:rsid w:val="00556F3A"/>
    <w:rsid w:val="0055785C"/>
    <w:rsid w:val="00557908"/>
    <w:rsid w:val="00557AB9"/>
    <w:rsid w:val="00557CB0"/>
    <w:rsid w:val="00557D6F"/>
    <w:rsid w:val="005600BF"/>
    <w:rsid w:val="00561EB7"/>
    <w:rsid w:val="0056252E"/>
    <w:rsid w:val="005628CC"/>
    <w:rsid w:val="00563245"/>
    <w:rsid w:val="005638EA"/>
    <w:rsid w:val="00563D90"/>
    <w:rsid w:val="00564565"/>
    <w:rsid w:val="00564847"/>
    <w:rsid w:val="005653B4"/>
    <w:rsid w:val="005656BA"/>
    <w:rsid w:val="005657C6"/>
    <w:rsid w:val="005663F5"/>
    <w:rsid w:val="005665A0"/>
    <w:rsid w:val="005665D6"/>
    <w:rsid w:val="00566F34"/>
    <w:rsid w:val="005714A5"/>
    <w:rsid w:val="005729D8"/>
    <w:rsid w:val="00572AF7"/>
    <w:rsid w:val="005747DD"/>
    <w:rsid w:val="00575A78"/>
    <w:rsid w:val="005763B8"/>
    <w:rsid w:val="00576F95"/>
    <w:rsid w:val="005777D2"/>
    <w:rsid w:val="00580260"/>
    <w:rsid w:val="00580D8C"/>
    <w:rsid w:val="00581051"/>
    <w:rsid w:val="005812D6"/>
    <w:rsid w:val="0058222B"/>
    <w:rsid w:val="00583019"/>
    <w:rsid w:val="00583E1E"/>
    <w:rsid w:val="00584800"/>
    <w:rsid w:val="00585B09"/>
    <w:rsid w:val="005867B5"/>
    <w:rsid w:val="0058681B"/>
    <w:rsid w:val="00586C9C"/>
    <w:rsid w:val="005903C9"/>
    <w:rsid w:val="0059062B"/>
    <w:rsid w:val="005919D4"/>
    <w:rsid w:val="005926E2"/>
    <w:rsid w:val="00592F50"/>
    <w:rsid w:val="00593615"/>
    <w:rsid w:val="00593838"/>
    <w:rsid w:val="00593B13"/>
    <w:rsid w:val="00593C88"/>
    <w:rsid w:val="005944CE"/>
    <w:rsid w:val="0059497D"/>
    <w:rsid w:val="00596AA3"/>
    <w:rsid w:val="00596F5D"/>
    <w:rsid w:val="005A01B8"/>
    <w:rsid w:val="005A0762"/>
    <w:rsid w:val="005A0CC9"/>
    <w:rsid w:val="005A0E04"/>
    <w:rsid w:val="005A1A6E"/>
    <w:rsid w:val="005A1F26"/>
    <w:rsid w:val="005A27B0"/>
    <w:rsid w:val="005A2A13"/>
    <w:rsid w:val="005A3070"/>
    <w:rsid w:val="005A3231"/>
    <w:rsid w:val="005A516E"/>
    <w:rsid w:val="005A5B90"/>
    <w:rsid w:val="005A5DD4"/>
    <w:rsid w:val="005A6C12"/>
    <w:rsid w:val="005A73A7"/>
    <w:rsid w:val="005B04FF"/>
    <w:rsid w:val="005B0D50"/>
    <w:rsid w:val="005B0D66"/>
    <w:rsid w:val="005B12AC"/>
    <w:rsid w:val="005B203F"/>
    <w:rsid w:val="005B249D"/>
    <w:rsid w:val="005B299C"/>
    <w:rsid w:val="005B326D"/>
    <w:rsid w:val="005B3838"/>
    <w:rsid w:val="005B3B85"/>
    <w:rsid w:val="005B4BBB"/>
    <w:rsid w:val="005B6395"/>
    <w:rsid w:val="005B682D"/>
    <w:rsid w:val="005B701F"/>
    <w:rsid w:val="005B7268"/>
    <w:rsid w:val="005C0027"/>
    <w:rsid w:val="005C1785"/>
    <w:rsid w:val="005C211C"/>
    <w:rsid w:val="005C2700"/>
    <w:rsid w:val="005C4547"/>
    <w:rsid w:val="005C4AFA"/>
    <w:rsid w:val="005C4C72"/>
    <w:rsid w:val="005C5131"/>
    <w:rsid w:val="005C55A3"/>
    <w:rsid w:val="005C5979"/>
    <w:rsid w:val="005C7271"/>
    <w:rsid w:val="005C7F3D"/>
    <w:rsid w:val="005C7FEE"/>
    <w:rsid w:val="005D088E"/>
    <w:rsid w:val="005D0BF1"/>
    <w:rsid w:val="005D10AC"/>
    <w:rsid w:val="005D1575"/>
    <w:rsid w:val="005D16B3"/>
    <w:rsid w:val="005D1ACF"/>
    <w:rsid w:val="005D1D4E"/>
    <w:rsid w:val="005D2A09"/>
    <w:rsid w:val="005D3967"/>
    <w:rsid w:val="005D48C0"/>
    <w:rsid w:val="005D5206"/>
    <w:rsid w:val="005D5AD9"/>
    <w:rsid w:val="005D5E7F"/>
    <w:rsid w:val="005D6420"/>
    <w:rsid w:val="005D7A25"/>
    <w:rsid w:val="005E045F"/>
    <w:rsid w:val="005E0C2C"/>
    <w:rsid w:val="005E41EF"/>
    <w:rsid w:val="005E4221"/>
    <w:rsid w:val="005E7101"/>
    <w:rsid w:val="005E7636"/>
    <w:rsid w:val="005E7E89"/>
    <w:rsid w:val="005E7EA7"/>
    <w:rsid w:val="005F0441"/>
    <w:rsid w:val="005F09A6"/>
    <w:rsid w:val="005F0D56"/>
    <w:rsid w:val="005F101C"/>
    <w:rsid w:val="005F1843"/>
    <w:rsid w:val="005F339C"/>
    <w:rsid w:val="005F4C33"/>
    <w:rsid w:val="005F6393"/>
    <w:rsid w:val="005F6BEC"/>
    <w:rsid w:val="005F7210"/>
    <w:rsid w:val="0060023B"/>
    <w:rsid w:val="00600302"/>
    <w:rsid w:val="00601066"/>
    <w:rsid w:val="00602EE5"/>
    <w:rsid w:val="00603662"/>
    <w:rsid w:val="0060575C"/>
    <w:rsid w:val="0060597A"/>
    <w:rsid w:val="00607E1C"/>
    <w:rsid w:val="00610018"/>
    <w:rsid w:val="00611CA5"/>
    <w:rsid w:val="00613872"/>
    <w:rsid w:val="006149AA"/>
    <w:rsid w:val="00616C1E"/>
    <w:rsid w:val="00616E53"/>
    <w:rsid w:val="00617F40"/>
    <w:rsid w:val="006203B7"/>
    <w:rsid w:val="006222D0"/>
    <w:rsid w:val="0062413A"/>
    <w:rsid w:val="00624AB8"/>
    <w:rsid w:val="0062532B"/>
    <w:rsid w:val="00625B24"/>
    <w:rsid w:val="00630339"/>
    <w:rsid w:val="006305E8"/>
    <w:rsid w:val="006316AC"/>
    <w:rsid w:val="006318F0"/>
    <w:rsid w:val="0063447A"/>
    <w:rsid w:val="0063452D"/>
    <w:rsid w:val="00634737"/>
    <w:rsid w:val="0063538D"/>
    <w:rsid w:val="00635487"/>
    <w:rsid w:val="00635614"/>
    <w:rsid w:val="00636E89"/>
    <w:rsid w:val="00640A74"/>
    <w:rsid w:val="00640E06"/>
    <w:rsid w:val="00641BFF"/>
    <w:rsid w:val="00641E57"/>
    <w:rsid w:val="00641F7E"/>
    <w:rsid w:val="006423BE"/>
    <w:rsid w:val="00642435"/>
    <w:rsid w:val="00644DA6"/>
    <w:rsid w:val="00644DCB"/>
    <w:rsid w:val="00645228"/>
    <w:rsid w:val="006457D1"/>
    <w:rsid w:val="00645BD0"/>
    <w:rsid w:val="006477DE"/>
    <w:rsid w:val="006508D1"/>
    <w:rsid w:val="00650D95"/>
    <w:rsid w:val="00650E01"/>
    <w:rsid w:val="006517B2"/>
    <w:rsid w:val="006524F3"/>
    <w:rsid w:val="00652A8B"/>
    <w:rsid w:val="00653408"/>
    <w:rsid w:val="006539ED"/>
    <w:rsid w:val="0065484A"/>
    <w:rsid w:val="0065497F"/>
    <w:rsid w:val="00654FB8"/>
    <w:rsid w:val="0065664E"/>
    <w:rsid w:val="00656D3C"/>
    <w:rsid w:val="006574A1"/>
    <w:rsid w:val="006578C6"/>
    <w:rsid w:val="00660857"/>
    <w:rsid w:val="0066156E"/>
    <w:rsid w:val="00661B13"/>
    <w:rsid w:val="00663A09"/>
    <w:rsid w:val="006641C0"/>
    <w:rsid w:val="0066490B"/>
    <w:rsid w:val="00664FB1"/>
    <w:rsid w:val="00665794"/>
    <w:rsid w:val="00665F06"/>
    <w:rsid w:val="00665F94"/>
    <w:rsid w:val="00666B4D"/>
    <w:rsid w:val="00667CCF"/>
    <w:rsid w:val="006700D6"/>
    <w:rsid w:val="00670960"/>
    <w:rsid w:val="00671CCF"/>
    <w:rsid w:val="006726AB"/>
    <w:rsid w:val="00672F3F"/>
    <w:rsid w:val="00674B39"/>
    <w:rsid w:val="00674F36"/>
    <w:rsid w:val="00675757"/>
    <w:rsid w:val="00675E06"/>
    <w:rsid w:val="00676ED2"/>
    <w:rsid w:val="006771AD"/>
    <w:rsid w:val="00677657"/>
    <w:rsid w:val="006819DC"/>
    <w:rsid w:val="00681DFE"/>
    <w:rsid w:val="006820B7"/>
    <w:rsid w:val="00682B4C"/>
    <w:rsid w:val="006833D3"/>
    <w:rsid w:val="00683C31"/>
    <w:rsid w:val="00684127"/>
    <w:rsid w:val="0068436D"/>
    <w:rsid w:val="00684D6D"/>
    <w:rsid w:val="00684D80"/>
    <w:rsid w:val="00685760"/>
    <w:rsid w:val="006859FA"/>
    <w:rsid w:val="00686178"/>
    <w:rsid w:val="0068648F"/>
    <w:rsid w:val="00686A61"/>
    <w:rsid w:val="00687E68"/>
    <w:rsid w:val="00690473"/>
    <w:rsid w:val="00690CE5"/>
    <w:rsid w:val="00690FBC"/>
    <w:rsid w:val="006920C7"/>
    <w:rsid w:val="00692882"/>
    <w:rsid w:val="00692D23"/>
    <w:rsid w:val="00692E1A"/>
    <w:rsid w:val="00692EF4"/>
    <w:rsid w:val="006938C5"/>
    <w:rsid w:val="006941AB"/>
    <w:rsid w:val="006941D5"/>
    <w:rsid w:val="00694270"/>
    <w:rsid w:val="006948F1"/>
    <w:rsid w:val="00694D7C"/>
    <w:rsid w:val="0069598C"/>
    <w:rsid w:val="0069702F"/>
    <w:rsid w:val="006971DA"/>
    <w:rsid w:val="00697846"/>
    <w:rsid w:val="006978D3"/>
    <w:rsid w:val="006A05B4"/>
    <w:rsid w:val="006A1588"/>
    <w:rsid w:val="006A21C1"/>
    <w:rsid w:val="006A2DE2"/>
    <w:rsid w:val="006A37A6"/>
    <w:rsid w:val="006A38F1"/>
    <w:rsid w:val="006A3EBE"/>
    <w:rsid w:val="006A47F6"/>
    <w:rsid w:val="006A4D5D"/>
    <w:rsid w:val="006A51BA"/>
    <w:rsid w:val="006A6A13"/>
    <w:rsid w:val="006A6C83"/>
    <w:rsid w:val="006A7D60"/>
    <w:rsid w:val="006B1264"/>
    <w:rsid w:val="006B22FD"/>
    <w:rsid w:val="006B2A7A"/>
    <w:rsid w:val="006B2B68"/>
    <w:rsid w:val="006B3182"/>
    <w:rsid w:val="006B3956"/>
    <w:rsid w:val="006B51BB"/>
    <w:rsid w:val="006B55E4"/>
    <w:rsid w:val="006B6063"/>
    <w:rsid w:val="006B6D35"/>
    <w:rsid w:val="006B72DE"/>
    <w:rsid w:val="006B7AE5"/>
    <w:rsid w:val="006B7BD6"/>
    <w:rsid w:val="006C0161"/>
    <w:rsid w:val="006C09D6"/>
    <w:rsid w:val="006C0FD6"/>
    <w:rsid w:val="006C150D"/>
    <w:rsid w:val="006C1BB6"/>
    <w:rsid w:val="006C1FD9"/>
    <w:rsid w:val="006C244A"/>
    <w:rsid w:val="006C2796"/>
    <w:rsid w:val="006C2FE8"/>
    <w:rsid w:val="006C37A2"/>
    <w:rsid w:val="006C3FA8"/>
    <w:rsid w:val="006C432D"/>
    <w:rsid w:val="006C4364"/>
    <w:rsid w:val="006C482C"/>
    <w:rsid w:val="006C53BF"/>
    <w:rsid w:val="006C581F"/>
    <w:rsid w:val="006C5E77"/>
    <w:rsid w:val="006C60A6"/>
    <w:rsid w:val="006C6FDB"/>
    <w:rsid w:val="006D0BC2"/>
    <w:rsid w:val="006D1EB2"/>
    <w:rsid w:val="006D1F42"/>
    <w:rsid w:val="006D216A"/>
    <w:rsid w:val="006D4C61"/>
    <w:rsid w:val="006D5CE7"/>
    <w:rsid w:val="006D5F35"/>
    <w:rsid w:val="006D63E3"/>
    <w:rsid w:val="006D745F"/>
    <w:rsid w:val="006E0405"/>
    <w:rsid w:val="006E0C12"/>
    <w:rsid w:val="006E1064"/>
    <w:rsid w:val="006E2E22"/>
    <w:rsid w:val="006E4416"/>
    <w:rsid w:val="006E4EDA"/>
    <w:rsid w:val="006E7E7E"/>
    <w:rsid w:val="006E7F55"/>
    <w:rsid w:val="006F03A1"/>
    <w:rsid w:val="006F0591"/>
    <w:rsid w:val="006F1038"/>
    <w:rsid w:val="006F13F1"/>
    <w:rsid w:val="006F1E5B"/>
    <w:rsid w:val="006F20BD"/>
    <w:rsid w:val="006F238D"/>
    <w:rsid w:val="006F3032"/>
    <w:rsid w:val="006F4FEA"/>
    <w:rsid w:val="006F50E3"/>
    <w:rsid w:val="006F5724"/>
    <w:rsid w:val="006F647A"/>
    <w:rsid w:val="006F6743"/>
    <w:rsid w:val="006F789C"/>
    <w:rsid w:val="0070004D"/>
    <w:rsid w:val="007010E4"/>
    <w:rsid w:val="0070208A"/>
    <w:rsid w:val="00703FC4"/>
    <w:rsid w:val="0070504A"/>
    <w:rsid w:val="00706311"/>
    <w:rsid w:val="00706A42"/>
    <w:rsid w:val="00706B44"/>
    <w:rsid w:val="00706BA4"/>
    <w:rsid w:val="00707241"/>
    <w:rsid w:val="00707A17"/>
    <w:rsid w:val="0071032A"/>
    <w:rsid w:val="0071037C"/>
    <w:rsid w:val="007106E1"/>
    <w:rsid w:val="00710FDC"/>
    <w:rsid w:val="007111D5"/>
    <w:rsid w:val="00712266"/>
    <w:rsid w:val="007125BB"/>
    <w:rsid w:val="00712F84"/>
    <w:rsid w:val="00714488"/>
    <w:rsid w:val="00714827"/>
    <w:rsid w:val="0071579B"/>
    <w:rsid w:val="00715EA7"/>
    <w:rsid w:val="00716AEC"/>
    <w:rsid w:val="00716BB4"/>
    <w:rsid w:val="00717274"/>
    <w:rsid w:val="00720638"/>
    <w:rsid w:val="00721546"/>
    <w:rsid w:val="007219CE"/>
    <w:rsid w:val="00722310"/>
    <w:rsid w:val="00725691"/>
    <w:rsid w:val="00726B99"/>
    <w:rsid w:val="0072738A"/>
    <w:rsid w:val="00727CB0"/>
    <w:rsid w:val="00730739"/>
    <w:rsid w:val="00730E27"/>
    <w:rsid w:val="0073160D"/>
    <w:rsid w:val="007319FE"/>
    <w:rsid w:val="0073299F"/>
    <w:rsid w:val="00733EA8"/>
    <w:rsid w:val="007352A4"/>
    <w:rsid w:val="00735945"/>
    <w:rsid w:val="007368A7"/>
    <w:rsid w:val="00736EFC"/>
    <w:rsid w:val="007371A1"/>
    <w:rsid w:val="00737297"/>
    <w:rsid w:val="007413F8"/>
    <w:rsid w:val="0074169E"/>
    <w:rsid w:val="00741A8A"/>
    <w:rsid w:val="00741DF5"/>
    <w:rsid w:val="00742B85"/>
    <w:rsid w:val="0074309A"/>
    <w:rsid w:val="007450B1"/>
    <w:rsid w:val="00745BE2"/>
    <w:rsid w:val="00746138"/>
    <w:rsid w:val="00746673"/>
    <w:rsid w:val="00746C28"/>
    <w:rsid w:val="00747D17"/>
    <w:rsid w:val="00750A3A"/>
    <w:rsid w:val="00750C59"/>
    <w:rsid w:val="007511FA"/>
    <w:rsid w:val="00751A07"/>
    <w:rsid w:val="00751CC2"/>
    <w:rsid w:val="00751E55"/>
    <w:rsid w:val="0075316B"/>
    <w:rsid w:val="00753474"/>
    <w:rsid w:val="007537F4"/>
    <w:rsid w:val="00754714"/>
    <w:rsid w:val="00754D3B"/>
    <w:rsid w:val="007558FD"/>
    <w:rsid w:val="00760DA5"/>
    <w:rsid w:val="00761112"/>
    <w:rsid w:val="00761BE9"/>
    <w:rsid w:val="00762103"/>
    <w:rsid w:val="00762ECE"/>
    <w:rsid w:val="00763950"/>
    <w:rsid w:val="00763B13"/>
    <w:rsid w:val="00763F08"/>
    <w:rsid w:val="007640FE"/>
    <w:rsid w:val="00764460"/>
    <w:rsid w:val="0076452E"/>
    <w:rsid w:val="0076561E"/>
    <w:rsid w:val="007657AE"/>
    <w:rsid w:val="0076647A"/>
    <w:rsid w:val="00766709"/>
    <w:rsid w:val="007667F6"/>
    <w:rsid w:val="00766E49"/>
    <w:rsid w:val="00767C13"/>
    <w:rsid w:val="00770620"/>
    <w:rsid w:val="00770E8D"/>
    <w:rsid w:val="007715C7"/>
    <w:rsid w:val="0077250D"/>
    <w:rsid w:val="007726DB"/>
    <w:rsid w:val="00774A91"/>
    <w:rsid w:val="00774AA9"/>
    <w:rsid w:val="0077525C"/>
    <w:rsid w:val="007769BB"/>
    <w:rsid w:val="00777603"/>
    <w:rsid w:val="00780130"/>
    <w:rsid w:val="007802FD"/>
    <w:rsid w:val="007822F5"/>
    <w:rsid w:val="007842B9"/>
    <w:rsid w:val="00785035"/>
    <w:rsid w:val="00787A61"/>
    <w:rsid w:val="0079085A"/>
    <w:rsid w:val="00791068"/>
    <w:rsid w:val="00791885"/>
    <w:rsid w:val="00791C16"/>
    <w:rsid w:val="007920A9"/>
    <w:rsid w:val="007921CF"/>
    <w:rsid w:val="00793763"/>
    <w:rsid w:val="00793C5B"/>
    <w:rsid w:val="0079468F"/>
    <w:rsid w:val="0079488D"/>
    <w:rsid w:val="00797334"/>
    <w:rsid w:val="00797D6C"/>
    <w:rsid w:val="007A02E9"/>
    <w:rsid w:val="007A0389"/>
    <w:rsid w:val="007A0531"/>
    <w:rsid w:val="007A2247"/>
    <w:rsid w:val="007A246C"/>
    <w:rsid w:val="007A292A"/>
    <w:rsid w:val="007A3567"/>
    <w:rsid w:val="007A386C"/>
    <w:rsid w:val="007A3BE0"/>
    <w:rsid w:val="007A3E15"/>
    <w:rsid w:val="007A48EA"/>
    <w:rsid w:val="007A5524"/>
    <w:rsid w:val="007A5B1C"/>
    <w:rsid w:val="007A6C2A"/>
    <w:rsid w:val="007B086F"/>
    <w:rsid w:val="007B12F2"/>
    <w:rsid w:val="007B1AA8"/>
    <w:rsid w:val="007B2253"/>
    <w:rsid w:val="007B2417"/>
    <w:rsid w:val="007B2473"/>
    <w:rsid w:val="007B25B5"/>
    <w:rsid w:val="007B2CE3"/>
    <w:rsid w:val="007B3290"/>
    <w:rsid w:val="007B5B50"/>
    <w:rsid w:val="007B650F"/>
    <w:rsid w:val="007B71C5"/>
    <w:rsid w:val="007B7ADE"/>
    <w:rsid w:val="007B7CD3"/>
    <w:rsid w:val="007B7E25"/>
    <w:rsid w:val="007C00DF"/>
    <w:rsid w:val="007C1FFD"/>
    <w:rsid w:val="007C4580"/>
    <w:rsid w:val="007C4597"/>
    <w:rsid w:val="007C546E"/>
    <w:rsid w:val="007C54A6"/>
    <w:rsid w:val="007C598C"/>
    <w:rsid w:val="007C6704"/>
    <w:rsid w:val="007C776A"/>
    <w:rsid w:val="007C7845"/>
    <w:rsid w:val="007C7FEF"/>
    <w:rsid w:val="007D0094"/>
    <w:rsid w:val="007D05B9"/>
    <w:rsid w:val="007D0CA2"/>
    <w:rsid w:val="007D1B87"/>
    <w:rsid w:val="007D1D81"/>
    <w:rsid w:val="007D1FE3"/>
    <w:rsid w:val="007D2834"/>
    <w:rsid w:val="007D4CB3"/>
    <w:rsid w:val="007D5A0E"/>
    <w:rsid w:val="007D5DF0"/>
    <w:rsid w:val="007D63DA"/>
    <w:rsid w:val="007D737E"/>
    <w:rsid w:val="007D766C"/>
    <w:rsid w:val="007D7BD0"/>
    <w:rsid w:val="007E2B54"/>
    <w:rsid w:val="007E35E4"/>
    <w:rsid w:val="007E3A03"/>
    <w:rsid w:val="007E416D"/>
    <w:rsid w:val="007E6FDA"/>
    <w:rsid w:val="007E7925"/>
    <w:rsid w:val="007E7B3D"/>
    <w:rsid w:val="007F08AB"/>
    <w:rsid w:val="007F08DC"/>
    <w:rsid w:val="007F10F7"/>
    <w:rsid w:val="007F219D"/>
    <w:rsid w:val="007F24AC"/>
    <w:rsid w:val="007F2A06"/>
    <w:rsid w:val="007F2CC2"/>
    <w:rsid w:val="007F2EB5"/>
    <w:rsid w:val="007F2F12"/>
    <w:rsid w:val="007F3337"/>
    <w:rsid w:val="007F3BD8"/>
    <w:rsid w:val="007F4BB9"/>
    <w:rsid w:val="007F4DAF"/>
    <w:rsid w:val="007F5040"/>
    <w:rsid w:val="007F5FE5"/>
    <w:rsid w:val="007F7847"/>
    <w:rsid w:val="008006BD"/>
    <w:rsid w:val="008011BC"/>
    <w:rsid w:val="0080140C"/>
    <w:rsid w:val="00801458"/>
    <w:rsid w:val="00802B81"/>
    <w:rsid w:val="00803877"/>
    <w:rsid w:val="00803ACD"/>
    <w:rsid w:val="00804017"/>
    <w:rsid w:val="008057E4"/>
    <w:rsid w:val="008069A2"/>
    <w:rsid w:val="0080755F"/>
    <w:rsid w:val="0081069A"/>
    <w:rsid w:val="008116A7"/>
    <w:rsid w:val="008120FF"/>
    <w:rsid w:val="008126EA"/>
    <w:rsid w:val="00812B28"/>
    <w:rsid w:val="00813F53"/>
    <w:rsid w:val="00814A13"/>
    <w:rsid w:val="00817A5A"/>
    <w:rsid w:val="00817CAB"/>
    <w:rsid w:val="00817FD6"/>
    <w:rsid w:val="00820796"/>
    <w:rsid w:val="00821546"/>
    <w:rsid w:val="008215B4"/>
    <w:rsid w:val="0082256D"/>
    <w:rsid w:val="008225CA"/>
    <w:rsid w:val="00822E48"/>
    <w:rsid w:val="008246AC"/>
    <w:rsid w:val="0082537D"/>
    <w:rsid w:val="00825FA4"/>
    <w:rsid w:val="008265FE"/>
    <w:rsid w:val="008267F7"/>
    <w:rsid w:val="00826EA5"/>
    <w:rsid w:val="00827DED"/>
    <w:rsid w:val="00827E06"/>
    <w:rsid w:val="008307E2"/>
    <w:rsid w:val="00832970"/>
    <w:rsid w:val="0083349F"/>
    <w:rsid w:val="00835FE3"/>
    <w:rsid w:val="008369B9"/>
    <w:rsid w:val="00836ECA"/>
    <w:rsid w:val="00840573"/>
    <w:rsid w:val="008409AA"/>
    <w:rsid w:val="00840FAC"/>
    <w:rsid w:val="008421D5"/>
    <w:rsid w:val="008426C7"/>
    <w:rsid w:val="00842E10"/>
    <w:rsid w:val="00843173"/>
    <w:rsid w:val="00845B47"/>
    <w:rsid w:val="008466FD"/>
    <w:rsid w:val="00847A8B"/>
    <w:rsid w:val="00847E9D"/>
    <w:rsid w:val="008501F2"/>
    <w:rsid w:val="00850784"/>
    <w:rsid w:val="00850B40"/>
    <w:rsid w:val="00853AE0"/>
    <w:rsid w:val="00854D5B"/>
    <w:rsid w:val="00855CC6"/>
    <w:rsid w:val="00856B97"/>
    <w:rsid w:val="00856CB5"/>
    <w:rsid w:val="00861F60"/>
    <w:rsid w:val="00862FAD"/>
    <w:rsid w:val="008637AD"/>
    <w:rsid w:val="00863B78"/>
    <w:rsid w:val="008642BE"/>
    <w:rsid w:val="00865863"/>
    <w:rsid w:val="00865FC5"/>
    <w:rsid w:val="0086666E"/>
    <w:rsid w:val="008677BA"/>
    <w:rsid w:val="008711FB"/>
    <w:rsid w:val="00871234"/>
    <w:rsid w:val="008713FC"/>
    <w:rsid w:val="00872980"/>
    <w:rsid w:val="008732A4"/>
    <w:rsid w:val="00873A4F"/>
    <w:rsid w:val="00873EC3"/>
    <w:rsid w:val="00873FB0"/>
    <w:rsid w:val="00874282"/>
    <w:rsid w:val="008743F2"/>
    <w:rsid w:val="00874A49"/>
    <w:rsid w:val="00875549"/>
    <w:rsid w:val="0087685C"/>
    <w:rsid w:val="008801AF"/>
    <w:rsid w:val="008803B9"/>
    <w:rsid w:val="00880D50"/>
    <w:rsid w:val="00881376"/>
    <w:rsid w:val="0088222A"/>
    <w:rsid w:val="00882CF1"/>
    <w:rsid w:val="00883FFA"/>
    <w:rsid w:val="00884F0D"/>
    <w:rsid w:val="00886554"/>
    <w:rsid w:val="00887670"/>
    <w:rsid w:val="00890562"/>
    <w:rsid w:val="00890625"/>
    <w:rsid w:val="008935B7"/>
    <w:rsid w:val="0089440F"/>
    <w:rsid w:val="00895AEB"/>
    <w:rsid w:val="0089658F"/>
    <w:rsid w:val="00896972"/>
    <w:rsid w:val="00897BFA"/>
    <w:rsid w:val="00897F1E"/>
    <w:rsid w:val="008A0283"/>
    <w:rsid w:val="008A2A07"/>
    <w:rsid w:val="008A2EEE"/>
    <w:rsid w:val="008A31EF"/>
    <w:rsid w:val="008A3633"/>
    <w:rsid w:val="008A3D4B"/>
    <w:rsid w:val="008A5A49"/>
    <w:rsid w:val="008A7148"/>
    <w:rsid w:val="008A735D"/>
    <w:rsid w:val="008A769E"/>
    <w:rsid w:val="008B09AA"/>
    <w:rsid w:val="008B12DD"/>
    <w:rsid w:val="008B15CF"/>
    <w:rsid w:val="008B1BD2"/>
    <w:rsid w:val="008B20A6"/>
    <w:rsid w:val="008B25B5"/>
    <w:rsid w:val="008B2808"/>
    <w:rsid w:val="008B65DD"/>
    <w:rsid w:val="008B684A"/>
    <w:rsid w:val="008B6B83"/>
    <w:rsid w:val="008B7476"/>
    <w:rsid w:val="008B7C99"/>
    <w:rsid w:val="008C186C"/>
    <w:rsid w:val="008C1F30"/>
    <w:rsid w:val="008C209F"/>
    <w:rsid w:val="008C2D98"/>
    <w:rsid w:val="008C36A2"/>
    <w:rsid w:val="008C426D"/>
    <w:rsid w:val="008C4BC6"/>
    <w:rsid w:val="008C5D5A"/>
    <w:rsid w:val="008C6395"/>
    <w:rsid w:val="008C6527"/>
    <w:rsid w:val="008C6C86"/>
    <w:rsid w:val="008C6E36"/>
    <w:rsid w:val="008D0DEE"/>
    <w:rsid w:val="008D1C56"/>
    <w:rsid w:val="008D252D"/>
    <w:rsid w:val="008D4D5B"/>
    <w:rsid w:val="008D4F57"/>
    <w:rsid w:val="008D502D"/>
    <w:rsid w:val="008D5154"/>
    <w:rsid w:val="008D5E8F"/>
    <w:rsid w:val="008D6485"/>
    <w:rsid w:val="008D6BEC"/>
    <w:rsid w:val="008D712F"/>
    <w:rsid w:val="008D7E92"/>
    <w:rsid w:val="008E0023"/>
    <w:rsid w:val="008E044E"/>
    <w:rsid w:val="008E3321"/>
    <w:rsid w:val="008E3C7C"/>
    <w:rsid w:val="008E4085"/>
    <w:rsid w:val="008E4AB9"/>
    <w:rsid w:val="008E6963"/>
    <w:rsid w:val="008E6E44"/>
    <w:rsid w:val="008E76BA"/>
    <w:rsid w:val="008E7EEE"/>
    <w:rsid w:val="008F00A9"/>
    <w:rsid w:val="008F0857"/>
    <w:rsid w:val="008F20E9"/>
    <w:rsid w:val="008F273C"/>
    <w:rsid w:val="008F2927"/>
    <w:rsid w:val="008F2A29"/>
    <w:rsid w:val="008F45F0"/>
    <w:rsid w:val="008F582F"/>
    <w:rsid w:val="008F5D62"/>
    <w:rsid w:val="008F5F94"/>
    <w:rsid w:val="008F6F0A"/>
    <w:rsid w:val="008F799C"/>
    <w:rsid w:val="0090123D"/>
    <w:rsid w:val="00901666"/>
    <w:rsid w:val="00901788"/>
    <w:rsid w:val="009018B7"/>
    <w:rsid w:val="009018D6"/>
    <w:rsid w:val="009025E2"/>
    <w:rsid w:val="00903112"/>
    <w:rsid w:val="009050E7"/>
    <w:rsid w:val="00905FEA"/>
    <w:rsid w:val="009061CF"/>
    <w:rsid w:val="0090656C"/>
    <w:rsid w:val="00906747"/>
    <w:rsid w:val="00906AF4"/>
    <w:rsid w:val="0091001A"/>
    <w:rsid w:val="00910910"/>
    <w:rsid w:val="00911218"/>
    <w:rsid w:val="00911E73"/>
    <w:rsid w:val="009140D6"/>
    <w:rsid w:val="009142C8"/>
    <w:rsid w:val="0091648E"/>
    <w:rsid w:val="00916ADA"/>
    <w:rsid w:val="00916CC9"/>
    <w:rsid w:val="00921415"/>
    <w:rsid w:val="009215A0"/>
    <w:rsid w:val="00921BCF"/>
    <w:rsid w:val="0092222E"/>
    <w:rsid w:val="00922AD1"/>
    <w:rsid w:val="00923095"/>
    <w:rsid w:val="0092432E"/>
    <w:rsid w:val="0092456F"/>
    <w:rsid w:val="00924754"/>
    <w:rsid w:val="0092692B"/>
    <w:rsid w:val="00926CA0"/>
    <w:rsid w:val="009277FE"/>
    <w:rsid w:val="00930B62"/>
    <w:rsid w:val="0093144B"/>
    <w:rsid w:val="00931E01"/>
    <w:rsid w:val="00932EE4"/>
    <w:rsid w:val="00933243"/>
    <w:rsid w:val="0093457E"/>
    <w:rsid w:val="009348EC"/>
    <w:rsid w:val="00934FFC"/>
    <w:rsid w:val="00937AC6"/>
    <w:rsid w:val="00940651"/>
    <w:rsid w:val="00940827"/>
    <w:rsid w:val="00941106"/>
    <w:rsid w:val="00942E92"/>
    <w:rsid w:val="009436D9"/>
    <w:rsid w:val="00943D0B"/>
    <w:rsid w:val="00944FCA"/>
    <w:rsid w:val="00945210"/>
    <w:rsid w:val="009460F7"/>
    <w:rsid w:val="00946754"/>
    <w:rsid w:val="0094772F"/>
    <w:rsid w:val="00947D20"/>
    <w:rsid w:val="00950BC2"/>
    <w:rsid w:val="00951B8F"/>
    <w:rsid w:val="00951F8B"/>
    <w:rsid w:val="00952253"/>
    <w:rsid w:val="0095249F"/>
    <w:rsid w:val="0095280A"/>
    <w:rsid w:val="00952C45"/>
    <w:rsid w:val="00954088"/>
    <w:rsid w:val="0095458C"/>
    <w:rsid w:val="0095533A"/>
    <w:rsid w:val="00955D8F"/>
    <w:rsid w:val="00957681"/>
    <w:rsid w:val="00957EE4"/>
    <w:rsid w:val="00960933"/>
    <w:rsid w:val="00960A4D"/>
    <w:rsid w:val="009612B7"/>
    <w:rsid w:val="009617A5"/>
    <w:rsid w:val="009621AA"/>
    <w:rsid w:val="00963046"/>
    <w:rsid w:val="00965503"/>
    <w:rsid w:val="009658A3"/>
    <w:rsid w:val="00965EF4"/>
    <w:rsid w:val="00967113"/>
    <w:rsid w:val="009706E3"/>
    <w:rsid w:val="00971140"/>
    <w:rsid w:val="00971225"/>
    <w:rsid w:val="009727D8"/>
    <w:rsid w:val="00972945"/>
    <w:rsid w:val="00972F3E"/>
    <w:rsid w:val="0097407A"/>
    <w:rsid w:val="0097489A"/>
    <w:rsid w:val="00974EF0"/>
    <w:rsid w:val="009757B0"/>
    <w:rsid w:val="009768F1"/>
    <w:rsid w:val="00977FCB"/>
    <w:rsid w:val="009807E7"/>
    <w:rsid w:val="00980BF5"/>
    <w:rsid w:val="00980F45"/>
    <w:rsid w:val="009811D8"/>
    <w:rsid w:val="00981937"/>
    <w:rsid w:val="00981DB8"/>
    <w:rsid w:val="009836DC"/>
    <w:rsid w:val="00984826"/>
    <w:rsid w:val="009875FD"/>
    <w:rsid w:val="009877BF"/>
    <w:rsid w:val="00990A07"/>
    <w:rsid w:val="00990A4F"/>
    <w:rsid w:val="00990AE9"/>
    <w:rsid w:val="00991564"/>
    <w:rsid w:val="0099384E"/>
    <w:rsid w:val="009938AF"/>
    <w:rsid w:val="00993F8F"/>
    <w:rsid w:val="00994AB2"/>
    <w:rsid w:val="0099515A"/>
    <w:rsid w:val="009966DA"/>
    <w:rsid w:val="00996760"/>
    <w:rsid w:val="00997B6A"/>
    <w:rsid w:val="009A0189"/>
    <w:rsid w:val="009A07AC"/>
    <w:rsid w:val="009A0932"/>
    <w:rsid w:val="009A0954"/>
    <w:rsid w:val="009A0C2D"/>
    <w:rsid w:val="009A1AFC"/>
    <w:rsid w:val="009A1B28"/>
    <w:rsid w:val="009A1E93"/>
    <w:rsid w:val="009A2595"/>
    <w:rsid w:val="009A317F"/>
    <w:rsid w:val="009A3C93"/>
    <w:rsid w:val="009A4654"/>
    <w:rsid w:val="009A51CD"/>
    <w:rsid w:val="009A545C"/>
    <w:rsid w:val="009A5D89"/>
    <w:rsid w:val="009A7768"/>
    <w:rsid w:val="009A7B6E"/>
    <w:rsid w:val="009B21B1"/>
    <w:rsid w:val="009B2A01"/>
    <w:rsid w:val="009B3C70"/>
    <w:rsid w:val="009B5C21"/>
    <w:rsid w:val="009B5D17"/>
    <w:rsid w:val="009B5F08"/>
    <w:rsid w:val="009B604B"/>
    <w:rsid w:val="009B62AA"/>
    <w:rsid w:val="009B7337"/>
    <w:rsid w:val="009C1AE3"/>
    <w:rsid w:val="009C3520"/>
    <w:rsid w:val="009C3C30"/>
    <w:rsid w:val="009C49CA"/>
    <w:rsid w:val="009C5213"/>
    <w:rsid w:val="009C5B8A"/>
    <w:rsid w:val="009C6950"/>
    <w:rsid w:val="009C7025"/>
    <w:rsid w:val="009C73D0"/>
    <w:rsid w:val="009C74C8"/>
    <w:rsid w:val="009D0987"/>
    <w:rsid w:val="009D0E26"/>
    <w:rsid w:val="009D0F4C"/>
    <w:rsid w:val="009D1992"/>
    <w:rsid w:val="009D224B"/>
    <w:rsid w:val="009D24E7"/>
    <w:rsid w:val="009D3505"/>
    <w:rsid w:val="009D38CC"/>
    <w:rsid w:val="009D3975"/>
    <w:rsid w:val="009D4A9A"/>
    <w:rsid w:val="009D4B24"/>
    <w:rsid w:val="009D6B94"/>
    <w:rsid w:val="009D6C82"/>
    <w:rsid w:val="009E01B2"/>
    <w:rsid w:val="009E0367"/>
    <w:rsid w:val="009E08F7"/>
    <w:rsid w:val="009E1279"/>
    <w:rsid w:val="009E1958"/>
    <w:rsid w:val="009E1A10"/>
    <w:rsid w:val="009E1E0B"/>
    <w:rsid w:val="009E2D56"/>
    <w:rsid w:val="009E3399"/>
    <w:rsid w:val="009E3465"/>
    <w:rsid w:val="009E3B38"/>
    <w:rsid w:val="009E3EB4"/>
    <w:rsid w:val="009E47B8"/>
    <w:rsid w:val="009E4BAB"/>
    <w:rsid w:val="009E4EB9"/>
    <w:rsid w:val="009E7B1D"/>
    <w:rsid w:val="009F080B"/>
    <w:rsid w:val="009F0C6E"/>
    <w:rsid w:val="009F164A"/>
    <w:rsid w:val="009F2B96"/>
    <w:rsid w:val="009F2CBD"/>
    <w:rsid w:val="009F3289"/>
    <w:rsid w:val="009F3ADA"/>
    <w:rsid w:val="009F55FC"/>
    <w:rsid w:val="009F5888"/>
    <w:rsid w:val="009F611D"/>
    <w:rsid w:val="00A0091F"/>
    <w:rsid w:val="00A01510"/>
    <w:rsid w:val="00A0270C"/>
    <w:rsid w:val="00A03A86"/>
    <w:rsid w:val="00A03B19"/>
    <w:rsid w:val="00A04F5D"/>
    <w:rsid w:val="00A05369"/>
    <w:rsid w:val="00A072F9"/>
    <w:rsid w:val="00A07860"/>
    <w:rsid w:val="00A079D7"/>
    <w:rsid w:val="00A07A32"/>
    <w:rsid w:val="00A10A1B"/>
    <w:rsid w:val="00A11AAA"/>
    <w:rsid w:val="00A1214D"/>
    <w:rsid w:val="00A143EE"/>
    <w:rsid w:val="00A14E59"/>
    <w:rsid w:val="00A15B54"/>
    <w:rsid w:val="00A16860"/>
    <w:rsid w:val="00A221A1"/>
    <w:rsid w:val="00A22253"/>
    <w:rsid w:val="00A225A7"/>
    <w:rsid w:val="00A251D7"/>
    <w:rsid w:val="00A25892"/>
    <w:rsid w:val="00A25CD9"/>
    <w:rsid w:val="00A268A7"/>
    <w:rsid w:val="00A2706B"/>
    <w:rsid w:val="00A27893"/>
    <w:rsid w:val="00A31644"/>
    <w:rsid w:val="00A3174E"/>
    <w:rsid w:val="00A31AD8"/>
    <w:rsid w:val="00A31F63"/>
    <w:rsid w:val="00A3318E"/>
    <w:rsid w:val="00A34E3D"/>
    <w:rsid w:val="00A365EE"/>
    <w:rsid w:val="00A37255"/>
    <w:rsid w:val="00A373FD"/>
    <w:rsid w:val="00A40407"/>
    <w:rsid w:val="00A40522"/>
    <w:rsid w:val="00A42A04"/>
    <w:rsid w:val="00A444F4"/>
    <w:rsid w:val="00A4460F"/>
    <w:rsid w:val="00A44A3E"/>
    <w:rsid w:val="00A44C1A"/>
    <w:rsid w:val="00A45C34"/>
    <w:rsid w:val="00A46A00"/>
    <w:rsid w:val="00A478C0"/>
    <w:rsid w:val="00A47BF9"/>
    <w:rsid w:val="00A47C7F"/>
    <w:rsid w:val="00A50D87"/>
    <w:rsid w:val="00A5222C"/>
    <w:rsid w:val="00A525CC"/>
    <w:rsid w:val="00A5295D"/>
    <w:rsid w:val="00A52CC1"/>
    <w:rsid w:val="00A52EF8"/>
    <w:rsid w:val="00A536D6"/>
    <w:rsid w:val="00A55409"/>
    <w:rsid w:val="00A5553D"/>
    <w:rsid w:val="00A55954"/>
    <w:rsid w:val="00A5600C"/>
    <w:rsid w:val="00A576B1"/>
    <w:rsid w:val="00A57BFA"/>
    <w:rsid w:val="00A60DA5"/>
    <w:rsid w:val="00A6168D"/>
    <w:rsid w:val="00A62476"/>
    <w:rsid w:val="00A6305B"/>
    <w:rsid w:val="00A63706"/>
    <w:rsid w:val="00A6378B"/>
    <w:rsid w:val="00A64053"/>
    <w:rsid w:val="00A64BAC"/>
    <w:rsid w:val="00A65324"/>
    <w:rsid w:val="00A65508"/>
    <w:rsid w:val="00A66154"/>
    <w:rsid w:val="00A662B5"/>
    <w:rsid w:val="00A66413"/>
    <w:rsid w:val="00A670F2"/>
    <w:rsid w:val="00A676EA"/>
    <w:rsid w:val="00A679A9"/>
    <w:rsid w:val="00A70669"/>
    <w:rsid w:val="00A70D55"/>
    <w:rsid w:val="00A72334"/>
    <w:rsid w:val="00A72D96"/>
    <w:rsid w:val="00A74041"/>
    <w:rsid w:val="00A7545A"/>
    <w:rsid w:val="00A756AB"/>
    <w:rsid w:val="00A75703"/>
    <w:rsid w:val="00A76C32"/>
    <w:rsid w:val="00A80669"/>
    <w:rsid w:val="00A80C60"/>
    <w:rsid w:val="00A817EA"/>
    <w:rsid w:val="00A81CA3"/>
    <w:rsid w:val="00A82097"/>
    <w:rsid w:val="00A8274C"/>
    <w:rsid w:val="00A8280B"/>
    <w:rsid w:val="00A82A0E"/>
    <w:rsid w:val="00A83C13"/>
    <w:rsid w:val="00A84074"/>
    <w:rsid w:val="00A85734"/>
    <w:rsid w:val="00A86447"/>
    <w:rsid w:val="00A877B7"/>
    <w:rsid w:val="00A912C8"/>
    <w:rsid w:val="00A913EB"/>
    <w:rsid w:val="00A92B35"/>
    <w:rsid w:val="00A9360C"/>
    <w:rsid w:val="00A940FB"/>
    <w:rsid w:val="00A953F7"/>
    <w:rsid w:val="00A9653C"/>
    <w:rsid w:val="00AA02ED"/>
    <w:rsid w:val="00AA2258"/>
    <w:rsid w:val="00AA2315"/>
    <w:rsid w:val="00AA2A28"/>
    <w:rsid w:val="00AA2F18"/>
    <w:rsid w:val="00AA3C42"/>
    <w:rsid w:val="00AA3DA3"/>
    <w:rsid w:val="00AA4D2C"/>
    <w:rsid w:val="00AA5193"/>
    <w:rsid w:val="00AA600A"/>
    <w:rsid w:val="00AB04E9"/>
    <w:rsid w:val="00AB134B"/>
    <w:rsid w:val="00AB1BE9"/>
    <w:rsid w:val="00AB2A2C"/>
    <w:rsid w:val="00AB3C05"/>
    <w:rsid w:val="00AB408A"/>
    <w:rsid w:val="00AB4843"/>
    <w:rsid w:val="00AB5631"/>
    <w:rsid w:val="00AB7CBA"/>
    <w:rsid w:val="00AC13A6"/>
    <w:rsid w:val="00AC19E1"/>
    <w:rsid w:val="00AC2B34"/>
    <w:rsid w:val="00AC458E"/>
    <w:rsid w:val="00AC5F7D"/>
    <w:rsid w:val="00AC6005"/>
    <w:rsid w:val="00AC7AEA"/>
    <w:rsid w:val="00AC7D17"/>
    <w:rsid w:val="00AD065F"/>
    <w:rsid w:val="00AD2674"/>
    <w:rsid w:val="00AD26D8"/>
    <w:rsid w:val="00AD291A"/>
    <w:rsid w:val="00AD34C5"/>
    <w:rsid w:val="00AD4FE4"/>
    <w:rsid w:val="00AD5ABD"/>
    <w:rsid w:val="00AD61ED"/>
    <w:rsid w:val="00AD6AB1"/>
    <w:rsid w:val="00AE0540"/>
    <w:rsid w:val="00AE19BA"/>
    <w:rsid w:val="00AE26F3"/>
    <w:rsid w:val="00AE3560"/>
    <w:rsid w:val="00AE36E9"/>
    <w:rsid w:val="00AE3A7F"/>
    <w:rsid w:val="00AE4BCE"/>
    <w:rsid w:val="00AE5548"/>
    <w:rsid w:val="00AE59ED"/>
    <w:rsid w:val="00AE678C"/>
    <w:rsid w:val="00AE726C"/>
    <w:rsid w:val="00AE7423"/>
    <w:rsid w:val="00AF12AC"/>
    <w:rsid w:val="00AF14C2"/>
    <w:rsid w:val="00AF1763"/>
    <w:rsid w:val="00AF1DA0"/>
    <w:rsid w:val="00AF21E2"/>
    <w:rsid w:val="00AF23A7"/>
    <w:rsid w:val="00AF3BE5"/>
    <w:rsid w:val="00AF48C5"/>
    <w:rsid w:val="00AF5B05"/>
    <w:rsid w:val="00AF65A6"/>
    <w:rsid w:val="00AF6739"/>
    <w:rsid w:val="00AF7D7C"/>
    <w:rsid w:val="00B00E0F"/>
    <w:rsid w:val="00B011AC"/>
    <w:rsid w:val="00B032BA"/>
    <w:rsid w:val="00B044C9"/>
    <w:rsid w:val="00B0529C"/>
    <w:rsid w:val="00B05F08"/>
    <w:rsid w:val="00B0618E"/>
    <w:rsid w:val="00B06CAA"/>
    <w:rsid w:val="00B07665"/>
    <w:rsid w:val="00B1058B"/>
    <w:rsid w:val="00B1071A"/>
    <w:rsid w:val="00B11129"/>
    <w:rsid w:val="00B11617"/>
    <w:rsid w:val="00B1405E"/>
    <w:rsid w:val="00B140CC"/>
    <w:rsid w:val="00B161BD"/>
    <w:rsid w:val="00B177D3"/>
    <w:rsid w:val="00B20772"/>
    <w:rsid w:val="00B21933"/>
    <w:rsid w:val="00B21CF4"/>
    <w:rsid w:val="00B222EE"/>
    <w:rsid w:val="00B22506"/>
    <w:rsid w:val="00B226C4"/>
    <w:rsid w:val="00B22EA7"/>
    <w:rsid w:val="00B240C2"/>
    <w:rsid w:val="00B2455F"/>
    <w:rsid w:val="00B246AE"/>
    <w:rsid w:val="00B2562F"/>
    <w:rsid w:val="00B269AC"/>
    <w:rsid w:val="00B26C81"/>
    <w:rsid w:val="00B26FED"/>
    <w:rsid w:val="00B274FB"/>
    <w:rsid w:val="00B276B0"/>
    <w:rsid w:val="00B27D6B"/>
    <w:rsid w:val="00B27D9C"/>
    <w:rsid w:val="00B30C1A"/>
    <w:rsid w:val="00B31607"/>
    <w:rsid w:val="00B32775"/>
    <w:rsid w:val="00B327A3"/>
    <w:rsid w:val="00B330F5"/>
    <w:rsid w:val="00B3332D"/>
    <w:rsid w:val="00B3362F"/>
    <w:rsid w:val="00B34754"/>
    <w:rsid w:val="00B35E59"/>
    <w:rsid w:val="00B36BC4"/>
    <w:rsid w:val="00B371F8"/>
    <w:rsid w:val="00B37BA9"/>
    <w:rsid w:val="00B37D30"/>
    <w:rsid w:val="00B40122"/>
    <w:rsid w:val="00B4126D"/>
    <w:rsid w:val="00B422E5"/>
    <w:rsid w:val="00B44A75"/>
    <w:rsid w:val="00B456E8"/>
    <w:rsid w:val="00B456F4"/>
    <w:rsid w:val="00B45C5C"/>
    <w:rsid w:val="00B45DBD"/>
    <w:rsid w:val="00B47521"/>
    <w:rsid w:val="00B500E4"/>
    <w:rsid w:val="00B5011D"/>
    <w:rsid w:val="00B5016B"/>
    <w:rsid w:val="00B5080B"/>
    <w:rsid w:val="00B51FA4"/>
    <w:rsid w:val="00B52624"/>
    <w:rsid w:val="00B527BF"/>
    <w:rsid w:val="00B532BE"/>
    <w:rsid w:val="00B538B1"/>
    <w:rsid w:val="00B539D1"/>
    <w:rsid w:val="00B539E9"/>
    <w:rsid w:val="00B53E67"/>
    <w:rsid w:val="00B54870"/>
    <w:rsid w:val="00B54A63"/>
    <w:rsid w:val="00B57687"/>
    <w:rsid w:val="00B601AF"/>
    <w:rsid w:val="00B603B2"/>
    <w:rsid w:val="00B607F4"/>
    <w:rsid w:val="00B618C3"/>
    <w:rsid w:val="00B619D5"/>
    <w:rsid w:val="00B63C09"/>
    <w:rsid w:val="00B63E1B"/>
    <w:rsid w:val="00B64D6A"/>
    <w:rsid w:val="00B64D82"/>
    <w:rsid w:val="00B64E29"/>
    <w:rsid w:val="00B64E8E"/>
    <w:rsid w:val="00B65FC8"/>
    <w:rsid w:val="00B66C11"/>
    <w:rsid w:val="00B675F4"/>
    <w:rsid w:val="00B700A8"/>
    <w:rsid w:val="00B7067A"/>
    <w:rsid w:val="00B709B9"/>
    <w:rsid w:val="00B70EE2"/>
    <w:rsid w:val="00B717F1"/>
    <w:rsid w:val="00B72040"/>
    <w:rsid w:val="00B72897"/>
    <w:rsid w:val="00B729CC"/>
    <w:rsid w:val="00B731B4"/>
    <w:rsid w:val="00B7398C"/>
    <w:rsid w:val="00B739B4"/>
    <w:rsid w:val="00B74715"/>
    <w:rsid w:val="00B747A4"/>
    <w:rsid w:val="00B7488A"/>
    <w:rsid w:val="00B74C01"/>
    <w:rsid w:val="00B755C0"/>
    <w:rsid w:val="00B75938"/>
    <w:rsid w:val="00B76364"/>
    <w:rsid w:val="00B76569"/>
    <w:rsid w:val="00B76640"/>
    <w:rsid w:val="00B76A98"/>
    <w:rsid w:val="00B76CD2"/>
    <w:rsid w:val="00B77B73"/>
    <w:rsid w:val="00B8169F"/>
    <w:rsid w:val="00B816EF"/>
    <w:rsid w:val="00B8314D"/>
    <w:rsid w:val="00B84413"/>
    <w:rsid w:val="00B84CDC"/>
    <w:rsid w:val="00B85969"/>
    <w:rsid w:val="00B85A46"/>
    <w:rsid w:val="00B85F48"/>
    <w:rsid w:val="00B905E7"/>
    <w:rsid w:val="00B90F43"/>
    <w:rsid w:val="00B91DCF"/>
    <w:rsid w:val="00B92405"/>
    <w:rsid w:val="00B9244A"/>
    <w:rsid w:val="00B93AE8"/>
    <w:rsid w:val="00B94392"/>
    <w:rsid w:val="00B9651D"/>
    <w:rsid w:val="00B96758"/>
    <w:rsid w:val="00B96EB7"/>
    <w:rsid w:val="00BA001C"/>
    <w:rsid w:val="00BA0528"/>
    <w:rsid w:val="00BA0962"/>
    <w:rsid w:val="00BA1204"/>
    <w:rsid w:val="00BA17F0"/>
    <w:rsid w:val="00BA21B7"/>
    <w:rsid w:val="00BA271F"/>
    <w:rsid w:val="00BA28D6"/>
    <w:rsid w:val="00BA4770"/>
    <w:rsid w:val="00BA5A9D"/>
    <w:rsid w:val="00BA6C21"/>
    <w:rsid w:val="00BA6FC0"/>
    <w:rsid w:val="00BB0698"/>
    <w:rsid w:val="00BB081B"/>
    <w:rsid w:val="00BB0AEF"/>
    <w:rsid w:val="00BB14DD"/>
    <w:rsid w:val="00BB167F"/>
    <w:rsid w:val="00BB32C8"/>
    <w:rsid w:val="00BB32DD"/>
    <w:rsid w:val="00BB41DA"/>
    <w:rsid w:val="00BB5017"/>
    <w:rsid w:val="00BB59B3"/>
    <w:rsid w:val="00BB66E4"/>
    <w:rsid w:val="00BB6D3B"/>
    <w:rsid w:val="00BB7738"/>
    <w:rsid w:val="00BC0BEE"/>
    <w:rsid w:val="00BC100F"/>
    <w:rsid w:val="00BC19F9"/>
    <w:rsid w:val="00BC20E7"/>
    <w:rsid w:val="00BC24F7"/>
    <w:rsid w:val="00BC2A2F"/>
    <w:rsid w:val="00BC2ED3"/>
    <w:rsid w:val="00BC411F"/>
    <w:rsid w:val="00BC4142"/>
    <w:rsid w:val="00BC4474"/>
    <w:rsid w:val="00BC4DCE"/>
    <w:rsid w:val="00BC4EDA"/>
    <w:rsid w:val="00BC53A6"/>
    <w:rsid w:val="00BC73BD"/>
    <w:rsid w:val="00BC742E"/>
    <w:rsid w:val="00BD0D4C"/>
    <w:rsid w:val="00BD0E81"/>
    <w:rsid w:val="00BD1598"/>
    <w:rsid w:val="00BD15E4"/>
    <w:rsid w:val="00BD2092"/>
    <w:rsid w:val="00BD22ED"/>
    <w:rsid w:val="00BD2893"/>
    <w:rsid w:val="00BD3010"/>
    <w:rsid w:val="00BD3C15"/>
    <w:rsid w:val="00BD4554"/>
    <w:rsid w:val="00BD4E7A"/>
    <w:rsid w:val="00BD58C8"/>
    <w:rsid w:val="00BD5A2E"/>
    <w:rsid w:val="00BD5DB2"/>
    <w:rsid w:val="00BD67C4"/>
    <w:rsid w:val="00BD767A"/>
    <w:rsid w:val="00BD7B74"/>
    <w:rsid w:val="00BD7E84"/>
    <w:rsid w:val="00BE229E"/>
    <w:rsid w:val="00BE2405"/>
    <w:rsid w:val="00BE2B34"/>
    <w:rsid w:val="00BE2B88"/>
    <w:rsid w:val="00BE2ED7"/>
    <w:rsid w:val="00BE2ED9"/>
    <w:rsid w:val="00BE303D"/>
    <w:rsid w:val="00BE5579"/>
    <w:rsid w:val="00BE5F90"/>
    <w:rsid w:val="00BE71BC"/>
    <w:rsid w:val="00BE7370"/>
    <w:rsid w:val="00BE7372"/>
    <w:rsid w:val="00BF0D2A"/>
    <w:rsid w:val="00BF15AE"/>
    <w:rsid w:val="00BF2289"/>
    <w:rsid w:val="00BF3456"/>
    <w:rsid w:val="00BF42EA"/>
    <w:rsid w:val="00BF5AA2"/>
    <w:rsid w:val="00BF6116"/>
    <w:rsid w:val="00BF651C"/>
    <w:rsid w:val="00BF6631"/>
    <w:rsid w:val="00BF7C57"/>
    <w:rsid w:val="00C00879"/>
    <w:rsid w:val="00C00AF5"/>
    <w:rsid w:val="00C022F6"/>
    <w:rsid w:val="00C025A4"/>
    <w:rsid w:val="00C02824"/>
    <w:rsid w:val="00C028C9"/>
    <w:rsid w:val="00C03F9C"/>
    <w:rsid w:val="00C048F4"/>
    <w:rsid w:val="00C04DA6"/>
    <w:rsid w:val="00C05395"/>
    <w:rsid w:val="00C06045"/>
    <w:rsid w:val="00C0627C"/>
    <w:rsid w:val="00C06577"/>
    <w:rsid w:val="00C066B3"/>
    <w:rsid w:val="00C07038"/>
    <w:rsid w:val="00C072AC"/>
    <w:rsid w:val="00C07320"/>
    <w:rsid w:val="00C07D8C"/>
    <w:rsid w:val="00C10236"/>
    <w:rsid w:val="00C1054A"/>
    <w:rsid w:val="00C10866"/>
    <w:rsid w:val="00C10916"/>
    <w:rsid w:val="00C10A04"/>
    <w:rsid w:val="00C13AAB"/>
    <w:rsid w:val="00C13BF8"/>
    <w:rsid w:val="00C14087"/>
    <w:rsid w:val="00C144E6"/>
    <w:rsid w:val="00C14F8F"/>
    <w:rsid w:val="00C158C4"/>
    <w:rsid w:val="00C175D3"/>
    <w:rsid w:val="00C17D27"/>
    <w:rsid w:val="00C201E9"/>
    <w:rsid w:val="00C204C3"/>
    <w:rsid w:val="00C2148F"/>
    <w:rsid w:val="00C224A5"/>
    <w:rsid w:val="00C23C2F"/>
    <w:rsid w:val="00C23DE5"/>
    <w:rsid w:val="00C24D40"/>
    <w:rsid w:val="00C24DE3"/>
    <w:rsid w:val="00C25D9E"/>
    <w:rsid w:val="00C27000"/>
    <w:rsid w:val="00C276D1"/>
    <w:rsid w:val="00C277E8"/>
    <w:rsid w:val="00C2795E"/>
    <w:rsid w:val="00C30011"/>
    <w:rsid w:val="00C303DF"/>
    <w:rsid w:val="00C308F3"/>
    <w:rsid w:val="00C30A48"/>
    <w:rsid w:val="00C310AF"/>
    <w:rsid w:val="00C33B3B"/>
    <w:rsid w:val="00C3419D"/>
    <w:rsid w:val="00C34816"/>
    <w:rsid w:val="00C34AD1"/>
    <w:rsid w:val="00C350D0"/>
    <w:rsid w:val="00C357CB"/>
    <w:rsid w:val="00C36D3D"/>
    <w:rsid w:val="00C37477"/>
    <w:rsid w:val="00C375AC"/>
    <w:rsid w:val="00C378BA"/>
    <w:rsid w:val="00C37AF7"/>
    <w:rsid w:val="00C404C5"/>
    <w:rsid w:val="00C40B91"/>
    <w:rsid w:val="00C414ED"/>
    <w:rsid w:val="00C41DC6"/>
    <w:rsid w:val="00C42AA6"/>
    <w:rsid w:val="00C42D67"/>
    <w:rsid w:val="00C43AFF"/>
    <w:rsid w:val="00C43FA7"/>
    <w:rsid w:val="00C44127"/>
    <w:rsid w:val="00C45DD4"/>
    <w:rsid w:val="00C46599"/>
    <w:rsid w:val="00C501A2"/>
    <w:rsid w:val="00C51162"/>
    <w:rsid w:val="00C519BB"/>
    <w:rsid w:val="00C52C3C"/>
    <w:rsid w:val="00C535EA"/>
    <w:rsid w:val="00C537AF"/>
    <w:rsid w:val="00C546DA"/>
    <w:rsid w:val="00C54754"/>
    <w:rsid w:val="00C55109"/>
    <w:rsid w:val="00C55220"/>
    <w:rsid w:val="00C5561F"/>
    <w:rsid w:val="00C607D9"/>
    <w:rsid w:val="00C6092C"/>
    <w:rsid w:val="00C609E4"/>
    <w:rsid w:val="00C6168C"/>
    <w:rsid w:val="00C6186A"/>
    <w:rsid w:val="00C63420"/>
    <w:rsid w:val="00C636F0"/>
    <w:rsid w:val="00C642B0"/>
    <w:rsid w:val="00C647FF"/>
    <w:rsid w:val="00C700E0"/>
    <w:rsid w:val="00C70C45"/>
    <w:rsid w:val="00C71789"/>
    <w:rsid w:val="00C72BC0"/>
    <w:rsid w:val="00C7369A"/>
    <w:rsid w:val="00C76254"/>
    <w:rsid w:val="00C76CDB"/>
    <w:rsid w:val="00C76DA4"/>
    <w:rsid w:val="00C770F1"/>
    <w:rsid w:val="00C77B52"/>
    <w:rsid w:val="00C80506"/>
    <w:rsid w:val="00C81134"/>
    <w:rsid w:val="00C82890"/>
    <w:rsid w:val="00C82D67"/>
    <w:rsid w:val="00C82FAC"/>
    <w:rsid w:val="00C8427D"/>
    <w:rsid w:val="00C84589"/>
    <w:rsid w:val="00C85FD4"/>
    <w:rsid w:val="00C86387"/>
    <w:rsid w:val="00C868DB"/>
    <w:rsid w:val="00C86D89"/>
    <w:rsid w:val="00C90B63"/>
    <w:rsid w:val="00C90F99"/>
    <w:rsid w:val="00C91002"/>
    <w:rsid w:val="00C91DC1"/>
    <w:rsid w:val="00C92231"/>
    <w:rsid w:val="00C92AAF"/>
    <w:rsid w:val="00C9453C"/>
    <w:rsid w:val="00C94BB4"/>
    <w:rsid w:val="00C94BFE"/>
    <w:rsid w:val="00C94D7D"/>
    <w:rsid w:val="00C94E10"/>
    <w:rsid w:val="00C953AD"/>
    <w:rsid w:val="00C9563E"/>
    <w:rsid w:val="00C959C5"/>
    <w:rsid w:val="00C972D0"/>
    <w:rsid w:val="00C9741C"/>
    <w:rsid w:val="00C97602"/>
    <w:rsid w:val="00C9767E"/>
    <w:rsid w:val="00C97EAE"/>
    <w:rsid w:val="00CA07EE"/>
    <w:rsid w:val="00CA10F0"/>
    <w:rsid w:val="00CA11DB"/>
    <w:rsid w:val="00CA1927"/>
    <w:rsid w:val="00CA1ADF"/>
    <w:rsid w:val="00CA1C72"/>
    <w:rsid w:val="00CA1DB0"/>
    <w:rsid w:val="00CA26B2"/>
    <w:rsid w:val="00CA2B93"/>
    <w:rsid w:val="00CA379B"/>
    <w:rsid w:val="00CA4185"/>
    <w:rsid w:val="00CA476D"/>
    <w:rsid w:val="00CA5094"/>
    <w:rsid w:val="00CA50EA"/>
    <w:rsid w:val="00CA7A94"/>
    <w:rsid w:val="00CB04C3"/>
    <w:rsid w:val="00CB06F8"/>
    <w:rsid w:val="00CB21A7"/>
    <w:rsid w:val="00CB2565"/>
    <w:rsid w:val="00CB49A1"/>
    <w:rsid w:val="00CB5257"/>
    <w:rsid w:val="00CB5699"/>
    <w:rsid w:val="00CB721A"/>
    <w:rsid w:val="00CB745E"/>
    <w:rsid w:val="00CB7744"/>
    <w:rsid w:val="00CB7E8F"/>
    <w:rsid w:val="00CC018B"/>
    <w:rsid w:val="00CC0C06"/>
    <w:rsid w:val="00CC0C8E"/>
    <w:rsid w:val="00CC1831"/>
    <w:rsid w:val="00CC252F"/>
    <w:rsid w:val="00CC2E85"/>
    <w:rsid w:val="00CC2EAF"/>
    <w:rsid w:val="00CC460C"/>
    <w:rsid w:val="00CC46F5"/>
    <w:rsid w:val="00CC4A6C"/>
    <w:rsid w:val="00CC55D6"/>
    <w:rsid w:val="00CC599F"/>
    <w:rsid w:val="00CC6083"/>
    <w:rsid w:val="00CC65F4"/>
    <w:rsid w:val="00CC68B1"/>
    <w:rsid w:val="00CC6FF5"/>
    <w:rsid w:val="00CC74C9"/>
    <w:rsid w:val="00CD0250"/>
    <w:rsid w:val="00CD0585"/>
    <w:rsid w:val="00CD1305"/>
    <w:rsid w:val="00CD1579"/>
    <w:rsid w:val="00CD29CD"/>
    <w:rsid w:val="00CD36D3"/>
    <w:rsid w:val="00CD3E4E"/>
    <w:rsid w:val="00CD451F"/>
    <w:rsid w:val="00CD59C1"/>
    <w:rsid w:val="00CD5CFE"/>
    <w:rsid w:val="00CD6CB8"/>
    <w:rsid w:val="00CD7C5F"/>
    <w:rsid w:val="00CD7D41"/>
    <w:rsid w:val="00CD7E4A"/>
    <w:rsid w:val="00CE0D86"/>
    <w:rsid w:val="00CE1C9B"/>
    <w:rsid w:val="00CE2E24"/>
    <w:rsid w:val="00CE4186"/>
    <w:rsid w:val="00CE464A"/>
    <w:rsid w:val="00CE477C"/>
    <w:rsid w:val="00CE4834"/>
    <w:rsid w:val="00CE58FA"/>
    <w:rsid w:val="00CE6FE9"/>
    <w:rsid w:val="00CE78E4"/>
    <w:rsid w:val="00CE7BCF"/>
    <w:rsid w:val="00CF0843"/>
    <w:rsid w:val="00CF0A35"/>
    <w:rsid w:val="00CF0D93"/>
    <w:rsid w:val="00CF18CB"/>
    <w:rsid w:val="00CF24C6"/>
    <w:rsid w:val="00CF43AE"/>
    <w:rsid w:val="00CF47A4"/>
    <w:rsid w:val="00CF7B88"/>
    <w:rsid w:val="00D0053C"/>
    <w:rsid w:val="00D00E69"/>
    <w:rsid w:val="00D037B4"/>
    <w:rsid w:val="00D039E8"/>
    <w:rsid w:val="00D048F6"/>
    <w:rsid w:val="00D05253"/>
    <w:rsid w:val="00D05346"/>
    <w:rsid w:val="00D0560F"/>
    <w:rsid w:val="00D07C4A"/>
    <w:rsid w:val="00D07E03"/>
    <w:rsid w:val="00D11220"/>
    <w:rsid w:val="00D11F4B"/>
    <w:rsid w:val="00D13F70"/>
    <w:rsid w:val="00D14830"/>
    <w:rsid w:val="00D15052"/>
    <w:rsid w:val="00D1536F"/>
    <w:rsid w:val="00D17910"/>
    <w:rsid w:val="00D1798B"/>
    <w:rsid w:val="00D17E93"/>
    <w:rsid w:val="00D202B1"/>
    <w:rsid w:val="00D207A1"/>
    <w:rsid w:val="00D20AC2"/>
    <w:rsid w:val="00D210FF"/>
    <w:rsid w:val="00D21E30"/>
    <w:rsid w:val="00D22120"/>
    <w:rsid w:val="00D2266D"/>
    <w:rsid w:val="00D24FD9"/>
    <w:rsid w:val="00D27AA2"/>
    <w:rsid w:val="00D27F9D"/>
    <w:rsid w:val="00D30CEC"/>
    <w:rsid w:val="00D30EFF"/>
    <w:rsid w:val="00D31D69"/>
    <w:rsid w:val="00D321EE"/>
    <w:rsid w:val="00D32556"/>
    <w:rsid w:val="00D326F0"/>
    <w:rsid w:val="00D32734"/>
    <w:rsid w:val="00D33004"/>
    <w:rsid w:val="00D33384"/>
    <w:rsid w:val="00D33A49"/>
    <w:rsid w:val="00D33B0D"/>
    <w:rsid w:val="00D33EAA"/>
    <w:rsid w:val="00D3480D"/>
    <w:rsid w:val="00D35A00"/>
    <w:rsid w:val="00D35D86"/>
    <w:rsid w:val="00D37488"/>
    <w:rsid w:val="00D377F2"/>
    <w:rsid w:val="00D37BD9"/>
    <w:rsid w:val="00D37F93"/>
    <w:rsid w:val="00D40F47"/>
    <w:rsid w:val="00D42DC0"/>
    <w:rsid w:val="00D4302B"/>
    <w:rsid w:val="00D43AD6"/>
    <w:rsid w:val="00D456DF"/>
    <w:rsid w:val="00D46650"/>
    <w:rsid w:val="00D46A33"/>
    <w:rsid w:val="00D46B8F"/>
    <w:rsid w:val="00D46E47"/>
    <w:rsid w:val="00D47C41"/>
    <w:rsid w:val="00D501AA"/>
    <w:rsid w:val="00D50E02"/>
    <w:rsid w:val="00D50F08"/>
    <w:rsid w:val="00D51BB2"/>
    <w:rsid w:val="00D52193"/>
    <w:rsid w:val="00D522EE"/>
    <w:rsid w:val="00D52C7C"/>
    <w:rsid w:val="00D52EB2"/>
    <w:rsid w:val="00D53523"/>
    <w:rsid w:val="00D535D1"/>
    <w:rsid w:val="00D53779"/>
    <w:rsid w:val="00D54134"/>
    <w:rsid w:val="00D5478F"/>
    <w:rsid w:val="00D54CEF"/>
    <w:rsid w:val="00D56B83"/>
    <w:rsid w:val="00D56D8D"/>
    <w:rsid w:val="00D61136"/>
    <w:rsid w:val="00D61166"/>
    <w:rsid w:val="00D61F51"/>
    <w:rsid w:val="00D62858"/>
    <w:rsid w:val="00D63022"/>
    <w:rsid w:val="00D633E2"/>
    <w:rsid w:val="00D63524"/>
    <w:rsid w:val="00D6379D"/>
    <w:rsid w:val="00D6379F"/>
    <w:rsid w:val="00D63F72"/>
    <w:rsid w:val="00D640C5"/>
    <w:rsid w:val="00D64D90"/>
    <w:rsid w:val="00D65C77"/>
    <w:rsid w:val="00D66901"/>
    <w:rsid w:val="00D66F5A"/>
    <w:rsid w:val="00D677A1"/>
    <w:rsid w:val="00D67852"/>
    <w:rsid w:val="00D70225"/>
    <w:rsid w:val="00D70384"/>
    <w:rsid w:val="00D710B9"/>
    <w:rsid w:val="00D718DA"/>
    <w:rsid w:val="00D71EFA"/>
    <w:rsid w:val="00D7290A"/>
    <w:rsid w:val="00D7361D"/>
    <w:rsid w:val="00D73CD0"/>
    <w:rsid w:val="00D74A40"/>
    <w:rsid w:val="00D74C51"/>
    <w:rsid w:val="00D753AB"/>
    <w:rsid w:val="00D7612C"/>
    <w:rsid w:val="00D772BD"/>
    <w:rsid w:val="00D774EB"/>
    <w:rsid w:val="00D775A3"/>
    <w:rsid w:val="00D77905"/>
    <w:rsid w:val="00D77B03"/>
    <w:rsid w:val="00D81C21"/>
    <w:rsid w:val="00D82B51"/>
    <w:rsid w:val="00D84459"/>
    <w:rsid w:val="00D84F8C"/>
    <w:rsid w:val="00D85EA4"/>
    <w:rsid w:val="00D8654E"/>
    <w:rsid w:val="00D86FC2"/>
    <w:rsid w:val="00D9080E"/>
    <w:rsid w:val="00D90DBF"/>
    <w:rsid w:val="00D91C6A"/>
    <w:rsid w:val="00D91FBE"/>
    <w:rsid w:val="00D921E7"/>
    <w:rsid w:val="00D931EE"/>
    <w:rsid w:val="00D93410"/>
    <w:rsid w:val="00D93453"/>
    <w:rsid w:val="00D93751"/>
    <w:rsid w:val="00D93E51"/>
    <w:rsid w:val="00D93F84"/>
    <w:rsid w:val="00D945B0"/>
    <w:rsid w:val="00D9525B"/>
    <w:rsid w:val="00D96011"/>
    <w:rsid w:val="00D977AA"/>
    <w:rsid w:val="00DA2E0D"/>
    <w:rsid w:val="00DA3003"/>
    <w:rsid w:val="00DA317B"/>
    <w:rsid w:val="00DA369D"/>
    <w:rsid w:val="00DA4C57"/>
    <w:rsid w:val="00DA5975"/>
    <w:rsid w:val="00DA5AE6"/>
    <w:rsid w:val="00DA5CED"/>
    <w:rsid w:val="00DA6C92"/>
    <w:rsid w:val="00DA6DC3"/>
    <w:rsid w:val="00DB0A92"/>
    <w:rsid w:val="00DB0A99"/>
    <w:rsid w:val="00DB3370"/>
    <w:rsid w:val="00DB4120"/>
    <w:rsid w:val="00DB511C"/>
    <w:rsid w:val="00DB5745"/>
    <w:rsid w:val="00DB753E"/>
    <w:rsid w:val="00DC02A7"/>
    <w:rsid w:val="00DC0C24"/>
    <w:rsid w:val="00DC168D"/>
    <w:rsid w:val="00DC24D1"/>
    <w:rsid w:val="00DC2A7D"/>
    <w:rsid w:val="00DC3290"/>
    <w:rsid w:val="00DC3728"/>
    <w:rsid w:val="00DC4160"/>
    <w:rsid w:val="00DC4638"/>
    <w:rsid w:val="00DC51B2"/>
    <w:rsid w:val="00DC5B0A"/>
    <w:rsid w:val="00DC755C"/>
    <w:rsid w:val="00DD1541"/>
    <w:rsid w:val="00DD2AF9"/>
    <w:rsid w:val="00DD31B9"/>
    <w:rsid w:val="00DD339E"/>
    <w:rsid w:val="00DD3B5B"/>
    <w:rsid w:val="00DD3D9E"/>
    <w:rsid w:val="00DD44B0"/>
    <w:rsid w:val="00DD4E5A"/>
    <w:rsid w:val="00DD5A56"/>
    <w:rsid w:val="00DD661D"/>
    <w:rsid w:val="00DE004A"/>
    <w:rsid w:val="00DE0D8F"/>
    <w:rsid w:val="00DE1667"/>
    <w:rsid w:val="00DE1B5E"/>
    <w:rsid w:val="00DE3828"/>
    <w:rsid w:val="00DE3AFF"/>
    <w:rsid w:val="00DE3B48"/>
    <w:rsid w:val="00DE3C7D"/>
    <w:rsid w:val="00DE479C"/>
    <w:rsid w:val="00DE4A3D"/>
    <w:rsid w:val="00DE569C"/>
    <w:rsid w:val="00DE5AD3"/>
    <w:rsid w:val="00DE5D37"/>
    <w:rsid w:val="00DE77E0"/>
    <w:rsid w:val="00DE788C"/>
    <w:rsid w:val="00DE79ED"/>
    <w:rsid w:val="00DF030C"/>
    <w:rsid w:val="00DF1038"/>
    <w:rsid w:val="00DF12B8"/>
    <w:rsid w:val="00DF1B6B"/>
    <w:rsid w:val="00DF1FF1"/>
    <w:rsid w:val="00DF2DDF"/>
    <w:rsid w:val="00DF3887"/>
    <w:rsid w:val="00DF4093"/>
    <w:rsid w:val="00DF47AD"/>
    <w:rsid w:val="00DF4BED"/>
    <w:rsid w:val="00DF4D9D"/>
    <w:rsid w:val="00DF60D3"/>
    <w:rsid w:val="00DF61A8"/>
    <w:rsid w:val="00DF7180"/>
    <w:rsid w:val="00DF794B"/>
    <w:rsid w:val="00E00807"/>
    <w:rsid w:val="00E02230"/>
    <w:rsid w:val="00E03128"/>
    <w:rsid w:val="00E04E7B"/>
    <w:rsid w:val="00E05653"/>
    <w:rsid w:val="00E06120"/>
    <w:rsid w:val="00E06593"/>
    <w:rsid w:val="00E066AE"/>
    <w:rsid w:val="00E104B4"/>
    <w:rsid w:val="00E10FF9"/>
    <w:rsid w:val="00E11E1A"/>
    <w:rsid w:val="00E131D3"/>
    <w:rsid w:val="00E139DE"/>
    <w:rsid w:val="00E13F6E"/>
    <w:rsid w:val="00E14208"/>
    <w:rsid w:val="00E1422C"/>
    <w:rsid w:val="00E1467E"/>
    <w:rsid w:val="00E147F2"/>
    <w:rsid w:val="00E14FB1"/>
    <w:rsid w:val="00E15459"/>
    <w:rsid w:val="00E15C28"/>
    <w:rsid w:val="00E16864"/>
    <w:rsid w:val="00E16D24"/>
    <w:rsid w:val="00E175FC"/>
    <w:rsid w:val="00E17EC2"/>
    <w:rsid w:val="00E20621"/>
    <w:rsid w:val="00E20686"/>
    <w:rsid w:val="00E2074B"/>
    <w:rsid w:val="00E20DB5"/>
    <w:rsid w:val="00E21135"/>
    <w:rsid w:val="00E22219"/>
    <w:rsid w:val="00E22E66"/>
    <w:rsid w:val="00E23E52"/>
    <w:rsid w:val="00E23F7C"/>
    <w:rsid w:val="00E25103"/>
    <w:rsid w:val="00E2539E"/>
    <w:rsid w:val="00E26FE7"/>
    <w:rsid w:val="00E273A0"/>
    <w:rsid w:val="00E30081"/>
    <w:rsid w:val="00E315B1"/>
    <w:rsid w:val="00E3164D"/>
    <w:rsid w:val="00E32DAC"/>
    <w:rsid w:val="00E333EF"/>
    <w:rsid w:val="00E355C5"/>
    <w:rsid w:val="00E36F71"/>
    <w:rsid w:val="00E40044"/>
    <w:rsid w:val="00E42156"/>
    <w:rsid w:val="00E43014"/>
    <w:rsid w:val="00E4395C"/>
    <w:rsid w:val="00E43C0B"/>
    <w:rsid w:val="00E446CE"/>
    <w:rsid w:val="00E45025"/>
    <w:rsid w:val="00E471F0"/>
    <w:rsid w:val="00E50EAE"/>
    <w:rsid w:val="00E51B44"/>
    <w:rsid w:val="00E523D4"/>
    <w:rsid w:val="00E53FBC"/>
    <w:rsid w:val="00E548E2"/>
    <w:rsid w:val="00E54A66"/>
    <w:rsid w:val="00E55368"/>
    <w:rsid w:val="00E567C4"/>
    <w:rsid w:val="00E6063E"/>
    <w:rsid w:val="00E60B61"/>
    <w:rsid w:val="00E61072"/>
    <w:rsid w:val="00E6111B"/>
    <w:rsid w:val="00E61544"/>
    <w:rsid w:val="00E616C6"/>
    <w:rsid w:val="00E61AF5"/>
    <w:rsid w:val="00E61F1C"/>
    <w:rsid w:val="00E62089"/>
    <w:rsid w:val="00E62B79"/>
    <w:rsid w:val="00E62F6D"/>
    <w:rsid w:val="00E62FBD"/>
    <w:rsid w:val="00E63461"/>
    <w:rsid w:val="00E64B71"/>
    <w:rsid w:val="00E64D51"/>
    <w:rsid w:val="00E64FE8"/>
    <w:rsid w:val="00E652D4"/>
    <w:rsid w:val="00E657C8"/>
    <w:rsid w:val="00E70D3F"/>
    <w:rsid w:val="00E70D50"/>
    <w:rsid w:val="00E71167"/>
    <w:rsid w:val="00E71735"/>
    <w:rsid w:val="00E71B21"/>
    <w:rsid w:val="00E727C4"/>
    <w:rsid w:val="00E72C16"/>
    <w:rsid w:val="00E73D18"/>
    <w:rsid w:val="00E73E71"/>
    <w:rsid w:val="00E75195"/>
    <w:rsid w:val="00E7525B"/>
    <w:rsid w:val="00E7562D"/>
    <w:rsid w:val="00E75AE3"/>
    <w:rsid w:val="00E75F5B"/>
    <w:rsid w:val="00E76C39"/>
    <w:rsid w:val="00E77515"/>
    <w:rsid w:val="00E77550"/>
    <w:rsid w:val="00E77CC6"/>
    <w:rsid w:val="00E80FD4"/>
    <w:rsid w:val="00E818D8"/>
    <w:rsid w:val="00E82346"/>
    <w:rsid w:val="00E829A1"/>
    <w:rsid w:val="00E8447F"/>
    <w:rsid w:val="00E84624"/>
    <w:rsid w:val="00E85832"/>
    <w:rsid w:val="00E87025"/>
    <w:rsid w:val="00E8721C"/>
    <w:rsid w:val="00E87A56"/>
    <w:rsid w:val="00E91DF3"/>
    <w:rsid w:val="00E92C89"/>
    <w:rsid w:val="00E939B2"/>
    <w:rsid w:val="00E940D1"/>
    <w:rsid w:val="00E952AF"/>
    <w:rsid w:val="00E959AF"/>
    <w:rsid w:val="00E95D91"/>
    <w:rsid w:val="00E96B27"/>
    <w:rsid w:val="00E97AF0"/>
    <w:rsid w:val="00EA0E65"/>
    <w:rsid w:val="00EA1C1D"/>
    <w:rsid w:val="00EA1E6D"/>
    <w:rsid w:val="00EA223D"/>
    <w:rsid w:val="00EA3330"/>
    <w:rsid w:val="00EA39E1"/>
    <w:rsid w:val="00EA3ADB"/>
    <w:rsid w:val="00EA43D5"/>
    <w:rsid w:val="00EA4AEB"/>
    <w:rsid w:val="00EA4D4A"/>
    <w:rsid w:val="00EA55B2"/>
    <w:rsid w:val="00EA5640"/>
    <w:rsid w:val="00EA650C"/>
    <w:rsid w:val="00EA65B9"/>
    <w:rsid w:val="00EA7985"/>
    <w:rsid w:val="00EB02F6"/>
    <w:rsid w:val="00EB290E"/>
    <w:rsid w:val="00EB29C2"/>
    <w:rsid w:val="00EB2C17"/>
    <w:rsid w:val="00EB2EA7"/>
    <w:rsid w:val="00EB3017"/>
    <w:rsid w:val="00EB4C13"/>
    <w:rsid w:val="00EB4E8B"/>
    <w:rsid w:val="00EB5A18"/>
    <w:rsid w:val="00EB6C7A"/>
    <w:rsid w:val="00EB6EA8"/>
    <w:rsid w:val="00EB7510"/>
    <w:rsid w:val="00EC0AFC"/>
    <w:rsid w:val="00EC1487"/>
    <w:rsid w:val="00EC1F16"/>
    <w:rsid w:val="00EC54FD"/>
    <w:rsid w:val="00EC5859"/>
    <w:rsid w:val="00EC720C"/>
    <w:rsid w:val="00EC78A6"/>
    <w:rsid w:val="00EC78BB"/>
    <w:rsid w:val="00EC798F"/>
    <w:rsid w:val="00ED0568"/>
    <w:rsid w:val="00ED0DC5"/>
    <w:rsid w:val="00ED23D1"/>
    <w:rsid w:val="00ED2C83"/>
    <w:rsid w:val="00ED31DB"/>
    <w:rsid w:val="00ED4A12"/>
    <w:rsid w:val="00ED5207"/>
    <w:rsid w:val="00ED74BF"/>
    <w:rsid w:val="00ED7AF6"/>
    <w:rsid w:val="00EE0800"/>
    <w:rsid w:val="00EE0907"/>
    <w:rsid w:val="00EE2549"/>
    <w:rsid w:val="00EE4319"/>
    <w:rsid w:val="00EE4AB6"/>
    <w:rsid w:val="00EE4CB9"/>
    <w:rsid w:val="00EE66D9"/>
    <w:rsid w:val="00EE6EFC"/>
    <w:rsid w:val="00EE6F70"/>
    <w:rsid w:val="00EE7753"/>
    <w:rsid w:val="00EE7E4B"/>
    <w:rsid w:val="00EF068E"/>
    <w:rsid w:val="00EF2371"/>
    <w:rsid w:val="00EF23DD"/>
    <w:rsid w:val="00EF2FCD"/>
    <w:rsid w:val="00EF399E"/>
    <w:rsid w:val="00EF7E4A"/>
    <w:rsid w:val="00F00F20"/>
    <w:rsid w:val="00F01262"/>
    <w:rsid w:val="00F01835"/>
    <w:rsid w:val="00F02329"/>
    <w:rsid w:val="00F0238E"/>
    <w:rsid w:val="00F02737"/>
    <w:rsid w:val="00F031B1"/>
    <w:rsid w:val="00F03370"/>
    <w:rsid w:val="00F056B2"/>
    <w:rsid w:val="00F05ED1"/>
    <w:rsid w:val="00F06076"/>
    <w:rsid w:val="00F066BF"/>
    <w:rsid w:val="00F06F99"/>
    <w:rsid w:val="00F06FED"/>
    <w:rsid w:val="00F0730B"/>
    <w:rsid w:val="00F075CD"/>
    <w:rsid w:val="00F07BC6"/>
    <w:rsid w:val="00F10A32"/>
    <w:rsid w:val="00F117A4"/>
    <w:rsid w:val="00F11E8B"/>
    <w:rsid w:val="00F1254C"/>
    <w:rsid w:val="00F12AFB"/>
    <w:rsid w:val="00F12DC4"/>
    <w:rsid w:val="00F14121"/>
    <w:rsid w:val="00F14D7D"/>
    <w:rsid w:val="00F159D3"/>
    <w:rsid w:val="00F163C1"/>
    <w:rsid w:val="00F16BFB"/>
    <w:rsid w:val="00F17AB3"/>
    <w:rsid w:val="00F20786"/>
    <w:rsid w:val="00F20797"/>
    <w:rsid w:val="00F21787"/>
    <w:rsid w:val="00F22FC1"/>
    <w:rsid w:val="00F2326F"/>
    <w:rsid w:val="00F24A75"/>
    <w:rsid w:val="00F25190"/>
    <w:rsid w:val="00F273E9"/>
    <w:rsid w:val="00F27AFF"/>
    <w:rsid w:val="00F30222"/>
    <w:rsid w:val="00F30BC4"/>
    <w:rsid w:val="00F31583"/>
    <w:rsid w:val="00F32BF8"/>
    <w:rsid w:val="00F3308E"/>
    <w:rsid w:val="00F33D9A"/>
    <w:rsid w:val="00F35547"/>
    <w:rsid w:val="00F35BC7"/>
    <w:rsid w:val="00F35EC8"/>
    <w:rsid w:val="00F35F94"/>
    <w:rsid w:val="00F363F7"/>
    <w:rsid w:val="00F37114"/>
    <w:rsid w:val="00F3730E"/>
    <w:rsid w:val="00F40436"/>
    <w:rsid w:val="00F4066B"/>
    <w:rsid w:val="00F40B9E"/>
    <w:rsid w:val="00F4268C"/>
    <w:rsid w:val="00F42900"/>
    <w:rsid w:val="00F42EDD"/>
    <w:rsid w:val="00F44E8D"/>
    <w:rsid w:val="00F45292"/>
    <w:rsid w:val="00F45403"/>
    <w:rsid w:val="00F4667A"/>
    <w:rsid w:val="00F46978"/>
    <w:rsid w:val="00F507D6"/>
    <w:rsid w:val="00F51E9B"/>
    <w:rsid w:val="00F53E54"/>
    <w:rsid w:val="00F54FF3"/>
    <w:rsid w:val="00F5597D"/>
    <w:rsid w:val="00F56EE1"/>
    <w:rsid w:val="00F57074"/>
    <w:rsid w:val="00F57AD3"/>
    <w:rsid w:val="00F60261"/>
    <w:rsid w:val="00F61F57"/>
    <w:rsid w:val="00F62692"/>
    <w:rsid w:val="00F6279F"/>
    <w:rsid w:val="00F6357C"/>
    <w:rsid w:val="00F64151"/>
    <w:rsid w:val="00F64C98"/>
    <w:rsid w:val="00F64F02"/>
    <w:rsid w:val="00F65295"/>
    <w:rsid w:val="00F660DF"/>
    <w:rsid w:val="00F66498"/>
    <w:rsid w:val="00F66CC1"/>
    <w:rsid w:val="00F6772B"/>
    <w:rsid w:val="00F67CD7"/>
    <w:rsid w:val="00F704F5"/>
    <w:rsid w:val="00F71EDB"/>
    <w:rsid w:val="00F733E6"/>
    <w:rsid w:val="00F73D40"/>
    <w:rsid w:val="00F75C1B"/>
    <w:rsid w:val="00F75FAC"/>
    <w:rsid w:val="00F77231"/>
    <w:rsid w:val="00F777C1"/>
    <w:rsid w:val="00F80B1E"/>
    <w:rsid w:val="00F83D3F"/>
    <w:rsid w:val="00F840ED"/>
    <w:rsid w:val="00F84A0D"/>
    <w:rsid w:val="00F872F8"/>
    <w:rsid w:val="00F877F4"/>
    <w:rsid w:val="00F87BAB"/>
    <w:rsid w:val="00F87CF6"/>
    <w:rsid w:val="00F90370"/>
    <w:rsid w:val="00F90A3A"/>
    <w:rsid w:val="00F90B99"/>
    <w:rsid w:val="00F91097"/>
    <w:rsid w:val="00F910CA"/>
    <w:rsid w:val="00F915DB"/>
    <w:rsid w:val="00F91CB3"/>
    <w:rsid w:val="00F92304"/>
    <w:rsid w:val="00F9250D"/>
    <w:rsid w:val="00F92981"/>
    <w:rsid w:val="00F92A9F"/>
    <w:rsid w:val="00F930C8"/>
    <w:rsid w:val="00F9354C"/>
    <w:rsid w:val="00F93671"/>
    <w:rsid w:val="00F93726"/>
    <w:rsid w:val="00F946C2"/>
    <w:rsid w:val="00F954CA"/>
    <w:rsid w:val="00F975F2"/>
    <w:rsid w:val="00F977AD"/>
    <w:rsid w:val="00F97CF1"/>
    <w:rsid w:val="00FA0ECF"/>
    <w:rsid w:val="00FA12E1"/>
    <w:rsid w:val="00FA1412"/>
    <w:rsid w:val="00FA1488"/>
    <w:rsid w:val="00FA2569"/>
    <w:rsid w:val="00FA28CF"/>
    <w:rsid w:val="00FA407B"/>
    <w:rsid w:val="00FA42E8"/>
    <w:rsid w:val="00FA4328"/>
    <w:rsid w:val="00FA478C"/>
    <w:rsid w:val="00FA4A2A"/>
    <w:rsid w:val="00FA4E39"/>
    <w:rsid w:val="00FA5D99"/>
    <w:rsid w:val="00FA79A5"/>
    <w:rsid w:val="00FB0621"/>
    <w:rsid w:val="00FB0873"/>
    <w:rsid w:val="00FB1354"/>
    <w:rsid w:val="00FB1368"/>
    <w:rsid w:val="00FB13F9"/>
    <w:rsid w:val="00FB154B"/>
    <w:rsid w:val="00FB1FE0"/>
    <w:rsid w:val="00FB246C"/>
    <w:rsid w:val="00FB24C0"/>
    <w:rsid w:val="00FB38A2"/>
    <w:rsid w:val="00FB3BA4"/>
    <w:rsid w:val="00FB4413"/>
    <w:rsid w:val="00FB4573"/>
    <w:rsid w:val="00FB70C2"/>
    <w:rsid w:val="00FB738B"/>
    <w:rsid w:val="00FB77C4"/>
    <w:rsid w:val="00FB7D87"/>
    <w:rsid w:val="00FC0110"/>
    <w:rsid w:val="00FC1119"/>
    <w:rsid w:val="00FC19EC"/>
    <w:rsid w:val="00FC287B"/>
    <w:rsid w:val="00FC3420"/>
    <w:rsid w:val="00FC3F07"/>
    <w:rsid w:val="00FC47C5"/>
    <w:rsid w:val="00FC4C94"/>
    <w:rsid w:val="00FC5E7A"/>
    <w:rsid w:val="00FC6102"/>
    <w:rsid w:val="00FC6AD0"/>
    <w:rsid w:val="00FC79B0"/>
    <w:rsid w:val="00FD0531"/>
    <w:rsid w:val="00FD1B04"/>
    <w:rsid w:val="00FD1D30"/>
    <w:rsid w:val="00FD25E1"/>
    <w:rsid w:val="00FD39D3"/>
    <w:rsid w:val="00FD404F"/>
    <w:rsid w:val="00FD42B3"/>
    <w:rsid w:val="00FD508D"/>
    <w:rsid w:val="00FE0559"/>
    <w:rsid w:val="00FE10E3"/>
    <w:rsid w:val="00FE1607"/>
    <w:rsid w:val="00FE3ED5"/>
    <w:rsid w:val="00FE50B7"/>
    <w:rsid w:val="00FE52CF"/>
    <w:rsid w:val="00FE5D0A"/>
    <w:rsid w:val="00FE6F65"/>
    <w:rsid w:val="00FE774B"/>
    <w:rsid w:val="00FF1441"/>
    <w:rsid w:val="00FF1A2F"/>
    <w:rsid w:val="00FF28B7"/>
    <w:rsid w:val="00FF37AB"/>
    <w:rsid w:val="00FF3F83"/>
    <w:rsid w:val="00FF438B"/>
    <w:rsid w:val="00FF49F3"/>
    <w:rsid w:val="00FF4CCE"/>
    <w:rsid w:val="00FF5609"/>
    <w:rsid w:val="00FF6157"/>
    <w:rsid w:val="00FF66CB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42A137-F290-47B3-B110-5E5AAAEE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before="240" w:after="4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368"/>
    <w:pPr>
      <w:widowControl w:val="0"/>
      <w:spacing w:after="0"/>
      <w:textboxTightWrap w:val="allLines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544"/>
    <w:pPr>
      <w:numPr>
        <w:numId w:val="3"/>
      </w:numPr>
      <w:spacing w:before="360" w:after="120" w:line="312" w:lineRule="auto"/>
      <w:contextualSpacing/>
      <w:outlineLvl w:val="0"/>
    </w:pPr>
    <w:rPr>
      <w:b/>
      <w:spacing w:val="5"/>
      <w:sz w:val="28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17910"/>
    <w:pPr>
      <w:numPr>
        <w:ilvl w:val="1"/>
      </w:numPr>
      <w:spacing w:before="200"/>
      <w:outlineLvl w:val="1"/>
    </w:pPr>
    <w:rPr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57D1"/>
    <w:pPr>
      <w:numPr>
        <w:ilvl w:val="2"/>
      </w:numPr>
      <w:jc w:val="left"/>
      <w:outlineLvl w:val="2"/>
    </w:pPr>
    <w:rPr>
      <w:i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3816"/>
    <w:pPr>
      <w:numPr>
        <w:ilvl w:val="3"/>
        <w:numId w:val="3"/>
      </w:numPr>
      <w:spacing w:line="271" w:lineRule="auto"/>
      <w:outlineLvl w:val="3"/>
    </w:pPr>
    <w:rPr>
      <w:b/>
      <w:bCs/>
      <w:spacing w:val="5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816"/>
    <w:pPr>
      <w:numPr>
        <w:ilvl w:val="4"/>
        <w:numId w:val="3"/>
      </w:numPr>
      <w:spacing w:line="271" w:lineRule="auto"/>
      <w:outlineLvl w:val="4"/>
    </w:pPr>
    <w:rPr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816"/>
    <w:pPr>
      <w:numPr>
        <w:ilvl w:val="5"/>
        <w:numId w:val="3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816"/>
    <w:pPr>
      <w:numPr>
        <w:ilvl w:val="6"/>
        <w:numId w:val="3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816"/>
    <w:pPr>
      <w:numPr>
        <w:ilvl w:val="7"/>
        <w:numId w:val="3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816"/>
    <w:pPr>
      <w:numPr>
        <w:ilvl w:val="8"/>
        <w:numId w:val="3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17910"/>
    <w:rPr>
      <w:rFonts w:asciiTheme="minorHAnsi" w:hAnsiTheme="minorHAnsi"/>
      <w:b/>
      <w:spacing w:val="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61544"/>
    <w:rPr>
      <w:rFonts w:asciiTheme="minorHAnsi" w:hAnsiTheme="minorHAnsi"/>
      <w:b/>
      <w:spacing w:val="5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457D1"/>
    <w:rPr>
      <w:rFonts w:asciiTheme="minorHAnsi" w:hAnsiTheme="minorHAnsi"/>
      <w:b/>
      <w:iCs/>
      <w:spacing w:val="5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63816"/>
    <w:rPr>
      <w:rFonts w:asciiTheme="minorHAnsi" w:hAnsiTheme="minorHAnsi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816"/>
    <w:rPr>
      <w:rFonts w:asciiTheme="minorHAnsi" w:hAnsiTheme="minorHAnsi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816"/>
    <w:rPr>
      <w:rFonts w:asciiTheme="minorHAnsi" w:hAnsiTheme="minorHAnsi"/>
      <w:b/>
      <w:bCs/>
      <w:color w:val="595959" w:themeColor="text1" w:themeTint="A6"/>
      <w:spacing w:val="5"/>
      <w:sz w:val="24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816"/>
    <w:rPr>
      <w:rFonts w:asciiTheme="minorHAnsi" w:hAnsiTheme="minorHAnsi"/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816"/>
    <w:rPr>
      <w:rFonts w:asciiTheme="minorHAnsi" w:hAnsiTheme="minorHAnsi"/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816"/>
    <w:rPr>
      <w:rFonts w:asciiTheme="minorHAnsi" w:hAnsiTheme="minorHAnsi"/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aliases w:val="Überschrift Römisch"/>
    <w:basedOn w:val="Heading1"/>
    <w:next w:val="Normal"/>
    <w:link w:val="TitleChar"/>
    <w:uiPriority w:val="10"/>
    <w:qFormat/>
    <w:rsid w:val="00C34AD1"/>
    <w:pPr>
      <w:numPr>
        <w:numId w:val="1"/>
      </w:numPr>
      <w:spacing w:line="240" w:lineRule="auto"/>
      <w:ind w:left="357" w:hanging="357"/>
    </w:pPr>
    <w:rPr>
      <w:szCs w:val="52"/>
    </w:rPr>
  </w:style>
  <w:style w:type="character" w:customStyle="1" w:styleId="TitleChar">
    <w:name w:val="Title Char"/>
    <w:aliases w:val="Überschrift Römisch Char"/>
    <w:basedOn w:val="DefaultParagraphFont"/>
    <w:link w:val="Title"/>
    <w:uiPriority w:val="10"/>
    <w:rsid w:val="00C34AD1"/>
    <w:rPr>
      <w:rFonts w:asciiTheme="minorHAnsi" w:hAnsiTheme="minorHAnsi"/>
      <w:b/>
      <w:spacing w:val="5"/>
      <w:sz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816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816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463816"/>
    <w:rPr>
      <w:b/>
      <w:bCs/>
    </w:rPr>
  </w:style>
  <w:style w:type="character" w:styleId="Emphasis">
    <w:name w:val="Emphasis"/>
    <w:aliases w:val="Kapitälchen"/>
    <w:uiPriority w:val="20"/>
    <w:qFormat/>
    <w:rsid w:val="00463816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63816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46381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381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638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816"/>
    <w:pPr>
      <w:pBdr>
        <w:top w:val="single" w:sz="4" w:space="10" w:color="auto"/>
        <w:bottom w:val="single" w:sz="4" w:space="10" w:color="auto"/>
      </w:pBdr>
      <w:spacing w:after="240" w:line="300" w:lineRule="auto"/>
      <w:ind w:left="1152" w:right="1152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816"/>
    <w:rPr>
      <w:i/>
      <w:iCs/>
    </w:rPr>
  </w:style>
  <w:style w:type="character" w:styleId="SubtleEmphasis">
    <w:name w:val="Subtle Emphasis"/>
    <w:uiPriority w:val="19"/>
    <w:qFormat/>
    <w:rsid w:val="00463816"/>
    <w:rPr>
      <w:i/>
      <w:iCs/>
    </w:rPr>
  </w:style>
  <w:style w:type="character" w:styleId="IntenseEmphasis">
    <w:name w:val="Intense Emphasis"/>
    <w:uiPriority w:val="21"/>
    <w:qFormat/>
    <w:rsid w:val="0046381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63816"/>
    <w:rPr>
      <w:smallCaps/>
    </w:rPr>
  </w:style>
  <w:style w:type="character" w:styleId="IntenseReference">
    <w:name w:val="Intense Reference"/>
    <w:uiPriority w:val="32"/>
    <w:qFormat/>
    <w:rsid w:val="00463816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4638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6381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A40407"/>
    <w:pPr>
      <w:tabs>
        <w:tab w:val="left" w:pos="284"/>
        <w:tab w:val="left" w:pos="567"/>
        <w:tab w:val="right" w:leader="dot" w:pos="9062"/>
      </w:tabs>
      <w:spacing w:before="0" w:line="480" w:lineRule="auto"/>
      <w:jc w:val="left"/>
    </w:pPr>
    <w:rPr>
      <w:rFonts w:cs="Times New Roman"/>
      <w:b/>
      <w:noProof/>
      <w:snapToGrid w:val="0"/>
      <w:w w:val="0"/>
      <w:szCs w:val="24"/>
      <w:lang w:val="de-D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1843"/>
    <w:pPr>
      <w:tabs>
        <w:tab w:val="right" w:leader="dot" w:pos="9062"/>
      </w:tabs>
      <w:spacing w:after="100"/>
      <w:ind w:left="658" w:hanging="374"/>
      <w:jc w:val="left"/>
    </w:pPr>
  </w:style>
  <w:style w:type="character" w:styleId="Hyperlink">
    <w:name w:val="Hyperlink"/>
    <w:basedOn w:val="DefaultParagraphFont"/>
    <w:uiPriority w:val="99"/>
    <w:unhideWhenUsed/>
    <w:rsid w:val="00BF0D2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D2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D2A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0161"/>
    <w:pPr>
      <w:tabs>
        <w:tab w:val="right" w:leader="dot" w:pos="9072"/>
      </w:tabs>
      <w:spacing w:before="0" w:after="100" w:line="276" w:lineRule="auto"/>
      <w:ind w:left="1134" w:hanging="694"/>
      <w:jc w:val="left"/>
    </w:pPr>
    <w:rPr>
      <w:rFonts w:eastAsiaTheme="minorEastAsia" w:cstheme="minorBidi"/>
      <w:sz w:val="22"/>
      <w:lang w:val="de-DE" w:bidi="ar-S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66B4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66B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3F7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F7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63F7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F72"/>
    <w:rPr>
      <w:rFonts w:ascii="Times New Roman" w:hAnsi="Times New Roman"/>
      <w:sz w:val="24"/>
    </w:rPr>
  </w:style>
  <w:style w:type="paragraph" w:customStyle="1" w:styleId="Default">
    <w:name w:val="Default"/>
    <w:rsid w:val="00140363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 w:cs="Times New Roman"/>
      <w:color w:val="000000"/>
      <w:sz w:val="24"/>
      <w:szCs w:val="24"/>
      <w:lang w:val="de-DE" w:bidi="ar-SA"/>
    </w:rPr>
  </w:style>
  <w:style w:type="character" w:customStyle="1" w:styleId="address">
    <w:name w:val="address"/>
    <w:basedOn w:val="DefaultParagraphFont"/>
    <w:rsid w:val="00E315B1"/>
  </w:style>
  <w:style w:type="paragraph" w:styleId="NormalWeb">
    <w:name w:val="Normal (Web)"/>
    <w:basedOn w:val="Normal"/>
    <w:uiPriority w:val="99"/>
    <w:semiHidden/>
    <w:unhideWhenUsed/>
    <w:rsid w:val="003A7347"/>
    <w:pPr>
      <w:widowControl/>
      <w:spacing w:before="100" w:beforeAutospacing="1" w:after="100" w:afterAutospacing="1" w:line="240" w:lineRule="auto"/>
      <w:jc w:val="left"/>
      <w:textboxTightWrap w:val="none"/>
    </w:pPr>
    <w:rPr>
      <w:rFonts w:eastAsia="Times New Roman" w:cs="Times New Roman"/>
      <w:szCs w:val="24"/>
      <w:lang w:val="de-DE" w:eastAsia="de-DE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FA28CF"/>
    <w:pPr>
      <w:keepNext/>
      <w:spacing w:before="0" w:after="200" w:line="240" w:lineRule="auto"/>
    </w:pPr>
    <w:rPr>
      <w:bCs/>
      <w:sz w:val="20"/>
      <w:szCs w:val="20"/>
      <w:lang w:val="de-DE"/>
    </w:rPr>
  </w:style>
  <w:style w:type="paragraph" w:styleId="TableofFigures">
    <w:name w:val="table of figures"/>
    <w:basedOn w:val="Normal"/>
    <w:next w:val="Normal"/>
    <w:uiPriority w:val="99"/>
    <w:unhideWhenUsed/>
    <w:rsid w:val="009768F1"/>
  </w:style>
  <w:style w:type="character" w:customStyle="1" w:styleId="NoSpacingChar">
    <w:name w:val="No Spacing Char"/>
    <w:basedOn w:val="DefaultParagraphFont"/>
    <w:link w:val="NoSpacing"/>
    <w:uiPriority w:val="1"/>
    <w:rsid w:val="00D921E7"/>
    <w:rPr>
      <w:rFonts w:ascii="Times New Roman" w:hAnsi="Times New Roman"/>
      <w:sz w:val="24"/>
    </w:rPr>
  </w:style>
  <w:style w:type="paragraph" w:styleId="ListBullet">
    <w:name w:val="List Bullet"/>
    <w:basedOn w:val="Normal"/>
    <w:uiPriority w:val="99"/>
    <w:unhideWhenUsed/>
    <w:rsid w:val="00BB32C8"/>
    <w:pPr>
      <w:numPr>
        <w:numId w:val="2"/>
      </w:numPr>
      <w:contextualSpacing/>
    </w:pPr>
  </w:style>
  <w:style w:type="paragraph" w:customStyle="1" w:styleId="bodytext">
    <w:name w:val="bodytext"/>
    <w:basedOn w:val="Normal"/>
    <w:rsid w:val="00FA478C"/>
    <w:pPr>
      <w:widowControl/>
      <w:spacing w:before="100" w:beforeAutospacing="1" w:after="100" w:afterAutospacing="1" w:line="240" w:lineRule="auto"/>
      <w:jc w:val="left"/>
      <w:textboxTightWrap w:val="none"/>
    </w:pPr>
    <w:rPr>
      <w:rFonts w:ascii="Times New Roman" w:eastAsia="Times New Roman" w:hAnsi="Times New Roman" w:cs="Times New Roman"/>
      <w:szCs w:val="24"/>
      <w:lang w:val="de-DE" w:eastAsia="de-DE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C44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C44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1C44"/>
    <w:rPr>
      <w:vertAlign w:val="superscript"/>
    </w:rPr>
  </w:style>
  <w:style w:type="table" w:styleId="TableGrid">
    <w:name w:val="Table Grid"/>
    <w:basedOn w:val="TableNormal"/>
    <w:uiPriority w:val="59"/>
    <w:rsid w:val="000A33A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52A0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C6184"/>
    <w:pPr>
      <w:spacing w:before="0" w:after="0" w:line="240" w:lineRule="auto"/>
      <w:jc w:val="left"/>
    </w:pPr>
    <w:rPr>
      <w:rFonts w:asciiTheme="minorHAnsi" w:hAnsiTheme="minorHAns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3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D6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D6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hy.jaff@mercyhands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zhy.jaff@mercyhands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6E475-38C2-4C48-BE80-8B28A198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INTERNSHIP REPORT</vt:lpstr>
      <vt:lpstr>INTERNSHIP REPORT</vt:lpstr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</dc:title>
  <dc:subject>Help – Hilfe zur Selbsthilfe e.V.</dc:subject>
  <dc:creator>Marion Gnanko</dc:creator>
  <cp:lastModifiedBy>Ola Abdelnour</cp:lastModifiedBy>
  <cp:revision>33</cp:revision>
  <cp:lastPrinted>2019-08-07T08:33:00Z</cp:lastPrinted>
  <dcterms:created xsi:type="dcterms:W3CDTF">2018-11-29T10:56:00Z</dcterms:created>
  <dcterms:modified xsi:type="dcterms:W3CDTF">2019-10-09T11:32:00Z</dcterms:modified>
</cp:coreProperties>
</file>