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14:paraId="4C886DCC" w14:textId="77777777" w:rsidR="009D2743" w:rsidRDefault="00B51F3B" w:rsidP="00873788">
      <w:pPr>
        <w:pStyle w:val="NoSpacing"/>
        <w:rPr>
          <w:rFonts w:cstheme="minorHAnsi"/>
          <w:rtl/>
        </w:rPr>
      </w:pPr>
      <w:r w:rsidRPr="002C1A71">
        <w:rPr>
          <w:rFonts w:cstheme="minorHAnsi"/>
          <w:noProof/>
        </w:rPr>
        <w:drawing>
          <wp:inline distT="0" distB="0" distL="0" distR="0" wp14:anchorId="68D4AE30" wp14:editId="422B671E">
            <wp:extent cx="2092604" cy="534389"/>
            <wp:effectExtent l="0" t="0" r="3175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2" name="RI Logo Standard cmyk-GENERAL PURPOSE LOGO.png"/>
                    <pic:cNvPicPr/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2104626" cy="537459"/>
                    </a:xfrm>
                    <a:prstGeom prst="rect">
                      <a:avLst/>
                    </a:prstGeom>
                  </pic:spPr>
                </pic:pic>
              </a:graphicData>
            </a:graphic>
          </wp:inline>
        </w:drawing>
      </w:r>
    </w:p>
    <w:p w14:paraId="59052C09" w14:textId="77777777" w:rsidR="001526F9" w:rsidRPr="002C1A71" w:rsidRDefault="001526F9" w:rsidP="00873788">
      <w:pPr>
        <w:pStyle w:val="NoSpacing"/>
        <w:rPr>
          <w:rFonts w:cstheme="minorHAnsi"/>
        </w:rPr>
      </w:pPr>
    </w:p>
    <w:tbl>
      <w:tblPr>
        <w:tblStyle w:val="TableGrid"/>
        <w:tblW w:w="11182" w:type="dxa"/>
        <w:jc w:val="center"/>
        <w:tblLook w:val="04A0" w:firstRow="1" w:lastRow="0" w:firstColumn="1" w:lastColumn="0" w:noHBand="0" w:noVBand="1"/>
      </w:tblPr>
      <w:tblGrid>
        <w:gridCol w:w="2155"/>
        <w:gridCol w:w="3436"/>
        <w:gridCol w:w="3674"/>
        <w:gridCol w:w="1917"/>
      </w:tblGrid>
      <w:tr w:rsidR="00B51F3B" w:rsidRPr="002C1A71" w14:paraId="4E49B61E" w14:textId="77777777" w:rsidTr="00322138">
        <w:trPr>
          <w:trHeight w:val="513"/>
          <w:jc w:val="center"/>
        </w:trPr>
        <w:tc>
          <w:tcPr>
            <w:tcW w:w="5591" w:type="dxa"/>
            <w:gridSpan w:val="2"/>
            <w:tcBorders>
              <w:top w:val="nil"/>
              <w:left w:val="nil"/>
              <w:bottom w:val="single" w:sz="4" w:space="0" w:color="auto"/>
            </w:tcBorders>
            <w:shd w:val="clear" w:color="auto" w:fill="95B3D7" w:themeFill="accent1" w:themeFillTint="99"/>
            <w:vAlign w:val="center"/>
          </w:tcPr>
          <w:p w14:paraId="10BFD550" w14:textId="77777777" w:rsidR="00B51F3B" w:rsidRPr="002C1A71" w:rsidRDefault="00873788" w:rsidP="00322138">
            <w:pPr>
              <w:pStyle w:val="NoSpacing"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2C1A71">
              <w:rPr>
                <w:rFonts w:cstheme="minorHAnsi"/>
                <w:b/>
                <w:bCs/>
                <w:sz w:val="32"/>
                <w:szCs w:val="32"/>
              </w:rPr>
              <w:t>TENDER NOTICE</w:t>
            </w:r>
            <w:r w:rsidR="0097484E" w:rsidRPr="002C1A71">
              <w:rPr>
                <w:rFonts w:cstheme="minorHAnsi"/>
                <w:b/>
                <w:bCs/>
                <w:sz w:val="32"/>
                <w:szCs w:val="32"/>
              </w:rPr>
              <w:t xml:space="preserve"> - </w:t>
            </w:r>
            <w:r w:rsidRPr="002C1A71">
              <w:rPr>
                <w:rFonts w:cstheme="minorHAnsi"/>
                <w:b/>
                <w:bCs/>
                <w:sz w:val="32"/>
                <w:szCs w:val="32"/>
              </w:rPr>
              <w:t>ADVERTISEMENT</w:t>
            </w:r>
          </w:p>
        </w:tc>
        <w:tc>
          <w:tcPr>
            <w:tcW w:w="5591" w:type="dxa"/>
            <w:gridSpan w:val="2"/>
            <w:tcBorders>
              <w:top w:val="nil"/>
              <w:bottom w:val="single" w:sz="4" w:space="0" w:color="auto"/>
              <w:right w:val="nil"/>
            </w:tcBorders>
            <w:shd w:val="clear" w:color="auto" w:fill="95B3D7" w:themeFill="accent1" w:themeFillTint="99"/>
            <w:vAlign w:val="center"/>
          </w:tcPr>
          <w:p w14:paraId="2A670C25" w14:textId="77777777" w:rsidR="00B51F3B" w:rsidRPr="002C1A71" w:rsidRDefault="00873788" w:rsidP="00322138">
            <w:pPr>
              <w:pStyle w:val="NoSpacing"/>
              <w:bidi/>
              <w:jc w:val="center"/>
              <w:rPr>
                <w:rFonts w:cstheme="minorHAnsi"/>
                <w:b/>
                <w:bCs/>
                <w:sz w:val="32"/>
                <w:szCs w:val="32"/>
              </w:rPr>
            </w:pPr>
            <w:r w:rsidRPr="002C1A71">
              <w:rPr>
                <w:rFonts w:cstheme="minorHAnsi"/>
                <w:b/>
                <w:bCs/>
                <w:sz w:val="32"/>
                <w:szCs w:val="32"/>
                <w:rtl/>
              </w:rPr>
              <w:t>إشعار</w:t>
            </w:r>
            <w:r w:rsidR="0097484E" w:rsidRPr="002C1A71">
              <w:rPr>
                <w:rFonts w:cstheme="minorHAnsi"/>
                <w:b/>
                <w:bCs/>
                <w:sz w:val="32"/>
                <w:szCs w:val="32"/>
                <w:rtl/>
                <w:lang w:bidi="ar-IQ"/>
              </w:rPr>
              <w:t xml:space="preserve"> - اعلان</w:t>
            </w:r>
            <w:r w:rsidRPr="002C1A71">
              <w:rPr>
                <w:rFonts w:cstheme="minorHAnsi"/>
                <w:b/>
                <w:bCs/>
                <w:sz w:val="32"/>
                <w:szCs w:val="32"/>
                <w:rtl/>
              </w:rPr>
              <w:t xml:space="preserve"> مناقصة</w:t>
            </w:r>
          </w:p>
        </w:tc>
      </w:tr>
      <w:tr w:rsidR="00873788" w:rsidRPr="002C1A71" w14:paraId="6B9AC025" w14:textId="77777777" w:rsidTr="00322138">
        <w:trPr>
          <w:trHeight w:val="2688"/>
          <w:jc w:val="center"/>
        </w:trPr>
        <w:tc>
          <w:tcPr>
            <w:tcW w:w="2155" w:type="dxa"/>
            <w:tcBorders>
              <w:right w:val="nil"/>
            </w:tcBorders>
          </w:tcPr>
          <w:p w14:paraId="7CDC6C18" w14:textId="77777777" w:rsidR="00873788" w:rsidRPr="002C1A71" w:rsidRDefault="0097484E" w:rsidP="0097484E">
            <w:pPr>
              <w:pStyle w:val="NoSpacing"/>
              <w:rPr>
                <w:rFonts w:cstheme="minorHAnsi"/>
              </w:rPr>
            </w:pPr>
            <w:r w:rsidRPr="002C1A71">
              <w:rPr>
                <w:rFonts w:cstheme="minorHAnsi"/>
              </w:rPr>
              <w:t>Office:</w:t>
            </w:r>
          </w:p>
          <w:p w14:paraId="2F2BD4B3" w14:textId="77777777" w:rsidR="00873788" w:rsidRPr="002C1A71" w:rsidRDefault="0097484E" w:rsidP="003A5592">
            <w:pPr>
              <w:pStyle w:val="NoSpacing"/>
              <w:tabs>
                <w:tab w:val="left" w:pos="1939"/>
              </w:tabs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Submission </w:t>
            </w:r>
            <w:r w:rsidR="00873788" w:rsidRPr="002C1A71">
              <w:rPr>
                <w:rFonts w:cstheme="minorHAnsi"/>
              </w:rPr>
              <w:t>Deadline</w:t>
            </w:r>
            <w:r w:rsidRPr="002C1A71">
              <w:rPr>
                <w:rFonts w:cstheme="minorHAnsi"/>
              </w:rPr>
              <w:t>:</w:t>
            </w:r>
          </w:p>
          <w:p w14:paraId="3F8B93CB" w14:textId="77777777" w:rsidR="0097484E" w:rsidRPr="002C1A71" w:rsidRDefault="0097484E" w:rsidP="0097484E">
            <w:pPr>
              <w:pStyle w:val="NoSpacing"/>
              <w:rPr>
                <w:rFonts w:cstheme="minorHAnsi"/>
              </w:rPr>
            </w:pPr>
          </w:p>
          <w:p w14:paraId="68B1B87F" w14:textId="77777777" w:rsidR="00873788" w:rsidRPr="002C1A71" w:rsidRDefault="0097484E" w:rsidP="0097484E">
            <w:pPr>
              <w:pStyle w:val="NoSpacing"/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Tender </w:t>
            </w:r>
            <w:r w:rsidR="00463EF4" w:rsidRPr="002C1A71">
              <w:rPr>
                <w:rFonts w:cstheme="minorHAnsi"/>
              </w:rPr>
              <w:t xml:space="preserve">reference and </w:t>
            </w:r>
            <w:r w:rsidRPr="002C1A71">
              <w:rPr>
                <w:rFonts w:cstheme="minorHAnsi"/>
              </w:rPr>
              <w:t>Subject:</w:t>
            </w:r>
          </w:p>
        </w:tc>
        <w:tc>
          <w:tcPr>
            <w:tcW w:w="3436" w:type="dxa"/>
            <w:tcBorders>
              <w:left w:val="nil"/>
            </w:tcBorders>
          </w:tcPr>
          <w:p w14:paraId="04FFD39B" w14:textId="77777777" w:rsidR="00873788" w:rsidRPr="002C1A71" w:rsidRDefault="0097484E" w:rsidP="00463EF4">
            <w:pPr>
              <w:pStyle w:val="NoSpacing"/>
              <w:ind w:left="-108"/>
              <w:rPr>
                <w:rFonts w:cstheme="minorHAnsi"/>
              </w:rPr>
            </w:pPr>
            <w:r w:rsidRPr="002C1A71">
              <w:rPr>
                <w:rFonts w:cstheme="minorHAnsi"/>
              </w:rPr>
              <w:t>Relief International - Iraq</w:t>
            </w:r>
          </w:p>
          <w:p w14:paraId="65659143" w14:textId="7E5A166C" w:rsidR="00463EF4" w:rsidRPr="002C1A71" w:rsidRDefault="0097484E" w:rsidP="002C4E2F">
            <w:pPr>
              <w:pStyle w:val="NoSpacing"/>
              <w:ind w:left="-108"/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3:00 pm, </w:t>
            </w:r>
            <w:r w:rsidR="003A5592" w:rsidRPr="002C1A71">
              <w:rPr>
                <w:rFonts w:cstheme="minorHAnsi"/>
              </w:rPr>
              <w:t>Thursday</w:t>
            </w:r>
            <w:r w:rsidRPr="002C1A71">
              <w:rPr>
                <w:rFonts w:cstheme="minorHAnsi"/>
              </w:rPr>
              <w:t xml:space="preserve"> 1</w:t>
            </w:r>
            <w:r w:rsidR="002C4E2F">
              <w:rPr>
                <w:rFonts w:cstheme="minorHAnsi"/>
              </w:rPr>
              <w:t>9</w:t>
            </w:r>
            <w:r w:rsidRPr="002C1A71">
              <w:rPr>
                <w:rFonts w:cstheme="minorHAnsi"/>
                <w:vertAlign w:val="superscript"/>
              </w:rPr>
              <w:t>th</w:t>
            </w:r>
            <w:r w:rsidRPr="002C1A71">
              <w:rPr>
                <w:rFonts w:cstheme="minorHAnsi"/>
              </w:rPr>
              <w:t>,</w:t>
            </w:r>
            <w:r w:rsidR="003A5592" w:rsidRPr="002C1A71">
              <w:rPr>
                <w:rFonts w:cstheme="minorHAnsi"/>
              </w:rPr>
              <w:t xml:space="preserve"> December</w:t>
            </w:r>
            <w:r w:rsidRPr="002C1A71">
              <w:rPr>
                <w:rFonts w:cstheme="minorHAnsi"/>
              </w:rPr>
              <w:t xml:space="preserve"> 2019</w:t>
            </w:r>
          </w:p>
          <w:p w14:paraId="04829AC6" w14:textId="77777777" w:rsidR="003A5592" w:rsidRPr="002C1A71" w:rsidRDefault="00463EF4" w:rsidP="00463EF4">
            <w:pPr>
              <w:pStyle w:val="NoSpacing"/>
              <w:numPr>
                <w:ilvl w:val="0"/>
                <w:numId w:val="6"/>
              </w:numPr>
              <w:ind w:left="72" w:hanging="180"/>
              <w:rPr>
                <w:rFonts w:cstheme="minorHAnsi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IRQ-BGH-19-083:</w:t>
            </w:r>
            <w:r w:rsidRPr="002C1A71">
              <w:rPr>
                <w:rFonts w:cstheme="minorHAnsi"/>
              </w:rPr>
              <w:t xml:space="preserve"> </w:t>
            </w:r>
            <w:r w:rsidR="003A5592" w:rsidRPr="002C1A71">
              <w:rPr>
                <w:rFonts w:cstheme="minorHAnsi"/>
              </w:rPr>
              <w:t>Rehabilitation of Albo Obead 2 Water Compact Unit in Ramadi Anbar</w:t>
            </w:r>
            <w:r w:rsidRPr="002C1A71">
              <w:rPr>
                <w:rFonts w:cstheme="minorHAnsi"/>
              </w:rPr>
              <w:t>.</w:t>
            </w:r>
          </w:p>
          <w:p w14:paraId="217852D5" w14:textId="77777777" w:rsidR="0097484E" w:rsidRPr="002C1A71" w:rsidRDefault="00463EF4" w:rsidP="009D2743">
            <w:pPr>
              <w:pStyle w:val="NoSpacing"/>
              <w:numPr>
                <w:ilvl w:val="0"/>
                <w:numId w:val="6"/>
              </w:numPr>
              <w:ind w:left="72" w:hanging="180"/>
              <w:rPr>
                <w:rFonts w:cstheme="minorHAnsi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IRQ-BGH-19-084:</w:t>
            </w:r>
            <w:r w:rsidRPr="002C1A71">
              <w:rPr>
                <w:rFonts w:cstheme="minorHAnsi"/>
              </w:rPr>
              <w:t xml:space="preserve"> </w:t>
            </w:r>
            <w:r w:rsidR="003A5592" w:rsidRPr="002C1A71">
              <w:rPr>
                <w:rFonts w:cstheme="minorHAnsi"/>
              </w:rPr>
              <w:t>Supplying and installation of Full Reserve Osmosis units in Hay AlTahreer and AlAzragiyah in Fallujah, Anbar</w:t>
            </w:r>
            <w:r w:rsidRPr="002C1A71">
              <w:rPr>
                <w:rFonts w:cstheme="minorHAnsi"/>
              </w:rPr>
              <w:t>.</w:t>
            </w:r>
          </w:p>
        </w:tc>
        <w:tc>
          <w:tcPr>
            <w:tcW w:w="3674" w:type="dxa"/>
            <w:tcBorders>
              <w:right w:val="nil"/>
            </w:tcBorders>
          </w:tcPr>
          <w:p w14:paraId="200E7200" w14:textId="77777777" w:rsidR="0097484E" w:rsidRPr="002C1A71" w:rsidRDefault="0097484E" w:rsidP="0097484E">
            <w:pPr>
              <w:pStyle w:val="NoSpacing"/>
              <w:bidi/>
              <w:rPr>
                <w:rFonts w:cstheme="minorHAnsi"/>
                <w:lang w:bidi="ar-IQ"/>
              </w:rPr>
            </w:pPr>
            <w:r w:rsidRPr="002C1A71">
              <w:rPr>
                <w:rFonts w:cstheme="minorHAnsi"/>
                <w:rtl/>
              </w:rPr>
              <w:t>منظمة الاغاثة الدولية</w:t>
            </w:r>
            <w:r w:rsidRPr="002C1A71">
              <w:rPr>
                <w:rFonts w:cstheme="minorHAnsi"/>
                <w:rtl/>
                <w:lang w:bidi="ar-IQ"/>
              </w:rPr>
              <w:t>، العراق</w:t>
            </w:r>
          </w:p>
          <w:p w14:paraId="65381B73" w14:textId="77777777" w:rsidR="0097484E" w:rsidRPr="002C1A71" w:rsidRDefault="0097484E" w:rsidP="0097484E">
            <w:pPr>
              <w:pStyle w:val="NoSpacing"/>
              <w:bidi/>
              <w:rPr>
                <w:rFonts w:cstheme="minorHAnsi"/>
                <w:rtl/>
              </w:rPr>
            </w:pPr>
            <w:r w:rsidRPr="002C1A71">
              <w:rPr>
                <w:rFonts w:cstheme="minorHAnsi"/>
                <w:rtl/>
              </w:rPr>
              <w:t>الساعة الثالثة بعد الظهر ليوم الخميس الموافق ١٩ كانون الاول ٢٠١٩</w:t>
            </w:r>
          </w:p>
          <w:p w14:paraId="3482067C" w14:textId="77777777" w:rsidR="003A5592" w:rsidRPr="002C1A71" w:rsidRDefault="00463EF4" w:rsidP="0007385E">
            <w:pPr>
              <w:pStyle w:val="NoSpacing"/>
              <w:numPr>
                <w:ilvl w:val="0"/>
                <w:numId w:val="5"/>
              </w:numPr>
              <w:bidi/>
              <w:ind w:left="198" w:hanging="198"/>
              <w:rPr>
                <w:rFonts w:cstheme="minorHAnsi"/>
                <w:lang w:bidi="ar-IQ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IRQ-BGH-19-083</w:t>
            </w:r>
            <w:r w:rsidRPr="002C1A71">
              <w:rPr>
                <w:rFonts w:cstheme="minorHAnsi"/>
                <w:b/>
                <w:bCs/>
                <w:u w:val="single"/>
                <w:rtl/>
              </w:rPr>
              <w:t>:</w:t>
            </w:r>
            <w:r w:rsidRPr="002C1A71">
              <w:rPr>
                <w:rFonts w:cstheme="minorHAnsi"/>
                <w:rtl/>
              </w:rPr>
              <w:t xml:space="preserve"> </w:t>
            </w:r>
            <w:r w:rsidR="003A5592" w:rsidRPr="002C1A71">
              <w:rPr>
                <w:rFonts w:cstheme="minorHAnsi"/>
                <w:rtl/>
                <w:lang w:bidi="ar-IQ"/>
              </w:rPr>
              <w:t>اعادة تأهيل مشروع ماء البو عبيد 2 في الرمادي، الانبار</w:t>
            </w:r>
            <w:r w:rsidRPr="002C1A71">
              <w:rPr>
                <w:rFonts w:cstheme="minorHAnsi"/>
                <w:rtl/>
                <w:lang w:bidi="ar-IQ"/>
              </w:rPr>
              <w:t>.</w:t>
            </w:r>
          </w:p>
          <w:p w14:paraId="7B3F989D" w14:textId="77777777" w:rsidR="003A5592" w:rsidRPr="002C1A71" w:rsidRDefault="003A5592" w:rsidP="0007385E">
            <w:pPr>
              <w:pStyle w:val="NoSpacing"/>
              <w:bidi/>
              <w:ind w:left="198" w:hanging="198"/>
              <w:rPr>
                <w:rFonts w:cstheme="minorHAnsi"/>
                <w:lang w:bidi="ar-IQ"/>
              </w:rPr>
            </w:pPr>
          </w:p>
          <w:p w14:paraId="51CEA982" w14:textId="5A729E38" w:rsidR="0097484E" w:rsidRPr="002C1A71" w:rsidRDefault="00463EF4" w:rsidP="009D2743">
            <w:pPr>
              <w:pStyle w:val="NoSpacing"/>
              <w:numPr>
                <w:ilvl w:val="0"/>
                <w:numId w:val="5"/>
              </w:numPr>
              <w:bidi/>
              <w:ind w:left="198" w:hanging="198"/>
              <w:rPr>
                <w:rFonts w:cstheme="minorHAnsi"/>
                <w:lang w:bidi="ar-IQ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IRQ-BGH-19-084</w:t>
            </w:r>
            <w:r w:rsidRPr="002C1A71">
              <w:rPr>
                <w:rFonts w:cstheme="minorHAnsi"/>
                <w:b/>
                <w:bCs/>
                <w:u w:val="single"/>
                <w:rtl/>
              </w:rPr>
              <w:t>:</w:t>
            </w:r>
            <w:r w:rsidRPr="002C1A71">
              <w:rPr>
                <w:rFonts w:cstheme="minorHAnsi"/>
                <w:rtl/>
              </w:rPr>
              <w:t xml:space="preserve"> </w:t>
            </w:r>
            <w:r w:rsidR="003A5592" w:rsidRPr="002C1A71">
              <w:rPr>
                <w:rFonts w:cstheme="minorHAnsi"/>
                <w:rtl/>
                <w:lang w:bidi="ar-IQ"/>
              </w:rPr>
              <w:t>تنصيب محطتين تحلية مياه</w:t>
            </w:r>
            <w:r w:rsidR="00B00363">
              <w:rPr>
                <w:rFonts w:cstheme="minorHAnsi" w:hint="cs"/>
                <w:rtl/>
                <w:lang w:bidi="ar-IQ"/>
              </w:rPr>
              <w:t xml:space="preserve"> (التناضح العكسي)</w:t>
            </w:r>
            <w:r w:rsidR="003A5592" w:rsidRPr="002C1A71">
              <w:rPr>
                <w:rFonts w:cstheme="minorHAnsi"/>
                <w:rtl/>
                <w:lang w:bidi="ar-IQ"/>
              </w:rPr>
              <w:t xml:space="preserve"> في </w:t>
            </w:r>
            <w:r w:rsidR="00B00363">
              <w:rPr>
                <w:rFonts w:cstheme="minorHAnsi" w:hint="cs"/>
                <w:rtl/>
                <w:lang w:bidi="ar-IQ"/>
              </w:rPr>
              <w:t xml:space="preserve">منطقتي </w:t>
            </w:r>
            <w:r w:rsidR="003A5592" w:rsidRPr="002C1A71">
              <w:rPr>
                <w:rFonts w:cstheme="minorHAnsi"/>
                <w:rtl/>
                <w:lang w:bidi="ar-IQ"/>
              </w:rPr>
              <w:t>التحرير والازركية في الفلوجة، الانبار</w:t>
            </w:r>
            <w:r w:rsidRPr="002C1A71">
              <w:rPr>
                <w:rFonts w:cstheme="minorHAnsi"/>
                <w:rtl/>
                <w:lang w:bidi="ar-IQ"/>
              </w:rPr>
              <w:t>.</w:t>
            </w:r>
          </w:p>
        </w:tc>
        <w:tc>
          <w:tcPr>
            <w:tcW w:w="1917" w:type="dxa"/>
            <w:tcBorders>
              <w:left w:val="nil"/>
            </w:tcBorders>
          </w:tcPr>
          <w:p w14:paraId="0049BE6A" w14:textId="77777777" w:rsidR="0097484E" w:rsidRPr="002C1A71" w:rsidRDefault="0097484E" w:rsidP="0097484E">
            <w:pPr>
              <w:pStyle w:val="NoSpacing"/>
              <w:bidi/>
              <w:rPr>
                <w:rFonts w:cstheme="minorHAnsi"/>
                <w:rtl/>
              </w:rPr>
            </w:pPr>
            <w:r w:rsidRPr="002C1A71">
              <w:rPr>
                <w:rFonts w:cstheme="minorHAnsi"/>
                <w:rtl/>
              </w:rPr>
              <w:t xml:space="preserve">المكتب: </w:t>
            </w:r>
          </w:p>
          <w:p w14:paraId="281AA859" w14:textId="77777777" w:rsidR="0097484E" w:rsidRPr="002C1A71" w:rsidRDefault="0097484E" w:rsidP="0097484E">
            <w:pPr>
              <w:pStyle w:val="NoSpacing"/>
              <w:bidi/>
              <w:rPr>
                <w:rFonts w:cstheme="minorHAnsi"/>
                <w:rtl/>
              </w:rPr>
            </w:pPr>
            <w:r w:rsidRPr="002C1A71">
              <w:rPr>
                <w:rFonts w:cstheme="minorHAnsi"/>
                <w:rtl/>
              </w:rPr>
              <w:t>الموعد النهائي للتقديم:</w:t>
            </w:r>
          </w:p>
          <w:p w14:paraId="21B92EE2" w14:textId="77777777" w:rsidR="0097484E" w:rsidRPr="002C1A71" w:rsidRDefault="0097484E" w:rsidP="0097484E">
            <w:pPr>
              <w:pStyle w:val="NoSpacing"/>
              <w:bidi/>
              <w:rPr>
                <w:rFonts w:cstheme="minorHAnsi"/>
                <w:rtl/>
              </w:rPr>
            </w:pPr>
          </w:p>
          <w:p w14:paraId="58486014" w14:textId="77777777" w:rsidR="00873788" w:rsidRPr="002C1A71" w:rsidRDefault="0097484E" w:rsidP="0097484E">
            <w:pPr>
              <w:pStyle w:val="NoSpacing"/>
              <w:bidi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عنوان المناقصة</w:t>
            </w:r>
            <w:r w:rsidR="00463EF4" w:rsidRPr="002C1A71">
              <w:rPr>
                <w:rFonts w:cstheme="minorHAnsi"/>
                <w:rtl/>
                <w:lang w:bidi="ar-IQ"/>
              </w:rPr>
              <w:t xml:space="preserve"> ورقم الاحالة</w:t>
            </w:r>
            <w:r w:rsidRPr="002C1A71">
              <w:rPr>
                <w:rFonts w:cstheme="minorHAnsi"/>
                <w:rtl/>
              </w:rPr>
              <w:t>:</w:t>
            </w:r>
          </w:p>
        </w:tc>
      </w:tr>
      <w:tr w:rsidR="00873788" w:rsidRPr="002C1A71" w14:paraId="516AE342" w14:textId="77777777" w:rsidTr="0097484E">
        <w:trPr>
          <w:trHeight w:val="7802"/>
          <w:jc w:val="center"/>
        </w:trPr>
        <w:tc>
          <w:tcPr>
            <w:tcW w:w="5591" w:type="dxa"/>
            <w:gridSpan w:val="2"/>
          </w:tcPr>
          <w:p w14:paraId="2ACA4653" w14:textId="77777777" w:rsidR="00873788" w:rsidRPr="002C1A71" w:rsidRDefault="00873788" w:rsidP="00873788">
            <w:pPr>
              <w:pStyle w:val="NoSpacing"/>
              <w:rPr>
                <w:rFonts w:cstheme="minorHAnsi"/>
                <w:b/>
                <w:bCs/>
              </w:rPr>
            </w:pPr>
            <w:r w:rsidRPr="002C1A71">
              <w:rPr>
                <w:rFonts w:cstheme="minorHAnsi"/>
                <w:b/>
                <w:bCs/>
              </w:rPr>
              <w:t>Invitation:</w:t>
            </w:r>
          </w:p>
          <w:p w14:paraId="2CF8B3CC" w14:textId="3CCE8F0D" w:rsidR="00873788" w:rsidRPr="002C1A71" w:rsidRDefault="002C1A71" w:rsidP="002C1A71">
            <w:pPr>
              <w:pStyle w:val="NoSpacing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lang w:eastAsia="en-GB"/>
              </w:rPr>
              <w:t xml:space="preserve">Relief International, a humanitarian non-profit international non-governmental organization based in Baghdad, invites Iraqi Registered Contracting Companies to submit their offers for </w:t>
            </w:r>
            <w:r w:rsidR="00873788" w:rsidRPr="002C1A71">
              <w:rPr>
                <w:rFonts w:cstheme="minorHAnsi"/>
              </w:rPr>
              <w:t xml:space="preserve">the above mentioned </w:t>
            </w:r>
            <w:r>
              <w:rPr>
                <w:rFonts w:cstheme="minorHAnsi"/>
              </w:rPr>
              <w:t>tenders</w:t>
            </w:r>
            <w:r w:rsidR="00873788" w:rsidRPr="002C1A71">
              <w:rPr>
                <w:rFonts w:cstheme="minorHAnsi"/>
              </w:rPr>
              <w:t>.</w:t>
            </w:r>
          </w:p>
          <w:p w14:paraId="5C166430" w14:textId="77777777" w:rsidR="00873788" w:rsidRPr="002C1A71" w:rsidRDefault="00873788" w:rsidP="00873788">
            <w:pPr>
              <w:pStyle w:val="NoSpacing"/>
              <w:rPr>
                <w:rFonts w:cstheme="minorHAnsi"/>
              </w:rPr>
            </w:pPr>
          </w:p>
          <w:p w14:paraId="620E5F6D" w14:textId="77777777" w:rsidR="00873788" w:rsidRPr="002C1A71" w:rsidRDefault="0007385E" w:rsidP="00873788">
            <w:pPr>
              <w:pStyle w:val="NoSpacing"/>
              <w:rPr>
                <w:rFonts w:cstheme="minorHAnsi"/>
                <w:b/>
                <w:bCs/>
              </w:rPr>
            </w:pPr>
            <w:r w:rsidRPr="002C1A71">
              <w:rPr>
                <w:rFonts w:cstheme="minorHAnsi"/>
                <w:b/>
                <w:bCs/>
              </w:rPr>
              <w:t>Tender instructions:</w:t>
            </w:r>
          </w:p>
          <w:p w14:paraId="5C6FB834" w14:textId="77777777" w:rsidR="00873788" w:rsidRPr="002C1A71" w:rsidRDefault="0007385E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Interested individuals can </w:t>
            </w:r>
            <w:r w:rsidR="00873788" w:rsidRPr="002C1A71">
              <w:rPr>
                <w:rFonts w:cstheme="minorHAnsi"/>
              </w:rPr>
              <w:t xml:space="preserve">obtain </w:t>
            </w:r>
            <w:r w:rsidRPr="002C1A71">
              <w:rPr>
                <w:rFonts w:cstheme="minorHAnsi"/>
              </w:rPr>
              <w:t>the above mentioned</w:t>
            </w:r>
            <w:r w:rsidR="00873788" w:rsidRPr="002C1A71">
              <w:rPr>
                <w:rFonts w:cstheme="minorHAnsi"/>
              </w:rPr>
              <w:t xml:space="preserve"> tender documents by </w:t>
            </w:r>
            <w:r w:rsidRPr="002C1A71">
              <w:rPr>
                <w:rFonts w:cstheme="minorHAnsi"/>
              </w:rPr>
              <w:t xml:space="preserve">sending </w:t>
            </w:r>
            <w:r w:rsidR="00873788" w:rsidRPr="002C1A71">
              <w:rPr>
                <w:rFonts w:cstheme="minorHAnsi"/>
              </w:rPr>
              <w:t xml:space="preserve">an email to; </w:t>
            </w:r>
            <w:hyperlink r:id="rId6" w:history="1">
              <w:r w:rsidRPr="002C1A71">
                <w:rPr>
                  <w:rStyle w:val="Hyperlink"/>
                  <w:rFonts w:cstheme="minorHAnsi"/>
                </w:rPr>
                <w:t>procurement.iraq@ri.org</w:t>
              </w:r>
            </w:hyperlink>
            <w:r w:rsidRPr="002C1A71">
              <w:rPr>
                <w:rFonts w:cstheme="minorHAnsi"/>
              </w:rPr>
              <w:t xml:space="preserve"> </w:t>
            </w:r>
            <w:r w:rsidR="00873788" w:rsidRPr="002C1A71">
              <w:rPr>
                <w:rFonts w:cstheme="minorHAnsi"/>
              </w:rPr>
              <w:t xml:space="preserve"> with subject line </w:t>
            </w:r>
            <w:r w:rsidRPr="002C1A71">
              <w:rPr>
                <w:rFonts w:cstheme="minorHAnsi"/>
              </w:rPr>
              <w:t>of the desired tender reference</w:t>
            </w:r>
            <w:r w:rsidR="00873788" w:rsidRPr="002C1A71">
              <w:rPr>
                <w:rFonts w:cstheme="minorHAnsi"/>
              </w:rPr>
              <w:t xml:space="preserve"> OR </w:t>
            </w:r>
            <w:r w:rsidRPr="002C1A71">
              <w:rPr>
                <w:rFonts w:cstheme="minorHAnsi"/>
              </w:rPr>
              <w:t>subject</w:t>
            </w:r>
            <w:r w:rsidR="00322138" w:rsidRPr="002C1A71">
              <w:rPr>
                <w:rFonts w:cstheme="minorHAnsi"/>
              </w:rPr>
              <w:t>,</w:t>
            </w:r>
          </w:p>
          <w:p w14:paraId="44FA9A67" w14:textId="77777777" w:rsidR="00727367" w:rsidRPr="002C1A71" w:rsidRDefault="00727367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A possibility of submitting any of the tenders above or both</w:t>
            </w:r>
            <w:r w:rsidR="00322138" w:rsidRPr="002C1A71">
              <w:rPr>
                <w:rFonts w:cstheme="minorHAnsi"/>
              </w:rPr>
              <w:t>,</w:t>
            </w:r>
          </w:p>
          <w:p w14:paraId="5D023064" w14:textId="71C5B4C9" w:rsidR="00096E2C" w:rsidRPr="002C1A71" w:rsidRDefault="00873788" w:rsidP="002C4E2F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Completed documents must be submitted no later than </w:t>
            </w:r>
            <w:r w:rsidR="00727367" w:rsidRPr="002C1A71">
              <w:rPr>
                <w:rFonts w:cstheme="minorHAnsi"/>
              </w:rPr>
              <w:t>3:00 pm, Thursday 1</w:t>
            </w:r>
            <w:r w:rsidR="002C4E2F">
              <w:rPr>
                <w:rFonts w:cstheme="minorHAnsi"/>
              </w:rPr>
              <w:t>9</w:t>
            </w:r>
            <w:r w:rsidR="00727367" w:rsidRPr="002C1A71">
              <w:rPr>
                <w:rFonts w:cstheme="minorHAnsi"/>
                <w:vertAlign w:val="superscript"/>
              </w:rPr>
              <w:t>th</w:t>
            </w:r>
            <w:r w:rsidR="00727367" w:rsidRPr="002C1A71">
              <w:rPr>
                <w:rFonts w:cstheme="minorHAnsi"/>
              </w:rPr>
              <w:t>, December 2019 by</w:t>
            </w:r>
            <w:r w:rsidRPr="002C1A71">
              <w:rPr>
                <w:rFonts w:cstheme="minorHAnsi"/>
              </w:rPr>
              <w:t xml:space="preserve"> hand delivery in </w:t>
            </w:r>
            <w:r w:rsidR="00096E2C" w:rsidRPr="002C1A71">
              <w:rPr>
                <w:rFonts w:cstheme="minorHAnsi"/>
              </w:rPr>
              <w:t xml:space="preserve">a </w:t>
            </w:r>
            <w:r w:rsidRPr="002C1A71">
              <w:rPr>
                <w:rFonts w:cstheme="minorHAnsi"/>
              </w:rPr>
              <w:t xml:space="preserve">sealed envelope </w:t>
            </w:r>
            <w:r w:rsidR="00096E2C" w:rsidRPr="002C1A71">
              <w:rPr>
                <w:rFonts w:cstheme="minorHAnsi"/>
              </w:rPr>
              <w:t xml:space="preserve">for a single tender </w:t>
            </w:r>
            <w:r w:rsidRPr="002C1A71">
              <w:rPr>
                <w:rFonts w:cstheme="minorHAnsi"/>
              </w:rPr>
              <w:t xml:space="preserve">marked </w:t>
            </w:r>
            <w:r w:rsidR="00727367" w:rsidRPr="002C1A71">
              <w:rPr>
                <w:rFonts w:cstheme="minorHAnsi"/>
              </w:rPr>
              <w:t>with the tender reference</w:t>
            </w:r>
            <w:r w:rsidR="00096E2C" w:rsidRPr="002C1A71">
              <w:rPr>
                <w:rFonts w:cstheme="minorHAnsi"/>
              </w:rPr>
              <w:t xml:space="preserve"> and subject</w:t>
            </w:r>
            <w:r w:rsidR="001526F9">
              <w:rPr>
                <w:rFonts w:cstheme="minorHAnsi"/>
              </w:rPr>
              <w:t xml:space="preserve"> as follows</w:t>
            </w:r>
            <w:r w:rsidR="00096E2C" w:rsidRPr="002C1A71">
              <w:rPr>
                <w:rFonts w:cstheme="minorHAnsi"/>
              </w:rPr>
              <w:t>:</w:t>
            </w:r>
          </w:p>
          <w:p w14:paraId="38075767" w14:textId="77777777" w:rsidR="00096E2C" w:rsidRPr="002C1A71" w:rsidRDefault="00727367" w:rsidP="00096E2C">
            <w:pPr>
              <w:pStyle w:val="NoSpacing"/>
              <w:numPr>
                <w:ilvl w:val="0"/>
                <w:numId w:val="9"/>
              </w:numPr>
              <w:ind w:left="607" w:hanging="270"/>
              <w:jc w:val="both"/>
              <w:rPr>
                <w:rFonts w:cstheme="minorHAnsi"/>
              </w:rPr>
            </w:pPr>
            <w:bookmarkStart w:id="0" w:name="_GoBack"/>
            <w:bookmarkEnd w:id="0"/>
            <w:r w:rsidRPr="002C1A71">
              <w:rPr>
                <w:rFonts w:cstheme="minorHAnsi"/>
              </w:rPr>
              <w:t>“</w:t>
            </w:r>
            <w:r w:rsidR="00096E2C" w:rsidRPr="002C1A71">
              <w:rPr>
                <w:rFonts w:cstheme="minorHAnsi"/>
              </w:rPr>
              <w:t>IRQ-BGH-19-083: Rehabilitation of Albo Obead 2 Water Compact Unit in Ramadi Anbar</w:t>
            </w:r>
            <w:r w:rsidRPr="002C1A71">
              <w:rPr>
                <w:rFonts w:cstheme="minorHAnsi"/>
              </w:rPr>
              <w:t>”</w:t>
            </w:r>
            <w:r w:rsidR="00096E2C" w:rsidRPr="002C1A71">
              <w:rPr>
                <w:rFonts w:cstheme="minorHAnsi"/>
              </w:rPr>
              <w:t xml:space="preserve"> or,</w:t>
            </w:r>
          </w:p>
          <w:p w14:paraId="0CB0D38D" w14:textId="77777777" w:rsidR="00096E2C" w:rsidRPr="002C1A71" w:rsidRDefault="00727367" w:rsidP="00096E2C">
            <w:pPr>
              <w:pStyle w:val="NoSpacing"/>
              <w:numPr>
                <w:ilvl w:val="0"/>
                <w:numId w:val="9"/>
              </w:numPr>
              <w:ind w:left="607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“IRQ-BGH-19-08</w:t>
            </w:r>
            <w:r w:rsidR="00096E2C" w:rsidRPr="002C1A71">
              <w:rPr>
                <w:rFonts w:cstheme="minorHAnsi"/>
              </w:rPr>
              <w:t>4 Supplying and installation of Full Reserve Osmosis units in Hay AlTahreer and AlAzragiyah in Fallujah, Anbar</w:t>
            </w:r>
            <w:r w:rsidRPr="002C1A71">
              <w:rPr>
                <w:rFonts w:cstheme="minorHAnsi"/>
              </w:rPr>
              <w:t xml:space="preserve">” </w:t>
            </w:r>
          </w:p>
          <w:p w14:paraId="76B0867C" w14:textId="77777777" w:rsidR="00873788" w:rsidRPr="002C1A71" w:rsidRDefault="00096E2C" w:rsidP="00096E2C">
            <w:pPr>
              <w:pStyle w:val="NoSpacing"/>
              <w:ind w:left="33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 xml:space="preserve">to </w:t>
            </w:r>
            <w:r w:rsidR="00873788" w:rsidRPr="002C1A71">
              <w:rPr>
                <w:rFonts w:cstheme="minorHAnsi"/>
              </w:rPr>
              <w:t>a tender box located at Relief International – Baghdad office located in Al Mansour Hunting Club St. next to</w:t>
            </w:r>
            <w:r w:rsidR="00322138" w:rsidRPr="002C1A71">
              <w:rPr>
                <w:rFonts w:cstheme="minorHAnsi"/>
              </w:rPr>
              <w:t xml:space="preserve"> the Syrian embassy,</w:t>
            </w:r>
          </w:p>
          <w:p w14:paraId="6D244113" w14:textId="77777777" w:rsidR="00873788" w:rsidRPr="002C1A71" w:rsidRDefault="00873788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Only companies specialized in construction an</w:t>
            </w:r>
            <w:r w:rsidR="00322138" w:rsidRPr="002C1A71">
              <w:rPr>
                <w:rFonts w:cstheme="minorHAnsi"/>
              </w:rPr>
              <w:t>d building shall be considered,</w:t>
            </w:r>
          </w:p>
          <w:p w14:paraId="22E163D3" w14:textId="77777777" w:rsidR="00873788" w:rsidRPr="002C1A71" w:rsidRDefault="00873788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Relief International – Iraq reserves the right to accept or reje</w:t>
            </w:r>
            <w:r w:rsidR="00322138" w:rsidRPr="002C1A71">
              <w:rPr>
                <w:rFonts w:cstheme="minorHAnsi"/>
              </w:rPr>
              <w:t>ct any incomplete bid document,</w:t>
            </w:r>
          </w:p>
          <w:p w14:paraId="3BBF5B1D" w14:textId="77777777" w:rsidR="00873788" w:rsidRPr="002C1A71" w:rsidRDefault="00873788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Bids received after submission deadline above, will not  be  accepted</w:t>
            </w:r>
            <w:r w:rsidR="00322138" w:rsidRPr="002C1A71">
              <w:rPr>
                <w:rFonts w:cstheme="minorHAnsi"/>
              </w:rPr>
              <w:t>,</w:t>
            </w:r>
          </w:p>
          <w:p w14:paraId="3717299F" w14:textId="77777777" w:rsidR="00873788" w:rsidRPr="002C1A71" w:rsidRDefault="00873788" w:rsidP="00727367">
            <w:pPr>
              <w:pStyle w:val="NoSpacing"/>
              <w:numPr>
                <w:ilvl w:val="0"/>
                <w:numId w:val="8"/>
              </w:numPr>
              <w:ind w:left="247" w:hanging="247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</w:rPr>
              <w:t>Bidder should deliver all files soft copies (Price proposals in EXCEL) via Flash drive or CD/DVD included in Tender Envelope.</w:t>
            </w:r>
          </w:p>
        </w:tc>
        <w:tc>
          <w:tcPr>
            <w:tcW w:w="5591" w:type="dxa"/>
            <w:gridSpan w:val="2"/>
          </w:tcPr>
          <w:p w14:paraId="0EA49A8C" w14:textId="77777777" w:rsidR="00873788" w:rsidRPr="002C1A71" w:rsidRDefault="00873788" w:rsidP="00873788">
            <w:pPr>
              <w:pStyle w:val="NoSpacing"/>
              <w:bidi/>
              <w:rPr>
                <w:rFonts w:cstheme="minorHAnsi"/>
                <w:b/>
                <w:bCs/>
              </w:rPr>
            </w:pPr>
            <w:r w:rsidRPr="002C1A71">
              <w:rPr>
                <w:rFonts w:cstheme="minorHAnsi"/>
                <w:b/>
                <w:bCs/>
                <w:rtl/>
              </w:rPr>
              <w:t>دعوة</w:t>
            </w:r>
            <w:r w:rsidRPr="002C1A71">
              <w:rPr>
                <w:rFonts w:cstheme="minorHAnsi"/>
                <w:b/>
                <w:bCs/>
              </w:rPr>
              <w:t>:</w:t>
            </w:r>
          </w:p>
          <w:p w14:paraId="5BC9A1E8" w14:textId="162C6669" w:rsidR="00873788" w:rsidRPr="002C1A71" w:rsidRDefault="002C1A71" w:rsidP="002C1A71">
            <w:pPr>
              <w:pStyle w:val="NoSpacing"/>
              <w:bidi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منظمة الاغاثة الدولية، منظمة دولية انسانية غير ربحية غير حكومية مقرها في بغداد ، تدعو  الشركات العراقية المسجلة للمشاركة في تقديم العروض الخاصة بالمناقص</w:t>
            </w:r>
            <w:r w:rsidRPr="002C1A71">
              <w:rPr>
                <w:rFonts w:cstheme="minorHAnsi"/>
                <w:rtl/>
                <w:lang w:bidi="ar-IQ"/>
              </w:rPr>
              <w:t>تين</w:t>
            </w:r>
            <w:r w:rsidRPr="002C1A71">
              <w:rPr>
                <w:rFonts w:cstheme="minorHAnsi"/>
                <w:rtl/>
              </w:rPr>
              <w:t xml:space="preserve"> اعلاه</w:t>
            </w:r>
            <w:r w:rsidR="00873788" w:rsidRPr="002C1A71">
              <w:rPr>
                <w:rFonts w:cstheme="minorHAnsi"/>
              </w:rPr>
              <w:t>.</w:t>
            </w:r>
          </w:p>
          <w:p w14:paraId="61553232" w14:textId="77777777" w:rsidR="00873788" w:rsidRPr="002C1A71" w:rsidRDefault="00873788" w:rsidP="00873788">
            <w:pPr>
              <w:pStyle w:val="NoSpacing"/>
              <w:bidi/>
              <w:rPr>
                <w:rFonts w:cstheme="minorHAnsi"/>
              </w:rPr>
            </w:pPr>
          </w:p>
          <w:p w14:paraId="1C739E1B" w14:textId="77777777" w:rsidR="00873788" w:rsidRPr="002C1A71" w:rsidRDefault="00873788" w:rsidP="00873788">
            <w:pPr>
              <w:pStyle w:val="NoSpacing"/>
              <w:bidi/>
              <w:rPr>
                <w:rFonts w:cstheme="minorHAnsi"/>
              </w:rPr>
            </w:pPr>
          </w:p>
          <w:p w14:paraId="1A85218A" w14:textId="77777777" w:rsidR="00873788" w:rsidRPr="002C1A71" w:rsidRDefault="00873788" w:rsidP="0007385E">
            <w:pPr>
              <w:pStyle w:val="NoSpacing"/>
              <w:bidi/>
              <w:rPr>
                <w:rFonts w:cstheme="minorHAnsi"/>
                <w:b/>
                <w:bCs/>
                <w:rtl/>
                <w:lang w:bidi="ar-IQ"/>
              </w:rPr>
            </w:pPr>
            <w:r w:rsidRPr="002C1A71">
              <w:rPr>
                <w:rFonts w:cstheme="minorHAnsi"/>
                <w:b/>
                <w:bCs/>
                <w:rtl/>
              </w:rPr>
              <w:t>تعليمات المشاركة</w:t>
            </w:r>
            <w:r w:rsidR="0007385E" w:rsidRPr="002C1A71">
              <w:rPr>
                <w:rFonts w:cstheme="minorHAnsi"/>
                <w:b/>
                <w:bCs/>
                <w:rtl/>
              </w:rPr>
              <w:t>:</w:t>
            </w:r>
          </w:p>
          <w:p w14:paraId="006479A9" w14:textId="36774D01" w:rsidR="00096E2C" w:rsidRDefault="00873788" w:rsidP="00096E2C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على السادة الراغبين بالتقديم للمناقص</w:t>
            </w:r>
            <w:r w:rsidR="00463EF4" w:rsidRPr="002C1A71">
              <w:rPr>
                <w:rFonts w:cstheme="minorHAnsi"/>
                <w:rtl/>
              </w:rPr>
              <w:t>ات</w:t>
            </w:r>
            <w:r w:rsidRPr="002C1A71">
              <w:rPr>
                <w:rFonts w:cstheme="minorHAnsi"/>
                <w:rtl/>
              </w:rPr>
              <w:t xml:space="preserve"> </w:t>
            </w:r>
            <w:r w:rsidR="0007385E" w:rsidRPr="002C1A71">
              <w:rPr>
                <w:rFonts w:cstheme="minorHAnsi"/>
                <w:rtl/>
                <w:lang w:bidi="ar-IQ"/>
              </w:rPr>
              <w:t xml:space="preserve">المذكورة انفاً، </w:t>
            </w:r>
            <w:r w:rsidRPr="002C1A71">
              <w:rPr>
                <w:rFonts w:cstheme="minorHAnsi"/>
                <w:rtl/>
              </w:rPr>
              <w:t xml:space="preserve">الحصول على الوثائق المتعلقة بها </w:t>
            </w:r>
            <w:r w:rsidR="00096E2C" w:rsidRPr="002C1A71">
              <w:rPr>
                <w:rFonts w:cstheme="minorHAnsi"/>
                <w:rtl/>
              </w:rPr>
              <w:t xml:space="preserve">عن طريق </w:t>
            </w:r>
            <w:r w:rsidRPr="002C1A71">
              <w:rPr>
                <w:rFonts w:cstheme="minorHAnsi"/>
                <w:rtl/>
              </w:rPr>
              <w:t>بريد الكتروني الى</w:t>
            </w:r>
            <w:r w:rsidRPr="002C1A71">
              <w:rPr>
                <w:rFonts w:cstheme="minorHAnsi"/>
              </w:rPr>
              <w:t xml:space="preserve"> </w:t>
            </w:r>
            <w:hyperlink r:id="rId7" w:history="1">
              <w:r w:rsidR="00463EF4" w:rsidRPr="002C1A71">
                <w:rPr>
                  <w:rStyle w:val="Hyperlink"/>
                  <w:rFonts w:cstheme="minorHAnsi"/>
                </w:rPr>
                <w:t>procurement.iraq@ri.org</w:t>
              </w:r>
            </w:hyperlink>
            <w:r w:rsidR="00463EF4" w:rsidRPr="002C1A71">
              <w:rPr>
                <w:rFonts w:cstheme="minorHAnsi"/>
              </w:rPr>
              <w:t xml:space="preserve"> </w:t>
            </w:r>
            <w:r w:rsidR="00096E2C" w:rsidRPr="002C1A71">
              <w:rPr>
                <w:rFonts w:cstheme="minorHAnsi"/>
                <w:rtl/>
              </w:rPr>
              <w:t xml:space="preserve"> </w:t>
            </w:r>
            <w:r w:rsidR="0007385E" w:rsidRPr="002C1A71">
              <w:rPr>
                <w:rFonts w:cstheme="minorHAnsi"/>
                <w:rtl/>
              </w:rPr>
              <w:t xml:space="preserve">ذاكراً في العنوان رقم المناقصة او </w:t>
            </w:r>
            <w:r w:rsidRPr="002C1A71">
              <w:rPr>
                <w:rFonts w:cstheme="minorHAnsi"/>
                <w:rtl/>
              </w:rPr>
              <w:t>عنوان</w:t>
            </w:r>
            <w:r w:rsidR="00096E2C" w:rsidRPr="002C1A71">
              <w:rPr>
                <w:rFonts w:cstheme="minorHAnsi"/>
                <w:rtl/>
              </w:rPr>
              <w:t>ها</w:t>
            </w:r>
          </w:p>
          <w:p w14:paraId="19D2033F" w14:textId="77777777" w:rsidR="001526F9" w:rsidRPr="002C1A71" w:rsidRDefault="001526F9" w:rsidP="001526F9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622B53E3" w14:textId="77777777" w:rsidR="0007385E" w:rsidRPr="002C1A71" w:rsidRDefault="0007385E" w:rsidP="00096E2C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يحق للجميع التقديم على اي من المناقص</w:t>
            </w:r>
            <w:r w:rsidR="00727367" w:rsidRPr="002C1A71">
              <w:rPr>
                <w:rFonts w:cstheme="minorHAnsi"/>
                <w:rtl/>
              </w:rPr>
              <w:t>تين</w:t>
            </w:r>
            <w:r w:rsidRPr="002C1A71">
              <w:rPr>
                <w:rFonts w:cstheme="minorHAnsi"/>
                <w:rtl/>
              </w:rPr>
              <w:t xml:space="preserve"> اعلاه، او </w:t>
            </w:r>
            <w:r w:rsidR="00727367" w:rsidRPr="002C1A71">
              <w:rPr>
                <w:rFonts w:cstheme="minorHAnsi"/>
                <w:rtl/>
              </w:rPr>
              <w:t>كلاهما</w:t>
            </w:r>
          </w:p>
          <w:p w14:paraId="333E1C3C" w14:textId="77777777" w:rsidR="00096E2C" w:rsidRPr="001526F9" w:rsidRDefault="00096E2C" w:rsidP="00096E2C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70CDEB6E" w14:textId="3BF03F0A" w:rsidR="00096E2C" w:rsidRDefault="00873788" w:rsidP="00096E2C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 xml:space="preserve">اكمال الوثائق المطلوبة وتقديمها في موعد اقصاه </w:t>
            </w:r>
            <w:r w:rsidR="00096E2C" w:rsidRPr="002C1A71">
              <w:rPr>
                <w:rFonts w:cstheme="minorHAnsi"/>
                <w:rtl/>
              </w:rPr>
              <w:t xml:space="preserve">الساعة الثالثة بعد الظهر ليوم الخميس الموافق ١٩ كانون الاول ٢٠١٩ </w:t>
            </w:r>
            <w:r w:rsidR="001526F9">
              <w:rPr>
                <w:rFonts w:cstheme="minorHAnsi"/>
                <w:rtl/>
              </w:rPr>
              <w:t>في ظرف مقف</w:t>
            </w:r>
            <w:r w:rsidR="001526F9">
              <w:rPr>
                <w:rFonts w:cstheme="minorHAnsi" w:hint="cs"/>
                <w:rtl/>
              </w:rPr>
              <w:t>ل واحد لكل عطاء</w:t>
            </w:r>
            <w:r w:rsidRPr="002C1A71">
              <w:rPr>
                <w:rFonts w:cstheme="minorHAnsi"/>
                <w:rtl/>
              </w:rPr>
              <w:t xml:space="preserve"> مدون عليه </w:t>
            </w:r>
            <w:r w:rsidR="00096E2C" w:rsidRPr="002C1A71">
              <w:rPr>
                <w:rFonts w:cstheme="minorHAnsi"/>
                <w:rtl/>
              </w:rPr>
              <w:t xml:space="preserve">رقم </w:t>
            </w:r>
            <w:r w:rsidRPr="002C1A71">
              <w:rPr>
                <w:rFonts w:cstheme="minorHAnsi"/>
                <w:rtl/>
              </w:rPr>
              <w:t xml:space="preserve"> المناقصة</w:t>
            </w:r>
            <w:r w:rsidR="001526F9">
              <w:rPr>
                <w:rFonts w:cstheme="minorHAnsi" w:hint="cs"/>
                <w:rtl/>
                <w:lang w:bidi="ar-IQ"/>
              </w:rPr>
              <w:t xml:space="preserve"> </w:t>
            </w:r>
            <w:r w:rsidR="00096E2C" w:rsidRPr="002C1A71">
              <w:rPr>
                <w:rFonts w:cstheme="minorHAnsi"/>
                <w:rtl/>
              </w:rPr>
              <w:t xml:space="preserve">وعنوانها </w:t>
            </w:r>
            <w:r w:rsidR="001526F9">
              <w:rPr>
                <w:rFonts w:cstheme="minorHAnsi" w:hint="cs"/>
                <w:rtl/>
              </w:rPr>
              <w:t>كما يلي</w:t>
            </w:r>
            <w:r w:rsidR="00096E2C" w:rsidRPr="002C1A71">
              <w:rPr>
                <w:rFonts w:cstheme="minorHAnsi"/>
                <w:rtl/>
              </w:rPr>
              <w:t>:</w:t>
            </w:r>
          </w:p>
          <w:p w14:paraId="5B52BD8A" w14:textId="77777777" w:rsidR="002C1A71" w:rsidRPr="002C1A71" w:rsidRDefault="002C1A71" w:rsidP="002C1A71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26CDDFA9" w14:textId="0EC67AA0" w:rsidR="00096E2C" w:rsidRPr="002C1A71" w:rsidRDefault="00096E2C" w:rsidP="006E128B">
            <w:pPr>
              <w:pStyle w:val="NoSpacing"/>
              <w:numPr>
                <w:ilvl w:val="0"/>
                <w:numId w:val="10"/>
              </w:numPr>
              <w:bidi/>
              <w:ind w:left="639" w:hanging="270"/>
              <w:jc w:val="both"/>
              <w:rPr>
                <w:rFonts w:cstheme="minorHAnsi"/>
                <w:rtl/>
                <w:lang w:bidi="ar-IQ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IRQ-BGH-19-083</w:t>
            </w:r>
            <w:r w:rsidRPr="002C1A71">
              <w:rPr>
                <w:rFonts w:cstheme="minorHAnsi"/>
                <w:b/>
                <w:bCs/>
                <w:u w:val="single"/>
                <w:rtl/>
              </w:rPr>
              <w:t>:</w:t>
            </w:r>
            <w:r w:rsidRPr="002C1A71">
              <w:rPr>
                <w:rFonts w:cstheme="minorHAnsi"/>
                <w:rtl/>
              </w:rPr>
              <w:t xml:space="preserve"> </w:t>
            </w:r>
            <w:r w:rsidRPr="002C1A71">
              <w:rPr>
                <w:rFonts w:cstheme="minorHAnsi"/>
                <w:rtl/>
                <w:lang w:bidi="ar-IQ"/>
              </w:rPr>
              <w:t>اعادة تأهيل مشروع ماء البو عبيد 2 في الرمادي، الانبار</w:t>
            </w:r>
          </w:p>
          <w:p w14:paraId="430A243F" w14:textId="04415FCC" w:rsidR="00096E2C" w:rsidRPr="002C1A71" w:rsidRDefault="00096E2C" w:rsidP="00096E2C">
            <w:pPr>
              <w:pStyle w:val="NoSpacing"/>
              <w:numPr>
                <w:ilvl w:val="0"/>
                <w:numId w:val="10"/>
              </w:numPr>
              <w:bidi/>
              <w:ind w:left="63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b/>
                <w:bCs/>
                <w:u w:val="single"/>
              </w:rPr>
              <w:t>IRQ-BGH-19-084</w:t>
            </w:r>
            <w:r w:rsidRPr="002C1A71">
              <w:rPr>
                <w:rFonts w:cstheme="minorHAnsi"/>
                <w:b/>
                <w:bCs/>
                <w:u w:val="single"/>
                <w:rtl/>
              </w:rPr>
              <w:t>:</w:t>
            </w:r>
            <w:r w:rsidRPr="002C1A71">
              <w:rPr>
                <w:rFonts w:cstheme="minorHAnsi"/>
                <w:rtl/>
              </w:rPr>
              <w:t xml:space="preserve"> </w:t>
            </w:r>
            <w:r w:rsidRPr="002C1A71">
              <w:rPr>
                <w:rFonts w:cstheme="minorHAnsi"/>
                <w:rtl/>
                <w:lang w:bidi="ar-IQ"/>
              </w:rPr>
              <w:t>تنصيب محطتين تحلية مياه</w:t>
            </w:r>
            <w:r w:rsidR="001526F9">
              <w:rPr>
                <w:rFonts w:cstheme="minorHAnsi" w:hint="cs"/>
                <w:rtl/>
                <w:lang w:bidi="ar-IQ"/>
              </w:rPr>
              <w:t xml:space="preserve"> </w:t>
            </w:r>
            <w:r w:rsidR="001526F9">
              <w:rPr>
                <w:rFonts w:cstheme="minorHAnsi" w:hint="cs"/>
                <w:rtl/>
                <w:lang w:bidi="ar-IQ"/>
              </w:rPr>
              <w:t>(التناضح العكسي)</w:t>
            </w:r>
            <w:r w:rsidRPr="002C1A71">
              <w:rPr>
                <w:rFonts w:cstheme="minorHAnsi"/>
                <w:rtl/>
                <w:lang w:bidi="ar-IQ"/>
              </w:rPr>
              <w:t xml:space="preserve"> في التحرير والازركية في الفلوجة، الانبار</w:t>
            </w:r>
          </w:p>
          <w:p w14:paraId="771D5428" w14:textId="77777777" w:rsidR="00873788" w:rsidRPr="002C1A71" w:rsidRDefault="00873788" w:rsidP="00096E2C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حيث تسلم باليد لصندوق المناقصات في مكتب منظمة الاغاثة الدولية في بغداد الكائن في المنصور- شارع نادي الصيد-مجاور السفارة السورية</w:t>
            </w:r>
            <w:r w:rsidRPr="002C1A71">
              <w:rPr>
                <w:rFonts w:cstheme="minorHAnsi"/>
              </w:rPr>
              <w:t>.</w:t>
            </w:r>
          </w:p>
          <w:p w14:paraId="3B32897A" w14:textId="77777777" w:rsidR="00096E2C" w:rsidRPr="002C1A71" w:rsidRDefault="00096E2C" w:rsidP="00096E2C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1CD0EC68" w14:textId="77777777" w:rsidR="00096E2C" w:rsidRPr="002C1A71" w:rsidRDefault="00096E2C" w:rsidP="00096E2C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1C5B456A" w14:textId="77777777" w:rsidR="001206DE" w:rsidRPr="002C1A71" w:rsidRDefault="00873788" w:rsidP="001206DE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 xml:space="preserve">فقط الشركات المختصة بالبناء </w:t>
            </w:r>
            <w:r w:rsidR="001206DE" w:rsidRPr="002C1A71">
              <w:rPr>
                <w:rFonts w:cstheme="minorHAnsi"/>
                <w:rtl/>
              </w:rPr>
              <w:t>والأعمار ستؤخذ بعين الاعتبار</w:t>
            </w:r>
          </w:p>
          <w:p w14:paraId="7482B597" w14:textId="77777777" w:rsidR="001206DE" w:rsidRPr="002C1A71" w:rsidRDefault="001206DE" w:rsidP="001206DE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557D6A00" w14:textId="77777777" w:rsidR="00873788" w:rsidRPr="002C1A71" w:rsidRDefault="00873788" w:rsidP="001206DE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تمتلك منظمة الاغاثة الدولية الحق في قبول او رفض العطاءات التي لا تتضمن جميع الوثائق المطلوبة</w:t>
            </w:r>
          </w:p>
          <w:p w14:paraId="47585D7D" w14:textId="77777777" w:rsidR="00873788" w:rsidRPr="002C1A71" w:rsidRDefault="00873788" w:rsidP="00727367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سيتم رفض العطاءات المقدمة بعد الموعد النهائي المذكور اعلاه</w:t>
            </w:r>
          </w:p>
          <w:p w14:paraId="240755EF" w14:textId="77777777" w:rsidR="001206DE" w:rsidRPr="002C1A71" w:rsidRDefault="001206DE" w:rsidP="001206DE">
            <w:pPr>
              <w:pStyle w:val="NoSpacing"/>
              <w:bidi/>
              <w:ind w:left="279"/>
              <w:jc w:val="both"/>
              <w:rPr>
                <w:rFonts w:cstheme="minorHAnsi"/>
              </w:rPr>
            </w:pPr>
          </w:p>
          <w:p w14:paraId="48787D47" w14:textId="77777777" w:rsidR="00873788" w:rsidRPr="002C1A71" w:rsidRDefault="00873788" w:rsidP="001206DE">
            <w:pPr>
              <w:pStyle w:val="NoSpacing"/>
              <w:numPr>
                <w:ilvl w:val="0"/>
                <w:numId w:val="7"/>
              </w:numPr>
              <w:bidi/>
              <w:ind w:left="279" w:hanging="270"/>
              <w:jc w:val="both"/>
              <w:rPr>
                <w:rFonts w:cstheme="minorHAnsi"/>
                <w:rtl/>
              </w:rPr>
            </w:pPr>
            <w:r w:rsidRPr="002C1A71">
              <w:rPr>
                <w:rFonts w:cstheme="minorHAnsi"/>
                <w:rtl/>
              </w:rPr>
              <w:t>على الشركات تقديم كافة الملفات كنسخ الكترونية</w:t>
            </w:r>
            <w:r w:rsidRPr="002C1A71">
              <w:rPr>
                <w:rFonts w:cstheme="minorHAnsi"/>
              </w:rPr>
              <w:t xml:space="preserve"> (</w:t>
            </w:r>
            <w:r w:rsidRPr="002C1A71">
              <w:rPr>
                <w:rFonts w:cstheme="minorHAnsi"/>
                <w:rtl/>
              </w:rPr>
              <w:t>عروض السعر في برنامج</w:t>
            </w:r>
            <w:r w:rsidRPr="002C1A71">
              <w:rPr>
                <w:rFonts w:cstheme="minorHAnsi"/>
              </w:rPr>
              <w:t xml:space="preserve"> EXCEL) </w:t>
            </w:r>
            <w:r w:rsidRPr="002C1A71">
              <w:rPr>
                <w:rFonts w:cstheme="minorHAnsi"/>
                <w:rtl/>
              </w:rPr>
              <w:t>محملة على اقراص مدمجة</w:t>
            </w:r>
            <w:r w:rsidRPr="002C1A71">
              <w:rPr>
                <w:rFonts w:cstheme="minorHAnsi"/>
              </w:rPr>
              <w:t xml:space="preserve"> CD/DVD </w:t>
            </w:r>
            <w:r w:rsidRPr="002C1A71">
              <w:rPr>
                <w:rFonts w:cstheme="minorHAnsi"/>
                <w:rtl/>
              </w:rPr>
              <w:t>او ذاكرة بيانات وتوضع داخل ظرف العطاء</w:t>
            </w:r>
          </w:p>
        </w:tc>
      </w:tr>
      <w:tr w:rsidR="00873788" w:rsidRPr="002C1A71" w14:paraId="0C8E33A5" w14:textId="77777777" w:rsidTr="0097484E">
        <w:trPr>
          <w:trHeight w:val="542"/>
          <w:jc w:val="center"/>
        </w:trPr>
        <w:tc>
          <w:tcPr>
            <w:tcW w:w="5591" w:type="dxa"/>
            <w:gridSpan w:val="2"/>
          </w:tcPr>
          <w:p w14:paraId="0C9D4C59" w14:textId="77777777" w:rsidR="00873788" w:rsidRPr="002C1A71" w:rsidRDefault="00873788" w:rsidP="009D2743">
            <w:pPr>
              <w:pStyle w:val="NoSpacing"/>
              <w:rPr>
                <w:rFonts w:cstheme="minorHAnsi"/>
              </w:rPr>
            </w:pPr>
            <w:r w:rsidRPr="002C1A71">
              <w:rPr>
                <w:rFonts w:cstheme="minorHAnsi"/>
              </w:rPr>
              <w:t>Bid submitted in any other manner than listed in tender documents will be rejected.</w:t>
            </w:r>
          </w:p>
        </w:tc>
        <w:tc>
          <w:tcPr>
            <w:tcW w:w="5591" w:type="dxa"/>
            <w:gridSpan w:val="2"/>
          </w:tcPr>
          <w:p w14:paraId="09869EFE" w14:textId="77777777" w:rsidR="00873788" w:rsidRPr="002C1A71" w:rsidRDefault="00873788" w:rsidP="009D2743">
            <w:pPr>
              <w:pStyle w:val="NoSpacing"/>
              <w:bidi/>
              <w:rPr>
                <w:rFonts w:cstheme="minorHAnsi"/>
              </w:rPr>
            </w:pPr>
            <w:r w:rsidRPr="002C1A71">
              <w:rPr>
                <w:rFonts w:cstheme="minorHAnsi"/>
                <w:rtl/>
              </w:rPr>
              <w:t>سيتم رفض العطاءات المقدمة بطرق غير الطرق المذكورة في وثائق المناقصة</w:t>
            </w:r>
          </w:p>
        </w:tc>
      </w:tr>
    </w:tbl>
    <w:p w14:paraId="465FEB5A" w14:textId="77777777" w:rsidR="00B51F3B" w:rsidRPr="002C1A71" w:rsidRDefault="00B51F3B" w:rsidP="00873788">
      <w:pPr>
        <w:pStyle w:val="NoSpacing"/>
        <w:rPr>
          <w:rFonts w:cstheme="minorHAnsi"/>
        </w:rPr>
      </w:pPr>
    </w:p>
    <w:sectPr w:rsidR="00B51F3B" w:rsidRPr="002C1A71" w:rsidSect="001526F9">
      <w:pgSz w:w="12240" w:h="15840"/>
      <w:pgMar w:top="720" w:right="720" w:bottom="360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abstractNum w:abstractNumId="0" w15:restartNumberingAfterBreak="0">
    <w:nsid w:val="03143389"/>
    <w:multiLevelType w:val="hybridMultilevel"/>
    <w:tmpl w:val="91DAEC1E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6A1033C"/>
    <w:multiLevelType w:val="hybridMultilevel"/>
    <w:tmpl w:val="75548960"/>
    <w:lvl w:ilvl="0" w:tplc="F740E114">
      <w:start w:val="1"/>
      <w:numFmt w:val="bullet"/>
      <w:lvlText w:val=""/>
      <w:lvlJc w:val="left"/>
      <w:pPr>
        <w:ind w:left="999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719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39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59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79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99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319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39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59" w:hanging="360"/>
      </w:pPr>
      <w:rPr>
        <w:rFonts w:ascii="Wingdings" w:hAnsi="Wingdings" w:hint="default"/>
      </w:rPr>
    </w:lvl>
  </w:abstractNum>
  <w:abstractNum w:abstractNumId="2" w15:restartNumberingAfterBreak="0">
    <w:nsid w:val="13CD621D"/>
    <w:multiLevelType w:val="hybridMultilevel"/>
    <w:tmpl w:val="6EA4048A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15F20F11"/>
    <w:multiLevelType w:val="hybridMultilevel"/>
    <w:tmpl w:val="42FE80A6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4" w15:restartNumberingAfterBreak="0">
    <w:nsid w:val="1A142C1E"/>
    <w:multiLevelType w:val="hybridMultilevel"/>
    <w:tmpl w:val="A352EEBE"/>
    <w:lvl w:ilvl="0" w:tplc="FECA347A">
      <w:start w:val="1"/>
      <w:numFmt w:val="arabicAlpha"/>
      <w:lvlText w:val="%1-"/>
      <w:lvlJc w:val="left"/>
      <w:pPr>
        <w:ind w:left="1080" w:hanging="360"/>
      </w:pPr>
      <w:rPr>
        <w:rFonts w:asciiTheme="minorHAnsi" w:hAnsiTheme="minorHAnsi" w:cstheme="minorBidi"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5" w15:restartNumberingAfterBreak="0">
    <w:nsid w:val="2B87066F"/>
    <w:multiLevelType w:val="hybridMultilevel"/>
    <w:tmpl w:val="BCC0BA5E"/>
    <w:lvl w:ilvl="0" w:tplc="B1208876">
      <w:start w:val="1"/>
      <w:numFmt w:val="decimal"/>
      <w:lvlText w:val="%1-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6" w15:restartNumberingAfterBreak="0">
    <w:nsid w:val="40FE22E0"/>
    <w:multiLevelType w:val="hybridMultilevel"/>
    <w:tmpl w:val="24120C46"/>
    <w:lvl w:ilvl="0" w:tplc="04090019">
      <w:start w:val="1"/>
      <w:numFmt w:val="lowerLetter"/>
      <w:lvlText w:val="%1."/>
      <w:lvlJc w:val="left"/>
      <w:pPr>
        <w:ind w:left="720" w:hanging="360"/>
      </w:pPr>
      <w:rPr>
        <w:rFonts w:hint="default"/>
        <w:b w:val="0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53484009"/>
    <w:multiLevelType w:val="hybridMultilevel"/>
    <w:tmpl w:val="2472A388"/>
    <w:lvl w:ilvl="0" w:tplc="0409000F">
      <w:start w:val="1"/>
      <w:numFmt w:val="decimal"/>
      <w:lvlText w:val="%1."/>
      <w:lvlJc w:val="left"/>
      <w:pPr>
        <w:ind w:left="360" w:hanging="360"/>
      </w:pPr>
    </w:lvl>
    <w:lvl w:ilvl="1" w:tplc="04090019" w:tentative="1">
      <w:start w:val="1"/>
      <w:numFmt w:val="lowerLetter"/>
      <w:lvlText w:val="%2."/>
      <w:lvlJc w:val="left"/>
      <w:pPr>
        <w:ind w:left="1080" w:hanging="360"/>
      </w:pPr>
    </w:lvl>
    <w:lvl w:ilvl="2" w:tplc="0409001B" w:tentative="1">
      <w:start w:val="1"/>
      <w:numFmt w:val="lowerRoman"/>
      <w:lvlText w:val="%3."/>
      <w:lvlJc w:val="right"/>
      <w:pPr>
        <w:ind w:left="1800" w:hanging="180"/>
      </w:pPr>
    </w:lvl>
    <w:lvl w:ilvl="3" w:tplc="0409000F" w:tentative="1">
      <w:start w:val="1"/>
      <w:numFmt w:val="decimal"/>
      <w:lvlText w:val="%4."/>
      <w:lvlJc w:val="left"/>
      <w:pPr>
        <w:ind w:left="2520" w:hanging="360"/>
      </w:pPr>
    </w:lvl>
    <w:lvl w:ilvl="4" w:tplc="04090019" w:tentative="1">
      <w:start w:val="1"/>
      <w:numFmt w:val="lowerLetter"/>
      <w:lvlText w:val="%5."/>
      <w:lvlJc w:val="left"/>
      <w:pPr>
        <w:ind w:left="3240" w:hanging="360"/>
      </w:pPr>
    </w:lvl>
    <w:lvl w:ilvl="5" w:tplc="0409001B" w:tentative="1">
      <w:start w:val="1"/>
      <w:numFmt w:val="lowerRoman"/>
      <w:lvlText w:val="%6."/>
      <w:lvlJc w:val="right"/>
      <w:pPr>
        <w:ind w:left="3960" w:hanging="180"/>
      </w:pPr>
    </w:lvl>
    <w:lvl w:ilvl="6" w:tplc="0409000F" w:tentative="1">
      <w:start w:val="1"/>
      <w:numFmt w:val="decimal"/>
      <w:lvlText w:val="%7."/>
      <w:lvlJc w:val="left"/>
      <w:pPr>
        <w:ind w:left="4680" w:hanging="360"/>
      </w:pPr>
    </w:lvl>
    <w:lvl w:ilvl="7" w:tplc="04090019" w:tentative="1">
      <w:start w:val="1"/>
      <w:numFmt w:val="lowerLetter"/>
      <w:lvlText w:val="%8."/>
      <w:lvlJc w:val="left"/>
      <w:pPr>
        <w:ind w:left="5400" w:hanging="360"/>
      </w:pPr>
    </w:lvl>
    <w:lvl w:ilvl="8" w:tplc="0409001B" w:tentative="1">
      <w:start w:val="1"/>
      <w:numFmt w:val="lowerRoman"/>
      <w:lvlText w:val="%9."/>
      <w:lvlJc w:val="right"/>
      <w:pPr>
        <w:ind w:left="6120" w:hanging="180"/>
      </w:pPr>
    </w:lvl>
  </w:abstractNum>
  <w:abstractNum w:abstractNumId="8" w15:restartNumberingAfterBreak="0">
    <w:nsid w:val="61C03DEA"/>
    <w:multiLevelType w:val="hybridMultilevel"/>
    <w:tmpl w:val="5714F0F6"/>
    <w:lvl w:ilvl="0" w:tplc="F740E114">
      <w:start w:val="1"/>
      <w:numFmt w:val="bullet"/>
      <w:lvlText w:val=""/>
      <w:lvlJc w:val="left"/>
      <w:pPr>
        <w:ind w:left="967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687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407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3127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847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567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287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6007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727" w:hanging="360"/>
      </w:pPr>
      <w:rPr>
        <w:rFonts w:ascii="Wingdings" w:hAnsi="Wingdings" w:hint="default"/>
      </w:rPr>
    </w:lvl>
  </w:abstractNum>
  <w:abstractNum w:abstractNumId="9" w15:restartNumberingAfterBreak="0">
    <w:nsid w:val="7E543280"/>
    <w:multiLevelType w:val="hybridMultilevel"/>
    <w:tmpl w:val="3E06ECC4"/>
    <w:lvl w:ilvl="0" w:tplc="BCEE9078">
      <w:start w:val="1"/>
      <w:numFmt w:val="decimal"/>
      <w:lvlText w:val="%1."/>
      <w:lvlJc w:val="left"/>
      <w:pPr>
        <w:ind w:left="360" w:hanging="360"/>
      </w:pPr>
      <w:rPr>
        <w:rFonts w:asciiTheme="minorHAnsi" w:eastAsia="Times New Roman" w:hAnsiTheme="minorHAnsi" w:cs="Times New Roman"/>
        <w:b/>
      </w:rPr>
    </w:lvl>
    <w:lvl w:ilvl="1" w:tplc="08090019" w:tentative="1">
      <w:start w:val="1"/>
      <w:numFmt w:val="lowerLetter"/>
      <w:lvlText w:val="%2."/>
      <w:lvlJc w:val="left"/>
      <w:pPr>
        <w:ind w:left="1440" w:hanging="360"/>
      </w:pPr>
    </w:lvl>
    <w:lvl w:ilvl="2" w:tplc="0809001B" w:tentative="1">
      <w:start w:val="1"/>
      <w:numFmt w:val="lowerRoman"/>
      <w:lvlText w:val="%3."/>
      <w:lvlJc w:val="right"/>
      <w:pPr>
        <w:ind w:left="2160" w:hanging="180"/>
      </w:pPr>
    </w:lvl>
    <w:lvl w:ilvl="3" w:tplc="0809000F" w:tentative="1">
      <w:start w:val="1"/>
      <w:numFmt w:val="decimal"/>
      <w:lvlText w:val="%4."/>
      <w:lvlJc w:val="left"/>
      <w:pPr>
        <w:ind w:left="2880" w:hanging="360"/>
      </w:pPr>
    </w:lvl>
    <w:lvl w:ilvl="4" w:tplc="08090019" w:tentative="1">
      <w:start w:val="1"/>
      <w:numFmt w:val="lowerLetter"/>
      <w:lvlText w:val="%5."/>
      <w:lvlJc w:val="left"/>
      <w:pPr>
        <w:ind w:left="3600" w:hanging="360"/>
      </w:pPr>
    </w:lvl>
    <w:lvl w:ilvl="5" w:tplc="0809001B" w:tentative="1">
      <w:start w:val="1"/>
      <w:numFmt w:val="lowerRoman"/>
      <w:lvlText w:val="%6."/>
      <w:lvlJc w:val="right"/>
      <w:pPr>
        <w:ind w:left="4320" w:hanging="180"/>
      </w:pPr>
    </w:lvl>
    <w:lvl w:ilvl="6" w:tplc="0809000F" w:tentative="1">
      <w:start w:val="1"/>
      <w:numFmt w:val="decimal"/>
      <w:lvlText w:val="%7."/>
      <w:lvlJc w:val="left"/>
      <w:pPr>
        <w:ind w:left="5040" w:hanging="360"/>
      </w:pPr>
    </w:lvl>
    <w:lvl w:ilvl="7" w:tplc="08090019" w:tentative="1">
      <w:start w:val="1"/>
      <w:numFmt w:val="lowerLetter"/>
      <w:lvlText w:val="%8."/>
      <w:lvlJc w:val="left"/>
      <w:pPr>
        <w:ind w:left="5760" w:hanging="360"/>
      </w:pPr>
    </w:lvl>
    <w:lvl w:ilvl="8" w:tplc="08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9"/>
  </w:num>
  <w:num w:numId="2">
    <w:abstractNumId w:val="6"/>
  </w:num>
  <w:num w:numId="3">
    <w:abstractNumId w:val="5"/>
  </w:num>
  <w:num w:numId="4">
    <w:abstractNumId w:val="4"/>
  </w:num>
  <w:num w:numId="5">
    <w:abstractNumId w:val="0"/>
  </w:num>
  <w:num w:numId="6">
    <w:abstractNumId w:val="3"/>
  </w:num>
  <w:num w:numId="7">
    <w:abstractNumId w:val="7"/>
  </w:num>
  <w:num w:numId="8">
    <w:abstractNumId w:val="2"/>
  </w:num>
  <w:num w:numId="9">
    <w:abstractNumId w:val="8"/>
  </w:num>
  <w:num w:numId="10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10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95F7B"/>
    <w:rsid w:val="00021B1A"/>
    <w:rsid w:val="0007385E"/>
    <w:rsid w:val="00096E2C"/>
    <w:rsid w:val="001206DE"/>
    <w:rsid w:val="001526F9"/>
    <w:rsid w:val="001A4CB5"/>
    <w:rsid w:val="001A4DFB"/>
    <w:rsid w:val="001A51BB"/>
    <w:rsid w:val="001F4EEA"/>
    <w:rsid w:val="0029133C"/>
    <w:rsid w:val="002C1A71"/>
    <w:rsid w:val="002C4E2F"/>
    <w:rsid w:val="002E0AE2"/>
    <w:rsid w:val="00322138"/>
    <w:rsid w:val="003824EB"/>
    <w:rsid w:val="003A5592"/>
    <w:rsid w:val="00463EF4"/>
    <w:rsid w:val="004F3C30"/>
    <w:rsid w:val="004F53DD"/>
    <w:rsid w:val="00507063"/>
    <w:rsid w:val="005A091A"/>
    <w:rsid w:val="005E5670"/>
    <w:rsid w:val="006E128B"/>
    <w:rsid w:val="00727367"/>
    <w:rsid w:val="00746FFC"/>
    <w:rsid w:val="0079747C"/>
    <w:rsid w:val="007A006A"/>
    <w:rsid w:val="007D3999"/>
    <w:rsid w:val="0083256C"/>
    <w:rsid w:val="00873788"/>
    <w:rsid w:val="00877198"/>
    <w:rsid w:val="00883274"/>
    <w:rsid w:val="008C4A7A"/>
    <w:rsid w:val="00904F70"/>
    <w:rsid w:val="00905B1E"/>
    <w:rsid w:val="0097484E"/>
    <w:rsid w:val="009D2743"/>
    <w:rsid w:val="00B00363"/>
    <w:rsid w:val="00B313BE"/>
    <w:rsid w:val="00B51F3B"/>
    <w:rsid w:val="00B537AA"/>
    <w:rsid w:val="00C0184C"/>
    <w:rsid w:val="00CC5D9A"/>
    <w:rsid w:val="00D25B45"/>
    <w:rsid w:val="00D33F46"/>
    <w:rsid w:val="00D745FC"/>
    <w:rsid w:val="00DB7B29"/>
    <w:rsid w:val="00E8350D"/>
    <w:rsid w:val="00E95F7B"/>
    <w:rsid w:val="00EE389A"/>
    <w:rsid w:val="00F255E3"/>
    <w:rsid w:val="00FE7D7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1A53837E"/>
  <w15:docId w15:val="{BBD580A5-CD08-4568-8CC4-48996D31390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4F3C30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4F3C30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F3C30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Hyperlink">
    <w:name w:val="Hyperlink"/>
    <w:rsid w:val="004F3C30"/>
    <w:rPr>
      <w:color w:val="0000FF"/>
      <w:u w:val="single"/>
    </w:rPr>
  </w:style>
  <w:style w:type="paragraph" w:styleId="ListParagraph">
    <w:name w:val="List Paragraph"/>
    <w:basedOn w:val="Normal"/>
    <w:uiPriority w:val="34"/>
    <w:qFormat/>
    <w:rsid w:val="004F3C30"/>
    <w:pPr>
      <w:spacing w:after="160" w:line="259" w:lineRule="auto"/>
      <w:ind w:left="720"/>
      <w:contextualSpacing/>
    </w:pPr>
    <w:rPr>
      <w:rFonts w:ascii="Calibri" w:eastAsia="Calibri" w:hAnsi="Calibri" w:cs="Times New Roman"/>
      <w:lang w:val="en-GB"/>
    </w:rPr>
  </w:style>
  <w:style w:type="character" w:styleId="CommentReference">
    <w:name w:val="annotation reference"/>
    <w:basedOn w:val="DefaultParagraphFont"/>
    <w:uiPriority w:val="99"/>
    <w:semiHidden/>
    <w:unhideWhenUsed/>
    <w:rsid w:val="00D745FC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D745FC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D745FC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745FC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745FC"/>
    <w:rPr>
      <w:b/>
      <w:bCs/>
      <w:sz w:val="20"/>
      <w:szCs w:val="20"/>
    </w:rPr>
  </w:style>
  <w:style w:type="paragraph" w:styleId="NoSpacing">
    <w:name w:val="No Spacing"/>
    <w:uiPriority w:val="1"/>
    <w:qFormat/>
    <w:rsid w:val="00B51F3B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yperlink" Target="mailto:procurement.iraq@ri.org" TargetMode="Externa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mailto:procurement.iraq@ri.org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30</TotalTime>
  <Pages>1</Pages>
  <Words>544</Words>
  <Characters>3105</Characters>
  <Application>Microsoft Office Word</Application>
  <DocSecurity>0</DocSecurity>
  <Lines>25</Lines>
  <Paragraphs>7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Microsoft (C)</Company>
  <LinksUpToDate>false</LinksUpToDate>
  <CharactersWithSpaces>3642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DR.Ahmed Saker</dc:creator>
  <cp:keywords/>
  <dc:description/>
  <cp:lastModifiedBy>Zaid Kadhim</cp:lastModifiedBy>
  <cp:revision>3</cp:revision>
  <dcterms:created xsi:type="dcterms:W3CDTF">2019-11-27T11:21:00Z</dcterms:created>
  <dcterms:modified xsi:type="dcterms:W3CDTF">2019-11-27T14:15:00Z</dcterms:modified>
</cp:coreProperties>
</file>