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35" w:rsidRDefault="00166B35" w:rsidP="00166B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1250269" wp14:editId="33DA73E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42800" cy="3636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C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800" cy="3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18DD" w:rsidRPr="00DD3C56" w:rsidRDefault="00F718DD" w:rsidP="00166B35">
      <w:pPr>
        <w:jc w:val="center"/>
        <w:rPr>
          <w:rFonts w:ascii="Arial" w:hAnsi="Arial" w:cs="Arial"/>
          <w:b/>
          <w:sz w:val="24"/>
          <w:szCs w:val="24"/>
        </w:rPr>
      </w:pPr>
      <w:r w:rsidRPr="00DD3C56">
        <w:rPr>
          <w:rFonts w:ascii="Arial" w:hAnsi="Arial" w:cs="Arial"/>
          <w:b/>
          <w:sz w:val="24"/>
          <w:szCs w:val="24"/>
        </w:rPr>
        <w:t>Invitation to Tender</w:t>
      </w:r>
      <w:r w:rsidR="00946E9E" w:rsidRPr="00DD3C56">
        <w:rPr>
          <w:rFonts w:ascii="Arial" w:hAnsi="Arial" w:cs="Arial"/>
          <w:b/>
          <w:sz w:val="24"/>
          <w:szCs w:val="24"/>
        </w:rPr>
        <w:t xml:space="preserve"> </w:t>
      </w:r>
    </w:p>
    <w:p w:rsidR="00166B35" w:rsidRPr="00F63175" w:rsidRDefault="00DD3C56" w:rsidP="00F6317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ITT Ref:</w:t>
      </w:r>
      <w:r w:rsidR="00166B35">
        <w:rPr>
          <w:rFonts w:ascii="Arial" w:hAnsi="Arial" w:cs="Arial"/>
          <w:b/>
          <w:sz w:val="20"/>
          <w:szCs w:val="20"/>
        </w:rPr>
        <w:t xml:space="preserve"> </w:t>
      </w:r>
      <w:r w:rsidR="00F63175" w:rsidRPr="00F63175">
        <w:rPr>
          <w:rFonts w:ascii="Arial" w:hAnsi="Arial" w:cs="Arial"/>
          <w:b/>
          <w:sz w:val="20"/>
          <w:szCs w:val="20"/>
        </w:rPr>
        <w:t>RFQ-11-004-BGH-2019</w:t>
      </w:r>
    </w:p>
    <w:p w:rsidR="00F63175" w:rsidRDefault="00F44C22" w:rsidP="00F63175">
      <w:pPr>
        <w:pStyle w:val="NoSpacing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C22">
        <w:rPr>
          <w:rFonts w:ascii="Arial" w:hAnsi="Arial" w:cs="Arial"/>
          <w:sz w:val="20"/>
          <w:szCs w:val="20"/>
          <w:shd w:val="clear" w:color="auto" w:fill="FFFFFF"/>
        </w:rPr>
        <w:t xml:space="preserve">International Medical Corps is a global, humanitarian, </w:t>
      </w:r>
      <w:r w:rsidR="00166B35" w:rsidRPr="00F44C22">
        <w:rPr>
          <w:rFonts w:ascii="Arial" w:hAnsi="Arial" w:cs="Arial"/>
          <w:sz w:val="20"/>
          <w:szCs w:val="20"/>
          <w:shd w:val="clear" w:color="auto" w:fill="FFFFFF"/>
        </w:rPr>
        <w:t>non-profit</w:t>
      </w:r>
      <w:r w:rsidRPr="00F44C22">
        <w:rPr>
          <w:rFonts w:ascii="Arial" w:hAnsi="Arial" w:cs="Arial"/>
          <w:sz w:val="20"/>
          <w:szCs w:val="20"/>
          <w:shd w:val="clear" w:color="auto" w:fill="FFFFFF"/>
        </w:rPr>
        <w:t xml:space="preserve"> organization dedicated to saving lives and relieving suffering through health care training and relief and development programs</w:t>
      </w:r>
      <w:r w:rsidR="00F6317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:rsidR="00F44C22" w:rsidRPr="00F63175" w:rsidRDefault="00C54302" w:rsidP="00F63175">
      <w:pPr>
        <w:pStyle w:val="NoSpacing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44C22">
        <w:rPr>
          <w:rFonts w:ascii="Arial" w:hAnsi="Arial" w:cs="Arial"/>
          <w:sz w:val="20"/>
          <w:szCs w:val="20"/>
        </w:rPr>
        <w:t>For</w:t>
      </w:r>
      <w:r w:rsidR="00F63175">
        <w:rPr>
          <w:rFonts w:ascii="Arial" w:hAnsi="Arial" w:cs="Arial"/>
          <w:i/>
          <w:sz w:val="20"/>
          <w:szCs w:val="20"/>
        </w:rPr>
        <w:t xml:space="preserve"> emergency and development</w:t>
      </w:r>
      <w:r w:rsidR="00632E60">
        <w:rPr>
          <w:rFonts w:ascii="Arial" w:hAnsi="Arial" w:cs="Arial"/>
          <w:i/>
          <w:sz w:val="20"/>
          <w:szCs w:val="20"/>
        </w:rPr>
        <w:t xml:space="preserve"> </w:t>
      </w:r>
      <w:r w:rsidR="00632E60">
        <w:rPr>
          <w:rFonts w:ascii="Arial" w:hAnsi="Arial" w:cs="Arial"/>
          <w:sz w:val="20"/>
          <w:szCs w:val="20"/>
        </w:rPr>
        <w:t>project</w:t>
      </w:r>
      <w:r w:rsidR="00F63175">
        <w:rPr>
          <w:rFonts w:ascii="Arial" w:hAnsi="Arial" w:cs="Arial"/>
          <w:sz w:val="20"/>
          <w:szCs w:val="20"/>
        </w:rPr>
        <w:t xml:space="preserve">s in Iraq. </w:t>
      </w:r>
      <w:r w:rsidR="00F44C22">
        <w:rPr>
          <w:rFonts w:ascii="Arial" w:hAnsi="Arial" w:cs="Arial"/>
          <w:sz w:val="20"/>
          <w:szCs w:val="20"/>
        </w:rPr>
        <w:t>International Medical Corps i</w:t>
      </w:r>
      <w:r w:rsidR="00453B29" w:rsidRPr="00F44C22">
        <w:rPr>
          <w:rFonts w:ascii="Arial" w:hAnsi="Arial" w:cs="Arial"/>
          <w:sz w:val="20"/>
          <w:szCs w:val="20"/>
        </w:rPr>
        <w:t>s</w:t>
      </w:r>
      <w:r w:rsidR="0060159A" w:rsidRPr="00F44C22">
        <w:rPr>
          <w:rFonts w:ascii="Arial" w:hAnsi="Arial" w:cs="Arial"/>
          <w:sz w:val="20"/>
          <w:szCs w:val="20"/>
        </w:rPr>
        <w:t xml:space="preserve"> inviti</w:t>
      </w:r>
      <w:r w:rsidR="0060159A" w:rsidRPr="0060159A">
        <w:rPr>
          <w:rFonts w:ascii="Arial" w:hAnsi="Arial" w:cs="Arial"/>
          <w:sz w:val="20"/>
          <w:szCs w:val="20"/>
        </w:rPr>
        <w:t xml:space="preserve">ng competent, professional and established </w:t>
      </w:r>
      <w:proofErr w:type="gramStart"/>
      <w:r w:rsidR="0060159A" w:rsidRPr="0060159A">
        <w:rPr>
          <w:rFonts w:ascii="Arial" w:hAnsi="Arial" w:cs="Arial"/>
          <w:sz w:val="20"/>
          <w:szCs w:val="20"/>
        </w:rPr>
        <w:t>supplie</w:t>
      </w:r>
      <w:r w:rsidR="00E21AD8">
        <w:rPr>
          <w:rFonts w:ascii="Arial" w:hAnsi="Arial" w:cs="Arial"/>
          <w:sz w:val="20"/>
          <w:szCs w:val="20"/>
        </w:rPr>
        <w:t>rs</w:t>
      </w:r>
      <w:proofErr w:type="gramEnd"/>
      <w:r w:rsidR="00D9601B">
        <w:rPr>
          <w:rFonts w:ascii="Arial" w:hAnsi="Arial" w:cs="Arial"/>
          <w:sz w:val="20"/>
          <w:szCs w:val="20"/>
        </w:rPr>
        <w:t>/service providers</w:t>
      </w:r>
      <w:r w:rsidR="00E21AD8">
        <w:rPr>
          <w:rFonts w:ascii="Arial" w:hAnsi="Arial" w:cs="Arial"/>
          <w:sz w:val="20"/>
          <w:szCs w:val="20"/>
        </w:rPr>
        <w:t xml:space="preserve"> capable of supply of the items</w:t>
      </w:r>
      <w:r w:rsidR="00F44C22">
        <w:rPr>
          <w:rFonts w:ascii="Arial" w:hAnsi="Arial" w:cs="Arial"/>
          <w:sz w:val="20"/>
          <w:szCs w:val="20"/>
        </w:rPr>
        <w:t>/services</w:t>
      </w:r>
      <w:r w:rsidR="00E21AD8">
        <w:rPr>
          <w:rFonts w:ascii="Arial" w:hAnsi="Arial" w:cs="Arial"/>
          <w:sz w:val="20"/>
          <w:szCs w:val="20"/>
        </w:rPr>
        <w:t xml:space="preserve"> listed below </w:t>
      </w:r>
      <w:r w:rsidR="0060159A" w:rsidRPr="0060159A">
        <w:rPr>
          <w:rFonts w:ascii="Arial" w:hAnsi="Arial" w:cs="Arial"/>
          <w:sz w:val="20"/>
          <w:szCs w:val="20"/>
        </w:rPr>
        <w:t xml:space="preserve">and </w:t>
      </w:r>
      <w:r w:rsidR="00E21AD8">
        <w:rPr>
          <w:rFonts w:ascii="Arial" w:hAnsi="Arial" w:cs="Arial"/>
          <w:sz w:val="20"/>
          <w:szCs w:val="20"/>
        </w:rPr>
        <w:t>as described in the tender documents</w:t>
      </w:r>
      <w:r w:rsidR="0060159A" w:rsidRPr="0060159A">
        <w:rPr>
          <w:rFonts w:ascii="Arial" w:hAnsi="Arial" w:cs="Arial"/>
          <w:sz w:val="20"/>
          <w:szCs w:val="20"/>
        </w:rPr>
        <w:t xml:space="preserve">. </w:t>
      </w:r>
    </w:p>
    <w:p w:rsidR="00166B35" w:rsidRDefault="00166B35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700"/>
        <w:gridCol w:w="2880"/>
      </w:tblGrid>
      <w:tr w:rsidR="00166B35" w:rsidTr="00144F4A">
        <w:tc>
          <w:tcPr>
            <w:tcW w:w="3865" w:type="dxa"/>
          </w:tcPr>
          <w:p w:rsidR="00166B35" w:rsidRDefault="00DD3C56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Category / item</w:t>
            </w:r>
            <w:r w:rsidR="00166B35">
              <w:rPr>
                <w:rFonts w:ascii="Arial" w:hAnsi="Arial" w:cs="Arial"/>
                <w:sz w:val="20"/>
                <w:szCs w:val="20"/>
              </w:rPr>
              <w:t xml:space="preserve"> Description</w:t>
            </w:r>
          </w:p>
        </w:tc>
        <w:tc>
          <w:tcPr>
            <w:tcW w:w="2700" w:type="dxa"/>
          </w:tcPr>
          <w:p w:rsidR="00166B35" w:rsidRDefault="00DD3C56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Quantities</w:t>
            </w:r>
          </w:p>
        </w:tc>
        <w:tc>
          <w:tcPr>
            <w:tcW w:w="288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Specification/Comments</w:t>
            </w:r>
          </w:p>
        </w:tc>
      </w:tr>
      <w:tr w:rsidR="00166B35" w:rsidTr="00144F4A">
        <w:tc>
          <w:tcPr>
            <w:tcW w:w="3865" w:type="dxa"/>
          </w:tcPr>
          <w:p w:rsidR="00166B35" w:rsidRDefault="00F6317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Framework agreement (BPA) for rental vehicles in Baghdad, Anbar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Salahaddin</w:t>
            </w:r>
            <w:proofErr w:type="spellEnd"/>
            <w:r w:rsidR="00144F4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:rsidR="00166B35" w:rsidRDefault="00F6317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vehicles for all locations</w:t>
            </w:r>
          </w:p>
        </w:tc>
        <w:tc>
          <w:tcPr>
            <w:tcW w:w="2880" w:type="dxa"/>
          </w:tcPr>
          <w:p w:rsidR="00166B35" w:rsidRDefault="00F6317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Vendors can apply per location. </w:t>
            </w:r>
          </w:p>
        </w:tc>
      </w:tr>
      <w:tr w:rsidR="00166B35" w:rsidTr="00144F4A">
        <w:tc>
          <w:tcPr>
            <w:tcW w:w="3865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B35" w:rsidTr="00144F4A">
        <w:tc>
          <w:tcPr>
            <w:tcW w:w="3865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B35" w:rsidTr="00144F4A">
        <w:tc>
          <w:tcPr>
            <w:tcW w:w="3865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</w:tcPr>
          <w:p w:rsidR="00166B35" w:rsidRDefault="00166B35" w:rsidP="007A2DA8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66B35" w:rsidRPr="00DD3C56" w:rsidRDefault="00DD3C56" w:rsidP="00166B35">
      <w:pPr>
        <w:pStyle w:val="NoSpacing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Adjust table to tender needs</w:t>
      </w:r>
    </w:p>
    <w:p w:rsidR="00DD3C56" w:rsidRDefault="00DD3C56" w:rsidP="00166B35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166B35" w:rsidRDefault="00166B35" w:rsidP="00F6317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60159A">
        <w:rPr>
          <w:rFonts w:ascii="Arial" w:hAnsi="Arial" w:cs="Arial"/>
          <w:sz w:val="20"/>
          <w:szCs w:val="20"/>
        </w:rPr>
        <w:t xml:space="preserve">The tender documents </w:t>
      </w:r>
      <w:r w:rsidR="00DD3C56">
        <w:rPr>
          <w:rFonts w:ascii="Arial" w:hAnsi="Arial" w:cs="Arial"/>
          <w:sz w:val="20"/>
          <w:szCs w:val="20"/>
        </w:rPr>
        <w:t xml:space="preserve">can be retrieved </w:t>
      </w:r>
      <w:r w:rsidRPr="0060159A">
        <w:rPr>
          <w:rFonts w:ascii="Arial" w:hAnsi="Arial" w:cs="Arial"/>
          <w:sz w:val="20"/>
          <w:szCs w:val="20"/>
        </w:rPr>
        <w:t xml:space="preserve">from </w:t>
      </w:r>
      <w:r w:rsidR="004D6DCE">
        <w:rPr>
          <w:rFonts w:ascii="Arial" w:hAnsi="Arial" w:cs="Arial"/>
          <w:bCs/>
          <w:sz w:val="20"/>
          <w:szCs w:val="20"/>
        </w:rPr>
        <w:t>24</w:t>
      </w:r>
      <w:r w:rsidR="00F63175">
        <w:rPr>
          <w:rFonts w:ascii="Arial" w:hAnsi="Arial" w:cs="Arial"/>
          <w:bCs/>
          <w:sz w:val="20"/>
          <w:szCs w:val="20"/>
        </w:rPr>
        <w:t>- November-19</w:t>
      </w:r>
      <w:r>
        <w:rPr>
          <w:rFonts w:ascii="Arial" w:hAnsi="Arial" w:cs="Arial"/>
          <w:bCs/>
          <w:sz w:val="20"/>
          <w:szCs w:val="20"/>
        </w:rPr>
        <w:t xml:space="preserve"> to </w:t>
      </w:r>
      <w:r w:rsidR="004D6DCE">
        <w:rPr>
          <w:rFonts w:ascii="Arial" w:hAnsi="Arial" w:cs="Arial"/>
          <w:bCs/>
          <w:sz w:val="20"/>
          <w:szCs w:val="20"/>
        </w:rPr>
        <w:t>15</w:t>
      </w:r>
      <w:r w:rsidR="00F63175">
        <w:rPr>
          <w:rFonts w:ascii="Arial" w:hAnsi="Arial" w:cs="Arial"/>
          <w:bCs/>
          <w:sz w:val="20"/>
          <w:szCs w:val="20"/>
        </w:rPr>
        <w:t>- December-19 between 09</w:t>
      </w:r>
      <w:r>
        <w:rPr>
          <w:rFonts w:ascii="Arial" w:hAnsi="Arial" w:cs="Arial"/>
          <w:bCs/>
          <w:sz w:val="20"/>
          <w:szCs w:val="20"/>
        </w:rPr>
        <w:t xml:space="preserve">:00am to </w:t>
      </w:r>
      <w:r w:rsidR="00F63175">
        <w:rPr>
          <w:rFonts w:ascii="Arial" w:hAnsi="Arial" w:cs="Arial"/>
          <w:bCs/>
          <w:sz w:val="20"/>
          <w:szCs w:val="20"/>
        </w:rPr>
        <w:t>04</w:t>
      </w:r>
      <w:r>
        <w:rPr>
          <w:rFonts w:ascii="Arial" w:hAnsi="Arial" w:cs="Arial"/>
          <w:bCs/>
          <w:sz w:val="20"/>
          <w:szCs w:val="20"/>
        </w:rPr>
        <w:t>:00</w:t>
      </w:r>
      <w:r w:rsidR="00DD3C56">
        <w:rPr>
          <w:rFonts w:ascii="Arial" w:hAnsi="Arial" w:cs="Arial"/>
          <w:bCs/>
          <w:sz w:val="20"/>
          <w:szCs w:val="20"/>
        </w:rPr>
        <w:t xml:space="preserve">pm </w:t>
      </w:r>
      <w:r>
        <w:rPr>
          <w:rFonts w:ascii="Arial" w:hAnsi="Arial" w:cs="Arial"/>
          <w:sz w:val="20"/>
          <w:szCs w:val="20"/>
        </w:rPr>
        <w:t>at following address:</w:t>
      </w:r>
    </w:p>
    <w:p w:rsidR="00166B35" w:rsidRDefault="00166B35" w:rsidP="00166B35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International Medical Corps </w:t>
      </w:r>
    </w:p>
    <w:p w:rsidR="00F63175" w:rsidRPr="00F63175" w:rsidRDefault="00166B35" w:rsidP="00F6317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Attention: </w:t>
      </w:r>
      <w:r w:rsidRPr="005C53B0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Tender/Procurement Committee, Tender Reference Number</w:t>
      </w:r>
      <w:r w:rsidR="00F63175">
        <w:rPr>
          <w:rFonts w:ascii="Arial" w:hAnsi="Arial" w:cs="Arial"/>
          <w:sz w:val="20"/>
          <w:szCs w:val="20"/>
        </w:rPr>
        <w:t xml:space="preserve"> </w:t>
      </w:r>
      <w:r w:rsidR="00F63175" w:rsidRPr="00F63175">
        <w:rPr>
          <w:rFonts w:ascii="Arial" w:hAnsi="Arial" w:cs="Arial"/>
          <w:b/>
          <w:sz w:val="20"/>
          <w:szCs w:val="20"/>
        </w:rPr>
        <w:t>RFQ-11-004-BGH-2019</w:t>
      </w:r>
    </w:p>
    <w:p w:rsidR="00D2143F" w:rsidRDefault="00D2143F" w:rsidP="00D2143F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Address: </w:t>
      </w:r>
      <w:r w:rsidRPr="00FE7573">
        <w:rPr>
          <w:rFonts w:ascii="Arial" w:hAnsi="Arial" w:cs="Arial"/>
          <w:sz w:val="20"/>
          <w:szCs w:val="20"/>
        </w:rPr>
        <w:t>Baghdad – Al</w:t>
      </w:r>
      <w:r w:rsidRPr="00FE7573">
        <w:rPr>
          <w:rFonts w:ascii="Cambria Math" w:hAnsi="Cambria Math" w:cs="Cambria Math"/>
          <w:sz w:val="20"/>
          <w:szCs w:val="20"/>
        </w:rPr>
        <w:t>‐</w:t>
      </w:r>
      <w:proofErr w:type="spellStart"/>
      <w:r>
        <w:rPr>
          <w:rFonts w:ascii="Arial" w:hAnsi="Arial" w:cs="Arial"/>
          <w:sz w:val="20"/>
          <w:szCs w:val="20"/>
        </w:rPr>
        <w:t>Salhiya</w:t>
      </w:r>
      <w:proofErr w:type="spellEnd"/>
      <w:r>
        <w:rPr>
          <w:rFonts w:ascii="Arial" w:hAnsi="Arial" w:cs="Arial"/>
          <w:sz w:val="20"/>
          <w:szCs w:val="20"/>
        </w:rPr>
        <w:t xml:space="preserve"> District 220 - </w:t>
      </w:r>
      <w:r w:rsidRPr="00FE7573">
        <w:rPr>
          <w:rFonts w:ascii="Arial" w:hAnsi="Arial" w:cs="Arial"/>
          <w:sz w:val="20"/>
          <w:szCs w:val="20"/>
        </w:rPr>
        <w:t>St. 3 H.16</w:t>
      </w:r>
    </w:p>
    <w:p w:rsidR="00D2143F" w:rsidRDefault="00D2143F" w:rsidP="00D2143F">
      <w:pPr>
        <w:pStyle w:val="NoSpacing"/>
        <w:rPr>
          <w:rFonts w:ascii="Arial" w:hAnsi="Arial" w:cs="Arial"/>
          <w:sz w:val="20"/>
          <w:szCs w:val="20"/>
        </w:rPr>
      </w:pPr>
      <w:r w:rsidRPr="005C53B0">
        <w:rPr>
          <w:rFonts w:ascii="Arial" w:hAnsi="Arial" w:cs="Arial"/>
          <w:sz w:val="20"/>
          <w:szCs w:val="20"/>
        </w:rPr>
        <w:t xml:space="preserve">Tel: </w:t>
      </w:r>
      <w:r>
        <w:rPr>
          <w:rFonts w:ascii="Arial" w:hAnsi="Arial" w:cs="Arial"/>
          <w:sz w:val="20"/>
          <w:szCs w:val="20"/>
        </w:rPr>
        <w:t>+964 773 695 1908</w:t>
      </w:r>
    </w:p>
    <w:p w:rsidR="00166B35" w:rsidRPr="005C53B0" w:rsidRDefault="00166B35" w:rsidP="00F63175">
      <w:pPr>
        <w:pStyle w:val="NoSpacing"/>
        <w:rPr>
          <w:rFonts w:ascii="Arial" w:hAnsi="Arial" w:cs="Arial"/>
          <w:sz w:val="20"/>
          <w:szCs w:val="20"/>
        </w:rPr>
      </w:pPr>
    </w:p>
    <w:p w:rsidR="00166B35" w:rsidRDefault="00166B35" w:rsidP="00166B35">
      <w:pPr>
        <w:pStyle w:val="NoSpacing"/>
      </w:pPr>
    </w:p>
    <w:p w:rsidR="00953B69" w:rsidRPr="00D2143F" w:rsidRDefault="00166B35" w:rsidP="00144F4A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  <w:r w:rsidRPr="0060159A">
        <w:rPr>
          <w:rFonts w:ascii="Arial" w:hAnsi="Arial" w:cs="Arial"/>
          <w:sz w:val="20"/>
          <w:szCs w:val="20"/>
        </w:rPr>
        <w:t xml:space="preserve">The </w:t>
      </w:r>
      <w:r w:rsidRPr="0060159A">
        <w:rPr>
          <w:rFonts w:ascii="Arial" w:hAnsi="Arial" w:cs="Arial"/>
          <w:bCs/>
          <w:sz w:val="20"/>
          <w:szCs w:val="20"/>
        </w:rPr>
        <w:t>deadline for submitting completed te</w:t>
      </w:r>
      <w:r>
        <w:rPr>
          <w:rFonts w:ascii="Arial" w:hAnsi="Arial" w:cs="Arial"/>
          <w:bCs/>
          <w:sz w:val="20"/>
          <w:szCs w:val="20"/>
        </w:rPr>
        <w:t xml:space="preserve">nder bids is </w:t>
      </w:r>
      <w:r w:rsidR="004D6DCE">
        <w:rPr>
          <w:rFonts w:ascii="Arial" w:hAnsi="Arial" w:cs="Arial"/>
          <w:b/>
          <w:sz w:val="20"/>
          <w:szCs w:val="20"/>
        </w:rPr>
        <w:t>15</w:t>
      </w:r>
      <w:bookmarkStart w:id="0" w:name="_GoBack"/>
      <w:bookmarkEnd w:id="0"/>
      <w:r w:rsidR="00144F4A" w:rsidRPr="00D2143F">
        <w:rPr>
          <w:rFonts w:ascii="Arial" w:hAnsi="Arial" w:cs="Arial"/>
          <w:b/>
          <w:sz w:val="20"/>
          <w:szCs w:val="20"/>
        </w:rPr>
        <w:t>- December-2019 at 10:00am</w:t>
      </w:r>
      <w:r w:rsidRPr="00D2143F">
        <w:rPr>
          <w:rFonts w:ascii="Arial" w:hAnsi="Arial" w:cs="Arial"/>
          <w:b/>
          <w:sz w:val="20"/>
          <w:szCs w:val="20"/>
        </w:rPr>
        <w:t xml:space="preserve">. </w:t>
      </w:r>
    </w:p>
    <w:p w:rsidR="00166B35" w:rsidRDefault="00166B35" w:rsidP="00166B35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 full schedule will be detailed in the tender documents.</w:t>
      </w:r>
    </w:p>
    <w:p w:rsidR="0060159A" w:rsidRPr="0060159A" w:rsidRDefault="00F44C22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453B29">
        <w:rPr>
          <w:rFonts w:ascii="Arial" w:hAnsi="Arial" w:cs="Arial"/>
          <w:sz w:val="20"/>
          <w:szCs w:val="20"/>
        </w:rPr>
        <w:t xml:space="preserve">ward of contract will </w:t>
      </w:r>
      <w:r>
        <w:rPr>
          <w:rFonts w:ascii="Arial" w:hAnsi="Arial" w:cs="Arial"/>
          <w:sz w:val="20"/>
          <w:szCs w:val="20"/>
        </w:rPr>
        <w:t xml:space="preserve">follow, following internal </w:t>
      </w:r>
      <w:r w:rsidR="00453B29">
        <w:rPr>
          <w:rFonts w:ascii="Arial" w:hAnsi="Arial" w:cs="Arial"/>
          <w:sz w:val="20"/>
          <w:szCs w:val="20"/>
        </w:rPr>
        <w:t>evaluation process.</w:t>
      </w:r>
    </w:p>
    <w:p w:rsidR="0060159A" w:rsidRPr="0060159A" w:rsidRDefault="0060159A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60159A" w:rsidRPr="0060159A" w:rsidRDefault="00F44C22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International Medical Corps</w:t>
      </w:r>
      <w:r w:rsidR="0060159A" w:rsidRPr="0060159A">
        <w:rPr>
          <w:rFonts w:ascii="Arial" w:hAnsi="Arial" w:cs="Arial"/>
          <w:sz w:val="20"/>
          <w:szCs w:val="20"/>
        </w:rPr>
        <w:t xml:space="preserve"> reserves the right to accept or reject any part </w:t>
      </w:r>
      <w:r w:rsidR="00453B29">
        <w:rPr>
          <w:rFonts w:ascii="Arial" w:hAnsi="Arial" w:cs="Arial"/>
          <w:sz w:val="20"/>
          <w:szCs w:val="20"/>
        </w:rPr>
        <w:t xml:space="preserve">of, </w:t>
      </w:r>
      <w:r>
        <w:rPr>
          <w:rFonts w:ascii="Arial" w:hAnsi="Arial" w:cs="Arial"/>
          <w:sz w:val="20"/>
          <w:szCs w:val="20"/>
        </w:rPr>
        <w:t>or the entire tender in accordance with internal procedures.</w:t>
      </w:r>
    </w:p>
    <w:p w:rsidR="0060159A" w:rsidRPr="0060159A" w:rsidRDefault="0060159A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EF1D5A" w:rsidRDefault="00EF1D5A" w:rsidP="007A2DA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winning bid or bids taken from this competitive bidding process, only by agreement of the winning bid/s, may be considered </w:t>
      </w:r>
      <w:r w:rsidR="00BC524C">
        <w:rPr>
          <w:rFonts w:ascii="Arial" w:hAnsi="Arial" w:cs="Arial"/>
          <w:sz w:val="20"/>
          <w:szCs w:val="20"/>
        </w:rPr>
        <w:t>for entry into</w:t>
      </w:r>
      <w:r>
        <w:rPr>
          <w:rFonts w:ascii="Arial" w:hAnsi="Arial" w:cs="Arial"/>
          <w:sz w:val="20"/>
          <w:szCs w:val="20"/>
        </w:rPr>
        <w:t xml:space="preserve"> a ‘Framework </w:t>
      </w:r>
      <w:r w:rsidR="00F44C22">
        <w:rPr>
          <w:rFonts w:ascii="Arial" w:hAnsi="Arial" w:cs="Arial"/>
          <w:sz w:val="20"/>
          <w:szCs w:val="20"/>
        </w:rPr>
        <w:t>Blanket Purchase Agreements</w:t>
      </w:r>
      <w:r>
        <w:rPr>
          <w:rFonts w:ascii="Arial" w:hAnsi="Arial" w:cs="Arial"/>
          <w:sz w:val="20"/>
          <w:szCs w:val="20"/>
        </w:rPr>
        <w:t xml:space="preserve">’ for future supply of the below items to </w:t>
      </w:r>
      <w:r w:rsidR="00F44C22">
        <w:rPr>
          <w:rFonts w:ascii="Arial" w:hAnsi="Arial" w:cs="Arial"/>
          <w:sz w:val="20"/>
          <w:szCs w:val="20"/>
        </w:rPr>
        <w:t>International Medical Corps</w:t>
      </w:r>
      <w:r>
        <w:rPr>
          <w:rFonts w:ascii="Arial" w:hAnsi="Arial" w:cs="Arial"/>
          <w:sz w:val="20"/>
          <w:szCs w:val="20"/>
        </w:rPr>
        <w:t xml:space="preserve">  </w:t>
      </w:r>
    </w:p>
    <w:p w:rsidR="00E21AD8" w:rsidRPr="0060159A" w:rsidRDefault="00E21AD8" w:rsidP="0060159A">
      <w:pPr>
        <w:pStyle w:val="NoSpacing"/>
        <w:rPr>
          <w:rFonts w:ascii="Arial" w:hAnsi="Arial" w:cs="Arial"/>
          <w:bCs/>
          <w:sz w:val="20"/>
          <w:szCs w:val="20"/>
        </w:rPr>
      </w:pPr>
    </w:p>
    <w:sectPr w:rsidR="00E21AD8" w:rsidRPr="0060159A" w:rsidSect="00F63175">
      <w:pgSz w:w="11906" w:h="16838"/>
      <w:pgMar w:top="851" w:right="128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30868"/>
    <w:multiLevelType w:val="hybridMultilevel"/>
    <w:tmpl w:val="4DAAF33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tDSysDQ2NDc3NjFT0lEKTi0uzszPAykwqgUAT2+OlCwAAAA="/>
  </w:docVars>
  <w:rsids>
    <w:rsidRoot w:val="00F718DD"/>
    <w:rsid w:val="000270B8"/>
    <w:rsid w:val="00144F4A"/>
    <w:rsid w:val="00166B35"/>
    <w:rsid w:val="001759B7"/>
    <w:rsid w:val="0018582D"/>
    <w:rsid w:val="0019371E"/>
    <w:rsid w:val="001C0D9A"/>
    <w:rsid w:val="00453B29"/>
    <w:rsid w:val="004B4C09"/>
    <w:rsid w:val="004D6DCE"/>
    <w:rsid w:val="0054143F"/>
    <w:rsid w:val="00574398"/>
    <w:rsid w:val="00577E97"/>
    <w:rsid w:val="005B365C"/>
    <w:rsid w:val="005C53B0"/>
    <w:rsid w:val="0060159A"/>
    <w:rsid w:val="00605A27"/>
    <w:rsid w:val="00632E60"/>
    <w:rsid w:val="00692072"/>
    <w:rsid w:val="006C61A0"/>
    <w:rsid w:val="007A2DA8"/>
    <w:rsid w:val="007D726A"/>
    <w:rsid w:val="00946E9E"/>
    <w:rsid w:val="00953B69"/>
    <w:rsid w:val="009A0797"/>
    <w:rsid w:val="009C3EB2"/>
    <w:rsid w:val="00A5258D"/>
    <w:rsid w:val="00AB25F4"/>
    <w:rsid w:val="00AF1C75"/>
    <w:rsid w:val="00B522C5"/>
    <w:rsid w:val="00B7465C"/>
    <w:rsid w:val="00BB769C"/>
    <w:rsid w:val="00BC524C"/>
    <w:rsid w:val="00C54302"/>
    <w:rsid w:val="00D2143F"/>
    <w:rsid w:val="00D9601B"/>
    <w:rsid w:val="00DD3C56"/>
    <w:rsid w:val="00E047B7"/>
    <w:rsid w:val="00E21404"/>
    <w:rsid w:val="00E21AD8"/>
    <w:rsid w:val="00EF1D5A"/>
    <w:rsid w:val="00F44C22"/>
    <w:rsid w:val="00F63175"/>
    <w:rsid w:val="00F7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2EEA"/>
  <w15:docId w15:val="{0715A1C2-4D15-4A14-B796-E0A0794C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8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8D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718DD"/>
    <w:pPr>
      <w:spacing w:after="0" w:line="240" w:lineRule="auto"/>
    </w:pPr>
  </w:style>
  <w:style w:type="paragraph" w:styleId="BodyText">
    <w:name w:val="Body Text"/>
    <w:basedOn w:val="Normal"/>
    <w:link w:val="BodyTextChar"/>
    <w:semiHidden/>
    <w:rsid w:val="00577E97"/>
    <w:pPr>
      <w:spacing w:after="0" w:line="240" w:lineRule="auto"/>
    </w:pPr>
    <w:rPr>
      <w:rFonts w:ascii="Palatino Linotype" w:eastAsia="Times New Roman" w:hAnsi="Palatino Linotype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77E97"/>
    <w:rPr>
      <w:rFonts w:ascii="Palatino Linotype" w:eastAsia="Times New Roman" w:hAnsi="Palatino Linotype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577E9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577E97"/>
    <w:rPr>
      <w:rFonts w:ascii="Arial" w:eastAsia="Times New Roman" w:hAnsi="Arial" w:cs="Arial"/>
      <w:color w:val="000000"/>
      <w:szCs w:val="20"/>
    </w:rPr>
  </w:style>
  <w:style w:type="table" w:styleId="TableGrid">
    <w:name w:val="Table Grid"/>
    <w:basedOn w:val="TableNormal"/>
    <w:uiPriority w:val="5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E2DDEEB14F74983CE08A0861E1460" ma:contentTypeVersion="1" ma:contentTypeDescription="Create a new document." ma:contentTypeScope="" ma:versionID="f7a24ca317834749836eecc4933ce4b0">
  <xsd:schema xmlns:xsd="http://www.w3.org/2001/XMLSchema" xmlns:xs="http://www.w3.org/2001/XMLSchema" xmlns:p="http://schemas.microsoft.com/office/2006/metadata/properties" xmlns:ns2="fa83264a-776f-4b1a-89ce-9f90313a0ea9" targetNamespace="http://schemas.microsoft.com/office/2006/metadata/properties" ma:root="true" ma:fieldsID="3b467df6f8f6e5630cf72cf38aaa6249" ns2:_="">
    <xsd:import namespace="fa83264a-776f-4b1a-89ce-9f90313a0ea9"/>
    <xsd:element name="properties">
      <xsd:complexType>
        <xsd:sequence>
          <xsd:element name="documentManagement">
            <xsd:complexType>
              <xsd:all>
                <xsd:element ref="ns2:Si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264a-776f-4b1a-89ce-9f90313a0ea9" elementFormDefault="qualified">
    <xsd:import namespace="http://schemas.microsoft.com/office/2006/documentManagement/types"/>
    <xsd:import namespace="http://schemas.microsoft.com/office/infopath/2007/PartnerControls"/>
    <xsd:element name="Site" ma:index="8" nillable="true" ma:displayName="Site" ma:internalName="Si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 xmlns="fa83264a-776f-4b1a-89ce-9f90313a0e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3F4F2-8701-4EE3-9C70-2A8062B86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FF7222-BCFD-477B-A6C3-3BE026B53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3264a-776f-4b1a-89ce-9f90313a0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510342-97DC-4386-8AF5-7A4A34FF56CC}">
  <ds:schemaRefs>
    <ds:schemaRef ds:uri="http://schemas.microsoft.com/office/2006/metadata/properties"/>
    <ds:schemaRef ds:uri="http://schemas.microsoft.com/office/infopath/2007/PartnerControls"/>
    <ds:schemaRef ds:uri="fa83264a-776f-4b1a-89ce-9f90313a0ea9"/>
  </ds:schemaRefs>
</ds:datastoreItem>
</file>

<file path=customXml/itemProps4.xml><?xml version="1.0" encoding="utf-8"?>
<ds:datastoreItem xmlns:ds="http://schemas.openxmlformats.org/officeDocument/2006/customXml" ds:itemID="{A524B7E0-D893-4FEC-9235-794E5FA6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Oxfam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Kerr</dc:creator>
  <cp:keywords/>
  <dc:description/>
  <cp:lastModifiedBy>Windows User</cp:lastModifiedBy>
  <cp:revision>4</cp:revision>
  <cp:lastPrinted>2013-08-09T04:44:00Z</cp:lastPrinted>
  <dcterms:created xsi:type="dcterms:W3CDTF">2019-11-13T12:37:00Z</dcterms:created>
  <dcterms:modified xsi:type="dcterms:W3CDTF">2019-11-19T09:20:00Z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0x0101006EAE2DDEEB14F74983CE08A0861E1460</vt:lpwstr>
  </property>
</Properties>
</file>