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6D9DAF" w14:textId="19490C53" w:rsidR="00706EAC" w:rsidRDefault="00706EAC" w:rsidP="00F747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Date: 1</w:t>
      </w:r>
      <w:r w:rsidR="00F74761">
        <w:rPr>
          <w:rFonts w:ascii="Times New Roman" w:hAnsi="Times New Roman" w:cs="Times New Roman"/>
          <w:b/>
          <w:sz w:val="24"/>
          <w:szCs w:val="24"/>
          <w:lang w:val="en-GB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November 2019</w:t>
      </w:r>
    </w:p>
    <w:p w14:paraId="4D224A93" w14:textId="77777777" w:rsidR="00706EAC" w:rsidRDefault="00706EAC" w:rsidP="00706E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793C2CB" w14:textId="77777777" w:rsidR="00706EAC" w:rsidRPr="004604BB" w:rsidRDefault="00706EAC" w:rsidP="00706E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604BB">
        <w:rPr>
          <w:rFonts w:ascii="Times New Roman" w:hAnsi="Times New Roman" w:cs="Times New Roman"/>
          <w:b/>
          <w:sz w:val="24"/>
          <w:szCs w:val="24"/>
          <w:lang w:val="en-GB"/>
        </w:rPr>
        <w:t>Call for Preselection</w:t>
      </w:r>
    </w:p>
    <w:p w14:paraId="02BE330D" w14:textId="77777777" w:rsidR="001D2627" w:rsidRPr="00D2692F" w:rsidRDefault="001D2627" w:rsidP="00D2692F">
      <w:pPr>
        <w:jc w:val="both"/>
        <w:rPr>
          <w:rFonts w:cstheme="minorHAnsi"/>
          <w:sz w:val="24"/>
          <w:szCs w:val="24"/>
          <w:lang w:val="en-GB"/>
        </w:rPr>
      </w:pPr>
    </w:p>
    <w:p w14:paraId="38FED77B" w14:textId="7877C2CB" w:rsidR="00706EAC" w:rsidRPr="00205A9B" w:rsidRDefault="001D2627" w:rsidP="00205A9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Malteser International (MI) is an international </w:t>
      </w:r>
      <w:r w:rsidR="007457E8" w:rsidRPr="00205A9B">
        <w:rPr>
          <w:rFonts w:ascii="Times New Roman" w:hAnsi="Times New Roman" w:cs="Times New Roman"/>
          <w:bCs/>
          <w:sz w:val="24"/>
          <w:szCs w:val="24"/>
          <w:lang w:val="en-GB"/>
        </w:rPr>
        <w:t>N</w:t>
      </w:r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t>on-</w:t>
      </w:r>
      <w:r w:rsidR="007457E8" w:rsidRPr="00205A9B">
        <w:rPr>
          <w:rFonts w:ascii="Times New Roman" w:hAnsi="Times New Roman" w:cs="Times New Roman"/>
          <w:bCs/>
          <w:sz w:val="24"/>
          <w:szCs w:val="24"/>
          <w:lang w:val="en-GB"/>
        </w:rPr>
        <w:t>G</w:t>
      </w:r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t>overnment</w:t>
      </w:r>
      <w:r w:rsidR="007457E8" w:rsidRPr="00205A9B">
        <w:rPr>
          <w:rFonts w:ascii="Times New Roman" w:hAnsi="Times New Roman" w:cs="Times New Roman"/>
          <w:bCs/>
          <w:sz w:val="24"/>
          <w:szCs w:val="24"/>
          <w:lang w:val="en-GB"/>
        </w:rPr>
        <w:t>al</w:t>
      </w:r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7457E8" w:rsidRPr="00205A9B">
        <w:rPr>
          <w:rFonts w:ascii="Times New Roman" w:hAnsi="Times New Roman" w:cs="Times New Roman"/>
          <w:bCs/>
          <w:sz w:val="24"/>
          <w:szCs w:val="24"/>
          <w:lang w:val="en-GB"/>
        </w:rPr>
        <w:t>O</w:t>
      </w:r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rganization </w:t>
      </w:r>
      <w:r w:rsidR="007457E8"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based in Cologne, Germany, providing humanitarian aid worldwide. In </w:t>
      </w:r>
      <w:r w:rsidR="005A590B" w:rsidRPr="00205A9B">
        <w:rPr>
          <w:rFonts w:ascii="Times New Roman" w:hAnsi="Times New Roman" w:cs="Times New Roman"/>
          <w:bCs/>
          <w:sz w:val="24"/>
          <w:szCs w:val="24"/>
          <w:lang w:val="en-GB"/>
        </w:rPr>
        <w:t>Iraq</w:t>
      </w:r>
      <w:r w:rsidR="007457E8"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projects are implemented </w:t>
      </w:r>
      <w:r w:rsidR="00706EAC" w:rsidRPr="00205A9B">
        <w:rPr>
          <w:rFonts w:ascii="Times New Roman" w:hAnsi="Times New Roman" w:cs="Times New Roman"/>
          <w:bCs/>
          <w:sz w:val="24"/>
          <w:szCs w:val="24"/>
          <w:lang w:val="en-GB"/>
        </w:rPr>
        <w:t>in the Nineveh plains, working across the sectors Shelter, Livelihoods, Education and Social Cohesion to rebuild communities and enable return of displaced populations of all ethno-religious groups.</w:t>
      </w:r>
    </w:p>
    <w:p w14:paraId="3E40F598" w14:textId="26862B7F" w:rsidR="007457E8" w:rsidRPr="00205A9B" w:rsidRDefault="007457E8" w:rsidP="00205A9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To support </w:t>
      </w:r>
      <w:r w:rsidRPr="00E417C9">
        <w:rPr>
          <w:rFonts w:ascii="Times New Roman" w:hAnsi="Times New Roman" w:cs="Times New Roman"/>
          <w:bCs/>
          <w:sz w:val="24"/>
          <w:szCs w:val="24"/>
          <w:lang w:val="en-GB"/>
        </w:rPr>
        <w:t>our activities</w:t>
      </w:r>
      <w:r w:rsidR="00205A9B" w:rsidRPr="00E417C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</w:t>
      </w:r>
      <w:r w:rsidRPr="00E417C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we invite </w:t>
      </w:r>
      <w:r w:rsidR="00434A73" w:rsidRPr="00E417C9">
        <w:rPr>
          <w:rFonts w:ascii="Times New Roman" w:hAnsi="Times New Roman" w:cs="Times New Roman"/>
          <w:bCs/>
          <w:sz w:val="24"/>
          <w:szCs w:val="24"/>
          <w:lang w:val="en-GB"/>
        </w:rPr>
        <w:t>supplier</w:t>
      </w:r>
      <w:r w:rsidR="00CD78BA" w:rsidRPr="00E417C9">
        <w:rPr>
          <w:rFonts w:ascii="Times New Roman" w:hAnsi="Times New Roman" w:cs="Times New Roman"/>
          <w:bCs/>
          <w:sz w:val="24"/>
          <w:szCs w:val="24"/>
          <w:lang w:val="en-GB"/>
        </w:rPr>
        <w:t>s</w:t>
      </w:r>
      <w:r w:rsidR="00434A73" w:rsidRPr="00E417C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CD78BA" w:rsidRPr="00E417C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and service providers </w:t>
      </w:r>
      <w:r w:rsidR="00434A73" w:rsidRPr="00E417C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registered under the Law of </w:t>
      </w:r>
      <w:r w:rsidR="005A590B" w:rsidRPr="00E417C9">
        <w:rPr>
          <w:rFonts w:ascii="Times New Roman" w:hAnsi="Times New Roman" w:cs="Times New Roman"/>
          <w:bCs/>
          <w:sz w:val="24"/>
          <w:szCs w:val="24"/>
          <w:lang w:val="en-GB"/>
        </w:rPr>
        <w:t>Iraq</w:t>
      </w:r>
      <w:r w:rsidR="00813612" w:rsidRPr="00E417C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(and located inside Erbil city</w:t>
      </w:r>
      <w:r w:rsidR="004C06F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except categories 11 and 12</w:t>
      </w:r>
      <w:r w:rsidR="00813612" w:rsidRPr="00E417C9">
        <w:rPr>
          <w:rFonts w:ascii="Times New Roman" w:hAnsi="Times New Roman" w:cs="Times New Roman"/>
          <w:bCs/>
          <w:sz w:val="24"/>
          <w:szCs w:val="24"/>
          <w:lang w:val="en-GB"/>
        </w:rPr>
        <w:t>)</w:t>
      </w:r>
      <w:r w:rsidR="00434A73" w:rsidRPr="00E417C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Pr="00E417C9">
        <w:rPr>
          <w:rFonts w:ascii="Times New Roman" w:hAnsi="Times New Roman" w:cs="Times New Roman"/>
          <w:bCs/>
          <w:sz w:val="24"/>
          <w:szCs w:val="24"/>
          <w:lang w:val="en-GB"/>
        </w:rPr>
        <w:t>to</w:t>
      </w:r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participate in a pre</w:t>
      </w:r>
      <w:r w:rsidR="00D2692F" w:rsidRPr="00205A9B">
        <w:rPr>
          <w:rFonts w:ascii="Times New Roman" w:hAnsi="Times New Roman" w:cs="Times New Roman"/>
          <w:bCs/>
          <w:sz w:val="24"/>
          <w:szCs w:val="24"/>
          <w:lang w:val="en-GB"/>
        </w:rPr>
        <w:t>selection</w:t>
      </w:r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process for registering </w:t>
      </w:r>
      <w:r w:rsidR="00CD78BA" w:rsidRPr="00205A9B">
        <w:rPr>
          <w:rFonts w:ascii="Times New Roman" w:hAnsi="Times New Roman" w:cs="Times New Roman"/>
          <w:bCs/>
          <w:sz w:val="24"/>
          <w:szCs w:val="24"/>
          <w:lang w:val="en-GB"/>
        </w:rPr>
        <w:t>in</w:t>
      </w:r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to MI internal </w:t>
      </w:r>
      <w:r w:rsidR="00CD78BA" w:rsidRPr="00205A9B">
        <w:rPr>
          <w:rFonts w:ascii="Times New Roman" w:hAnsi="Times New Roman" w:cs="Times New Roman"/>
          <w:bCs/>
          <w:sz w:val="24"/>
          <w:szCs w:val="24"/>
          <w:lang w:val="en-GB"/>
        </w:rPr>
        <w:t>database of suppliers and service providers</w:t>
      </w:r>
      <w:r w:rsidR="003C3460"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for below </w:t>
      </w:r>
      <w:r w:rsidR="008325C5"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listed </w:t>
      </w:r>
      <w:r w:rsidR="00252F58" w:rsidRPr="00205A9B">
        <w:rPr>
          <w:rFonts w:ascii="Times New Roman" w:hAnsi="Times New Roman" w:cs="Times New Roman"/>
          <w:bCs/>
          <w:sz w:val="24"/>
          <w:szCs w:val="24"/>
          <w:lang w:val="en-GB"/>
        </w:rPr>
        <w:t>categories</w:t>
      </w:r>
      <w:r w:rsidR="001B05F5"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. </w:t>
      </w:r>
      <w:r w:rsidR="00786CC4" w:rsidRPr="00205A9B">
        <w:rPr>
          <w:rFonts w:ascii="Times New Roman" w:hAnsi="Times New Roman" w:cs="Times New Roman"/>
          <w:bCs/>
          <w:sz w:val="24"/>
          <w:szCs w:val="24"/>
          <w:lang w:val="en-GB"/>
        </w:rPr>
        <w:t>Applications</w:t>
      </w:r>
      <w:r w:rsidR="00BF3C95"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for entire categories, for </w:t>
      </w:r>
      <w:r w:rsidR="001B05F5"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combined categories </w:t>
      </w:r>
      <w:r w:rsidR="00AC7735"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or for single category </w:t>
      </w:r>
      <w:r w:rsidR="001B05F5" w:rsidRPr="00205A9B">
        <w:rPr>
          <w:rFonts w:ascii="Times New Roman" w:hAnsi="Times New Roman" w:cs="Times New Roman"/>
          <w:bCs/>
          <w:sz w:val="24"/>
          <w:szCs w:val="24"/>
          <w:lang w:val="en-GB"/>
        </w:rPr>
        <w:t>will be accepted.</w:t>
      </w:r>
      <w:r w:rsidR="007147D9"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252F58"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Please note that a participation in the </w:t>
      </w:r>
      <w:r w:rsidR="00D2692F"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preselection </w:t>
      </w:r>
      <w:r w:rsidR="00252F58" w:rsidRPr="00205A9B">
        <w:rPr>
          <w:rFonts w:ascii="Times New Roman" w:hAnsi="Times New Roman" w:cs="Times New Roman"/>
          <w:bCs/>
          <w:sz w:val="24"/>
          <w:szCs w:val="24"/>
          <w:lang w:val="en-GB"/>
        </w:rPr>
        <w:t>process</w:t>
      </w:r>
      <w:r w:rsidR="007147D9"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does not </w:t>
      </w:r>
      <w:r w:rsidR="00AC7735" w:rsidRPr="00205A9B">
        <w:rPr>
          <w:rFonts w:ascii="Times New Roman" w:hAnsi="Times New Roman" w:cs="Times New Roman"/>
          <w:bCs/>
          <w:sz w:val="24"/>
          <w:szCs w:val="24"/>
          <w:lang w:val="en-GB"/>
        </w:rPr>
        <w:t>impose any</w:t>
      </w:r>
      <w:r w:rsidR="007147D9"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obligation </w:t>
      </w:r>
      <w:r w:rsidR="00AC7735" w:rsidRPr="00205A9B">
        <w:rPr>
          <w:rFonts w:ascii="Times New Roman" w:hAnsi="Times New Roman" w:cs="Times New Roman"/>
          <w:bCs/>
          <w:sz w:val="24"/>
          <w:szCs w:val="24"/>
          <w:lang w:val="en-GB"/>
        </w:rPr>
        <w:t>on</w:t>
      </w:r>
      <w:r w:rsidR="007147D9"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MI to </w:t>
      </w:r>
      <w:r w:rsidR="0000672D"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request </w:t>
      </w:r>
      <w:r w:rsidR="007147D9"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bids from </w:t>
      </w:r>
      <w:r w:rsidR="00AC7735" w:rsidRPr="00205A9B">
        <w:rPr>
          <w:rFonts w:ascii="Times New Roman" w:hAnsi="Times New Roman" w:cs="Times New Roman"/>
          <w:bCs/>
          <w:sz w:val="24"/>
          <w:szCs w:val="24"/>
          <w:lang w:val="en-GB"/>
        </w:rPr>
        <w:t>supplier</w:t>
      </w:r>
      <w:r w:rsidR="00CD78BA" w:rsidRPr="00205A9B">
        <w:rPr>
          <w:rFonts w:ascii="Times New Roman" w:hAnsi="Times New Roman" w:cs="Times New Roman"/>
          <w:bCs/>
          <w:sz w:val="24"/>
          <w:szCs w:val="24"/>
          <w:lang w:val="en-GB"/>
        </w:rPr>
        <w:t>s or service providers</w:t>
      </w:r>
      <w:r w:rsidR="00813612"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14:paraId="5D1AAE45" w14:textId="7592AAAA" w:rsidR="007457E8" w:rsidRPr="00205A9B" w:rsidRDefault="007457E8" w:rsidP="00205A9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16AA39F1" w14:textId="1AD12B7E" w:rsidR="00B7311A" w:rsidRPr="00205A9B" w:rsidRDefault="00B7311A" w:rsidP="00205A9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t>Categories:</w:t>
      </w:r>
    </w:p>
    <w:p w14:paraId="56422EF1" w14:textId="3736706B" w:rsidR="007457E8" w:rsidRPr="00205A9B" w:rsidRDefault="00706EAC" w:rsidP="00205A9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t>Office St</w:t>
      </w:r>
      <w:bookmarkStart w:id="0" w:name="_GoBack"/>
      <w:bookmarkEnd w:id="0"/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t>ationaries.</w:t>
      </w:r>
    </w:p>
    <w:p w14:paraId="710A9E8D" w14:textId="02CB1696" w:rsidR="00706EAC" w:rsidRPr="00205A9B" w:rsidRDefault="00706EAC" w:rsidP="00205A9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t>Refreshments and cleaning materials.</w:t>
      </w:r>
    </w:p>
    <w:p w14:paraId="28D89CB1" w14:textId="1669A237" w:rsidR="00706EAC" w:rsidRPr="00A52CE9" w:rsidRDefault="00706EAC" w:rsidP="00A52CE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A52CE9">
        <w:rPr>
          <w:rFonts w:ascii="Times New Roman" w:hAnsi="Times New Roman" w:cs="Times New Roman"/>
          <w:bCs/>
          <w:sz w:val="24"/>
          <w:szCs w:val="24"/>
          <w:lang w:val="en-GB"/>
        </w:rPr>
        <w:t>Health Insurance.</w:t>
      </w:r>
    </w:p>
    <w:p w14:paraId="6D80CCBA" w14:textId="649ECB4F" w:rsidR="00706EAC" w:rsidRPr="00205A9B" w:rsidRDefault="00706EAC" w:rsidP="00205A9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t>C</w:t>
      </w:r>
      <w:r w:rsidR="001A41AC">
        <w:rPr>
          <w:rFonts w:ascii="Times New Roman" w:hAnsi="Times New Roman" w:cs="Times New Roman"/>
          <w:bCs/>
          <w:sz w:val="24"/>
          <w:szCs w:val="24"/>
          <w:lang w:val="en-GB"/>
        </w:rPr>
        <w:t>ar Insurance (covering third party).</w:t>
      </w:r>
    </w:p>
    <w:p w14:paraId="57556B71" w14:textId="02BA8547" w:rsidR="00312BAC" w:rsidRPr="009E0225" w:rsidRDefault="007A2A82" w:rsidP="009E022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Printing services (ID cards, business cards, posters, etc.).</w:t>
      </w:r>
    </w:p>
    <w:p w14:paraId="0D93B4C8" w14:textId="46E3BFBD" w:rsidR="00312BAC" w:rsidRDefault="00312BAC" w:rsidP="00205A9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Security advising services.</w:t>
      </w:r>
    </w:p>
    <w:p w14:paraId="2A3F8A55" w14:textId="29635844" w:rsidR="00CB18D5" w:rsidRDefault="009E0225" w:rsidP="009E022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Translation and l</w:t>
      </w:r>
      <w:r w:rsidR="00CB18D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egal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c</w:t>
      </w:r>
      <w:r w:rsidR="00CB18D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onsultancy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and </w:t>
      </w:r>
      <w:r w:rsidR="00CB18D5">
        <w:rPr>
          <w:rFonts w:ascii="Times New Roman" w:hAnsi="Times New Roman" w:cs="Times New Roman"/>
          <w:bCs/>
          <w:sz w:val="24"/>
          <w:szCs w:val="24"/>
          <w:lang w:val="en-GB"/>
        </w:rPr>
        <w:t>services (taxes, labour law, etc.).</w:t>
      </w:r>
    </w:p>
    <w:p w14:paraId="309F27B4" w14:textId="696BCCA6" w:rsidR="00813612" w:rsidRDefault="00813612" w:rsidP="00205A9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Hotel accommodation and meeting room</w:t>
      </w:r>
    </w:p>
    <w:p w14:paraId="6796E700" w14:textId="7B9E2FAF" w:rsidR="00D61D5E" w:rsidRDefault="00D61D5E" w:rsidP="00D61D5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D61D5E">
        <w:rPr>
          <w:rFonts w:ascii="Times New Roman" w:hAnsi="Times New Roman" w:cs="Times New Roman"/>
          <w:bCs/>
          <w:sz w:val="24"/>
          <w:szCs w:val="24"/>
          <w:lang w:val="en-GB"/>
        </w:rPr>
        <w:t>Facilitator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for training (planning, prio</w:t>
      </w:r>
      <w:r w:rsidRPr="00D61D5E">
        <w:rPr>
          <w:rFonts w:ascii="Times New Roman" w:hAnsi="Times New Roman" w:cs="Times New Roman"/>
          <w:bCs/>
          <w:sz w:val="24"/>
          <w:szCs w:val="24"/>
          <w:lang w:val="en-GB"/>
        </w:rPr>
        <w:t>ri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ti</w:t>
      </w:r>
      <w:r w:rsidRPr="00D61D5E">
        <w:rPr>
          <w:rFonts w:ascii="Times New Roman" w:hAnsi="Times New Roman" w:cs="Times New Roman"/>
          <w:bCs/>
          <w:sz w:val="24"/>
          <w:szCs w:val="24"/>
          <w:lang w:val="en-GB"/>
        </w:rPr>
        <w:t>zing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,</w:t>
      </w:r>
      <w:r w:rsidRPr="00D61D5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time management etc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.).</w:t>
      </w:r>
    </w:p>
    <w:p w14:paraId="7E984C2C" w14:textId="3DA68279" w:rsidR="00A4656A" w:rsidRDefault="00A4656A" w:rsidP="00D61D5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IT items (laptops, screens, mobile phones, etc.).</w:t>
      </w:r>
    </w:p>
    <w:p w14:paraId="2DC01AF0" w14:textId="7E86B587" w:rsidR="00A4656A" w:rsidRDefault="004C06FB" w:rsidP="00EA5B7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>Construction</w:t>
      </w:r>
      <w:r w:rsidR="00EA5B7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projects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14:paraId="00B152AC" w14:textId="12D7768B" w:rsidR="00312BAC" w:rsidRPr="004C06FB" w:rsidRDefault="00B37646" w:rsidP="00EA5B7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4C06F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Data collection </w:t>
      </w:r>
      <w:r w:rsidR="00EA5B75">
        <w:rPr>
          <w:rFonts w:ascii="Times New Roman" w:hAnsi="Times New Roman" w:cs="Times New Roman"/>
          <w:bCs/>
          <w:sz w:val="24"/>
          <w:szCs w:val="24"/>
          <w:lang w:val="en-GB"/>
        </w:rPr>
        <w:t>projects</w:t>
      </w:r>
      <w:r w:rsidRPr="004C06FB"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14:paraId="7120880D" w14:textId="7EEC7AC0" w:rsidR="007147D9" w:rsidRPr="00205A9B" w:rsidRDefault="007147D9" w:rsidP="00205A9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368DB040" w14:textId="7F9D7482" w:rsidR="00205A9B" w:rsidRDefault="007147D9" w:rsidP="00F7476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E417C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Interested </w:t>
      </w:r>
      <w:r w:rsidR="00C8704A" w:rsidRPr="00E417C9">
        <w:rPr>
          <w:rFonts w:ascii="Times New Roman" w:hAnsi="Times New Roman" w:cs="Times New Roman"/>
          <w:bCs/>
          <w:sz w:val="24"/>
          <w:szCs w:val="24"/>
          <w:lang w:val="en-GB"/>
        </w:rPr>
        <w:t>supplier</w:t>
      </w:r>
      <w:r w:rsidR="00CD78BA" w:rsidRPr="00E417C9">
        <w:rPr>
          <w:rFonts w:ascii="Times New Roman" w:hAnsi="Times New Roman" w:cs="Times New Roman"/>
          <w:bCs/>
          <w:sz w:val="24"/>
          <w:szCs w:val="24"/>
          <w:lang w:val="en-GB"/>
        </w:rPr>
        <w:t>s and service providers</w:t>
      </w:r>
      <w:r w:rsidRPr="00E417C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F74761" w:rsidRPr="00E417C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can obtain </w:t>
      </w:r>
      <w:r w:rsidR="002259F8" w:rsidRPr="00E417C9">
        <w:rPr>
          <w:rFonts w:ascii="Times New Roman" w:hAnsi="Times New Roman" w:cs="Times New Roman"/>
          <w:bCs/>
          <w:sz w:val="24"/>
          <w:szCs w:val="24"/>
          <w:lang w:val="en-GB"/>
        </w:rPr>
        <w:t>the</w:t>
      </w:r>
      <w:r w:rsidR="00F74761" w:rsidRPr="00E417C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attached</w:t>
      </w:r>
      <w:r w:rsidR="002259F8" w:rsidRPr="00E417C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dossier for </w:t>
      </w:r>
      <w:r w:rsidR="00D2692F" w:rsidRPr="00E417C9">
        <w:rPr>
          <w:rFonts w:ascii="Times New Roman" w:hAnsi="Times New Roman" w:cs="Times New Roman"/>
          <w:bCs/>
          <w:sz w:val="24"/>
          <w:szCs w:val="24"/>
          <w:lang w:val="en-GB"/>
        </w:rPr>
        <w:t>preselection</w:t>
      </w:r>
      <w:r w:rsidR="002259F8" w:rsidRPr="00E417C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providing </w:t>
      </w:r>
      <w:r w:rsidRPr="00E417C9">
        <w:rPr>
          <w:rFonts w:ascii="Times New Roman" w:hAnsi="Times New Roman" w:cs="Times New Roman"/>
          <w:bCs/>
          <w:sz w:val="24"/>
          <w:szCs w:val="24"/>
          <w:lang w:val="en-GB"/>
        </w:rPr>
        <w:t>detailed information</w:t>
      </w:r>
      <w:r w:rsidR="0000672D" w:rsidRPr="00E417C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F74761" w:rsidRPr="00E417C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or contact </w:t>
      </w:r>
      <w:r w:rsidRPr="00E417C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our </w:t>
      </w:r>
      <w:r w:rsidR="00205A9B" w:rsidRPr="00E417C9">
        <w:rPr>
          <w:rFonts w:ascii="Times New Roman" w:hAnsi="Times New Roman" w:cs="Times New Roman"/>
          <w:bCs/>
          <w:sz w:val="24"/>
          <w:szCs w:val="24"/>
          <w:lang w:val="en-GB"/>
        </w:rPr>
        <w:t>MI’s Country Coordination Office</w:t>
      </w:r>
      <w:r w:rsidR="009E0225" w:rsidRPr="00E417C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F74761" w:rsidRPr="00E417C9">
        <w:rPr>
          <w:rFonts w:ascii="Times New Roman" w:hAnsi="Times New Roman" w:cs="Times New Roman"/>
          <w:bCs/>
          <w:sz w:val="24"/>
          <w:szCs w:val="24"/>
          <w:lang w:val="en-GB"/>
        </w:rPr>
        <w:t>either via email or phone to the following contact person.</w:t>
      </w:r>
    </w:p>
    <w:p w14:paraId="0C96967C" w14:textId="77777777" w:rsidR="00205A9B" w:rsidRPr="00205A9B" w:rsidRDefault="00205A9B" w:rsidP="00205A9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6DC735F3" w14:textId="77777777" w:rsidR="00205A9B" w:rsidRDefault="00205A9B" w:rsidP="00205A9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5D367DF6" w14:textId="6C0B7807" w:rsidR="00A8520F" w:rsidRPr="00205A9B" w:rsidRDefault="00205A9B" w:rsidP="00205A9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t>Office address: MI’s Country Coordination Office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</w:t>
      </w:r>
      <w:r w:rsidR="005A590B" w:rsidRPr="00205A9B">
        <w:rPr>
          <w:rFonts w:ascii="Times New Roman" w:hAnsi="Times New Roman" w:cs="Times New Roman"/>
          <w:bCs/>
          <w:sz w:val="24"/>
          <w:szCs w:val="24"/>
          <w:lang w:val="en-GB"/>
        </w:rPr>
        <w:t>Park View compound, Building A2, Floor 11, Apartment 44, Erbil, Iraq</w:t>
      </w:r>
    </w:p>
    <w:p w14:paraId="15826B47" w14:textId="497110DD" w:rsidR="00A8520F" w:rsidRPr="00205A9B" w:rsidRDefault="00205A9B" w:rsidP="00205A9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Phone: Sarah: </w:t>
      </w:r>
      <w:r w:rsidR="005A590B" w:rsidRPr="00205A9B">
        <w:rPr>
          <w:rFonts w:ascii="Times New Roman" w:hAnsi="Times New Roman" w:cs="Times New Roman"/>
          <w:bCs/>
          <w:sz w:val="24"/>
          <w:szCs w:val="24"/>
          <w:lang w:val="en-GB"/>
        </w:rPr>
        <w:t>0751 330 3940</w:t>
      </w:r>
    </w:p>
    <w:p w14:paraId="137E9FDD" w14:textId="2624D071" w:rsidR="00A8520F" w:rsidRPr="00205A9B" w:rsidRDefault="00205A9B" w:rsidP="00205A9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Contact persons: </w:t>
      </w:r>
      <w:r w:rsidR="005A590B"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Sarah Noori, </w:t>
      </w:r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t>Logistics Officer</w:t>
      </w:r>
    </w:p>
    <w:p w14:paraId="20FAE36B" w14:textId="66EBA7E1" w:rsidR="00205A9B" w:rsidRDefault="00205A9B" w:rsidP="00205A9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Email addresses: </w:t>
      </w:r>
      <w:hyperlink r:id="rId11" w:history="1">
        <w:r w:rsidRPr="00757D68">
          <w:rPr>
            <w:rStyle w:val="Hyperlink"/>
            <w:rFonts w:ascii="Times New Roman" w:hAnsi="Times New Roman" w:cs="Times New Roman"/>
            <w:bCs/>
            <w:sz w:val="24"/>
            <w:szCs w:val="24"/>
            <w:lang w:val="en-GB"/>
          </w:rPr>
          <w:t>sarah.noori@malteser-international.org</w:t>
        </w:r>
      </w:hyperlink>
    </w:p>
    <w:p w14:paraId="5C73879B" w14:textId="5EC24997" w:rsidR="00205A9B" w:rsidRPr="00205A9B" w:rsidRDefault="00205A9B" w:rsidP="00205A9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t>Office Hours: 8:30am – 5:00pm</w:t>
      </w:r>
      <w:r w:rsidR="004C06FB">
        <w:rPr>
          <w:rFonts w:ascii="Times New Roman" w:hAnsi="Times New Roman" w:cs="Times New Roman"/>
          <w:bCs/>
          <w:sz w:val="24"/>
          <w:szCs w:val="24"/>
          <w:lang w:val="en-GB"/>
        </w:rPr>
        <w:t>, from Sunday to Thursday.</w:t>
      </w:r>
    </w:p>
    <w:p w14:paraId="1C59454C" w14:textId="46F13F61" w:rsidR="005D5A9C" w:rsidRDefault="005D5A9C" w:rsidP="00205A9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5357ADCF" w14:textId="2002A034" w:rsidR="00F74761" w:rsidRPr="00205A9B" w:rsidRDefault="00F74761" w:rsidP="009E0BC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205A9B">
        <w:rPr>
          <w:rFonts w:ascii="Times New Roman" w:hAnsi="Times New Roman" w:cs="Times New Roman"/>
          <w:bCs/>
          <w:sz w:val="24"/>
          <w:szCs w:val="24"/>
          <w:lang w:val="en-GB"/>
        </w:rPr>
        <w:lastRenderedPageBreak/>
        <w:t xml:space="preserve">Preselection process will be closed </w:t>
      </w:r>
      <w:r w:rsidRPr="00E417C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on December </w:t>
      </w:r>
      <w:r w:rsidR="009E0BCE">
        <w:rPr>
          <w:rFonts w:ascii="Times New Roman" w:hAnsi="Times New Roman" w:cs="Times New Roman"/>
          <w:bCs/>
          <w:sz w:val="24"/>
          <w:szCs w:val="24"/>
          <w:lang w:val="en-GB"/>
        </w:rPr>
        <w:t>9</w:t>
      </w:r>
      <w:r w:rsidRPr="00E417C9">
        <w:rPr>
          <w:rFonts w:ascii="Times New Roman" w:hAnsi="Times New Roman" w:cs="Times New Roman"/>
          <w:bCs/>
          <w:sz w:val="24"/>
          <w:szCs w:val="24"/>
          <w:lang w:val="en-GB"/>
        </w:rPr>
        <w:t>, 2019. Applicants</w:t>
      </w:r>
      <w:r w:rsidR="0041590C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submitted after the deadline will not be rejected but have no right of immediate consideration in the preselection process.</w:t>
      </w:r>
    </w:p>
    <w:p w14:paraId="30193D76" w14:textId="77777777" w:rsidR="00F74761" w:rsidRPr="00205A9B" w:rsidRDefault="00F74761" w:rsidP="00205A9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sectPr w:rsidR="00F74761" w:rsidRPr="00205A9B">
      <w:headerReference w:type="default" r:id="rId12"/>
      <w:foot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C1CBB8" w14:textId="77777777" w:rsidR="00347E43" w:rsidRDefault="00347E43" w:rsidP="001D2627">
      <w:pPr>
        <w:spacing w:after="0" w:line="240" w:lineRule="auto"/>
      </w:pPr>
      <w:r>
        <w:separator/>
      </w:r>
    </w:p>
  </w:endnote>
  <w:endnote w:type="continuationSeparator" w:id="0">
    <w:p w14:paraId="0C500577" w14:textId="77777777" w:rsidR="00347E43" w:rsidRDefault="00347E43" w:rsidP="001D2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79584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39C36D" w14:textId="2F6FCA87" w:rsidR="004C06FB" w:rsidRDefault="004C06F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7E4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7D0BC55" w14:textId="77777777" w:rsidR="004C06FB" w:rsidRDefault="004C06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14D247" w14:textId="77777777" w:rsidR="00347E43" w:rsidRDefault="00347E43" w:rsidP="001D2627">
      <w:pPr>
        <w:spacing w:after="0" w:line="240" w:lineRule="auto"/>
      </w:pPr>
      <w:r>
        <w:separator/>
      </w:r>
    </w:p>
  </w:footnote>
  <w:footnote w:type="continuationSeparator" w:id="0">
    <w:p w14:paraId="7481FBD5" w14:textId="77777777" w:rsidR="00347E43" w:rsidRDefault="00347E43" w:rsidP="001D26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54B2B3" w14:textId="77777777" w:rsidR="001D2627" w:rsidRDefault="001D2627" w:rsidP="00D0799D">
    <w:pPr>
      <w:pStyle w:val="Header"/>
    </w:pPr>
    <w:r w:rsidRPr="00AE47EF">
      <w:rPr>
        <w:noProof/>
        <w:lang w:val="en-US"/>
      </w:rPr>
      <w:drawing>
        <wp:inline distT="0" distB="0" distL="0" distR="0" wp14:anchorId="0139356D" wp14:editId="0AC33672">
          <wp:extent cx="1981200" cy="714375"/>
          <wp:effectExtent l="0" t="0" r="0" b="9525"/>
          <wp:docPr id="1" name="Picture 1" descr="Description: :Lengerke:Malteser International:Logo MI:Logo-MI-standard-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:Lengerke:Malteser International:Logo MI:Logo-MI-standard-4c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5853B9" w14:textId="77777777" w:rsidR="001D2627" w:rsidRDefault="001D26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67C83"/>
    <w:multiLevelType w:val="hybridMultilevel"/>
    <w:tmpl w:val="556C95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AF1233"/>
    <w:multiLevelType w:val="hybridMultilevel"/>
    <w:tmpl w:val="5B22B8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A97AA7"/>
    <w:multiLevelType w:val="hybridMultilevel"/>
    <w:tmpl w:val="4ED4AD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627"/>
    <w:rsid w:val="0000672D"/>
    <w:rsid w:val="00083948"/>
    <w:rsid w:val="000C49CF"/>
    <w:rsid w:val="001A41AC"/>
    <w:rsid w:val="001B05F5"/>
    <w:rsid w:val="001C38BE"/>
    <w:rsid w:val="001D2627"/>
    <w:rsid w:val="001D4639"/>
    <w:rsid w:val="00205A9B"/>
    <w:rsid w:val="002259F8"/>
    <w:rsid w:val="00252F58"/>
    <w:rsid w:val="00312BAC"/>
    <w:rsid w:val="00347E43"/>
    <w:rsid w:val="003C3254"/>
    <w:rsid w:val="003C3460"/>
    <w:rsid w:val="0041590C"/>
    <w:rsid w:val="00434A73"/>
    <w:rsid w:val="004431F8"/>
    <w:rsid w:val="004C06FB"/>
    <w:rsid w:val="00537974"/>
    <w:rsid w:val="005A590B"/>
    <w:rsid w:val="005D5A9C"/>
    <w:rsid w:val="005D75E1"/>
    <w:rsid w:val="0060487F"/>
    <w:rsid w:val="00706EAC"/>
    <w:rsid w:val="007147D9"/>
    <w:rsid w:val="0074470D"/>
    <w:rsid w:val="007457E8"/>
    <w:rsid w:val="00771ECB"/>
    <w:rsid w:val="00786CC4"/>
    <w:rsid w:val="007960FD"/>
    <w:rsid w:val="007A2A82"/>
    <w:rsid w:val="007B14CC"/>
    <w:rsid w:val="007C67A9"/>
    <w:rsid w:val="00813612"/>
    <w:rsid w:val="008266D5"/>
    <w:rsid w:val="008325C5"/>
    <w:rsid w:val="00834C43"/>
    <w:rsid w:val="008D31E8"/>
    <w:rsid w:val="00907658"/>
    <w:rsid w:val="009A3CFA"/>
    <w:rsid w:val="009E0225"/>
    <w:rsid w:val="009E0BCE"/>
    <w:rsid w:val="009F08C3"/>
    <w:rsid w:val="00A4656A"/>
    <w:rsid w:val="00A52CE9"/>
    <w:rsid w:val="00A8520F"/>
    <w:rsid w:val="00A91A5F"/>
    <w:rsid w:val="00AC7735"/>
    <w:rsid w:val="00B37646"/>
    <w:rsid w:val="00B7311A"/>
    <w:rsid w:val="00BF3C95"/>
    <w:rsid w:val="00C8704A"/>
    <w:rsid w:val="00CB18D5"/>
    <w:rsid w:val="00CD78BA"/>
    <w:rsid w:val="00D0799D"/>
    <w:rsid w:val="00D2692F"/>
    <w:rsid w:val="00D61D5E"/>
    <w:rsid w:val="00E417C9"/>
    <w:rsid w:val="00E62F4A"/>
    <w:rsid w:val="00EA5B75"/>
    <w:rsid w:val="00F7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668F1"/>
  <w15:chartTrackingRefBased/>
  <w15:docId w15:val="{0299ECB2-1236-484B-8D39-881DB828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62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2627"/>
    <w:pPr>
      <w:tabs>
        <w:tab w:val="center" w:pos="4536"/>
        <w:tab w:val="right" w:pos="9072"/>
      </w:tabs>
      <w:spacing w:after="0" w:line="240" w:lineRule="auto"/>
    </w:pPr>
    <w:rPr>
      <w:lang w:val="de-DE"/>
    </w:rPr>
  </w:style>
  <w:style w:type="character" w:customStyle="1" w:styleId="HeaderChar">
    <w:name w:val="Header Char"/>
    <w:basedOn w:val="DefaultParagraphFont"/>
    <w:link w:val="Header"/>
    <w:uiPriority w:val="99"/>
    <w:rsid w:val="001D2627"/>
  </w:style>
  <w:style w:type="paragraph" w:styleId="Footer">
    <w:name w:val="footer"/>
    <w:basedOn w:val="Normal"/>
    <w:link w:val="FooterChar"/>
    <w:uiPriority w:val="99"/>
    <w:unhideWhenUsed/>
    <w:rsid w:val="001D2627"/>
    <w:pPr>
      <w:tabs>
        <w:tab w:val="center" w:pos="4536"/>
        <w:tab w:val="right" w:pos="9072"/>
      </w:tabs>
      <w:spacing w:after="0" w:line="240" w:lineRule="auto"/>
    </w:pPr>
    <w:rPr>
      <w:lang w:val="de-DE"/>
    </w:rPr>
  </w:style>
  <w:style w:type="character" w:customStyle="1" w:styleId="FooterChar">
    <w:name w:val="Footer Char"/>
    <w:basedOn w:val="DefaultParagraphFont"/>
    <w:link w:val="Footer"/>
    <w:uiPriority w:val="99"/>
    <w:rsid w:val="001D2627"/>
  </w:style>
  <w:style w:type="character" w:styleId="CommentReference">
    <w:name w:val="annotation reference"/>
    <w:basedOn w:val="DefaultParagraphFont"/>
    <w:uiPriority w:val="99"/>
    <w:semiHidden/>
    <w:unhideWhenUsed/>
    <w:rsid w:val="00771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1E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1EC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1E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1ECB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1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ECB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771ECB"/>
    <w:pPr>
      <w:spacing w:line="256" w:lineRule="auto"/>
      <w:ind w:left="720"/>
      <w:contextualSpacing/>
    </w:pPr>
    <w:rPr>
      <w:lang w:val="de-DE"/>
    </w:rPr>
  </w:style>
  <w:style w:type="character" w:styleId="Hyperlink">
    <w:name w:val="Hyperlink"/>
    <w:basedOn w:val="DefaultParagraphFont"/>
    <w:uiPriority w:val="99"/>
    <w:unhideWhenUsed/>
    <w:rsid w:val="00205A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5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ah.noori@malteser-international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EA410EBB1C284EBC2C66AB66BB9987" ma:contentTypeVersion="0" ma:contentTypeDescription="Ein neues Dokument erstellen." ma:contentTypeScope="" ma:versionID="0ada059827c91e0f8dfa406ea6826ff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519BB-3251-48B3-A7DC-6BE71583C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C944E7-887F-468A-BDD3-F15457C064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D20E7A-910D-4B9D-BAC2-BF6924DE83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A951786-D487-4D75-A210-AEFE11CD1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Mleczko, Magdalena</dc:creator>
  <cp:keywords/>
  <dc:description/>
  <cp:lastModifiedBy>Sarah Noori</cp:lastModifiedBy>
  <cp:revision>6</cp:revision>
  <cp:lastPrinted>2019-11-14T08:58:00Z</cp:lastPrinted>
  <dcterms:created xsi:type="dcterms:W3CDTF">2019-11-18T13:23:00Z</dcterms:created>
  <dcterms:modified xsi:type="dcterms:W3CDTF">2019-11-25T10:41:00Z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0x01010088EA410EBB1C284EBC2C66AB66BB9987</vt:lpwstr>
  </property>
</Properties>
</file>