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310" w:rsidRPr="00516310" w:rsidRDefault="00516310" w:rsidP="00516310">
      <w:pPr>
        <w:pStyle w:val="Heading1"/>
        <w:tabs>
          <w:tab w:val="left" w:pos="2410"/>
        </w:tabs>
        <w:spacing w:before="0" w:after="0"/>
        <w:ind w:left="-142" w:right="-221"/>
        <w:jc w:val="lef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noProof/>
          <w:sz w:val="48"/>
          <w:szCs w:val="48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-81527</wp:posOffset>
            </wp:positionH>
            <wp:positionV relativeFrom="paragraph">
              <wp:posOffset>146420</wp:posOffset>
            </wp:positionV>
            <wp:extent cx="1605033" cy="573206"/>
            <wp:effectExtent l="19050" t="0" r="0" b="0"/>
            <wp:wrapNone/>
            <wp:docPr id="2" name="Imagen 1" descr="OX_HL_C_R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OX_HL_C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376" cy="576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053F">
        <w:rPr>
          <w:rFonts w:asciiTheme="minorHAnsi" w:hAnsiTheme="minorHAnsi"/>
          <w:sz w:val="48"/>
          <w:szCs w:val="48"/>
          <w:lang w:val="en-US"/>
        </w:rPr>
        <w:tab/>
      </w:r>
    </w:p>
    <w:p w:rsidR="00516310" w:rsidRDefault="0017053F" w:rsidP="00516310">
      <w:pPr>
        <w:pStyle w:val="Heading1"/>
        <w:tabs>
          <w:tab w:val="left" w:pos="3261"/>
        </w:tabs>
        <w:spacing w:before="0" w:after="0"/>
        <w:ind w:left="-142" w:right="-221"/>
        <w:jc w:val="left"/>
        <w:rPr>
          <w:rFonts w:asciiTheme="minorHAnsi" w:hAnsiTheme="minorHAnsi"/>
          <w:sz w:val="48"/>
          <w:szCs w:val="48"/>
          <w:lang w:val="en-US"/>
        </w:rPr>
      </w:pPr>
      <w:r>
        <w:rPr>
          <w:rFonts w:asciiTheme="minorHAnsi" w:hAnsiTheme="minorHAnsi"/>
          <w:sz w:val="48"/>
          <w:szCs w:val="48"/>
          <w:lang w:val="en-US"/>
        </w:rPr>
        <w:tab/>
      </w:r>
      <w:r w:rsidRPr="0017053F">
        <w:rPr>
          <w:rFonts w:asciiTheme="minorHAnsi" w:hAnsiTheme="minorHAnsi"/>
          <w:sz w:val="48"/>
          <w:szCs w:val="48"/>
          <w:lang w:val="en-US"/>
        </w:rPr>
        <w:t>INVITATION TO TENDER</w:t>
      </w:r>
      <w:r w:rsidR="00516310">
        <w:rPr>
          <w:rFonts w:asciiTheme="minorHAnsi" w:hAnsiTheme="minorHAnsi"/>
          <w:sz w:val="48"/>
          <w:szCs w:val="48"/>
          <w:lang w:val="en-US"/>
        </w:rPr>
        <w:t xml:space="preserve">   </w:t>
      </w:r>
    </w:p>
    <w:p w:rsidR="0017053F" w:rsidRPr="00516310" w:rsidRDefault="00516310" w:rsidP="00516310">
      <w:pPr>
        <w:pStyle w:val="Heading1"/>
        <w:tabs>
          <w:tab w:val="left" w:pos="2410"/>
        </w:tabs>
        <w:spacing w:before="0" w:after="0"/>
        <w:ind w:left="-142" w:right="-221"/>
        <w:jc w:val="lef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48"/>
          <w:szCs w:val="48"/>
          <w:lang w:val="en-US"/>
        </w:rPr>
        <w:t xml:space="preserve">                                   </w:t>
      </w:r>
    </w:p>
    <w:p w:rsidR="0017053F" w:rsidRDefault="0017053F" w:rsidP="0017053F">
      <w:pPr>
        <w:ind w:left="142" w:right="65"/>
        <w:rPr>
          <w:rFonts w:asciiTheme="minorHAnsi" w:hAnsiTheme="minorHAnsi"/>
          <w:lang w:val="en-US"/>
        </w:rPr>
      </w:pPr>
    </w:p>
    <w:p w:rsidR="00516310" w:rsidRDefault="0017053F" w:rsidP="005163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86"/>
        </w:tabs>
        <w:spacing w:line="360" w:lineRule="auto"/>
        <w:ind w:left="142" w:right="65"/>
        <w:rPr>
          <w:rFonts w:ascii="Arial" w:hAnsi="Arial" w:cs="Arial"/>
          <w:b/>
          <w:lang w:val="en-US"/>
        </w:rPr>
      </w:pPr>
      <w:r w:rsidRPr="00C87308">
        <w:rPr>
          <w:rFonts w:ascii="Arial" w:hAnsi="Arial" w:cs="Arial"/>
          <w:b/>
          <w:lang w:val="en-US"/>
        </w:rPr>
        <w:t xml:space="preserve">Tender </w:t>
      </w:r>
      <w:r w:rsidR="00CC0A82">
        <w:rPr>
          <w:rFonts w:ascii="Arial" w:hAnsi="Arial" w:cs="Arial"/>
          <w:b/>
          <w:lang w:val="en-US"/>
        </w:rPr>
        <w:t>R</w:t>
      </w:r>
      <w:r w:rsidR="00074078">
        <w:rPr>
          <w:rFonts w:ascii="Arial" w:hAnsi="Arial" w:cs="Arial"/>
          <w:b/>
          <w:lang w:val="en-US"/>
        </w:rPr>
        <w:t>eference</w:t>
      </w:r>
      <w:r w:rsidR="00516310">
        <w:rPr>
          <w:rFonts w:ascii="Arial" w:hAnsi="Arial" w:cs="Arial"/>
          <w:b/>
          <w:lang w:val="en-US"/>
        </w:rPr>
        <w:t>:</w:t>
      </w:r>
      <w:r w:rsidR="00074078">
        <w:rPr>
          <w:rFonts w:ascii="Arial" w:hAnsi="Arial" w:cs="Arial"/>
          <w:b/>
          <w:lang w:val="en-US"/>
        </w:rPr>
        <w:t xml:space="preserve"> ITT-IQOSM-19-00</w:t>
      </w:r>
      <w:r w:rsidR="001A6406">
        <w:rPr>
          <w:rFonts w:ascii="Arial" w:hAnsi="Arial" w:cs="Arial"/>
          <w:b/>
          <w:lang w:val="en-US"/>
        </w:rPr>
        <w:t>10</w:t>
      </w:r>
    </w:p>
    <w:p w:rsidR="001A6406" w:rsidRPr="00D57F9A" w:rsidRDefault="00516310" w:rsidP="001A6406">
      <w:pPr>
        <w:jc w:val="center"/>
        <w:rPr>
          <w:rFonts w:ascii="Arial" w:hAnsi="Arial"/>
          <w:color w:val="FF0000"/>
          <w:sz w:val="52"/>
          <w:szCs w:val="28"/>
        </w:rPr>
      </w:pPr>
      <w:r>
        <w:rPr>
          <w:rFonts w:ascii="Arial" w:hAnsi="Arial" w:cs="Arial"/>
          <w:b/>
          <w:lang w:val="en-US"/>
        </w:rPr>
        <w:t xml:space="preserve">Tender </w:t>
      </w:r>
      <w:r w:rsidR="006848F3">
        <w:rPr>
          <w:rFonts w:ascii="Arial" w:hAnsi="Arial" w:cs="Arial"/>
          <w:b/>
          <w:lang w:val="en-US"/>
        </w:rPr>
        <w:t>Title:</w:t>
      </w:r>
      <w:r w:rsidR="00681649" w:rsidRPr="00C87308">
        <w:rPr>
          <w:rFonts w:ascii="Arial" w:hAnsi="Arial" w:cs="Arial"/>
          <w:b/>
          <w:lang w:val="en-US"/>
        </w:rPr>
        <w:t xml:space="preserve"> </w:t>
      </w:r>
      <w:bookmarkStart w:id="0" w:name="_Hlk5822990"/>
      <w:r w:rsidR="001A6406">
        <w:rPr>
          <w:rFonts w:ascii="Arial" w:hAnsi="Arial" w:cs="Arial"/>
          <w:b/>
          <w:lang w:val="en-US"/>
        </w:rPr>
        <w:t xml:space="preserve">Cash for work materials (Urban inputs)- low tunnel </w:t>
      </w:r>
      <w:r w:rsidR="001A6406">
        <w:rPr>
          <w:rFonts w:ascii="Arial" w:hAnsi="Arial" w:cs="Arial"/>
          <w:b/>
          <w:lang w:val="en-US"/>
        </w:rPr>
        <w:t>greenhouse</w:t>
      </w:r>
      <w:r w:rsidR="001A6406">
        <w:rPr>
          <w:rFonts w:ascii="Arial" w:hAnsi="Arial" w:cs="Arial"/>
          <w:b/>
          <w:lang w:val="en-US"/>
        </w:rPr>
        <w:t xml:space="preserve"> -Nineveh Governorate </w:t>
      </w:r>
    </w:p>
    <w:bookmarkEnd w:id="0"/>
    <w:p w:rsidR="0017053F" w:rsidRPr="00074078" w:rsidRDefault="0017053F" w:rsidP="006848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2186"/>
        </w:tabs>
        <w:ind w:left="142" w:right="65"/>
        <w:rPr>
          <w:rFonts w:ascii="Arial" w:hAnsi="Arial" w:cs="Arial"/>
          <w:b/>
        </w:rPr>
      </w:pPr>
    </w:p>
    <w:p w:rsidR="00074078" w:rsidRPr="00D93865" w:rsidRDefault="00074078" w:rsidP="000740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86"/>
        </w:tabs>
        <w:spacing w:line="360" w:lineRule="auto"/>
        <w:ind w:left="142" w:right="65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lang w:val="en-US"/>
        </w:rPr>
        <w:t>Date</w:t>
      </w:r>
      <w:r w:rsidR="00F675D8" w:rsidRPr="00C87308">
        <w:rPr>
          <w:rFonts w:ascii="Arial" w:hAnsi="Arial" w:cs="Arial"/>
          <w:b/>
          <w:lang w:val="en-US"/>
        </w:rPr>
        <w:t xml:space="preserve">: </w:t>
      </w:r>
      <w:r w:rsidR="001A6406">
        <w:rPr>
          <w:rFonts w:ascii="Arial" w:hAnsi="Arial" w:cs="Arial"/>
          <w:b/>
          <w:lang w:val="en-US"/>
        </w:rPr>
        <w:t>5</w:t>
      </w:r>
      <w:r w:rsidR="00681649">
        <w:rPr>
          <w:rFonts w:ascii="Arial" w:hAnsi="Arial" w:cs="Arial"/>
          <w:b/>
          <w:lang w:val="en-US"/>
        </w:rPr>
        <w:t xml:space="preserve"> </w:t>
      </w:r>
      <w:r w:rsidR="006848F3">
        <w:rPr>
          <w:rFonts w:ascii="Arial" w:hAnsi="Arial" w:cs="Arial"/>
          <w:b/>
          <w:lang w:val="en-US"/>
        </w:rPr>
        <w:t>Dec</w:t>
      </w:r>
      <w:r>
        <w:rPr>
          <w:rFonts w:ascii="Arial" w:hAnsi="Arial" w:cs="Arial"/>
          <w:b/>
          <w:lang w:val="en-US"/>
        </w:rPr>
        <w:t xml:space="preserve"> 2019</w:t>
      </w:r>
    </w:p>
    <w:p w:rsidR="00074078" w:rsidRDefault="00074078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3A7E07" w:rsidRDefault="00F84795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2C05AD">
        <w:rPr>
          <w:rFonts w:ascii="Arial" w:hAnsi="Arial" w:cs="Arial"/>
          <w:color w:val="000000"/>
          <w:sz w:val="20"/>
          <w:szCs w:val="20"/>
        </w:rPr>
        <w:t>Dear Sirs,</w:t>
      </w:r>
    </w:p>
    <w:p w:rsidR="009708E4" w:rsidRDefault="009E6662" w:rsidP="00516310">
      <w:pPr>
        <w:pStyle w:val="NormalWeb"/>
        <w:spacing w:after="0" w:afterAutospacing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D20142">
        <w:rPr>
          <w:rFonts w:ascii="Arial" w:hAnsi="Arial" w:cs="Arial"/>
          <w:color w:val="000000"/>
          <w:sz w:val="20"/>
          <w:szCs w:val="20"/>
          <w:lang w:val="en-US"/>
        </w:rPr>
        <w:t>O</w:t>
      </w:r>
      <w:r w:rsidR="001F334D">
        <w:rPr>
          <w:rFonts w:ascii="Arial" w:hAnsi="Arial" w:cs="Arial"/>
          <w:color w:val="000000"/>
          <w:sz w:val="20"/>
          <w:szCs w:val="20"/>
          <w:lang w:val="en-US"/>
        </w:rPr>
        <w:t>xfam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is a registered International 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N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>on</w:t>
      </w:r>
      <w:r w:rsidR="00361E6E">
        <w:rPr>
          <w:rFonts w:ascii="Arial" w:hAnsi="Arial" w:cs="Arial"/>
          <w:color w:val="000000"/>
          <w:sz w:val="20"/>
          <w:szCs w:val="20"/>
          <w:lang w:val="en-US"/>
        </w:rPr>
        <w:t>-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Governmental </w:t>
      </w:r>
      <w:r w:rsidR="000B52CF">
        <w:rPr>
          <w:rFonts w:ascii="Arial" w:hAnsi="Arial" w:cs="Arial"/>
          <w:color w:val="000000"/>
          <w:sz w:val="20"/>
          <w:szCs w:val="20"/>
          <w:lang w:val="en-US"/>
        </w:rPr>
        <w:t>O</w:t>
      </w:r>
      <w:r w:rsidR="000B52CF" w:rsidRPr="00D20142">
        <w:rPr>
          <w:rFonts w:ascii="Arial" w:hAnsi="Arial" w:cs="Arial"/>
          <w:color w:val="000000"/>
          <w:sz w:val="20"/>
          <w:szCs w:val="20"/>
          <w:lang w:val="en-US"/>
        </w:rPr>
        <w:t>rgani</w:t>
      </w:r>
      <w:r w:rsidR="000B52CF">
        <w:rPr>
          <w:rFonts w:ascii="Arial" w:hAnsi="Arial" w:cs="Arial"/>
          <w:color w:val="000000"/>
          <w:sz w:val="20"/>
          <w:szCs w:val="20"/>
          <w:lang w:val="en-US"/>
        </w:rPr>
        <w:t>z</w:t>
      </w:r>
      <w:r w:rsidR="000B52CF" w:rsidRPr="00D20142">
        <w:rPr>
          <w:rFonts w:ascii="Arial" w:hAnsi="Arial" w:cs="Arial"/>
          <w:color w:val="000000"/>
          <w:sz w:val="20"/>
          <w:szCs w:val="20"/>
          <w:lang w:val="en-US"/>
        </w:rPr>
        <w:t>ation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. It is a member of </w:t>
      </w:r>
      <w:r w:rsidR="00F16C79" w:rsidRPr="00D20142">
        <w:rPr>
          <w:rFonts w:ascii="Arial" w:hAnsi="Arial" w:cs="Arial"/>
          <w:color w:val="000000"/>
          <w:sz w:val="20"/>
          <w:szCs w:val="20"/>
          <w:lang w:val="en-US"/>
        </w:rPr>
        <w:t>O</w:t>
      </w:r>
      <w:r w:rsidR="001F334D">
        <w:rPr>
          <w:rFonts w:ascii="Arial" w:hAnsi="Arial" w:cs="Arial"/>
          <w:color w:val="000000"/>
          <w:sz w:val="20"/>
          <w:szCs w:val="20"/>
          <w:lang w:val="en-US"/>
        </w:rPr>
        <w:t>xfam</w:t>
      </w:r>
      <w:r w:rsidR="00F16C79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I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nternational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>, an international confederation of 1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7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="000B52CF" w:rsidRPr="00D20142">
        <w:rPr>
          <w:rFonts w:ascii="Arial" w:hAnsi="Arial" w:cs="Arial"/>
          <w:color w:val="000000"/>
          <w:sz w:val="20"/>
          <w:szCs w:val="20"/>
          <w:lang w:val="en-US"/>
        </w:rPr>
        <w:t>organi</w:t>
      </w:r>
      <w:r w:rsidR="000B52CF">
        <w:rPr>
          <w:rFonts w:ascii="Arial" w:hAnsi="Arial" w:cs="Arial"/>
          <w:color w:val="000000"/>
          <w:sz w:val="20"/>
          <w:szCs w:val="20"/>
          <w:lang w:val="en-US"/>
        </w:rPr>
        <w:t>z</w:t>
      </w:r>
      <w:r w:rsidR="000B52CF" w:rsidRPr="00D20142">
        <w:rPr>
          <w:rFonts w:ascii="Arial" w:hAnsi="Arial" w:cs="Arial"/>
          <w:color w:val="000000"/>
          <w:sz w:val="20"/>
          <w:szCs w:val="20"/>
          <w:lang w:val="en-US"/>
        </w:rPr>
        <w:t>ations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working together in 98 countries with partners and</w:t>
      </w:r>
      <w:r w:rsidR="009708E4">
        <w:rPr>
          <w:rFonts w:ascii="Arial" w:hAnsi="Arial" w:cs="Arial"/>
          <w:color w:val="000000"/>
          <w:sz w:val="20"/>
          <w:szCs w:val="20"/>
          <w:lang w:val="en-US"/>
        </w:rPr>
        <w:t xml:space="preserve"> other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allies around the world. </w:t>
      </w:r>
    </w:p>
    <w:p w:rsidR="009708E4" w:rsidRDefault="009708E4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 xml:space="preserve">Oxfam focuses its activities on providing a comprehensive response to poverty, working cohesively in the four areas that constitute its identity: development cooperation, humanitarian action, faire trade, social mobilization, campaigns and education for global citizenship.  </w:t>
      </w:r>
    </w:p>
    <w:p w:rsidR="002D66F0" w:rsidRDefault="002D66F0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16310" w:rsidRDefault="009E6662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="001F334D">
        <w:rPr>
          <w:rFonts w:ascii="Arial" w:hAnsi="Arial" w:cs="Arial"/>
          <w:color w:val="000000"/>
          <w:sz w:val="20"/>
          <w:szCs w:val="20"/>
        </w:rPr>
        <w:t>xfam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5D0A6F">
        <w:rPr>
          <w:rFonts w:ascii="Arial" w:hAnsi="Arial" w:cs="Arial"/>
          <w:color w:val="000000"/>
          <w:sz w:val="20"/>
          <w:szCs w:val="20"/>
        </w:rPr>
        <w:t xml:space="preserve">are conducting a tender process within </w:t>
      </w:r>
      <w:r w:rsidR="00074078">
        <w:rPr>
          <w:rFonts w:ascii="Arial" w:hAnsi="Arial" w:cs="Arial"/>
          <w:color w:val="000000"/>
          <w:sz w:val="20"/>
          <w:szCs w:val="20"/>
        </w:rPr>
        <w:t>Iraq</w:t>
      </w:r>
      <w:r w:rsidR="005D0A6F">
        <w:rPr>
          <w:rFonts w:ascii="Arial" w:hAnsi="Arial" w:cs="Arial"/>
          <w:color w:val="000000"/>
          <w:sz w:val="20"/>
          <w:szCs w:val="20"/>
        </w:rPr>
        <w:t xml:space="preserve"> and </w:t>
      </w:r>
      <w:r>
        <w:rPr>
          <w:rFonts w:ascii="Arial" w:hAnsi="Arial" w:cs="Arial"/>
          <w:color w:val="000000"/>
          <w:sz w:val="20"/>
          <w:szCs w:val="20"/>
        </w:rPr>
        <w:t>invites</w:t>
      </w:r>
      <w:r w:rsidR="00F84795" w:rsidRPr="002C05AD">
        <w:rPr>
          <w:rFonts w:ascii="Arial" w:hAnsi="Arial" w:cs="Arial"/>
          <w:color w:val="000000"/>
          <w:sz w:val="20"/>
          <w:szCs w:val="20"/>
        </w:rPr>
        <w:t xml:space="preserve"> your 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submission of a proposal to provide </w:t>
      </w:r>
      <w:r w:rsidR="00F84795">
        <w:rPr>
          <w:rFonts w:ascii="Arial" w:hAnsi="Arial" w:cs="Arial"/>
          <w:color w:val="000000"/>
          <w:sz w:val="20"/>
          <w:szCs w:val="20"/>
        </w:rPr>
        <w:t>O</w:t>
      </w:r>
      <w:r w:rsidR="001F334D">
        <w:rPr>
          <w:rFonts w:ascii="Arial" w:hAnsi="Arial" w:cs="Arial"/>
          <w:color w:val="000000"/>
          <w:sz w:val="20"/>
          <w:szCs w:val="20"/>
        </w:rPr>
        <w:t>xfam</w:t>
      </w:r>
      <w:r w:rsidR="005D0A6F">
        <w:rPr>
          <w:rFonts w:ascii="Arial" w:hAnsi="Arial" w:cs="Arial"/>
          <w:color w:val="000000"/>
          <w:sz w:val="20"/>
          <w:szCs w:val="20"/>
        </w:rPr>
        <w:t>,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 with</w:t>
      </w:r>
      <w:r w:rsidR="005D0A6F">
        <w:rPr>
          <w:rFonts w:ascii="Arial" w:hAnsi="Arial" w:cs="Arial"/>
          <w:color w:val="000000"/>
          <w:sz w:val="20"/>
          <w:szCs w:val="20"/>
        </w:rPr>
        <w:t>in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 their requirements</w:t>
      </w:r>
      <w:r w:rsidR="005D0A6F">
        <w:rPr>
          <w:rFonts w:ascii="Arial" w:hAnsi="Arial" w:cs="Arial"/>
          <w:color w:val="000000"/>
          <w:sz w:val="20"/>
          <w:szCs w:val="20"/>
        </w:rPr>
        <w:t>,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 </w:t>
      </w:r>
      <w:r w:rsidR="00516310" w:rsidRPr="00437495">
        <w:rPr>
          <w:rFonts w:ascii="Arial" w:hAnsi="Arial" w:cs="Arial"/>
          <w:color w:val="000000"/>
          <w:sz w:val="20"/>
          <w:szCs w:val="20"/>
        </w:rPr>
        <w:t>for:</w:t>
      </w:r>
    </w:p>
    <w:p w:rsidR="00516310" w:rsidRDefault="00516310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6848F3" w:rsidRDefault="00681649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val="en-US"/>
        </w:rPr>
      </w:pPr>
      <w:r w:rsidRPr="00C87308">
        <w:rPr>
          <w:rFonts w:ascii="Arial" w:hAnsi="Arial" w:cs="Arial"/>
          <w:b/>
          <w:lang w:val="en-US"/>
        </w:rPr>
        <w:t xml:space="preserve">: </w:t>
      </w:r>
      <w:r w:rsidR="006848F3">
        <w:rPr>
          <w:rFonts w:ascii="Arial" w:hAnsi="Arial" w:cs="Arial"/>
          <w:b/>
          <w:lang w:val="en-US"/>
        </w:rPr>
        <w:t>Cash for work tools/ kits and visibility materials</w:t>
      </w:r>
    </w:p>
    <w:p w:rsidR="00F84795" w:rsidRDefault="0089266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CD3F17">
        <w:rPr>
          <w:rFonts w:ascii="Arial" w:hAnsi="Arial" w:cs="Arial"/>
          <w:color w:val="000000"/>
          <w:sz w:val="20"/>
          <w:szCs w:val="20"/>
        </w:rPr>
        <w:t xml:space="preserve"> </w:t>
      </w:r>
      <w:r w:rsidR="00F84795" w:rsidRPr="00CD3F17">
        <w:rPr>
          <w:rFonts w:ascii="Arial" w:hAnsi="Arial" w:cs="Arial"/>
          <w:color w:val="000000"/>
          <w:sz w:val="20"/>
          <w:szCs w:val="20"/>
        </w:rPr>
        <w:t xml:space="preserve">as per the conditions detailed in the </w:t>
      </w:r>
      <w:r w:rsidR="005D0A6F">
        <w:rPr>
          <w:rFonts w:ascii="Arial" w:hAnsi="Arial" w:cs="Arial"/>
          <w:color w:val="000000"/>
          <w:sz w:val="20"/>
          <w:szCs w:val="20"/>
        </w:rPr>
        <w:t>T</w:t>
      </w:r>
      <w:r w:rsidR="0017053F">
        <w:rPr>
          <w:rFonts w:ascii="Arial" w:hAnsi="Arial" w:cs="Arial"/>
          <w:color w:val="000000"/>
          <w:sz w:val="20"/>
          <w:szCs w:val="20"/>
        </w:rPr>
        <w:t xml:space="preserve">ender </w:t>
      </w:r>
      <w:r w:rsidR="005D0A6F">
        <w:rPr>
          <w:rFonts w:ascii="Arial" w:hAnsi="Arial" w:cs="Arial"/>
          <w:color w:val="000000"/>
          <w:sz w:val="20"/>
          <w:szCs w:val="20"/>
        </w:rPr>
        <w:t>D</w:t>
      </w:r>
      <w:r w:rsidR="0017053F">
        <w:rPr>
          <w:rFonts w:ascii="Arial" w:hAnsi="Arial" w:cs="Arial"/>
          <w:color w:val="000000"/>
          <w:sz w:val="20"/>
          <w:szCs w:val="20"/>
        </w:rPr>
        <w:t>ossier</w:t>
      </w:r>
      <w:r w:rsidR="00F84795" w:rsidRPr="00CD3F17">
        <w:rPr>
          <w:rFonts w:ascii="Arial" w:hAnsi="Arial" w:cs="Arial"/>
          <w:color w:val="000000"/>
          <w:sz w:val="20"/>
          <w:szCs w:val="20"/>
        </w:rPr>
        <w:t>.</w:t>
      </w:r>
    </w:p>
    <w:p w:rsidR="0017053F" w:rsidRDefault="0017053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17053F" w:rsidRPr="0017053F" w:rsidRDefault="0017053F" w:rsidP="0017053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Tender dossier</w:t>
      </w:r>
      <w:r w:rsidRPr="0017053F">
        <w:rPr>
          <w:rFonts w:ascii="Arial" w:hAnsi="Arial" w:cs="Arial"/>
          <w:color w:val="000000"/>
          <w:sz w:val="20"/>
          <w:szCs w:val="20"/>
        </w:rPr>
        <w:t xml:space="preserve"> can be obtained by interested parties from:</w:t>
      </w:r>
    </w:p>
    <w:p w:rsidR="0017053F" w:rsidRPr="00F675D8" w:rsidRDefault="004174B0" w:rsidP="00516310">
      <w:pPr>
        <w:ind w:left="42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Mr</w:t>
      </w:r>
      <w:r w:rsidR="0017053F" w:rsidRPr="00F675D8">
        <w:rPr>
          <w:rFonts w:ascii="Arial" w:hAnsi="Arial" w:cs="Arial"/>
          <w:bCs/>
          <w:sz w:val="20"/>
          <w:szCs w:val="20"/>
        </w:rPr>
        <w:t xml:space="preserve">: </w:t>
      </w:r>
      <w:r w:rsidR="0017053F" w:rsidRPr="00F675D8">
        <w:rPr>
          <w:rFonts w:ascii="Arial" w:hAnsi="Arial" w:cs="Arial"/>
          <w:bCs/>
          <w:sz w:val="20"/>
          <w:szCs w:val="20"/>
        </w:rPr>
        <w:tab/>
      </w:r>
      <w:r w:rsidR="00074078">
        <w:rPr>
          <w:rFonts w:ascii="Arial" w:hAnsi="Arial" w:cs="Arial"/>
          <w:bCs/>
          <w:sz w:val="20"/>
          <w:szCs w:val="20"/>
        </w:rPr>
        <w:t>Anmar Ahmed</w:t>
      </w:r>
    </w:p>
    <w:p w:rsidR="0017053F" w:rsidRPr="00F675D8" w:rsidRDefault="00331E22" w:rsidP="00516310">
      <w:pPr>
        <w:ind w:left="42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Position</w:t>
      </w:r>
      <w:r w:rsidR="0017053F" w:rsidRPr="00F675D8">
        <w:rPr>
          <w:rFonts w:ascii="Arial" w:hAnsi="Arial" w:cs="Arial"/>
          <w:bCs/>
          <w:sz w:val="20"/>
          <w:szCs w:val="20"/>
        </w:rPr>
        <w:t xml:space="preserve">: </w:t>
      </w:r>
      <w:r w:rsidR="0017053F" w:rsidRPr="00F675D8">
        <w:rPr>
          <w:rFonts w:ascii="Arial" w:hAnsi="Arial" w:cs="Arial"/>
          <w:bCs/>
          <w:sz w:val="20"/>
          <w:szCs w:val="20"/>
        </w:rPr>
        <w:tab/>
      </w:r>
      <w:r w:rsidR="00074078">
        <w:rPr>
          <w:rFonts w:ascii="Arial" w:hAnsi="Arial" w:cs="Arial"/>
          <w:bCs/>
          <w:sz w:val="20"/>
          <w:szCs w:val="20"/>
        </w:rPr>
        <w:t>Logistics Procurement Officer</w:t>
      </w:r>
    </w:p>
    <w:p w:rsidR="0017053F" w:rsidRPr="00516310" w:rsidRDefault="005D0A6F" w:rsidP="00074078">
      <w:pPr>
        <w:ind w:left="426"/>
        <w:rPr>
          <w:rFonts w:ascii="Arial" w:hAnsi="Arial" w:cs="Arial"/>
          <w:bCs/>
          <w:sz w:val="20"/>
          <w:szCs w:val="20"/>
          <w:lang w:val="fr-FR"/>
        </w:rPr>
      </w:pPr>
      <w:r w:rsidRPr="00516310">
        <w:rPr>
          <w:rFonts w:ascii="Arial" w:hAnsi="Arial" w:cs="Arial"/>
          <w:bCs/>
          <w:sz w:val="20"/>
          <w:szCs w:val="20"/>
          <w:lang w:val="fr-FR"/>
        </w:rPr>
        <w:t>T</w:t>
      </w:r>
      <w:r w:rsidR="0017053F" w:rsidRPr="00516310">
        <w:rPr>
          <w:rFonts w:ascii="Arial" w:hAnsi="Arial" w:cs="Arial"/>
          <w:bCs/>
          <w:sz w:val="20"/>
          <w:szCs w:val="20"/>
          <w:lang w:val="fr-FR"/>
        </w:rPr>
        <w:t xml:space="preserve">el : </w:t>
      </w:r>
      <w:r w:rsidR="0017053F" w:rsidRPr="00516310">
        <w:rPr>
          <w:rFonts w:ascii="Arial" w:hAnsi="Arial" w:cs="Arial"/>
          <w:bCs/>
          <w:sz w:val="20"/>
          <w:szCs w:val="20"/>
          <w:lang w:val="fr-FR"/>
        </w:rPr>
        <w:tab/>
        <w:t>+</w:t>
      </w:r>
      <w:r w:rsidR="00074078">
        <w:rPr>
          <w:rFonts w:ascii="Arial" w:hAnsi="Arial" w:cs="Arial"/>
          <w:bCs/>
          <w:sz w:val="20"/>
          <w:szCs w:val="20"/>
          <w:lang w:val="fr-FR"/>
        </w:rPr>
        <w:t>964</w:t>
      </w:r>
      <w:r w:rsidR="0042594F">
        <w:rPr>
          <w:rFonts w:ascii="Arial" w:hAnsi="Arial" w:cs="Arial"/>
          <w:bCs/>
          <w:sz w:val="20"/>
          <w:szCs w:val="20"/>
          <w:lang w:val="fr-FR"/>
        </w:rPr>
        <w:t>(0)</w:t>
      </w:r>
      <w:r w:rsidR="00074078">
        <w:rPr>
          <w:rFonts w:ascii="Arial" w:hAnsi="Arial" w:cs="Arial"/>
          <w:bCs/>
          <w:sz w:val="20"/>
          <w:szCs w:val="20"/>
          <w:lang w:val="fr-FR"/>
        </w:rPr>
        <w:t>7704102638</w:t>
      </w:r>
      <w:r w:rsidR="0017053F" w:rsidRPr="00516310">
        <w:rPr>
          <w:rFonts w:ascii="Arial" w:hAnsi="Arial" w:cs="Arial"/>
          <w:bCs/>
          <w:sz w:val="20"/>
          <w:szCs w:val="20"/>
          <w:lang w:val="fr-FR"/>
        </w:rPr>
        <w:t xml:space="preserve"> </w:t>
      </w:r>
    </w:p>
    <w:p w:rsidR="0017053F" w:rsidRDefault="00356CDE" w:rsidP="00074078">
      <w:pPr>
        <w:pStyle w:val="NormalWeb"/>
        <w:spacing w:before="0" w:beforeAutospacing="0" w:after="0" w:afterAutospacing="0"/>
        <w:ind w:left="426"/>
        <w:rPr>
          <w:rFonts w:ascii="Arial" w:hAnsi="Arial" w:cs="Arial"/>
          <w:color w:val="4F81BD" w:themeColor="accent1"/>
          <w:sz w:val="20"/>
          <w:szCs w:val="20"/>
          <w:lang w:val="fr-FR"/>
        </w:rPr>
      </w:pPr>
      <w:r w:rsidRPr="00F675D8">
        <w:rPr>
          <w:rFonts w:ascii="Arial" w:hAnsi="Arial" w:cs="Arial"/>
          <w:bCs/>
          <w:sz w:val="20"/>
          <w:szCs w:val="20"/>
          <w:lang w:val="fr-FR"/>
        </w:rPr>
        <w:t>Email :</w:t>
      </w:r>
      <w:r w:rsidR="0017053F" w:rsidRPr="00F675D8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="0017053F" w:rsidRPr="00F675D8">
        <w:rPr>
          <w:rFonts w:ascii="Arial" w:hAnsi="Arial" w:cs="Arial"/>
          <w:bCs/>
          <w:sz w:val="20"/>
          <w:szCs w:val="20"/>
          <w:lang w:val="fr-FR"/>
        </w:rPr>
        <w:tab/>
      </w:r>
      <w:hyperlink r:id="rId9" w:history="1">
        <w:r w:rsidR="009D4A70" w:rsidRPr="008E1A23">
          <w:rPr>
            <w:rStyle w:val="Hyperlink"/>
            <w:rFonts w:ascii="Arial" w:hAnsi="Arial" w:cs="Arial"/>
            <w:sz w:val="20"/>
            <w:szCs w:val="20"/>
            <w:lang w:val="fr-FR"/>
          </w:rPr>
          <w:t>AAhmed2@oxfam.org.uk</w:t>
        </w:r>
      </w:hyperlink>
    </w:p>
    <w:p w:rsidR="009D4A70" w:rsidRPr="00F675D8" w:rsidRDefault="009D4A70" w:rsidP="00074078">
      <w:pPr>
        <w:pStyle w:val="NormalWeb"/>
        <w:spacing w:before="0" w:beforeAutospacing="0" w:after="0" w:afterAutospacing="0"/>
        <w:ind w:left="426"/>
        <w:rPr>
          <w:rFonts w:ascii="Arial" w:hAnsi="Arial" w:cs="Arial"/>
          <w:sz w:val="20"/>
          <w:szCs w:val="20"/>
          <w:lang w:val="fr-FR"/>
        </w:rPr>
      </w:pPr>
    </w:p>
    <w:p w:rsidR="0017053F" w:rsidRPr="00F675D8" w:rsidRDefault="00F675D8" w:rsidP="00516310">
      <w:pPr>
        <w:ind w:left="426"/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>B</w:t>
      </w:r>
      <w:r w:rsidR="0017053F" w:rsidRPr="00F675D8">
        <w:rPr>
          <w:rFonts w:ascii="Arial" w:hAnsi="Arial" w:cs="Arial"/>
          <w:sz w:val="20"/>
          <w:szCs w:val="20"/>
          <w:lang w:val="en-ZW"/>
        </w:rPr>
        <w:t>etween 8</w:t>
      </w:r>
      <w:r w:rsidR="00CB20E3">
        <w:rPr>
          <w:rFonts w:ascii="Arial" w:hAnsi="Arial" w:cs="Arial"/>
          <w:sz w:val="20"/>
          <w:szCs w:val="20"/>
          <w:lang w:val="en-ZW"/>
        </w:rPr>
        <w:t>:30</w:t>
      </w:r>
      <w:r w:rsidR="0017053F" w:rsidRPr="00F675D8">
        <w:rPr>
          <w:rFonts w:ascii="Arial" w:hAnsi="Arial" w:cs="Arial"/>
          <w:sz w:val="20"/>
          <w:szCs w:val="20"/>
          <w:lang w:val="en-ZW"/>
        </w:rPr>
        <w:t xml:space="preserve"> am-4</w:t>
      </w:r>
      <w:r w:rsidR="00CB20E3">
        <w:rPr>
          <w:rFonts w:ascii="Arial" w:hAnsi="Arial" w:cs="Arial"/>
          <w:sz w:val="20"/>
          <w:szCs w:val="20"/>
          <w:lang w:val="en-ZW"/>
        </w:rPr>
        <w:t>:00</w:t>
      </w:r>
      <w:r w:rsidR="0017053F" w:rsidRPr="00F675D8">
        <w:rPr>
          <w:rFonts w:ascii="Arial" w:hAnsi="Arial" w:cs="Arial"/>
          <w:sz w:val="20"/>
          <w:szCs w:val="20"/>
          <w:lang w:val="en-ZW"/>
        </w:rPr>
        <w:t xml:space="preserve"> pm </w:t>
      </w:r>
      <w:r w:rsidRPr="00F675D8">
        <w:rPr>
          <w:rFonts w:ascii="Arial" w:hAnsi="Arial" w:cs="Arial"/>
          <w:sz w:val="20"/>
          <w:szCs w:val="20"/>
          <w:lang w:val="en-ZW"/>
        </w:rPr>
        <w:t>(</w:t>
      </w:r>
      <w:r w:rsidR="00CB20E3">
        <w:rPr>
          <w:rFonts w:ascii="Arial" w:hAnsi="Arial" w:cs="Arial"/>
          <w:sz w:val="20"/>
          <w:szCs w:val="20"/>
          <w:lang w:val="en-ZW"/>
        </w:rPr>
        <w:t>Mosul</w:t>
      </w:r>
      <w:r w:rsidRPr="00F675D8">
        <w:rPr>
          <w:rFonts w:ascii="Arial" w:hAnsi="Arial" w:cs="Arial"/>
          <w:sz w:val="20"/>
          <w:szCs w:val="20"/>
          <w:lang w:val="en-ZW"/>
        </w:rPr>
        <w:t xml:space="preserve"> time)</w:t>
      </w:r>
      <w:r>
        <w:rPr>
          <w:rFonts w:ascii="Arial" w:hAnsi="Arial" w:cs="Arial"/>
          <w:sz w:val="20"/>
          <w:szCs w:val="20"/>
          <w:lang w:val="en-ZW"/>
        </w:rPr>
        <w:t xml:space="preserve"> </w:t>
      </w:r>
      <w:r w:rsidR="00CB20E3">
        <w:rPr>
          <w:rFonts w:ascii="Arial" w:hAnsi="Arial" w:cs="Arial"/>
          <w:sz w:val="20"/>
          <w:szCs w:val="20"/>
          <w:lang w:val="en-ZW"/>
        </w:rPr>
        <w:t>Sunday to Thursday</w:t>
      </w:r>
      <w:r w:rsidRPr="00F675D8">
        <w:rPr>
          <w:rFonts w:ascii="Arial" w:hAnsi="Arial" w:cs="Arial"/>
          <w:sz w:val="20"/>
          <w:szCs w:val="20"/>
          <w:lang w:val="en-ZW"/>
        </w:rPr>
        <w:t>.</w:t>
      </w:r>
      <w:r w:rsidR="00C52A7A">
        <w:rPr>
          <w:rFonts w:ascii="Arial" w:hAnsi="Arial" w:cs="Arial"/>
          <w:sz w:val="20"/>
          <w:szCs w:val="20"/>
          <w:lang w:val="en-ZW"/>
        </w:rPr>
        <w:t xml:space="preserve"> Through sending email to above email </w:t>
      </w:r>
      <w:r w:rsidR="006848F3">
        <w:rPr>
          <w:rFonts w:ascii="Arial" w:hAnsi="Arial" w:cs="Arial"/>
          <w:sz w:val="20"/>
          <w:szCs w:val="20"/>
          <w:lang w:val="en-ZW"/>
        </w:rPr>
        <w:t>address</w:t>
      </w:r>
      <w:r w:rsidR="00C52A7A">
        <w:rPr>
          <w:rFonts w:ascii="Arial" w:hAnsi="Arial" w:cs="Arial"/>
          <w:sz w:val="20"/>
          <w:szCs w:val="20"/>
          <w:lang w:val="en-ZW"/>
        </w:rPr>
        <w:t xml:space="preserve"> </w:t>
      </w:r>
    </w:p>
    <w:p w:rsidR="0017053F" w:rsidRPr="00F675D8" w:rsidRDefault="0017053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ZW"/>
        </w:rPr>
      </w:pPr>
    </w:p>
    <w:p w:rsidR="00F84795" w:rsidRDefault="005D0A6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ZW"/>
        </w:rPr>
      </w:pPr>
      <w:r>
        <w:rPr>
          <w:rFonts w:ascii="Arial" w:hAnsi="Arial" w:cs="Arial"/>
          <w:color w:val="000000"/>
          <w:sz w:val="20"/>
          <w:szCs w:val="20"/>
          <w:lang w:val="en-ZW"/>
        </w:rPr>
        <w:t xml:space="preserve">The deadline for the collection of the Tender Dossier </w:t>
      </w:r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is </w:t>
      </w:r>
      <w:r w:rsidR="00681649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1</w:t>
      </w:r>
      <w:r w:rsidR="001A6406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2</w:t>
      </w:r>
      <w:r w:rsidR="00CB20E3"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 xml:space="preserve"> </w:t>
      </w:r>
      <w:r w:rsidR="006848F3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December</w:t>
      </w:r>
      <w:r w:rsidR="00CB20E3"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 xml:space="preserve"> 2019 at 4:00 p</w:t>
      </w:r>
      <w:r w:rsidR="00331E22"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m</w:t>
      </w:r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 (</w:t>
      </w:r>
      <w:r w:rsidR="00CB20E3">
        <w:rPr>
          <w:rFonts w:ascii="Arial" w:hAnsi="Arial" w:cs="Arial"/>
          <w:sz w:val="20"/>
          <w:szCs w:val="20"/>
          <w:lang w:val="en-ZW"/>
        </w:rPr>
        <w:t>Mosul</w:t>
      </w:r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 time)</w:t>
      </w:r>
    </w:p>
    <w:p w:rsidR="00F675D8" w:rsidRPr="00F675D8" w:rsidRDefault="00F675D8" w:rsidP="00F675D8">
      <w:pPr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 xml:space="preserve">The deadline for submission of tenders is </w:t>
      </w:r>
      <w:r w:rsidR="006848F3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1</w:t>
      </w:r>
      <w:r w:rsidR="001A6406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6</w:t>
      </w:r>
      <w:r w:rsidR="00CB20E3"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 xml:space="preserve"> </w:t>
      </w:r>
      <w:r w:rsidR="006848F3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December</w:t>
      </w:r>
      <w:r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 xml:space="preserve"> at </w:t>
      </w:r>
      <w:r w:rsidR="002432A8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4:00 pm</w:t>
      </w:r>
      <w:r w:rsidRPr="00F675D8">
        <w:rPr>
          <w:rFonts w:ascii="Arial" w:hAnsi="Arial" w:cs="Arial"/>
          <w:sz w:val="20"/>
          <w:szCs w:val="20"/>
          <w:lang w:val="en-ZW"/>
        </w:rPr>
        <w:t xml:space="preserve"> (</w:t>
      </w:r>
      <w:r w:rsidR="00994DBF">
        <w:rPr>
          <w:rFonts w:ascii="Arial" w:hAnsi="Arial" w:cs="Arial"/>
          <w:sz w:val="20"/>
          <w:szCs w:val="20"/>
          <w:lang w:val="en-ZW"/>
        </w:rPr>
        <w:t>Mosul</w:t>
      </w:r>
      <w:r w:rsidRPr="00F675D8">
        <w:rPr>
          <w:rFonts w:ascii="Arial" w:hAnsi="Arial" w:cs="Arial"/>
          <w:sz w:val="20"/>
          <w:szCs w:val="20"/>
          <w:lang w:val="en-ZW"/>
        </w:rPr>
        <w:t xml:space="preserve"> time)</w:t>
      </w:r>
      <w:r>
        <w:rPr>
          <w:rFonts w:ascii="Arial" w:hAnsi="Arial" w:cs="Arial"/>
          <w:sz w:val="20"/>
          <w:szCs w:val="20"/>
          <w:lang w:val="en-ZW"/>
        </w:rPr>
        <w:t xml:space="preserve"> upon conditions in the tender dossier.</w:t>
      </w:r>
      <w:bookmarkStart w:id="1" w:name="_GoBack"/>
      <w:bookmarkEnd w:id="1"/>
    </w:p>
    <w:p w:rsidR="001F334D" w:rsidRDefault="001F334D" w:rsidP="00F675D8">
      <w:pPr>
        <w:rPr>
          <w:rFonts w:ascii="Arial" w:hAnsi="Arial" w:cs="Arial"/>
          <w:b/>
          <w:color w:val="FF0000"/>
          <w:sz w:val="20"/>
          <w:szCs w:val="20"/>
          <w:u w:val="single"/>
          <w:lang w:val="en-ZW"/>
        </w:rPr>
      </w:pPr>
    </w:p>
    <w:p w:rsidR="00F675D8" w:rsidRPr="00F675D8" w:rsidRDefault="001F334D" w:rsidP="00F675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Oxfam</w:t>
      </w:r>
      <w:r w:rsidR="00516310">
        <w:rPr>
          <w:rFonts w:ascii="Arial" w:hAnsi="Arial" w:cs="Arial"/>
          <w:color w:val="000000"/>
          <w:sz w:val="20"/>
          <w:szCs w:val="20"/>
        </w:rPr>
        <w:t xml:space="preserve"> </w:t>
      </w:r>
      <w:r w:rsidR="00F675D8" w:rsidRPr="00F675D8">
        <w:rPr>
          <w:rFonts w:ascii="Arial" w:hAnsi="Arial" w:cs="Arial"/>
          <w:color w:val="000000"/>
          <w:sz w:val="20"/>
          <w:szCs w:val="20"/>
        </w:rPr>
        <w:t xml:space="preserve">does not bind itself to award the tender to the lowest </w:t>
      </w:r>
      <w:r w:rsidR="00E87664">
        <w:rPr>
          <w:rFonts w:ascii="Arial" w:hAnsi="Arial" w:cs="Arial"/>
          <w:color w:val="000000"/>
          <w:sz w:val="20"/>
          <w:szCs w:val="20"/>
        </w:rPr>
        <w:t xml:space="preserve">offer </w:t>
      </w:r>
      <w:r w:rsidR="00F675D8" w:rsidRPr="00F675D8">
        <w:rPr>
          <w:rFonts w:ascii="Arial" w:hAnsi="Arial" w:cs="Arial"/>
          <w:color w:val="000000"/>
          <w:sz w:val="20"/>
          <w:szCs w:val="20"/>
        </w:rPr>
        <w:t>and reserves the right to accept the whole or part of the tender</w:t>
      </w:r>
      <w:r w:rsidR="00F675D8">
        <w:rPr>
          <w:rFonts w:ascii="Arial" w:hAnsi="Arial" w:cs="Arial"/>
          <w:color w:val="000000"/>
          <w:sz w:val="20"/>
          <w:szCs w:val="20"/>
        </w:rPr>
        <w:t>.</w:t>
      </w:r>
    </w:p>
    <w:p w:rsidR="00F84795" w:rsidRPr="00F675D8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val="en-ZW"/>
        </w:rPr>
      </w:pPr>
    </w:p>
    <w:p w:rsidR="00F84795" w:rsidRPr="002C05AD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2C05AD">
        <w:rPr>
          <w:rFonts w:ascii="Arial" w:hAnsi="Arial" w:cs="Arial"/>
          <w:color w:val="000000"/>
          <w:sz w:val="20"/>
          <w:szCs w:val="20"/>
        </w:rPr>
        <w:t xml:space="preserve">We look forward to receiving a proposal from you and thank you for your interest in our account. </w:t>
      </w:r>
    </w:p>
    <w:p w:rsidR="00F675D8" w:rsidRDefault="00F675D8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4795" w:rsidRPr="002C05AD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2C05AD">
        <w:rPr>
          <w:rFonts w:ascii="Arial" w:hAnsi="Arial" w:cs="Arial"/>
          <w:color w:val="000000"/>
          <w:sz w:val="20"/>
          <w:szCs w:val="20"/>
        </w:rPr>
        <w:t>Yours sincerely,</w:t>
      </w:r>
    </w:p>
    <w:p w:rsidR="00F84795" w:rsidRDefault="00F84795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p w:rsidR="00F675D8" w:rsidRDefault="00994DBF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Anmar Ahmed/Logistics Procurement Officer/</w:t>
      </w:r>
      <w:r w:rsidR="00E95FE7">
        <w:rPr>
          <w:rFonts w:ascii="Arial" w:hAnsi="Arial" w:cs="Arial"/>
          <w:bCs/>
          <w:color w:val="000000"/>
          <w:sz w:val="20"/>
          <w:szCs w:val="20"/>
        </w:rPr>
        <w:t>O</w:t>
      </w:r>
      <w:r w:rsidR="000B23EE">
        <w:rPr>
          <w:rFonts w:ascii="Arial" w:hAnsi="Arial" w:cs="Arial"/>
          <w:bCs/>
          <w:color w:val="000000"/>
          <w:sz w:val="20"/>
          <w:szCs w:val="20"/>
        </w:rPr>
        <w:t>xfam</w:t>
      </w:r>
      <w:r w:rsidR="00E95FE7">
        <w:rPr>
          <w:rFonts w:ascii="Arial" w:hAnsi="Arial" w:cs="Arial"/>
          <w:bCs/>
          <w:color w:val="000000"/>
          <w:sz w:val="20"/>
          <w:szCs w:val="20"/>
        </w:rPr>
        <w:t xml:space="preserve"> Procurement </w:t>
      </w:r>
    </w:p>
    <w:p w:rsidR="00516310" w:rsidRDefault="00516310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p w:rsidR="00516310" w:rsidRDefault="00516310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sectPr w:rsidR="00516310" w:rsidSect="005163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23" w:right="1183" w:bottom="1134" w:left="1276" w:header="421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5C6" w:rsidRDefault="00AA45C6">
      <w:r>
        <w:separator/>
      </w:r>
    </w:p>
  </w:endnote>
  <w:endnote w:type="continuationSeparator" w:id="0">
    <w:p w:rsidR="00AA45C6" w:rsidRDefault="00AA4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10" w:rsidRDefault="005163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10" w:rsidRPr="00516310" w:rsidRDefault="00516310">
    <w:pPr>
      <w:pStyle w:val="Footer"/>
      <w:rPr>
        <w:rFonts w:ascii="Arial" w:hAnsi="Arial" w:cs="Arial"/>
        <w:sz w:val="18"/>
        <w:szCs w:val="18"/>
      </w:rPr>
    </w:pPr>
    <w:r w:rsidRPr="00516310">
      <w:rPr>
        <w:rFonts w:ascii="Arial" w:hAnsi="Arial" w:cs="Arial"/>
        <w:i/>
        <w:sz w:val="18"/>
        <w:szCs w:val="18"/>
      </w:rPr>
      <w:t xml:space="preserve">Invitation to tender </w:t>
    </w:r>
    <w:sdt>
      <w:sdtPr>
        <w:rPr>
          <w:rFonts w:ascii="Arial" w:hAnsi="Arial" w:cs="Arial"/>
          <w:sz w:val="18"/>
          <w:szCs w:val="18"/>
        </w:rPr>
        <w:id w:val="34499799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344997994"/>
            <w:docPartObj>
              <w:docPartGallery w:val="Page Numbers (Top of Page)"/>
              <w:docPartUnique/>
            </w:docPartObj>
          </w:sdtPr>
          <w:sdtEndPr/>
          <w:sdtContent>
            <w:r w:rsidRPr="00516310">
              <w:rPr>
                <w:rFonts w:ascii="Arial" w:hAnsi="Arial" w:cs="Arial"/>
                <w:sz w:val="18"/>
                <w:szCs w:val="18"/>
              </w:rPr>
              <w:tab/>
            </w:r>
            <w:r w:rsidRPr="005163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516310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51631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81649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16310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51631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81649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</w:p>
  <w:p w:rsidR="00516310" w:rsidRPr="00516310" w:rsidRDefault="00516310">
    <w:pPr>
      <w:pStyle w:val="Footer"/>
      <w:rPr>
        <w:rFonts w:ascii="Arial" w:hAnsi="Arial" w:cs="Arial"/>
        <w:i/>
        <w:sz w:val="18"/>
        <w:szCs w:val="18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10" w:rsidRDefault="005163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5C6" w:rsidRDefault="00AA45C6">
      <w:r>
        <w:separator/>
      </w:r>
    </w:p>
  </w:footnote>
  <w:footnote w:type="continuationSeparator" w:id="0">
    <w:p w:rsidR="00AA45C6" w:rsidRDefault="00AA4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10" w:rsidRDefault="005163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E22" w:rsidRDefault="00331E22" w:rsidP="0042204D">
    <w:pPr>
      <w:pStyle w:val="Header"/>
    </w:pPr>
    <w:bookmarkStart w:id="2" w:name="OLE_LINK2"/>
    <w:bookmarkStart w:id="3" w:name="OLE_LINK1"/>
    <w:r>
      <w:t xml:space="preserve">              </w:t>
    </w:r>
  </w:p>
  <w:bookmarkEnd w:id="2"/>
  <w:bookmarkEnd w:id="3"/>
  <w:p w:rsidR="00331E22" w:rsidRDefault="00331E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10" w:rsidRDefault="005163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multilevel"/>
    <w:tmpl w:val="A1AA5E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3F0C0A9C"/>
    <w:lvl w:ilvl="0">
      <w:numFmt w:val="bullet"/>
      <w:lvlText w:val="*"/>
      <w:lvlJc w:val="left"/>
    </w:lvl>
  </w:abstractNum>
  <w:abstractNum w:abstractNumId="2" w15:restartNumberingAfterBreak="0">
    <w:nsid w:val="04030E5C"/>
    <w:multiLevelType w:val="hybridMultilevel"/>
    <w:tmpl w:val="25D85054"/>
    <w:lvl w:ilvl="0" w:tplc="2B06F32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FF05F9"/>
    <w:multiLevelType w:val="multilevel"/>
    <w:tmpl w:val="99A6033C"/>
    <w:lvl w:ilvl="0">
      <w:start w:val="1"/>
      <w:numFmt w:val="decimal"/>
      <w:pStyle w:val="StyleArial10ptBoldBlackJustifie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BC96F11"/>
    <w:multiLevelType w:val="hybridMultilevel"/>
    <w:tmpl w:val="ED8C9B48"/>
    <w:lvl w:ilvl="0" w:tplc="579419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32D3105A"/>
    <w:multiLevelType w:val="hybridMultilevel"/>
    <w:tmpl w:val="CBD890C2"/>
    <w:lvl w:ilvl="0" w:tplc="A0CE7B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96525E9"/>
    <w:multiLevelType w:val="hybridMultilevel"/>
    <w:tmpl w:val="E842F058"/>
    <w:lvl w:ilvl="0" w:tplc="EC2AB8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4417A"/>
    <w:multiLevelType w:val="hybridMultilevel"/>
    <w:tmpl w:val="7FD0F3F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B583EE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03866F6"/>
    <w:multiLevelType w:val="singleLevel"/>
    <w:tmpl w:val="2B06F32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9" w15:restartNumberingAfterBreak="0">
    <w:nsid w:val="42144707"/>
    <w:multiLevelType w:val="singleLevel"/>
    <w:tmpl w:val="2B06F32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0" w15:restartNumberingAfterBreak="0">
    <w:nsid w:val="451327C5"/>
    <w:multiLevelType w:val="hybridMultilevel"/>
    <w:tmpl w:val="F7226BFA"/>
    <w:lvl w:ilvl="0" w:tplc="EFD43A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A3313"/>
    <w:multiLevelType w:val="multilevel"/>
    <w:tmpl w:val="762621D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ED84631"/>
    <w:multiLevelType w:val="hybridMultilevel"/>
    <w:tmpl w:val="F9A868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F5635"/>
    <w:multiLevelType w:val="hybridMultilevel"/>
    <w:tmpl w:val="D3E492EE"/>
    <w:lvl w:ilvl="0" w:tplc="A5D6A5B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9"/>
  </w:num>
  <w:num w:numId="5">
    <w:abstractNumId w:val="11"/>
  </w:num>
  <w:num w:numId="6">
    <w:abstractNumId w:val="4"/>
  </w:num>
  <w:num w:numId="7">
    <w:abstractNumId w:val="13"/>
  </w:num>
  <w:num w:numId="8">
    <w:abstractNumId w:val="2"/>
  </w:num>
  <w:num w:numId="9">
    <w:abstractNumId w:val="1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0">
    <w:abstractNumId w:val="5"/>
  </w:num>
  <w:num w:numId="11">
    <w:abstractNumId w:val="7"/>
  </w:num>
  <w:num w:numId="12">
    <w:abstractNumId w:val="12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1DB9"/>
    <w:rsid w:val="00027EBC"/>
    <w:rsid w:val="0004783A"/>
    <w:rsid w:val="00063EEE"/>
    <w:rsid w:val="00074078"/>
    <w:rsid w:val="000915BA"/>
    <w:rsid w:val="000A16A9"/>
    <w:rsid w:val="000B0497"/>
    <w:rsid w:val="000B23EE"/>
    <w:rsid w:val="000B52CF"/>
    <w:rsid w:val="000D0791"/>
    <w:rsid w:val="000E7A8A"/>
    <w:rsid w:val="00104041"/>
    <w:rsid w:val="00106393"/>
    <w:rsid w:val="001114CB"/>
    <w:rsid w:val="00121F56"/>
    <w:rsid w:val="00141622"/>
    <w:rsid w:val="001425CF"/>
    <w:rsid w:val="001606C5"/>
    <w:rsid w:val="0016357F"/>
    <w:rsid w:val="0017053F"/>
    <w:rsid w:val="0017245A"/>
    <w:rsid w:val="00186FEF"/>
    <w:rsid w:val="00196E17"/>
    <w:rsid w:val="001A6406"/>
    <w:rsid w:val="001B0ECC"/>
    <w:rsid w:val="001E2FCF"/>
    <w:rsid w:val="001E2FFD"/>
    <w:rsid w:val="001E498E"/>
    <w:rsid w:val="001F334D"/>
    <w:rsid w:val="00202CD2"/>
    <w:rsid w:val="00211788"/>
    <w:rsid w:val="00211EAA"/>
    <w:rsid w:val="00222307"/>
    <w:rsid w:val="0022420A"/>
    <w:rsid w:val="002350D9"/>
    <w:rsid w:val="00242CC5"/>
    <w:rsid w:val="002432A8"/>
    <w:rsid w:val="00244B3A"/>
    <w:rsid w:val="00264E5A"/>
    <w:rsid w:val="00266627"/>
    <w:rsid w:val="002729A0"/>
    <w:rsid w:val="002764BC"/>
    <w:rsid w:val="00281602"/>
    <w:rsid w:val="002A0113"/>
    <w:rsid w:val="002A7B4D"/>
    <w:rsid w:val="002C22A4"/>
    <w:rsid w:val="002D343B"/>
    <w:rsid w:val="002D66F0"/>
    <w:rsid w:val="00326D3C"/>
    <w:rsid w:val="00331E22"/>
    <w:rsid w:val="00335954"/>
    <w:rsid w:val="00354E0D"/>
    <w:rsid w:val="00356CDE"/>
    <w:rsid w:val="00361E6E"/>
    <w:rsid w:val="003816E8"/>
    <w:rsid w:val="00381F0C"/>
    <w:rsid w:val="00395FAE"/>
    <w:rsid w:val="003A096A"/>
    <w:rsid w:val="003A7E07"/>
    <w:rsid w:val="003B2B36"/>
    <w:rsid w:val="003C3D19"/>
    <w:rsid w:val="0040371F"/>
    <w:rsid w:val="00413B11"/>
    <w:rsid w:val="004174B0"/>
    <w:rsid w:val="004211D8"/>
    <w:rsid w:val="0042204D"/>
    <w:rsid w:val="00425091"/>
    <w:rsid w:val="004254F5"/>
    <w:rsid w:val="0042594F"/>
    <w:rsid w:val="00435EFF"/>
    <w:rsid w:val="00460E82"/>
    <w:rsid w:val="00462CBC"/>
    <w:rsid w:val="00470E13"/>
    <w:rsid w:val="00482422"/>
    <w:rsid w:val="004908CC"/>
    <w:rsid w:val="004C72C6"/>
    <w:rsid w:val="004E320F"/>
    <w:rsid w:val="004E356A"/>
    <w:rsid w:val="004F379B"/>
    <w:rsid w:val="004F47B2"/>
    <w:rsid w:val="00516310"/>
    <w:rsid w:val="005168D3"/>
    <w:rsid w:val="00531B82"/>
    <w:rsid w:val="00535BA0"/>
    <w:rsid w:val="00540E0D"/>
    <w:rsid w:val="00556AB8"/>
    <w:rsid w:val="0056113A"/>
    <w:rsid w:val="00566639"/>
    <w:rsid w:val="00583073"/>
    <w:rsid w:val="00594F9E"/>
    <w:rsid w:val="005A1DB9"/>
    <w:rsid w:val="005D0A6F"/>
    <w:rsid w:val="005D0C34"/>
    <w:rsid w:val="005D7D9C"/>
    <w:rsid w:val="005F687A"/>
    <w:rsid w:val="005F7397"/>
    <w:rsid w:val="00603409"/>
    <w:rsid w:val="00607311"/>
    <w:rsid w:val="00613D68"/>
    <w:rsid w:val="0061765E"/>
    <w:rsid w:val="00622DFF"/>
    <w:rsid w:val="006249A3"/>
    <w:rsid w:val="00636FBF"/>
    <w:rsid w:val="00642318"/>
    <w:rsid w:val="00657BC7"/>
    <w:rsid w:val="0067164B"/>
    <w:rsid w:val="00681649"/>
    <w:rsid w:val="00684495"/>
    <w:rsid w:val="006848F3"/>
    <w:rsid w:val="006902C6"/>
    <w:rsid w:val="0069500F"/>
    <w:rsid w:val="006A0B96"/>
    <w:rsid w:val="006A693D"/>
    <w:rsid w:val="006C5186"/>
    <w:rsid w:val="006E032C"/>
    <w:rsid w:val="006F3398"/>
    <w:rsid w:val="006F7F6D"/>
    <w:rsid w:val="00702DC1"/>
    <w:rsid w:val="00707478"/>
    <w:rsid w:val="00717899"/>
    <w:rsid w:val="00717BB4"/>
    <w:rsid w:val="0072057C"/>
    <w:rsid w:val="00724EDA"/>
    <w:rsid w:val="00745374"/>
    <w:rsid w:val="00771B2E"/>
    <w:rsid w:val="00794276"/>
    <w:rsid w:val="0079500A"/>
    <w:rsid w:val="007B583B"/>
    <w:rsid w:val="007C2944"/>
    <w:rsid w:val="00801D64"/>
    <w:rsid w:val="008118C2"/>
    <w:rsid w:val="00827D00"/>
    <w:rsid w:val="008325CC"/>
    <w:rsid w:val="00841388"/>
    <w:rsid w:val="0087428C"/>
    <w:rsid w:val="008767AB"/>
    <w:rsid w:val="0089266F"/>
    <w:rsid w:val="00894C10"/>
    <w:rsid w:val="008A0B58"/>
    <w:rsid w:val="008A7EB5"/>
    <w:rsid w:val="008C7B2D"/>
    <w:rsid w:val="00917E83"/>
    <w:rsid w:val="0096005E"/>
    <w:rsid w:val="00965C07"/>
    <w:rsid w:val="009708E4"/>
    <w:rsid w:val="0098077E"/>
    <w:rsid w:val="00981538"/>
    <w:rsid w:val="00994DBF"/>
    <w:rsid w:val="009B40D1"/>
    <w:rsid w:val="009C29FF"/>
    <w:rsid w:val="009D4A70"/>
    <w:rsid w:val="009E6662"/>
    <w:rsid w:val="009F07C5"/>
    <w:rsid w:val="009F417F"/>
    <w:rsid w:val="00A06314"/>
    <w:rsid w:val="00A278AF"/>
    <w:rsid w:val="00A4032B"/>
    <w:rsid w:val="00A4757B"/>
    <w:rsid w:val="00A61A77"/>
    <w:rsid w:val="00A66D0F"/>
    <w:rsid w:val="00A73422"/>
    <w:rsid w:val="00A762FF"/>
    <w:rsid w:val="00AA45C6"/>
    <w:rsid w:val="00AA4A66"/>
    <w:rsid w:val="00AC4AE4"/>
    <w:rsid w:val="00AE22CD"/>
    <w:rsid w:val="00B00AE5"/>
    <w:rsid w:val="00B06472"/>
    <w:rsid w:val="00B11247"/>
    <w:rsid w:val="00B402EC"/>
    <w:rsid w:val="00B75B87"/>
    <w:rsid w:val="00B8154E"/>
    <w:rsid w:val="00B83FFD"/>
    <w:rsid w:val="00B91665"/>
    <w:rsid w:val="00B93F48"/>
    <w:rsid w:val="00BA792E"/>
    <w:rsid w:val="00BE2B47"/>
    <w:rsid w:val="00BE42E4"/>
    <w:rsid w:val="00BE5BC7"/>
    <w:rsid w:val="00BF7A43"/>
    <w:rsid w:val="00C152AD"/>
    <w:rsid w:val="00C52A7A"/>
    <w:rsid w:val="00C709D7"/>
    <w:rsid w:val="00C7584C"/>
    <w:rsid w:val="00C87308"/>
    <w:rsid w:val="00C90CB2"/>
    <w:rsid w:val="00CA211D"/>
    <w:rsid w:val="00CB0828"/>
    <w:rsid w:val="00CB20E3"/>
    <w:rsid w:val="00CC0A82"/>
    <w:rsid w:val="00CF5B09"/>
    <w:rsid w:val="00D63659"/>
    <w:rsid w:val="00D81A47"/>
    <w:rsid w:val="00D85F31"/>
    <w:rsid w:val="00D86CD6"/>
    <w:rsid w:val="00D90BC0"/>
    <w:rsid w:val="00D935B2"/>
    <w:rsid w:val="00D938D7"/>
    <w:rsid w:val="00DA35FF"/>
    <w:rsid w:val="00DA76A4"/>
    <w:rsid w:val="00DC36E8"/>
    <w:rsid w:val="00DE053B"/>
    <w:rsid w:val="00DE055F"/>
    <w:rsid w:val="00E3577D"/>
    <w:rsid w:val="00E374BC"/>
    <w:rsid w:val="00E41942"/>
    <w:rsid w:val="00E44001"/>
    <w:rsid w:val="00E66164"/>
    <w:rsid w:val="00E718A4"/>
    <w:rsid w:val="00E86752"/>
    <w:rsid w:val="00E87664"/>
    <w:rsid w:val="00E95B4A"/>
    <w:rsid w:val="00E95FE7"/>
    <w:rsid w:val="00EB415C"/>
    <w:rsid w:val="00EB5F4D"/>
    <w:rsid w:val="00EE5686"/>
    <w:rsid w:val="00EE7B56"/>
    <w:rsid w:val="00EF2E67"/>
    <w:rsid w:val="00F132B3"/>
    <w:rsid w:val="00F16C79"/>
    <w:rsid w:val="00F2428E"/>
    <w:rsid w:val="00F408F4"/>
    <w:rsid w:val="00F624FF"/>
    <w:rsid w:val="00F675D8"/>
    <w:rsid w:val="00F741EB"/>
    <w:rsid w:val="00F82D8E"/>
    <w:rsid w:val="00F84795"/>
    <w:rsid w:val="00F8787F"/>
    <w:rsid w:val="00F87EE8"/>
    <w:rsid w:val="00FC2401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05283608"/>
  <w15:docId w15:val="{45A7032F-8D13-4DDD-BBDA-5E9DA4D9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A1DB9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17053F"/>
    <w:pPr>
      <w:keepNext/>
      <w:pBdr>
        <w:top w:val="single" w:sz="4" w:space="1" w:color="auto"/>
        <w:bottom w:val="single" w:sz="4" w:space="1" w:color="auto"/>
      </w:pBdr>
      <w:spacing w:before="240" w:after="60"/>
      <w:jc w:val="center"/>
      <w:outlineLvl w:val="0"/>
    </w:pPr>
    <w:rPr>
      <w:rFonts w:ascii="Garamond" w:hAnsi="Garamond" w:cs="Arial"/>
      <w:b/>
      <w:bCs/>
      <w:shadow/>
      <w:spacing w:val="40"/>
      <w:kern w:val="32"/>
      <w:sz w:val="40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Arial10ptBoldBlackJustified">
    <w:name w:val="Style Arial 10 pt Bold Black Justified"/>
    <w:basedOn w:val="ListNumber"/>
    <w:rsid w:val="005A1DB9"/>
    <w:pPr>
      <w:numPr>
        <w:numId w:val="13"/>
      </w:numPr>
      <w:jc w:val="both"/>
    </w:pPr>
    <w:rPr>
      <w:rFonts w:ascii="Arial" w:hAnsi="Arial"/>
      <w:b/>
      <w:bCs/>
      <w:color w:val="000000"/>
      <w:sz w:val="20"/>
      <w:szCs w:val="20"/>
    </w:rPr>
  </w:style>
  <w:style w:type="paragraph" w:styleId="ListNumber">
    <w:name w:val="List Number"/>
    <w:basedOn w:val="Normal"/>
    <w:rsid w:val="005A1DB9"/>
    <w:pPr>
      <w:numPr>
        <w:numId w:val="1"/>
      </w:numPr>
    </w:pPr>
  </w:style>
  <w:style w:type="paragraph" w:styleId="Header">
    <w:name w:val="header"/>
    <w:basedOn w:val="Normal"/>
    <w:rsid w:val="005A1D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A1DB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F84795"/>
    <w:rPr>
      <w:color w:val="0000FF"/>
      <w:u w:val="single"/>
    </w:rPr>
  </w:style>
  <w:style w:type="character" w:customStyle="1" w:styleId="EstiloCorreo20">
    <w:name w:val="EstiloCorreo20"/>
    <w:basedOn w:val="DefaultParagraphFont"/>
    <w:semiHidden/>
    <w:rsid w:val="00F84795"/>
    <w:rPr>
      <w:rFonts w:ascii="Times New Roman" w:hAnsi="Times New Roman" w:cs="Times New Roman"/>
      <w:b w:val="0"/>
      <w:bCs w:val="0"/>
      <w:i w:val="0"/>
      <w:iCs w:val="0"/>
      <w:strike w:val="0"/>
      <w:color w:val="auto"/>
      <w:sz w:val="24"/>
      <w:szCs w:val="24"/>
      <w:u w:val="none"/>
    </w:rPr>
  </w:style>
  <w:style w:type="paragraph" w:styleId="NormalWeb">
    <w:name w:val="Normal (Web)"/>
    <w:basedOn w:val="Normal"/>
    <w:unhideWhenUsed/>
    <w:rsid w:val="009E6662"/>
    <w:pPr>
      <w:spacing w:before="100" w:beforeAutospacing="1" w:after="100" w:afterAutospacing="1"/>
    </w:pPr>
    <w:rPr>
      <w:lang w:val="es-ES" w:eastAsia="es-ES"/>
    </w:rPr>
  </w:style>
  <w:style w:type="paragraph" w:styleId="ListParagraph">
    <w:name w:val="List Paragraph"/>
    <w:basedOn w:val="Normal"/>
    <w:uiPriority w:val="34"/>
    <w:qFormat/>
    <w:rsid w:val="00F16C79"/>
    <w:pPr>
      <w:ind w:left="720"/>
      <w:contextualSpacing/>
    </w:pPr>
  </w:style>
  <w:style w:type="character" w:customStyle="1" w:styleId="hps">
    <w:name w:val="hps"/>
    <w:basedOn w:val="DefaultParagraphFont"/>
    <w:rsid w:val="009708E4"/>
  </w:style>
  <w:style w:type="character" w:customStyle="1" w:styleId="Heading1Char">
    <w:name w:val="Heading 1 Char"/>
    <w:basedOn w:val="DefaultParagraphFont"/>
    <w:link w:val="Heading1"/>
    <w:rsid w:val="0017053F"/>
    <w:rPr>
      <w:rFonts w:ascii="Garamond" w:hAnsi="Garamond" w:cs="Arial"/>
      <w:b/>
      <w:bCs/>
      <w:shadow/>
      <w:spacing w:val="40"/>
      <w:kern w:val="32"/>
      <w:sz w:val="40"/>
      <w:szCs w:val="32"/>
      <w:lang w:val="en-GB" w:eastAsia="en-US"/>
    </w:rPr>
  </w:style>
  <w:style w:type="paragraph" w:styleId="BalloonText">
    <w:name w:val="Balloon Text"/>
    <w:basedOn w:val="Normal"/>
    <w:link w:val="BalloonTextChar"/>
    <w:rsid w:val="00170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53F"/>
    <w:rPr>
      <w:rFonts w:ascii="Tahoma" w:hAnsi="Tahoma" w:cs="Tahoma"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5D0A6F"/>
    <w:rPr>
      <w:sz w:val="24"/>
      <w:szCs w:val="24"/>
      <w:lang w:val="en-GB" w:eastAsia="en-GB"/>
    </w:rPr>
  </w:style>
  <w:style w:type="paragraph" w:styleId="BodyText2">
    <w:name w:val="Body Text 2"/>
    <w:basedOn w:val="Normal"/>
    <w:link w:val="BodyText2Char"/>
    <w:rsid w:val="001F334D"/>
    <w:pPr>
      <w:shd w:val="clear" w:color="auto" w:fill="FFFF00"/>
    </w:pPr>
    <w:rPr>
      <w:rFonts w:ascii="Garamond" w:hAnsi="Garamond"/>
      <w:b/>
      <w:bCs/>
      <w:lang w:eastAsia="en-US"/>
    </w:rPr>
  </w:style>
  <w:style w:type="character" w:customStyle="1" w:styleId="BodyText2Char">
    <w:name w:val="Body Text 2 Char"/>
    <w:basedOn w:val="DefaultParagraphFont"/>
    <w:link w:val="BodyText2"/>
    <w:rsid w:val="001F334D"/>
    <w:rPr>
      <w:rFonts w:ascii="Garamond" w:hAnsi="Garamond"/>
      <w:b/>
      <w:bCs/>
      <w:sz w:val="24"/>
      <w:szCs w:val="24"/>
      <w:shd w:val="clear" w:color="auto" w:fill="FFFF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16310"/>
    <w:rPr>
      <w:sz w:val="24"/>
      <w:szCs w:val="24"/>
      <w:lang w:val="en-GB" w:eastAsia="en-GB"/>
    </w:rPr>
  </w:style>
  <w:style w:type="character" w:styleId="Mention">
    <w:name w:val="Mention"/>
    <w:basedOn w:val="DefaultParagraphFont"/>
    <w:uiPriority w:val="99"/>
    <w:semiHidden/>
    <w:unhideWhenUsed/>
    <w:rsid w:val="0007407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1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5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5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00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57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800607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02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Ahmed2@oxfam.org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DEB60-29DA-4A4A-B67F-CB0832E25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Supplier Questionnaire</vt:lpstr>
      <vt:lpstr>Supplier Questionnaire</vt:lpstr>
      <vt:lpstr>Supplier Questionnaire</vt:lpstr>
    </vt:vector>
  </TitlesOfParts>
  <Company>Mines Advisory Group</Company>
  <LinksUpToDate>false</LinksUpToDate>
  <CharactersWithSpaces>1847</CharactersWithSpaces>
  <SharedDoc>false</SharedDoc>
  <HLinks>
    <vt:vector size="6" baseType="variant">
      <vt:variant>
        <vt:i4>2293833</vt:i4>
      </vt:variant>
      <vt:variant>
        <vt:i4>7172</vt:i4>
      </vt:variant>
      <vt:variant>
        <vt:i4>1025</vt:i4>
      </vt:variant>
      <vt:variant>
        <vt:i4>1</vt:i4>
      </vt:variant>
      <vt:variant>
        <vt:lpwstr>cid:image001.jpg@01CCBB57.5A85F8A0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Questionnaire</dc:title>
  <dc:creator>PeterW</dc:creator>
  <cp:lastModifiedBy>Anmar Ahmed</cp:lastModifiedBy>
  <cp:revision>25</cp:revision>
  <dcterms:created xsi:type="dcterms:W3CDTF">2016-01-18T14:26:00Z</dcterms:created>
  <dcterms:modified xsi:type="dcterms:W3CDTF">2019-12-03T13:45:00Z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-186981069</vt:i4>
  </property>
  <property fmtid="{D5CDD505-2E9C-101B-9397-08002B2CF9AE}" pid="3" name="_NewReviewCycle">
    <vt:lpwstr/>
  </property>
  <property fmtid="{D5CDD505-2E9C-101B-9397-08002B2CF9AE}" pid="4" name="_EmailSubject">
    <vt:lpwstr>Comite de evaluacion para licitación 13/001 Communication equipment and Air time </vt:lpwstr>
  </property>
  <property fmtid="{D5CDD505-2E9C-101B-9397-08002B2CF9AE}" pid="5" name="_AuthorEmail">
    <vt:lpwstr>jvcolin@IntermonOxfam.org</vt:lpwstr>
  </property>
  <property fmtid="{D5CDD505-2E9C-101B-9397-08002B2CF9AE}" pid="6" name="_AuthorEmailDisplayName">
    <vt:lpwstr>Jean-Vincent Colin</vt:lpwstr>
  </property>
  <property fmtid="{D5CDD505-2E9C-101B-9397-08002B2CF9AE}" pid="7" name="_ReviewingToolsShownOnce">
    <vt:lpwstr/>
  </property>
</Properties>
</file>