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7777777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C335F5D" w14:textId="77777777" w:rsidR="00374C81" w:rsidRPr="0058557F" w:rsidRDefault="00374C81" w:rsidP="00374C81">
      <w:pPr>
        <w:spacing w:after="0"/>
        <w:rPr>
          <w:rFonts w:cs="Arial"/>
          <w:sz w:val="28"/>
          <w:szCs w:val="28"/>
        </w:rPr>
      </w:pPr>
    </w:p>
    <w:p w14:paraId="69DE4175" w14:textId="77777777" w:rsidR="00ED4D58" w:rsidRPr="0058557F" w:rsidRDefault="00ED4D58" w:rsidP="00374C81">
      <w:pPr>
        <w:spacing w:after="0"/>
        <w:rPr>
          <w:rFonts w:cs="Arial"/>
          <w:sz w:val="28"/>
          <w:szCs w:val="28"/>
        </w:rPr>
      </w:pPr>
    </w:p>
    <w:p w14:paraId="0E821B12" w14:textId="4D5C1AE3" w:rsidR="00E71F00" w:rsidRPr="0058557F" w:rsidRDefault="00BF5B37" w:rsidP="00E71F00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305534CB" w14:textId="77777777" w:rsidR="001E5EC5" w:rsidRPr="0058557F" w:rsidRDefault="001E5EC5" w:rsidP="00E71F00">
      <w:pPr>
        <w:spacing w:after="0"/>
        <w:jc w:val="center"/>
        <w:rPr>
          <w:rFonts w:cs="Arial"/>
          <w:b/>
          <w:sz w:val="28"/>
          <w:szCs w:val="28"/>
        </w:rPr>
      </w:pPr>
    </w:p>
    <w:p w14:paraId="4FD70C83" w14:textId="77777777" w:rsidR="005970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495DC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2E0FDD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2E0FDD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2E0FDD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0807E359" w14:textId="77777777" w:rsidR="00495D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0D3AC6B3" w:rsidR="00374C81" w:rsidRDefault="00FB674A" w:rsidP="00374C81">
      <w:pPr>
        <w:spacing w:after="0"/>
        <w:rPr>
          <w:rFonts w:cs="Arial"/>
          <w:sz w:val="24"/>
          <w:szCs w:val="24"/>
        </w:rPr>
      </w:pPr>
      <w:r w:rsidRPr="002E0FDD">
        <w:rPr>
          <w:rFonts w:cs="Arial"/>
          <w:sz w:val="24"/>
          <w:szCs w:val="24"/>
        </w:rPr>
        <w:t xml:space="preserve">Save the Children International </w:t>
      </w:r>
      <w:r w:rsidR="00DF4655" w:rsidRPr="002E0FDD">
        <w:rPr>
          <w:rFonts w:cs="Arial"/>
          <w:sz w:val="24"/>
          <w:szCs w:val="24"/>
        </w:rPr>
        <w:t>in</w:t>
      </w:r>
      <w:r w:rsidR="00DF4655" w:rsidRPr="002E0FDD">
        <w:rPr>
          <w:rFonts w:cs="Arial"/>
          <w:i/>
          <w:sz w:val="24"/>
          <w:szCs w:val="24"/>
        </w:rPr>
        <w:t xml:space="preserve"> </w:t>
      </w:r>
      <w:r w:rsidR="002E0FDD" w:rsidRPr="002E0FDD">
        <w:rPr>
          <w:rFonts w:cs="Arial"/>
          <w:i/>
          <w:sz w:val="24"/>
          <w:szCs w:val="24"/>
        </w:rPr>
        <w:t>Iraq</w:t>
      </w:r>
      <w:r w:rsidR="00DF4655" w:rsidRPr="002E0FDD">
        <w:rPr>
          <w:rFonts w:cs="Arial"/>
          <w:sz w:val="24"/>
          <w:szCs w:val="24"/>
        </w:rPr>
        <w:t xml:space="preserve"> </w:t>
      </w:r>
      <w:r w:rsidR="00374C81" w:rsidRPr="002E0FDD">
        <w:rPr>
          <w:rFonts w:cs="Arial"/>
          <w:sz w:val="24"/>
          <w:szCs w:val="24"/>
        </w:rPr>
        <w:t>is inviting submissions</w:t>
      </w:r>
      <w:r w:rsidR="00743EB7" w:rsidRPr="002E0FDD">
        <w:rPr>
          <w:rFonts w:cs="Arial"/>
          <w:sz w:val="24"/>
          <w:szCs w:val="24"/>
        </w:rPr>
        <w:t xml:space="preserve"> of tender</w:t>
      </w:r>
      <w:r w:rsidR="00DF4655" w:rsidRPr="002E0FDD">
        <w:rPr>
          <w:rFonts w:cs="Arial"/>
          <w:sz w:val="24"/>
          <w:szCs w:val="24"/>
        </w:rPr>
        <w:t>s</w:t>
      </w:r>
      <w:r w:rsidR="00C34E9D">
        <w:rPr>
          <w:rFonts w:cs="Arial"/>
          <w:sz w:val="24"/>
          <w:szCs w:val="24"/>
        </w:rPr>
        <w:t xml:space="preserve"> for a </w:t>
      </w:r>
      <w:r w:rsidR="00C34E9D" w:rsidRPr="002E0FDD">
        <w:rPr>
          <w:rFonts w:cs="Arial"/>
          <w:sz w:val="24"/>
          <w:szCs w:val="24"/>
        </w:rPr>
        <w:t>contract</w:t>
      </w:r>
      <w:r w:rsidR="00C34E9D">
        <w:rPr>
          <w:rFonts w:cs="Arial"/>
          <w:sz w:val="24"/>
          <w:szCs w:val="24"/>
        </w:rPr>
        <w:t xml:space="preserve"> </w:t>
      </w:r>
      <w:r w:rsidR="00743EB7" w:rsidRPr="002E0FDD">
        <w:rPr>
          <w:rFonts w:cs="Arial"/>
          <w:sz w:val="24"/>
          <w:szCs w:val="24"/>
        </w:rPr>
        <w:t xml:space="preserve">to provide the following products: </w:t>
      </w:r>
    </w:p>
    <w:p w14:paraId="22E56B24" w14:textId="564BFAB3" w:rsidR="00216DA6" w:rsidRPr="00BF5B37" w:rsidRDefault="00216DA6" w:rsidP="00374C81">
      <w:pPr>
        <w:spacing w:after="0"/>
        <w:rPr>
          <w:rFonts w:cs="Arial"/>
          <w:b/>
          <w:bCs/>
          <w:i/>
          <w:iCs/>
          <w:sz w:val="24"/>
          <w:szCs w:val="24"/>
        </w:rPr>
      </w:pPr>
    </w:p>
    <w:p w14:paraId="488BF357" w14:textId="77777777" w:rsidR="00BF5B37" w:rsidRPr="00BF5B37" w:rsidRDefault="00BF5B37" w:rsidP="00BF5B37">
      <w:pPr>
        <w:pStyle w:val="ListParagraph"/>
        <w:numPr>
          <w:ilvl w:val="0"/>
          <w:numId w:val="10"/>
        </w:numPr>
        <w:spacing w:after="0"/>
        <w:rPr>
          <w:rFonts w:cs="Arial"/>
          <w:b/>
          <w:bCs/>
          <w:i/>
          <w:iCs/>
          <w:sz w:val="24"/>
          <w:szCs w:val="24"/>
        </w:rPr>
      </w:pPr>
      <w:r w:rsidRPr="00BF5B37">
        <w:rPr>
          <w:rFonts w:cs="Arial"/>
          <w:b/>
          <w:bCs/>
          <w:i/>
          <w:iCs/>
          <w:sz w:val="24"/>
          <w:szCs w:val="24"/>
        </w:rPr>
        <w:t>Supplying, transporting, and distributing two waste Bins 16 m³/ west Mosul/Al-</w:t>
      </w:r>
      <w:proofErr w:type="spellStart"/>
      <w:r w:rsidRPr="00BF5B37">
        <w:rPr>
          <w:rFonts w:cs="Arial"/>
          <w:b/>
          <w:bCs/>
          <w:i/>
          <w:iCs/>
          <w:sz w:val="24"/>
          <w:szCs w:val="24"/>
        </w:rPr>
        <w:t>Oraibe</w:t>
      </w:r>
      <w:proofErr w:type="spellEnd"/>
      <w:r w:rsidRPr="00BF5B37">
        <w:rPr>
          <w:rFonts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BF5B37">
        <w:rPr>
          <w:rFonts w:cs="Arial"/>
          <w:b/>
          <w:bCs/>
          <w:i/>
          <w:iCs/>
          <w:sz w:val="24"/>
          <w:szCs w:val="24"/>
        </w:rPr>
        <w:t>nieghborhood</w:t>
      </w:r>
      <w:proofErr w:type="spellEnd"/>
      <w:r w:rsidRPr="00BF5B37">
        <w:rPr>
          <w:rFonts w:cs="Arial"/>
          <w:b/>
          <w:bCs/>
          <w:i/>
          <w:iCs/>
          <w:sz w:val="24"/>
          <w:szCs w:val="24"/>
        </w:rPr>
        <w:t xml:space="preserve">  </w:t>
      </w:r>
      <w:proofErr w:type="spellStart"/>
      <w:r w:rsidRPr="00BF5B37">
        <w:rPr>
          <w:rFonts w:cs="Arial"/>
          <w:b/>
          <w:bCs/>
          <w:i/>
          <w:iCs/>
          <w:sz w:val="24"/>
          <w:szCs w:val="24"/>
        </w:rPr>
        <w:t>Ninewa</w:t>
      </w:r>
      <w:proofErr w:type="spellEnd"/>
      <w:r w:rsidRPr="00BF5B37">
        <w:rPr>
          <w:rFonts w:cs="Arial"/>
          <w:b/>
          <w:bCs/>
          <w:i/>
          <w:iCs/>
          <w:sz w:val="24"/>
          <w:szCs w:val="24"/>
        </w:rPr>
        <w:t xml:space="preserve"> governorate </w:t>
      </w:r>
      <w:r w:rsidRPr="00BF5B37">
        <w:rPr>
          <w:rFonts w:cs="Arial"/>
          <w:b/>
          <w:bCs/>
          <w:i/>
          <w:iCs/>
          <w:sz w:val="24"/>
          <w:szCs w:val="24"/>
          <w:rtl/>
        </w:rPr>
        <w:t>ا</w:t>
      </w:r>
      <w:r w:rsidRPr="00BF5B37">
        <w:rPr>
          <w:rFonts w:cs="Arial"/>
          <w:b/>
          <w:bCs/>
          <w:i/>
          <w:iCs/>
          <w:sz w:val="24"/>
          <w:szCs w:val="24"/>
        </w:rPr>
        <w:t>,as according to the specifications and measurements in the attached BOQ and drawing</w:t>
      </w:r>
    </w:p>
    <w:p w14:paraId="3C031F81" w14:textId="77777777" w:rsidR="00BF5B37" w:rsidRPr="00BF5B37" w:rsidRDefault="00BF5B37" w:rsidP="00BF5B37">
      <w:pPr>
        <w:pStyle w:val="ListParagraph"/>
        <w:numPr>
          <w:ilvl w:val="0"/>
          <w:numId w:val="10"/>
        </w:numPr>
        <w:spacing w:after="0"/>
        <w:rPr>
          <w:rFonts w:cs="Arial"/>
          <w:b/>
          <w:bCs/>
          <w:i/>
          <w:iCs/>
          <w:sz w:val="24"/>
          <w:szCs w:val="24"/>
        </w:rPr>
      </w:pPr>
      <w:r w:rsidRPr="00BF5B37">
        <w:rPr>
          <w:rFonts w:cs="Arial"/>
          <w:b/>
          <w:bCs/>
          <w:i/>
          <w:iCs/>
          <w:sz w:val="24"/>
          <w:szCs w:val="24"/>
        </w:rPr>
        <w:t>.</w:t>
      </w:r>
      <w:r w:rsidRPr="00BF5B37">
        <w:rPr>
          <w:rFonts w:cs="Arial"/>
          <w:b/>
          <w:bCs/>
          <w:i/>
          <w:iCs/>
          <w:sz w:val="24"/>
          <w:szCs w:val="24"/>
          <w:rtl/>
        </w:rPr>
        <w:t>تجهيز ونقل وتوزيع حاويات نفايات 16 م³ /غرب الموصل /منطقة العريبي وفقا للمواصفات والقياسات الموضحة في الكشف المرفق</w:t>
      </w:r>
      <w:r w:rsidRPr="00BF5B37">
        <w:rPr>
          <w:rFonts w:cs="Arial"/>
          <w:b/>
          <w:bCs/>
          <w:i/>
          <w:iCs/>
          <w:sz w:val="24"/>
          <w:szCs w:val="24"/>
        </w:rPr>
        <w:t xml:space="preserve"> </w:t>
      </w:r>
    </w:p>
    <w:p w14:paraId="01AC49AA" w14:textId="5EDC7BF7" w:rsidR="00216DA6" w:rsidRPr="00BF5B37" w:rsidRDefault="00BF5B37" w:rsidP="00BF5B37">
      <w:pPr>
        <w:pStyle w:val="ListParagraph"/>
        <w:numPr>
          <w:ilvl w:val="0"/>
          <w:numId w:val="10"/>
        </w:numPr>
        <w:spacing w:after="0"/>
        <w:rPr>
          <w:rFonts w:cs="Arial"/>
          <w:b/>
          <w:bCs/>
          <w:i/>
          <w:iCs/>
          <w:sz w:val="24"/>
          <w:szCs w:val="24"/>
        </w:rPr>
      </w:pPr>
      <w:r w:rsidRPr="00BF5B37">
        <w:rPr>
          <w:rFonts w:cs="Arial"/>
          <w:b/>
          <w:bCs/>
          <w:i/>
          <w:iCs/>
          <w:sz w:val="24"/>
          <w:szCs w:val="24"/>
          <w:rtl/>
        </w:rPr>
        <w:t>والمخططات المرفقة</w:t>
      </w:r>
    </w:p>
    <w:p w14:paraId="1B9F29E4" w14:textId="77777777" w:rsidR="00216DA6" w:rsidRDefault="00216DA6" w:rsidP="00374C81">
      <w:pPr>
        <w:spacing w:after="0"/>
        <w:rPr>
          <w:rFonts w:cs="Arial"/>
          <w:sz w:val="24"/>
          <w:szCs w:val="24"/>
        </w:rPr>
      </w:pPr>
    </w:p>
    <w:p w14:paraId="5BA060EF" w14:textId="466C7FB1" w:rsidR="0055501F" w:rsidRPr="007F4523" w:rsidRDefault="0055501F" w:rsidP="00B244EB">
      <w:pPr>
        <w:tabs>
          <w:tab w:val="clear" w:pos="709"/>
        </w:tabs>
        <w:spacing w:after="120" w:line="240" w:lineRule="auto"/>
        <w:rPr>
          <w:rFonts w:cs="Arial"/>
          <w:i/>
          <w:color w:val="FF0000"/>
          <w:spacing w:val="-4"/>
          <w:sz w:val="24"/>
          <w:szCs w:val="24"/>
          <w:lang w:val="en-US"/>
        </w:rPr>
      </w:pP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This is </w:t>
      </w:r>
      <w:proofErr w:type="gramStart"/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a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n</w:t>
      </w:r>
      <w:proofErr w:type="gramEnd"/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 w:rsidR="00B244EB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Formal Quotation Process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so all bids must be submitted in sealed envelopes.</w:t>
      </w:r>
    </w:p>
    <w:p w14:paraId="690E352C" w14:textId="77777777" w:rsidR="002E0FDD" w:rsidRPr="002E0FDD" w:rsidRDefault="002E0FDD" w:rsidP="002E0FDD">
      <w:pPr>
        <w:tabs>
          <w:tab w:val="clear" w:pos="709"/>
        </w:tabs>
        <w:spacing w:after="120" w:line="240" w:lineRule="auto"/>
        <w:ind w:left="360"/>
        <w:rPr>
          <w:rFonts w:cs="Arial"/>
          <w:i/>
          <w:color w:val="FF0000"/>
          <w:spacing w:val="-4"/>
          <w:sz w:val="24"/>
          <w:szCs w:val="24"/>
          <w:lang w:val="en-US"/>
        </w:rPr>
      </w:pPr>
    </w:p>
    <w:p w14:paraId="611ABBF7" w14:textId="77777777" w:rsidR="00B87896" w:rsidRPr="0058557F" w:rsidRDefault="00B87896" w:rsidP="004C781F">
      <w:pPr>
        <w:pStyle w:val="ListNumber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59A9CA8C" w14:textId="0C78A12C" w:rsidR="0054717C" w:rsidRPr="0058557F" w:rsidRDefault="00C27A03" w:rsidP="0055501F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If you are </w:t>
      </w:r>
      <w:r w:rsidR="003F3876" w:rsidRPr="0058557F">
        <w:rPr>
          <w:rFonts w:cs="Arial"/>
          <w:sz w:val="24"/>
          <w:szCs w:val="24"/>
        </w:rPr>
        <w:t xml:space="preserve">interested in submitting a bid, please </w:t>
      </w:r>
      <w:r w:rsidR="00743EB7" w:rsidRPr="0058557F">
        <w:rPr>
          <w:rFonts w:cs="Arial"/>
          <w:sz w:val="24"/>
          <w:szCs w:val="24"/>
        </w:rPr>
        <w:t xml:space="preserve">contact </w:t>
      </w:r>
      <w:r w:rsidR="0054717C" w:rsidRPr="0058557F">
        <w:rPr>
          <w:rFonts w:cs="Arial"/>
          <w:sz w:val="24"/>
          <w:szCs w:val="24"/>
        </w:rPr>
        <w:t xml:space="preserve">the following address </w:t>
      </w:r>
      <w:hyperlink r:id="rId9" w:history="1">
        <w:r w:rsidR="0055501F" w:rsidRPr="00FC2E2D">
          <w:rPr>
            <w:rStyle w:val="Hyperlink"/>
            <w:rFonts w:cs="Arial"/>
            <w:sz w:val="24"/>
            <w:szCs w:val="24"/>
          </w:rPr>
          <w:t>procurement.iraq@savethechildren.org</w:t>
        </w:r>
      </w:hyperlink>
      <w:r w:rsidR="002E0FDD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58557F">
        <w:rPr>
          <w:rFonts w:cs="Arial"/>
          <w:sz w:val="24"/>
          <w:szCs w:val="24"/>
        </w:rPr>
        <w:t>to express your interest and request the tender documents.</w:t>
      </w:r>
      <w:r w:rsidR="001A3BF1" w:rsidRPr="0058557F">
        <w:rPr>
          <w:rFonts w:cs="Arial"/>
          <w:sz w:val="24"/>
          <w:szCs w:val="24"/>
        </w:rPr>
        <w:t xml:space="preserve"> Tender documents </w:t>
      </w:r>
      <w:proofErr w:type="gramStart"/>
      <w:r w:rsidR="001A3BF1" w:rsidRPr="0058557F">
        <w:rPr>
          <w:rFonts w:cs="Arial"/>
          <w:sz w:val="24"/>
          <w:szCs w:val="24"/>
        </w:rPr>
        <w:t>will be sent</w:t>
      </w:r>
      <w:proofErr w:type="gramEnd"/>
      <w:r w:rsidR="001A3BF1" w:rsidRPr="0058557F">
        <w:rPr>
          <w:rFonts w:cs="Arial"/>
          <w:sz w:val="24"/>
          <w:szCs w:val="24"/>
        </w:rPr>
        <w:t xml:space="preserve"> to you by return.</w:t>
      </w:r>
    </w:p>
    <w:p w14:paraId="61CC3233" w14:textId="77777777" w:rsidR="000B1763" w:rsidRPr="0058557F" w:rsidRDefault="000B1763" w:rsidP="003F3876">
      <w:pPr>
        <w:rPr>
          <w:rFonts w:cs="Arial"/>
          <w:sz w:val="24"/>
          <w:szCs w:val="24"/>
        </w:rPr>
      </w:pPr>
    </w:p>
    <w:p w14:paraId="71AECA75" w14:textId="77777777" w:rsidR="003F3876" w:rsidRPr="004D4C36" w:rsidRDefault="00BD5BD6" w:rsidP="003F3876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It </w:t>
      </w:r>
      <w:proofErr w:type="gramStart"/>
      <w:r w:rsidRPr="0058557F">
        <w:rPr>
          <w:rFonts w:cs="Arial"/>
          <w:sz w:val="24"/>
          <w:szCs w:val="24"/>
        </w:rPr>
        <w:t>is recommended</w:t>
      </w:r>
      <w:proofErr w:type="gramEnd"/>
      <w:r w:rsidRPr="0058557F">
        <w:rPr>
          <w:rFonts w:cs="Arial"/>
          <w:sz w:val="24"/>
          <w:szCs w:val="24"/>
        </w:rPr>
        <w:t xml:space="preserve"> to </w:t>
      </w:r>
      <w:r w:rsidR="007C0CD6" w:rsidRPr="0058557F">
        <w:rPr>
          <w:rFonts w:cs="Arial"/>
          <w:sz w:val="24"/>
          <w:szCs w:val="24"/>
        </w:rPr>
        <w:t xml:space="preserve">request / collect the tender documents </w:t>
      </w:r>
      <w:r w:rsidR="00030696">
        <w:rPr>
          <w:rFonts w:cs="Arial"/>
          <w:sz w:val="24"/>
          <w:szCs w:val="24"/>
        </w:rPr>
        <w:t>as soon as possible.</w:t>
      </w:r>
    </w:p>
    <w:p w14:paraId="5999D4FA" w14:textId="67E1EBC7" w:rsidR="0073099C" w:rsidRDefault="003F3876" w:rsidP="007F4523">
      <w:pPr>
        <w:rPr>
          <w:rFonts w:cs="Arial"/>
          <w:b/>
          <w:bCs/>
          <w:color w:val="000000"/>
          <w:sz w:val="22"/>
          <w:szCs w:val="22"/>
        </w:rPr>
      </w:pPr>
      <w:r w:rsidRPr="004D4C36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Pr="004D4C36">
        <w:rPr>
          <w:rFonts w:cs="Arial"/>
          <w:sz w:val="24"/>
          <w:szCs w:val="24"/>
        </w:rPr>
        <w:t xml:space="preserve">be </w:t>
      </w:r>
      <w:r w:rsidR="00D11213" w:rsidRPr="004D4C36">
        <w:rPr>
          <w:rFonts w:cs="Arial"/>
          <w:sz w:val="24"/>
          <w:szCs w:val="24"/>
        </w:rPr>
        <w:t>submitted</w:t>
      </w:r>
      <w:proofErr w:type="gramEnd"/>
      <w:r w:rsidR="002E0FDD" w:rsidRPr="004D4C36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785ACF">
        <w:rPr>
          <w:rFonts w:cs="Arial"/>
          <w:b/>
          <w:bCs/>
          <w:sz w:val="22"/>
          <w:szCs w:val="22"/>
        </w:rPr>
        <w:t xml:space="preserve">Save the Children </w:t>
      </w:r>
      <w:r w:rsidR="007F4523" w:rsidRPr="00785ACF">
        <w:rPr>
          <w:rFonts w:cs="Arial"/>
          <w:b/>
          <w:bCs/>
          <w:color w:val="000000"/>
          <w:sz w:val="22"/>
          <w:szCs w:val="22"/>
        </w:rPr>
        <w:t>Office</w:t>
      </w:r>
      <w:r w:rsidR="0055501F">
        <w:rPr>
          <w:rFonts w:cs="Arial"/>
          <w:b/>
          <w:bCs/>
          <w:color w:val="000000"/>
          <w:sz w:val="22"/>
          <w:szCs w:val="22"/>
        </w:rPr>
        <w:t xml:space="preserve"> in the following location</w:t>
      </w:r>
      <w:r w:rsidR="0073099C">
        <w:rPr>
          <w:rFonts w:cs="Arial"/>
          <w:b/>
          <w:bCs/>
          <w:color w:val="000000"/>
          <w:sz w:val="22"/>
          <w:szCs w:val="22"/>
        </w:rPr>
        <w:t>:</w:t>
      </w:r>
    </w:p>
    <w:p w14:paraId="611F1B17" w14:textId="73EE4217" w:rsidR="0055501F" w:rsidRDefault="0055501F" w:rsidP="007F4523">
      <w:pPr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Iraq / KRI / Erbil 100 meter / Empire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Ekhlas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Building 2</w:t>
      </w:r>
      <w:r w:rsidRPr="0055501F">
        <w:rPr>
          <w:rFonts w:cs="Arial"/>
          <w:b/>
          <w:bCs/>
          <w:color w:val="000000"/>
          <w:sz w:val="22"/>
          <w:szCs w:val="22"/>
          <w:vertAlign w:val="superscript"/>
        </w:rPr>
        <w:t>nd</w:t>
      </w:r>
      <w:r>
        <w:rPr>
          <w:rFonts w:cs="Arial"/>
          <w:b/>
          <w:bCs/>
          <w:color w:val="000000"/>
          <w:sz w:val="22"/>
          <w:szCs w:val="22"/>
        </w:rPr>
        <w:t xml:space="preserve"> </w:t>
      </w:r>
      <w:proofErr w:type="gramStart"/>
      <w:r>
        <w:rPr>
          <w:rFonts w:cs="Arial"/>
          <w:b/>
          <w:bCs/>
          <w:color w:val="000000"/>
          <w:sz w:val="22"/>
          <w:szCs w:val="22"/>
        </w:rPr>
        <w:t>floor ,</w:t>
      </w:r>
      <w:proofErr w:type="gramEnd"/>
      <w:r>
        <w:rPr>
          <w:rFonts w:cs="Arial"/>
          <w:b/>
          <w:bCs/>
          <w:color w:val="000000"/>
          <w:sz w:val="22"/>
          <w:szCs w:val="22"/>
        </w:rPr>
        <w:t xml:space="preserve"> next to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Rotana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Arjan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Hotel</w:t>
      </w:r>
    </w:p>
    <w:bookmarkEnd w:id="0"/>
    <w:p w14:paraId="58063739" w14:textId="35E3C7CC" w:rsidR="00900B15" w:rsidRDefault="00900B15" w:rsidP="00216DA6">
      <w:pPr>
        <w:rPr>
          <w:rFonts w:cs="Arial"/>
          <w:b/>
          <w:bCs/>
          <w:iCs/>
          <w:sz w:val="24"/>
          <w:szCs w:val="24"/>
        </w:rPr>
      </w:pPr>
      <w:r>
        <w:rPr>
          <w:rFonts w:cs="Arial"/>
          <w:b/>
          <w:bCs/>
          <w:iCs/>
          <w:sz w:val="24"/>
          <w:szCs w:val="24"/>
        </w:rPr>
        <w:t>NOTE: Please put this in subject line when requesting tender doc</w:t>
      </w:r>
      <w:r w:rsidR="0073099C">
        <w:rPr>
          <w:rFonts w:cs="Arial"/>
          <w:b/>
          <w:bCs/>
          <w:iCs/>
          <w:sz w:val="24"/>
          <w:szCs w:val="24"/>
        </w:rPr>
        <w:t>uments through email - “</w:t>
      </w:r>
      <w:r w:rsidR="0073099C">
        <w:t>PR-</w:t>
      </w:r>
      <w:r w:rsidR="009E18F8">
        <w:t>IRQ-</w:t>
      </w:r>
      <w:r w:rsidR="006675F0">
        <w:t>NIN</w:t>
      </w:r>
      <w:r w:rsidR="009E18F8">
        <w:t>-2019</w:t>
      </w:r>
      <w:r w:rsidR="0073099C">
        <w:t>-</w:t>
      </w:r>
      <w:r w:rsidR="00FB195F">
        <w:t>5</w:t>
      </w:r>
      <w:r w:rsidR="00BF5B37">
        <w:t>91</w:t>
      </w:r>
      <w:r>
        <w:rPr>
          <w:rFonts w:cs="Arial"/>
          <w:b/>
          <w:bCs/>
          <w:iCs/>
          <w:sz w:val="24"/>
          <w:szCs w:val="24"/>
        </w:rPr>
        <w:t>”</w:t>
      </w:r>
    </w:p>
    <w:p w14:paraId="018159C8" w14:textId="1EA70B4B" w:rsidR="00900B15" w:rsidRPr="00E85DA5" w:rsidRDefault="00E85DA5" w:rsidP="00C6053A">
      <w:pPr>
        <w:rPr>
          <w:rFonts w:cs="Arial"/>
          <w:b/>
          <w:bCs/>
          <w:color w:val="FF0000"/>
          <w:kern w:val="0"/>
          <w:sz w:val="24"/>
          <w:szCs w:val="24"/>
          <w:lang w:val="en-US" w:eastAsia="en-US"/>
        </w:rPr>
      </w:pPr>
      <w:r w:rsidRPr="0058557F">
        <w:rPr>
          <w:rFonts w:cs="Arial"/>
          <w:sz w:val="24"/>
          <w:szCs w:val="24"/>
        </w:rPr>
        <w:t>Completed tender documents</w:t>
      </w:r>
      <w:bookmarkStart w:id="1" w:name="_GoBack"/>
      <w:bookmarkEnd w:id="1"/>
      <w:r w:rsidRPr="0058557F">
        <w:rPr>
          <w:rFonts w:cs="Arial"/>
          <w:sz w:val="24"/>
          <w:szCs w:val="24"/>
        </w:rPr>
        <w:t xml:space="preserve"> are due to </w:t>
      </w:r>
      <w:proofErr w:type="gramStart"/>
      <w:r w:rsidRPr="0058557F">
        <w:rPr>
          <w:rFonts w:cs="Arial"/>
          <w:sz w:val="24"/>
          <w:szCs w:val="24"/>
        </w:rPr>
        <w:t>be submitted</w:t>
      </w:r>
      <w:proofErr w:type="gramEnd"/>
      <w:r w:rsidRPr="0058557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to Save the Children</w:t>
      </w:r>
      <w:r>
        <w:rPr>
          <w:rFonts w:cs="Arial" w:hint="cs"/>
          <w:sz w:val="24"/>
          <w:szCs w:val="24"/>
          <w:rtl/>
        </w:rPr>
        <w:t xml:space="preserve"> </w:t>
      </w:r>
      <w:r w:rsidR="0055501F">
        <w:rPr>
          <w:rFonts w:cs="Arial"/>
          <w:color w:val="FF0000"/>
          <w:sz w:val="24"/>
          <w:szCs w:val="24"/>
          <w:highlight w:val="yellow"/>
          <w:lang w:val="en-US"/>
        </w:rPr>
        <w:t xml:space="preserve">by </w:t>
      </w:r>
      <w:r w:rsidR="00C6053A">
        <w:rPr>
          <w:rFonts w:cs="Arial"/>
          <w:color w:val="FF0000"/>
          <w:sz w:val="24"/>
          <w:szCs w:val="24"/>
          <w:highlight w:val="yellow"/>
          <w:lang w:val="en-US"/>
        </w:rPr>
        <w:t>22nd</w:t>
      </w:r>
      <w:r w:rsidRPr="003F2E5D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FB195F">
        <w:rPr>
          <w:rFonts w:cs="Arial"/>
          <w:color w:val="FF0000"/>
          <w:sz w:val="24"/>
          <w:szCs w:val="24"/>
          <w:highlight w:val="yellow"/>
          <w:lang w:val="en-US"/>
        </w:rPr>
        <w:t>December</w:t>
      </w:r>
      <w:r w:rsidR="000E44F0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9E18F8">
        <w:rPr>
          <w:rFonts w:cs="Arial"/>
          <w:color w:val="FF0000"/>
          <w:sz w:val="24"/>
          <w:szCs w:val="24"/>
          <w:highlight w:val="yellow"/>
          <w:lang w:val="en-US"/>
        </w:rPr>
        <w:t>201</w:t>
      </w:r>
      <w:r w:rsidR="009E18F8">
        <w:rPr>
          <w:rFonts w:cs="Arial"/>
          <w:color w:val="FF0000"/>
          <w:sz w:val="24"/>
          <w:szCs w:val="24"/>
          <w:lang w:val="en-US"/>
        </w:rPr>
        <w:t>9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 no later than </w:t>
      </w:r>
      <w:r w:rsidR="00FB195F">
        <w:rPr>
          <w:rFonts w:cs="Arial"/>
          <w:color w:val="FF0000"/>
          <w:sz w:val="24"/>
          <w:szCs w:val="24"/>
          <w:lang w:val="en-US"/>
        </w:rPr>
        <w:t>12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:00 </w:t>
      </w:r>
      <w:r w:rsidR="00FB195F">
        <w:rPr>
          <w:rFonts w:cs="Arial"/>
          <w:color w:val="FF0000"/>
          <w:sz w:val="24"/>
          <w:szCs w:val="24"/>
          <w:lang w:val="en-US"/>
        </w:rPr>
        <w:t xml:space="preserve">PM </w:t>
      </w:r>
      <w:r w:rsidR="0055501F">
        <w:rPr>
          <w:rFonts w:cs="Arial"/>
          <w:color w:val="FF0000"/>
          <w:sz w:val="24"/>
          <w:szCs w:val="24"/>
          <w:lang w:val="en-US"/>
        </w:rPr>
        <w:t>hrs.</w:t>
      </w:r>
    </w:p>
    <w:sectPr w:rsidR="00900B15" w:rsidRPr="00E85DA5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64104" w14:textId="77777777" w:rsidR="000D51B0" w:rsidRDefault="000D51B0">
      <w:r>
        <w:separator/>
      </w:r>
    </w:p>
  </w:endnote>
  <w:endnote w:type="continuationSeparator" w:id="0">
    <w:p w14:paraId="05C8B55E" w14:textId="77777777" w:rsidR="000D51B0" w:rsidRDefault="000D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5565" w14:textId="36558C50" w:rsidR="00512E46" w:rsidRPr="00345419" w:rsidRDefault="002E0FDD" w:rsidP="00BF5B37">
    <w:pPr>
      <w:pStyle w:val="Footer"/>
    </w:pPr>
    <w:r>
      <w:tab/>
      <w:t>PR-</w:t>
    </w:r>
    <w:r w:rsidR="009E18F8">
      <w:t>IRQ-</w:t>
    </w:r>
    <w:r w:rsidR="00512E46">
      <w:t>NIN</w:t>
    </w:r>
    <w:r>
      <w:t>-201</w:t>
    </w:r>
    <w:r w:rsidR="009E18F8">
      <w:t>9</w:t>
    </w:r>
    <w:r>
      <w:t>-</w:t>
    </w:r>
    <w:r w:rsidR="00FB195F">
      <w:t>5</w:t>
    </w:r>
    <w:r w:rsidR="00216DA6">
      <w:t>9</w:t>
    </w:r>
    <w:r w:rsidR="00BF5B37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67B15" w14:textId="77777777" w:rsidR="000D51B0" w:rsidRDefault="000D51B0">
      <w:r>
        <w:separator/>
      </w:r>
    </w:p>
  </w:footnote>
  <w:footnote w:type="continuationSeparator" w:id="0">
    <w:p w14:paraId="39565829" w14:textId="77777777" w:rsidR="000D51B0" w:rsidRDefault="000D5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7D120129" w:rsidR="002D2FFD" w:rsidRDefault="002D2FFD" w:rsidP="00BF5B37">
    <w:pPr>
      <w:pStyle w:val="Header"/>
    </w:pPr>
    <w:r>
      <w:t>PR-</w:t>
    </w:r>
    <w:r w:rsidR="009E18F8">
      <w:t>IRQ-</w:t>
    </w:r>
    <w:r w:rsidR="006228D8">
      <w:t>NIN</w:t>
    </w:r>
    <w:r>
      <w:t>-201</w:t>
    </w:r>
    <w:r w:rsidR="009E18F8">
      <w:t>9</w:t>
    </w:r>
    <w:r>
      <w:t>-</w:t>
    </w:r>
    <w:r w:rsidR="00216DA6">
      <w:t>59</w:t>
    </w:r>
    <w:r w:rsidR="00BF5B37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307FA"/>
    <w:multiLevelType w:val="hybridMultilevel"/>
    <w:tmpl w:val="47E8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C6488E"/>
    <w:multiLevelType w:val="hybridMultilevel"/>
    <w:tmpl w:val="6A441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A08B2"/>
    <w:multiLevelType w:val="hybridMultilevel"/>
    <w:tmpl w:val="6C7A0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C677F"/>
    <w:multiLevelType w:val="hybridMultilevel"/>
    <w:tmpl w:val="5ACC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72EE4"/>
    <w:multiLevelType w:val="hybridMultilevel"/>
    <w:tmpl w:val="5234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97F"/>
    <w:multiLevelType w:val="hybridMultilevel"/>
    <w:tmpl w:val="81F4D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072E0B"/>
    <w:multiLevelType w:val="hybridMultilevel"/>
    <w:tmpl w:val="49D4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30696"/>
    <w:rsid w:val="000631BB"/>
    <w:rsid w:val="00064077"/>
    <w:rsid w:val="00064B20"/>
    <w:rsid w:val="000B1763"/>
    <w:rsid w:val="000C0948"/>
    <w:rsid w:val="000D51B0"/>
    <w:rsid w:val="000E3454"/>
    <w:rsid w:val="000E44F0"/>
    <w:rsid w:val="00135B6F"/>
    <w:rsid w:val="00157AE3"/>
    <w:rsid w:val="001A3BF1"/>
    <w:rsid w:val="001C5467"/>
    <w:rsid w:val="001D7708"/>
    <w:rsid w:val="001E5EC5"/>
    <w:rsid w:val="00210A11"/>
    <w:rsid w:val="00216DA6"/>
    <w:rsid w:val="002C62D0"/>
    <w:rsid w:val="002D2FFD"/>
    <w:rsid w:val="002E0FDD"/>
    <w:rsid w:val="00345419"/>
    <w:rsid w:val="00346B53"/>
    <w:rsid w:val="00350C71"/>
    <w:rsid w:val="003616F9"/>
    <w:rsid w:val="00366CE8"/>
    <w:rsid w:val="00374C81"/>
    <w:rsid w:val="003C345E"/>
    <w:rsid w:val="003E69AA"/>
    <w:rsid w:val="003F2E5D"/>
    <w:rsid w:val="003F3876"/>
    <w:rsid w:val="004036B9"/>
    <w:rsid w:val="00405137"/>
    <w:rsid w:val="00410132"/>
    <w:rsid w:val="00444303"/>
    <w:rsid w:val="0049200C"/>
    <w:rsid w:val="00495DC8"/>
    <w:rsid w:val="004C781F"/>
    <w:rsid w:val="004D4C36"/>
    <w:rsid w:val="004D5A48"/>
    <w:rsid w:val="00505F46"/>
    <w:rsid w:val="00512E46"/>
    <w:rsid w:val="00515D4A"/>
    <w:rsid w:val="005318D3"/>
    <w:rsid w:val="0054717C"/>
    <w:rsid w:val="0055501F"/>
    <w:rsid w:val="00570402"/>
    <w:rsid w:val="0058557F"/>
    <w:rsid w:val="005970C8"/>
    <w:rsid w:val="005B4580"/>
    <w:rsid w:val="005F7B83"/>
    <w:rsid w:val="006121D1"/>
    <w:rsid w:val="006227FB"/>
    <w:rsid w:val="006228D8"/>
    <w:rsid w:val="00626F67"/>
    <w:rsid w:val="00655C25"/>
    <w:rsid w:val="006675F0"/>
    <w:rsid w:val="006833C5"/>
    <w:rsid w:val="006C58ED"/>
    <w:rsid w:val="006F32A2"/>
    <w:rsid w:val="00700CC1"/>
    <w:rsid w:val="00720623"/>
    <w:rsid w:val="00722C2F"/>
    <w:rsid w:val="0073099C"/>
    <w:rsid w:val="00734951"/>
    <w:rsid w:val="00743EB7"/>
    <w:rsid w:val="00761119"/>
    <w:rsid w:val="007A62CE"/>
    <w:rsid w:val="007C0CD6"/>
    <w:rsid w:val="007E57F1"/>
    <w:rsid w:val="007E59CE"/>
    <w:rsid w:val="007F4523"/>
    <w:rsid w:val="00807025"/>
    <w:rsid w:val="00822099"/>
    <w:rsid w:val="00826072"/>
    <w:rsid w:val="00830174"/>
    <w:rsid w:val="0087090E"/>
    <w:rsid w:val="008A4498"/>
    <w:rsid w:val="00900B15"/>
    <w:rsid w:val="00941D83"/>
    <w:rsid w:val="009C609B"/>
    <w:rsid w:val="009E18F8"/>
    <w:rsid w:val="009F62F1"/>
    <w:rsid w:val="00A75C4A"/>
    <w:rsid w:val="00A97692"/>
    <w:rsid w:val="00AC42AD"/>
    <w:rsid w:val="00B019B6"/>
    <w:rsid w:val="00B244EB"/>
    <w:rsid w:val="00B421EE"/>
    <w:rsid w:val="00B50E53"/>
    <w:rsid w:val="00B80E52"/>
    <w:rsid w:val="00B87896"/>
    <w:rsid w:val="00BD5BD6"/>
    <w:rsid w:val="00BF5B37"/>
    <w:rsid w:val="00C27A03"/>
    <w:rsid w:val="00C3416E"/>
    <w:rsid w:val="00C34E9D"/>
    <w:rsid w:val="00C6053A"/>
    <w:rsid w:val="00C7212D"/>
    <w:rsid w:val="00CF55FC"/>
    <w:rsid w:val="00D03381"/>
    <w:rsid w:val="00D11213"/>
    <w:rsid w:val="00D3461F"/>
    <w:rsid w:val="00D726E4"/>
    <w:rsid w:val="00D9107D"/>
    <w:rsid w:val="00DB4269"/>
    <w:rsid w:val="00DC6C2F"/>
    <w:rsid w:val="00DF4655"/>
    <w:rsid w:val="00E15EFE"/>
    <w:rsid w:val="00E179E3"/>
    <w:rsid w:val="00E227C6"/>
    <w:rsid w:val="00E36EB4"/>
    <w:rsid w:val="00E46851"/>
    <w:rsid w:val="00E71F00"/>
    <w:rsid w:val="00E85DA5"/>
    <w:rsid w:val="00EB0007"/>
    <w:rsid w:val="00EC5294"/>
    <w:rsid w:val="00ED4D58"/>
    <w:rsid w:val="00F270EC"/>
    <w:rsid w:val="00F32D5C"/>
    <w:rsid w:val="00F44EB5"/>
    <w:rsid w:val="00F512AB"/>
    <w:rsid w:val="00F66E72"/>
    <w:rsid w:val="00F93856"/>
    <w:rsid w:val="00FB0356"/>
    <w:rsid w:val="00FB195F"/>
    <w:rsid w:val="00FB674A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B5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4494-5BC6-43EE-B5A8-A6FBBF12F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Aws Mahmood</cp:lastModifiedBy>
  <cp:revision>6</cp:revision>
  <cp:lastPrinted>2018-09-10T05:50:00Z</cp:lastPrinted>
  <dcterms:created xsi:type="dcterms:W3CDTF">2019-12-14T13:03:00Z</dcterms:created>
  <dcterms:modified xsi:type="dcterms:W3CDTF">2019-12-15T07:31:00Z</dcterms:modified>
</cp:coreProperties>
</file>