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129" w:rsidRPr="001F0607" w:rsidRDefault="006E6129" w:rsidP="00C21F56">
      <w:pPr>
        <w:outlineLvl w:val="0"/>
        <w:rPr>
          <w:rFonts w:ascii="Arial" w:hAnsi="Arial" w:cs="Arial"/>
          <w:b/>
          <w:u w:val="single"/>
          <w:lang w:val="en-GB"/>
        </w:rPr>
      </w:pPr>
    </w:p>
    <w:p w:rsidR="00EB77A9" w:rsidRPr="001F0607" w:rsidRDefault="00EB77A9" w:rsidP="002A686D">
      <w:pPr>
        <w:jc w:val="center"/>
        <w:outlineLvl w:val="0"/>
        <w:rPr>
          <w:rFonts w:ascii="Arial" w:hAnsi="Arial" w:cs="Arial"/>
          <w:b/>
          <w:u w:val="single"/>
          <w:lang w:val="en-GB"/>
        </w:rPr>
      </w:pPr>
      <w:r w:rsidRPr="001F0607">
        <w:rPr>
          <w:rFonts w:ascii="Arial" w:hAnsi="Arial" w:cs="Arial"/>
          <w:b/>
          <w:u w:val="single"/>
          <w:lang w:val="en-GB"/>
        </w:rPr>
        <w:t>REQUEST FOR QUOTATION</w:t>
      </w:r>
    </w:p>
    <w:p w:rsidR="002C0C60" w:rsidRPr="001F0607" w:rsidRDefault="002C0C60" w:rsidP="002C0C60">
      <w:pPr>
        <w:rPr>
          <w:rFonts w:ascii="Arial" w:hAnsi="Arial" w:cs="Arial"/>
          <w:b/>
          <w:sz w:val="22"/>
          <w:szCs w:val="22"/>
          <w:lang w:val="en-GB"/>
        </w:rPr>
      </w:pPr>
    </w:p>
    <w:p w:rsidR="002C0C60" w:rsidRPr="00C6504F" w:rsidRDefault="002C0C60" w:rsidP="008B2697">
      <w:pPr>
        <w:outlineLvl w:val="0"/>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From: </w:t>
      </w:r>
      <w:r w:rsidR="008B2697" w:rsidRPr="00C6504F">
        <w:rPr>
          <w:rFonts w:asciiTheme="minorHAnsi" w:hAnsiTheme="minorHAnsi" w:cstheme="minorHAnsi"/>
          <w:b/>
          <w:bCs/>
          <w:sz w:val="22"/>
          <w:szCs w:val="22"/>
          <w:lang w:val="en-GB"/>
        </w:rPr>
        <w:t xml:space="preserve">Norwegian Refugee Council, Country Office </w:t>
      </w:r>
      <w:r w:rsidRPr="00C6504F">
        <w:rPr>
          <w:rFonts w:asciiTheme="minorHAnsi" w:hAnsiTheme="minorHAnsi" w:cstheme="minorHAnsi"/>
          <w:sz w:val="22"/>
          <w:szCs w:val="22"/>
          <w:lang w:val="en-GB"/>
        </w:rPr>
        <w:tab/>
      </w:r>
    </w:p>
    <w:p w:rsidR="002C0C60" w:rsidRPr="00C6504F" w:rsidRDefault="002C0C60" w:rsidP="0065198B">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Date: </w:t>
      </w:r>
      <w:r w:rsidR="0065198B">
        <w:rPr>
          <w:rFonts w:asciiTheme="minorHAnsi" w:hAnsiTheme="minorHAnsi" w:cstheme="minorHAnsi"/>
          <w:sz w:val="22"/>
          <w:szCs w:val="22"/>
          <w:lang w:val="en-GB"/>
        </w:rPr>
        <w:t xml:space="preserve">23 December </w:t>
      </w:r>
      <w:r w:rsidR="008B2697" w:rsidRPr="00C6504F">
        <w:rPr>
          <w:rFonts w:asciiTheme="minorHAnsi" w:hAnsiTheme="minorHAnsi" w:cstheme="minorHAnsi"/>
          <w:sz w:val="22"/>
          <w:szCs w:val="22"/>
          <w:lang w:val="en-GB"/>
        </w:rPr>
        <w:t>2019</w:t>
      </w:r>
      <w:r w:rsidRPr="00C6504F">
        <w:rPr>
          <w:rFonts w:asciiTheme="minorHAnsi" w:hAnsiTheme="minorHAnsi" w:cstheme="minorHAnsi"/>
          <w:sz w:val="22"/>
          <w:szCs w:val="22"/>
          <w:lang w:val="en-GB"/>
        </w:rPr>
        <w:tab/>
      </w:r>
      <w:r w:rsidRPr="00C6504F">
        <w:rPr>
          <w:rFonts w:asciiTheme="minorHAnsi" w:hAnsiTheme="minorHAnsi" w:cstheme="minorHAnsi"/>
          <w:sz w:val="22"/>
          <w:szCs w:val="22"/>
          <w:lang w:val="en-GB"/>
        </w:rPr>
        <w:tab/>
      </w:r>
    </w:p>
    <w:p w:rsidR="002C0C60" w:rsidRPr="00C6504F" w:rsidRDefault="002C0C60" w:rsidP="004706D0">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No. of pages including this page:</w:t>
      </w:r>
      <w:r w:rsidR="00FA6C78" w:rsidRPr="00C6504F">
        <w:rPr>
          <w:rFonts w:asciiTheme="minorHAnsi" w:hAnsiTheme="minorHAnsi" w:cstheme="minorHAnsi"/>
          <w:sz w:val="22"/>
          <w:szCs w:val="22"/>
          <w:lang w:val="en-GB"/>
        </w:rPr>
        <w:t xml:space="preserve"> 2</w:t>
      </w:r>
    </w:p>
    <w:p w:rsidR="002C0C60" w:rsidRPr="00C6504F" w:rsidRDefault="002C0C60" w:rsidP="002C0C60">
      <w:pPr>
        <w:rPr>
          <w:rFonts w:asciiTheme="minorHAnsi" w:hAnsiTheme="minorHAnsi" w:cstheme="minorHAnsi"/>
          <w:sz w:val="22"/>
          <w:szCs w:val="22"/>
          <w:lang w:val="en-GB"/>
        </w:rPr>
      </w:pPr>
    </w:p>
    <w:p w:rsidR="009C39B7" w:rsidRDefault="002C0C60" w:rsidP="0065198B">
      <w:pPr>
        <w:rPr>
          <w:rFonts w:asciiTheme="minorHAnsi" w:hAnsiTheme="minorHAnsi" w:cstheme="minorHAnsi"/>
          <w:b/>
          <w:sz w:val="22"/>
          <w:szCs w:val="22"/>
          <w:lang w:val="en-GB"/>
        </w:rPr>
      </w:pPr>
      <w:r w:rsidRPr="00C6504F">
        <w:rPr>
          <w:rFonts w:asciiTheme="minorHAnsi" w:hAnsiTheme="minorHAnsi" w:cstheme="minorHAnsi"/>
          <w:b/>
          <w:sz w:val="22"/>
          <w:szCs w:val="22"/>
          <w:u w:val="single"/>
          <w:lang w:val="en-GB"/>
        </w:rPr>
        <w:t>Subject:</w:t>
      </w:r>
      <w:r w:rsidRPr="00C6504F">
        <w:rPr>
          <w:rFonts w:asciiTheme="minorHAnsi" w:hAnsiTheme="minorHAnsi" w:cstheme="minorHAnsi"/>
          <w:b/>
          <w:sz w:val="22"/>
          <w:szCs w:val="22"/>
          <w:lang w:val="en-GB"/>
        </w:rPr>
        <w:t xml:space="preserve"> </w:t>
      </w:r>
    </w:p>
    <w:p w:rsidR="000E60A8" w:rsidRDefault="000E60A8" w:rsidP="000E60A8">
      <w:pPr>
        <w:pStyle w:val="ListParagraph"/>
        <w:numPr>
          <w:ilvl w:val="0"/>
          <w:numId w:val="12"/>
        </w:numPr>
        <w:rPr>
          <w:rFonts w:asciiTheme="minorHAnsi" w:hAnsiTheme="minorHAnsi" w:cstheme="minorHAnsi"/>
          <w:b/>
          <w:sz w:val="22"/>
          <w:szCs w:val="22"/>
          <w:lang w:val="en-GB"/>
        </w:rPr>
      </w:pPr>
      <w:r w:rsidRPr="000E60A8">
        <w:rPr>
          <w:rFonts w:asciiTheme="minorHAnsi" w:hAnsiTheme="minorHAnsi" w:cstheme="minorHAnsi"/>
          <w:b/>
          <w:sz w:val="22"/>
          <w:szCs w:val="22"/>
          <w:lang w:val="en-GB"/>
        </w:rPr>
        <w:t>Equipment and Consumable for Water Quality Testing</w:t>
      </w:r>
    </w:p>
    <w:p w:rsidR="008B2697" w:rsidRPr="009C39B7" w:rsidRDefault="000E60A8" w:rsidP="000E60A8">
      <w:pPr>
        <w:pStyle w:val="ListParagraph"/>
        <w:numPr>
          <w:ilvl w:val="0"/>
          <w:numId w:val="12"/>
        </w:numPr>
        <w:rPr>
          <w:rFonts w:asciiTheme="minorHAnsi" w:hAnsiTheme="minorHAnsi" w:cstheme="minorHAnsi"/>
          <w:b/>
          <w:sz w:val="22"/>
          <w:szCs w:val="22"/>
          <w:lang w:val="en-GB"/>
        </w:rPr>
      </w:pPr>
      <w:r>
        <w:rPr>
          <w:rFonts w:asciiTheme="minorHAnsi" w:hAnsiTheme="minorHAnsi" w:cstheme="minorHAnsi"/>
          <w:b/>
          <w:sz w:val="22"/>
          <w:szCs w:val="22"/>
          <w:lang w:val="en-GB"/>
        </w:rPr>
        <w:t xml:space="preserve">Materials for the Lab </w:t>
      </w:r>
      <w:r w:rsidR="00C6504F" w:rsidRPr="009C39B7">
        <w:rPr>
          <w:rFonts w:asciiTheme="minorHAnsi" w:hAnsiTheme="minorHAnsi" w:cstheme="minorHAnsi"/>
          <w:b/>
          <w:sz w:val="22"/>
          <w:szCs w:val="22"/>
          <w:lang w:val="en-GB"/>
        </w:rPr>
        <w:t xml:space="preserve">                </w:t>
      </w:r>
    </w:p>
    <w:p w:rsidR="00C6504F" w:rsidRPr="00C6504F" w:rsidRDefault="00C6504F" w:rsidP="00C6504F">
      <w:pPr>
        <w:rPr>
          <w:rFonts w:asciiTheme="minorHAnsi" w:hAnsiTheme="minorHAnsi" w:cstheme="minorHAnsi"/>
          <w:b/>
          <w:sz w:val="22"/>
          <w:szCs w:val="22"/>
          <w:lang w:val="en-GB"/>
        </w:rPr>
      </w:pPr>
    </w:p>
    <w:p w:rsidR="00B13C02" w:rsidRPr="00C6504F" w:rsidRDefault="00AD433C" w:rsidP="0065198B">
      <w:pPr>
        <w:rPr>
          <w:rFonts w:asciiTheme="minorHAnsi" w:hAnsiTheme="minorHAnsi" w:cstheme="minorHAnsi"/>
          <w:b/>
          <w:sz w:val="22"/>
          <w:szCs w:val="22"/>
          <w:lang w:val="en-GB"/>
        </w:rPr>
      </w:pPr>
      <w:r w:rsidRPr="00C6504F">
        <w:rPr>
          <w:rFonts w:asciiTheme="minorHAnsi" w:hAnsiTheme="minorHAnsi" w:cstheme="minorHAnsi"/>
          <w:b/>
          <w:sz w:val="22"/>
          <w:szCs w:val="22"/>
          <w:lang w:val="en-GB"/>
        </w:rPr>
        <w:t xml:space="preserve">PR </w:t>
      </w:r>
      <w:r w:rsidR="0056786C" w:rsidRPr="00C6504F">
        <w:rPr>
          <w:rFonts w:asciiTheme="minorHAnsi" w:hAnsiTheme="minorHAnsi" w:cstheme="minorHAnsi"/>
          <w:b/>
          <w:sz w:val="22"/>
          <w:szCs w:val="22"/>
          <w:lang w:val="en-GB"/>
        </w:rPr>
        <w:t>Reference number:</w:t>
      </w:r>
      <w:r w:rsidRPr="00C6504F">
        <w:rPr>
          <w:rFonts w:asciiTheme="minorHAnsi" w:hAnsiTheme="minorHAnsi" w:cstheme="minorHAnsi"/>
          <w:b/>
          <w:sz w:val="22"/>
          <w:szCs w:val="22"/>
          <w:lang w:val="en-GB"/>
        </w:rPr>
        <w:t xml:space="preserve"> </w:t>
      </w:r>
      <w:r w:rsidR="009C39B7">
        <w:rPr>
          <w:rFonts w:asciiTheme="minorHAnsi" w:hAnsiTheme="minorHAnsi" w:cstheme="minorHAnsi"/>
          <w:sz w:val="22"/>
          <w:szCs w:val="22"/>
          <w:lang w:val="en-GB"/>
        </w:rPr>
        <w:t>PR/SRO/A04/Der/2019/163</w:t>
      </w:r>
    </w:p>
    <w:p w:rsidR="00104D0E" w:rsidRPr="001F0607" w:rsidRDefault="00104D0E" w:rsidP="002C0C60">
      <w:pPr>
        <w:rPr>
          <w:rFonts w:ascii="Arial" w:hAnsi="Arial" w:cs="Arial"/>
          <w:b/>
          <w:sz w:val="22"/>
          <w:szCs w:val="22"/>
          <w:u w:val="single"/>
          <w:lang w:val="en-GB"/>
        </w:rPr>
      </w:pPr>
    </w:p>
    <w:p w:rsidR="00C67454"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 xml:space="preserve">Manner of Submission: </w:t>
      </w:r>
    </w:p>
    <w:p w:rsidR="00C6504F" w:rsidRPr="00C6504F" w:rsidRDefault="00C6504F" w:rsidP="002A686D">
      <w:pPr>
        <w:outlineLvl w:val="0"/>
        <w:rPr>
          <w:rFonts w:asciiTheme="minorHAnsi" w:hAnsiTheme="minorHAnsi" w:cstheme="minorHAnsi"/>
          <w:b/>
          <w:sz w:val="22"/>
          <w:szCs w:val="22"/>
          <w:u w:val="single"/>
          <w:lang w:val="en-GB"/>
        </w:rPr>
      </w:pPr>
    </w:p>
    <w:p w:rsidR="00C6504F" w:rsidRPr="009C39B7" w:rsidRDefault="00C6504F" w:rsidP="009C39B7">
      <w:pPr>
        <w:pStyle w:val="ListParagraph"/>
        <w:numPr>
          <w:ilvl w:val="0"/>
          <w:numId w:val="11"/>
        </w:numPr>
        <w:outlineLvl w:val="0"/>
        <w:rPr>
          <w:rFonts w:ascii="Arial" w:hAnsi="Arial" w:cs="Arial"/>
          <w:lang w:val="en-GB"/>
        </w:rPr>
      </w:pPr>
      <w:r w:rsidRPr="009C39B7">
        <w:rPr>
          <w:rFonts w:asciiTheme="minorHAnsi" w:hAnsiTheme="minorHAnsi" w:cstheme="minorHAnsi"/>
          <w:lang w:val="en-GB"/>
        </w:rPr>
        <w:t xml:space="preserve">All bidders are required to submit their bids </w:t>
      </w:r>
      <w:r w:rsidR="00E240FB" w:rsidRPr="00C11483">
        <w:rPr>
          <w:rFonts w:asciiTheme="minorHAnsi" w:hAnsiTheme="minorHAnsi" w:cstheme="minorHAnsi"/>
          <w:lang w:val="en-GB"/>
        </w:rPr>
        <w:t xml:space="preserve">in accordance with the requirements detailed below by email to </w:t>
      </w:r>
      <w:hyperlink r:id="rId11" w:history="1">
        <w:r w:rsidR="00E240FB" w:rsidRPr="00C11483">
          <w:rPr>
            <w:rFonts w:asciiTheme="minorHAnsi" w:hAnsiTheme="minorHAnsi" w:cstheme="minorHAnsi"/>
            <w:lang w:val="en-GB"/>
          </w:rPr>
          <w:t>XXX</w:t>
        </w:r>
      </w:hyperlink>
      <w:r w:rsidRPr="00C11483">
        <w:rPr>
          <w:rFonts w:asciiTheme="minorHAnsi" w:hAnsiTheme="minorHAnsi" w:cstheme="minorHAnsi"/>
          <w:lang w:val="en-GB"/>
        </w:rPr>
        <w:t>,</w:t>
      </w:r>
      <w:r w:rsidRPr="009C39B7">
        <w:rPr>
          <w:rFonts w:asciiTheme="minorHAnsi" w:hAnsiTheme="minorHAnsi" w:cstheme="minorHAnsi"/>
          <w:lang w:val="en-GB"/>
        </w:rPr>
        <w:t xml:space="preserve"> clearly indicated </w:t>
      </w:r>
      <w:r w:rsidR="00E240FB" w:rsidRPr="009C39B7">
        <w:rPr>
          <w:rFonts w:asciiTheme="minorHAnsi" w:hAnsiTheme="minorHAnsi" w:cstheme="minorHAnsi"/>
          <w:lang w:val="en-GB"/>
        </w:rPr>
        <w:t>in the subject</w:t>
      </w:r>
      <w:r w:rsidRPr="009C39B7">
        <w:rPr>
          <w:rFonts w:asciiTheme="minorHAnsi" w:hAnsiTheme="minorHAnsi" w:cstheme="minorHAnsi"/>
          <w:lang w:val="en-GB"/>
        </w:rPr>
        <w:t>,</w:t>
      </w:r>
      <w:r w:rsidRPr="00C11483">
        <w:rPr>
          <w:rFonts w:asciiTheme="minorHAnsi" w:hAnsiTheme="minorHAnsi" w:cstheme="minorHAnsi"/>
          <w:lang w:val="en-GB"/>
        </w:rPr>
        <w:t xml:space="preserve"> “</w:t>
      </w:r>
      <w:r w:rsidR="0065198B" w:rsidRPr="00C11483">
        <w:rPr>
          <w:rFonts w:asciiTheme="minorHAnsi" w:hAnsiTheme="minorHAnsi" w:cstheme="minorHAnsi"/>
          <w:b/>
          <w:bCs/>
          <w:lang w:val="en-GB"/>
        </w:rPr>
        <w:t>RFQ/SRO/AO4/Der/2019/038</w:t>
      </w:r>
      <w:r w:rsidRPr="00C11483">
        <w:rPr>
          <w:rFonts w:asciiTheme="minorHAnsi" w:hAnsiTheme="minorHAnsi" w:cstheme="minorHAnsi"/>
          <w:lang w:val="en-GB"/>
        </w:rPr>
        <w:t xml:space="preserve">” </w:t>
      </w:r>
      <w:r w:rsidRPr="009C39B7">
        <w:rPr>
          <w:rFonts w:asciiTheme="minorHAnsi" w:hAnsiTheme="minorHAnsi" w:cstheme="minorHAnsi"/>
          <w:lang w:val="en-GB"/>
        </w:rPr>
        <w:t>and “</w:t>
      </w:r>
      <w:r w:rsidRPr="009C39B7">
        <w:rPr>
          <w:rFonts w:asciiTheme="minorHAnsi" w:hAnsiTheme="minorHAnsi" w:cstheme="minorHAnsi"/>
          <w:b/>
          <w:bCs/>
          <w:lang w:val="en-GB"/>
        </w:rPr>
        <w:t>your company name”</w:t>
      </w:r>
      <w:r w:rsidRPr="009C39B7">
        <w:rPr>
          <w:rFonts w:asciiTheme="minorHAnsi" w:hAnsiTheme="minorHAnsi" w:cstheme="minorHAnsi"/>
          <w:lang w:val="en-GB"/>
        </w:rPr>
        <w:t>.</w:t>
      </w:r>
      <w:r w:rsidRPr="009C39B7">
        <w:rPr>
          <w:rFonts w:asciiTheme="minorHAnsi" w:hAnsiTheme="minorHAnsi" w:cstheme="minorHAnsi"/>
          <w:b/>
          <w:bCs/>
          <w:sz w:val="20"/>
          <w:szCs w:val="20"/>
          <w:lang w:val="en-GB"/>
        </w:rPr>
        <w:t xml:space="preserve"> </w:t>
      </w:r>
    </w:p>
    <w:p w:rsidR="00F7284C" w:rsidRPr="00C6504F" w:rsidRDefault="00F7284C" w:rsidP="00C11483">
      <w:pPr>
        <w:pStyle w:val="BodyText"/>
        <w:numPr>
          <w:ilvl w:val="0"/>
          <w:numId w:val="2"/>
        </w:numPr>
        <w:jc w:val="both"/>
        <w:rPr>
          <w:rFonts w:asciiTheme="minorHAnsi" w:hAnsiTheme="minorHAnsi" w:cstheme="minorHAnsi"/>
          <w:lang w:val="en-GB" w:eastAsia="nb-NO"/>
        </w:rPr>
      </w:pPr>
      <w:r w:rsidRPr="00F7284C">
        <w:rPr>
          <w:rFonts w:asciiTheme="minorHAnsi" w:hAnsiTheme="minorHAnsi" w:cstheme="minorHAnsi"/>
          <w:lang w:val="en-GB" w:eastAsia="nb-NO"/>
        </w:rPr>
        <w:t xml:space="preserve">Samples of all items as well as sample packaging </w:t>
      </w:r>
      <w:r w:rsidR="00C11483">
        <w:rPr>
          <w:rFonts w:asciiTheme="minorHAnsi" w:hAnsiTheme="minorHAnsi" w:cstheme="minorHAnsi"/>
          <w:lang w:val="en-GB" w:eastAsia="nb-NO"/>
        </w:rPr>
        <w:t>are to be inspected after submitting the bids</w:t>
      </w:r>
      <w:r w:rsidRPr="00F7284C">
        <w:rPr>
          <w:rFonts w:asciiTheme="minorHAnsi" w:hAnsiTheme="minorHAnsi" w:cstheme="minorHAnsi"/>
          <w:lang w:val="en-GB" w:eastAsia="nb-NO"/>
        </w:rPr>
        <w:t xml:space="preserve">. </w:t>
      </w:r>
    </w:p>
    <w:p w:rsidR="00C6504F" w:rsidRPr="00C6504F" w:rsidRDefault="00C6504F" w:rsidP="0014501D">
      <w:pPr>
        <w:pStyle w:val="BodyText"/>
        <w:numPr>
          <w:ilvl w:val="0"/>
          <w:numId w:val="2"/>
        </w:numPr>
        <w:jc w:val="both"/>
        <w:rPr>
          <w:rFonts w:asciiTheme="minorHAnsi" w:hAnsiTheme="minorHAnsi" w:cstheme="minorHAnsi"/>
          <w:lang w:val="en-GB"/>
        </w:rPr>
      </w:pPr>
      <w:r w:rsidRPr="00C6504F">
        <w:rPr>
          <w:rFonts w:asciiTheme="minorHAnsi" w:hAnsiTheme="minorHAnsi" w:cstheme="minorHAnsi"/>
          <w:lang w:val="en-GB"/>
        </w:rPr>
        <w:t>Deadline for submission of quotations is</w:t>
      </w:r>
      <w:r w:rsidR="0014501D">
        <w:rPr>
          <w:rFonts w:asciiTheme="minorHAnsi" w:hAnsiTheme="minorHAnsi" w:cstheme="minorHAnsi"/>
          <w:b/>
          <w:bCs/>
          <w:lang w:val="en-GB"/>
        </w:rPr>
        <w:t xml:space="preserve"> Sunday</w:t>
      </w:r>
      <w:r w:rsidR="00EB6F55">
        <w:rPr>
          <w:rFonts w:asciiTheme="minorHAnsi" w:hAnsiTheme="minorHAnsi" w:cstheme="minorHAnsi"/>
          <w:b/>
          <w:bCs/>
          <w:lang w:val="en-GB"/>
        </w:rPr>
        <w:t xml:space="preserve">, </w:t>
      </w:r>
      <w:proofErr w:type="gramStart"/>
      <w:r w:rsidR="0014501D">
        <w:rPr>
          <w:rFonts w:asciiTheme="minorHAnsi" w:hAnsiTheme="minorHAnsi" w:cstheme="minorHAnsi"/>
          <w:b/>
          <w:lang w:val="en-GB"/>
        </w:rPr>
        <w:t>5th</w:t>
      </w:r>
      <w:proofErr w:type="gramEnd"/>
      <w:r w:rsidR="00EB6F55">
        <w:rPr>
          <w:rFonts w:asciiTheme="minorHAnsi" w:hAnsiTheme="minorHAnsi" w:cstheme="minorHAnsi"/>
          <w:b/>
          <w:lang w:val="en-GB"/>
        </w:rPr>
        <w:t xml:space="preserve"> of January</w:t>
      </w:r>
      <w:r w:rsidR="0065198B">
        <w:rPr>
          <w:rFonts w:asciiTheme="minorHAnsi" w:hAnsiTheme="minorHAnsi" w:cstheme="minorHAnsi"/>
          <w:b/>
          <w:lang w:val="en-GB"/>
        </w:rPr>
        <w:t xml:space="preserve"> </w:t>
      </w:r>
      <w:r w:rsidR="00EB6F55">
        <w:rPr>
          <w:rFonts w:asciiTheme="minorHAnsi" w:hAnsiTheme="minorHAnsi" w:cstheme="minorHAnsi"/>
          <w:b/>
          <w:lang w:val="en-GB"/>
        </w:rPr>
        <w:t>2020</w:t>
      </w:r>
      <w:r w:rsidRPr="00C6504F">
        <w:rPr>
          <w:rFonts w:asciiTheme="minorHAnsi" w:hAnsiTheme="minorHAnsi" w:cstheme="minorHAnsi"/>
          <w:b/>
          <w:lang w:val="en-GB"/>
        </w:rPr>
        <w:t xml:space="preserve"> at 15:00 </w:t>
      </w:r>
      <w:r w:rsidR="00EF36C2" w:rsidRPr="00C6504F">
        <w:rPr>
          <w:rFonts w:asciiTheme="minorHAnsi" w:hAnsiTheme="minorHAnsi" w:cstheme="minorHAnsi"/>
          <w:b/>
          <w:lang w:val="en-GB"/>
        </w:rPr>
        <w:t>sharply</w:t>
      </w:r>
      <w:r w:rsidRPr="00C6504F">
        <w:rPr>
          <w:rFonts w:asciiTheme="minorHAnsi" w:hAnsiTheme="minorHAnsi" w:cstheme="minorHAnsi"/>
          <w:b/>
          <w:lang w:val="en-GB"/>
        </w:rPr>
        <w:t>.</w:t>
      </w:r>
      <w:r w:rsidRPr="00C6504F">
        <w:rPr>
          <w:rFonts w:asciiTheme="minorHAnsi" w:hAnsiTheme="minorHAnsi" w:cstheme="minorHAnsi"/>
          <w:lang w:val="en-GB"/>
        </w:rPr>
        <w:t xml:space="preserve"> Companies who do not submit their quotation by this deadline will not be considered.</w:t>
      </w:r>
    </w:p>
    <w:p w:rsidR="00C6504F" w:rsidRPr="00C6504F" w:rsidRDefault="00C6504F" w:rsidP="00EB6F55">
      <w:pPr>
        <w:pStyle w:val="ListParagraph"/>
        <w:jc w:val="both"/>
        <w:rPr>
          <w:rFonts w:asciiTheme="minorHAnsi" w:hAnsiTheme="minorHAnsi" w:cstheme="minorHAnsi"/>
          <w:sz w:val="22"/>
          <w:szCs w:val="22"/>
          <w:lang w:val="en-GB"/>
        </w:rPr>
      </w:pPr>
    </w:p>
    <w:p w:rsidR="00104D0E" w:rsidRPr="00C6504F" w:rsidRDefault="00104D0E" w:rsidP="002C0C60">
      <w:pPr>
        <w:rPr>
          <w:rFonts w:asciiTheme="minorHAnsi" w:hAnsiTheme="minorHAnsi" w:cstheme="minorHAnsi"/>
          <w:b/>
          <w:sz w:val="22"/>
          <w:szCs w:val="22"/>
          <w:u w:val="single"/>
          <w:lang w:val="en-GB"/>
        </w:rPr>
      </w:pPr>
    </w:p>
    <w:p w:rsidR="002C0C60"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Requirements:</w:t>
      </w:r>
      <w:bookmarkStart w:id="0" w:name="_GoBack"/>
      <w:bookmarkEnd w:id="0"/>
    </w:p>
    <w:p w:rsidR="00C6504F" w:rsidRPr="00C6504F" w:rsidRDefault="00C6504F" w:rsidP="002A686D">
      <w:pPr>
        <w:outlineLvl w:val="0"/>
        <w:rPr>
          <w:rFonts w:asciiTheme="minorHAnsi" w:hAnsiTheme="minorHAnsi" w:cstheme="minorHAnsi"/>
          <w:b/>
          <w:sz w:val="22"/>
          <w:szCs w:val="22"/>
          <w:u w:val="single"/>
          <w:lang w:val="en-GB"/>
        </w:rPr>
      </w:pPr>
    </w:p>
    <w:p w:rsidR="0056786C" w:rsidRPr="00C6504F" w:rsidRDefault="002C0C60" w:rsidP="002C0C60">
      <w:pPr>
        <w:rPr>
          <w:rFonts w:asciiTheme="minorHAnsi" w:hAnsiTheme="minorHAnsi" w:cstheme="minorHAnsi"/>
          <w:sz w:val="22"/>
          <w:szCs w:val="22"/>
          <w:lang w:val="en-GB"/>
        </w:rPr>
      </w:pPr>
      <w:r w:rsidRPr="00C6504F">
        <w:rPr>
          <w:rFonts w:asciiTheme="minorHAnsi" w:hAnsiTheme="minorHAnsi" w:cstheme="minorHAnsi"/>
          <w:sz w:val="22"/>
          <w:szCs w:val="22"/>
          <w:lang w:val="en-GB"/>
        </w:rPr>
        <w:t>The office of the Norwegian Refugee Council invites your company to make a firm offer for the following items</w:t>
      </w:r>
    </w:p>
    <w:p w:rsidR="00C6504F" w:rsidRPr="00C6504F" w:rsidRDefault="00C6504F" w:rsidP="002C0C60">
      <w:pPr>
        <w:rPr>
          <w:rFonts w:asciiTheme="minorHAnsi" w:hAnsiTheme="minorHAnsi" w:cstheme="minorHAnsi"/>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494"/>
        <w:gridCol w:w="3201"/>
        <w:gridCol w:w="2036"/>
        <w:gridCol w:w="1023"/>
        <w:gridCol w:w="1194"/>
        <w:gridCol w:w="1079"/>
      </w:tblGrid>
      <w:tr w:rsidR="00C6504F" w:rsidRPr="00C6504F" w:rsidTr="00C6504F">
        <w:trPr>
          <w:trHeight w:val="524"/>
        </w:trPr>
        <w:tc>
          <w:tcPr>
            <w:tcW w:w="5000" w:type="pct"/>
            <w:gridSpan w:val="7"/>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US" w:bidi="ar-JO"/>
              </w:rPr>
            </w:pPr>
            <w:r>
              <w:rPr>
                <w:rFonts w:asciiTheme="minorHAnsi" w:eastAsia="Calibri" w:hAnsiTheme="minorHAnsi" w:cstheme="minorHAnsi"/>
                <w:b/>
                <w:bCs/>
                <w:sz w:val="22"/>
                <w:szCs w:val="22"/>
                <w:lang w:val="en-GB"/>
              </w:rPr>
              <w:t>PR</w:t>
            </w:r>
            <w:r>
              <w:rPr>
                <w:rFonts w:asciiTheme="minorHAnsi" w:eastAsia="Calibri" w:hAnsiTheme="minorHAnsi" w:cstheme="minorHAnsi" w:hint="cs"/>
                <w:b/>
                <w:bCs/>
                <w:sz w:val="22"/>
                <w:szCs w:val="22"/>
                <w:rtl/>
                <w:lang w:val="en-GB" w:bidi="ar-JO"/>
              </w:rPr>
              <w:t>#</w:t>
            </w:r>
            <w:r w:rsidR="0065198B">
              <w:rPr>
                <w:rFonts w:asciiTheme="minorHAnsi" w:eastAsia="Calibri" w:hAnsiTheme="minorHAnsi" w:cstheme="minorHAnsi"/>
                <w:b/>
                <w:bCs/>
                <w:sz w:val="22"/>
                <w:szCs w:val="22"/>
                <w:lang w:val="en-GB" w:bidi="ar-JO"/>
              </w:rPr>
              <w:t>163</w:t>
            </w:r>
          </w:p>
        </w:tc>
      </w:tr>
      <w:tr w:rsidR="00C6504F" w:rsidRPr="00C6504F" w:rsidTr="00C6504F">
        <w:trPr>
          <w:trHeight w:val="524"/>
        </w:trPr>
        <w:tc>
          <w:tcPr>
            <w:tcW w:w="22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w:t>
            </w:r>
          </w:p>
        </w:tc>
        <w:tc>
          <w:tcPr>
            <w:tcW w:w="732"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Item</w:t>
            </w:r>
          </w:p>
        </w:tc>
        <w:tc>
          <w:tcPr>
            <w:tcW w:w="1548" w:type="pct"/>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Description</w:t>
            </w:r>
          </w:p>
        </w:tc>
        <w:tc>
          <w:tcPr>
            <w:tcW w:w="991"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Unit</w:t>
            </w:r>
          </w:p>
        </w:tc>
        <w:tc>
          <w:tcPr>
            <w:tcW w:w="385"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Q</w:t>
            </w:r>
            <w:r w:rsidR="0065198B">
              <w:rPr>
                <w:rFonts w:asciiTheme="minorHAnsi" w:eastAsia="Calibri" w:hAnsiTheme="minorHAnsi" w:cstheme="minorHAnsi"/>
                <w:b/>
                <w:bCs/>
                <w:sz w:val="22"/>
                <w:szCs w:val="22"/>
                <w:lang w:val="en-GB"/>
              </w:rPr>
              <w:t xml:space="preserve">uantity </w:t>
            </w:r>
          </w:p>
        </w:tc>
        <w:tc>
          <w:tcPr>
            <w:tcW w:w="588"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 xml:space="preserve">Unit Cost </w:t>
            </w:r>
            <w:r>
              <w:rPr>
                <w:rFonts w:asciiTheme="minorHAnsi" w:hAnsiTheme="minorHAnsi" w:cstheme="minorHAnsi"/>
                <w:sz w:val="22"/>
                <w:szCs w:val="22"/>
                <w:lang w:val="en-GB"/>
              </w:rPr>
              <w:br/>
              <w:t>(USD)</w:t>
            </w:r>
          </w:p>
        </w:tc>
        <w:tc>
          <w:tcPr>
            <w:tcW w:w="53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r>
              <w:rPr>
                <w:rFonts w:asciiTheme="minorHAnsi" w:eastAsia="Calibri" w:hAnsiTheme="minorHAnsi" w:cstheme="minorHAnsi"/>
                <w:b/>
                <w:bCs/>
                <w:sz w:val="22"/>
                <w:szCs w:val="22"/>
                <w:lang w:val="en-GB"/>
              </w:rPr>
              <w:br/>
              <w:t>(USD)</w:t>
            </w:r>
            <w:r w:rsidRPr="00C6504F">
              <w:rPr>
                <w:rFonts w:asciiTheme="minorHAnsi" w:eastAsia="Calibri" w:hAnsiTheme="minorHAnsi" w:cstheme="minorHAnsi"/>
                <w:b/>
                <w:bCs/>
                <w:sz w:val="22"/>
                <w:szCs w:val="22"/>
                <w:lang w:val="en-GB"/>
              </w:rPr>
              <w:t xml:space="preserve"> </w:t>
            </w:r>
          </w:p>
        </w:tc>
      </w:tr>
      <w:tr w:rsidR="00C6504F" w:rsidRPr="00C6504F" w:rsidTr="00C6504F">
        <w:trPr>
          <w:trHeight w:val="602"/>
        </w:trPr>
        <w:tc>
          <w:tcPr>
            <w:tcW w:w="223"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732" w:type="pct"/>
            <w:shd w:val="clear" w:color="auto" w:fill="auto"/>
          </w:tcPr>
          <w:p w:rsidR="00C6504F" w:rsidRPr="00C6504F"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Equipment’s and Consumables for water Quality Testing </w:t>
            </w:r>
          </w:p>
        </w:tc>
        <w:tc>
          <w:tcPr>
            <w:tcW w:w="1548" w:type="pct"/>
            <w:shd w:val="clear" w:color="auto" w:fill="auto"/>
          </w:tcPr>
          <w:p w:rsidR="00C6504F" w:rsidRPr="00C6504F" w:rsidRDefault="00C6504F" w:rsidP="00C6504F">
            <w:pPr>
              <w:pStyle w:val="NormalWeb"/>
              <w:numPr>
                <w:ilvl w:val="0"/>
                <w:numId w:val="9"/>
              </w:numPr>
              <w:spacing w:line="252" w:lineRule="auto"/>
              <w:rPr>
                <w:rFonts w:asciiTheme="minorHAnsi" w:hAnsiTheme="minorHAnsi" w:cstheme="minorHAnsi"/>
                <w:sz w:val="22"/>
                <w:szCs w:val="22"/>
                <w:rtl/>
                <w:lang w:bidi="ar-JO"/>
              </w:rPr>
            </w:pPr>
            <w:r w:rsidRPr="00C6504F">
              <w:rPr>
                <w:rFonts w:asciiTheme="minorHAnsi" w:hAnsiTheme="minorHAnsi" w:cstheme="minorHAnsi"/>
                <w:sz w:val="22"/>
                <w:szCs w:val="22"/>
                <w:lang w:bidi="ar-JO"/>
              </w:rPr>
              <w:t>As attached Annex 1</w:t>
            </w:r>
          </w:p>
        </w:tc>
        <w:tc>
          <w:tcPr>
            <w:tcW w:w="991" w:type="pct"/>
            <w:shd w:val="clear" w:color="auto" w:fill="auto"/>
          </w:tcPr>
          <w:p w:rsidR="00C6504F" w:rsidRPr="00C6504F"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w:t>
            </w:r>
            <w:r w:rsidR="00C6504F" w:rsidRPr="00C6504F">
              <w:rPr>
                <w:rFonts w:asciiTheme="minorHAnsi" w:hAnsiTheme="minorHAnsi" w:cstheme="minorHAnsi"/>
                <w:color w:val="000000"/>
                <w:sz w:val="22"/>
                <w:szCs w:val="22"/>
                <w:lang w:val="en-US" w:eastAsia="en-US"/>
              </w:rPr>
              <w:t>ist</w:t>
            </w:r>
          </w:p>
        </w:tc>
        <w:tc>
          <w:tcPr>
            <w:tcW w:w="385"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588"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c>
          <w:tcPr>
            <w:tcW w:w="533"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r>
      <w:tr w:rsidR="0065198B" w:rsidRPr="00C6504F" w:rsidTr="00C6504F">
        <w:trPr>
          <w:trHeight w:val="602"/>
        </w:trPr>
        <w:tc>
          <w:tcPr>
            <w:tcW w:w="223"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2</w:t>
            </w:r>
          </w:p>
        </w:tc>
        <w:tc>
          <w:tcPr>
            <w:tcW w:w="732" w:type="pct"/>
            <w:shd w:val="clear" w:color="auto" w:fill="auto"/>
          </w:tcPr>
          <w:p w:rsidR="0065198B"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Materials for the Lab</w:t>
            </w:r>
          </w:p>
        </w:tc>
        <w:tc>
          <w:tcPr>
            <w:tcW w:w="1548" w:type="pct"/>
            <w:shd w:val="clear" w:color="auto" w:fill="auto"/>
          </w:tcPr>
          <w:p w:rsidR="0065198B" w:rsidRPr="00C6504F" w:rsidRDefault="0065198B" w:rsidP="00C6504F">
            <w:pPr>
              <w:pStyle w:val="NormalWeb"/>
              <w:numPr>
                <w:ilvl w:val="0"/>
                <w:numId w:val="9"/>
              </w:numPr>
              <w:spacing w:line="252" w:lineRule="auto"/>
              <w:rPr>
                <w:rFonts w:asciiTheme="minorHAnsi" w:hAnsiTheme="minorHAnsi" w:cstheme="minorHAnsi"/>
                <w:sz w:val="22"/>
                <w:szCs w:val="22"/>
                <w:lang w:bidi="ar-JO"/>
              </w:rPr>
            </w:pPr>
            <w:r w:rsidRPr="00C6504F">
              <w:rPr>
                <w:rFonts w:asciiTheme="minorHAnsi" w:hAnsiTheme="minorHAnsi" w:cstheme="minorHAnsi"/>
                <w:sz w:val="22"/>
                <w:szCs w:val="22"/>
                <w:lang w:bidi="ar-JO"/>
              </w:rPr>
              <w:t xml:space="preserve">As attached Annex </w:t>
            </w:r>
            <w:r w:rsidR="00035210">
              <w:rPr>
                <w:rFonts w:asciiTheme="minorHAnsi" w:hAnsiTheme="minorHAnsi" w:cstheme="minorHAnsi"/>
                <w:sz w:val="22"/>
                <w:szCs w:val="22"/>
                <w:lang w:bidi="ar-JO"/>
              </w:rPr>
              <w:t>1</w:t>
            </w:r>
          </w:p>
        </w:tc>
        <w:tc>
          <w:tcPr>
            <w:tcW w:w="991" w:type="pct"/>
            <w:shd w:val="clear" w:color="auto" w:fill="auto"/>
          </w:tcPr>
          <w:p w:rsidR="0065198B"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List</w:t>
            </w:r>
          </w:p>
        </w:tc>
        <w:tc>
          <w:tcPr>
            <w:tcW w:w="385"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1</w:t>
            </w:r>
          </w:p>
        </w:tc>
        <w:tc>
          <w:tcPr>
            <w:tcW w:w="588"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c>
          <w:tcPr>
            <w:tcW w:w="533"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r>
      <w:tr w:rsidR="00C6504F" w:rsidRPr="00C6504F" w:rsidTr="00C6504F">
        <w:trPr>
          <w:trHeight w:val="545"/>
        </w:trPr>
        <w:tc>
          <w:tcPr>
            <w:tcW w:w="4467" w:type="pct"/>
            <w:gridSpan w:val="6"/>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p>
          <w:p w:rsidR="00C6504F" w:rsidRPr="00C6504F" w:rsidRDefault="00C6504F" w:rsidP="007202D6">
            <w:pPr>
              <w:jc w:val="right"/>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(USD)</w:t>
            </w:r>
          </w:p>
        </w:tc>
        <w:tc>
          <w:tcPr>
            <w:tcW w:w="533" w:type="pct"/>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p>
        </w:tc>
      </w:tr>
    </w:tbl>
    <w:p w:rsidR="00F7284C" w:rsidRDefault="00F7284C" w:rsidP="00F7284C"/>
    <w:p w:rsidR="00C6504F" w:rsidRPr="00F7284C" w:rsidRDefault="00C6504F" w:rsidP="002C0C60">
      <w:pPr>
        <w:rPr>
          <w:rFonts w:asciiTheme="minorHAnsi" w:hAnsiTheme="minorHAnsi" w:cstheme="minorHAnsi"/>
          <w:sz w:val="22"/>
          <w:szCs w:val="22"/>
        </w:rPr>
      </w:pPr>
    </w:p>
    <w:tbl>
      <w:tblPr>
        <w:tblW w:w="5000" w:type="pct"/>
        <w:tblLook w:val="04A0" w:firstRow="1" w:lastRow="0" w:firstColumn="1" w:lastColumn="0" w:noHBand="0" w:noVBand="1"/>
      </w:tblPr>
      <w:tblGrid>
        <w:gridCol w:w="5233"/>
        <w:gridCol w:w="5233"/>
      </w:tblGrid>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Delivery time…….………………………</w:t>
            </w:r>
            <w:r>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C</w:t>
            </w:r>
            <w:r>
              <w:rPr>
                <w:rFonts w:asciiTheme="minorHAnsi" w:eastAsia="Calibri" w:hAnsiTheme="minorHAnsi" w:cstheme="minorHAnsi"/>
                <w:sz w:val="22"/>
                <w:szCs w:val="22"/>
                <w:lang w:val="en-GB"/>
              </w:rPr>
              <w:t>alendar</w:t>
            </w:r>
            <w:r w:rsidRPr="00C6504F">
              <w:rPr>
                <w:rFonts w:asciiTheme="minorHAnsi" w:eastAsia="Calibri" w:hAnsiTheme="minorHAnsi" w:cstheme="minorHAnsi"/>
                <w:sz w:val="22"/>
                <w:szCs w:val="22"/>
                <w:lang w:val="en-GB"/>
              </w:rPr>
              <w:t xml:space="preserve"> days) </w:t>
            </w:r>
          </w:p>
        </w:tc>
        <w:tc>
          <w:tcPr>
            <w:tcW w:w="2500" w:type="pct"/>
            <w:shd w:val="clear" w:color="auto" w:fill="auto"/>
          </w:tcPr>
          <w:p w:rsidR="00C6504F" w:rsidRPr="00C6504F" w:rsidRDefault="00C6504F" w:rsidP="00C6504F">
            <w:pPr>
              <w:tabs>
                <w:tab w:val="left" w:pos="5492"/>
              </w:tabs>
              <w:bidi/>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rtl/>
                <w:lang w:val="en-GB"/>
              </w:rPr>
              <w:t>وقت التوصيل</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(أيام التقويم )</w:t>
            </w:r>
          </w:p>
        </w:tc>
      </w:tr>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Validity of the offer………………………</w:t>
            </w:r>
            <w:r w:rsidR="0066193C">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Months) </w:t>
            </w:r>
          </w:p>
        </w:tc>
        <w:tc>
          <w:tcPr>
            <w:tcW w:w="2500" w:type="pct"/>
            <w:shd w:val="clear" w:color="auto" w:fill="auto"/>
          </w:tcPr>
          <w:p w:rsidR="00C6504F" w:rsidRPr="00C6504F" w:rsidRDefault="00C6504F" w:rsidP="00C6504F">
            <w:pPr>
              <w:tabs>
                <w:tab w:val="left" w:pos="5492"/>
              </w:tabs>
              <w:bidi/>
              <w:rPr>
                <w:rFonts w:asciiTheme="minorHAnsi" w:eastAsia="Calibri" w:hAnsiTheme="minorHAnsi" w:cstheme="minorHAnsi"/>
                <w:sz w:val="22"/>
                <w:szCs w:val="22"/>
                <w:rtl/>
                <w:lang w:val="en-GB" w:bidi="ar-JO"/>
              </w:rPr>
            </w:pPr>
            <w:r w:rsidRPr="00C6504F">
              <w:rPr>
                <w:rFonts w:asciiTheme="minorHAnsi" w:eastAsia="Calibri" w:hAnsiTheme="minorHAnsi" w:cstheme="minorHAnsi"/>
                <w:sz w:val="22"/>
                <w:szCs w:val="22"/>
                <w:rtl/>
                <w:lang w:val="en-GB"/>
              </w:rPr>
              <w:t>مدة صلاحية عرض السعر</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(بالاشهر)</w:t>
            </w:r>
          </w:p>
        </w:tc>
      </w:tr>
    </w:tbl>
    <w:p w:rsidR="0056786C" w:rsidRPr="00D13C1E" w:rsidRDefault="0056786C" w:rsidP="00EB6F55">
      <w:pPr>
        <w:rPr>
          <w:rFonts w:asciiTheme="minorHAnsi" w:hAnsiTheme="minorHAnsi" w:cstheme="minorHAnsi"/>
          <w:b/>
          <w:sz w:val="22"/>
          <w:szCs w:val="22"/>
          <w:lang w:val="en-GB"/>
        </w:rPr>
      </w:pPr>
      <w:r w:rsidRPr="00D13C1E">
        <w:rPr>
          <w:rFonts w:asciiTheme="minorHAnsi" w:hAnsiTheme="minorHAnsi" w:cstheme="minorHAnsi"/>
          <w:sz w:val="22"/>
          <w:szCs w:val="22"/>
          <w:lang w:val="en-GB"/>
        </w:rPr>
        <w:t>Delivery location:</w:t>
      </w:r>
      <w:r w:rsidR="00825466" w:rsidRPr="00D13C1E">
        <w:rPr>
          <w:rFonts w:asciiTheme="minorHAnsi" w:hAnsiTheme="minorHAnsi" w:cstheme="minorHAnsi"/>
          <w:sz w:val="22"/>
          <w:szCs w:val="22"/>
          <w:lang w:val="en-GB"/>
        </w:rPr>
        <w:t xml:space="preserve"> </w:t>
      </w:r>
      <w:r w:rsidR="00EB6F55" w:rsidRPr="00EB6F55">
        <w:rPr>
          <w:rFonts w:asciiTheme="minorHAnsi" w:hAnsiTheme="minorHAnsi" w:cstheme="minorHAnsi"/>
          <w:b/>
          <w:sz w:val="22"/>
          <w:szCs w:val="22"/>
          <w:lang w:val="en-GB"/>
        </w:rPr>
        <w:t xml:space="preserve">Norwegian Refugee Council, </w:t>
      </w:r>
      <w:proofErr w:type="spellStart"/>
      <w:r w:rsidR="00EB6F55" w:rsidRPr="00EB6F55">
        <w:rPr>
          <w:rFonts w:asciiTheme="minorHAnsi" w:hAnsiTheme="minorHAnsi" w:cstheme="minorHAnsi"/>
          <w:b/>
          <w:sz w:val="22"/>
          <w:szCs w:val="22"/>
          <w:lang w:val="en-GB"/>
        </w:rPr>
        <w:t>Syria</w:t>
      </w:r>
      <w:proofErr w:type="gramStart"/>
      <w:r w:rsidR="00EB6F55" w:rsidRPr="00EB6F55">
        <w:rPr>
          <w:rFonts w:asciiTheme="minorHAnsi" w:hAnsiTheme="minorHAnsi" w:cstheme="minorHAnsi"/>
          <w:b/>
          <w:sz w:val="22"/>
          <w:szCs w:val="22"/>
          <w:lang w:val="en-GB"/>
        </w:rPr>
        <w:t>,Al</w:t>
      </w:r>
      <w:proofErr w:type="spellEnd"/>
      <w:proofErr w:type="gramEnd"/>
      <w:r w:rsidR="00EB6F55" w:rsidRPr="00EB6F55">
        <w:rPr>
          <w:rFonts w:asciiTheme="minorHAnsi" w:hAnsiTheme="minorHAnsi" w:cstheme="minorHAnsi"/>
          <w:b/>
          <w:sz w:val="22"/>
          <w:szCs w:val="22"/>
          <w:lang w:val="en-GB"/>
        </w:rPr>
        <w:t xml:space="preserve"> </w:t>
      </w:r>
      <w:proofErr w:type="spellStart"/>
      <w:r w:rsidR="00EB6F55" w:rsidRPr="00EB6F55">
        <w:rPr>
          <w:rFonts w:asciiTheme="minorHAnsi" w:hAnsiTheme="minorHAnsi" w:cstheme="minorHAnsi"/>
          <w:b/>
          <w:sz w:val="22"/>
          <w:szCs w:val="22"/>
          <w:lang w:val="en-GB"/>
        </w:rPr>
        <w:t>Hasaka</w:t>
      </w:r>
      <w:proofErr w:type="spellEnd"/>
      <w:r w:rsidR="00EB6F55" w:rsidRPr="00EB6F55">
        <w:rPr>
          <w:rFonts w:asciiTheme="minorHAnsi" w:hAnsiTheme="minorHAnsi" w:cstheme="minorHAnsi"/>
          <w:b/>
          <w:sz w:val="22"/>
          <w:szCs w:val="22"/>
          <w:lang w:val="en-GB"/>
        </w:rPr>
        <w:t xml:space="preserve">, Derek, </w:t>
      </w:r>
      <w:proofErr w:type="spellStart"/>
      <w:r w:rsidR="00EB6F55" w:rsidRPr="00EB6F55">
        <w:rPr>
          <w:rFonts w:asciiTheme="minorHAnsi" w:hAnsiTheme="minorHAnsi" w:cstheme="minorHAnsi"/>
          <w:b/>
          <w:sz w:val="22"/>
          <w:szCs w:val="22"/>
          <w:lang w:val="en-GB"/>
        </w:rPr>
        <w:t>Zaki</w:t>
      </w:r>
      <w:proofErr w:type="spellEnd"/>
      <w:r w:rsidR="00EB6F55" w:rsidRPr="00EB6F55">
        <w:rPr>
          <w:rFonts w:asciiTheme="minorHAnsi" w:hAnsiTheme="minorHAnsi" w:cstheme="minorHAnsi"/>
          <w:b/>
          <w:sz w:val="22"/>
          <w:szCs w:val="22"/>
          <w:lang w:val="en-GB"/>
        </w:rPr>
        <w:t xml:space="preserve"> Al </w:t>
      </w:r>
      <w:proofErr w:type="spellStart"/>
      <w:r w:rsidR="00EB6F55" w:rsidRPr="00EB6F55">
        <w:rPr>
          <w:rFonts w:asciiTheme="minorHAnsi" w:hAnsiTheme="minorHAnsi" w:cstheme="minorHAnsi"/>
          <w:b/>
          <w:sz w:val="22"/>
          <w:szCs w:val="22"/>
          <w:lang w:val="en-GB"/>
        </w:rPr>
        <w:t>Arsozi</w:t>
      </w:r>
      <w:proofErr w:type="spellEnd"/>
      <w:r w:rsidR="00EB6F55" w:rsidRPr="00EB6F55">
        <w:rPr>
          <w:rFonts w:asciiTheme="minorHAnsi" w:hAnsiTheme="minorHAnsi" w:cstheme="minorHAnsi"/>
          <w:b/>
          <w:sz w:val="22"/>
          <w:szCs w:val="22"/>
          <w:lang w:val="en-GB"/>
        </w:rPr>
        <w:t xml:space="preserve"> street, beside electric establishment</w:t>
      </w:r>
      <w:r w:rsidR="0080421C" w:rsidRPr="00D13C1E">
        <w:rPr>
          <w:rFonts w:asciiTheme="minorHAnsi" w:hAnsiTheme="minorHAnsi" w:cstheme="minorHAnsi"/>
          <w:b/>
          <w:sz w:val="22"/>
          <w:szCs w:val="22"/>
          <w:lang w:val="en-GB"/>
        </w:rPr>
        <w:t xml:space="preserve"> </w:t>
      </w:r>
    </w:p>
    <w:p w:rsidR="00D13C1E" w:rsidRPr="00D13C1E" w:rsidRDefault="00D13C1E" w:rsidP="00825466">
      <w:pPr>
        <w:rPr>
          <w:rFonts w:asciiTheme="minorHAnsi" w:hAnsiTheme="minorHAnsi" w:cstheme="minorHAnsi"/>
          <w:b/>
          <w:sz w:val="22"/>
          <w:szCs w:val="22"/>
          <w:lang w:val="en-GB"/>
        </w:rPr>
      </w:pPr>
    </w:p>
    <w:p w:rsidR="00D13C1E" w:rsidRPr="00D13C1E" w:rsidRDefault="00D13C1E" w:rsidP="00D13C1E">
      <w:pPr>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lastRenderedPageBreak/>
        <w:t>Criteria of Evaluation:</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Quality of offered materials</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Delivery Time</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 xml:space="preserve">Financial Offer </w:t>
      </w:r>
    </w:p>
    <w:p w:rsidR="00D13C1E" w:rsidRPr="00D13C1E" w:rsidRDefault="00D13C1E" w:rsidP="00D13C1E">
      <w:pPr>
        <w:pStyle w:val="ListParagraph"/>
        <w:rPr>
          <w:rFonts w:asciiTheme="minorHAnsi" w:hAnsiTheme="minorHAnsi" w:cstheme="minorHAnsi"/>
          <w:bCs/>
          <w:sz w:val="22"/>
          <w:szCs w:val="22"/>
          <w:lang w:val="en-GB"/>
        </w:rPr>
      </w:pPr>
    </w:p>
    <w:p w:rsidR="00D13C1E" w:rsidRPr="00D13C1E" w:rsidRDefault="00D13C1E" w:rsidP="00D13C1E">
      <w:pPr>
        <w:pStyle w:val="ListParagraph"/>
        <w:rPr>
          <w:rFonts w:asciiTheme="minorHAnsi" w:hAnsiTheme="minorHAnsi" w:cstheme="minorHAnsi"/>
          <w:bCs/>
          <w:sz w:val="22"/>
          <w:szCs w:val="22"/>
          <w:lang w:val="en-GB"/>
        </w:rPr>
      </w:pPr>
    </w:p>
    <w:p w:rsidR="0056786C" w:rsidRPr="00D13C1E" w:rsidRDefault="0056786C" w:rsidP="002C0C60">
      <w:pPr>
        <w:rPr>
          <w:rFonts w:asciiTheme="minorHAnsi" w:hAnsiTheme="minorHAnsi" w:cstheme="minorHAnsi"/>
          <w:b/>
          <w:bCs/>
          <w:sz w:val="22"/>
          <w:szCs w:val="22"/>
          <w:lang w:val="en-GB"/>
        </w:rPr>
      </w:pPr>
      <w:r w:rsidRPr="00D13C1E">
        <w:rPr>
          <w:rFonts w:asciiTheme="minorHAnsi" w:hAnsiTheme="minorHAnsi" w:cstheme="minorHAnsi"/>
          <w:b/>
          <w:bCs/>
          <w:sz w:val="22"/>
          <w:szCs w:val="22"/>
          <w:lang w:val="en-GB"/>
        </w:rPr>
        <w:t>Your quotation should clearly indicate the following;</w:t>
      </w:r>
    </w:p>
    <w:p w:rsidR="00AD433C" w:rsidRPr="00D13C1E" w:rsidRDefault="00F5793F" w:rsidP="0080421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Currency of offer</w:t>
      </w:r>
      <w:r w:rsidR="0066193C" w:rsidRPr="00D13C1E">
        <w:rPr>
          <w:rFonts w:asciiTheme="minorHAnsi" w:hAnsiTheme="minorHAnsi" w:cstheme="minorHAnsi"/>
          <w:sz w:val="22"/>
          <w:szCs w:val="22"/>
          <w:lang w:val="en-GB"/>
        </w:rPr>
        <w:t xml:space="preserve"> (USD)</w:t>
      </w:r>
      <w:r w:rsidRPr="00D13C1E">
        <w:rPr>
          <w:rFonts w:asciiTheme="minorHAnsi" w:hAnsiTheme="minorHAnsi" w:cstheme="minorHAnsi"/>
          <w:sz w:val="22"/>
          <w:szCs w:val="22"/>
          <w:lang w:val="en-GB"/>
        </w:rPr>
        <w:t xml:space="preserve"> </w:t>
      </w:r>
    </w:p>
    <w:p w:rsidR="0056786C" w:rsidRPr="00D13C1E" w:rsidRDefault="00EB7F6B"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Samples should handed over with envelops</w:t>
      </w:r>
    </w:p>
    <w:p w:rsidR="0056786C" w:rsidRPr="00D13C1E" w:rsidRDefault="00617E8A" w:rsidP="00CD624D">
      <w:pPr>
        <w:pStyle w:val="ListParagraph"/>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Validity of the offer (</w:t>
      </w:r>
      <w:r w:rsidR="00CD624D" w:rsidRPr="00D13C1E">
        <w:rPr>
          <w:rFonts w:asciiTheme="minorHAnsi" w:hAnsiTheme="minorHAnsi" w:cstheme="minorHAnsi"/>
          <w:sz w:val="22"/>
          <w:szCs w:val="22"/>
          <w:lang w:val="en-GB"/>
        </w:rPr>
        <w:t>Preferably</w:t>
      </w:r>
      <w:r w:rsidR="00C21F56" w:rsidRPr="00D13C1E">
        <w:rPr>
          <w:rFonts w:asciiTheme="minorHAnsi" w:hAnsiTheme="minorHAnsi" w:cstheme="minorHAnsi"/>
          <w:sz w:val="22"/>
          <w:szCs w:val="22"/>
          <w:lang w:val="en-GB"/>
        </w:rPr>
        <w:t xml:space="preserve"> 30 days)</w:t>
      </w:r>
    </w:p>
    <w:p w:rsidR="0056786C" w:rsidRDefault="0056786C"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Place of ma</w:t>
      </w:r>
      <w:r w:rsidR="00440AA9">
        <w:rPr>
          <w:rFonts w:asciiTheme="minorHAnsi" w:hAnsiTheme="minorHAnsi" w:cstheme="minorHAnsi"/>
          <w:sz w:val="22"/>
          <w:szCs w:val="22"/>
          <w:lang w:val="en-GB"/>
        </w:rPr>
        <w:t>nufacture and country of origin.</w:t>
      </w:r>
    </w:p>
    <w:p w:rsidR="00440AA9" w:rsidRPr="00D13C1E" w:rsidRDefault="00440AA9" w:rsidP="00440AA9">
      <w:pPr>
        <w:ind w:left="720"/>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Conditions of quotation:</w:t>
      </w: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Payment will be made within 30 days of receipt of goods, by bank transfer/cheque only. </w:t>
      </w:r>
    </w:p>
    <w:p w:rsidR="00F5793F" w:rsidRPr="00D13C1E" w:rsidRDefault="00F5793F" w:rsidP="002C0C60">
      <w:pPr>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is not subject to </w:t>
      </w:r>
      <w:r w:rsidR="00496EBD" w:rsidRPr="00D13C1E">
        <w:rPr>
          <w:rFonts w:asciiTheme="minorHAnsi" w:hAnsiTheme="minorHAnsi" w:cstheme="minorHAnsi"/>
          <w:sz w:val="22"/>
          <w:szCs w:val="22"/>
          <w:lang w:val="en-GB"/>
        </w:rPr>
        <w:t>VAT;</w:t>
      </w:r>
      <w:r w:rsidRPr="00D13C1E">
        <w:rPr>
          <w:rFonts w:asciiTheme="minorHAnsi" w:hAnsiTheme="minorHAnsi" w:cstheme="minorHAnsi"/>
          <w:sz w:val="22"/>
          <w:szCs w:val="22"/>
          <w:lang w:val="en-GB"/>
        </w:rPr>
        <w:t xml:space="preserve"> </w:t>
      </w:r>
      <w:r w:rsidR="00F84296" w:rsidRPr="00D13C1E">
        <w:rPr>
          <w:rFonts w:asciiTheme="minorHAnsi" w:hAnsiTheme="minorHAnsi" w:cstheme="minorHAnsi"/>
          <w:sz w:val="22"/>
          <w:szCs w:val="22"/>
          <w:lang w:val="en-GB"/>
        </w:rPr>
        <w:t>therefore,</w:t>
      </w:r>
      <w:r w:rsidRPr="00D13C1E">
        <w:rPr>
          <w:rFonts w:asciiTheme="minorHAnsi" w:hAnsiTheme="minorHAnsi" w:cstheme="minorHAnsi"/>
          <w:sz w:val="22"/>
          <w:szCs w:val="22"/>
          <w:lang w:val="en-GB"/>
        </w:rPr>
        <w:t xml:space="preserve"> all offers should be exclusive of VAT costs. </w:t>
      </w:r>
    </w:p>
    <w:p w:rsidR="00C21F56" w:rsidRPr="00D13C1E" w:rsidRDefault="00C21F56" w:rsidP="002C0C60">
      <w:pPr>
        <w:rPr>
          <w:rFonts w:asciiTheme="minorHAnsi" w:hAnsiTheme="minorHAnsi" w:cstheme="minorHAnsi"/>
          <w:sz w:val="22"/>
          <w:szCs w:val="22"/>
          <w:lang w:val="en-GB"/>
        </w:rPr>
      </w:pPr>
    </w:p>
    <w:p w:rsidR="00F5793F" w:rsidRPr="00D13C1E" w:rsidRDefault="00F5793F" w:rsidP="002C0C60">
      <w:pPr>
        <w:rPr>
          <w:rFonts w:asciiTheme="minorHAnsi" w:hAnsiTheme="minorHAnsi" w:cstheme="minorHAnsi"/>
          <w:sz w:val="22"/>
          <w:szCs w:val="22"/>
          <w:lang w:val="en-GB" w:eastAsia="en-US"/>
        </w:rPr>
      </w:pPr>
      <w:r w:rsidRPr="00D13C1E">
        <w:rPr>
          <w:rFonts w:asciiTheme="minorHAnsi" w:hAnsiTheme="minorHAnsi" w:cstheme="minorHAnsi"/>
          <w:sz w:val="22"/>
          <w:szCs w:val="22"/>
          <w:lang w:val="en-GB"/>
        </w:rPr>
        <w:t xml:space="preserve">All suppliers </w:t>
      </w:r>
      <w:r w:rsidRPr="00D13C1E">
        <w:rPr>
          <w:rFonts w:asciiTheme="minorHAnsi" w:hAnsiTheme="minorHAnsi" w:cstheme="minorHAnsi"/>
          <w:sz w:val="22"/>
          <w:szCs w:val="22"/>
          <w:lang w:val="en-GB" w:eastAsia="en-US"/>
        </w:rPr>
        <w:t xml:space="preserve">doing business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w:t>
      </w:r>
    </w:p>
    <w:p w:rsidR="00CA1C43" w:rsidRPr="00D13C1E" w:rsidRDefault="00CA1C43" w:rsidP="00C52493">
      <w:pPr>
        <w:rPr>
          <w:rFonts w:asciiTheme="minorHAnsi" w:hAnsiTheme="minorHAnsi" w:cstheme="minorHAnsi"/>
          <w:color w:val="000000" w:themeColor="text1"/>
          <w:sz w:val="22"/>
          <w:szCs w:val="22"/>
          <w:lang w:val="en-GB"/>
        </w:rPr>
      </w:pPr>
      <w:r w:rsidRPr="00D13C1E">
        <w:rPr>
          <w:rFonts w:asciiTheme="minorHAnsi" w:hAnsiTheme="minorHAnsi" w:cstheme="minorHAnsi"/>
          <w:color w:val="000000" w:themeColor="text1"/>
          <w:sz w:val="22"/>
          <w:szCs w:val="22"/>
          <w:lang w:val="en-GB"/>
        </w:rPr>
        <w:t xml:space="preserve">Vendors doing business with NRC </w:t>
      </w:r>
      <w:r w:rsidR="00496EBD" w:rsidRPr="00D13C1E">
        <w:rPr>
          <w:rFonts w:asciiTheme="minorHAnsi" w:hAnsiTheme="minorHAnsi" w:cstheme="minorHAnsi"/>
          <w:color w:val="000000" w:themeColor="text1"/>
          <w:sz w:val="22"/>
          <w:szCs w:val="22"/>
          <w:lang w:val="en-GB"/>
        </w:rPr>
        <w:t>will</w:t>
      </w:r>
      <w:r w:rsidRPr="00D13C1E">
        <w:rPr>
          <w:rFonts w:asciiTheme="minorHAnsi" w:hAnsiTheme="minorHAnsi" w:cstheme="minorHAnsi"/>
          <w:color w:val="000000" w:themeColor="text1"/>
          <w:sz w:val="22"/>
          <w:szCs w:val="22"/>
          <w:lang w:val="en-GB"/>
        </w:rPr>
        <w:t xml:space="preserve"> be screened on anti-corruption due diligence before NRC confirms an order or contract</w:t>
      </w:r>
      <w:r w:rsidR="00496EBD" w:rsidRPr="00D13C1E">
        <w:rPr>
          <w:rFonts w:asciiTheme="minorHAnsi" w:hAnsiTheme="minorHAnsi" w:cstheme="minorHAnsi"/>
          <w:color w:val="000000" w:themeColor="text1"/>
          <w:sz w:val="22"/>
          <w:szCs w:val="22"/>
          <w:lang w:val="en-GB"/>
        </w:rPr>
        <w:t>.</w:t>
      </w:r>
    </w:p>
    <w:p w:rsidR="00F5793F" w:rsidRPr="00D13C1E" w:rsidRDefault="00F5793F" w:rsidP="002C0C60">
      <w:pPr>
        <w:rPr>
          <w:rFonts w:asciiTheme="minorHAnsi" w:hAnsiTheme="minorHAnsi" w:cstheme="minorHAnsi"/>
          <w:sz w:val="22"/>
          <w:szCs w:val="22"/>
          <w:lang w:val="en-GB"/>
        </w:rPr>
      </w:pPr>
    </w:p>
    <w:p w:rsidR="00F5793F" w:rsidRPr="00D13C1E" w:rsidRDefault="00F5793F" w:rsidP="00F5793F">
      <w:pPr>
        <w:tabs>
          <w:tab w:val="left" w:pos="1134"/>
        </w:tabs>
        <w:jc w:val="both"/>
        <w:rPr>
          <w:rFonts w:asciiTheme="minorHAnsi" w:hAnsiTheme="minorHAnsi" w:cstheme="minorHAnsi"/>
          <w:sz w:val="22"/>
          <w:szCs w:val="22"/>
          <w:lang w:val="en-GB"/>
        </w:rPr>
      </w:pPr>
      <w:r w:rsidRPr="00D13C1E">
        <w:rPr>
          <w:rFonts w:asciiTheme="minorHAnsi" w:hAnsiTheme="minorHAnsi" w:cstheme="minorHAnsi"/>
          <w:bCs/>
          <w:sz w:val="22"/>
          <w:szCs w:val="22"/>
          <w:lang w:val="en-GB"/>
        </w:rPr>
        <w:t xml:space="preserve">NRC aims to purchase </w:t>
      </w:r>
      <w:r w:rsidRPr="00D13C1E">
        <w:rPr>
          <w:rFonts w:asciiTheme="minorHAnsi" w:hAnsiTheme="minorHAnsi" w:cstheme="minorHAnsi"/>
          <w:sz w:val="22"/>
          <w:szCs w:val="22"/>
          <w:lang w:val="en-GB"/>
        </w:rPr>
        <w:t xml:space="preserve">products and services that the minimum environmental impact. Environmental considerations form part of the NRC selection criteria, and NRC reserves the right to reject quotations provided by suppliers not meeting these standards. </w:t>
      </w:r>
    </w:p>
    <w:p w:rsidR="00F5793F" w:rsidRPr="00D13C1E" w:rsidRDefault="00F5793F" w:rsidP="00F5793F">
      <w:pPr>
        <w:tabs>
          <w:tab w:val="left" w:pos="1134"/>
        </w:tabs>
        <w:jc w:val="both"/>
        <w:rPr>
          <w:rFonts w:asciiTheme="minorHAnsi" w:hAnsiTheme="minorHAnsi" w:cstheme="minorHAnsi"/>
          <w:sz w:val="20"/>
          <w:szCs w:val="20"/>
          <w:lang w:val="en-GB"/>
        </w:rPr>
      </w:pPr>
    </w:p>
    <w:p w:rsidR="008A66E6" w:rsidRPr="00D13C1E" w:rsidRDefault="008A66E6" w:rsidP="00C6504F">
      <w:pPr>
        <w:widowControl w:val="0"/>
        <w:autoSpaceDE w:val="0"/>
        <w:autoSpaceDN w:val="0"/>
        <w:adjustRightInd w:val="0"/>
        <w:spacing w:line="276" w:lineRule="auto"/>
        <w:rPr>
          <w:rFonts w:asciiTheme="minorHAnsi" w:hAnsiTheme="minorHAnsi" w:cstheme="minorHAnsi"/>
          <w:b/>
          <w:bCs/>
          <w:iCs/>
          <w:sz w:val="22"/>
          <w:szCs w:val="22"/>
          <w:u w:val="single"/>
          <w:lang w:val="en-GB"/>
        </w:rPr>
      </w:pPr>
      <w:r w:rsidRPr="00D13C1E">
        <w:rPr>
          <w:rFonts w:asciiTheme="minorHAnsi" w:hAnsiTheme="minorHAnsi" w:cstheme="minorHAnsi"/>
          <w:b/>
          <w:bCs/>
          <w:iCs/>
          <w:sz w:val="22"/>
          <w:szCs w:val="22"/>
          <w:u w:val="single"/>
          <w:lang w:val="en-GB"/>
        </w:rPr>
        <w:t>Currencies of bid and payment</w:t>
      </w:r>
    </w:p>
    <w:p w:rsidR="008A66E6" w:rsidRDefault="008A66E6"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All prices shall be quoted by the Bidder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unless otherwise stated. Similarly, all payments will be made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w:t>
      </w:r>
    </w:p>
    <w:p w:rsidR="00D13C1E" w:rsidRPr="00D13C1E" w:rsidRDefault="00D13C1E"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p>
    <w:p w:rsidR="0064011D" w:rsidRPr="00D13C1E" w:rsidRDefault="0064011D" w:rsidP="00C6504F">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 xml:space="preserve">Inspection </w:t>
      </w:r>
    </w:p>
    <w:p w:rsidR="0064011D" w:rsidRDefault="0064011D" w:rsidP="0066193C">
      <w:pPr>
        <w:jc w:val="both"/>
        <w:outlineLvl w:val="0"/>
        <w:rPr>
          <w:rFonts w:asciiTheme="minorHAnsi" w:hAnsiTheme="minorHAnsi" w:cstheme="minorHAnsi"/>
          <w:iCs/>
          <w:sz w:val="22"/>
          <w:szCs w:val="22"/>
          <w:lang w:val="en-GB"/>
        </w:rPr>
      </w:pPr>
      <w:r w:rsidRPr="00D13C1E">
        <w:rPr>
          <w:rFonts w:asciiTheme="minorHAnsi" w:hAnsiTheme="minorHAnsi" w:cstheme="minorHAnsi"/>
          <w:iCs/>
          <w:sz w:val="22"/>
          <w:szCs w:val="22"/>
          <w:lang w:val="en-GB"/>
        </w:rPr>
        <w:t>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assess, or audit the implementation of the contract</w:t>
      </w:r>
    </w:p>
    <w:p w:rsidR="00D13C1E" w:rsidRPr="00D13C1E" w:rsidRDefault="00D13C1E" w:rsidP="0066193C">
      <w:pPr>
        <w:jc w:val="both"/>
        <w:outlineLvl w:val="0"/>
        <w:rPr>
          <w:rFonts w:asciiTheme="minorHAnsi" w:hAnsiTheme="minorHAnsi" w:cstheme="minorHAnsi"/>
          <w:b/>
          <w:sz w:val="22"/>
          <w:szCs w:val="22"/>
          <w:u w:val="single"/>
          <w:lang w:val="en-GB"/>
        </w:rPr>
      </w:pPr>
    </w:p>
    <w:p w:rsidR="00104D0E" w:rsidRPr="00D13C1E" w:rsidRDefault="0056786C"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Supplier Information</w:t>
      </w:r>
    </w:p>
    <w:p w:rsidR="0056786C" w:rsidRPr="00D13C1E" w:rsidRDefault="0056786C" w:rsidP="009C037F">
      <w:pPr>
        <w:rPr>
          <w:rFonts w:asciiTheme="minorHAnsi" w:hAnsiTheme="minorHAnsi" w:cstheme="minorHAnsi"/>
          <w:sz w:val="22"/>
          <w:szCs w:val="22"/>
          <w:lang w:val="en-GB"/>
        </w:rPr>
      </w:pPr>
    </w:p>
    <w:tbl>
      <w:tblPr>
        <w:tblW w:w="0" w:type="auto"/>
        <w:tblLook w:val="04A0" w:firstRow="1" w:lastRow="0" w:firstColumn="1" w:lastColumn="0" w:noHBand="0" w:noVBand="1"/>
      </w:tblPr>
      <w:tblGrid>
        <w:gridCol w:w="2165"/>
        <w:gridCol w:w="289"/>
        <w:gridCol w:w="4917"/>
        <w:gridCol w:w="3095"/>
      </w:tblGrid>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Company name</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5239"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c>
          <w:tcPr>
            <w:tcW w:w="3253"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r w:rsidRPr="00D13C1E">
              <w:rPr>
                <w:rFonts w:asciiTheme="minorHAnsi" w:eastAsia="Calibri" w:hAnsiTheme="minorHAnsi" w:cstheme="minorHAnsi"/>
                <w:bCs/>
                <w:sz w:val="22"/>
                <w:szCs w:val="22"/>
                <w:lang w:val="en-GB"/>
              </w:rPr>
              <w:t xml:space="preserve">Stamp : </w:t>
            </w: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Address</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Contact person</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Telephone number</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Email/Fax</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bl>
    <w:p w:rsidR="009C037F" w:rsidRPr="00D13C1E" w:rsidRDefault="009C037F" w:rsidP="002C0C60">
      <w:pPr>
        <w:rPr>
          <w:rFonts w:asciiTheme="minorHAnsi" w:hAnsiTheme="minorHAnsi" w:cstheme="minorHAnsi"/>
          <w:sz w:val="22"/>
          <w:szCs w:val="22"/>
          <w:lang w:val="en-GB"/>
        </w:rPr>
      </w:pPr>
    </w:p>
    <w:p w:rsidR="00C67454" w:rsidRPr="00D13C1E" w:rsidRDefault="00F5793F" w:rsidP="0066193C">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reserves the right to accept or reject the whole or part of your quotation based on the information provided. Incomplete quotations which do not comply with our </w:t>
      </w:r>
      <w:r w:rsidR="00C21F56" w:rsidRPr="00D13C1E">
        <w:rPr>
          <w:rFonts w:asciiTheme="minorHAnsi" w:hAnsiTheme="minorHAnsi" w:cstheme="minorHAnsi"/>
          <w:sz w:val="22"/>
          <w:szCs w:val="22"/>
          <w:lang w:val="en-GB"/>
        </w:rPr>
        <w:t>conditions</w:t>
      </w:r>
      <w:r w:rsidRPr="00D13C1E">
        <w:rPr>
          <w:rFonts w:asciiTheme="minorHAnsi" w:hAnsiTheme="minorHAnsi" w:cstheme="minorHAnsi"/>
          <w:sz w:val="22"/>
          <w:szCs w:val="22"/>
          <w:lang w:val="en-GB"/>
        </w:rPr>
        <w:t xml:space="preserve"> will not be considered. </w:t>
      </w:r>
    </w:p>
    <w:p w:rsidR="00104D0E" w:rsidRPr="00D13C1E" w:rsidRDefault="00104D0E" w:rsidP="0066193C">
      <w:pPr>
        <w:jc w:val="both"/>
        <w:rPr>
          <w:rFonts w:asciiTheme="minorHAnsi" w:hAnsiTheme="minorHAnsi" w:cstheme="minorHAnsi"/>
          <w:sz w:val="22"/>
          <w:szCs w:val="22"/>
          <w:lang w:val="en-GB"/>
        </w:rPr>
      </w:pPr>
    </w:p>
    <w:p w:rsidR="0056786C" w:rsidRPr="00D13C1E" w:rsidRDefault="00C67454" w:rsidP="00D13C1E">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Shortlisted suppliers will be required to submit samples of each item. Please be sure to have all samples available at short notice, and wait for a response from NR</w:t>
      </w:r>
      <w:r w:rsidR="00C61BAD" w:rsidRPr="00D13C1E">
        <w:rPr>
          <w:rFonts w:asciiTheme="minorHAnsi" w:hAnsiTheme="minorHAnsi" w:cstheme="minorHAnsi"/>
          <w:sz w:val="22"/>
          <w:szCs w:val="22"/>
          <w:lang w:val="en-GB"/>
        </w:rPr>
        <w:t>C if you have been shortlisted.</w:t>
      </w:r>
    </w:p>
    <w:sectPr w:rsidR="0056786C" w:rsidRPr="00D13C1E" w:rsidSect="00957C12">
      <w:headerReference w:type="default" r:id="rId12"/>
      <w:footerReference w:type="even" r:id="rId13"/>
      <w:footerReference w:type="default" r:id="rId14"/>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736" w:rsidRDefault="00C35736">
      <w:r>
        <w:separator/>
      </w:r>
    </w:p>
  </w:endnote>
  <w:endnote w:type="continuationSeparator" w:id="0">
    <w:p w:rsidR="00C35736" w:rsidRDefault="00C35736">
      <w:r>
        <w:continuationSeparator/>
      </w:r>
    </w:p>
  </w:endnote>
  <w:endnote w:type="continuationNotice" w:id="1">
    <w:p w:rsidR="00C35736" w:rsidRDefault="00C35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6129" w:rsidRDefault="006E6129" w:rsidP="006E6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501D">
      <w:rPr>
        <w:rStyle w:val="PageNumber"/>
        <w:noProof/>
      </w:rPr>
      <w:t>1</w:t>
    </w:r>
    <w:r>
      <w:rPr>
        <w:rStyle w:val="PageNumber"/>
      </w:rPr>
      <w:fldChar w:fldCharType="end"/>
    </w:r>
  </w:p>
  <w:p w:rsidR="006E6129" w:rsidRDefault="006E6129" w:rsidP="006E61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736" w:rsidRDefault="00C35736">
      <w:r>
        <w:separator/>
      </w:r>
    </w:p>
  </w:footnote>
  <w:footnote w:type="continuationSeparator" w:id="0">
    <w:p w:rsidR="00C35736" w:rsidRDefault="00C35736">
      <w:r>
        <w:continuationSeparator/>
      </w:r>
    </w:p>
  </w:footnote>
  <w:footnote w:type="continuationNotice" w:id="1">
    <w:p w:rsidR="00C35736" w:rsidRDefault="00C3573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18B" w:rsidRPr="00C6504F" w:rsidRDefault="0066193C" w:rsidP="0065198B">
    <w:pPr>
      <w:pStyle w:val="Header"/>
      <w:tabs>
        <w:tab w:val="clear" w:pos="8640"/>
        <w:tab w:val="left" w:pos="7500"/>
      </w:tabs>
      <w:rPr>
        <w:rFonts w:asciiTheme="minorHAnsi" w:hAnsiTheme="minorHAnsi" w:cstheme="minorHAnsi"/>
      </w:rPr>
    </w:pPr>
    <w:r w:rsidRPr="0066193C">
      <w:rPr>
        <w:rFonts w:asciiTheme="minorHAnsi" w:hAnsiTheme="minorHAnsi" w:cstheme="minorHAnsi"/>
        <w:noProof/>
        <w:sz w:val="28"/>
        <w:szCs w:val="28"/>
        <w:lang w:val="en-US" w:eastAsia="en-US"/>
      </w:rPr>
      <w:drawing>
        <wp:anchor distT="0" distB="0" distL="114300" distR="114300" simplePos="0" relativeHeight="251658240" behindDoc="0" locked="0" layoutInCell="1" allowOverlap="1" wp14:editId="366B745E">
          <wp:simplePos x="0" y="0"/>
          <wp:positionH relativeFrom="column">
            <wp:posOffset>4731838</wp:posOffset>
          </wp:positionH>
          <wp:positionV relativeFrom="paragraph">
            <wp:posOffset>-433070</wp:posOffset>
          </wp:positionV>
          <wp:extent cx="2339439" cy="782036"/>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439" cy="782036"/>
                  </a:xfrm>
                  <a:prstGeom prst="rect">
                    <a:avLst/>
                  </a:prstGeom>
                  <a:noFill/>
                  <a:ln>
                    <a:noFill/>
                  </a:ln>
                </pic:spPr>
              </pic:pic>
            </a:graphicData>
          </a:graphic>
          <wp14:sizeRelH relativeFrom="page">
            <wp14:pctWidth>0</wp14:pctWidth>
          </wp14:sizeRelH>
          <wp14:sizeRelV relativeFrom="page">
            <wp14:pctHeight>0</wp14:pctHeight>
          </wp14:sizeRelV>
        </wp:anchor>
      </w:drawing>
    </w:r>
    <w:r w:rsidR="0065198B" w:rsidRPr="0065198B">
      <w:t xml:space="preserve"> </w:t>
    </w:r>
    <w:r w:rsidR="0065198B" w:rsidRPr="0065198B">
      <w:rPr>
        <w:rFonts w:asciiTheme="minorHAnsi" w:hAnsiTheme="minorHAnsi" w:cstheme="minorHAnsi"/>
      </w:rPr>
      <w:t>RFQ/SRO/AO4/Der/2019/038</w:t>
    </w:r>
  </w:p>
  <w:p w:rsidR="00C6504F" w:rsidRPr="00C6504F" w:rsidRDefault="00C6504F" w:rsidP="00C21F56">
    <w:pPr>
      <w:pStyle w:val="Header"/>
      <w:tabs>
        <w:tab w:val="clear" w:pos="8640"/>
        <w:tab w:val="left" w:pos="7500"/>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63CB"/>
    <w:multiLevelType w:val="hybridMultilevel"/>
    <w:tmpl w:val="51B4C170"/>
    <w:lvl w:ilvl="0" w:tplc="85929830">
      <w:start w:val="1"/>
      <w:numFmt w:val="decimal"/>
      <w:lvlText w:val="18.%1"/>
      <w:lvlJc w:val="left"/>
      <w:pPr>
        <w:tabs>
          <w:tab w:val="num" w:pos="720"/>
        </w:tabs>
        <w:ind w:left="720" w:hanging="360"/>
      </w:pPr>
      <w:rPr>
        <w:rFonts w:cs="Times New Roman"/>
        <w:b w:val="0"/>
      </w:rPr>
    </w:lvl>
    <w:lvl w:ilvl="1" w:tplc="4888F6AE">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71F798D"/>
    <w:multiLevelType w:val="hybridMultilevel"/>
    <w:tmpl w:val="EBC23184"/>
    <w:lvl w:ilvl="0" w:tplc="2AB84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FB20457"/>
    <w:multiLevelType w:val="hybridMultilevel"/>
    <w:tmpl w:val="5FDE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5" w15:restartNumberingAfterBreak="0">
    <w:nsid w:val="37F448E3"/>
    <w:multiLevelType w:val="hybridMultilevel"/>
    <w:tmpl w:val="0FB29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372E2"/>
    <w:multiLevelType w:val="hybridMultilevel"/>
    <w:tmpl w:val="4890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1"/>
  </w:num>
  <w:num w:numId="4">
    <w:abstractNumId w:val="4"/>
  </w:num>
  <w:num w:numId="5">
    <w:abstractNumId w:val="8"/>
  </w:num>
  <w:num w:numId="6">
    <w:abstractNumId w:val="10"/>
  </w:num>
  <w:num w:numId="7">
    <w:abstractNumId w:val="2"/>
  </w:num>
  <w:num w:numId="8">
    <w:abstractNumId w:val="0"/>
  </w:num>
  <w:num w:numId="9">
    <w:abstractNumId w:val="5"/>
  </w:num>
  <w:num w:numId="10">
    <w:abstractNumId w:val="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wMjY0MbY0sTA1MjFT0lEKTi0uzszPAykwqgUAVDdWjCwAAAA="/>
  </w:docVars>
  <w:rsids>
    <w:rsidRoot w:val="002C0C60"/>
    <w:rsid w:val="00035210"/>
    <w:rsid w:val="00036E0A"/>
    <w:rsid w:val="00093E77"/>
    <w:rsid w:val="00094BD1"/>
    <w:rsid w:val="000D02D0"/>
    <w:rsid w:val="000E60A8"/>
    <w:rsid w:val="00104D0E"/>
    <w:rsid w:val="00130CA4"/>
    <w:rsid w:val="0014501D"/>
    <w:rsid w:val="0016100F"/>
    <w:rsid w:val="00184EBA"/>
    <w:rsid w:val="001D43AA"/>
    <w:rsid w:val="001F0607"/>
    <w:rsid w:val="00252D05"/>
    <w:rsid w:val="002855BB"/>
    <w:rsid w:val="002A686D"/>
    <w:rsid w:val="002C0C60"/>
    <w:rsid w:val="00300AD2"/>
    <w:rsid w:val="0032053F"/>
    <w:rsid w:val="0032582A"/>
    <w:rsid w:val="0036255A"/>
    <w:rsid w:val="003640C6"/>
    <w:rsid w:val="0039085F"/>
    <w:rsid w:val="00393CE2"/>
    <w:rsid w:val="003D661D"/>
    <w:rsid w:val="003E4910"/>
    <w:rsid w:val="00435A42"/>
    <w:rsid w:val="00440AA9"/>
    <w:rsid w:val="00452602"/>
    <w:rsid w:val="004706D0"/>
    <w:rsid w:val="00474294"/>
    <w:rsid w:val="00481976"/>
    <w:rsid w:val="00496EBD"/>
    <w:rsid w:val="004B5E00"/>
    <w:rsid w:val="004C14C7"/>
    <w:rsid w:val="00543A75"/>
    <w:rsid w:val="0056786C"/>
    <w:rsid w:val="00584F38"/>
    <w:rsid w:val="00617E8A"/>
    <w:rsid w:val="00632C7F"/>
    <w:rsid w:val="0064011D"/>
    <w:rsid w:val="0065198B"/>
    <w:rsid w:val="0066193C"/>
    <w:rsid w:val="00662D0D"/>
    <w:rsid w:val="006636A0"/>
    <w:rsid w:val="006667B0"/>
    <w:rsid w:val="006B223D"/>
    <w:rsid w:val="006E6129"/>
    <w:rsid w:val="00730172"/>
    <w:rsid w:val="00733D5B"/>
    <w:rsid w:val="0076691F"/>
    <w:rsid w:val="0080421C"/>
    <w:rsid w:val="00823B19"/>
    <w:rsid w:val="00825466"/>
    <w:rsid w:val="008752D8"/>
    <w:rsid w:val="008A66E6"/>
    <w:rsid w:val="008B2697"/>
    <w:rsid w:val="009571D5"/>
    <w:rsid w:val="00957C12"/>
    <w:rsid w:val="009B3B20"/>
    <w:rsid w:val="009C037F"/>
    <w:rsid w:val="009C1796"/>
    <w:rsid w:val="009C39B7"/>
    <w:rsid w:val="00A300B0"/>
    <w:rsid w:val="00AD433C"/>
    <w:rsid w:val="00AE4868"/>
    <w:rsid w:val="00B042A6"/>
    <w:rsid w:val="00B0718B"/>
    <w:rsid w:val="00B13C02"/>
    <w:rsid w:val="00B33C27"/>
    <w:rsid w:val="00C11483"/>
    <w:rsid w:val="00C21F56"/>
    <w:rsid w:val="00C35736"/>
    <w:rsid w:val="00C52493"/>
    <w:rsid w:val="00C61BAD"/>
    <w:rsid w:val="00C6504F"/>
    <w:rsid w:val="00C67454"/>
    <w:rsid w:val="00C805C8"/>
    <w:rsid w:val="00CA1C43"/>
    <w:rsid w:val="00CD624D"/>
    <w:rsid w:val="00D13C1E"/>
    <w:rsid w:val="00D508C4"/>
    <w:rsid w:val="00D57C27"/>
    <w:rsid w:val="00D64B8C"/>
    <w:rsid w:val="00D94C50"/>
    <w:rsid w:val="00DE0F9B"/>
    <w:rsid w:val="00E240FB"/>
    <w:rsid w:val="00E567F7"/>
    <w:rsid w:val="00E804F3"/>
    <w:rsid w:val="00EB6E41"/>
    <w:rsid w:val="00EB6F55"/>
    <w:rsid w:val="00EB77A9"/>
    <w:rsid w:val="00EB7F6B"/>
    <w:rsid w:val="00EC0841"/>
    <w:rsid w:val="00EC3E8D"/>
    <w:rsid w:val="00EF36C2"/>
    <w:rsid w:val="00F01055"/>
    <w:rsid w:val="00F23C7C"/>
    <w:rsid w:val="00F5793F"/>
    <w:rsid w:val="00F61A7D"/>
    <w:rsid w:val="00F7284C"/>
    <w:rsid w:val="00F84296"/>
    <w:rsid w:val="00FA6C78"/>
    <w:rsid w:val="00FC6C99"/>
    <w:rsid w:val="00FC780F"/>
    <w:rsid w:val="00FD47F5"/>
    <w:rsid w:val="00FF277A"/>
    <w:rsid w:val="00FF2C5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CDC320"/>
  <w15:docId w15:val="{55D9720D-707A-4F60-AFEA-03973E0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basedOn w:val="Normal"/>
    <w:uiPriority w:val="34"/>
    <w:qFormat/>
    <w:rsid w:val="00CD624D"/>
    <w:pPr>
      <w:ind w:left="720"/>
      <w:contextualSpacing/>
    </w:pPr>
  </w:style>
  <w:style w:type="paragraph" w:customStyle="1" w:styleId="Default">
    <w:name w:val="Default"/>
    <w:rsid w:val="00825466"/>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link w:val="BodyTextChar"/>
    <w:uiPriority w:val="99"/>
    <w:semiHidden/>
    <w:unhideWhenUsed/>
    <w:rsid w:val="00C6504F"/>
    <w:pPr>
      <w:spacing w:after="120" w:line="276" w:lineRule="auto"/>
    </w:pPr>
    <w:rPr>
      <w:rFonts w:ascii="Calibri" w:hAnsi="Calibri"/>
      <w:sz w:val="22"/>
      <w:szCs w:val="22"/>
      <w:lang w:val="en-US" w:eastAsia="en-US"/>
    </w:rPr>
  </w:style>
  <w:style w:type="character" w:customStyle="1" w:styleId="BodyTextChar">
    <w:name w:val="Body Text Char"/>
    <w:basedOn w:val="DefaultParagraphFont"/>
    <w:link w:val="BodyText"/>
    <w:uiPriority w:val="99"/>
    <w:semiHidden/>
    <w:rsid w:val="00C6504F"/>
    <w:rPr>
      <w:rFonts w:ascii="Calibri" w:hAnsi="Calibri"/>
      <w:sz w:val="22"/>
      <w:szCs w:val="22"/>
      <w:lang w:val="en-US" w:eastAsia="en-US"/>
    </w:rPr>
  </w:style>
  <w:style w:type="paragraph" w:styleId="NormalWeb">
    <w:name w:val="Normal (Web)"/>
    <w:basedOn w:val="Normal"/>
    <w:uiPriority w:val="99"/>
    <w:unhideWhenUsed/>
    <w:rsid w:val="00C6504F"/>
    <w:pPr>
      <w:spacing w:before="100" w:beforeAutospacing="1" w:after="100" w:afterAutospacing="1"/>
    </w:pPr>
    <w:rPr>
      <w:lang w:val="en-GB" w:eastAsia="en-GB"/>
    </w:rPr>
  </w:style>
  <w:style w:type="paragraph" w:styleId="NoSpacing">
    <w:name w:val="No Spacing"/>
    <w:uiPriority w:val="1"/>
    <w:qFormat/>
    <w:rsid w:val="0066193C"/>
    <w:rPr>
      <w:sz w:val="24"/>
      <w:szCs w:val="24"/>
    </w:rPr>
  </w:style>
  <w:style w:type="table" w:styleId="TableGrid">
    <w:name w:val="Table Grid"/>
    <w:basedOn w:val="TableNormal"/>
    <w:rsid w:val="00E24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7593">
      <w:bodyDiv w:val="1"/>
      <w:marLeft w:val="0"/>
      <w:marRight w:val="0"/>
      <w:marTop w:val="0"/>
      <w:marBottom w:val="0"/>
      <w:divBdr>
        <w:top w:val="none" w:sz="0" w:space="0" w:color="auto"/>
        <w:left w:val="none" w:sz="0" w:space="0" w:color="auto"/>
        <w:bottom w:val="none" w:sz="0" w:space="0" w:color="auto"/>
        <w:right w:val="none" w:sz="0" w:space="0" w:color="auto"/>
      </w:divBdr>
    </w:div>
    <w:div w:id="152917613">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1814789484">
      <w:bodyDiv w:val="1"/>
      <w:marLeft w:val="0"/>
      <w:marRight w:val="0"/>
      <w:marTop w:val="0"/>
      <w:marBottom w:val="0"/>
      <w:divBdr>
        <w:top w:val="none" w:sz="0" w:space="0" w:color="auto"/>
        <w:left w:val="none" w:sz="0" w:space="0" w:color="auto"/>
        <w:bottom w:val="none" w:sz="0" w:space="0" w:color="auto"/>
        <w:right w:val="none" w:sz="0" w:space="0" w:color="auto"/>
      </w:divBdr>
    </w:div>
    <w:div w:id="18651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ya.shannak@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4F13FF50C4645B5462387959096AB" ma:contentTypeVersion="4" ma:contentTypeDescription="Create a new document." ma:contentTypeScope="" ma:versionID="9d4161882b93efd8ed147d533859bbbc">
  <xsd:schema xmlns:xsd="http://www.w3.org/2001/XMLSchema" xmlns:xs="http://www.w3.org/2001/XMLSchema" xmlns:p="http://schemas.microsoft.com/office/2006/metadata/properties" xmlns:ns2="a7e14f5b-d1c3-4b2c-912c-e520890a635c" xmlns:ns3="4ee6453c-8fb4-4311-8d18-9a7bb045981b" targetNamespace="http://schemas.microsoft.com/office/2006/metadata/properties" ma:root="true" ma:fieldsID="899f4b0228a769ce878bb08d150750da" ns2:_="" ns3:_="">
    <xsd:import namespace="a7e14f5b-d1c3-4b2c-912c-e520890a635c"/>
    <xsd:import namespace="4ee6453c-8fb4-4311-8d18-9a7bb04598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14f5b-d1c3-4b2c-912c-e520890a6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6453c-8fb4-4311-8d18-9a7bb04598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795C156-AAB1-48EA-BEF2-7F3679A0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14f5b-d1c3-4b2c-912c-e520890a635c"/>
    <ds:schemaRef ds:uri="4ee6453c-8fb4-4311-8d18-9a7bb0459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3.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79BB1B-53FF-432C-8638-69FB7420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581</Words>
  <Characters>3318</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To Whom It May Concern:</vt:lpstr>
      <vt:lpstr>To Whom It May Concern:</vt:lpstr>
    </vt:vector>
  </TitlesOfParts>
  <Company>NRC</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creator>Sam Hayton</dc:creator>
  <cp:lastModifiedBy>Haya Shannak</cp:lastModifiedBy>
  <cp:revision>30</cp:revision>
  <cp:lastPrinted>2019-06-30T08:30:00Z</cp:lastPrinted>
  <dcterms:created xsi:type="dcterms:W3CDTF">2019-06-20T06:41:00Z</dcterms:created>
  <dcterms:modified xsi:type="dcterms:W3CDTF">2019-12-24T12:23:00Z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0x0101009E54F13FF50C4645B5462387959096AB</vt:lpwstr>
  </property>
  <property fmtid="{D5CDD505-2E9C-101B-9397-08002B2CF9AE}" pid="3" name="_dlc_DocIdItemGuid">
    <vt:lpwstr>3e368347-9a02-4ebd-827f-210e40d53a9d</vt:lpwstr>
  </property>
</Properties>
</file>