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922C4" w14:textId="1987977F" w:rsidR="00C432B2" w:rsidRPr="001D7447" w:rsidRDefault="00C432B2" w:rsidP="008A0B9B">
      <w:pPr>
        <w:pStyle w:val="Headline"/>
        <w:spacing w:after="240"/>
        <w:rPr>
          <w:color w:val="0092D1"/>
        </w:rPr>
      </w:pPr>
      <w:r w:rsidRPr="001D7447">
        <w:rPr>
          <w:color w:val="0092D1"/>
        </w:rPr>
        <w:t>S</w:t>
      </w:r>
      <w:r w:rsidR="00296C0E" w:rsidRPr="001D7447">
        <w:rPr>
          <w:color w:val="0092D1"/>
        </w:rPr>
        <w:t>ecti</w:t>
      </w:r>
      <w:r w:rsidR="008A0B9B" w:rsidRPr="001D7447">
        <w:rPr>
          <w:color w:val="0092D1"/>
        </w:rPr>
        <w:t>on II</w:t>
      </w:r>
      <w:r w:rsidR="00FB4BEA" w:rsidRPr="001D7447">
        <w:rPr>
          <w:color w:val="0092D1"/>
        </w:rPr>
        <w:t xml:space="preserve">: </w:t>
      </w:r>
      <w:r w:rsidR="004308D6" w:rsidRPr="001D7447">
        <w:rPr>
          <w:color w:val="0092D1"/>
        </w:rPr>
        <w:t>Schedule of</w:t>
      </w:r>
      <w:r w:rsidR="004A01F4" w:rsidRPr="001D7447">
        <w:rPr>
          <w:color w:val="0092D1"/>
        </w:rPr>
        <w:t xml:space="preserve"> </w:t>
      </w:r>
      <w:r w:rsidR="00BD5D47" w:rsidRPr="001D7447">
        <w:rPr>
          <w:color w:val="0092D1"/>
        </w:rPr>
        <w:t xml:space="preserve">Requirements </w:t>
      </w:r>
    </w:p>
    <w:p w14:paraId="76E72F48" w14:textId="383D8476" w:rsidR="000155F8" w:rsidRPr="000B41B7" w:rsidRDefault="000155F8" w:rsidP="000B41B7">
      <w:pPr>
        <w:pStyle w:val="Headline"/>
        <w:spacing w:after="240"/>
        <w:rPr>
          <w:b w:val="0"/>
          <w:iCs/>
          <w:color w:val="auto"/>
          <w:spacing w:val="-3"/>
          <w:sz w:val="20"/>
          <w:szCs w:val="20"/>
        </w:rPr>
      </w:pPr>
      <w:r w:rsidRPr="000155F8">
        <w:rPr>
          <w:iCs/>
          <w:color w:val="auto"/>
          <w:spacing w:val="-3"/>
          <w:sz w:val="20"/>
          <w:szCs w:val="20"/>
        </w:rPr>
        <w:t xml:space="preserve">eSourcing </w:t>
      </w:r>
      <w:r>
        <w:rPr>
          <w:iCs/>
          <w:color w:val="auto"/>
          <w:spacing w:val="-3"/>
          <w:sz w:val="20"/>
          <w:szCs w:val="20"/>
        </w:rPr>
        <w:t>r</w:t>
      </w:r>
      <w:r w:rsidRPr="000155F8">
        <w:rPr>
          <w:iCs/>
          <w:color w:val="auto"/>
          <w:spacing w:val="-3"/>
          <w:sz w:val="20"/>
          <w:szCs w:val="20"/>
        </w:rPr>
        <w:t>eference:</w:t>
      </w:r>
      <w:r>
        <w:rPr>
          <w:b w:val="0"/>
          <w:iCs/>
          <w:color w:val="auto"/>
          <w:spacing w:val="-3"/>
          <w:sz w:val="20"/>
          <w:szCs w:val="20"/>
        </w:rPr>
        <w:t xml:space="preserve"> </w:t>
      </w:r>
      <w:r w:rsidR="000B41B7" w:rsidRPr="000B41B7">
        <w:rPr>
          <w:b w:val="0"/>
          <w:iCs/>
          <w:color w:val="auto"/>
          <w:spacing w:val="-3"/>
          <w:sz w:val="20"/>
          <w:szCs w:val="20"/>
        </w:rPr>
        <w:t>RFQ/2019/12744</w:t>
      </w:r>
    </w:p>
    <w:p w14:paraId="0801ECDA" w14:textId="77777777" w:rsidR="000B41B7" w:rsidRDefault="000B41B7" w:rsidP="000B41B7">
      <w:pPr>
        <w:spacing w:line="276" w:lineRule="auto"/>
        <w:rPr>
          <w:b/>
        </w:rPr>
      </w:pPr>
      <w:r w:rsidRPr="001F1701">
        <w:rPr>
          <w:b/>
        </w:rPr>
        <w:t>Background Information UNOPS</w:t>
      </w:r>
    </w:p>
    <w:p w14:paraId="4CE818B9" w14:textId="77777777" w:rsidR="000B41B7" w:rsidRDefault="000B41B7" w:rsidP="000B41B7">
      <w:r>
        <w:t>UNOPS operates the Iraq Internally Displaced Persons Information Centre (Iraq IIC) on behalf of a number of humanitarian agencies operating in Iraq, including UNHCR, WFP, WHO, and OCHA. Displaced Iraqis can dial 80069999 for free from any Iraqi mobile phone to get information about humanitarian services and provide feedback about humanitarian operations,</w:t>
      </w:r>
    </w:p>
    <w:p w14:paraId="7F094D84" w14:textId="77777777" w:rsidR="000B41B7" w:rsidRDefault="000B41B7" w:rsidP="000B41B7">
      <w:r>
        <w:t>The Iraq IIC currently consists of ten (24) desktop computer workstations, ten (24) Cisco VoIP phones, one (3) printers, one (1) Cisco Unified Contact Center Express (UCCX) server and one (1) database server.</w:t>
      </w:r>
    </w:p>
    <w:p w14:paraId="22EFB8C4" w14:textId="77777777" w:rsidR="000B41B7" w:rsidRDefault="000B41B7" w:rsidP="000B41B7">
      <w:pPr>
        <w:rPr>
          <w:b/>
        </w:rPr>
      </w:pPr>
    </w:p>
    <w:p w14:paraId="618FFBC3" w14:textId="77777777" w:rsidR="000B41B7" w:rsidRPr="000B41B7" w:rsidRDefault="000B41B7" w:rsidP="000B41B7">
      <w:pPr>
        <w:spacing w:line="259" w:lineRule="auto"/>
        <w:rPr>
          <w:b/>
        </w:rPr>
      </w:pPr>
      <w:r w:rsidRPr="000B41B7">
        <w:rPr>
          <w:b/>
        </w:rPr>
        <w:t>Purpose, Scope of Assignment, and Duration.</w:t>
      </w:r>
    </w:p>
    <w:p w14:paraId="6BBA4965" w14:textId="77777777" w:rsidR="000B41B7" w:rsidRDefault="000B41B7" w:rsidP="000B41B7">
      <w:r>
        <w:t>UNOPS seeks a Service Provider to oversee network service, maintenance, and technical support for eight (12) months, from 1 January 2020 through 31 December 2020. The maintenance contract can be extended upon mutual agreement by both parties.</w:t>
      </w:r>
    </w:p>
    <w:p w14:paraId="649E948F" w14:textId="77777777" w:rsidR="000B41B7" w:rsidRDefault="000B41B7" w:rsidP="000B41B7">
      <w:r>
        <w:t>The Service Provider will be required to make a minimum of one in-person visit for a full working day (9 AM to 5 PM) per week to the IIC premises to service, maintain, and/or update Iraq IIC devices. In addition, the Service Provider will provide basic training on Cisco UCCX systems. Further, the Service Provider will be required to respond to requests for technical support by telephone or in person within one hour during office hours (8 AM to 10:30 PM, Sunday through Thursday and 9 AM to 3 PM on weekends and holidays) and within three hours at any other time, 24 hours per day, seven days a week. In the event of Cisco UCCX hardware failure, and maintenance contracts covers all passive components.</w:t>
      </w:r>
    </w:p>
    <w:p w14:paraId="32B62F4E" w14:textId="77777777" w:rsidR="000B41B7" w:rsidRDefault="000B41B7" w:rsidP="000B41B7">
      <w:r>
        <w:t>The Service Provider will be the consultant of UNOPS Iraq IIC.</w:t>
      </w:r>
    </w:p>
    <w:p w14:paraId="000B3D43" w14:textId="77777777" w:rsidR="000B41B7" w:rsidRDefault="000B41B7" w:rsidP="000B41B7">
      <w:pPr>
        <w:spacing w:line="259" w:lineRule="auto"/>
        <w:jc w:val="both"/>
        <w:rPr>
          <w:b/>
          <w:bCs/>
        </w:rPr>
      </w:pPr>
    </w:p>
    <w:p w14:paraId="124198C2" w14:textId="00CE2918" w:rsidR="000B41B7" w:rsidRPr="000B41B7" w:rsidRDefault="000B41B7" w:rsidP="000B41B7">
      <w:pPr>
        <w:spacing w:line="259" w:lineRule="auto"/>
        <w:jc w:val="both"/>
        <w:rPr>
          <w:b/>
          <w:bCs/>
        </w:rPr>
      </w:pPr>
      <w:r w:rsidRPr="000B41B7">
        <w:rPr>
          <w:b/>
          <w:bCs/>
        </w:rPr>
        <w:t>Specific responsibilities include, but are not limited to:</w:t>
      </w:r>
    </w:p>
    <w:p w14:paraId="27783791" w14:textId="77777777" w:rsidR="00140B9F" w:rsidRPr="00597BA7" w:rsidRDefault="00140B9F" w:rsidP="00140B9F">
      <w:pPr>
        <w:spacing w:before="144"/>
        <w:ind w:left="144"/>
        <w:rPr>
          <w:b/>
          <w:bCs/>
          <w:u w:val="single"/>
        </w:rPr>
      </w:pPr>
      <w:r w:rsidRPr="00597BA7">
        <w:rPr>
          <w:b/>
          <w:bCs/>
          <w:u w:val="single"/>
        </w:rPr>
        <w:t xml:space="preserve">Cisco UCCX and VoIP </w:t>
      </w:r>
      <w:r>
        <w:rPr>
          <w:b/>
          <w:bCs/>
          <w:u w:val="single"/>
        </w:rPr>
        <w:t>System</w:t>
      </w:r>
    </w:p>
    <w:p w14:paraId="49F889F8" w14:textId="77777777" w:rsidR="00140B9F" w:rsidRPr="00B04650" w:rsidRDefault="00140B9F" w:rsidP="00140B9F">
      <w:pPr>
        <w:numPr>
          <w:ilvl w:val="0"/>
          <w:numId w:val="39"/>
        </w:numPr>
        <w:tabs>
          <w:tab w:val="clear" w:pos="360"/>
          <w:tab w:val="decimal" w:pos="792"/>
        </w:tabs>
        <w:ind w:left="432"/>
      </w:pPr>
      <w:r w:rsidRPr="00B04650">
        <w:t>Fixing and troubleshooting the current Call Contact Center technical issues.</w:t>
      </w:r>
    </w:p>
    <w:p w14:paraId="5ED1D632" w14:textId="77777777" w:rsidR="00140B9F" w:rsidRPr="00597BA7" w:rsidRDefault="00140B9F" w:rsidP="00140B9F">
      <w:pPr>
        <w:numPr>
          <w:ilvl w:val="0"/>
          <w:numId w:val="39"/>
        </w:numPr>
        <w:tabs>
          <w:tab w:val="clear" w:pos="360"/>
          <w:tab w:val="decimal" w:pos="792"/>
        </w:tabs>
        <w:ind w:left="432"/>
      </w:pPr>
      <w:r w:rsidRPr="00597BA7">
        <w:t>Create, remove and maintain operator and administrator user accounts and permissions</w:t>
      </w:r>
      <w:r>
        <w:t>.</w:t>
      </w:r>
    </w:p>
    <w:p w14:paraId="3313139B" w14:textId="77777777" w:rsidR="00140B9F" w:rsidRPr="00597BA7" w:rsidRDefault="00140B9F" w:rsidP="00140B9F">
      <w:pPr>
        <w:numPr>
          <w:ilvl w:val="0"/>
          <w:numId w:val="39"/>
        </w:numPr>
        <w:tabs>
          <w:tab w:val="clear" w:pos="360"/>
          <w:tab w:val="decimal" w:pos="792"/>
        </w:tabs>
        <w:ind w:left="432"/>
      </w:pPr>
      <w:r w:rsidRPr="00597BA7">
        <w:t>Update interactive voice response (IVR) messaging and pathways as requested</w:t>
      </w:r>
      <w:r>
        <w:t>.</w:t>
      </w:r>
    </w:p>
    <w:p w14:paraId="7DE3FA2C" w14:textId="77777777" w:rsidR="00140B9F" w:rsidRPr="00597BA7" w:rsidRDefault="00140B9F" w:rsidP="00140B9F">
      <w:pPr>
        <w:numPr>
          <w:ilvl w:val="0"/>
          <w:numId w:val="39"/>
        </w:numPr>
        <w:tabs>
          <w:tab w:val="clear" w:pos="360"/>
          <w:tab w:val="decimal" w:pos="792"/>
        </w:tabs>
        <w:ind w:left="432"/>
      </w:pPr>
      <w:r w:rsidRPr="00597BA7">
        <w:t>Add, remove, and update SIM card configuration in UCCX system as requested</w:t>
      </w:r>
      <w:r>
        <w:t>.</w:t>
      </w:r>
    </w:p>
    <w:p w14:paraId="2E015429" w14:textId="77777777" w:rsidR="00140B9F" w:rsidRDefault="00140B9F" w:rsidP="00140B9F">
      <w:pPr>
        <w:numPr>
          <w:ilvl w:val="0"/>
          <w:numId w:val="39"/>
        </w:numPr>
        <w:tabs>
          <w:tab w:val="clear" w:pos="360"/>
          <w:tab w:val="decimal" w:pos="792"/>
        </w:tabs>
        <w:ind w:left="810" w:hanging="378"/>
      </w:pPr>
      <w:r w:rsidRPr="00597BA7">
        <w:t>Ensure that devices are connected to the internet and to phone networks and functioning properly at</w:t>
      </w:r>
      <w:r>
        <w:t xml:space="preserve"> </w:t>
      </w:r>
      <w:r w:rsidRPr="00597BA7">
        <w:t xml:space="preserve">all </w:t>
      </w:r>
      <w:r>
        <w:t>t</w:t>
      </w:r>
      <w:r w:rsidRPr="00597BA7">
        <w:t>imes</w:t>
      </w:r>
      <w:r>
        <w:t>.</w:t>
      </w:r>
      <w:r w:rsidRPr="00597BA7">
        <w:t xml:space="preserve"> </w:t>
      </w:r>
    </w:p>
    <w:p w14:paraId="04066B36" w14:textId="77777777" w:rsidR="00140B9F" w:rsidRPr="00597BA7" w:rsidRDefault="00140B9F" w:rsidP="00140B9F">
      <w:pPr>
        <w:numPr>
          <w:ilvl w:val="0"/>
          <w:numId w:val="39"/>
        </w:numPr>
        <w:tabs>
          <w:tab w:val="clear" w:pos="360"/>
          <w:tab w:val="decimal" w:pos="792"/>
        </w:tabs>
        <w:ind w:left="810" w:hanging="378"/>
      </w:pPr>
      <w:r w:rsidRPr="00597BA7">
        <w:t>Ensure that Cisco UCCX system software is up-to-date</w:t>
      </w:r>
      <w:r>
        <w:t>.</w:t>
      </w:r>
    </w:p>
    <w:p w14:paraId="054BA095" w14:textId="77777777" w:rsidR="00140B9F" w:rsidRPr="00597BA7" w:rsidRDefault="00140B9F" w:rsidP="00140B9F">
      <w:pPr>
        <w:numPr>
          <w:ilvl w:val="0"/>
          <w:numId w:val="39"/>
        </w:numPr>
        <w:tabs>
          <w:tab w:val="clear" w:pos="360"/>
          <w:tab w:val="decimal" w:pos="792"/>
        </w:tabs>
        <w:ind w:left="432"/>
      </w:pPr>
      <w:r w:rsidRPr="00597BA7">
        <w:t>Investigate and fix any technical or connection issues in consultation with Iraqi mobile phone</w:t>
      </w:r>
      <w:r>
        <w:t xml:space="preserve"> </w:t>
      </w:r>
      <w:r w:rsidRPr="00597BA7">
        <w:t>providers</w:t>
      </w:r>
      <w:r>
        <w:t>.</w:t>
      </w:r>
    </w:p>
    <w:p w14:paraId="415C1CD1" w14:textId="77777777" w:rsidR="00140B9F" w:rsidRPr="00597BA7" w:rsidRDefault="00140B9F" w:rsidP="00140B9F">
      <w:pPr>
        <w:numPr>
          <w:ilvl w:val="0"/>
          <w:numId w:val="39"/>
        </w:numPr>
        <w:tabs>
          <w:tab w:val="clear" w:pos="360"/>
          <w:tab w:val="decimal" w:pos="792"/>
        </w:tabs>
        <w:ind w:left="432"/>
      </w:pPr>
      <w:r w:rsidRPr="00597BA7">
        <w:t>If necessary, diagnose cause of disconnected calls</w:t>
      </w:r>
      <w:r>
        <w:t>.</w:t>
      </w:r>
    </w:p>
    <w:p w14:paraId="05CA499B" w14:textId="77777777" w:rsidR="00140B9F" w:rsidRDefault="00140B9F" w:rsidP="00140B9F">
      <w:pPr>
        <w:numPr>
          <w:ilvl w:val="0"/>
          <w:numId w:val="39"/>
        </w:numPr>
        <w:tabs>
          <w:tab w:val="clear" w:pos="360"/>
          <w:tab w:val="decimal" w:pos="792"/>
        </w:tabs>
        <w:ind w:left="432"/>
      </w:pPr>
      <w:r w:rsidRPr="00597BA7">
        <w:t>Dust down all equipment every month</w:t>
      </w:r>
      <w:r>
        <w:t>.</w:t>
      </w:r>
    </w:p>
    <w:p w14:paraId="3C768451" w14:textId="77777777" w:rsidR="00140B9F" w:rsidRDefault="00140B9F" w:rsidP="00140B9F">
      <w:pPr>
        <w:numPr>
          <w:ilvl w:val="0"/>
          <w:numId w:val="39"/>
        </w:numPr>
        <w:tabs>
          <w:tab w:val="clear" w:pos="360"/>
          <w:tab w:val="decimal" w:pos="792"/>
        </w:tabs>
        <w:ind w:left="432"/>
      </w:pPr>
      <w:r>
        <w:t>Provide consultancy for UNOPS Iraq IIC for any future ICT project.</w:t>
      </w:r>
    </w:p>
    <w:p w14:paraId="29BEFC6E" w14:textId="77777777" w:rsidR="00140B9F" w:rsidRDefault="00140B9F" w:rsidP="00140B9F">
      <w:pPr>
        <w:numPr>
          <w:ilvl w:val="0"/>
          <w:numId w:val="39"/>
        </w:numPr>
        <w:tabs>
          <w:tab w:val="clear" w:pos="360"/>
          <w:tab w:val="decimal" w:pos="792"/>
        </w:tabs>
        <w:ind w:left="432"/>
      </w:pPr>
      <w:r>
        <w:t>Provide monthly system health report.</w:t>
      </w:r>
    </w:p>
    <w:p w14:paraId="1EE6DC1C" w14:textId="77777777" w:rsidR="00140B9F" w:rsidRDefault="00140B9F" w:rsidP="00140B9F">
      <w:pPr>
        <w:tabs>
          <w:tab w:val="decimal" w:pos="792"/>
        </w:tabs>
        <w:ind w:left="432" w:right="5184"/>
      </w:pPr>
    </w:p>
    <w:p w14:paraId="1996D0FA" w14:textId="77777777" w:rsidR="00140B9F" w:rsidRDefault="00140B9F" w:rsidP="00140B9F">
      <w:pPr>
        <w:spacing w:before="144"/>
        <w:ind w:left="144"/>
        <w:rPr>
          <w:b/>
          <w:bCs/>
          <w:u w:val="single"/>
        </w:rPr>
      </w:pPr>
    </w:p>
    <w:p w14:paraId="49DBC024" w14:textId="77777777" w:rsidR="00140B9F" w:rsidRPr="00970562" w:rsidRDefault="00140B9F" w:rsidP="00140B9F">
      <w:pPr>
        <w:spacing w:before="144"/>
        <w:ind w:left="144"/>
        <w:rPr>
          <w:b/>
          <w:bCs/>
          <w:u w:val="single"/>
        </w:rPr>
      </w:pPr>
      <w:r w:rsidRPr="00970562">
        <w:rPr>
          <w:b/>
          <w:bCs/>
          <w:u w:val="single"/>
        </w:rPr>
        <w:t>Computer Workstations</w:t>
      </w:r>
      <w:r>
        <w:rPr>
          <w:b/>
          <w:bCs/>
          <w:u w:val="single"/>
        </w:rPr>
        <w:t>, database server</w:t>
      </w:r>
      <w:r w:rsidRPr="00970562">
        <w:rPr>
          <w:b/>
          <w:bCs/>
          <w:u w:val="single"/>
        </w:rPr>
        <w:t xml:space="preserve"> and Printer</w:t>
      </w:r>
      <w:r>
        <w:rPr>
          <w:b/>
          <w:bCs/>
          <w:u w:val="single"/>
        </w:rPr>
        <w:t>s</w:t>
      </w:r>
    </w:p>
    <w:p w14:paraId="0E66FD32" w14:textId="77777777" w:rsidR="00140B9F" w:rsidRPr="00597BA7" w:rsidRDefault="00140B9F" w:rsidP="00140B9F">
      <w:pPr>
        <w:numPr>
          <w:ilvl w:val="0"/>
          <w:numId w:val="39"/>
        </w:numPr>
        <w:tabs>
          <w:tab w:val="clear" w:pos="360"/>
          <w:tab w:val="decimal" w:pos="792"/>
        </w:tabs>
        <w:spacing w:before="108" w:line="264" w:lineRule="auto"/>
        <w:ind w:left="792" w:right="216" w:hanging="360"/>
      </w:pPr>
      <w:r w:rsidRPr="00597BA7">
        <w:t>Ensure that all devices are networked and that all users and administrators have correct permissions to edit and view files</w:t>
      </w:r>
      <w:r>
        <w:t>.</w:t>
      </w:r>
    </w:p>
    <w:p w14:paraId="200C3205" w14:textId="77777777" w:rsidR="00140B9F" w:rsidRPr="00597BA7" w:rsidRDefault="00140B9F" w:rsidP="00140B9F">
      <w:pPr>
        <w:numPr>
          <w:ilvl w:val="0"/>
          <w:numId w:val="39"/>
        </w:numPr>
        <w:tabs>
          <w:tab w:val="clear" w:pos="360"/>
          <w:tab w:val="decimal" w:pos="792"/>
        </w:tabs>
        <w:spacing w:line="266" w:lineRule="auto"/>
        <w:ind w:left="792" w:right="792" w:hanging="360"/>
      </w:pPr>
      <w:r w:rsidRPr="00597BA7">
        <w:t>Ensure that all devices are protected from viruses and external attacks through provision and configuration of firewalls, anti-virus software, and other mechanisms as necessary</w:t>
      </w:r>
      <w:r>
        <w:t>.</w:t>
      </w:r>
    </w:p>
    <w:p w14:paraId="0EE7AEE7" w14:textId="77777777" w:rsidR="00140B9F" w:rsidRDefault="00140B9F" w:rsidP="00140B9F">
      <w:pPr>
        <w:numPr>
          <w:ilvl w:val="0"/>
          <w:numId w:val="39"/>
        </w:numPr>
        <w:tabs>
          <w:tab w:val="clear" w:pos="360"/>
          <w:tab w:val="decimal" w:pos="792"/>
        </w:tabs>
        <w:ind w:left="792" w:hanging="360"/>
      </w:pPr>
      <w:r w:rsidRPr="00597BA7">
        <w:t>Ensure that internet connection is functioning at correct speed</w:t>
      </w:r>
      <w:r>
        <w:t>.</w:t>
      </w:r>
    </w:p>
    <w:p w14:paraId="692D9986" w14:textId="77777777" w:rsidR="00140B9F" w:rsidRDefault="00140B9F" w:rsidP="00140B9F">
      <w:pPr>
        <w:numPr>
          <w:ilvl w:val="0"/>
          <w:numId w:val="39"/>
        </w:numPr>
        <w:tabs>
          <w:tab w:val="clear" w:pos="360"/>
          <w:tab w:val="decimal" w:pos="792"/>
        </w:tabs>
        <w:ind w:left="792" w:hanging="360"/>
      </w:pPr>
      <w:r w:rsidRPr="00597BA7">
        <w:t>Ensure that critical files and systems are backed up regularly and that backups can be deployed quickly in the event of any catastrophic failure</w:t>
      </w:r>
      <w:r>
        <w:t>.</w:t>
      </w:r>
    </w:p>
    <w:p w14:paraId="1567A012" w14:textId="77777777" w:rsidR="00140B9F" w:rsidRDefault="00140B9F" w:rsidP="00140B9F">
      <w:pPr>
        <w:numPr>
          <w:ilvl w:val="0"/>
          <w:numId w:val="39"/>
        </w:numPr>
        <w:tabs>
          <w:tab w:val="clear" w:pos="360"/>
          <w:tab w:val="decimal" w:pos="792"/>
        </w:tabs>
        <w:ind w:left="792" w:hanging="360"/>
      </w:pPr>
      <w:r>
        <w:t>Ensure that the database server is appropriately configured and that back up data are regularly stored and maintained.</w:t>
      </w:r>
    </w:p>
    <w:p w14:paraId="437485B7" w14:textId="77777777" w:rsidR="00140B9F" w:rsidRDefault="00140B9F" w:rsidP="00140B9F">
      <w:pPr>
        <w:numPr>
          <w:ilvl w:val="0"/>
          <w:numId w:val="39"/>
        </w:numPr>
        <w:tabs>
          <w:tab w:val="clear" w:pos="360"/>
          <w:tab w:val="decimal" w:pos="792"/>
        </w:tabs>
        <w:ind w:left="792" w:hanging="360"/>
      </w:pPr>
      <w:r w:rsidRPr="00597BA7">
        <w:t>Regularly test back-up system</w:t>
      </w:r>
      <w:r>
        <w:t>.</w:t>
      </w:r>
    </w:p>
    <w:p w14:paraId="683A99A4" w14:textId="77777777" w:rsidR="00140B9F" w:rsidRDefault="00140B9F" w:rsidP="00140B9F">
      <w:pPr>
        <w:numPr>
          <w:ilvl w:val="0"/>
          <w:numId w:val="39"/>
        </w:numPr>
        <w:tabs>
          <w:tab w:val="clear" w:pos="360"/>
          <w:tab w:val="decimal" w:pos="792"/>
        </w:tabs>
        <w:ind w:left="792" w:hanging="360"/>
      </w:pPr>
      <w:r w:rsidRPr="00597BA7">
        <w:t>Monitor available disk space on servers and computers</w:t>
      </w:r>
      <w:r>
        <w:t>.</w:t>
      </w:r>
    </w:p>
    <w:p w14:paraId="2B251274" w14:textId="77777777" w:rsidR="00140B9F" w:rsidRDefault="00140B9F" w:rsidP="00140B9F">
      <w:pPr>
        <w:numPr>
          <w:ilvl w:val="0"/>
          <w:numId w:val="39"/>
        </w:numPr>
        <w:tabs>
          <w:tab w:val="clear" w:pos="360"/>
          <w:tab w:val="decimal" w:pos="792"/>
        </w:tabs>
        <w:ind w:left="792" w:hanging="360"/>
      </w:pPr>
      <w:r w:rsidRPr="00597BA7">
        <w:lastRenderedPageBreak/>
        <w:t>Provide general technical support for users as requested</w:t>
      </w:r>
      <w:r>
        <w:t>.</w:t>
      </w:r>
    </w:p>
    <w:p w14:paraId="4841B8DE" w14:textId="77777777" w:rsidR="00140B9F" w:rsidRDefault="00140B9F" w:rsidP="00140B9F">
      <w:pPr>
        <w:numPr>
          <w:ilvl w:val="0"/>
          <w:numId w:val="39"/>
        </w:numPr>
        <w:tabs>
          <w:tab w:val="clear" w:pos="360"/>
          <w:tab w:val="decimal" w:pos="792"/>
        </w:tabs>
        <w:ind w:left="792" w:hanging="360"/>
      </w:pPr>
      <w:r w:rsidRPr="00597BA7">
        <w:t>Warn client of potential issues or problems</w:t>
      </w:r>
      <w:r>
        <w:t>.</w:t>
      </w:r>
    </w:p>
    <w:p w14:paraId="1C5DF67D" w14:textId="77777777" w:rsidR="00140B9F" w:rsidRDefault="00140B9F" w:rsidP="00140B9F">
      <w:pPr>
        <w:numPr>
          <w:ilvl w:val="0"/>
          <w:numId w:val="39"/>
        </w:numPr>
        <w:tabs>
          <w:tab w:val="clear" w:pos="360"/>
          <w:tab w:val="decimal" w:pos="792"/>
        </w:tabs>
        <w:ind w:left="792" w:hanging="360"/>
      </w:pPr>
      <w:r>
        <w:t>Maintain firewall functionality.</w:t>
      </w:r>
    </w:p>
    <w:p w14:paraId="5BC5EB15" w14:textId="3BD70794" w:rsidR="00140B9F" w:rsidRDefault="00140B9F" w:rsidP="00140B9F">
      <w:pPr>
        <w:numPr>
          <w:ilvl w:val="0"/>
          <w:numId w:val="39"/>
        </w:numPr>
        <w:tabs>
          <w:tab w:val="clear" w:pos="360"/>
          <w:tab w:val="decimal" w:pos="792"/>
        </w:tabs>
        <w:ind w:left="792" w:hanging="360"/>
      </w:pPr>
      <w:r>
        <w:t xml:space="preserve">Investigate any suspicious activity or unexpected software </w:t>
      </w:r>
      <w:r>
        <w:t>behaviour</w:t>
      </w:r>
      <w:bookmarkStart w:id="0" w:name="_GoBack"/>
      <w:bookmarkEnd w:id="0"/>
      <w:r>
        <w:t>.</w:t>
      </w:r>
    </w:p>
    <w:p w14:paraId="52D85E04" w14:textId="77777777" w:rsidR="00140B9F" w:rsidRDefault="00140B9F" w:rsidP="00140B9F">
      <w:pPr>
        <w:numPr>
          <w:ilvl w:val="0"/>
          <w:numId w:val="39"/>
        </w:numPr>
        <w:tabs>
          <w:tab w:val="clear" w:pos="360"/>
          <w:tab w:val="decimal" w:pos="792"/>
        </w:tabs>
        <w:ind w:left="792" w:hanging="360"/>
      </w:pPr>
      <w:r>
        <w:t>Maintain necessary documentation and logs including licensing information for all computers and purchased software.</w:t>
      </w:r>
    </w:p>
    <w:p w14:paraId="519BB40A" w14:textId="77777777" w:rsidR="00140B9F" w:rsidRDefault="00140B9F" w:rsidP="00140B9F">
      <w:pPr>
        <w:numPr>
          <w:ilvl w:val="0"/>
          <w:numId w:val="39"/>
        </w:numPr>
        <w:tabs>
          <w:tab w:val="clear" w:pos="360"/>
          <w:tab w:val="decimal" w:pos="792"/>
        </w:tabs>
        <w:ind w:left="792" w:hanging="360"/>
      </w:pPr>
      <w:r>
        <w:t>Provide any other general maintenance as required, including dusting the equipment.</w:t>
      </w:r>
    </w:p>
    <w:p w14:paraId="1310C672" w14:textId="77777777" w:rsidR="000B41B7" w:rsidRDefault="000B41B7" w:rsidP="000B41B7">
      <w:pPr>
        <w:tabs>
          <w:tab w:val="decimal" w:pos="432"/>
          <w:tab w:val="left" w:pos="900"/>
          <w:tab w:val="decimal" w:pos="990"/>
        </w:tabs>
      </w:pPr>
    </w:p>
    <w:p w14:paraId="62374E50" w14:textId="77777777" w:rsidR="000B41B7" w:rsidRDefault="000B41B7" w:rsidP="000B41B7">
      <w:pPr>
        <w:autoSpaceDE w:val="0"/>
        <w:autoSpaceDN w:val="0"/>
        <w:adjustRightInd w:val="0"/>
        <w:rPr>
          <w:rFonts w:cs="Times New Roman"/>
          <w:b/>
          <w:bCs/>
          <w:color w:val="000000"/>
        </w:rPr>
      </w:pPr>
    </w:p>
    <w:p w14:paraId="4F0FE1E0" w14:textId="1BE2ADEE" w:rsidR="000B41B7" w:rsidRPr="000B41B7" w:rsidRDefault="000B41B7" w:rsidP="000B41B7">
      <w:pPr>
        <w:autoSpaceDE w:val="0"/>
        <w:autoSpaceDN w:val="0"/>
        <w:adjustRightInd w:val="0"/>
        <w:rPr>
          <w:rFonts w:cs="Times New Roman"/>
          <w:b/>
          <w:bCs/>
          <w:color w:val="000000"/>
        </w:rPr>
      </w:pPr>
      <w:r w:rsidRPr="000B41B7">
        <w:rPr>
          <w:rFonts w:cs="Times New Roman"/>
          <w:b/>
          <w:bCs/>
          <w:color w:val="000000"/>
        </w:rPr>
        <w:t>Technical specifications for Goods and Comparative Data Table:</w:t>
      </w:r>
    </w:p>
    <w:p w14:paraId="2F5926F2" w14:textId="77777777" w:rsidR="000B41B7" w:rsidRPr="000B41B7" w:rsidRDefault="000B41B7" w:rsidP="000B41B7">
      <w:pPr>
        <w:pStyle w:val="ListParagraph"/>
        <w:autoSpaceDE w:val="0"/>
        <w:autoSpaceDN w:val="0"/>
        <w:adjustRightInd w:val="0"/>
        <w:rPr>
          <w:rFonts w:cs="Times New Roman"/>
          <w:b/>
          <w:bCs/>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3151"/>
        <w:gridCol w:w="818"/>
        <w:gridCol w:w="1985"/>
        <w:gridCol w:w="2976"/>
      </w:tblGrid>
      <w:tr w:rsidR="000B41B7" w:rsidRPr="00E37EE6" w14:paraId="1B091F45" w14:textId="77777777" w:rsidTr="00791A53">
        <w:trPr>
          <w:trHeight w:val="499"/>
        </w:trPr>
        <w:tc>
          <w:tcPr>
            <w:tcW w:w="817" w:type="dxa"/>
            <w:shd w:val="clear" w:color="auto" w:fill="D9D9D9" w:themeFill="background1" w:themeFillShade="D9"/>
            <w:vAlign w:val="center"/>
          </w:tcPr>
          <w:p w14:paraId="0A37D0DC" w14:textId="77777777" w:rsidR="000B41B7" w:rsidRPr="00E37EE6" w:rsidRDefault="000B41B7" w:rsidP="00791A53">
            <w:pPr>
              <w:jc w:val="center"/>
              <w:rPr>
                <w:b/>
                <w:iCs/>
              </w:rPr>
            </w:pPr>
            <w:r>
              <w:rPr>
                <w:b/>
                <w:iCs/>
              </w:rPr>
              <w:t>Item No</w:t>
            </w:r>
          </w:p>
        </w:tc>
        <w:tc>
          <w:tcPr>
            <w:tcW w:w="3151" w:type="dxa"/>
            <w:shd w:val="clear" w:color="auto" w:fill="D9D9D9" w:themeFill="background1" w:themeFillShade="D9"/>
            <w:vAlign w:val="center"/>
          </w:tcPr>
          <w:p w14:paraId="1A542B37" w14:textId="77777777" w:rsidR="000B41B7" w:rsidRPr="00E37EE6" w:rsidRDefault="000B41B7" w:rsidP="00791A53">
            <w:pPr>
              <w:jc w:val="center"/>
              <w:rPr>
                <w:b/>
                <w:iCs/>
              </w:rPr>
            </w:pPr>
            <w:r w:rsidRPr="00E37EE6">
              <w:rPr>
                <w:b/>
                <w:iCs/>
              </w:rPr>
              <w:t>UNOPS minimum technical requirements</w:t>
            </w:r>
          </w:p>
        </w:tc>
        <w:tc>
          <w:tcPr>
            <w:tcW w:w="818" w:type="dxa"/>
            <w:shd w:val="clear" w:color="auto" w:fill="D9D9D9" w:themeFill="background1" w:themeFillShade="D9"/>
            <w:vAlign w:val="center"/>
          </w:tcPr>
          <w:p w14:paraId="2A0AA5AA" w14:textId="77777777" w:rsidR="000B41B7" w:rsidRPr="00E37EE6" w:rsidRDefault="000B41B7" w:rsidP="00791A53">
            <w:pPr>
              <w:jc w:val="center"/>
              <w:rPr>
                <w:b/>
                <w:iCs/>
              </w:rPr>
            </w:pPr>
            <w:r>
              <w:rPr>
                <w:b/>
                <w:iCs/>
              </w:rPr>
              <w:t>Quantity</w:t>
            </w:r>
          </w:p>
        </w:tc>
        <w:tc>
          <w:tcPr>
            <w:tcW w:w="1985" w:type="dxa"/>
            <w:shd w:val="clear" w:color="auto" w:fill="D9D9D9" w:themeFill="background1" w:themeFillShade="D9"/>
            <w:vAlign w:val="center"/>
          </w:tcPr>
          <w:p w14:paraId="75822593" w14:textId="77777777" w:rsidR="000B41B7" w:rsidRPr="00E37EE6" w:rsidRDefault="000B41B7" w:rsidP="00791A53">
            <w:pPr>
              <w:jc w:val="center"/>
              <w:rPr>
                <w:b/>
                <w:iCs/>
              </w:rPr>
            </w:pPr>
            <w:r>
              <w:rPr>
                <w:b/>
                <w:iCs/>
              </w:rPr>
              <w:t xml:space="preserve">Is quotation compliant? </w:t>
            </w:r>
            <w:r w:rsidRPr="008C0A8B">
              <w:rPr>
                <w:iCs/>
              </w:rPr>
              <w:t xml:space="preserve">Bidder to </w:t>
            </w:r>
            <w:r>
              <w:rPr>
                <w:iCs/>
              </w:rPr>
              <w:t>complete</w:t>
            </w:r>
          </w:p>
        </w:tc>
        <w:tc>
          <w:tcPr>
            <w:tcW w:w="2976" w:type="dxa"/>
            <w:shd w:val="clear" w:color="auto" w:fill="D9D9D9" w:themeFill="background1" w:themeFillShade="D9"/>
            <w:vAlign w:val="center"/>
          </w:tcPr>
          <w:p w14:paraId="1CE868CC" w14:textId="77777777" w:rsidR="000B41B7" w:rsidRDefault="000B41B7" w:rsidP="00791A53">
            <w:pPr>
              <w:jc w:val="center"/>
              <w:rPr>
                <w:b/>
                <w:iCs/>
              </w:rPr>
            </w:pPr>
            <w:r>
              <w:rPr>
                <w:b/>
                <w:iCs/>
              </w:rPr>
              <w:t xml:space="preserve">Details of goods offered. </w:t>
            </w:r>
            <w:r>
              <w:rPr>
                <w:iCs/>
              </w:rPr>
              <w:t>Bidder to complete</w:t>
            </w:r>
          </w:p>
        </w:tc>
      </w:tr>
      <w:tr w:rsidR="000B41B7" w:rsidRPr="00E37EE6" w14:paraId="38CE6059" w14:textId="77777777" w:rsidTr="00791A53">
        <w:tc>
          <w:tcPr>
            <w:tcW w:w="817" w:type="dxa"/>
            <w:vAlign w:val="center"/>
          </w:tcPr>
          <w:p w14:paraId="480166A5" w14:textId="77777777" w:rsidR="000B41B7" w:rsidRPr="00E37EE6" w:rsidRDefault="000B41B7" w:rsidP="00791A53">
            <w:pPr>
              <w:rPr>
                <w:iCs/>
              </w:rPr>
            </w:pPr>
            <w:r>
              <w:rPr>
                <w:iCs/>
              </w:rPr>
              <w:t>1</w:t>
            </w:r>
          </w:p>
        </w:tc>
        <w:tc>
          <w:tcPr>
            <w:tcW w:w="3151" w:type="dxa"/>
            <w:vAlign w:val="center"/>
          </w:tcPr>
          <w:p w14:paraId="78CB93D7" w14:textId="77777777" w:rsidR="000B41B7" w:rsidRPr="00E37EE6" w:rsidRDefault="000B41B7" w:rsidP="00791A53">
            <w:pPr>
              <w:rPr>
                <w:iCs/>
              </w:rPr>
            </w:pPr>
            <w:r>
              <w:rPr>
                <w:iCs/>
              </w:rPr>
              <w:t>Monthly IT maintenance services</w:t>
            </w:r>
          </w:p>
        </w:tc>
        <w:tc>
          <w:tcPr>
            <w:tcW w:w="818" w:type="dxa"/>
            <w:vAlign w:val="center"/>
          </w:tcPr>
          <w:p w14:paraId="34F39F62" w14:textId="77777777" w:rsidR="000B41B7" w:rsidRPr="00E37EE6" w:rsidRDefault="000B41B7" w:rsidP="00791A53">
            <w:pPr>
              <w:jc w:val="center"/>
              <w:rPr>
                <w:iCs/>
              </w:rPr>
            </w:pPr>
            <w:r>
              <w:rPr>
                <w:iCs/>
              </w:rPr>
              <w:t>12</w:t>
            </w:r>
          </w:p>
        </w:tc>
        <w:tc>
          <w:tcPr>
            <w:tcW w:w="1985" w:type="dxa"/>
            <w:vAlign w:val="center"/>
          </w:tcPr>
          <w:p w14:paraId="01364B3F" w14:textId="77777777" w:rsidR="000B41B7" w:rsidRPr="00E37EE6" w:rsidRDefault="008B0F98" w:rsidP="00791A53">
            <w:pPr>
              <w:jc w:val="center"/>
              <w:rPr>
                <w:iCs/>
              </w:rPr>
            </w:pPr>
            <w:sdt>
              <w:sdtPr>
                <w:rPr>
                  <w:snapToGrid w:val="0"/>
                  <w:color w:val="000000" w:themeColor="text1"/>
                  <w:highlight w:val="cyan"/>
                </w:rPr>
                <w:id w:val="1247069889"/>
                <w14:checkbox>
                  <w14:checked w14:val="0"/>
                  <w14:checkedState w14:val="2612" w14:font="MS Gothic"/>
                  <w14:uncheckedState w14:val="2610" w14:font="MS Gothic"/>
                </w14:checkbox>
              </w:sdtPr>
              <w:sdtEndPr/>
              <w:sdtContent>
                <w:r w:rsidR="000B41B7">
                  <w:rPr>
                    <w:rFonts w:ascii="MS Gothic" w:eastAsia="MS Gothic" w:hAnsi="MS Gothic" w:hint="eastAsia"/>
                    <w:snapToGrid w:val="0"/>
                    <w:color w:val="000000" w:themeColor="text1"/>
                    <w:highlight w:val="cyan"/>
                  </w:rPr>
                  <w:t>☐</w:t>
                </w:r>
              </w:sdtContent>
            </w:sdt>
            <w:r w:rsidR="000B41B7" w:rsidRPr="00731E3E">
              <w:rPr>
                <w:snapToGrid w:val="0"/>
                <w:color w:val="000000" w:themeColor="text1"/>
                <w:highlight w:val="cyan"/>
              </w:rPr>
              <w:t xml:space="preserve"> Yes   </w:t>
            </w:r>
            <w:sdt>
              <w:sdtPr>
                <w:rPr>
                  <w:snapToGrid w:val="0"/>
                  <w:color w:val="000000" w:themeColor="text1"/>
                  <w:highlight w:val="cyan"/>
                </w:rPr>
                <w:id w:val="1217313145"/>
                <w14:checkbox>
                  <w14:checked w14:val="0"/>
                  <w14:checkedState w14:val="2612" w14:font="MS Gothic"/>
                  <w14:uncheckedState w14:val="2610" w14:font="MS Gothic"/>
                </w14:checkbox>
              </w:sdtPr>
              <w:sdtEndPr/>
              <w:sdtContent>
                <w:r w:rsidR="000B41B7" w:rsidRPr="00731E3E">
                  <w:rPr>
                    <w:rFonts w:ascii="MS Gothic" w:eastAsia="MS Gothic" w:hAnsi="MS Gothic" w:cs="MS Gothic" w:hint="eastAsia"/>
                    <w:snapToGrid w:val="0"/>
                    <w:color w:val="000000" w:themeColor="text1"/>
                    <w:highlight w:val="cyan"/>
                  </w:rPr>
                  <w:t>☐</w:t>
                </w:r>
              </w:sdtContent>
            </w:sdt>
            <w:r w:rsidR="000B41B7" w:rsidRPr="00731E3E">
              <w:rPr>
                <w:snapToGrid w:val="0"/>
                <w:color w:val="000000" w:themeColor="text1"/>
                <w:highlight w:val="cyan"/>
              </w:rPr>
              <w:t xml:space="preserve"> No</w:t>
            </w:r>
          </w:p>
        </w:tc>
        <w:tc>
          <w:tcPr>
            <w:tcW w:w="2976" w:type="dxa"/>
            <w:vAlign w:val="center"/>
          </w:tcPr>
          <w:p w14:paraId="1AF15ECB" w14:textId="77777777" w:rsidR="000B41B7" w:rsidRDefault="000B41B7" w:rsidP="00791A53">
            <w:pPr>
              <w:rPr>
                <w:iCs/>
                <w:highlight w:val="lightGray"/>
              </w:rPr>
            </w:pPr>
            <w:r w:rsidRPr="008C0A8B">
              <w:rPr>
                <w:iCs/>
                <w:highlight w:val="cyan"/>
              </w:rPr>
              <w:t xml:space="preserve">Insert details of goods offered, including specifications and brand/model </w:t>
            </w:r>
            <w:r>
              <w:rPr>
                <w:iCs/>
                <w:highlight w:val="cyan"/>
              </w:rPr>
              <w:t xml:space="preserve">offered </w:t>
            </w:r>
            <w:r w:rsidRPr="008C0A8B">
              <w:rPr>
                <w:iCs/>
                <w:highlight w:val="cyan"/>
              </w:rPr>
              <w:t>if applicable</w:t>
            </w:r>
          </w:p>
        </w:tc>
      </w:tr>
    </w:tbl>
    <w:p w14:paraId="04FE8BB1" w14:textId="77777777" w:rsidR="001443FE" w:rsidRDefault="001443FE" w:rsidP="00286B91">
      <w:pPr>
        <w:rPr>
          <w:rStyle w:val="Hyperlink"/>
          <w:highlight w:val="lightGray"/>
        </w:rPr>
      </w:pPr>
    </w:p>
    <w:p w14:paraId="2FC2C29D" w14:textId="77777777" w:rsidR="00D058B4" w:rsidRDefault="00D058B4" w:rsidP="001443FE">
      <w:pPr>
        <w:autoSpaceDE w:val="0"/>
        <w:autoSpaceDN w:val="0"/>
        <w:adjustRightInd w:val="0"/>
        <w:rPr>
          <w:rFonts w:cs="Times New Roman"/>
          <w:b/>
          <w:bCs/>
          <w:color w:val="000000"/>
        </w:rPr>
      </w:pPr>
    </w:p>
    <w:p w14:paraId="2FDE6E0B" w14:textId="49BD6638" w:rsidR="006464FC" w:rsidRPr="007812E8" w:rsidRDefault="006464FC" w:rsidP="006464FC">
      <w:pPr>
        <w:rPr>
          <w:b/>
          <w:lang w:val="en-AU"/>
        </w:rPr>
      </w:pPr>
      <w:r w:rsidRPr="007812E8">
        <w:rPr>
          <w:b/>
          <w:lang w:val="en-AU"/>
        </w:rPr>
        <w:t>Delivery requirements</w:t>
      </w:r>
      <w:r w:rsidR="00D058B4">
        <w:rPr>
          <w:b/>
          <w:lang w:val="en-AU"/>
        </w:rPr>
        <w:t xml:space="preserve"> and </w:t>
      </w:r>
      <w:r w:rsidR="00D058B4">
        <w:rPr>
          <w:rFonts w:cs="Times New Roman"/>
          <w:b/>
          <w:bCs/>
          <w:color w:val="000000"/>
        </w:rPr>
        <w:t>Comparative Data Table</w:t>
      </w:r>
      <w:r w:rsidRPr="007812E8">
        <w:rPr>
          <w:b/>
          <w:lang w:val="en-AU"/>
        </w:rPr>
        <w:t>:</w:t>
      </w:r>
    </w:p>
    <w:p w14:paraId="03305A57" w14:textId="77777777" w:rsidR="006464FC" w:rsidRDefault="006464FC" w:rsidP="006464FC">
      <w:pPr>
        <w:rPr>
          <w:lang w:val="en-AU"/>
        </w:rPr>
      </w:pPr>
    </w:p>
    <w:tbl>
      <w:tblPr>
        <w:tblStyle w:val="TableGrid"/>
        <w:tblW w:w="0" w:type="auto"/>
        <w:tblInd w:w="-34" w:type="dxa"/>
        <w:tblLook w:val="04A0" w:firstRow="1" w:lastRow="0" w:firstColumn="1" w:lastColumn="0" w:noHBand="0" w:noVBand="1"/>
      </w:tblPr>
      <w:tblGrid>
        <w:gridCol w:w="1702"/>
        <w:gridCol w:w="3118"/>
        <w:gridCol w:w="2126"/>
        <w:gridCol w:w="2835"/>
      </w:tblGrid>
      <w:tr w:rsidR="00117A83" w:rsidRPr="006464FC" w14:paraId="630FC3D8" w14:textId="77777777" w:rsidTr="00117A83">
        <w:trPr>
          <w:trHeight w:val="306"/>
        </w:trPr>
        <w:tc>
          <w:tcPr>
            <w:tcW w:w="4820" w:type="dxa"/>
            <w:gridSpan w:val="2"/>
            <w:shd w:val="clear" w:color="auto" w:fill="D9D9D9" w:themeFill="background1" w:themeFillShade="D9"/>
            <w:vAlign w:val="center"/>
          </w:tcPr>
          <w:p w14:paraId="75C2E327" w14:textId="6885FFA0" w:rsidR="00117A83" w:rsidRPr="00117A83" w:rsidRDefault="00117A83" w:rsidP="00117A83">
            <w:pPr>
              <w:jc w:val="center"/>
              <w:rPr>
                <w:rFonts w:ascii="Arial" w:hAnsi="Arial"/>
                <w:b/>
                <w:iCs/>
              </w:rPr>
            </w:pPr>
            <w:r>
              <w:rPr>
                <w:rFonts w:ascii="Arial" w:hAnsi="Arial"/>
                <w:b/>
                <w:iCs/>
              </w:rPr>
              <w:t>UNOPS R</w:t>
            </w:r>
            <w:r w:rsidRPr="00117A83">
              <w:rPr>
                <w:rFonts w:ascii="Arial" w:hAnsi="Arial"/>
                <w:b/>
                <w:iCs/>
              </w:rPr>
              <w:t>equirements</w:t>
            </w:r>
          </w:p>
        </w:tc>
        <w:tc>
          <w:tcPr>
            <w:tcW w:w="2126" w:type="dxa"/>
            <w:shd w:val="clear" w:color="auto" w:fill="D9D9D9" w:themeFill="background1" w:themeFillShade="D9"/>
            <w:vAlign w:val="center"/>
          </w:tcPr>
          <w:p w14:paraId="50913EA9" w14:textId="0E15D20B" w:rsidR="00117A83" w:rsidRPr="00117A83" w:rsidRDefault="00117A83" w:rsidP="00117A83">
            <w:pPr>
              <w:jc w:val="center"/>
              <w:rPr>
                <w:rFonts w:ascii="Arial" w:hAnsi="Arial"/>
                <w:b/>
                <w:iCs/>
              </w:rPr>
            </w:pPr>
            <w:r w:rsidRPr="00117A83">
              <w:rPr>
                <w:rFonts w:ascii="Arial" w:hAnsi="Arial"/>
                <w:b/>
                <w:iCs/>
              </w:rPr>
              <w:t xml:space="preserve">Is quotation compliant? </w:t>
            </w:r>
            <w:r w:rsidRPr="00117A83">
              <w:rPr>
                <w:rFonts w:ascii="Arial" w:hAnsi="Arial"/>
                <w:iCs/>
              </w:rPr>
              <w:t>Bidder to complete</w:t>
            </w:r>
          </w:p>
        </w:tc>
        <w:tc>
          <w:tcPr>
            <w:tcW w:w="2835" w:type="dxa"/>
            <w:shd w:val="clear" w:color="auto" w:fill="D9D9D9" w:themeFill="background1" w:themeFillShade="D9"/>
            <w:vAlign w:val="center"/>
          </w:tcPr>
          <w:p w14:paraId="1F0CDDFE" w14:textId="77777777" w:rsidR="00117A83" w:rsidRDefault="00117A83" w:rsidP="00117A83">
            <w:pPr>
              <w:jc w:val="center"/>
              <w:rPr>
                <w:rFonts w:ascii="Arial" w:hAnsi="Arial"/>
                <w:b/>
                <w:iCs/>
              </w:rPr>
            </w:pPr>
            <w:r w:rsidRPr="00117A83">
              <w:rPr>
                <w:rFonts w:ascii="Arial" w:hAnsi="Arial"/>
                <w:b/>
                <w:iCs/>
              </w:rPr>
              <w:t xml:space="preserve">Details </w:t>
            </w:r>
          </w:p>
          <w:p w14:paraId="6F1DBE05" w14:textId="4BAD1909" w:rsidR="00117A83" w:rsidRPr="00117A83" w:rsidRDefault="00117A83" w:rsidP="00117A83">
            <w:pPr>
              <w:jc w:val="center"/>
              <w:rPr>
                <w:rFonts w:ascii="Arial" w:hAnsi="Arial"/>
                <w:b/>
                <w:iCs/>
              </w:rPr>
            </w:pPr>
            <w:r>
              <w:rPr>
                <w:rFonts w:ascii="Arial" w:hAnsi="Arial"/>
                <w:iCs/>
              </w:rPr>
              <w:t>Bidder</w:t>
            </w:r>
            <w:r w:rsidRPr="00117A83">
              <w:rPr>
                <w:rFonts w:ascii="Arial" w:hAnsi="Arial"/>
                <w:iCs/>
              </w:rPr>
              <w:t xml:space="preserve"> to complete</w:t>
            </w:r>
          </w:p>
        </w:tc>
      </w:tr>
      <w:tr w:rsidR="00117A83" w:rsidRPr="006464FC" w14:paraId="23621337" w14:textId="717A4D6E" w:rsidTr="00117A83">
        <w:trPr>
          <w:trHeight w:val="306"/>
        </w:trPr>
        <w:tc>
          <w:tcPr>
            <w:tcW w:w="1702" w:type="dxa"/>
            <w:shd w:val="clear" w:color="auto" w:fill="D9D9D9" w:themeFill="background1" w:themeFillShade="D9"/>
            <w:vAlign w:val="center"/>
          </w:tcPr>
          <w:p w14:paraId="1504F874" w14:textId="0487E6D9" w:rsidR="00117A83" w:rsidRPr="003470DA" w:rsidRDefault="00117A83" w:rsidP="003470DA">
            <w:pPr>
              <w:rPr>
                <w:rFonts w:ascii="Arial" w:hAnsi="Arial"/>
                <w:b/>
                <w:lang w:val="en-AU"/>
              </w:rPr>
            </w:pPr>
            <w:r w:rsidRPr="003470DA">
              <w:rPr>
                <w:rFonts w:ascii="Arial" w:hAnsi="Arial"/>
                <w:b/>
                <w:lang w:val="en-AU"/>
              </w:rPr>
              <w:t>Delivery time</w:t>
            </w:r>
          </w:p>
        </w:tc>
        <w:tc>
          <w:tcPr>
            <w:tcW w:w="3118" w:type="dxa"/>
            <w:vAlign w:val="center"/>
          </w:tcPr>
          <w:p w14:paraId="7ABC42F8" w14:textId="625A653F" w:rsidR="00117A83" w:rsidRPr="003470DA" w:rsidRDefault="00117A83" w:rsidP="000B41B7">
            <w:pPr>
              <w:rPr>
                <w:rFonts w:ascii="Arial" w:hAnsi="Arial"/>
                <w:iCs/>
                <w:highlight w:val="yellow"/>
              </w:rPr>
            </w:pPr>
            <w:r w:rsidRPr="003470DA">
              <w:rPr>
                <w:rFonts w:ascii="Arial" w:hAnsi="Arial"/>
                <w:iCs/>
              </w:rPr>
              <w:t xml:space="preserve">Bidder shall deliver the </w:t>
            </w:r>
            <w:r w:rsidR="000B41B7">
              <w:rPr>
                <w:rFonts w:ascii="Arial" w:hAnsi="Arial"/>
                <w:iCs/>
              </w:rPr>
              <w:t xml:space="preserve">required services in the period </w:t>
            </w:r>
            <w:r w:rsidR="000B41B7" w:rsidRPr="000B41B7">
              <w:rPr>
                <w:rFonts w:ascii="Arial" w:hAnsi="Arial"/>
                <w:iCs/>
              </w:rPr>
              <w:t>from 1 January 2020 through 31 December 2020</w:t>
            </w:r>
            <w:r w:rsidR="000B41B7">
              <w:rPr>
                <w:rFonts w:ascii="Arial" w:hAnsi="Arial"/>
                <w:iCs/>
              </w:rPr>
              <w:t xml:space="preserve"> </w:t>
            </w:r>
            <w:r>
              <w:rPr>
                <w:rFonts w:ascii="Arial" w:hAnsi="Arial"/>
                <w:iCs/>
              </w:rPr>
              <w:t>after C</w:t>
            </w:r>
            <w:r w:rsidRPr="003470DA">
              <w:rPr>
                <w:rFonts w:ascii="Arial" w:hAnsi="Arial"/>
                <w:iCs/>
              </w:rPr>
              <w:t>ontract signature.</w:t>
            </w:r>
          </w:p>
        </w:tc>
        <w:tc>
          <w:tcPr>
            <w:tcW w:w="2126" w:type="dxa"/>
            <w:vAlign w:val="center"/>
          </w:tcPr>
          <w:p w14:paraId="03080FAB" w14:textId="6425A5B8" w:rsidR="00117A83" w:rsidRPr="00117A83" w:rsidRDefault="008B0F98" w:rsidP="003470DA">
            <w:pPr>
              <w:rPr>
                <w:rFonts w:ascii="Arial" w:hAnsi="Arial"/>
                <w:iCs/>
              </w:rPr>
            </w:pPr>
            <w:sdt>
              <w:sdtPr>
                <w:rPr>
                  <w:snapToGrid w:val="0"/>
                  <w:color w:val="000000" w:themeColor="text1"/>
                  <w:highlight w:val="cyan"/>
                </w:rPr>
                <w:id w:val="92518721"/>
                <w14:checkbox>
                  <w14:checked w14:val="0"/>
                  <w14:checkedState w14:val="2612" w14:font="MS Gothic"/>
                  <w14:uncheckedState w14:val="2610" w14:font="MS Gothic"/>
                </w14:checkbox>
              </w:sdtPr>
              <w:sdtEndPr/>
              <w:sdtContent>
                <w:r w:rsidR="00117A83" w:rsidRPr="00117A83">
                  <w:rPr>
                    <w:rFonts w:ascii="MS Gothic" w:eastAsia="MS Gothic" w:hAnsi="MS Gothic" w:cs="MS Gothic" w:hint="eastAsia"/>
                    <w:snapToGrid w:val="0"/>
                    <w:color w:val="000000" w:themeColor="text1"/>
                    <w:highlight w:val="cyan"/>
                  </w:rPr>
                  <w:t>☐</w:t>
                </w:r>
              </w:sdtContent>
            </w:sdt>
            <w:r w:rsidR="00117A83" w:rsidRPr="00117A83">
              <w:rPr>
                <w:rFonts w:ascii="Arial" w:hAnsi="Arial"/>
                <w:snapToGrid w:val="0"/>
                <w:color w:val="000000" w:themeColor="text1"/>
                <w:highlight w:val="cyan"/>
              </w:rPr>
              <w:t xml:space="preserve"> Yes   </w:t>
            </w:r>
            <w:sdt>
              <w:sdtPr>
                <w:rPr>
                  <w:snapToGrid w:val="0"/>
                  <w:color w:val="000000" w:themeColor="text1"/>
                  <w:highlight w:val="cyan"/>
                </w:rPr>
                <w:id w:val="1275291747"/>
                <w14:checkbox>
                  <w14:checked w14:val="0"/>
                  <w14:checkedState w14:val="2612" w14:font="MS Gothic"/>
                  <w14:uncheckedState w14:val="2610" w14:font="MS Gothic"/>
                </w14:checkbox>
              </w:sdtPr>
              <w:sdtEndPr/>
              <w:sdtContent>
                <w:r w:rsidR="00117A83" w:rsidRPr="00117A83">
                  <w:rPr>
                    <w:rFonts w:ascii="MS Gothic" w:eastAsia="MS Gothic" w:hAnsi="MS Gothic" w:cs="MS Gothic" w:hint="eastAsia"/>
                    <w:snapToGrid w:val="0"/>
                    <w:color w:val="000000" w:themeColor="text1"/>
                    <w:highlight w:val="cyan"/>
                  </w:rPr>
                  <w:t>☐</w:t>
                </w:r>
              </w:sdtContent>
            </w:sdt>
            <w:r w:rsidR="00117A83" w:rsidRPr="00117A83">
              <w:rPr>
                <w:rFonts w:ascii="Arial" w:hAnsi="Arial"/>
                <w:snapToGrid w:val="0"/>
                <w:color w:val="000000" w:themeColor="text1"/>
                <w:highlight w:val="cyan"/>
              </w:rPr>
              <w:t xml:space="preserve"> No</w:t>
            </w:r>
          </w:p>
        </w:tc>
        <w:tc>
          <w:tcPr>
            <w:tcW w:w="2835" w:type="dxa"/>
            <w:vAlign w:val="center"/>
          </w:tcPr>
          <w:p w14:paraId="7BF96C78" w14:textId="117397CB" w:rsidR="00117A83" w:rsidRPr="00117A83" w:rsidRDefault="00117A83" w:rsidP="00117A83">
            <w:pPr>
              <w:rPr>
                <w:rFonts w:ascii="Arial" w:hAnsi="Arial"/>
                <w:iCs/>
              </w:rPr>
            </w:pPr>
            <w:r w:rsidRPr="00117A83">
              <w:rPr>
                <w:rFonts w:ascii="Arial" w:hAnsi="Arial"/>
                <w:iCs/>
                <w:highlight w:val="cyan"/>
              </w:rPr>
              <w:t xml:space="preserve">Insert details </w:t>
            </w:r>
          </w:p>
        </w:tc>
      </w:tr>
      <w:tr w:rsidR="00117A83" w:rsidRPr="006464FC" w14:paraId="2F29D572" w14:textId="2AC32D02" w:rsidTr="00117A83">
        <w:trPr>
          <w:trHeight w:val="306"/>
        </w:trPr>
        <w:tc>
          <w:tcPr>
            <w:tcW w:w="1702" w:type="dxa"/>
            <w:shd w:val="clear" w:color="auto" w:fill="D9D9D9" w:themeFill="background1" w:themeFillShade="D9"/>
            <w:vAlign w:val="center"/>
          </w:tcPr>
          <w:p w14:paraId="710673E0" w14:textId="77777777" w:rsidR="00117A83" w:rsidRPr="003470DA" w:rsidRDefault="00117A83" w:rsidP="003470DA">
            <w:pPr>
              <w:rPr>
                <w:rFonts w:ascii="Arial" w:hAnsi="Arial"/>
                <w:b/>
                <w:lang w:val="en-AU"/>
              </w:rPr>
            </w:pPr>
            <w:r w:rsidRPr="003470DA">
              <w:rPr>
                <w:rFonts w:ascii="Arial" w:hAnsi="Arial"/>
                <w:b/>
                <w:lang w:val="en-AU"/>
              </w:rPr>
              <w:t>Delivery place and Incoterms rules</w:t>
            </w:r>
          </w:p>
        </w:tc>
        <w:tc>
          <w:tcPr>
            <w:tcW w:w="3118" w:type="dxa"/>
            <w:vAlign w:val="center"/>
          </w:tcPr>
          <w:p w14:paraId="1F984207" w14:textId="042A1D4A" w:rsidR="00117A83" w:rsidRPr="000B41B7" w:rsidRDefault="000B41B7" w:rsidP="00117A83">
            <w:pPr>
              <w:rPr>
                <w:rFonts w:ascii="Arial" w:hAnsi="Arial"/>
                <w:iCs/>
              </w:rPr>
            </w:pPr>
            <w:r w:rsidRPr="000B41B7">
              <w:rPr>
                <w:rFonts w:ascii="Arial" w:hAnsi="Arial"/>
                <w:iCs/>
              </w:rPr>
              <w:t>UNOPS office in Erbil - Iraq</w:t>
            </w:r>
          </w:p>
        </w:tc>
        <w:tc>
          <w:tcPr>
            <w:tcW w:w="2126" w:type="dxa"/>
            <w:vAlign w:val="center"/>
          </w:tcPr>
          <w:p w14:paraId="2C449EB7" w14:textId="112D21E6" w:rsidR="00117A83" w:rsidRPr="00117A83" w:rsidRDefault="008B0F98" w:rsidP="003470DA">
            <w:pPr>
              <w:rPr>
                <w:rFonts w:ascii="Arial" w:hAnsi="Arial"/>
                <w:iCs/>
                <w:highlight w:val="yellow"/>
              </w:rPr>
            </w:pPr>
            <w:sdt>
              <w:sdtPr>
                <w:rPr>
                  <w:snapToGrid w:val="0"/>
                  <w:color w:val="000000" w:themeColor="text1"/>
                  <w:highlight w:val="cyan"/>
                </w:rPr>
                <w:id w:val="-805776942"/>
                <w14:checkbox>
                  <w14:checked w14:val="0"/>
                  <w14:checkedState w14:val="2612" w14:font="MS Gothic"/>
                  <w14:uncheckedState w14:val="2610" w14:font="MS Gothic"/>
                </w14:checkbox>
              </w:sdtPr>
              <w:sdtEndPr/>
              <w:sdtContent>
                <w:r w:rsidR="00117A83" w:rsidRPr="00117A83">
                  <w:rPr>
                    <w:rFonts w:ascii="MS Gothic" w:eastAsia="MS Gothic" w:hAnsi="MS Gothic" w:cs="MS Gothic" w:hint="eastAsia"/>
                    <w:snapToGrid w:val="0"/>
                    <w:color w:val="000000" w:themeColor="text1"/>
                    <w:highlight w:val="cyan"/>
                  </w:rPr>
                  <w:t>☐</w:t>
                </w:r>
              </w:sdtContent>
            </w:sdt>
            <w:r w:rsidR="00117A83" w:rsidRPr="00117A83">
              <w:rPr>
                <w:rFonts w:ascii="Arial" w:hAnsi="Arial"/>
                <w:snapToGrid w:val="0"/>
                <w:color w:val="000000" w:themeColor="text1"/>
                <w:highlight w:val="cyan"/>
              </w:rPr>
              <w:t xml:space="preserve"> Yes   </w:t>
            </w:r>
            <w:sdt>
              <w:sdtPr>
                <w:rPr>
                  <w:snapToGrid w:val="0"/>
                  <w:color w:val="000000" w:themeColor="text1"/>
                  <w:highlight w:val="cyan"/>
                </w:rPr>
                <w:id w:val="-627699301"/>
                <w14:checkbox>
                  <w14:checked w14:val="0"/>
                  <w14:checkedState w14:val="2612" w14:font="MS Gothic"/>
                  <w14:uncheckedState w14:val="2610" w14:font="MS Gothic"/>
                </w14:checkbox>
              </w:sdtPr>
              <w:sdtEndPr/>
              <w:sdtContent>
                <w:r w:rsidR="00117A83" w:rsidRPr="00117A83">
                  <w:rPr>
                    <w:rFonts w:ascii="MS Gothic" w:eastAsia="MS Gothic" w:hAnsi="MS Gothic" w:cs="MS Gothic" w:hint="eastAsia"/>
                    <w:snapToGrid w:val="0"/>
                    <w:color w:val="000000" w:themeColor="text1"/>
                    <w:highlight w:val="cyan"/>
                  </w:rPr>
                  <w:t>☐</w:t>
                </w:r>
              </w:sdtContent>
            </w:sdt>
            <w:r w:rsidR="00117A83" w:rsidRPr="00117A83">
              <w:rPr>
                <w:rFonts w:ascii="Arial" w:hAnsi="Arial"/>
                <w:snapToGrid w:val="0"/>
                <w:color w:val="000000" w:themeColor="text1"/>
                <w:highlight w:val="cyan"/>
              </w:rPr>
              <w:t xml:space="preserve"> No</w:t>
            </w:r>
          </w:p>
        </w:tc>
        <w:tc>
          <w:tcPr>
            <w:tcW w:w="2835" w:type="dxa"/>
            <w:vAlign w:val="center"/>
          </w:tcPr>
          <w:p w14:paraId="1CA2717B" w14:textId="1A92FCC6" w:rsidR="00117A83" w:rsidRPr="00117A83" w:rsidRDefault="00117A83" w:rsidP="00117A83">
            <w:pPr>
              <w:rPr>
                <w:rFonts w:ascii="Arial" w:hAnsi="Arial"/>
                <w:iCs/>
                <w:highlight w:val="yellow"/>
              </w:rPr>
            </w:pPr>
            <w:r w:rsidRPr="00117A83">
              <w:rPr>
                <w:rFonts w:ascii="Arial" w:hAnsi="Arial"/>
                <w:iCs/>
                <w:highlight w:val="cyan"/>
              </w:rPr>
              <w:t xml:space="preserve">Insert details </w:t>
            </w:r>
          </w:p>
        </w:tc>
      </w:tr>
      <w:tr w:rsidR="00117A83" w:rsidRPr="006464FC" w14:paraId="208B6FFD" w14:textId="1EE847AA" w:rsidTr="00117A83">
        <w:trPr>
          <w:trHeight w:val="306"/>
        </w:trPr>
        <w:tc>
          <w:tcPr>
            <w:tcW w:w="1702" w:type="dxa"/>
            <w:shd w:val="clear" w:color="auto" w:fill="D9D9D9" w:themeFill="background1" w:themeFillShade="D9"/>
            <w:vAlign w:val="center"/>
          </w:tcPr>
          <w:p w14:paraId="72EE3427" w14:textId="77777777" w:rsidR="00117A83" w:rsidRPr="006464FC" w:rsidRDefault="00117A83" w:rsidP="003470DA">
            <w:pPr>
              <w:rPr>
                <w:rFonts w:ascii="Arial" w:hAnsi="Arial"/>
                <w:b/>
                <w:lang w:val="en-AU"/>
              </w:rPr>
            </w:pPr>
            <w:r w:rsidRPr="006464FC">
              <w:rPr>
                <w:rFonts w:ascii="Arial" w:hAnsi="Arial"/>
                <w:b/>
                <w:lang w:val="en-AU"/>
              </w:rPr>
              <w:t>Consignee details</w:t>
            </w:r>
          </w:p>
        </w:tc>
        <w:tc>
          <w:tcPr>
            <w:tcW w:w="3118" w:type="dxa"/>
            <w:vAlign w:val="center"/>
          </w:tcPr>
          <w:p w14:paraId="3753AFC8" w14:textId="28E90DEF" w:rsidR="00117A83" w:rsidRPr="000B41B7" w:rsidRDefault="000B41B7" w:rsidP="002910CC">
            <w:pPr>
              <w:rPr>
                <w:rFonts w:ascii="Arial" w:hAnsi="Arial"/>
                <w:iCs/>
              </w:rPr>
            </w:pPr>
            <w:r w:rsidRPr="000B41B7">
              <w:rPr>
                <w:rFonts w:ascii="Arial" w:hAnsi="Arial"/>
                <w:iCs/>
              </w:rPr>
              <w:t>UNOPS</w:t>
            </w:r>
          </w:p>
        </w:tc>
        <w:tc>
          <w:tcPr>
            <w:tcW w:w="2126" w:type="dxa"/>
            <w:vAlign w:val="center"/>
          </w:tcPr>
          <w:p w14:paraId="4028D183" w14:textId="1A504FCA" w:rsidR="00117A83" w:rsidRPr="00117A83" w:rsidRDefault="008B0F98" w:rsidP="003470DA">
            <w:pPr>
              <w:rPr>
                <w:rFonts w:ascii="Arial" w:hAnsi="Arial"/>
                <w:iCs/>
                <w:highlight w:val="yellow"/>
              </w:rPr>
            </w:pPr>
            <w:sdt>
              <w:sdtPr>
                <w:rPr>
                  <w:snapToGrid w:val="0"/>
                  <w:color w:val="000000" w:themeColor="text1"/>
                  <w:highlight w:val="cyan"/>
                </w:rPr>
                <w:id w:val="-2086441824"/>
                <w14:checkbox>
                  <w14:checked w14:val="0"/>
                  <w14:checkedState w14:val="2612" w14:font="MS Gothic"/>
                  <w14:uncheckedState w14:val="2610" w14:font="MS Gothic"/>
                </w14:checkbox>
              </w:sdtPr>
              <w:sdtEndPr/>
              <w:sdtContent>
                <w:r w:rsidR="00117A83" w:rsidRPr="00117A83">
                  <w:rPr>
                    <w:rFonts w:ascii="MS Gothic" w:eastAsia="MS Gothic" w:hAnsi="MS Gothic" w:cs="MS Gothic" w:hint="eastAsia"/>
                    <w:snapToGrid w:val="0"/>
                    <w:color w:val="000000" w:themeColor="text1"/>
                    <w:highlight w:val="cyan"/>
                  </w:rPr>
                  <w:t>☐</w:t>
                </w:r>
              </w:sdtContent>
            </w:sdt>
            <w:r w:rsidR="00117A83" w:rsidRPr="00117A83">
              <w:rPr>
                <w:rFonts w:ascii="Arial" w:hAnsi="Arial"/>
                <w:snapToGrid w:val="0"/>
                <w:color w:val="000000" w:themeColor="text1"/>
                <w:highlight w:val="cyan"/>
              </w:rPr>
              <w:t xml:space="preserve"> Yes   </w:t>
            </w:r>
            <w:sdt>
              <w:sdtPr>
                <w:rPr>
                  <w:snapToGrid w:val="0"/>
                  <w:color w:val="000000" w:themeColor="text1"/>
                  <w:highlight w:val="cyan"/>
                </w:rPr>
                <w:id w:val="-1760514377"/>
                <w14:checkbox>
                  <w14:checked w14:val="0"/>
                  <w14:checkedState w14:val="2612" w14:font="MS Gothic"/>
                  <w14:uncheckedState w14:val="2610" w14:font="MS Gothic"/>
                </w14:checkbox>
              </w:sdtPr>
              <w:sdtEndPr/>
              <w:sdtContent>
                <w:r w:rsidR="00117A83" w:rsidRPr="00117A83">
                  <w:rPr>
                    <w:rFonts w:ascii="MS Gothic" w:eastAsia="MS Gothic" w:hAnsi="MS Gothic" w:cs="MS Gothic" w:hint="eastAsia"/>
                    <w:snapToGrid w:val="0"/>
                    <w:color w:val="000000" w:themeColor="text1"/>
                    <w:highlight w:val="cyan"/>
                  </w:rPr>
                  <w:t>☐</w:t>
                </w:r>
              </w:sdtContent>
            </w:sdt>
            <w:r w:rsidR="00117A83" w:rsidRPr="00117A83">
              <w:rPr>
                <w:rFonts w:ascii="Arial" w:hAnsi="Arial"/>
                <w:snapToGrid w:val="0"/>
                <w:color w:val="000000" w:themeColor="text1"/>
                <w:highlight w:val="cyan"/>
              </w:rPr>
              <w:t xml:space="preserve"> No</w:t>
            </w:r>
          </w:p>
        </w:tc>
        <w:tc>
          <w:tcPr>
            <w:tcW w:w="2835" w:type="dxa"/>
            <w:vAlign w:val="center"/>
          </w:tcPr>
          <w:p w14:paraId="5011FF47" w14:textId="13F7E9FC" w:rsidR="00117A83" w:rsidRPr="00117A83" w:rsidRDefault="00117A83" w:rsidP="00117A83">
            <w:pPr>
              <w:rPr>
                <w:rFonts w:ascii="Arial" w:hAnsi="Arial"/>
                <w:iCs/>
                <w:highlight w:val="yellow"/>
              </w:rPr>
            </w:pPr>
            <w:r w:rsidRPr="00117A83">
              <w:rPr>
                <w:rFonts w:ascii="Arial" w:hAnsi="Arial"/>
                <w:iCs/>
                <w:highlight w:val="cyan"/>
              </w:rPr>
              <w:t xml:space="preserve">Insert details </w:t>
            </w:r>
          </w:p>
        </w:tc>
      </w:tr>
    </w:tbl>
    <w:p w14:paraId="613ED386" w14:textId="3B53DADC" w:rsidR="00182D2B" w:rsidRPr="000449DC" w:rsidRDefault="00E14CA9" w:rsidP="008A0B9B">
      <w:pPr>
        <w:pStyle w:val="Single"/>
        <w:tabs>
          <w:tab w:val="clear" w:pos="-720"/>
          <w:tab w:val="clear" w:pos="0"/>
          <w:tab w:val="clear" w:pos="720"/>
          <w:tab w:val="right" w:leader="dot" w:pos="8640"/>
        </w:tabs>
        <w:ind w:left="284" w:firstLine="0"/>
        <w:jc w:val="left"/>
        <w:rPr>
          <w:b/>
          <w:color w:val="FFFFFF"/>
          <w:sz w:val="22"/>
        </w:rPr>
      </w:pPr>
      <w:r>
        <w:rPr>
          <w:b/>
          <w:color w:val="FFFFFF" w:themeColor="background1"/>
          <w:sz w:val="23"/>
          <w:szCs w:val="23"/>
        </w:rPr>
        <w:t xml:space="preserve"> 00</w:t>
      </w:r>
      <w:r w:rsidR="0072296E" w:rsidRPr="0072296E">
        <w:rPr>
          <w:b/>
          <w:color w:val="FFFFFF" w:themeColor="background1"/>
          <w:sz w:val="23"/>
          <w:szCs w:val="23"/>
        </w:rPr>
        <w:t>ax: +45 45 33 75 01</w:t>
      </w:r>
    </w:p>
    <w:sectPr w:rsidR="00182D2B" w:rsidRPr="000449DC" w:rsidSect="008A0B9B">
      <w:headerReference w:type="default" r:id="rId12"/>
      <w:footerReference w:type="default" r:id="rId13"/>
      <w:headerReference w:type="first" r:id="rId14"/>
      <w:type w:val="continuous"/>
      <w:pgSz w:w="11907" w:h="16839" w:code="9"/>
      <w:pgMar w:top="1440" w:right="1077" w:bottom="1440" w:left="107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F297A" w14:textId="77777777" w:rsidR="008B0F98" w:rsidRDefault="008B0F98">
      <w:r>
        <w:separator/>
      </w:r>
    </w:p>
  </w:endnote>
  <w:endnote w:type="continuationSeparator" w:id="0">
    <w:p w14:paraId="14D2EF85" w14:textId="77777777" w:rsidR="008B0F98" w:rsidRDefault="008B0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Times Regular">
    <w:altName w:val="Times New Roman"/>
    <w:charset w:val="00"/>
    <w:family w:val="auto"/>
    <w:pitch w:val="default"/>
  </w:font>
  <w:font w:name="KUKGYU+ArialMT">
    <w:altName w:val="MS Gothic"/>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21002A87"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5293"/>
    </w:tblGrid>
    <w:tr w:rsidR="0059057B" w:rsidRPr="00933BF0" w14:paraId="31AF45E2" w14:textId="77777777" w:rsidTr="0059057B">
      <w:tc>
        <w:tcPr>
          <w:tcW w:w="4596" w:type="dxa"/>
        </w:tcPr>
        <w:p w14:paraId="03BFAECD" w14:textId="31109865" w:rsidR="0059057B" w:rsidRPr="00933BF0" w:rsidRDefault="0059057B" w:rsidP="0059057B">
          <w:pPr>
            <w:pStyle w:val="Footer"/>
            <w:rPr>
              <w:rFonts w:ascii="Arial" w:hAnsi="Arial"/>
              <w:sz w:val="18"/>
              <w:szCs w:val="18"/>
            </w:rPr>
          </w:pPr>
        </w:p>
      </w:tc>
      <w:tc>
        <w:tcPr>
          <w:tcW w:w="5293" w:type="dxa"/>
        </w:tcPr>
        <w:p w14:paraId="6BA19A74" w14:textId="0C138DC8" w:rsidR="0059057B" w:rsidRPr="00933BF0" w:rsidRDefault="0059057B" w:rsidP="0059057B">
          <w:pPr>
            <w:pStyle w:val="Footer"/>
            <w:jc w:val="right"/>
            <w:rPr>
              <w:rFonts w:ascii="Arial" w:hAnsi="Arial"/>
              <w:sz w:val="18"/>
              <w:szCs w:val="18"/>
            </w:rPr>
          </w:pPr>
          <w:r w:rsidRPr="00933BF0">
            <w:rPr>
              <w:sz w:val="18"/>
              <w:szCs w:val="18"/>
            </w:rPr>
            <w:fldChar w:fldCharType="begin"/>
          </w:r>
          <w:r w:rsidRPr="00933BF0">
            <w:rPr>
              <w:rFonts w:ascii="Arial" w:hAnsi="Arial"/>
              <w:sz w:val="18"/>
              <w:szCs w:val="18"/>
            </w:rPr>
            <w:instrText xml:space="preserve"> PAGE   \* MERGEFORMAT </w:instrText>
          </w:r>
          <w:r w:rsidRPr="00933BF0">
            <w:rPr>
              <w:sz w:val="18"/>
              <w:szCs w:val="18"/>
            </w:rPr>
            <w:fldChar w:fldCharType="separate"/>
          </w:r>
          <w:r w:rsidR="00140B9F">
            <w:rPr>
              <w:rFonts w:ascii="Arial" w:hAnsi="Arial"/>
              <w:noProof/>
              <w:sz w:val="18"/>
              <w:szCs w:val="18"/>
            </w:rPr>
            <w:t>1</w:t>
          </w:r>
          <w:r w:rsidRPr="00933BF0">
            <w:rPr>
              <w:sz w:val="18"/>
              <w:szCs w:val="18"/>
            </w:rPr>
            <w:fldChar w:fldCharType="end"/>
          </w:r>
        </w:p>
      </w:tc>
    </w:tr>
  </w:tbl>
  <w:p w14:paraId="4FDF04DC" w14:textId="77777777" w:rsidR="0059057B" w:rsidRDefault="0059057B" w:rsidP="002B6B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4D5917" w14:textId="77777777" w:rsidR="008B0F98" w:rsidRDefault="008B0F98">
      <w:r>
        <w:separator/>
      </w:r>
    </w:p>
  </w:footnote>
  <w:footnote w:type="continuationSeparator" w:id="0">
    <w:p w14:paraId="7A079B3F" w14:textId="77777777" w:rsidR="008B0F98" w:rsidRDefault="008B0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9"/>
    </w:tblGrid>
    <w:tr w:rsidR="0059057B" w:rsidRPr="00933BF0" w14:paraId="6D6814FB" w14:textId="77777777" w:rsidTr="0059057B">
      <w:tc>
        <w:tcPr>
          <w:tcW w:w="9889" w:type="dxa"/>
        </w:tcPr>
        <w:p w14:paraId="52C5129E" w14:textId="7B4F97CD" w:rsidR="0059057B" w:rsidRPr="00933BF0" w:rsidRDefault="001D7447" w:rsidP="001D7447">
          <w:pPr>
            <w:pStyle w:val="Footer"/>
            <w:jc w:val="right"/>
            <w:rPr>
              <w:rFonts w:ascii="Arial" w:hAnsi="Arial"/>
              <w:sz w:val="18"/>
              <w:szCs w:val="18"/>
            </w:rPr>
          </w:pPr>
          <w:r>
            <w:rPr>
              <w:noProof/>
              <w:lang w:val="en-US" w:eastAsia="en-US"/>
            </w:rPr>
            <w:drawing>
              <wp:anchor distT="0" distB="0" distL="114300" distR="114300" simplePos="0" relativeHeight="251661312" behindDoc="0" locked="0" layoutInCell="1" allowOverlap="1" wp14:anchorId="6F4B39E4" wp14:editId="61598C8C">
                <wp:simplePos x="0" y="0"/>
                <wp:positionH relativeFrom="column">
                  <wp:posOffset>18622</wp:posOffset>
                </wp:positionH>
                <wp:positionV relativeFrom="paragraph">
                  <wp:posOffset>-28530</wp:posOffset>
                </wp:positionV>
                <wp:extent cx="1477645" cy="215900"/>
                <wp:effectExtent l="0" t="0" r="8255" b="0"/>
                <wp:wrapNone/>
                <wp:docPr id="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UNOPS_logo_2008"/>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77645" cy="21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0155F8">
            <w:rPr>
              <w:rFonts w:ascii="Arial" w:hAnsi="Arial"/>
              <w:sz w:val="18"/>
              <w:szCs w:val="18"/>
            </w:rPr>
            <w:t>UNOPS eSourcing v201</w:t>
          </w:r>
          <w:r>
            <w:rPr>
              <w:rFonts w:ascii="Arial" w:hAnsi="Arial"/>
              <w:sz w:val="18"/>
              <w:szCs w:val="18"/>
            </w:rPr>
            <w:t>7</w:t>
          </w:r>
          <w:r w:rsidR="000155F8">
            <w:rPr>
              <w:rFonts w:ascii="Arial" w:hAnsi="Arial"/>
              <w:sz w:val="18"/>
              <w:szCs w:val="18"/>
            </w:rPr>
            <w:t>.1</w:t>
          </w:r>
        </w:p>
      </w:tc>
    </w:tr>
  </w:tbl>
  <w:p w14:paraId="5AD02CD2" w14:textId="77777777" w:rsidR="0059057B" w:rsidRDefault="00590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1B938" w14:textId="49BA0C7E" w:rsidR="0059057B" w:rsidRDefault="0059057B">
    <w:pPr>
      <w:pStyle w:val="Header"/>
    </w:pPr>
    <w:r w:rsidRPr="00A1644F">
      <w:rPr>
        <w:noProof/>
        <w:lang w:val="en-US" w:eastAsia="en-US"/>
      </w:rPr>
      <w:drawing>
        <wp:anchor distT="0" distB="0" distL="114300" distR="114300" simplePos="0" relativeHeight="251659264" behindDoc="0" locked="0" layoutInCell="1" allowOverlap="1" wp14:anchorId="07037770" wp14:editId="017E0DA7">
          <wp:simplePos x="0" y="0"/>
          <wp:positionH relativeFrom="column">
            <wp:posOffset>641350</wp:posOffset>
          </wp:positionH>
          <wp:positionV relativeFrom="paragraph">
            <wp:posOffset>251147</wp:posOffset>
          </wp:positionV>
          <wp:extent cx="2108835" cy="359410"/>
          <wp:effectExtent l="0" t="0" r="5715"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OPS logo.png"/>
                  <pic:cNvPicPr/>
                </pic:nvPicPr>
                <pic:blipFill>
                  <a:blip r:embed="rId1">
                    <a:extLst>
                      <a:ext uri="{28A0092B-C50C-407E-A947-70E740481C1C}">
                        <a14:useLocalDpi xmlns:a14="http://schemas.microsoft.com/office/drawing/2010/main" val="0"/>
                      </a:ext>
                    </a:extLst>
                  </a:blip>
                  <a:stretch>
                    <a:fillRect/>
                  </a:stretch>
                </pic:blipFill>
                <pic:spPr>
                  <a:xfrm>
                    <a:off x="0" y="0"/>
                    <a:ext cx="2108835" cy="3594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F495A"/>
    <w:multiLevelType w:val="multilevel"/>
    <w:tmpl w:val="17846B2E"/>
    <w:styleLink w:val="StyleNumbered1"/>
    <w:lvl w:ilvl="0">
      <w:start w:val="1"/>
      <w:numFmt w:val="lowerRoman"/>
      <w:lvlText w:val="%1)"/>
      <w:lvlJc w:val="left"/>
      <w:pPr>
        <w:tabs>
          <w:tab w:val="num" w:pos="1080"/>
        </w:tabs>
        <w:ind w:left="1080" w:hanging="720"/>
      </w:pPr>
      <w:rPr>
        <w:rFonts w:ascii="Verdana" w:hAnsi="Verdana"/>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FA36B4"/>
    <w:multiLevelType w:val="hybridMultilevel"/>
    <w:tmpl w:val="975C193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9E2712"/>
    <w:multiLevelType w:val="hybridMultilevel"/>
    <w:tmpl w:val="286E7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20B7F09"/>
    <w:multiLevelType w:val="multilevel"/>
    <w:tmpl w:val="DF64A23A"/>
    <w:styleLink w:val="StyleNumberedTimesNewRoman"/>
    <w:lvl w:ilvl="0">
      <w:start w:val="1"/>
      <w:numFmt w:val="decimal"/>
      <w:lvlText w:val="%1."/>
      <w:lvlJc w:val="left"/>
      <w:pPr>
        <w:tabs>
          <w:tab w:val="num" w:pos="720"/>
        </w:tabs>
        <w:ind w:left="720" w:hanging="360"/>
      </w:pPr>
      <w:rPr>
        <w:rFonts w:ascii="Verdana" w:hAnsi="Verdana"/>
        <w:sz w:val="20"/>
      </w:rPr>
    </w:lvl>
    <w:lvl w:ilvl="1">
      <w:start w:val="1"/>
      <w:numFmt w:val="lowerRoman"/>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3E10F41"/>
    <w:multiLevelType w:val="hybridMultilevel"/>
    <w:tmpl w:val="C04CB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21620C"/>
    <w:multiLevelType w:val="singleLevel"/>
    <w:tmpl w:val="F280CEAE"/>
    <w:lvl w:ilvl="0">
      <w:start w:val="1"/>
      <w:numFmt w:val="bullet"/>
      <w:pStyle w:val="bulletsundersub-sub-sub-chapter"/>
      <w:lvlText w:val=""/>
      <w:lvlJc w:val="left"/>
      <w:pPr>
        <w:tabs>
          <w:tab w:val="num" w:pos="360"/>
        </w:tabs>
        <w:ind w:left="360" w:hanging="360"/>
      </w:pPr>
      <w:rPr>
        <w:rFonts w:ascii="Symbol" w:hAnsi="Symbol" w:hint="default"/>
      </w:rPr>
    </w:lvl>
  </w:abstractNum>
  <w:abstractNum w:abstractNumId="6" w15:restartNumberingAfterBreak="0">
    <w:nsid w:val="07014FAD"/>
    <w:multiLevelType w:val="hybridMultilevel"/>
    <w:tmpl w:val="D128A37C"/>
    <w:lvl w:ilvl="0" w:tplc="5818EFF4">
      <w:start w:val="1"/>
      <w:numFmt w:val="lowerRoman"/>
      <w:lvlText w:val="(%1)"/>
      <w:lvlJc w:val="left"/>
      <w:pPr>
        <w:ind w:left="1080" w:hanging="720"/>
      </w:pPr>
      <w:rPr>
        <w:rFonts w:hint="default"/>
        <w:b w:val="0"/>
        <w:i w:val="0"/>
      </w:rPr>
    </w:lvl>
    <w:lvl w:ilvl="1" w:tplc="A6E08C52" w:tentative="1">
      <w:start w:val="1"/>
      <w:numFmt w:val="lowerLetter"/>
      <w:lvlText w:val="%2."/>
      <w:lvlJc w:val="left"/>
      <w:pPr>
        <w:ind w:left="1440" w:hanging="360"/>
      </w:pPr>
    </w:lvl>
    <w:lvl w:ilvl="2" w:tplc="B7EA1E52" w:tentative="1">
      <w:start w:val="1"/>
      <w:numFmt w:val="lowerRoman"/>
      <w:lvlText w:val="%3."/>
      <w:lvlJc w:val="right"/>
      <w:pPr>
        <w:ind w:left="2160" w:hanging="180"/>
      </w:pPr>
    </w:lvl>
    <w:lvl w:ilvl="3" w:tplc="7286E718" w:tentative="1">
      <w:start w:val="1"/>
      <w:numFmt w:val="decimal"/>
      <w:lvlText w:val="%4."/>
      <w:lvlJc w:val="left"/>
      <w:pPr>
        <w:ind w:left="2880" w:hanging="360"/>
      </w:pPr>
    </w:lvl>
    <w:lvl w:ilvl="4" w:tplc="26E0CEFC" w:tentative="1">
      <w:start w:val="1"/>
      <w:numFmt w:val="lowerLetter"/>
      <w:lvlText w:val="%5."/>
      <w:lvlJc w:val="left"/>
      <w:pPr>
        <w:ind w:left="3600" w:hanging="360"/>
      </w:pPr>
    </w:lvl>
    <w:lvl w:ilvl="5" w:tplc="57E69516" w:tentative="1">
      <w:start w:val="1"/>
      <w:numFmt w:val="lowerRoman"/>
      <w:lvlText w:val="%6."/>
      <w:lvlJc w:val="right"/>
      <w:pPr>
        <w:ind w:left="4320" w:hanging="180"/>
      </w:pPr>
    </w:lvl>
    <w:lvl w:ilvl="6" w:tplc="D5BC2802" w:tentative="1">
      <w:start w:val="1"/>
      <w:numFmt w:val="decimal"/>
      <w:lvlText w:val="%7."/>
      <w:lvlJc w:val="left"/>
      <w:pPr>
        <w:ind w:left="5040" w:hanging="360"/>
      </w:pPr>
    </w:lvl>
    <w:lvl w:ilvl="7" w:tplc="239A35D6" w:tentative="1">
      <w:start w:val="1"/>
      <w:numFmt w:val="lowerLetter"/>
      <w:lvlText w:val="%8."/>
      <w:lvlJc w:val="left"/>
      <w:pPr>
        <w:ind w:left="5760" w:hanging="360"/>
      </w:pPr>
    </w:lvl>
    <w:lvl w:ilvl="8" w:tplc="C5C464FA" w:tentative="1">
      <w:start w:val="1"/>
      <w:numFmt w:val="lowerRoman"/>
      <w:lvlText w:val="%9."/>
      <w:lvlJc w:val="right"/>
      <w:pPr>
        <w:ind w:left="6480" w:hanging="180"/>
      </w:pPr>
    </w:lvl>
  </w:abstractNum>
  <w:abstractNum w:abstractNumId="7" w15:restartNumberingAfterBreak="0">
    <w:nsid w:val="075E5E04"/>
    <w:multiLevelType w:val="hybridMultilevel"/>
    <w:tmpl w:val="053C2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A4B0279"/>
    <w:multiLevelType w:val="multilevel"/>
    <w:tmpl w:val="16D66F26"/>
    <w:lvl w:ilvl="0">
      <w:start w:val="4"/>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pStyle w:val="Subsub-heading"/>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9"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DB62BAF"/>
    <w:multiLevelType w:val="hybridMultilevel"/>
    <w:tmpl w:val="CAB6427A"/>
    <w:lvl w:ilvl="0" w:tplc="FA4CE8A2">
      <w:start w:val="1"/>
      <w:numFmt w:val="lowerRoman"/>
      <w:lvlText w:val="(%1)"/>
      <w:lvlJc w:val="left"/>
      <w:pPr>
        <w:ind w:left="1429" w:hanging="360"/>
      </w:pPr>
      <w:rPr>
        <w:rFonts w:ascii="Arial" w:eastAsia="Times New Roman" w:hAnsi="Arial" w:cs="Arial" w:hint="default"/>
      </w:rPr>
    </w:lvl>
    <w:lvl w:ilvl="1" w:tplc="08090001">
      <w:start w:val="1"/>
      <w:numFmt w:val="bullet"/>
      <w:lvlText w:val=""/>
      <w:lvlJc w:val="left"/>
      <w:pPr>
        <w:ind w:left="2149" w:hanging="360"/>
      </w:pPr>
      <w:rPr>
        <w:rFonts w:ascii="Symbol" w:hAnsi="Symbol"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15:restartNumberingAfterBreak="0">
    <w:nsid w:val="11F10694"/>
    <w:multiLevelType w:val="hybridMultilevel"/>
    <w:tmpl w:val="DF148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6E785A"/>
    <w:multiLevelType w:val="hybridMultilevel"/>
    <w:tmpl w:val="D644971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0E5DB7"/>
    <w:multiLevelType w:val="hybridMultilevel"/>
    <w:tmpl w:val="4FD2980E"/>
    <w:lvl w:ilvl="0" w:tplc="0E40FD4E">
      <w:start w:val="1"/>
      <w:numFmt w:val="decimal"/>
      <w:lvlText w:val="%1."/>
      <w:lvlJc w:val="left"/>
      <w:pPr>
        <w:ind w:left="360" w:hanging="360"/>
      </w:pPr>
      <w:rPr>
        <w:rFonts w:ascii="Arial" w:hAnsi="Arial" w:cs="Arial" w:hint="default"/>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67D661E"/>
    <w:multiLevelType w:val="hybridMultilevel"/>
    <w:tmpl w:val="BC70A8E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7E60C40"/>
    <w:multiLevelType w:val="hybridMultilevel"/>
    <w:tmpl w:val="FAE4B676"/>
    <w:lvl w:ilvl="0" w:tplc="6ABAC622">
      <w:start w:val="4"/>
      <w:numFmt w:val="bullet"/>
      <w:pStyle w:val="JICABullet2"/>
      <w:lvlText w:val=""/>
      <w:lvlJc w:val="left"/>
      <w:pPr>
        <w:tabs>
          <w:tab w:val="num" w:pos="1080"/>
        </w:tabs>
        <w:ind w:left="1080" w:hanging="360"/>
      </w:pPr>
      <w:rPr>
        <w:rFonts w:ascii="Symbol" w:eastAsia="Times New Roman" w:hAnsi="Symbol" w:cs="Times New Roman" w:hint="default"/>
        <w:b/>
        <w:i/>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C7946D1"/>
    <w:multiLevelType w:val="hybridMultilevel"/>
    <w:tmpl w:val="E564B540"/>
    <w:lvl w:ilvl="0" w:tplc="0A7441B2">
      <w:start w:val="1"/>
      <w:numFmt w:val="bullet"/>
      <w:pStyle w:val="bulletsundersubchapter"/>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E3610E1"/>
    <w:multiLevelType w:val="hybridMultilevel"/>
    <w:tmpl w:val="5BD8D0E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366D75"/>
    <w:multiLevelType w:val="multilevel"/>
    <w:tmpl w:val="A232C7C4"/>
    <w:lvl w:ilvl="0">
      <w:start w:val="1"/>
      <w:numFmt w:val="decimal"/>
      <w:lvlText w:val="%1."/>
      <w:lvlJc w:val="left"/>
      <w:pPr>
        <w:ind w:left="360" w:hanging="360"/>
      </w:pPr>
      <w:rPr>
        <w:rFonts w:ascii="Arial" w:hAnsi="Arial" w:cs="Arial" w:hint="default"/>
        <w:b/>
        <w:sz w:val="22"/>
        <w:szCs w:val="22"/>
      </w:rPr>
    </w:lvl>
    <w:lvl w:ilvl="1">
      <w:start w:val="1"/>
      <w:numFmt w:val="decimal"/>
      <w:isLgl/>
      <w:lvlText w:val="%1.%2."/>
      <w:lvlJc w:val="left"/>
      <w:pPr>
        <w:ind w:left="720" w:hanging="360"/>
      </w:pPr>
      <w:rPr>
        <w:rFonts w:hint="default"/>
      </w:rPr>
    </w:lvl>
    <w:lvl w:ilvl="2">
      <w:start w:val="1"/>
      <w:numFmt w:val="lowerRoman"/>
      <w:isLgl/>
      <w:lvlText w:val="(%3)"/>
      <w:lvlJc w:val="left"/>
      <w:pPr>
        <w:ind w:left="1080" w:hanging="720"/>
      </w:pPr>
      <w:rPr>
        <w:rFonts w:ascii="Arial" w:eastAsia="Calibri" w:hAnsi="Arial" w:cs="Aria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2A22F6A"/>
    <w:multiLevelType w:val="hybridMultilevel"/>
    <w:tmpl w:val="9D74D96E"/>
    <w:lvl w:ilvl="0" w:tplc="0E40FD4E">
      <w:start w:val="1"/>
      <w:numFmt w:val="decimal"/>
      <w:lvlText w:val="%1."/>
      <w:lvlJc w:val="left"/>
      <w:pPr>
        <w:ind w:left="720" w:hanging="360"/>
      </w:pPr>
      <w:rPr>
        <w:rFonts w:ascii="Arial" w:hAnsi="Arial" w:cs="Arial"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7B6837"/>
    <w:multiLevelType w:val="hybridMultilevel"/>
    <w:tmpl w:val="95185BDC"/>
    <w:lvl w:ilvl="0" w:tplc="08090001">
      <w:start w:val="1"/>
      <w:numFmt w:val="bullet"/>
      <w:lvlText w:val=""/>
      <w:lvlJc w:val="left"/>
      <w:pPr>
        <w:ind w:left="360" w:hanging="360"/>
      </w:pPr>
      <w:rPr>
        <w:rFonts w:ascii="Symbol" w:hAnsi="Symbol" w:hint="default"/>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D5C327F"/>
    <w:multiLevelType w:val="hybridMultilevel"/>
    <w:tmpl w:val="053C29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DB03C5B"/>
    <w:multiLevelType w:val="hybridMultilevel"/>
    <w:tmpl w:val="3D1492E8"/>
    <w:lvl w:ilvl="0" w:tplc="EA80B8DC">
      <w:start w:val="1"/>
      <w:numFmt w:val="bullet"/>
      <w:lvlText w:val=""/>
      <w:lvlJc w:val="left"/>
      <w:pPr>
        <w:ind w:left="1800" w:hanging="360"/>
      </w:pPr>
      <w:rPr>
        <w:rFonts w:ascii="Symbol" w:hAnsi="Symbol" w:hint="default"/>
      </w:rPr>
    </w:lvl>
    <w:lvl w:ilvl="1" w:tplc="440E56A0" w:tentative="1">
      <w:start w:val="1"/>
      <w:numFmt w:val="bullet"/>
      <w:lvlText w:val="o"/>
      <w:lvlJc w:val="left"/>
      <w:pPr>
        <w:ind w:left="2520" w:hanging="360"/>
      </w:pPr>
      <w:rPr>
        <w:rFonts w:ascii="Courier New" w:hAnsi="Courier New" w:cs="Courier New" w:hint="default"/>
      </w:rPr>
    </w:lvl>
    <w:lvl w:ilvl="2" w:tplc="D47C3374" w:tentative="1">
      <w:start w:val="1"/>
      <w:numFmt w:val="bullet"/>
      <w:lvlText w:val=""/>
      <w:lvlJc w:val="left"/>
      <w:pPr>
        <w:ind w:left="3240" w:hanging="360"/>
      </w:pPr>
      <w:rPr>
        <w:rFonts w:ascii="Wingdings" w:hAnsi="Wingdings" w:hint="default"/>
      </w:rPr>
    </w:lvl>
    <w:lvl w:ilvl="3" w:tplc="49B89900" w:tentative="1">
      <w:start w:val="1"/>
      <w:numFmt w:val="bullet"/>
      <w:lvlText w:val=""/>
      <w:lvlJc w:val="left"/>
      <w:pPr>
        <w:ind w:left="3960" w:hanging="360"/>
      </w:pPr>
      <w:rPr>
        <w:rFonts w:ascii="Symbol" w:hAnsi="Symbol" w:hint="default"/>
      </w:rPr>
    </w:lvl>
    <w:lvl w:ilvl="4" w:tplc="263A05CC" w:tentative="1">
      <w:start w:val="1"/>
      <w:numFmt w:val="bullet"/>
      <w:lvlText w:val="o"/>
      <w:lvlJc w:val="left"/>
      <w:pPr>
        <w:ind w:left="4680" w:hanging="360"/>
      </w:pPr>
      <w:rPr>
        <w:rFonts w:ascii="Courier New" w:hAnsi="Courier New" w:cs="Courier New" w:hint="default"/>
      </w:rPr>
    </w:lvl>
    <w:lvl w:ilvl="5" w:tplc="9C421E1E" w:tentative="1">
      <w:start w:val="1"/>
      <w:numFmt w:val="bullet"/>
      <w:lvlText w:val=""/>
      <w:lvlJc w:val="left"/>
      <w:pPr>
        <w:ind w:left="5400" w:hanging="360"/>
      </w:pPr>
      <w:rPr>
        <w:rFonts w:ascii="Wingdings" w:hAnsi="Wingdings" w:hint="default"/>
      </w:rPr>
    </w:lvl>
    <w:lvl w:ilvl="6" w:tplc="C0E81908" w:tentative="1">
      <w:start w:val="1"/>
      <w:numFmt w:val="bullet"/>
      <w:lvlText w:val=""/>
      <w:lvlJc w:val="left"/>
      <w:pPr>
        <w:ind w:left="6120" w:hanging="360"/>
      </w:pPr>
      <w:rPr>
        <w:rFonts w:ascii="Symbol" w:hAnsi="Symbol" w:hint="default"/>
      </w:rPr>
    </w:lvl>
    <w:lvl w:ilvl="7" w:tplc="9746E3C6" w:tentative="1">
      <w:start w:val="1"/>
      <w:numFmt w:val="bullet"/>
      <w:lvlText w:val="o"/>
      <w:lvlJc w:val="left"/>
      <w:pPr>
        <w:ind w:left="6840" w:hanging="360"/>
      </w:pPr>
      <w:rPr>
        <w:rFonts w:ascii="Courier New" w:hAnsi="Courier New" w:cs="Courier New" w:hint="default"/>
      </w:rPr>
    </w:lvl>
    <w:lvl w:ilvl="8" w:tplc="A204ED86" w:tentative="1">
      <w:start w:val="1"/>
      <w:numFmt w:val="bullet"/>
      <w:lvlText w:val=""/>
      <w:lvlJc w:val="left"/>
      <w:pPr>
        <w:ind w:left="7560" w:hanging="360"/>
      </w:pPr>
      <w:rPr>
        <w:rFonts w:ascii="Wingdings" w:hAnsi="Wingdings" w:hint="default"/>
      </w:rPr>
    </w:lvl>
  </w:abstractNum>
  <w:abstractNum w:abstractNumId="23" w15:restartNumberingAfterBreak="0">
    <w:nsid w:val="3FC4780F"/>
    <w:multiLevelType w:val="hybridMultilevel"/>
    <w:tmpl w:val="C9EAA5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11511CC"/>
    <w:multiLevelType w:val="hybridMultilevel"/>
    <w:tmpl w:val="E13EA6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217132"/>
    <w:multiLevelType w:val="hybridMultilevel"/>
    <w:tmpl w:val="B7327D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295F59"/>
    <w:multiLevelType w:val="hybridMultilevel"/>
    <w:tmpl w:val="5A0CF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0513D0"/>
    <w:multiLevelType w:val="hybridMultilevel"/>
    <w:tmpl w:val="39ACD528"/>
    <w:lvl w:ilvl="0" w:tplc="3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B13828"/>
    <w:multiLevelType w:val="hybridMultilevel"/>
    <w:tmpl w:val="FB94E3BE"/>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4AF730E"/>
    <w:multiLevelType w:val="hybridMultilevel"/>
    <w:tmpl w:val="5D40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8068F7"/>
    <w:multiLevelType w:val="hybridMultilevel"/>
    <w:tmpl w:val="D5B8AFA6"/>
    <w:lvl w:ilvl="0" w:tplc="E86E6C44">
      <w:start w:val="1"/>
      <w:numFmt w:val="decimal"/>
      <w:pStyle w:val="Normallist"/>
      <w:lvlText w:val="%1."/>
      <w:lvlJc w:val="left"/>
      <w:pPr>
        <w:ind w:left="1620" w:hanging="360"/>
      </w:pPr>
      <w:rPr>
        <w:rFonts w:hint="default"/>
      </w:rPr>
    </w:lvl>
    <w:lvl w:ilvl="1" w:tplc="0C0A0019">
      <w:start w:val="1"/>
      <w:numFmt w:val="lowerLetter"/>
      <w:lvlText w:val="%2."/>
      <w:lvlJc w:val="left"/>
      <w:pPr>
        <w:ind w:left="2340" w:hanging="360"/>
      </w:pPr>
    </w:lvl>
    <w:lvl w:ilvl="2" w:tplc="0C0A001B">
      <w:start w:val="1"/>
      <w:numFmt w:val="lowerRoman"/>
      <w:lvlText w:val="%3."/>
      <w:lvlJc w:val="right"/>
      <w:pPr>
        <w:ind w:left="3060" w:hanging="180"/>
      </w:pPr>
    </w:lvl>
    <w:lvl w:ilvl="3" w:tplc="0C0A000F" w:tentative="1">
      <w:start w:val="1"/>
      <w:numFmt w:val="decimal"/>
      <w:lvlText w:val="%4."/>
      <w:lvlJc w:val="left"/>
      <w:pPr>
        <w:ind w:left="3780" w:hanging="360"/>
      </w:pPr>
    </w:lvl>
    <w:lvl w:ilvl="4" w:tplc="0C0A0019" w:tentative="1">
      <w:start w:val="1"/>
      <w:numFmt w:val="lowerLetter"/>
      <w:lvlText w:val="%5."/>
      <w:lvlJc w:val="left"/>
      <w:pPr>
        <w:ind w:left="4500" w:hanging="360"/>
      </w:pPr>
    </w:lvl>
    <w:lvl w:ilvl="5" w:tplc="0C0A001B" w:tentative="1">
      <w:start w:val="1"/>
      <w:numFmt w:val="lowerRoman"/>
      <w:lvlText w:val="%6."/>
      <w:lvlJc w:val="right"/>
      <w:pPr>
        <w:ind w:left="5220" w:hanging="180"/>
      </w:pPr>
    </w:lvl>
    <w:lvl w:ilvl="6" w:tplc="0C0A000F" w:tentative="1">
      <w:start w:val="1"/>
      <w:numFmt w:val="decimal"/>
      <w:lvlText w:val="%7."/>
      <w:lvlJc w:val="left"/>
      <w:pPr>
        <w:ind w:left="5940" w:hanging="360"/>
      </w:pPr>
    </w:lvl>
    <w:lvl w:ilvl="7" w:tplc="0C0A0019" w:tentative="1">
      <w:start w:val="1"/>
      <w:numFmt w:val="lowerLetter"/>
      <w:lvlText w:val="%8."/>
      <w:lvlJc w:val="left"/>
      <w:pPr>
        <w:ind w:left="6660" w:hanging="360"/>
      </w:pPr>
    </w:lvl>
    <w:lvl w:ilvl="8" w:tplc="0C0A001B" w:tentative="1">
      <w:start w:val="1"/>
      <w:numFmt w:val="lowerRoman"/>
      <w:lvlText w:val="%9."/>
      <w:lvlJc w:val="right"/>
      <w:pPr>
        <w:ind w:left="7380" w:hanging="180"/>
      </w:pPr>
    </w:lvl>
  </w:abstractNum>
  <w:abstractNum w:abstractNumId="31" w15:restartNumberingAfterBreak="0">
    <w:nsid w:val="58AD388B"/>
    <w:multiLevelType w:val="hybridMultilevel"/>
    <w:tmpl w:val="C19C3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E10C81"/>
    <w:multiLevelType w:val="hybridMultilevel"/>
    <w:tmpl w:val="B6DA57F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1BA684B"/>
    <w:multiLevelType w:val="multilevel"/>
    <w:tmpl w:val="85AC932E"/>
    <w:lvl w:ilvl="0">
      <w:start w:val="1"/>
      <w:numFmt w:val="bullet"/>
      <w:lvlText w:val=""/>
      <w:lvlJc w:val="left"/>
      <w:pPr>
        <w:tabs>
          <w:tab w:val="decimal" w:pos="360"/>
        </w:tabs>
        <w:ind w:left="720" w:firstLine="0"/>
      </w:pPr>
      <w:rPr>
        <w:rFonts w:ascii="Symbol" w:hAnsi="Symbol"/>
        <w:b/>
        <w:strike w:val="0"/>
        <w:dstrike w:val="0"/>
        <w:color w:val="000000"/>
        <w:spacing w:val="-7"/>
        <w:w w:val="100"/>
        <w:sz w:val="19"/>
        <w:u w:val="none"/>
        <w:effect w:val="none"/>
        <w:vertAlign w:val="baseli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628975B3"/>
    <w:multiLevelType w:val="hybridMultilevel"/>
    <w:tmpl w:val="59360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D95C58"/>
    <w:multiLevelType w:val="multilevel"/>
    <w:tmpl w:val="3C2E1F14"/>
    <w:lvl w:ilvl="0">
      <w:start w:val="1"/>
      <w:numFmt w:val="bullet"/>
      <w:lvlText w:val=""/>
      <w:lvlJc w:val="left"/>
      <w:pPr>
        <w:tabs>
          <w:tab w:val="decimal" w:pos="432"/>
        </w:tabs>
        <w:ind w:left="720" w:firstLine="0"/>
      </w:pPr>
      <w:rPr>
        <w:rFonts w:ascii="Symbol" w:hAnsi="Symbol"/>
        <w:b/>
        <w:strike w:val="0"/>
        <w:dstrike w:val="0"/>
        <w:color w:val="000000"/>
        <w:spacing w:val="-14"/>
        <w:w w:val="100"/>
        <w:sz w:val="19"/>
        <w:u w:val="none"/>
        <w:effect w:val="none"/>
        <w:vertAlign w:val="baseline"/>
        <w:lang w:val="en-US"/>
      </w:rPr>
    </w:lvl>
    <w:lvl w:ilvl="1">
      <w:start w:val="1"/>
      <w:numFmt w:val="bullet"/>
      <w:lvlText w:val=""/>
      <w:lvlJc w:val="left"/>
      <w:pPr>
        <w:ind w:left="0" w:firstLine="0"/>
      </w:pPr>
      <w:rPr>
        <w:rFonts w:ascii="Wingdings" w:hAnsi="Wingdings" w:hint="default"/>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74640157"/>
    <w:multiLevelType w:val="hybridMultilevel"/>
    <w:tmpl w:val="9468D7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4E07D47"/>
    <w:multiLevelType w:val="hybridMultilevel"/>
    <w:tmpl w:val="AC805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6D5FE6"/>
    <w:multiLevelType w:val="multilevel"/>
    <w:tmpl w:val="CCA440B8"/>
    <w:styleLink w:val="StyleNumbered"/>
    <w:lvl w:ilvl="0">
      <w:start w:val="1"/>
      <w:numFmt w:val="decimal"/>
      <w:lvlText w:val="%1)"/>
      <w:lvlJc w:val="left"/>
      <w:pPr>
        <w:tabs>
          <w:tab w:val="num" w:pos="720"/>
        </w:tabs>
        <w:ind w:left="720" w:hanging="360"/>
      </w:pPr>
      <w:rPr>
        <w:rFonts w:ascii="Verdana" w:hAnsi="Verdana"/>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8D01F82"/>
    <w:multiLevelType w:val="hybridMultilevel"/>
    <w:tmpl w:val="AF549AFE"/>
    <w:lvl w:ilvl="0" w:tplc="FB8CC3B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B5713C6"/>
    <w:multiLevelType w:val="hybridMultilevel"/>
    <w:tmpl w:val="2FD45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8"/>
  </w:num>
  <w:num w:numId="2">
    <w:abstractNumId w:val="0"/>
  </w:num>
  <w:num w:numId="3">
    <w:abstractNumId w:val="3"/>
  </w:num>
  <w:num w:numId="4">
    <w:abstractNumId w:val="15"/>
  </w:num>
  <w:num w:numId="5">
    <w:abstractNumId w:val="9"/>
  </w:num>
  <w:num w:numId="6">
    <w:abstractNumId w:val="5"/>
  </w:num>
  <w:num w:numId="7">
    <w:abstractNumId w:val="8"/>
  </w:num>
  <w:num w:numId="8">
    <w:abstractNumId w:val="16"/>
  </w:num>
  <w:num w:numId="9">
    <w:abstractNumId w:val="30"/>
  </w:num>
  <w:num w:numId="10">
    <w:abstractNumId w:val="28"/>
  </w:num>
  <w:num w:numId="11">
    <w:abstractNumId w:val="18"/>
  </w:num>
  <w:num w:numId="12">
    <w:abstractNumId w:val="6"/>
  </w:num>
  <w:num w:numId="13">
    <w:abstractNumId w:val="10"/>
  </w:num>
  <w:num w:numId="14">
    <w:abstractNumId w:val="22"/>
  </w:num>
  <w:num w:numId="15">
    <w:abstractNumId w:val="1"/>
  </w:num>
  <w:num w:numId="16">
    <w:abstractNumId w:val="27"/>
  </w:num>
  <w:num w:numId="17">
    <w:abstractNumId w:val="4"/>
  </w:num>
  <w:num w:numId="18">
    <w:abstractNumId w:val="31"/>
  </w:num>
  <w:num w:numId="19">
    <w:abstractNumId w:val="29"/>
  </w:num>
  <w:num w:numId="20">
    <w:abstractNumId w:val="40"/>
  </w:num>
  <w:num w:numId="21">
    <w:abstractNumId w:val="37"/>
  </w:num>
  <w:num w:numId="22">
    <w:abstractNumId w:val="39"/>
  </w:num>
  <w:num w:numId="23">
    <w:abstractNumId w:val="24"/>
  </w:num>
  <w:num w:numId="24">
    <w:abstractNumId w:val="2"/>
  </w:num>
  <w:num w:numId="25">
    <w:abstractNumId w:val="11"/>
  </w:num>
  <w:num w:numId="26">
    <w:abstractNumId w:val="21"/>
  </w:num>
  <w:num w:numId="27">
    <w:abstractNumId w:val="26"/>
  </w:num>
  <w:num w:numId="28">
    <w:abstractNumId w:val="7"/>
  </w:num>
  <w:num w:numId="29">
    <w:abstractNumId w:val="19"/>
  </w:num>
  <w:num w:numId="30">
    <w:abstractNumId w:val="13"/>
  </w:num>
  <w:num w:numId="31">
    <w:abstractNumId w:val="17"/>
  </w:num>
  <w:num w:numId="32">
    <w:abstractNumId w:val="34"/>
  </w:num>
  <w:num w:numId="33">
    <w:abstractNumId w:val="25"/>
  </w:num>
  <w:num w:numId="34">
    <w:abstractNumId w:val="23"/>
  </w:num>
  <w:num w:numId="35">
    <w:abstractNumId w:val="20"/>
  </w:num>
  <w:num w:numId="36">
    <w:abstractNumId w:val="12"/>
  </w:num>
  <w:num w:numId="37">
    <w:abstractNumId w:val="36"/>
  </w:num>
  <w:num w:numId="38">
    <w:abstractNumId w:val="32"/>
  </w:num>
  <w:num w:numId="39">
    <w:abstractNumId w:val="33"/>
  </w:num>
  <w:num w:numId="40">
    <w:abstractNumId w:val="35"/>
  </w:num>
  <w:num w:numId="41">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BAA"/>
    <w:rsid w:val="00002860"/>
    <w:rsid w:val="00003565"/>
    <w:rsid w:val="00003F47"/>
    <w:rsid w:val="0000569E"/>
    <w:rsid w:val="0000572D"/>
    <w:rsid w:val="00005F3B"/>
    <w:rsid w:val="00013E3C"/>
    <w:rsid w:val="000155F8"/>
    <w:rsid w:val="00016AA2"/>
    <w:rsid w:val="00025C79"/>
    <w:rsid w:val="0002605C"/>
    <w:rsid w:val="00027065"/>
    <w:rsid w:val="000324D5"/>
    <w:rsid w:val="00033928"/>
    <w:rsid w:val="000341FA"/>
    <w:rsid w:val="0003473B"/>
    <w:rsid w:val="00040C3E"/>
    <w:rsid w:val="0004166F"/>
    <w:rsid w:val="000421E1"/>
    <w:rsid w:val="0004272F"/>
    <w:rsid w:val="00043DD7"/>
    <w:rsid w:val="000449DC"/>
    <w:rsid w:val="00050C3C"/>
    <w:rsid w:val="000531B0"/>
    <w:rsid w:val="00053645"/>
    <w:rsid w:val="00055D53"/>
    <w:rsid w:val="00061742"/>
    <w:rsid w:val="00062600"/>
    <w:rsid w:val="00064369"/>
    <w:rsid w:val="00066007"/>
    <w:rsid w:val="00071D01"/>
    <w:rsid w:val="0007252B"/>
    <w:rsid w:val="000744D5"/>
    <w:rsid w:val="00081ED2"/>
    <w:rsid w:val="00083532"/>
    <w:rsid w:val="00084C37"/>
    <w:rsid w:val="00091F86"/>
    <w:rsid w:val="00093411"/>
    <w:rsid w:val="0009685D"/>
    <w:rsid w:val="000A0ED2"/>
    <w:rsid w:val="000A1B91"/>
    <w:rsid w:val="000A21C7"/>
    <w:rsid w:val="000A3A00"/>
    <w:rsid w:val="000A445C"/>
    <w:rsid w:val="000B06E6"/>
    <w:rsid w:val="000B391F"/>
    <w:rsid w:val="000B41B7"/>
    <w:rsid w:val="000B45FD"/>
    <w:rsid w:val="000B70CE"/>
    <w:rsid w:val="000B7F1C"/>
    <w:rsid w:val="000B7FC9"/>
    <w:rsid w:val="000C0397"/>
    <w:rsid w:val="000C133F"/>
    <w:rsid w:val="000C1383"/>
    <w:rsid w:val="000C2F23"/>
    <w:rsid w:val="000C2F41"/>
    <w:rsid w:val="000C3511"/>
    <w:rsid w:val="000C36A0"/>
    <w:rsid w:val="000C4974"/>
    <w:rsid w:val="000D07FB"/>
    <w:rsid w:val="000D1209"/>
    <w:rsid w:val="000D27C9"/>
    <w:rsid w:val="000D35D3"/>
    <w:rsid w:val="000D4BEA"/>
    <w:rsid w:val="000D6D4B"/>
    <w:rsid w:val="000D7929"/>
    <w:rsid w:val="000D7B64"/>
    <w:rsid w:val="000E1446"/>
    <w:rsid w:val="000E4448"/>
    <w:rsid w:val="000E4B2B"/>
    <w:rsid w:val="000E6CDB"/>
    <w:rsid w:val="000F0D28"/>
    <w:rsid w:val="000F17AA"/>
    <w:rsid w:val="000F48A6"/>
    <w:rsid w:val="000F4FA6"/>
    <w:rsid w:val="000F7370"/>
    <w:rsid w:val="000F752C"/>
    <w:rsid w:val="00101E31"/>
    <w:rsid w:val="001021E4"/>
    <w:rsid w:val="00103F59"/>
    <w:rsid w:val="00104F6B"/>
    <w:rsid w:val="001059D3"/>
    <w:rsid w:val="00106D64"/>
    <w:rsid w:val="00107AF1"/>
    <w:rsid w:val="00113894"/>
    <w:rsid w:val="00113BBF"/>
    <w:rsid w:val="00114325"/>
    <w:rsid w:val="00114773"/>
    <w:rsid w:val="001149EA"/>
    <w:rsid w:val="00117746"/>
    <w:rsid w:val="00117A83"/>
    <w:rsid w:val="00121F4D"/>
    <w:rsid w:val="001222B3"/>
    <w:rsid w:val="00124595"/>
    <w:rsid w:val="001251A1"/>
    <w:rsid w:val="001256C4"/>
    <w:rsid w:val="00134ECC"/>
    <w:rsid w:val="0013535C"/>
    <w:rsid w:val="001362A6"/>
    <w:rsid w:val="0013757D"/>
    <w:rsid w:val="00140B9F"/>
    <w:rsid w:val="001432F3"/>
    <w:rsid w:val="00143C46"/>
    <w:rsid w:val="001443FE"/>
    <w:rsid w:val="00144E0D"/>
    <w:rsid w:val="00146E01"/>
    <w:rsid w:val="001471D7"/>
    <w:rsid w:val="00151C8A"/>
    <w:rsid w:val="00152FB8"/>
    <w:rsid w:val="001540B1"/>
    <w:rsid w:val="00154675"/>
    <w:rsid w:val="00154E8D"/>
    <w:rsid w:val="00155C7A"/>
    <w:rsid w:val="00156A2C"/>
    <w:rsid w:val="00162E0E"/>
    <w:rsid w:val="001668CD"/>
    <w:rsid w:val="001725CE"/>
    <w:rsid w:val="00174E3B"/>
    <w:rsid w:val="00174F5B"/>
    <w:rsid w:val="0017602B"/>
    <w:rsid w:val="00177FEB"/>
    <w:rsid w:val="0018215D"/>
    <w:rsid w:val="001823A9"/>
    <w:rsid w:val="00182D2B"/>
    <w:rsid w:val="00186844"/>
    <w:rsid w:val="001870D6"/>
    <w:rsid w:val="001877D0"/>
    <w:rsid w:val="00192037"/>
    <w:rsid w:val="001A1C21"/>
    <w:rsid w:val="001A5027"/>
    <w:rsid w:val="001A5380"/>
    <w:rsid w:val="001B0942"/>
    <w:rsid w:val="001B3E5B"/>
    <w:rsid w:val="001B4D60"/>
    <w:rsid w:val="001B65B9"/>
    <w:rsid w:val="001B6FFE"/>
    <w:rsid w:val="001B7891"/>
    <w:rsid w:val="001C4E1E"/>
    <w:rsid w:val="001C5FF1"/>
    <w:rsid w:val="001C72B8"/>
    <w:rsid w:val="001D0DB8"/>
    <w:rsid w:val="001D1067"/>
    <w:rsid w:val="001D60A7"/>
    <w:rsid w:val="001D7447"/>
    <w:rsid w:val="001D7DC0"/>
    <w:rsid w:val="001E1E02"/>
    <w:rsid w:val="001E5642"/>
    <w:rsid w:val="001E5A2F"/>
    <w:rsid w:val="001E7AF7"/>
    <w:rsid w:val="001F0A7B"/>
    <w:rsid w:val="001F3172"/>
    <w:rsid w:val="001F4EEC"/>
    <w:rsid w:val="001F5F2D"/>
    <w:rsid w:val="001F745A"/>
    <w:rsid w:val="001F7CAF"/>
    <w:rsid w:val="002027D2"/>
    <w:rsid w:val="0021462C"/>
    <w:rsid w:val="00216B81"/>
    <w:rsid w:val="00216DBC"/>
    <w:rsid w:val="00217606"/>
    <w:rsid w:val="00220210"/>
    <w:rsid w:val="0022484B"/>
    <w:rsid w:val="002255FE"/>
    <w:rsid w:val="00226E7E"/>
    <w:rsid w:val="0022757E"/>
    <w:rsid w:val="00230070"/>
    <w:rsid w:val="00231131"/>
    <w:rsid w:val="00232D9C"/>
    <w:rsid w:val="00233017"/>
    <w:rsid w:val="00234F9C"/>
    <w:rsid w:val="00237482"/>
    <w:rsid w:val="00237EF4"/>
    <w:rsid w:val="00240973"/>
    <w:rsid w:val="0024120B"/>
    <w:rsid w:val="00244289"/>
    <w:rsid w:val="00247B55"/>
    <w:rsid w:val="00251914"/>
    <w:rsid w:val="00253436"/>
    <w:rsid w:val="0025446C"/>
    <w:rsid w:val="002558D3"/>
    <w:rsid w:val="002562C5"/>
    <w:rsid w:val="002578A6"/>
    <w:rsid w:val="00257C6B"/>
    <w:rsid w:val="002603E6"/>
    <w:rsid w:val="002603FF"/>
    <w:rsid w:val="00263C89"/>
    <w:rsid w:val="00266E90"/>
    <w:rsid w:val="0027189F"/>
    <w:rsid w:val="00274776"/>
    <w:rsid w:val="0027521D"/>
    <w:rsid w:val="00276C54"/>
    <w:rsid w:val="00281B61"/>
    <w:rsid w:val="00281E51"/>
    <w:rsid w:val="00283E56"/>
    <w:rsid w:val="00286B91"/>
    <w:rsid w:val="00286D19"/>
    <w:rsid w:val="002910CC"/>
    <w:rsid w:val="00291F17"/>
    <w:rsid w:val="00296C0E"/>
    <w:rsid w:val="00297566"/>
    <w:rsid w:val="002A082F"/>
    <w:rsid w:val="002A5480"/>
    <w:rsid w:val="002A7F61"/>
    <w:rsid w:val="002B0944"/>
    <w:rsid w:val="002B14C1"/>
    <w:rsid w:val="002B1A89"/>
    <w:rsid w:val="002B36EE"/>
    <w:rsid w:val="002B6BC6"/>
    <w:rsid w:val="002B6FA6"/>
    <w:rsid w:val="002C4E58"/>
    <w:rsid w:val="002C51B9"/>
    <w:rsid w:val="002C6088"/>
    <w:rsid w:val="002C6FC8"/>
    <w:rsid w:val="002C7A40"/>
    <w:rsid w:val="002D0173"/>
    <w:rsid w:val="002D0EC5"/>
    <w:rsid w:val="002D3C1B"/>
    <w:rsid w:val="002D3DFD"/>
    <w:rsid w:val="002E06E8"/>
    <w:rsid w:val="002E1C8F"/>
    <w:rsid w:val="002E5449"/>
    <w:rsid w:val="002E63ED"/>
    <w:rsid w:val="002E7637"/>
    <w:rsid w:val="002F0BD1"/>
    <w:rsid w:val="002F124D"/>
    <w:rsid w:val="002F20EE"/>
    <w:rsid w:val="002F4DF7"/>
    <w:rsid w:val="002F6C59"/>
    <w:rsid w:val="00306699"/>
    <w:rsid w:val="00306D31"/>
    <w:rsid w:val="00306DC7"/>
    <w:rsid w:val="00307F40"/>
    <w:rsid w:val="00310AF1"/>
    <w:rsid w:val="0031283F"/>
    <w:rsid w:val="0031633E"/>
    <w:rsid w:val="00316AD7"/>
    <w:rsid w:val="00321780"/>
    <w:rsid w:val="00326CCD"/>
    <w:rsid w:val="0033719A"/>
    <w:rsid w:val="0034016E"/>
    <w:rsid w:val="003411F5"/>
    <w:rsid w:val="003417CC"/>
    <w:rsid w:val="00341C4A"/>
    <w:rsid w:val="00342A87"/>
    <w:rsid w:val="00342AFA"/>
    <w:rsid w:val="003458E8"/>
    <w:rsid w:val="003470DA"/>
    <w:rsid w:val="0034746E"/>
    <w:rsid w:val="0035036B"/>
    <w:rsid w:val="00352757"/>
    <w:rsid w:val="00353D0D"/>
    <w:rsid w:val="00356D5A"/>
    <w:rsid w:val="003647AB"/>
    <w:rsid w:val="00364FAD"/>
    <w:rsid w:val="00367FC2"/>
    <w:rsid w:val="00370408"/>
    <w:rsid w:val="00371031"/>
    <w:rsid w:val="00372E8A"/>
    <w:rsid w:val="00373568"/>
    <w:rsid w:val="003762EC"/>
    <w:rsid w:val="00376573"/>
    <w:rsid w:val="00377017"/>
    <w:rsid w:val="0037743A"/>
    <w:rsid w:val="0037780B"/>
    <w:rsid w:val="003813C9"/>
    <w:rsid w:val="003840FF"/>
    <w:rsid w:val="0038668C"/>
    <w:rsid w:val="00386F46"/>
    <w:rsid w:val="003932B1"/>
    <w:rsid w:val="00394E89"/>
    <w:rsid w:val="003963DA"/>
    <w:rsid w:val="00397FD9"/>
    <w:rsid w:val="003A0918"/>
    <w:rsid w:val="003A2852"/>
    <w:rsid w:val="003A3EB8"/>
    <w:rsid w:val="003A431F"/>
    <w:rsid w:val="003B17C7"/>
    <w:rsid w:val="003B3CD0"/>
    <w:rsid w:val="003B3E4B"/>
    <w:rsid w:val="003B7AC6"/>
    <w:rsid w:val="003B7C21"/>
    <w:rsid w:val="003C3028"/>
    <w:rsid w:val="003C4F1F"/>
    <w:rsid w:val="003C70F2"/>
    <w:rsid w:val="003C752D"/>
    <w:rsid w:val="003C7695"/>
    <w:rsid w:val="003D1633"/>
    <w:rsid w:val="003D3BFF"/>
    <w:rsid w:val="003D5A31"/>
    <w:rsid w:val="003D5B16"/>
    <w:rsid w:val="003D6333"/>
    <w:rsid w:val="003D786B"/>
    <w:rsid w:val="003D7942"/>
    <w:rsid w:val="003E042C"/>
    <w:rsid w:val="003E2562"/>
    <w:rsid w:val="003E672B"/>
    <w:rsid w:val="003F09F4"/>
    <w:rsid w:val="003F0F5C"/>
    <w:rsid w:val="003F447F"/>
    <w:rsid w:val="003F5251"/>
    <w:rsid w:val="00400EEC"/>
    <w:rsid w:val="0040197F"/>
    <w:rsid w:val="00402641"/>
    <w:rsid w:val="00402A10"/>
    <w:rsid w:val="00406C46"/>
    <w:rsid w:val="00410650"/>
    <w:rsid w:val="004112DF"/>
    <w:rsid w:val="00413302"/>
    <w:rsid w:val="004173F8"/>
    <w:rsid w:val="00421861"/>
    <w:rsid w:val="0042287B"/>
    <w:rsid w:val="00422F0C"/>
    <w:rsid w:val="004243C0"/>
    <w:rsid w:val="00424597"/>
    <w:rsid w:val="0042782C"/>
    <w:rsid w:val="004308D6"/>
    <w:rsid w:val="00430AFB"/>
    <w:rsid w:val="00430D51"/>
    <w:rsid w:val="004313A9"/>
    <w:rsid w:val="00431703"/>
    <w:rsid w:val="0043177A"/>
    <w:rsid w:val="00432175"/>
    <w:rsid w:val="00432774"/>
    <w:rsid w:val="0043281F"/>
    <w:rsid w:val="00433AEF"/>
    <w:rsid w:val="00440461"/>
    <w:rsid w:val="00441E56"/>
    <w:rsid w:val="00442019"/>
    <w:rsid w:val="00442A79"/>
    <w:rsid w:val="00443040"/>
    <w:rsid w:val="004431AE"/>
    <w:rsid w:val="00443C74"/>
    <w:rsid w:val="00444A25"/>
    <w:rsid w:val="00445436"/>
    <w:rsid w:val="004456AB"/>
    <w:rsid w:val="00445EC1"/>
    <w:rsid w:val="00452942"/>
    <w:rsid w:val="00453401"/>
    <w:rsid w:val="0045400A"/>
    <w:rsid w:val="00455FF3"/>
    <w:rsid w:val="00456D6C"/>
    <w:rsid w:val="0045717C"/>
    <w:rsid w:val="00462563"/>
    <w:rsid w:val="00463806"/>
    <w:rsid w:val="00464529"/>
    <w:rsid w:val="0046493F"/>
    <w:rsid w:val="004649D2"/>
    <w:rsid w:val="00466881"/>
    <w:rsid w:val="00466928"/>
    <w:rsid w:val="00471AC5"/>
    <w:rsid w:val="0047257D"/>
    <w:rsid w:val="004727AF"/>
    <w:rsid w:val="00472974"/>
    <w:rsid w:val="004730DC"/>
    <w:rsid w:val="0047386A"/>
    <w:rsid w:val="004746FB"/>
    <w:rsid w:val="0047697E"/>
    <w:rsid w:val="0048613F"/>
    <w:rsid w:val="00486803"/>
    <w:rsid w:val="00490525"/>
    <w:rsid w:val="004915A4"/>
    <w:rsid w:val="0049292D"/>
    <w:rsid w:val="004939A3"/>
    <w:rsid w:val="0049776F"/>
    <w:rsid w:val="004A01F4"/>
    <w:rsid w:val="004A0DBB"/>
    <w:rsid w:val="004A3938"/>
    <w:rsid w:val="004A4180"/>
    <w:rsid w:val="004A4C15"/>
    <w:rsid w:val="004A5A51"/>
    <w:rsid w:val="004A5B68"/>
    <w:rsid w:val="004B1D9A"/>
    <w:rsid w:val="004B2009"/>
    <w:rsid w:val="004B3F76"/>
    <w:rsid w:val="004B442E"/>
    <w:rsid w:val="004C140F"/>
    <w:rsid w:val="004C2BDC"/>
    <w:rsid w:val="004C300C"/>
    <w:rsid w:val="004C39A6"/>
    <w:rsid w:val="004D2436"/>
    <w:rsid w:val="004D2EBC"/>
    <w:rsid w:val="004D3E4E"/>
    <w:rsid w:val="004D3EF2"/>
    <w:rsid w:val="004D42D0"/>
    <w:rsid w:val="004D5908"/>
    <w:rsid w:val="004D5FE0"/>
    <w:rsid w:val="004D67D4"/>
    <w:rsid w:val="004D6E02"/>
    <w:rsid w:val="004D704F"/>
    <w:rsid w:val="004D7337"/>
    <w:rsid w:val="004F0300"/>
    <w:rsid w:val="004F0A0B"/>
    <w:rsid w:val="004F1656"/>
    <w:rsid w:val="004F4204"/>
    <w:rsid w:val="004F4858"/>
    <w:rsid w:val="004F5255"/>
    <w:rsid w:val="004F65B6"/>
    <w:rsid w:val="00503C8D"/>
    <w:rsid w:val="00504F92"/>
    <w:rsid w:val="00505D77"/>
    <w:rsid w:val="0051120D"/>
    <w:rsid w:val="00512D7A"/>
    <w:rsid w:val="005131E3"/>
    <w:rsid w:val="00513DE5"/>
    <w:rsid w:val="00514C4E"/>
    <w:rsid w:val="00514D4F"/>
    <w:rsid w:val="0051644D"/>
    <w:rsid w:val="005214E7"/>
    <w:rsid w:val="00536B6F"/>
    <w:rsid w:val="00536CF9"/>
    <w:rsid w:val="00536E28"/>
    <w:rsid w:val="0053719F"/>
    <w:rsid w:val="005402C8"/>
    <w:rsid w:val="005422F8"/>
    <w:rsid w:val="005428A6"/>
    <w:rsid w:val="00544BBA"/>
    <w:rsid w:val="00545568"/>
    <w:rsid w:val="00554103"/>
    <w:rsid w:val="00554CB1"/>
    <w:rsid w:val="00562448"/>
    <w:rsid w:val="00562C0E"/>
    <w:rsid w:val="00563018"/>
    <w:rsid w:val="00567340"/>
    <w:rsid w:val="00570530"/>
    <w:rsid w:val="0057157A"/>
    <w:rsid w:val="00571721"/>
    <w:rsid w:val="005718F5"/>
    <w:rsid w:val="00571D06"/>
    <w:rsid w:val="00572F27"/>
    <w:rsid w:val="005736C2"/>
    <w:rsid w:val="00577981"/>
    <w:rsid w:val="00577E90"/>
    <w:rsid w:val="00581AB3"/>
    <w:rsid w:val="00582135"/>
    <w:rsid w:val="00582AA3"/>
    <w:rsid w:val="00583793"/>
    <w:rsid w:val="005855C7"/>
    <w:rsid w:val="0059057B"/>
    <w:rsid w:val="00592F5F"/>
    <w:rsid w:val="005955DC"/>
    <w:rsid w:val="005959D7"/>
    <w:rsid w:val="00596CC7"/>
    <w:rsid w:val="005A070D"/>
    <w:rsid w:val="005A411C"/>
    <w:rsid w:val="005B0D57"/>
    <w:rsid w:val="005B2BF6"/>
    <w:rsid w:val="005B2EB5"/>
    <w:rsid w:val="005B55A1"/>
    <w:rsid w:val="005B55A4"/>
    <w:rsid w:val="005C0740"/>
    <w:rsid w:val="005C39C1"/>
    <w:rsid w:val="005C55B0"/>
    <w:rsid w:val="005C5CEE"/>
    <w:rsid w:val="005C6535"/>
    <w:rsid w:val="005C6702"/>
    <w:rsid w:val="005D0A96"/>
    <w:rsid w:val="005D2C2E"/>
    <w:rsid w:val="005D2DF7"/>
    <w:rsid w:val="005D4803"/>
    <w:rsid w:val="005D4DB3"/>
    <w:rsid w:val="005D6E37"/>
    <w:rsid w:val="005E0990"/>
    <w:rsid w:val="005E3691"/>
    <w:rsid w:val="005E3FED"/>
    <w:rsid w:val="005E577A"/>
    <w:rsid w:val="005E5B6E"/>
    <w:rsid w:val="005F009A"/>
    <w:rsid w:val="005F4789"/>
    <w:rsid w:val="005F5566"/>
    <w:rsid w:val="005F7E74"/>
    <w:rsid w:val="00601ECF"/>
    <w:rsid w:val="00602FC8"/>
    <w:rsid w:val="0060479A"/>
    <w:rsid w:val="00606A19"/>
    <w:rsid w:val="00611327"/>
    <w:rsid w:val="00612079"/>
    <w:rsid w:val="006138BE"/>
    <w:rsid w:val="00614466"/>
    <w:rsid w:val="00615C05"/>
    <w:rsid w:val="00616BB1"/>
    <w:rsid w:val="00620660"/>
    <w:rsid w:val="00620E8B"/>
    <w:rsid w:val="006215A9"/>
    <w:rsid w:val="0062291D"/>
    <w:rsid w:val="00622B07"/>
    <w:rsid w:val="00631C00"/>
    <w:rsid w:val="006321D6"/>
    <w:rsid w:val="006326D3"/>
    <w:rsid w:val="0063437A"/>
    <w:rsid w:val="00635790"/>
    <w:rsid w:val="00635A05"/>
    <w:rsid w:val="00636108"/>
    <w:rsid w:val="006403C1"/>
    <w:rsid w:val="006450E9"/>
    <w:rsid w:val="00645434"/>
    <w:rsid w:val="00646243"/>
    <w:rsid w:val="006464FC"/>
    <w:rsid w:val="006475EF"/>
    <w:rsid w:val="006536AA"/>
    <w:rsid w:val="006539C0"/>
    <w:rsid w:val="00655E2C"/>
    <w:rsid w:val="00657148"/>
    <w:rsid w:val="00657268"/>
    <w:rsid w:val="00657F44"/>
    <w:rsid w:val="006604FF"/>
    <w:rsid w:val="00661235"/>
    <w:rsid w:val="00663271"/>
    <w:rsid w:val="00663F18"/>
    <w:rsid w:val="00670BE4"/>
    <w:rsid w:val="00674A41"/>
    <w:rsid w:val="00677E12"/>
    <w:rsid w:val="0068278F"/>
    <w:rsid w:val="0068616F"/>
    <w:rsid w:val="00694847"/>
    <w:rsid w:val="0069491B"/>
    <w:rsid w:val="00694E86"/>
    <w:rsid w:val="006953D1"/>
    <w:rsid w:val="00696CCE"/>
    <w:rsid w:val="00697056"/>
    <w:rsid w:val="006975AB"/>
    <w:rsid w:val="00697EC8"/>
    <w:rsid w:val="006A227D"/>
    <w:rsid w:val="006A44F2"/>
    <w:rsid w:val="006A5631"/>
    <w:rsid w:val="006A6AD3"/>
    <w:rsid w:val="006A792D"/>
    <w:rsid w:val="006B0807"/>
    <w:rsid w:val="006B15BE"/>
    <w:rsid w:val="006B2472"/>
    <w:rsid w:val="006C43F4"/>
    <w:rsid w:val="006C59B2"/>
    <w:rsid w:val="006C74B3"/>
    <w:rsid w:val="006D03EB"/>
    <w:rsid w:val="006D0BDE"/>
    <w:rsid w:val="006D19E2"/>
    <w:rsid w:val="006D427B"/>
    <w:rsid w:val="006D4960"/>
    <w:rsid w:val="006D5206"/>
    <w:rsid w:val="006D5A88"/>
    <w:rsid w:val="006D643F"/>
    <w:rsid w:val="006E3D97"/>
    <w:rsid w:val="006E5078"/>
    <w:rsid w:val="006E5441"/>
    <w:rsid w:val="006F09F1"/>
    <w:rsid w:val="006F1BAA"/>
    <w:rsid w:val="006F296F"/>
    <w:rsid w:val="006F2A87"/>
    <w:rsid w:val="006F2C48"/>
    <w:rsid w:val="00702F49"/>
    <w:rsid w:val="00703C9E"/>
    <w:rsid w:val="00704A22"/>
    <w:rsid w:val="00707C86"/>
    <w:rsid w:val="0071459D"/>
    <w:rsid w:val="00714799"/>
    <w:rsid w:val="00715589"/>
    <w:rsid w:val="00715C57"/>
    <w:rsid w:val="0072296E"/>
    <w:rsid w:val="00724FAD"/>
    <w:rsid w:val="00725AE6"/>
    <w:rsid w:val="00725FFF"/>
    <w:rsid w:val="00726337"/>
    <w:rsid w:val="00732B7C"/>
    <w:rsid w:val="00732DEE"/>
    <w:rsid w:val="00734818"/>
    <w:rsid w:val="007365D4"/>
    <w:rsid w:val="00736671"/>
    <w:rsid w:val="00737BA5"/>
    <w:rsid w:val="0074216A"/>
    <w:rsid w:val="0074312B"/>
    <w:rsid w:val="0074539D"/>
    <w:rsid w:val="00757C2F"/>
    <w:rsid w:val="007647A3"/>
    <w:rsid w:val="00766CDC"/>
    <w:rsid w:val="007704FF"/>
    <w:rsid w:val="00772580"/>
    <w:rsid w:val="007741A2"/>
    <w:rsid w:val="007767AF"/>
    <w:rsid w:val="0078648A"/>
    <w:rsid w:val="00787F2B"/>
    <w:rsid w:val="00790ACB"/>
    <w:rsid w:val="00790AD0"/>
    <w:rsid w:val="00791144"/>
    <w:rsid w:val="00792016"/>
    <w:rsid w:val="0079241A"/>
    <w:rsid w:val="00794BBB"/>
    <w:rsid w:val="00797715"/>
    <w:rsid w:val="007A3B7E"/>
    <w:rsid w:val="007A3E9C"/>
    <w:rsid w:val="007A481D"/>
    <w:rsid w:val="007A543B"/>
    <w:rsid w:val="007B1CC2"/>
    <w:rsid w:val="007B610A"/>
    <w:rsid w:val="007B74BC"/>
    <w:rsid w:val="007B7EF4"/>
    <w:rsid w:val="007C0B10"/>
    <w:rsid w:val="007C0CFC"/>
    <w:rsid w:val="007C2380"/>
    <w:rsid w:val="007C31F2"/>
    <w:rsid w:val="007C3BD2"/>
    <w:rsid w:val="007D1E59"/>
    <w:rsid w:val="007D28D1"/>
    <w:rsid w:val="007D34A4"/>
    <w:rsid w:val="007D6B69"/>
    <w:rsid w:val="007E1043"/>
    <w:rsid w:val="007E4A9A"/>
    <w:rsid w:val="007E51BE"/>
    <w:rsid w:val="007F0728"/>
    <w:rsid w:val="007F156A"/>
    <w:rsid w:val="007F35A5"/>
    <w:rsid w:val="007F36E6"/>
    <w:rsid w:val="007F3B08"/>
    <w:rsid w:val="007F3DB4"/>
    <w:rsid w:val="007F46EB"/>
    <w:rsid w:val="007F4B9C"/>
    <w:rsid w:val="007F53EE"/>
    <w:rsid w:val="008004F1"/>
    <w:rsid w:val="00801C8C"/>
    <w:rsid w:val="00802C7A"/>
    <w:rsid w:val="00806563"/>
    <w:rsid w:val="00813B17"/>
    <w:rsid w:val="0081429B"/>
    <w:rsid w:val="00814409"/>
    <w:rsid w:val="00815B15"/>
    <w:rsid w:val="0081697C"/>
    <w:rsid w:val="00825483"/>
    <w:rsid w:val="00826C02"/>
    <w:rsid w:val="00827236"/>
    <w:rsid w:val="0082769F"/>
    <w:rsid w:val="00834059"/>
    <w:rsid w:val="00836D33"/>
    <w:rsid w:val="00837F76"/>
    <w:rsid w:val="00847401"/>
    <w:rsid w:val="00854DCC"/>
    <w:rsid w:val="00862CF0"/>
    <w:rsid w:val="008647DF"/>
    <w:rsid w:val="0087156A"/>
    <w:rsid w:val="00871679"/>
    <w:rsid w:val="00871931"/>
    <w:rsid w:val="00871A09"/>
    <w:rsid w:val="00871D24"/>
    <w:rsid w:val="00877DD7"/>
    <w:rsid w:val="00880546"/>
    <w:rsid w:val="008820CE"/>
    <w:rsid w:val="008824A2"/>
    <w:rsid w:val="00885387"/>
    <w:rsid w:val="008863DF"/>
    <w:rsid w:val="00886F8D"/>
    <w:rsid w:val="00886FF0"/>
    <w:rsid w:val="00887AB9"/>
    <w:rsid w:val="00891BBA"/>
    <w:rsid w:val="00892015"/>
    <w:rsid w:val="0089274E"/>
    <w:rsid w:val="00892C99"/>
    <w:rsid w:val="00893461"/>
    <w:rsid w:val="008941C3"/>
    <w:rsid w:val="00894E57"/>
    <w:rsid w:val="00895B21"/>
    <w:rsid w:val="008A0B9B"/>
    <w:rsid w:val="008A0DFA"/>
    <w:rsid w:val="008A1ADE"/>
    <w:rsid w:val="008B0F98"/>
    <w:rsid w:val="008B51E3"/>
    <w:rsid w:val="008B62D0"/>
    <w:rsid w:val="008B65A2"/>
    <w:rsid w:val="008C0B47"/>
    <w:rsid w:val="008C0F66"/>
    <w:rsid w:val="008C1EC5"/>
    <w:rsid w:val="008C2925"/>
    <w:rsid w:val="008C374B"/>
    <w:rsid w:val="008C7158"/>
    <w:rsid w:val="008D0662"/>
    <w:rsid w:val="008D67E0"/>
    <w:rsid w:val="008D756B"/>
    <w:rsid w:val="008E1929"/>
    <w:rsid w:val="008E2358"/>
    <w:rsid w:val="008E2BCC"/>
    <w:rsid w:val="008E472A"/>
    <w:rsid w:val="008E7295"/>
    <w:rsid w:val="008F1A69"/>
    <w:rsid w:val="008F2D60"/>
    <w:rsid w:val="008F5409"/>
    <w:rsid w:val="009013E9"/>
    <w:rsid w:val="0090413D"/>
    <w:rsid w:val="00907706"/>
    <w:rsid w:val="00910569"/>
    <w:rsid w:val="00911068"/>
    <w:rsid w:val="00912871"/>
    <w:rsid w:val="0091408B"/>
    <w:rsid w:val="0091450F"/>
    <w:rsid w:val="009154B5"/>
    <w:rsid w:val="009163C7"/>
    <w:rsid w:val="00922FC5"/>
    <w:rsid w:val="00924AB2"/>
    <w:rsid w:val="0093384C"/>
    <w:rsid w:val="00933BF0"/>
    <w:rsid w:val="009353F1"/>
    <w:rsid w:val="00935702"/>
    <w:rsid w:val="00936F21"/>
    <w:rsid w:val="009376F5"/>
    <w:rsid w:val="00941DF1"/>
    <w:rsid w:val="00943EBA"/>
    <w:rsid w:val="0094460A"/>
    <w:rsid w:val="00944DE8"/>
    <w:rsid w:val="009467B5"/>
    <w:rsid w:val="00950A60"/>
    <w:rsid w:val="00950AD6"/>
    <w:rsid w:val="009516BF"/>
    <w:rsid w:val="00955C99"/>
    <w:rsid w:val="00956CC0"/>
    <w:rsid w:val="00964056"/>
    <w:rsid w:val="009646B1"/>
    <w:rsid w:val="00964C3B"/>
    <w:rsid w:val="00964F28"/>
    <w:rsid w:val="00966945"/>
    <w:rsid w:val="0096754B"/>
    <w:rsid w:val="0097136A"/>
    <w:rsid w:val="009735D8"/>
    <w:rsid w:val="009737B7"/>
    <w:rsid w:val="00976C78"/>
    <w:rsid w:val="009807B0"/>
    <w:rsid w:val="00980BDB"/>
    <w:rsid w:val="00981746"/>
    <w:rsid w:val="00986891"/>
    <w:rsid w:val="00990432"/>
    <w:rsid w:val="009907A0"/>
    <w:rsid w:val="00993BF8"/>
    <w:rsid w:val="009947E0"/>
    <w:rsid w:val="009957FD"/>
    <w:rsid w:val="00996313"/>
    <w:rsid w:val="009964D3"/>
    <w:rsid w:val="0099652E"/>
    <w:rsid w:val="009969AA"/>
    <w:rsid w:val="009A38E5"/>
    <w:rsid w:val="009A46A3"/>
    <w:rsid w:val="009A614C"/>
    <w:rsid w:val="009A6261"/>
    <w:rsid w:val="009A7C13"/>
    <w:rsid w:val="009B104A"/>
    <w:rsid w:val="009B2411"/>
    <w:rsid w:val="009B29AD"/>
    <w:rsid w:val="009B2F9D"/>
    <w:rsid w:val="009B646F"/>
    <w:rsid w:val="009B7453"/>
    <w:rsid w:val="009B7ABF"/>
    <w:rsid w:val="009C2018"/>
    <w:rsid w:val="009C2AEB"/>
    <w:rsid w:val="009C2E18"/>
    <w:rsid w:val="009C3E98"/>
    <w:rsid w:val="009C46F1"/>
    <w:rsid w:val="009C4D34"/>
    <w:rsid w:val="009C4D3B"/>
    <w:rsid w:val="009C7823"/>
    <w:rsid w:val="009D1D07"/>
    <w:rsid w:val="009D54B8"/>
    <w:rsid w:val="009E0563"/>
    <w:rsid w:val="009E133B"/>
    <w:rsid w:val="009E5D9C"/>
    <w:rsid w:val="009E60CF"/>
    <w:rsid w:val="009F0728"/>
    <w:rsid w:val="009F14FA"/>
    <w:rsid w:val="009F415D"/>
    <w:rsid w:val="009F471C"/>
    <w:rsid w:val="009F5C98"/>
    <w:rsid w:val="00A00F58"/>
    <w:rsid w:val="00A01348"/>
    <w:rsid w:val="00A02E91"/>
    <w:rsid w:val="00A0452C"/>
    <w:rsid w:val="00A10DBB"/>
    <w:rsid w:val="00A11788"/>
    <w:rsid w:val="00A13911"/>
    <w:rsid w:val="00A1455C"/>
    <w:rsid w:val="00A15963"/>
    <w:rsid w:val="00A16234"/>
    <w:rsid w:val="00A16993"/>
    <w:rsid w:val="00A211DC"/>
    <w:rsid w:val="00A26A5B"/>
    <w:rsid w:val="00A27178"/>
    <w:rsid w:val="00A3293C"/>
    <w:rsid w:val="00A329B2"/>
    <w:rsid w:val="00A33291"/>
    <w:rsid w:val="00A335A1"/>
    <w:rsid w:val="00A3711C"/>
    <w:rsid w:val="00A37F95"/>
    <w:rsid w:val="00A4018D"/>
    <w:rsid w:val="00A42B08"/>
    <w:rsid w:val="00A43243"/>
    <w:rsid w:val="00A4444D"/>
    <w:rsid w:val="00A447B8"/>
    <w:rsid w:val="00A4490C"/>
    <w:rsid w:val="00A45762"/>
    <w:rsid w:val="00A457F6"/>
    <w:rsid w:val="00A47DA4"/>
    <w:rsid w:val="00A55236"/>
    <w:rsid w:val="00A5755E"/>
    <w:rsid w:val="00A60D11"/>
    <w:rsid w:val="00A61F9F"/>
    <w:rsid w:val="00A67BAD"/>
    <w:rsid w:val="00A67E9A"/>
    <w:rsid w:val="00A701DA"/>
    <w:rsid w:val="00A7159C"/>
    <w:rsid w:val="00A718C8"/>
    <w:rsid w:val="00A8080A"/>
    <w:rsid w:val="00A81241"/>
    <w:rsid w:val="00A81C0C"/>
    <w:rsid w:val="00A84433"/>
    <w:rsid w:val="00A854A4"/>
    <w:rsid w:val="00A869C8"/>
    <w:rsid w:val="00A945DE"/>
    <w:rsid w:val="00A947AC"/>
    <w:rsid w:val="00A96AB7"/>
    <w:rsid w:val="00A97154"/>
    <w:rsid w:val="00AA1D35"/>
    <w:rsid w:val="00AA28CB"/>
    <w:rsid w:val="00AA3FEC"/>
    <w:rsid w:val="00AA476C"/>
    <w:rsid w:val="00AB164E"/>
    <w:rsid w:val="00AB2C7A"/>
    <w:rsid w:val="00AB5D2A"/>
    <w:rsid w:val="00AB63E6"/>
    <w:rsid w:val="00AB6CED"/>
    <w:rsid w:val="00AC1DDE"/>
    <w:rsid w:val="00AC7EFC"/>
    <w:rsid w:val="00AD1C3B"/>
    <w:rsid w:val="00AD2951"/>
    <w:rsid w:val="00AD590C"/>
    <w:rsid w:val="00AE1940"/>
    <w:rsid w:val="00AE1D8C"/>
    <w:rsid w:val="00AE3FD2"/>
    <w:rsid w:val="00AE543A"/>
    <w:rsid w:val="00AE77EE"/>
    <w:rsid w:val="00AF0E71"/>
    <w:rsid w:val="00AF15B3"/>
    <w:rsid w:val="00AF1FA6"/>
    <w:rsid w:val="00AF2B19"/>
    <w:rsid w:val="00AF2E93"/>
    <w:rsid w:val="00AF3ACB"/>
    <w:rsid w:val="00B0215A"/>
    <w:rsid w:val="00B02DC5"/>
    <w:rsid w:val="00B0360C"/>
    <w:rsid w:val="00B10B5C"/>
    <w:rsid w:val="00B11D65"/>
    <w:rsid w:val="00B22AC4"/>
    <w:rsid w:val="00B234B7"/>
    <w:rsid w:val="00B26C16"/>
    <w:rsid w:val="00B27DD1"/>
    <w:rsid w:val="00B30408"/>
    <w:rsid w:val="00B317F0"/>
    <w:rsid w:val="00B31BC9"/>
    <w:rsid w:val="00B31E7F"/>
    <w:rsid w:val="00B32843"/>
    <w:rsid w:val="00B33356"/>
    <w:rsid w:val="00B33B0D"/>
    <w:rsid w:val="00B35E07"/>
    <w:rsid w:val="00B36A8E"/>
    <w:rsid w:val="00B37927"/>
    <w:rsid w:val="00B41745"/>
    <w:rsid w:val="00B4256A"/>
    <w:rsid w:val="00B4375B"/>
    <w:rsid w:val="00B51437"/>
    <w:rsid w:val="00B515CB"/>
    <w:rsid w:val="00B53221"/>
    <w:rsid w:val="00B53486"/>
    <w:rsid w:val="00B53CEA"/>
    <w:rsid w:val="00B53EB0"/>
    <w:rsid w:val="00B53EBB"/>
    <w:rsid w:val="00B56B7F"/>
    <w:rsid w:val="00B57953"/>
    <w:rsid w:val="00B6003F"/>
    <w:rsid w:val="00B62567"/>
    <w:rsid w:val="00B65FE5"/>
    <w:rsid w:val="00B672E3"/>
    <w:rsid w:val="00B71FA1"/>
    <w:rsid w:val="00B74918"/>
    <w:rsid w:val="00B749A6"/>
    <w:rsid w:val="00B753CB"/>
    <w:rsid w:val="00B778C8"/>
    <w:rsid w:val="00B77EDA"/>
    <w:rsid w:val="00B80E71"/>
    <w:rsid w:val="00B82FB0"/>
    <w:rsid w:val="00B83859"/>
    <w:rsid w:val="00B84538"/>
    <w:rsid w:val="00B847DF"/>
    <w:rsid w:val="00B91929"/>
    <w:rsid w:val="00B95A8B"/>
    <w:rsid w:val="00B95D0C"/>
    <w:rsid w:val="00B95DDA"/>
    <w:rsid w:val="00B9758C"/>
    <w:rsid w:val="00BA238B"/>
    <w:rsid w:val="00BA719F"/>
    <w:rsid w:val="00BB086B"/>
    <w:rsid w:val="00BB1A50"/>
    <w:rsid w:val="00BB2A2B"/>
    <w:rsid w:val="00BB432C"/>
    <w:rsid w:val="00BC024A"/>
    <w:rsid w:val="00BC6987"/>
    <w:rsid w:val="00BC6EFE"/>
    <w:rsid w:val="00BC6F29"/>
    <w:rsid w:val="00BC7FAD"/>
    <w:rsid w:val="00BD0FD6"/>
    <w:rsid w:val="00BD12C7"/>
    <w:rsid w:val="00BD1C3F"/>
    <w:rsid w:val="00BD3015"/>
    <w:rsid w:val="00BD5D47"/>
    <w:rsid w:val="00BD68E9"/>
    <w:rsid w:val="00BE2842"/>
    <w:rsid w:val="00BE3525"/>
    <w:rsid w:val="00BE5737"/>
    <w:rsid w:val="00BE6F59"/>
    <w:rsid w:val="00BE719D"/>
    <w:rsid w:val="00BE7DAA"/>
    <w:rsid w:val="00BF0556"/>
    <w:rsid w:val="00BF2602"/>
    <w:rsid w:val="00C00C31"/>
    <w:rsid w:val="00C02D58"/>
    <w:rsid w:val="00C03AD1"/>
    <w:rsid w:val="00C11393"/>
    <w:rsid w:val="00C14350"/>
    <w:rsid w:val="00C15880"/>
    <w:rsid w:val="00C165C4"/>
    <w:rsid w:val="00C16F3A"/>
    <w:rsid w:val="00C21899"/>
    <w:rsid w:val="00C25F91"/>
    <w:rsid w:val="00C30E44"/>
    <w:rsid w:val="00C33B62"/>
    <w:rsid w:val="00C33DEA"/>
    <w:rsid w:val="00C3705A"/>
    <w:rsid w:val="00C412B2"/>
    <w:rsid w:val="00C42751"/>
    <w:rsid w:val="00C432B2"/>
    <w:rsid w:val="00C470A6"/>
    <w:rsid w:val="00C50430"/>
    <w:rsid w:val="00C52F46"/>
    <w:rsid w:val="00C5581B"/>
    <w:rsid w:val="00C55C63"/>
    <w:rsid w:val="00C60783"/>
    <w:rsid w:val="00C6094A"/>
    <w:rsid w:val="00C60C98"/>
    <w:rsid w:val="00C61C40"/>
    <w:rsid w:val="00C652E6"/>
    <w:rsid w:val="00C664BC"/>
    <w:rsid w:val="00C67698"/>
    <w:rsid w:val="00C67BFC"/>
    <w:rsid w:val="00C71945"/>
    <w:rsid w:val="00C74397"/>
    <w:rsid w:val="00C75A36"/>
    <w:rsid w:val="00C81A16"/>
    <w:rsid w:val="00C96A19"/>
    <w:rsid w:val="00CA2C52"/>
    <w:rsid w:val="00CA7751"/>
    <w:rsid w:val="00CA7DF3"/>
    <w:rsid w:val="00CB1B9D"/>
    <w:rsid w:val="00CB2DE1"/>
    <w:rsid w:val="00CB4433"/>
    <w:rsid w:val="00CB46EC"/>
    <w:rsid w:val="00CC15AF"/>
    <w:rsid w:val="00CC4A55"/>
    <w:rsid w:val="00CC5715"/>
    <w:rsid w:val="00CC58F5"/>
    <w:rsid w:val="00CC655B"/>
    <w:rsid w:val="00CC7B90"/>
    <w:rsid w:val="00CD11EB"/>
    <w:rsid w:val="00CD19E7"/>
    <w:rsid w:val="00CD1A02"/>
    <w:rsid w:val="00CD1F25"/>
    <w:rsid w:val="00CD48B1"/>
    <w:rsid w:val="00CD4A86"/>
    <w:rsid w:val="00CD4C0F"/>
    <w:rsid w:val="00CD5829"/>
    <w:rsid w:val="00CD611B"/>
    <w:rsid w:val="00CE0965"/>
    <w:rsid w:val="00CE2D56"/>
    <w:rsid w:val="00CE69F5"/>
    <w:rsid w:val="00CF1996"/>
    <w:rsid w:val="00CF1CFE"/>
    <w:rsid w:val="00CF20E1"/>
    <w:rsid w:val="00CF376C"/>
    <w:rsid w:val="00CF6262"/>
    <w:rsid w:val="00CF78D1"/>
    <w:rsid w:val="00CF7B14"/>
    <w:rsid w:val="00D00E9A"/>
    <w:rsid w:val="00D058B4"/>
    <w:rsid w:val="00D177C4"/>
    <w:rsid w:val="00D250D5"/>
    <w:rsid w:val="00D2671A"/>
    <w:rsid w:val="00D270F7"/>
    <w:rsid w:val="00D3082B"/>
    <w:rsid w:val="00D32884"/>
    <w:rsid w:val="00D362C2"/>
    <w:rsid w:val="00D37682"/>
    <w:rsid w:val="00D4177F"/>
    <w:rsid w:val="00D41907"/>
    <w:rsid w:val="00D42307"/>
    <w:rsid w:val="00D426AF"/>
    <w:rsid w:val="00D45B03"/>
    <w:rsid w:val="00D46BAF"/>
    <w:rsid w:val="00D52D29"/>
    <w:rsid w:val="00D54AE4"/>
    <w:rsid w:val="00D577BC"/>
    <w:rsid w:val="00D624C4"/>
    <w:rsid w:val="00D626F1"/>
    <w:rsid w:val="00D64073"/>
    <w:rsid w:val="00D65478"/>
    <w:rsid w:val="00D65E4B"/>
    <w:rsid w:val="00D707F0"/>
    <w:rsid w:val="00D70BDE"/>
    <w:rsid w:val="00D76F0B"/>
    <w:rsid w:val="00D8242A"/>
    <w:rsid w:val="00D84483"/>
    <w:rsid w:val="00D86CEA"/>
    <w:rsid w:val="00D946BF"/>
    <w:rsid w:val="00D964AB"/>
    <w:rsid w:val="00DA4F8C"/>
    <w:rsid w:val="00DB2E8D"/>
    <w:rsid w:val="00DB2F6E"/>
    <w:rsid w:val="00DB57C4"/>
    <w:rsid w:val="00DB69E4"/>
    <w:rsid w:val="00DC0776"/>
    <w:rsid w:val="00DC450C"/>
    <w:rsid w:val="00DC63DB"/>
    <w:rsid w:val="00DD2D2B"/>
    <w:rsid w:val="00DD5AA3"/>
    <w:rsid w:val="00DD5AC8"/>
    <w:rsid w:val="00DD629C"/>
    <w:rsid w:val="00DD73D5"/>
    <w:rsid w:val="00DD7A06"/>
    <w:rsid w:val="00DE3990"/>
    <w:rsid w:val="00DE4286"/>
    <w:rsid w:val="00DE4C6D"/>
    <w:rsid w:val="00DF2828"/>
    <w:rsid w:val="00DF2DFC"/>
    <w:rsid w:val="00DF414F"/>
    <w:rsid w:val="00DF4A46"/>
    <w:rsid w:val="00DF7142"/>
    <w:rsid w:val="00E02019"/>
    <w:rsid w:val="00E021BD"/>
    <w:rsid w:val="00E0274F"/>
    <w:rsid w:val="00E030A6"/>
    <w:rsid w:val="00E0505C"/>
    <w:rsid w:val="00E053A2"/>
    <w:rsid w:val="00E14CA9"/>
    <w:rsid w:val="00E17ABD"/>
    <w:rsid w:val="00E21E82"/>
    <w:rsid w:val="00E23816"/>
    <w:rsid w:val="00E23A62"/>
    <w:rsid w:val="00E26214"/>
    <w:rsid w:val="00E262DB"/>
    <w:rsid w:val="00E2688F"/>
    <w:rsid w:val="00E307F2"/>
    <w:rsid w:val="00E310CD"/>
    <w:rsid w:val="00E312F0"/>
    <w:rsid w:val="00E33083"/>
    <w:rsid w:val="00E35137"/>
    <w:rsid w:val="00E3567C"/>
    <w:rsid w:val="00E45440"/>
    <w:rsid w:val="00E45E81"/>
    <w:rsid w:val="00E50A62"/>
    <w:rsid w:val="00E53100"/>
    <w:rsid w:val="00E547D4"/>
    <w:rsid w:val="00E6029D"/>
    <w:rsid w:val="00E61FF8"/>
    <w:rsid w:val="00E7035B"/>
    <w:rsid w:val="00E70C96"/>
    <w:rsid w:val="00E71AB4"/>
    <w:rsid w:val="00E72285"/>
    <w:rsid w:val="00E7682E"/>
    <w:rsid w:val="00E80084"/>
    <w:rsid w:val="00E801A7"/>
    <w:rsid w:val="00E80872"/>
    <w:rsid w:val="00E82E8E"/>
    <w:rsid w:val="00E83ACB"/>
    <w:rsid w:val="00E862E5"/>
    <w:rsid w:val="00E86D70"/>
    <w:rsid w:val="00E9104E"/>
    <w:rsid w:val="00E91EA4"/>
    <w:rsid w:val="00E93D95"/>
    <w:rsid w:val="00E96F58"/>
    <w:rsid w:val="00E9707E"/>
    <w:rsid w:val="00EA0502"/>
    <w:rsid w:val="00EA080D"/>
    <w:rsid w:val="00EA6E1B"/>
    <w:rsid w:val="00EB1421"/>
    <w:rsid w:val="00EB17CD"/>
    <w:rsid w:val="00EB1807"/>
    <w:rsid w:val="00EC14A0"/>
    <w:rsid w:val="00EC1BB4"/>
    <w:rsid w:val="00EC3E77"/>
    <w:rsid w:val="00EC4DE7"/>
    <w:rsid w:val="00EC6CE8"/>
    <w:rsid w:val="00ED0179"/>
    <w:rsid w:val="00ED099B"/>
    <w:rsid w:val="00ED1AAA"/>
    <w:rsid w:val="00ED1C11"/>
    <w:rsid w:val="00ED4F37"/>
    <w:rsid w:val="00ED5CA6"/>
    <w:rsid w:val="00EE02C0"/>
    <w:rsid w:val="00EE0972"/>
    <w:rsid w:val="00EE2BC1"/>
    <w:rsid w:val="00EE7327"/>
    <w:rsid w:val="00EF0F31"/>
    <w:rsid w:val="00EF2BFE"/>
    <w:rsid w:val="00EF396F"/>
    <w:rsid w:val="00EF3C6E"/>
    <w:rsid w:val="00EF611F"/>
    <w:rsid w:val="00F01032"/>
    <w:rsid w:val="00F01DD2"/>
    <w:rsid w:val="00F0332D"/>
    <w:rsid w:val="00F03A75"/>
    <w:rsid w:val="00F059D7"/>
    <w:rsid w:val="00F06E4C"/>
    <w:rsid w:val="00F15BF8"/>
    <w:rsid w:val="00F15CB7"/>
    <w:rsid w:val="00F16338"/>
    <w:rsid w:val="00F16E62"/>
    <w:rsid w:val="00F20D86"/>
    <w:rsid w:val="00F21392"/>
    <w:rsid w:val="00F21890"/>
    <w:rsid w:val="00F21AB7"/>
    <w:rsid w:val="00F223B8"/>
    <w:rsid w:val="00F22625"/>
    <w:rsid w:val="00F24A95"/>
    <w:rsid w:val="00F24D0B"/>
    <w:rsid w:val="00F24E2E"/>
    <w:rsid w:val="00F27E84"/>
    <w:rsid w:val="00F30904"/>
    <w:rsid w:val="00F31996"/>
    <w:rsid w:val="00F33A26"/>
    <w:rsid w:val="00F348FA"/>
    <w:rsid w:val="00F34D0A"/>
    <w:rsid w:val="00F37DF3"/>
    <w:rsid w:val="00F426B2"/>
    <w:rsid w:val="00F43B15"/>
    <w:rsid w:val="00F454D6"/>
    <w:rsid w:val="00F45887"/>
    <w:rsid w:val="00F460EF"/>
    <w:rsid w:val="00F50A68"/>
    <w:rsid w:val="00F52B44"/>
    <w:rsid w:val="00F5367B"/>
    <w:rsid w:val="00F536B7"/>
    <w:rsid w:val="00F56E5A"/>
    <w:rsid w:val="00F60366"/>
    <w:rsid w:val="00F6130B"/>
    <w:rsid w:val="00F63FFF"/>
    <w:rsid w:val="00F65FBE"/>
    <w:rsid w:val="00F67507"/>
    <w:rsid w:val="00F67954"/>
    <w:rsid w:val="00F705B9"/>
    <w:rsid w:val="00F722FD"/>
    <w:rsid w:val="00F7334E"/>
    <w:rsid w:val="00F762D7"/>
    <w:rsid w:val="00F76420"/>
    <w:rsid w:val="00F8026E"/>
    <w:rsid w:val="00F8316F"/>
    <w:rsid w:val="00F83ECB"/>
    <w:rsid w:val="00F85272"/>
    <w:rsid w:val="00F87DF5"/>
    <w:rsid w:val="00F90863"/>
    <w:rsid w:val="00F953A4"/>
    <w:rsid w:val="00F955F7"/>
    <w:rsid w:val="00F95CB0"/>
    <w:rsid w:val="00F961C8"/>
    <w:rsid w:val="00F9664A"/>
    <w:rsid w:val="00FA0D8F"/>
    <w:rsid w:val="00FA2916"/>
    <w:rsid w:val="00FA3980"/>
    <w:rsid w:val="00FA3AF5"/>
    <w:rsid w:val="00FA49FC"/>
    <w:rsid w:val="00FA632B"/>
    <w:rsid w:val="00FB4BEA"/>
    <w:rsid w:val="00FC1087"/>
    <w:rsid w:val="00FC4EDB"/>
    <w:rsid w:val="00FD011A"/>
    <w:rsid w:val="00FD2198"/>
    <w:rsid w:val="00FD3235"/>
    <w:rsid w:val="00FD3828"/>
    <w:rsid w:val="00FD4D88"/>
    <w:rsid w:val="00FD5514"/>
    <w:rsid w:val="00FD5C58"/>
    <w:rsid w:val="00FD7837"/>
    <w:rsid w:val="00FE081F"/>
    <w:rsid w:val="00FE2030"/>
    <w:rsid w:val="00FE2449"/>
    <w:rsid w:val="00FE426A"/>
    <w:rsid w:val="00FE4A08"/>
    <w:rsid w:val="00FE4D10"/>
    <w:rsid w:val="00FE4DE7"/>
    <w:rsid w:val="00FE638D"/>
    <w:rsid w:val="00FF1843"/>
    <w:rsid w:val="00FF4253"/>
    <w:rsid w:val="00FF74EC"/>
    <w:rsid w:val="00FF7704"/>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ED2B4"/>
  <w15:docId w15:val="{4AA26677-8DDE-45AB-9FFE-F14664CA8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lang w:val="en-GB" w:eastAsia="en-GB" w:bidi="ar-SA"/>
      </w:rPr>
    </w:rPrDefault>
    <w:pPrDefault/>
  </w:docDefaults>
  <w:latentStyles w:defLockedState="0" w:defUIPriority="0" w:defSemiHidden="0" w:defUnhideWhenUsed="0" w:defQFormat="0" w:count="371">
    <w:lsdException w:name="heading 2" w:semiHidden="1" w:uiPriority="99" w:unhideWhenUsed="1"/>
    <w:lsdException w:name="heading 3" w:qFormat="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807B0"/>
  </w:style>
  <w:style w:type="paragraph" w:styleId="Heading1">
    <w:name w:val="heading 1"/>
    <w:basedOn w:val="Normal"/>
    <w:next w:val="Normal"/>
    <w:link w:val="Heading1Char"/>
    <w:rsid w:val="009969AA"/>
    <w:pPr>
      <w:keepNext/>
      <w:keepLines/>
      <w:spacing w:before="360" w:after="120"/>
      <w:outlineLvl w:val="0"/>
    </w:pPr>
    <w:rPr>
      <w:b/>
      <w:bCs/>
      <w:color w:val="5292C9"/>
      <w:sz w:val="28"/>
      <w:szCs w:val="28"/>
    </w:rPr>
  </w:style>
  <w:style w:type="paragraph" w:styleId="Heading2">
    <w:name w:val="heading 2"/>
    <w:basedOn w:val="Normal"/>
    <w:next w:val="Normal"/>
    <w:link w:val="Heading2Char"/>
    <w:uiPriority w:val="99"/>
    <w:unhideWhenUsed/>
    <w:rsid w:val="00FF74EC"/>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link w:val="Heading3Char"/>
    <w:qFormat/>
    <w:rsid w:val="00226E7E"/>
    <w:pPr>
      <w:spacing w:after="280"/>
      <w:outlineLvl w:val="2"/>
    </w:pPr>
    <w:rPr>
      <w:b/>
      <w:bCs/>
      <w:sz w:val="22"/>
      <w:szCs w:val="22"/>
    </w:rPr>
  </w:style>
  <w:style w:type="paragraph" w:styleId="Heading4">
    <w:name w:val="heading 4"/>
    <w:basedOn w:val="Normal"/>
    <w:next w:val="Normal"/>
    <w:link w:val="Heading4Char"/>
    <w:unhideWhenUsed/>
    <w:rsid w:val="00443C74"/>
    <w:pPr>
      <w:keepNext/>
      <w:keepLines/>
      <w:spacing w:before="200"/>
      <w:outlineLvl w:val="3"/>
    </w:pPr>
    <w:rPr>
      <w:rFonts w:ascii="Cambria" w:hAnsi="Cambria" w:cs="Times New Roman"/>
      <w:b/>
      <w:bCs/>
      <w:i/>
      <w:iCs/>
      <w:color w:val="4F81BD"/>
    </w:rPr>
  </w:style>
  <w:style w:type="paragraph" w:styleId="Heading5">
    <w:name w:val="heading 5"/>
    <w:basedOn w:val="Normal"/>
    <w:next w:val="Normal"/>
    <w:link w:val="Heading5Char"/>
    <w:rsid w:val="00FF74EC"/>
    <w:pPr>
      <w:spacing w:before="240" w:after="60"/>
      <w:outlineLvl w:val="4"/>
    </w:pPr>
    <w:rPr>
      <w:rFonts w:ascii="Verdana" w:hAnsi="Verdana"/>
      <w:b/>
      <w:bCs/>
      <w:i/>
      <w:iCs/>
      <w:sz w:val="26"/>
      <w:szCs w:val="26"/>
    </w:rPr>
  </w:style>
  <w:style w:type="paragraph" w:styleId="Heading6">
    <w:name w:val="heading 6"/>
    <w:basedOn w:val="Normal"/>
    <w:next w:val="Normal"/>
    <w:link w:val="Heading6Char"/>
    <w:rsid w:val="00FF74EC"/>
    <w:pPr>
      <w:spacing w:before="240" w:after="60"/>
      <w:outlineLvl w:val="5"/>
    </w:pPr>
    <w:rPr>
      <w:b/>
      <w:bCs/>
      <w:sz w:val="22"/>
      <w:szCs w:val="22"/>
    </w:rPr>
  </w:style>
  <w:style w:type="paragraph" w:styleId="Heading7">
    <w:name w:val="heading 7"/>
    <w:basedOn w:val="Normal"/>
    <w:next w:val="Normal"/>
    <w:link w:val="Heading7Char"/>
    <w:semiHidden/>
    <w:unhideWhenUsed/>
    <w:qFormat/>
    <w:rsid w:val="00016AA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rsid w:val="00443C74"/>
    <w:rPr>
      <w:rFonts w:ascii="Tahoma" w:hAnsi="Tahoma" w:cs="Tahoma"/>
      <w:sz w:val="16"/>
      <w:szCs w:val="16"/>
    </w:rPr>
  </w:style>
  <w:style w:type="character" w:customStyle="1" w:styleId="BalloonTextChar">
    <w:name w:val="Balloon Text Char"/>
    <w:basedOn w:val="DefaultParagraphFont"/>
    <w:uiPriority w:val="99"/>
    <w:semiHidden/>
    <w:rsid w:val="00573ED5"/>
    <w:rPr>
      <w:rFonts w:ascii="Lucida Grande" w:hAnsi="Lucida Grande"/>
      <w:sz w:val="18"/>
      <w:szCs w:val="18"/>
    </w:rPr>
  </w:style>
  <w:style w:type="paragraph" w:styleId="Header">
    <w:name w:val="header"/>
    <w:aliases w:val="UNOPS Header"/>
    <w:basedOn w:val="Normal"/>
    <w:link w:val="HeaderChar"/>
    <w:uiPriority w:val="99"/>
    <w:qFormat/>
    <w:rsid w:val="006F1BAA"/>
    <w:pPr>
      <w:tabs>
        <w:tab w:val="center" w:pos="4320"/>
        <w:tab w:val="right" w:pos="8640"/>
      </w:tabs>
    </w:pPr>
  </w:style>
  <w:style w:type="paragraph" w:styleId="Footer">
    <w:name w:val="footer"/>
    <w:basedOn w:val="Normal"/>
    <w:link w:val="FooterChar"/>
    <w:uiPriority w:val="99"/>
    <w:qFormat/>
    <w:rsid w:val="006F1BAA"/>
    <w:pPr>
      <w:tabs>
        <w:tab w:val="center" w:pos="4320"/>
        <w:tab w:val="right" w:pos="8640"/>
      </w:tabs>
    </w:pPr>
  </w:style>
  <w:style w:type="paragraph" w:styleId="NormalWeb">
    <w:name w:val="Normal (Web)"/>
    <w:basedOn w:val="Normal"/>
    <w:uiPriority w:val="99"/>
    <w:rsid w:val="00226E7E"/>
    <w:pPr>
      <w:spacing w:after="280" w:line="280" w:lineRule="atLeast"/>
      <w:jc w:val="both"/>
    </w:pPr>
    <w:rPr>
      <w:sz w:val="22"/>
      <w:szCs w:val="22"/>
    </w:rPr>
  </w:style>
  <w:style w:type="character" w:customStyle="1" w:styleId="FooterChar">
    <w:name w:val="Footer Char"/>
    <w:link w:val="Footer"/>
    <w:uiPriority w:val="99"/>
    <w:rsid w:val="00251914"/>
    <w:rPr>
      <w:sz w:val="24"/>
      <w:szCs w:val="24"/>
    </w:rPr>
  </w:style>
  <w:style w:type="character" w:customStyle="1" w:styleId="BalloonTextChar1">
    <w:name w:val="Balloon Text Char1"/>
    <w:link w:val="BalloonText"/>
    <w:rsid w:val="00443C74"/>
    <w:rPr>
      <w:rFonts w:ascii="Tahoma" w:hAnsi="Tahoma" w:cs="Tahoma"/>
      <w:sz w:val="16"/>
      <w:szCs w:val="16"/>
    </w:rPr>
  </w:style>
  <w:style w:type="character" w:customStyle="1" w:styleId="Heading1Char">
    <w:name w:val="Heading 1 Char"/>
    <w:link w:val="Heading1"/>
    <w:rsid w:val="009969AA"/>
    <w:rPr>
      <w:rFonts w:ascii="Arial" w:hAnsi="Arial"/>
      <w:b/>
      <w:bCs/>
      <w:color w:val="5292C9"/>
      <w:sz w:val="28"/>
      <w:szCs w:val="28"/>
      <w:lang w:val="en-US" w:eastAsia="en-US"/>
    </w:rPr>
  </w:style>
  <w:style w:type="character" w:customStyle="1" w:styleId="Heading4Char">
    <w:name w:val="Heading 4 Char"/>
    <w:link w:val="Heading4"/>
    <w:semiHidden/>
    <w:rsid w:val="00443C74"/>
    <w:rPr>
      <w:rFonts w:ascii="Cambria" w:eastAsia="Times New Roman" w:hAnsi="Cambria" w:cs="Times New Roman"/>
      <w:b/>
      <w:bCs/>
      <w:i/>
      <w:iCs/>
      <w:color w:val="4F81BD"/>
      <w:sz w:val="24"/>
      <w:szCs w:val="24"/>
    </w:rPr>
  </w:style>
  <w:style w:type="paragraph" w:styleId="ListParagraph">
    <w:name w:val="List Paragraph"/>
    <w:basedOn w:val="Normal"/>
    <w:link w:val="ListParagraphChar"/>
    <w:uiPriority w:val="34"/>
    <w:qFormat/>
    <w:rsid w:val="00443C74"/>
    <w:pPr>
      <w:spacing w:after="200" w:line="276" w:lineRule="auto"/>
      <w:ind w:left="720"/>
      <w:contextualSpacing/>
    </w:pPr>
    <w:rPr>
      <w:rFonts w:ascii="Calibri" w:eastAsia="Calibri" w:hAnsi="Calibri"/>
      <w:sz w:val="22"/>
      <w:szCs w:val="22"/>
    </w:rPr>
  </w:style>
  <w:style w:type="character" w:styleId="Hyperlink">
    <w:name w:val="Hyperlink"/>
    <w:unhideWhenUsed/>
    <w:rsid w:val="00443C74"/>
    <w:rPr>
      <w:color w:val="2E74C5"/>
      <w:u w:val="single"/>
    </w:rPr>
  </w:style>
  <w:style w:type="character" w:customStyle="1" w:styleId="HeaderChar">
    <w:name w:val="Header Char"/>
    <w:aliases w:val="UNOPS Header Char"/>
    <w:link w:val="Header"/>
    <w:uiPriority w:val="99"/>
    <w:rsid w:val="00443C74"/>
    <w:rPr>
      <w:sz w:val="24"/>
      <w:szCs w:val="24"/>
    </w:rPr>
  </w:style>
  <w:style w:type="paragraph" w:customStyle="1" w:styleId="Pa0">
    <w:name w:val="Pa0"/>
    <w:basedOn w:val="Normal"/>
    <w:next w:val="Normal"/>
    <w:uiPriority w:val="99"/>
    <w:rsid w:val="00443C74"/>
    <w:pPr>
      <w:autoSpaceDE w:val="0"/>
      <w:autoSpaceDN w:val="0"/>
      <w:adjustRightInd w:val="0"/>
      <w:spacing w:line="241" w:lineRule="atLeast"/>
    </w:pPr>
  </w:style>
  <w:style w:type="character" w:customStyle="1" w:styleId="A0">
    <w:name w:val="A0"/>
    <w:uiPriority w:val="99"/>
    <w:rsid w:val="00443C74"/>
    <w:rPr>
      <w:b/>
      <w:bCs/>
      <w:color w:val="000000"/>
      <w:sz w:val="30"/>
      <w:szCs w:val="30"/>
    </w:rPr>
  </w:style>
  <w:style w:type="character" w:customStyle="1" w:styleId="A2">
    <w:name w:val="A2"/>
    <w:uiPriority w:val="99"/>
    <w:rsid w:val="00443C74"/>
    <w:rPr>
      <w:color w:val="000000"/>
      <w:sz w:val="18"/>
      <w:szCs w:val="18"/>
    </w:rPr>
  </w:style>
  <w:style w:type="character" w:customStyle="1" w:styleId="apple-style-span">
    <w:name w:val="apple-style-span"/>
    <w:uiPriority w:val="99"/>
    <w:rsid w:val="00443C74"/>
  </w:style>
  <w:style w:type="paragraph" w:customStyle="1" w:styleId="Default">
    <w:name w:val="Default"/>
    <w:basedOn w:val="Normal"/>
    <w:rsid w:val="00443C74"/>
    <w:pPr>
      <w:autoSpaceDE w:val="0"/>
      <w:autoSpaceDN w:val="0"/>
    </w:pPr>
    <w:rPr>
      <w:rFonts w:eastAsia="Calibri"/>
      <w:color w:val="000000"/>
    </w:rPr>
  </w:style>
  <w:style w:type="paragraph" w:customStyle="1" w:styleId="BodyText1">
    <w:name w:val="Body Text 1"/>
    <w:basedOn w:val="Normal"/>
    <w:rsid w:val="00443C74"/>
    <w:pPr>
      <w:autoSpaceDE w:val="0"/>
      <w:autoSpaceDN w:val="0"/>
      <w:spacing w:after="240" w:line="280" w:lineRule="atLeast"/>
      <w:jc w:val="both"/>
    </w:pPr>
    <w:rPr>
      <w:rFonts w:eastAsia="SimSun"/>
      <w:lang w:eastAsia="zh-CN"/>
    </w:rPr>
  </w:style>
  <w:style w:type="paragraph" w:customStyle="1" w:styleId="BasicParagraph">
    <w:name w:val="[Basic Paragraph]"/>
    <w:basedOn w:val="Normal"/>
    <w:uiPriority w:val="99"/>
    <w:rsid w:val="00443C74"/>
    <w:pPr>
      <w:autoSpaceDE w:val="0"/>
      <w:autoSpaceDN w:val="0"/>
      <w:spacing w:line="288" w:lineRule="auto"/>
    </w:pPr>
    <w:rPr>
      <w:rFonts w:ascii="Times Regular" w:eastAsia="SimSun" w:hAnsi="Times Regular" w:cs="SimSun"/>
      <w:color w:val="000000"/>
      <w:lang w:eastAsia="zh-CN"/>
    </w:rPr>
  </w:style>
  <w:style w:type="character" w:customStyle="1" w:styleId="Subheading2">
    <w:name w:val="Subheading 2"/>
    <w:uiPriority w:val="99"/>
    <w:rsid w:val="00443C74"/>
    <w:rPr>
      <w:rFonts w:ascii="Arial" w:hAnsi="Arial" w:cs="Arial" w:hint="default"/>
      <w:b/>
      <w:bCs/>
    </w:rPr>
  </w:style>
  <w:style w:type="table" w:styleId="TableGrid">
    <w:name w:val="Table Grid"/>
    <w:basedOn w:val="TableNormal"/>
    <w:uiPriority w:val="59"/>
    <w:rsid w:val="00891B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4431AE"/>
    <w:rPr>
      <w:rFonts w:cs="KUKGYU+ArialMT"/>
      <w:color w:val="000000"/>
      <w:sz w:val="22"/>
      <w:szCs w:val="22"/>
    </w:rPr>
  </w:style>
  <w:style w:type="character" w:styleId="Emphasis">
    <w:name w:val="Emphasis"/>
    <w:qFormat/>
    <w:rsid w:val="00FA3AF5"/>
    <w:rPr>
      <w:i/>
      <w:iCs/>
    </w:rPr>
  </w:style>
  <w:style w:type="character" w:customStyle="1" w:styleId="Heading2Char">
    <w:name w:val="Heading 2 Char"/>
    <w:basedOn w:val="DefaultParagraphFont"/>
    <w:link w:val="Heading2"/>
    <w:uiPriority w:val="99"/>
    <w:rsid w:val="00FF74EC"/>
    <w:rPr>
      <w:rFonts w:asciiTheme="majorHAnsi" w:eastAsiaTheme="majorEastAsia" w:hAnsiTheme="majorHAnsi" w:cstheme="majorBidi"/>
      <w:b/>
      <w:bCs/>
      <w:i/>
      <w:iCs/>
      <w:sz w:val="28"/>
      <w:szCs w:val="28"/>
      <w:lang w:val="en-US" w:eastAsia="en-US"/>
    </w:rPr>
  </w:style>
  <w:style w:type="character" w:customStyle="1" w:styleId="Heading5Char">
    <w:name w:val="Heading 5 Char"/>
    <w:basedOn w:val="DefaultParagraphFont"/>
    <w:link w:val="Heading5"/>
    <w:rsid w:val="00FF74EC"/>
    <w:rPr>
      <w:rFonts w:ascii="Verdana" w:hAnsi="Verdana"/>
      <w:b/>
      <w:bCs/>
      <w:i/>
      <w:iCs/>
      <w:sz w:val="26"/>
      <w:szCs w:val="26"/>
    </w:rPr>
  </w:style>
  <w:style w:type="character" w:customStyle="1" w:styleId="Heading6Char">
    <w:name w:val="Heading 6 Char"/>
    <w:basedOn w:val="DefaultParagraphFont"/>
    <w:link w:val="Heading6"/>
    <w:rsid w:val="00FF74EC"/>
    <w:rPr>
      <w:b/>
      <w:bCs/>
      <w:sz w:val="22"/>
      <w:szCs w:val="22"/>
    </w:rPr>
  </w:style>
  <w:style w:type="paragraph" w:styleId="BodyText3">
    <w:name w:val="Body Text 3"/>
    <w:basedOn w:val="Normal"/>
    <w:link w:val="BodyText3Char"/>
    <w:rsid w:val="00FF74EC"/>
    <w:pPr>
      <w:jc w:val="both"/>
    </w:pPr>
    <w:rPr>
      <w:rFonts w:ascii="Verdana" w:eastAsia="Arial Unicode MS" w:hAnsi="Verdana"/>
    </w:rPr>
  </w:style>
  <w:style w:type="character" w:customStyle="1" w:styleId="BodyText3Char">
    <w:name w:val="Body Text 3 Char"/>
    <w:basedOn w:val="DefaultParagraphFont"/>
    <w:link w:val="BodyText3"/>
    <w:rsid w:val="00FF74EC"/>
    <w:rPr>
      <w:rFonts w:ascii="Verdana" w:eastAsia="Arial Unicode MS" w:hAnsi="Verdana"/>
      <w:szCs w:val="24"/>
    </w:rPr>
  </w:style>
  <w:style w:type="character" w:styleId="PageNumber">
    <w:name w:val="page number"/>
    <w:rsid w:val="00FF74EC"/>
  </w:style>
  <w:style w:type="character" w:styleId="Strong">
    <w:name w:val="Strong"/>
    <w:rsid w:val="00FF74EC"/>
    <w:rPr>
      <w:b/>
      <w:bCs/>
    </w:rPr>
  </w:style>
  <w:style w:type="paragraph" w:styleId="BodyText2">
    <w:name w:val="Body Text 2"/>
    <w:basedOn w:val="Normal"/>
    <w:link w:val="BodyText2Char"/>
    <w:rsid w:val="00FF74EC"/>
    <w:rPr>
      <w:rFonts w:ascii="Verdana" w:hAnsi="Verdana"/>
      <w:i/>
      <w:iCs/>
    </w:rPr>
  </w:style>
  <w:style w:type="character" w:customStyle="1" w:styleId="BodyText2Char">
    <w:name w:val="Body Text 2 Char"/>
    <w:basedOn w:val="DefaultParagraphFont"/>
    <w:link w:val="BodyText2"/>
    <w:rsid w:val="00FF74EC"/>
    <w:rPr>
      <w:rFonts w:ascii="Verdana" w:hAnsi="Verdana"/>
      <w:i/>
      <w:iCs/>
      <w:lang w:val="en-US" w:eastAsia="en-US"/>
    </w:rPr>
  </w:style>
  <w:style w:type="paragraph" w:styleId="BodyText">
    <w:name w:val="Body Text"/>
    <w:basedOn w:val="Normal"/>
    <w:link w:val="BodyTextChar"/>
    <w:rsid w:val="00FF74EC"/>
    <w:pPr>
      <w:spacing w:line="360" w:lineRule="auto"/>
      <w:jc w:val="both"/>
    </w:pPr>
    <w:rPr>
      <w:rFonts w:ascii="Verdana" w:eastAsia="Arial Unicode MS" w:hAnsi="Verdana"/>
      <w:color w:val="0000FF"/>
      <w:sz w:val="22"/>
    </w:rPr>
  </w:style>
  <w:style w:type="character" w:customStyle="1" w:styleId="BodyTextChar">
    <w:name w:val="Body Text Char"/>
    <w:basedOn w:val="DefaultParagraphFont"/>
    <w:link w:val="BodyText"/>
    <w:rsid w:val="00FF74EC"/>
    <w:rPr>
      <w:rFonts w:ascii="Verdana" w:eastAsia="Arial Unicode MS" w:hAnsi="Verdana"/>
      <w:color w:val="0000FF"/>
      <w:sz w:val="22"/>
      <w:lang w:val="en-US" w:eastAsia="en-US"/>
    </w:rPr>
  </w:style>
  <w:style w:type="paragraph" w:styleId="TOC1">
    <w:name w:val="toc 1"/>
    <w:basedOn w:val="Normal"/>
    <w:next w:val="Normal"/>
    <w:autoRedefine/>
    <w:uiPriority w:val="39"/>
    <w:rsid w:val="00FF74EC"/>
    <w:pPr>
      <w:tabs>
        <w:tab w:val="right" w:leader="dot" w:pos="9781"/>
      </w:tabs>
      <w:spacing w:before="120" w:after="120"/>
    </w:pPr>
    <w:rPr>
      <w:b/>
      <w:bCs/>
      <w:caps/>
    </w:rPr>
  </w:style>
  <w:style w:type="paragraph" w:styleId="TOC2">
    <w:name w:val="toc 2"/>
    <w:basedOn w:val="Normal"/>
    <w:next w:val="Normal"/>
    <w:autoRedefine/>
    <w:uiPriority w:val="39"/>
    <w:rsid w:val="00FF74EC"/>
    <w:pPr>
      <w:ind w:left="200"/>
    </w:pPr>
    <w:rPr>
      <w:smallCaps/>
    </w:rPr>
  </w:style>
  <w:style w:type="paragraph" w:styleId="TOC3">
    <w:name w:val="toc 3"/>
    <w:basedOn w:val="Normal"/>
    <w:next w:val="Normal"/>
    <w:autoRedefine/>
    <w:rsid w:val="00FF74EC"/>
    <w:pPr>
      <w:ind w:left="400"/>
    </w:pPr>
    <w:rPr>
      <w:i/>
      <w:iCs/>
    </w:rPr>
  </w:style>
  <w:style w:type="paragraph" w:styleId="TOC4">
    <w:name w:val="toc 4"/>
    <w:basedOn w:val="Normal"/>
    <w:next w:val="Normal"/>
    <w:autoRedefine/>
    <w:rsid w:val="00FF74EC"/>
    <w:pPr>
      <w:ind w:left="600"/>
    </w:pPr>
    <w:rPr>
      <w:sz w:val="18"/>
      <w:szCs w:val="18"/>
    </w:rPr>
  </w:style>
  <w:style w:type="paragraph" w:styleId="BodyTextIndent3">
    <w:name w:val="Body Text Indent 3"/>
    <w:basedOn w:val="Normal"/>
    <w:link w:val="BodyTextIndent3Char"/>
    <w:rsid w:val="00FF74EC"/>
    <w:pPr>
      <w:spacing w:after="120"/>
      <w:ind w:left="283"/>
    </w:pPr>
    <w:rPr>
      <w:rFonts w:ascii="Verdana" w:hAnsi="Verdana"/>
      <w:sz w:val="16"/>
      <w:szCs w:val="16"/>
    </w:rPr>
  </w:style>
  <w:style w:type="character" w:customStyle="1" w:styleId="BodyTextIndent3Char">
    <w:name w:val="Body Text Indent 3 Char"/>
    <w:basedOn w:val="DefaultParagraphFont"/>
    <w:link w:val="BodyTextIndent3"/>
    <w:rsid w:val="00FF74EC"/>
    <w:rPr>
      <w:rFonts w:ascii="Verdana" w:hAnsi="Verdana"/>
      <w:sz w:val="16"/>
      <w:szCs w:val="16"/>
    </w:rPr>
  </w:style>
  <w:style w:type="paragraph" w:styleId="TOC5">
    <w:name w:val="toc 5"/>
    <w:basedOn w:val="Normal"/>
    <w:next w:val="Normal"/>
    <w:rsid w:val="00FF74EC"/>
    <w:pPr>
      <w:ind w:left="800"/>
    </w:pPr>
    <w:rPr>
      <w:sz w:val="18"/>
      <w:szCs w:val="18"/>
    </w:rPr>
  </w:style>
  <w:style w:type="paragraph" w:styleId="TOC6">
    <w:name w:val="toc 6"/>
    <w:basedOn w:val="Normal"/>
    <w:next w:val="Normal"/>
    <w:autoRedefine/>
    <w:rsid w:val="00FF74EC"/>
    <w:pPr>
      <w:ind w:left="1000"/>
    </w:pPr>
    <w:rPr>
      <w:sz w:val="18"/>
      <w:szCs w:val="18"/>
    </w:rPr>
  </w:style>
  <w:style w:type="paragraph" w:styleId="TOC7">
    <w:name w:val="toc 7"/>
    <w:basedOn w:val="Normal"/>
    <w:next w:val="Normal"/>
    <w:autoRedefine/>
    <w:rsid w:val="00FF74EC"/>
    <w:pPr>
      <w:ind w:left="1200"/>
    </w:pPr>
    <w:rPr>
      <w:sz w:val="18"/>
      <w:szCs w:val="18"/>
    </w:rPr>
  </w:style>
  <w:style w:type="paragraph" w:styleId="TOC8">
    <w:name w:val="toc 8"/>
    <w:basedOn w:val="Normal"/>
    <w:next w:val="Normal"/>
    <w:autoRedefine/>
    <w:rsid w:val="007F46EB"/>
    <w:pPr>
      <w:jc w:val="center"/>
    </w:pPr>
    <w:rPr>
      <w:sz w:val="18"/>
      <w:szCs w:val="18"/>
    </w:rPr>
  </w:style>
  <w:style w:type="paragraph" w:styleId="TOC9">
    <w:name w:val="toc 9"/>
    <w:basedOn w:val="Normal"/>
    <w:next w:val="Normal"/>
    <w:autoRedefine/>
    <w:rsid w:val="00FF74EC"/>
    <w:pPr>
      <w:ind w:left="1600"/>
    </w:pPr>
    <w:rPr>
      <w:sz w:val="18"/>
      <w:szCs w:val="18"/>
    </w:rPr>
  </w:style>
  <w:style w:type="paragraph" w:styleId="DocumentMap">
    <w:name w:val="Document Map"/>
    <w:basedOn w:val="Normal"/>
    <w:link w:val="DocumentMapChar"/>
    <w:rsid w:val="00FF74EC"/>
    <w:pPr>
      <w:shd w:val="clear" w:color="auto" w:fill="000080"/>
    </w:pPr>
    <w:rPr>
      <w:rFonts w:ascii="Tahoma" w:hAnsi="Tahoma" w:cs="Tahoma"/>
    </w:rPr>
  </w:style>
  <w:style w:type="character" w:customStyle="1" w:styleId="DocumentMapChar">
    <w:name w:val="Document Map Char"/>
    <w:basedOn w:val="DefaultParagraphFont"/>
    <w:link w:val="DocumentMap"/>
    <w:rsid w:val="00FF74EC"/>
    <w:rPr>
      <w:rFonts w:ascii="Tahoma" w:hAnsi="Tahoma" w:cs="Tahoma"/>
      <w:shd w:val="clear" w:color="auto" w:fill="000080"/>
    </w:rPr>
  </w:style>
  <w:style w:type="paragraph" w:customStyle="1" w:styleId="Style1">
    <w:name w:val="Style1"/>
    <w:basedOn w:val="Heading4"/>
    <w:rsid w:val="00FF74EC"/>
    <w:pPr>
      <w:keepLines w:val="0"/>
      <w:spacing w:before="0"/>
      <w:jc w:val="both"/>
    </w:pPr>
    <w:rPr>
      <w:rFonts w:ascii="Verdana" w:hAnsi="Verdana"/>
      <w:i w:val="0"/>
      <w:iCs w:val="0"/>
      <w:color w:val="000080"/>
      <w:szCs w:val="28"/>
    </w:rPr>
  </w:style>
  <w:style w:type="paragraph" w:customStyle="1" w:styleId="StyleRedRight04cm">
    <w:name w:val="Style Red Right:  0.4 cm"/>
    <w:basedOn w:val="Normal"/>
    <w:rsid w:val="00FF74EC"/>
    <w:pPr>
      <w:ind w:right="227"/>
    </w:pPr>
    <w:rPr>
      <w:rFonts w:ascii="Verdana" w:hAnsi="Verdana"/>
      <w:color w:val="FF0000"/>
    </w:rPr>
  </w:style>
  <w:style w:type="paragraph" w:styleId="Index1">
    <w:name w:val="index 1"/>
    <w:basedOn w:val="Normal"/>
    <w:next w:val="Normal"/>
    <w:autoRedefine/>
    <w:rsid w:val="00FF74EC"/>
    <w:pPr>
      <w:ind w:left="240" w:hanging="240"/>
    </w:pPr>
    <w:rPr>
      <w:rFonts w:ascii="Verdana" w:hAnsi="Verdana"/>
    </w:rPr>
  </w:style>
  <w:style w:type="paragraph" w:customStyle="1" w:styleId="Style2">
    <w:name w:val="Style2"/>
    <w:basedOn w:val="BodyText"/>
    <w:rsid w:val="00FF74EC"/>
    <w:rPr>
      <w:color w:val="FF0000"/>
    </w:rPr>
  </w:style>
  <w:style w:type="character" w:customStyle="1" w:styleId="StyleRed">
    <w:name w:val="Style Red"/>
    <w:rsid w:val="00FF74EC"/>
    <w:rPr>
      <w:rFonts w:ascii="Verdana" w:hAnsi="Verdana"/>
      <w:color w:val="FF0000"/>
      <w:sz w:val="20"/>
      <w:szCs w:val="24"/>
    </w:rPr>
  </w:style>
  <w:style w:type="paragraph" w:customStyle="1" w:styleId="Style3">
    <w:name w:val="Style3"/>
    <w:basedOn w:val="Normal"/>
    <w:next w:val="Normal"/>
    <w:autoRedefine/>
    <w:rsid w:val="00FF74EC"/>
    <w:rPr>
      <w:rFonts w:ascii="Verdana" w:hAnsi="Verdana"/>
    </w:rPr>
  </w:style>
  <w:style w:type="numbering" w:customStyle="1" w:styleId="StyleNumbered">
    <w:name w:val="Style Numbered"/>
    <w:basedOn w:val="NoList"/>
    <w:rsid w:val="00FF74EC"/>
    <w:pPr>
      <w:numPr>
        <w:numId w:val="1"/>
      </w:numPr>
    </w:pPr>
  </w:style>
  <w:style w:type="numbering" w:customStyle="1" w:styleId="StyleNumbered1">
    <w:name w:val="Style Numbered1"/>
    <w:basedOn w:val="NoList"/>
    <w:rsid w:val="00FF74EC"/>
    <w:pPr>
      <w:numPr>
        <w:numId w:val="2"/>
      </w:numPr>
    </w:pPr>
  </w:style>
  <w:style w:type="numbering" w:customStyle="1" w:styleId="StyleNumberedTimesNewRoman">
    <w:name w:val="Style Numbered Times New Roman"/>
    <w:basedOn w:val="NoList"/>
    <w:rsid w:val="00FF74EC"/>
    <w:pPr>
      <w:numPr>
        <w:numId w:val="3"/>
      </w:numPr>
    </w:pPr>
  </w:style>
  <w:style w:type="paragraph" w:customStyle="1" w:styleId="StyleBodyTextIndent3Verdana12pt">
    <w:name w:val="Style Body Text Indent 3 + Verdana 12 pt"/>
    <w:basedOn w:val="BodyTextIndent3"/>
    <w:link w:val="StyleBodyTextIndent3Verdana12ptChar"/>
    <w:rsid w:val="00FF74EC"/>
    <w:rPr>
      <w:sz w:val="20"/>
    </w:rPr>
  </w:style>
  <w:style w:type="character" w:customStyle="1" w:styleId="StyleBodyTextIndent3Verdana12ptChar">
    <w:name w:val="Style Body Text Indent 3 + Verdana 12 pt Char"/>
    <w:link w:val="StyleBodyTextIndent3Verdana12pt"/>
    <w:rsid w:val="00FF74EC"/>
    <w:rPr>
      <w:rFonts w:ascii="Verdana" w:hAnsi="Verdana"/>
      <w:szCs w:val="16"/>
    </w:rPr>
  </w:style>
  <w:style w:type="paragraph" w:customStyle="1" w:styleId="StyleRight04cm">
    <w:name w:val="Style Right:  0.4 cm"/>
    <w:basedOn w:val="Normal"/>
    <w:rsid w:val="00FF74EC"/>
    <w:pPr>
      <w:ind w:right="227"/>
    </w:pPr>
    <w:rPr>
      <w:rFonts w:ascii="Verdana" w:hAnsi="Verdana"/>
    </w:rPr>
  </w:style>
  <w:style w:type="paragraph" w:customStyle="1" w:styleId="StyleBodyTextBoldBlack">
    <w:name w:val="Style Body Text + Bold Black"/>
    <w:basedOn w:val="BodyText"/>
    <w:rsid w:val="00FF74EC"/>
    <w:rPr>
      <w:b/>
      <w:bCs/>
      <w:color w:val="000000"/>
      <w:sz w:val="20"/>
    </w:rPr>
  </w:style>
  <w:style w:type="paragraph" w:customStyle="1" w:styleId="StyleBodyText12ptBlackLeftLinespacingsingle">
    <w:name w:val="Style Body Text + 12 pt Black Left Line spacing:  single"/>
    <w:basedOn w:val="BodyText"/>
    <w:rsid w:val="00FF74EC"/>
    <w:pPr>
      <w:spacing w:line="240" w:lineRule="auto"/>
      <w:jc w:val="left"/>
    </w:pPr>
    <w:rPr>
      <w:rFonts w:eastAsia="Times New Roman"/>
      <w:color w:val="000000"/>
      <w:sz w:val="20"/>
    </w:rPr>
  </w:style>
  <w:style w:type="paragraph" w:customStyle="1" w:styleId="StyleBodyText12ptBlackLeftLinespacingsingle1">
    <w:name w:val="Style Body Text + 12 pt Black Left Line spacing:  single1"/>
    <w:basedOn w:val="BodyText"/>
    <w:autoRedefine/>
    <w:rsid w:val="00FF74EC"/>
    <w:pPr>
      <w:spacing w:line="240" w:lineRule="auto"/>
      <w:jc w:val="left"/>
    </w:pPr>
    <w:rPr>
      <w:rFonts w:eastAsia="Times New Roman"/>
      <w:color w:val="000000"/>
      <w:sz w:val="20"/>
    </w:rPr>
  </w:style>
  <w:style w:type="paragraph" w:customStyle="1" w:styleId="StyleBodyText10ptBlackLeftLinespacingsingle">
    <w:name w:val="Style Body Text + 10 pt Black Left Line spacing:  single"/>
    <w:basedOn w:val="Normal"/>
    <w:next w:val="Normal"/>
    <w:rsid w:val="00FF74EC"/>
    <w:rPr>
      <w:rFonts w:ascii="Verdana" w:hAnsi="Verdana"/>
      <w:color w:val="000000"/>
    </w:rPr>
  </w:style>
  <w:style w:type="paragraph" w:customStyle="1" w:styleId="JICAheadline2">
    <w:name w:val="JICA headline 2"/>
    <w:basedOn w:val="Normal"/>
    <w:autoRedefine/>
    <w:rsid w:val="00FF74EC"/>
    <w:pPr>
      <w:shd w:val="clear" w:color="auto" w:fill="3366FF"/>
      <w:tabs>
        <w:tab w:val="center" w:pos="4320"/>
        <w:tab w:val="right" w:pos="8640"/>
      </w:tabs>
      <w:autoSpaceDE w:val="0"/>
      <w:autoSpaceDN w:val="0"/>
      <w:adjustRightInd w:val="0"/>
    </w:pPr>
    <w:rPr>
      <w:rFonts w:ascii="Verdana" w:hAnsi="Verdana"/>
      <w:b/>
      <w:caps/>
      <w:color w:val="FFFFFF"/>
    </w:rPr>
  </w:style>
  <w:style w:type="paragraph" w:styleId="BodyTextIndent">
    <w:name w:val="Body Text Indent"/>
    <w:basedOn w:val="Normal"/>
    <w:link w:val="BodyTextIndentChar"/>
    <w:rsid w:val="00FF74EC"/>
    <w:pPr>
      <w:spacing w:after="120"/>
      <w:ind w:left="283"/>
    </w:pPr>
    <w:rPr>
      <w:rFonts w:ascii="Verdana" w:hAnsi="Verdana"/>
    </w:rPr>
  </w:style>
  <w:style w:type="character" w:customStyle="1" w:styleId="BodyTextIndentChar">
    <w:name w:val="Body Text Indent Char"/>
    <w:basedOn w:val="DefaultParagraphFont"/>
    <w:link w:val="BodyTextIndent"/>
    <w:rsid w:val="00FF74EC"/>
    <w:rPr>
      <w:rFonts w:ascii="Verdana" w:hAnsi="Verdana"/>
      <w:szCs w:val="24"/>
    </w:rPr>
  </w:style>
  <w:style w:type="paragraph" w:customStyle="1" w:styleId="JICAHeadline1">
    <w:name w:val="JICA Headline 1"/>
    <w:basedOn w:val="Heading1"/>
    <w:autoRedefine/>
    <w:rsid w:val="00FF74EC"/>
    <w:pPr>
      <w:keepLines w:val="0"/>
      <w:spacing w:before="0"/>
      <w:jc w:val="center"/>
    </w:pPr>
    <w:rPr>
      <w:rFonts w:ascii="Verdana" w:hAnsi="Verdana"/>
      <w:color w:val="auto"/>
      <w:sz w:val="24"/>
      <w:szCs w:val="24"/>
    </w:rPr>
  </w:style>
  <w:style w:type="paragraph" w:styleId="BodyTextIndent2">
    <w:name w:val="Body Text Indent 2"/>
    <w:basedOn w:val="Normal"/>
    <w:link w:val="BodyTextIndent2Char"/>
    <w:rsid w:val="00FF74EC"/>
    <w:pPr>
      <w:spacing w:after="120" w:line="480" w:lineRule="auto"/>
      <w:ind w:left="283"/>
    </w:pPr>
    <w:rPr>
      <w:rFonts w:ascii="Verdana" w:hAnsi="Verdana"/>
    </w:rPr>
  </w:style>
  <w:style w:type="character" w:customStyle="1" w:styleId="BodyTextIndent2Char">
    <w:name w:val="Body Text Indent 2 Char"/>
    <w:basedOn w:val="DefaultParagraphFont"/>
    <w:link w:val="BodyTextIndent2"/>
    <w:rsid w:val="00FF74EC"/>
    <w:rPr>
      <w:rFonts w:ascii="Verdana" w:hAnsi="Verdana"/>
      <w:szCs w:val="24"/>
    </w:rPr>
  </w:style>
  <w:style w:type="paragraph" w:customStyle="1" w:styleId="JICABullet2">
    <w:name w:val="JICA Bullet 2"/>
    <w:basedOn w:val="Normal"/>
    <w:rsid w:val="00FF74EC"/>
    <w:pPr>
      <w:numPr>
        <w:numId w:val="4"/>
      </w:numPr>
      <w:tabs>
        <w:tab w:val="clear" w:pos="1080"/>
      </w:tabs>
      <w:ind w:left="709" w:hanging="283"/>
      <w:jc w:val="both"/>
    </w:pPr>
    <w:rPr>
      <w:color w:val="000000"/>
      <w:sz w:val="22"/>
    </w:rPr>
  </w:style>
  <w:style w:type="paragraph" w:styleId="BlockText">
    <w:name w:val="Block Text"/>
    <w:basedOn w:val="Normal"/>
    <w:rsid w:val="00FF74EC"/>
    <w:pPr>
      <w:widowControl w:val="0"/>
      <w:tabs>
        <w:tab w:val="left" w:pos="1843"/>
      </w:tabs>
      <w:ind w:left="144" w:right="72"/>
    </w:pPr>
    <w:rPr>
      <w:noProof/>
      <w:snapToGrid w:val="0"/>
    </w:rPr>
  </w:style>
  <w:style w:type="character" w:styleId="CommentReference">
    <w:name w:val="annotation reference"/>
    <w:rsid w:val="00FF74EC"/>
    <w:rPr>
      <w:sz w:val="16"/>
      <w:szCs w:val="16"/>
    </w:rPr>
  </w:style>
  <w:style w:type="paragraph" w:styleId="CommentText">
    <w:name w:val="annotation text"/>
    <w:basedOn w:val="Normal"/>
    <w:link w:val="CommentTextChar"/>
    <w:rsid w:val="00FF74EC"/>
    <w:rPr>
      <w:rFonts w:ascii="Verdana" w:hAnsi="Verdana"/>
    </w:rPr>
  </w:style>
  <w:style w:type="character" w:customStyle="1" w:styleId="CommentTextChar">
    <w:name w:val="Comment Text Char"/>
    <w:basedOn w:val="DefaultParagraphFont"/>
    <w:link w:val="CommentText"/>
    <w:rsid w:val="00FF74EC"/>
    <w:rPr>
      <w:rFonts w:ascii="Verdana" w:hAnsi="Verdana"/>
    </w:rPr>
  </w:style>
  <w:style w:type="paragraph" w:styleId="CommentSubject">
    <w:name w:val="annotation subject"/>
    <w:basedOn w:val="CommentText"/>
    <w:next w:val="CommentText"/>
    <w:link w:val="CommentSubjectChar"/>
    <w:rsid w:val="00FF74EC"/>
    <w:rPr>
      <w:b/>
      <w:bCs/>
    </w:rPr>
  </w:style>
  <w:style w:type="character" w:customStyle="1" w:styleId="CommentSubjectChar">
    <w:name w:val="Comment Subject Char"/>
    <w:basedOn w:val="CommentTextChar"/>
    <w:link w:val="CommentSubject"/>
    <w:rsid w:val="00FF74EC"/>
    <w:rPr>
      <w:rFonts w:ascii="Verdana" w:hAnsi="Verdana"/>
      <w:b/>
      <w:bCs/>
    </w:rPr>
  </w:style>
  <w:style w:type="character" w:styleId="FollowedHyperlink">
    <w:name w:val="FollowedHyperlink"/>
    <w:rsid w:val="00FF74EC"/>
    <w:rPr>
      <w:color w:val="800080"/>
      <w:u w:val="single"/>
    </w:rPr>
  </w:style>
  <w:style w:type="character" w:customStyle="1" w:styleId="ms-rtefontsize-31">
    <w:name w:val="ms-rtefontsize-31"/>
    <w:basedOn w:val="DefaultParagraphFont"/>
    <w:rsid w:val="004D2436"/>
    <w:rPr>
      <w:sz w:val="24"/>
      <w:szCs w:val="24"/>
    </w:rPr>
  </w:style>
  <w:style w:type="character" w:customStyle="1" w:styleId="ms-rtefontsize-21">
    <w:name w:val="ms-rtefontsize-21"/>
    <w:basedOn w:val="DefaultParagraphFont"/>
    <w:rsid w:val="004D2436"/>
    <w:rPr>
      <w:sz w:val="20"/>
      <w:szCs w:val="20"/>
    </w:rPr>
  </w:style>
  <w:style w:type="paragraph" w:customStyle="1" w:styleId="BankNormal">
    <w:name w:val="BankNormal"/>
    <w:basedOn w:val="Normal"/>
    <w:link w:val="BankNormalChar"/>
    <w:rsid w:val="00ED1C11"/>
    <w:pPr>
      <w:spacing w:after="240"/>
    </w:pPr>
    <w:rPr>
      <w:rFonts w:ascii="Times New Roman" w:hAnsi="Times New Roman" w:cs="Times New Roman"/>
      <w:sz w:val="24"/>
      <w:lang w:val="en-US" w:eastAsia="en-US"/>
    </w:rPr>
  </w:style>
  <w:style w:type="paragraph" w:styleId="EnvelopeReturn">
    <w:name w:val="envelope return"/>
    <w:basedOn w:val="Normal"/>
    <w:rsid w:val="00ED1C11"/>
    <w:pPr>
      <w:widowControl w:val="0"/>
      <w:jc w:val="both"/>
    </w:pPr>
    <w:rPr>
      <w:rFonts w:cs="Times New Roman"/>
      <w:lang w:val="en-US" w:eastAsia="en-US"/>
    </w:rPr>
  </w:style>
  <w:style w:type="paragraph" w:customStyle="1" w:styleId="Formletterhead">
    <w:name w:val="Form: letterhead"/>
    <w:basedOn w:val="Referencestyle"/>
    <w:rsid w:val="00ED1C11"/>
    <w:pPr>
      <w:tabs>
        <w:tab w:val="left" w:pos="5130"/>
        <w:tab w:val="left" w:pos="7290"/>
      </w:tabs>
      <w:ind w:left="180"/>
    </w:pPr>
    <w:rPr>
      <w:rFonts w:ascii="Arial" w:hAnsi="Arial"/>
      <w:sz w:val="28"/>
    </w:rPr>
  </w:style>
  <w:style w:type="paragraph" w:customStyle="1" w:styleId="Referencestyle">
    <w:name w:val="Reference style"/>
    <w:basedOn w:val="Normal"/>
    <w:rsid w:val="00ED1C11"/>
    <w:rPr>
      <w:rFonts w:ascii="Times New Roman" w:hAnsi="Times New Roman" w:cs="Times New Roman"/>
      <w:sz w:val="24"/>
      <w:lang w:val="en-US" w:eastAsia="en-US"/>
    </w:rPr>
  </w:style>
  <w:style w:type="paragraph" w:customStyle="1" w:styleId="ChapterNumber">
    <w:name w:val="ChapterNumber"/>
    <w:basedOn w:val="Normal"/>
    <w:next w:val="Normal"/>
    <w:rsid w:val="001E1E02"/>
    <w:pPr>
      <w:spacing w:after="360"/>
      <w:jc w:val="both"/>
    </w:pPr>
    <w:rPr>
      <w:rFonts w:cs="Times New Roman"/>
      <w:spacing w:val="-5"/>
      <w:sz w:val="24"/>
      <w:lang w:val="en-US" w:eastAsia="en-US"/>
    </w:rPr>
  </w:style>
  <w:style w:type="paragraph" w:styleId="ListBullet3">
    <w:name w:val="List Bullet 3"/>
    <w:basedOn w:val="Normal"/>
    <w:rsid w:val="001E1E02"/>
    <w:pPr>
      <w:tabs>
        <w:tab w:val="num" w:pos="1080"/>
      </w:tabs>
      <w:ind w:left="1080" w:hanging="360"/>
    </w:pPr>
    <w:rPr>
      <w:rFonts w:ascii="Times New Roman" w:hAnsi="Times New Roman" w:cs="Times New Roman"/>
      <w:sz w:val="24"/>
      <w:szCs w:val="24"/>
      <w:lang w:val="en-US" w:eastAsia="en-US"/>
    </w:rPr>
  </w:style>
  <w:style w:type="paragraph" w:customStyle="1" w:styleId="P1-SSFlushLeft">
    <w:name w:val="P1-SS Flush Left"/>
    <w:basedOn w:val="Normal"/>
    <w:rsid w:val="001E1E02"/>
    <w:pPr>
      <w:spacing w:after="240"/>
      <w:jc w:val="both"/>
    </w:pPr>
    <w:rPr>
      <w:rFonts w:ascii="Times New Roman" w:hAnsi="Times New Roman" w:cs="Times New Roman"/>
      <w:sz w:val="24"/>
      <w:lang w:val="en-US" w:eastAsia="en-US"/>
    </w:rPr>
  </w:style>
  <w:style w:type="paragraph" w:customStyle="1" w:styleId="Headingwithnumbers">
    <w:name w:val="Heading with numbers"/>
    <w:basedOn w:val="Heading1"/>
    <w:link w:val="HeadingwithnumbersChar"/>
    <w:rsid w:val="00EF0F31"/>
    <w:pPr>
      <w:numPr>
        <w:numId w:val="5"/>
      </w:numPr>
    </w:pPr>
  </w:style>
  <w:style w:type="paragraph" w:customStyle="1" w:styleId="Sub-heading">
    <w:name w:val="Sub-heading"/>
    <w:basedOn w:val="ListParagraph"/>
    <w:link w:val="Sub-headingChar"/>
    <w:qFormat/>
    <w:rsid w:val="00A47DA4"/>
    <w:pPr>
      <w:numPr>
        <w:ilvl w:val="1"/>
        <w:numId w:val="5"/>
      </w:numPr>
      <w:tabs>
        <w:tab w:val="left" w:pos="-1440"/>
      </w:tabs>
      <w:suppressAutoHyphens/>
      <w:spacing w:after="120" w:line="240" w:lineRule="auto"/>
      <w:contextualSpacing w:val="0"/>
    </w:pPr>
    <w:rPr>
      <w:rFonts w:ascii="Arial" w:hAnsi="Arial"/>
      <w:spacing w:val="-3"/>
      <w:sz w:val="20"/>
    </w:rPr>
  </w:style>
  <w:style w:type="character" w:customStyle="1" w:styleId="HeadingwithnumbersChar">
    <w:name w:val="Heading with numbers Char"/>
    <w:basedOn w:val="Heading1Char"/>
    <w:link w:val="Headingwithnumbers"/>
    <w:rsid w:val="00EF0F31"/>
    <w:rPr>
      <w:rFonts w:ascii="Arial" w:hAnsi="Arial"/>
      <w:b/>
      <w:bCs/>
      <w:color w:val="5292C9"/>
      <w:sz w:val="28"/>
      <w:szCs w:val="28"/>
      <w:lang w:val="en-US" w:eastAsia="en-US"/>
    </w:rPr>
  </w:style>
  <w:style w:type="paragraph" w:customStyle="1" w:styleId="Subsub-heading">
    <w:name w:val="Sub sub-heading"/>
    <w:basedOn w:val="ListParagraph"/>
    <w:link w:val="Subsub-headingChar"/>
    <w:rsid w:val="001256C4"/>
    <w:pPr>
      <w:numPr>
        <w:ilvl w:val="2"/>
        <w:numId w:val="7"/>
      </w:numPr>
      <w:tabs>
        <w:tab w:val="left" w:pos="-1440"/>
      </w:tabs>
      <w:suppressAutoHyphens/>
      <w:spacing w:after="120" w:line="240" w:lineRule="auto"/>
      <w:ind w:left="1287"/>
      <w:contextualSpacing w:val="0"/>
    </w:pPr>
    <w:rPr>
      <w:rFonts w:ascii="Arial" w:hAnsi="Arial"/>
      <w:spacing w:val="-3"/>
    </w:rPr>
  </w:style>
  <w:style w:type="character" w:customStyle="1" w:styleId="ListParagraphChar">
    <w:name w:val="List Paragraph Char"/>
    <w:basedOn w:val="DefaultParagraphFont"/>
    <w:link w:val="ListParagraph"/>
    <w:uiPriority w:val="34"/>
    <w:rsid w:val="00EF0F31"/>
    <w:rPr>
      <w:rFonts w:ascii="Calibri" w:eastAsia="Calibri" w:hAnsi="Calibri"/>
      <w:sz w:val="22"/>
      <w:szCs w:val="22"/>
    </w:rPr>
  </w:style>
  <w:style w:type="character" w:customStyle="1" w:styleId="Sub-headingChar">
    <w:name w:val="Sub-heading Char"/>
    <w:basedOn w:val="ListParagraphChar"/>
    <w:link w:val="Sub-heading"/>
    <w:rsid w:val="00A47DA4"/>
    <w:rPr>
      <w:rFonts w:ascii="Calibri" w:eastAsia="Calibri" w:hAnsi="Calibri"/>
      <w:spacing w:val="-3"/>
      <w:sz w:val="22"/>
      <w:szCs w:val="22"/>
    </w:rPr>
  </w:style>
  <w:style w:type="paragraph" w:customStyle="1" w:styleId="Sub-sub-heading">
    <w:name w:val="Sub-sub-heading"/>
    <w:basedOn w:val="Subsub-heading"/>
    <w:link w:val="Sub-sub-headingChar"/>
    <w:qFormat/>
    <w:rsid w:val="00A47DA4"/>
    <w:pPr>
      <w:numPr>
        <w:numId w:val="5"/>
      </w:numPr>
    </w:pPr>
    <w:rPr>
      <w:sz w:val="20"/>
    </w:rPr>
  </w:style>
  <w:style w:type="character" w:customStyle="1" w:styleId="Subsub-headingChar">
    <w:name w:val="Sub sub-heading Char"/>
    <w:basedOn w:val="ListParagraphChar"/>
    <w:link w:val="Subsub-heading"/>
    <w:rsid w:val="001256C4"/>
    <w:rPr>
      <w:rFonts w:ascii="Calibri" w:eastAsia="Calibri" w:hAnsi="Calibri"/>
      <w:spacing w:val="-3"/>
      <w:sz w:val="22"/>
      <w:szCs w:val="22"/>
    </w:rPr>
  </w:style>
  <w:style w:type="paragraph" w:customStyle="1" w:styleId="Sub-sub-sub-heading">
    <w:name w:val="Sub-sub-sub-heading"/>
    <w:basedOn w:val="ListParagraph"/>
    <w:link w:val="Sub-sub-sub-headingChar"/>
    <w:qFormat/>
    <w:rsid w:val="00A47DA4"/>
    <w:pPr>
      <w:numPr>
        <w:ilvl w:val="3"/>
        <w:numId w:val="5"/>
      </w:numPr>
      <w:tabs>
        <w:tab w:val="left" w:pos="-1440"/>
      </w:tabs>
      <w:suppressAutoHyphens/>
      <w:spacing w:after="120"/>
    </w:pPr>
    <w:rPr>
      <w:rFonts w:ascii="Arial" w:hAnsi="Arial"/>
      <w:sz w:val="20"/>
    </w:rPr>
  </w:style>
  <w:style w:type="character" w:customStyle="1" w:styleId="Sub-sub-headingChar">
    <w:name w:val="Sub-sub-heading Char"/>
    <w:basedOn w:val="Subsub-headingChar"/>
    <w:link w:val="Sub-sub-heading"/>
    <w:rsid w:val="00A47DA4"/>
    <w:rPr>
      <w:rFonts w:ascii="Calibri" w:eastAsia="Calibri" w:hAnsi="Calibri"/>
      <w:spacing w:val="-3"/>
      <w:sz w:val="22"/>
      <w:szCs w:val="22"/>
    </w:rPr>
  </w:style>
  <w:style w:type="character" w:customStyle="1" w:styleId="Sub-sub-sub-headingChar">
    <w:name w:val="Sub-sub-sub-heading Char"/>
    <w:basedOn w:val="ListParagraphChar"/>
    <w:link w:val="Sub-sub-sub-heading"/>
    <w:rsid w:val="00A47DA4"/>
    <w:rPr>
      <w:rFonts w:ascii="Calibri" w:eastAsia="Calibri" w:hAnsi="Calibri"/>
      <w:sz w:val="22"/>
      <w:szCs w:val="22"/>
    </w:rPr>
  </w:style>
  <w:style w:type="paragraph" w:customStyle="1" w:styleId="bulletsundersubchapter">
    <w:name w:val="bullets under subchapter"/>
    <w:basedOn w:val="ListParagraph"/>
    <w:link w:val="bulletsundersubchapterChar"/>
    <w:qFormat/>
    <w:rsid w:val="00D45B03"/>
    <w:pPr>
      <w:numPr>
        <w:numId w:val="8"/>
      </w:numPr>
      <w:tabs>
        <w:tab w:val="right" w:pos="-1440"/>
        <w:tab w:val="left" w:pos="720"/>
        <w:tab w:val="right" w:pos="9356"/>
      </w:tabs>
      <w:suppressAutoHyphens/>
      <w:spacing w:after="0"/>
      <w:ind w:left="1077" w:hanging="357"/>
    </w:pPr>
    <w:rPr>
      <w:rFonts w:ascii="Arial" w:hAnsi="Arial"/>
      <w:spacing w:val="-3"/>
      <w:sz w:val="20"/>
      <w:szCs w:val="20"/>
    </w:rPr>
  </w:style>
  <w:style w:type="paragraph" w:customStyle="1" w:styleId="bulletsundersub-sub-sub-chapter">
    <w:name w:val="bullets under sub-sub-sub-chapter"/>
    <w:basedOn w:val="BankNormal"/>
    <w:link w:val="bulletsundersub-sub-sub-chapterChar"/>
    <w:qFormat/>
    <w:rsid w:val="00A47DA4"/>
    <w:pPr>
      <w:numPr>
        <w:numId w:val="6"/>
      </w:numPr>
      <w:tabs>
        <w:tab w:val="clear" w:pos="360"/>
      </w:tabs>
      <w:spacing w:after="80"/>
      <w:ind w:left="2410" w:hanging="425"/>
    </w:pPr>
    <w:rPr>
      <w:rFonts w:ascii="Arial" w:hAnsi="Arial" w:cs="Arial"/>
      <w:sz w:val="22"/>
      <w:szCs w:val="22"/>
    </w:rPr>
  </w:style>
  <w:style w:type="character" w:customStyle="1" w:styleId="bulletsundersubchapterChar">
    <w:name w:val="bullets under subchapter Char"/>
    <w:basedOn w:val="ListParagraphChar"/>
    <w:link w:val="bulletsundersubchapter"/>
    <w:rsid w:val="00D45B03"/>
    <w:rPr>
      <w:rFonts w:ascii="Calibri" w:eastAsia="Calibri" w:hAnsi="Calibri"/>
      <w:spacing w:val="-3"/>
      <w:sz w:val="22"/>
      <w:szCs w:val="22"/>
    </w:rPr>
  </w:style>
  <w:style w:type="character" w:customStyle="1" w:styleId="BankNormalChar">
    <w:name w:val="BankNormal Char"/>
    <w:basedOn w:val="DefaultParagraphFont"/>
    <w:link w:val="BankNormal"/>
    <w:rsid w:val="00A47DA4"/>
    <w:rPr>
      <w:rFonts w:ascii="Times New Roman" w:hAnsi="Times New Roman" w:cs="Times New Roman"/>
      <w:sz w:val="24"/>
      <w:lang w:val="en-US" w:eastAsia="en-US"/>
    </w:rPr>
  </w:style>
  <w:style w:type="character" w:customStyle="1" w:styleId="bulletsundersub-sub-sub-chapterChar">
    <w:name w:val="bullets under sub-sub-sub-chapter Char"/>
    <w:basedOn w:val="BankNormalChar"/>
    <w:link w:val="bulletsundersub-sub-sub-chapter"/>
    <w:rsid w:val="00A47DA4"/>
    <w:rPr>
      <w:rFonts w:ascii="Times New Roman" w:hAnsi="Times New Roman" w:cs="Times New Roman"/>
      <w:sz w:val="22"/>
      <w:szCs w:val="22"/>
      <w:lang w:val="en-US" w:eastAsia="en-US"/>
    </w:rPr>
  </w:style>
  <w:style w:type="paragraph" w:styleId="Title">
    <w:name w:val="Title"/>
    <w:basedOn w:val="Normal"/>
    <w:link w:val="TitleChar"/>
    <w:rsid w:val="000F752C"/>
    <w:pPr>
      <w:spacing w:before="240" w:after="60"/>
      <w:jc w:val="center"/>
      <w:outlineLvl w:val="0"/>
    </w:pPr>
    <w:rPr>
      <w:b/>
      <w:bCs/>
      <w:kern w:val="28"/>
      <w:sz w:val="32"/>
      <w:szCs w:val="32"/>
      <w:lang w:val="en-US" w:eastAsia="en-US"/>
    </w:rPr>
  </w:style>
  <w:style w:type="character" w:customStyle="1" w:styleId="TitleChar">
    <w:name w:val="Title Char"/>
    <w:basedOn w:val="DefaultParagraphFont"/>
    <w:link w:val="Title"/>
    <w:rsid w:val="000F752C"/>
    <w:rPr>
      <w:b/>
      <w:bCs/>
      <w:kern w:val="28"/>
      <w:sz w:val="32"/>
      <w:szCs w:val="32"/>
      <w:lang w:val="en-US" w:eastAsia="en-US"/>
    </w:rPr>
  </w:style>
  <w:style w:type="paragraph" w:styleId="Subtitle">
    <w:name w:val="Subtitle"/>
    <w:basedOn w:val="Normal"/>
    <w:link w:val="SubtitleChar"/>
    <w:rsid w:val="000F752C"/>
    <w:pPr>
      <w:tabs>
        <w:tab w:val="left" w:pos="-1440"/>
        <w:tab w:val="left" w:pos="7200"/>
      </w:tabs>
      <w:suppressAutoHyphens/>
      <w:ind w:left="630" w:right="634"/>
      <w:jc w:val="right"/>
    </w:pPr>
    <w:rPr>
      <w:rFonts w:ascii="Times New Roman" w:hAnsi="Times New Roman" w:cs="Times New Roman"/>
      <w:b/>
      <w:spacing w:val="-3"/>
      <w:sz w:val="24"/>
      <w:lang w:val="en-US" w:eastAsia="en-US"/>
    </w:rPr>
  </w:style>
  <w:style w:type="character" w:customStyle="1" w:styleId="SubtitleChar">
    <w:name w:val="Subtitle Char"/>
    <w:basedOn w:val="DefaultParagraphFont"/>
    <w:link w:val="Subtitle"/>
    <w:rsid w:val="000F752C"/>
    <w:rPr>
      <w:rFonts w:ascii="Times New Roman" w:hAnsi="Times New Roman" w:cs="Times New Roman"/>
      <w:b/>
      <w:spacing w:val="-3"/>
      <w:sz w:val="24"/>
      <w:lang w:val="en-US" w:eastAsia="en-US"/>
    </w:rPr>
  </w:style>
  <w:style w:type="paragraph" w:customStyle="1" w:styleId="Boldtitle">
    <w:name w:val="Bold title"/>
    <w:link w:val="BoldtitleChar"/>
    <w:qFormat/>
    <w:rsid w:val="009807B0"/>
    <w:pPr>
      <w:spacing w:after="120"/>
      <w:ind w:left="6"/>
    </w:pPr>
    <w:rPr>
      <w:rFonts w:eastAsia="Calibri"/>
      <w:b/>
    </w:rPr>
  </w:style>
  <w:style w:type="paragraph" w:customStyle="1" w:styleId="Smallboldtitle">
    <w:name w:val="Small bold title"/>
    <w:basedOn w:val="Boldtitle"/>
    <w:link w:val="SmallboldtitleChar"/>
    <w:rsid w:val="009807B0"/>
  </w:style>
  <w:style w:type="character" w:customStyle="1" w:styleId="BoldtitleChar">
    <w:name w:val="Bold title Char"/>
    <w:basedOn w:val="DefaultParagraphFont"/>
    <w:link w:val="Boldtitle"/>
    <w:rsid w:val="009807B0"/>
    <w:rPr>
      <w:rFonts w:eastAsia="Calibri"/>
      <w:b/>
    </w:rPr>
  </w:style>
  <w:style w:type="paragraph" w:customStyle="1" w:styleId="Templatetext">
    <w:name w:val="Template text"/>
    <w:basedOn w:val="Heading2"/>
    <w:link w:val="TemplatetextChar"/>
    <w:rsid w:val="000E4448"/>
    <w:rPr>
      <w:rFonts w:ascii="Arial" w:hAnsi="Arial" w:cs="Arial"/>
      <w:b w:val="0"/>
      <w:i w:val="0"/>
      <w:sz w:val="20"/>
      <w:szCs w:val="20"/>
    </w:rPr>
  </w:style>
  <w:style w:type="character" w:customStyle="1" w:styleId="SmallboldtitleChar">
    <w:name w:val="Small bold title Char"/>
    <w:basedOn w:val="BoldtitleChar"/>
    <w:link w:val="Smallboldtitle"/>
    <w:rsid w:val="009807B0"/>
    <w:rPr>
      <w:rFonts w:eastAsia="Calibri"/>
      <w:b/>
    </w:rPr>
  </w:style>
  <w:style w:type="character" w:styleId="SubtleEmphasis">
    <w:name w:val="Subtle Emphasis"/>
    <w:basedOn w:val="DefaultParagraphFont"/>
    <w:uiPriority w:val="19"/>
    <w:rsid w:val="000E4448"/>
    <w:rPr>
      <w:i/>
      <w:iCs/>
      <w:color w:val="808080" w:themeColor="text1" w:themeTint="7F"/>
    </w:rPr>
  </w:style>
  <w:style w:type="character" w:customStyle="1" w:styleId="TemplatetextChar">
    <w:name w:val="Template text Char"/>
    <w:basedOn w:val="Heading2Char"/>
    <w:link w:val="Templatetext"/>
    <w:rsid w:val="000E4448"/>
    <w:rPr>
      <w:rFonts w:asciiTheme="majorHAnsi" w:eastAsiaTheme="majorEastAsia" w:hAnsiTheme="majorHAnsi" w:cstheme="majorBidi"/>
      <w:b w:val="0"/>
      <w:bCs/>
      <w:i w:val="0"/>
      <w:iCs/>
      <w:sz w:val="28"/>
      <w:szCs w:val="28"/>
      <w:lang w:val="en-US" w:eastAsia="en-US"/>
    </w:rPr>
  </w:style>
  <w:style w:type="paragraph" w:customStyle="1" w:styleId="Templatenormaltext">
    <w:name w:val="Template normal text"/>
    <w:basedOn w:val="Templatetext"/>
    <w:link w:val="TemplatenormaltextChar"/>
    <w:qFormat/>
    <w:rsid w:val="000E4448"/>
    <w:pPr>
      <w:spacing w:before="0" w:after="0"/>
    </w:pPr>
  </w:style>
  <w:style w:type="paragraph" w:customStyle="1" w:styleId="Normallist">
    <w:name w:val="Normal list"/>
    <w:basedOn w:val="ListParagraph"/>
    <w:link w:val="NormallistChar"/>
    <w:qFormat/>
    <w:rsid w:val="000E4448"/>
    <w:pPr>
      <w:numPr>
        <w:numId w:val="9"/>
      </w:numPr>
    </w:pPr>
    <w:rPr>
      <w:rFonts w:ascii="Arial" w:hAnsi="Arial"/>
      <w:sz w:val="20"/>
      <w:szCs w:val="20"/>
    </w:rPr>
  </w:style>
  <w:style w:type="character" w:customStyle="1" w:styleId="TemplatenormaltextChar">
    <w:name w:val="Template normal text Char"/>
    <w:basedOn w:val="TemplatetextChar"/>
    <w:link w:val="Templatenormaltext"/>
    <w:rsid w:val="000E4448"/>
    <w:rPr>
      <w:rFonts w:asciiTheme="majorHAnsi" w:eastAsiaTheme="majorEastAsia" w:hAnsiTheme="majorHAnsi" w:cstheme="majorBidi"/>
      <w:b w:val="0"/>
      <w:bCs/>
      <w:i w:val="0"/>
      <w:iCs/>
      <w:sz w:val="28"/>
      <w:szCs w:val="28"/>
      <w:lang w:val="en-US" w:eastAsia="en-US"/>
    </w:rPr>
  </w:style>
  <w:style w:type="character" w:customStyle="1" w:styleId="NormallistChar">
    <w:name w:val="Normal list Char"/>
    <w:basedOn w:val="ListParagraphChar"/>
    <w:link w:val="Normallist"/>
    <w:rsid w:val="000E4448"/>
    <w:rPr>
      <w:rFonts w:ascii="Calibri" w:eastAsia="Calibri" w:hAnsi="Calibri"/>
      <w:sz w:val="22"/>
      <w:szCs w:val="22"/>
    </w:rPr>
  </w:style>
  <w:style w:type="paragraph" w:customStyle="1" w:styleId="Heading1a">
    <w:name w:val="Heading 1a"/>
    <w:rsid w:val="00A4490C"/>
    <w:pPr>
      <w:keepNext/>
      <w:keepLines/>
      <w:tabs>
        <w:tab w:val="left" w:pos="-720"/>
      </w:tabs>
      <w:suppressAutoHyphens/>
      <w:jc w:val="center"/>
    </w:pPr>
    <w:rPr>
      <w:rFonts w:ascii="Times New Roman" w:hAnsi="Times New Roman" w:cs="Times New Roman"/>
      <w:b/>
      <w:smallCaps/>
      <w:sz w:val="32"/>
      <w:lang w:val="en-US" w:eastAsia="en-US"/>
    </w:rPr>
  </w:style>
  <w:style w:type="paragraph" w:customStyle="1" w:styleId="chapternumber0">
    <w:name w:val="chapternumber"/>
    <w:basedOn w:val="Normal"/>
    <w:uiPriority w:val="99"/>
    <w:rsid w:val="00A4490C"/>
    <w:rPr>
      <w:rFonts w:ascii="CG Times" w:eastAsia="Calibri" w:hAnsi="CG Times" w:cs="Times New Roman"/>
      <w:sz w:val="22"/>
      <w:szCs w:val="22"/>
    </w:rPr>
  </w:style>
  <w:style w:type="character" w:customStyle="1" w:styleId="Heading7Char">
    <w:name w:val="Heading 7 Char"/>
    <w:basedOn w:val="DefaultParagraphFont"/>
    <w:link w:val="Heading7"/>
    <w:semiHidden/>
    <w:rsid w:val="00016AA2"/>
    <w:rPr>
      <w:rFonts w:asciiTheme="majorHAnsi" w:eastAsiaTheme="majorEastAsia" w:hAnsiTheme="majorHAnsi" w:cstheme="majorBidi"/>
      <w:i/>
      <w:iCs/>
      <w:color w:val="404040" w:themeColor="text1" w:themeTint="BF"/>
    </w:rPr>
  </w:style>
  <w:style w:type="paragraph" w:styleId="NormalIndent">
    <w:name w:val="Normal Indent"/>
    <w:basedOn w:val="Normal"/>
    <w:rsid w:val="00016AA2"/>
    <w:pPr>
      <w:ind w:left="720"/>
    </w:pPr>
    <w:rPr>
      <w:rFonts w:ascii="Times New Roman" w:hAnsi="Times New Roman" w:cs="Times New Roman"/>
      <w:sz w:val="24"/>
      <w:lang w:val="en-US" w:eastAsia="en-US"/>
    </w:rPr>
  </w:style>
  <w:style w:type="paragraph" w:customStyle="1" w:styleId="Single">
    <w:name w:val="Single"/>
    <w:basedOn w:val="Normal"/>
    <w:rsid w:val="00016AA2"/>
    <w:pPr>
      <w:tabs>
        <w:tab w:val="left" w:pos="-720"/>
        <w:tab w:val="left" w:pos="0"/>
        <w:tab w:val="left" w:pos="720"/>
      </w:tabs>
      <w:suppressAutoHyphens/>
      <w:ind w:left="2160" w:hanging="720"/>
      <w:jc w:val="both"/>
    </w:pPr>
    <w:rPr>
      <w:rFonts w:ascii="Times New Roman" w:hAnsi="Times New Roman" w:cs="Times New Roman"/>
      <w:spacing w:val="-2"/>
      <w:sz w:val="24"/>
      <w:lang w:eastAsia="en-US"/>
    </w:rPr>
  </w:style>
  <w:style w:type="paragraph" w:styleId="Signature">
    <w:name w:val="Signature"/>
    <w:basedOn w:val="Normal"/>
    <w:link w:val="SignatureChar"/>
    <w:rsid w:val="00016AA2"/>
    <w:pPr>
      <w:ind w:left="5760"/>
    </w:pPr>
    <w:rPr>
      <w:rFonts w:ascii="Times New Roman" w:hAnsi="Times New Roman" w:cs="Times New Roman"/>
      <w:sz w:val="24"/>
      <w:lang w:eastAsia="en-US"/>
    </w:rPr>
  </w:style>
  <w:style w:type="character" w:customStyle="1" w:styleId="SignatureChar">
    <w:name w:val="Signature Char"/>
    <w:basedOn w:val="DefaultParagraphFont"/>
    <w:link w:val="Signature"/>
    <w:rsid w:val="00016AA2"/>
    <w:rPr>
      <w:rFonts w:ascii="Times New Roman" w:hAnsi="Times New Roman" w:cs="Times New Roman"/>
      <w:sz w:val="24"/>
      <w:lang w:eastAsia="en-US"/>
    </w:rPr>
  </w:style>
  <w:style w:type="paragraph" w:customStyle="1" w:styleId="Headingblue">
    <w:name w:val="Heading blue"/>
    <w:basedOn w:val="Header"/>
    <w:link w:val="HeadingblueChar"/>
    <w:qFormat/>
    <w:rsid w:val="00E310CD"/>
    <w:rPr>
      <w:b/>
      <w:color w:val="528CC9"/>
      <w:sz w:val="28"/>
      <w:szCs w:val="28"/>
      <w:lang w:eastAsia="en-US"/>
    </w:rPr>
  </w:style>
  <w:style w:type="character" w:customStyle="1" w:styleId="HeadingblueChar">
    <w:name w:val="Heading blue Char"/>
    <w:basedOn w:val="HeaderChar"/>
    <w:link w:val="Headingblue"/>
    <w:rsid w:val="00E310CD"/>
    <w:rPr>
      <w:b/>
      <w:color w:val="528CC9"/>
      <w:sz w:val="28"/>
      <w:szCs w:val="28"/>
      <w:lang w:eastAsia="en-US"/>
    </w:rPr>
  </w:style>
  <w:style w:type="paragraph" w:styleId="FootnoteText">
    <w:name w:val="footnote text"/>
    <w:basedOn w:val="Normal"/>
    <w:link w:val="FootnoteTextChar"/>
    <w:rsid w:val="00B84538"/>
  </w:style>
  <w:style w:type="character" w:customStyle="1" w:styleId="FootnoteTextChar">
    <w:name w:val="Footnote Text Char"/>
    <w:basedOn w:val="DefaultParagraphFont"/>
    <w:link w:val="FootnoteText"/>
    <w:rsid w:val="00B84538"/>
  </w:style>
  <w:style w:type="character" w:styleId="FootnoteReference">
    <w:name w:val="footnote reference"/>
    <w:basedOn w:val="DefaultParagraphFont"/>
    <w:rsid w:val="00B84538"/>
    <w:rPr>
      <w:vertAlign w:val="superscript"/>
    </w:rPr>
  </w:style>
  <w:style w:type="paragraph" w:customStyle="1" w:styleId="MarginText">
    <w:name w:val="Margin Text"/>
    <w:basedOn w:val="BodyText"/>
    <w:rsid w:val="00EE02C0"/>
    <w:pPr>
      <w:overflowPunct w:val="0"/>
      <w:autoSpaceDE w:val="0"/>
      <w:autoSpaceDN w:val="0"/>
      <w:adjustRightInd w:val="0"/>
      <w:spacing w:after="240"/>
      <w:textAlignment w:val="baseline"/>
    </w:pPr>
    <w:rPr>
      <w:rFonts w:ascii="Times New Roman" w:eastAsia="Times New Roman" w:hAnsi="Times New Roman" w:cs="Times New Roman"/>
      <w:color w:val="auto"/>
      <w:lang w:eastAsia="en-US"/>
    </w:rPr>
  </w:style>
  <w:style w:type="paragraph" w:customStyle="1" w:styleId="Sub-ClauseText">
    <w:name w:val="Sub-Clause Text"/>
    <w:basedOn w:val="Normal"/>
    <w:link w:val="Sub-ClauseTextChar"/>
    <w:rsid w:val="00EE02C0"/>
    <w:pPr>
      <w:spacing w:before="120" w:after="120"/>
      <w:jc w:val="both"/>
    </w:pPr>
    <w:rPr>
      <w:rFonts w:ascii="Times New Roman" w:hAnsi="Times New Roman" w:cs="Times New Roman"/>
      <w:spacing w:val="-4"/>
      <w:sz w:val="24"/>
      <w:lang w:eastAsia="en-US"/>
    </w:rPr>
  </w:style>
  <w:style w:type="character" w:customStyle="1" w:styleId="Sub-ClauseTextChar">
    <w:name w:val="Sub-Clause Text Char"/>
    <w:basedOn w:val="DefaultParagraphFont"/>
    <w:link w:val="Sub-ClauseText"/>
    <w:rsid w:val="00EE02C0"/>
    <w:rPr>
      <w:rFonts w:ascii="Times New Roman" w:hAnsi="Times New Roman" w:cs="Times New Roman"/>
      <w:spacing w:val="-4"/>
      <w:sz w:val="24"/>
      <w:lang w:eastAsia="en-US"/>
    </w:rPr>
  </w:style>
  <w:style w:type="character" w:customStyle="1" w:styleId="apple-converted-space">
    <w:name w:val="apple-converted-space"/>
    <w:basedOn w:val="DefaultParagraphFont"/>
    <w:rsid w:val="0068278F"/>
  </w:style>
  <w:style w:type="paragraph" w:customStyle="1" w:styleId="Headline">
    <w:name w:val="Headline"/>
    <w:basedOn w:val="Heading1"/>
    <w:link w:val="HeadlineChar"/>
    <w:qFormat/>
    <w:rsid w:val="00296C0E"/>
    <w:rPr>
      <w:color w:val="518ECB"/>
    </w:rPr>
  </w:style>
  <w:style w:type="character" w:customStyle="1" w:styleId="HeadlineChar">
    <w:name w:val="Headline Char"/>
    <w:basedOn w:val="Heading1Char"/>
    <w:link w:val="Headline"/>
    <w:rsid w:val="00296C0E"/>
    <w:rPr>
      <w:rFonts w:ascii="Arial" w:hAnsi="Arial"/>
      <w:b/>
      <w:bCs/>
      <w:color w:val="518ECB"/>
      <w:sz w:val="28"/>
      <w:szCs w:val="28"/>
      <w:lang w:val="en-US" w:eastAsia="en-US"/>
    </w:rPr>
  </w:style>
  <w:style w:type="paragraph" w:customStyle="1" w:styleId="SectionVHeader">
    <w:name w:val="Section V. Header"/>
    <w:basedOn w:val="Normal"/>
    <w:rsid w:val="00286B91"/>
    <w:pPr>
      <w:jc w:val="center"/>
    </w:pPr>
    <w:rPr>
      <w:rFonts w:cs="Times New Roman"/>
      <w:b/>
      <w:sz w:val="36"/>
      <w:lang w:val="es-ES_tradnl" w:eastAsia="en-US"/>
    </w:rPr>
  </w:style>
  <w:style w:type="paragraph" w:customStyle="1" w:styleId="text">
    <w:name w:val="text"/>
    <w:rsid w:val="00286B91"/>
    <w:pPr>
      <w:widowControl w:val="0"/>
      <w:spacing w:before="240" w:line="240" w:lineRule="exact"/>
      <w:jc w:val="both"/>
    </w:pPr>
    <w:rPr>
      <w:rFonts w:cs="Times New Roman"/>
      <w:sz w:val="24"/>
      <w:lang w:val="cs-CZ" w:eastAsia="en-US"/>
    </w:rPr>
  </w:style>
  <w:style w:type="character" w:customStyle="1" w:styleId="Heading3Char">
    <w:name w:val="Heading 3 Char"/>
    <w:basedOn w:val="DefaultParagraphFont"/>
    <w:link w:val="Heading3"/>
    <w:rsid w:val="00DE3990"/>
    <w:rPr>
      <w:b/>
      <w:bCs/>
      <w:sz w:val="22"/>
      <w:szCs w:val="22"/>
    </w:rPr>
  </w:style>
  <w:style w:type="paragraph" w:customStyle="1" w:styleId="Outline">
    <w:name w:val="Outline"/>
    <w:basedOn w:val="Normal"/>
    <w:rsid w:val="00F16338"/>
    <w:pPr>
      <w:spacing w:before="240"/>
    </w:pPr>
    <w:rPr>
      <w:rFonts w:ascii="Times New Roman" w:hAnsi="Times New Roman" w:cs="Times New Roman"/>
      <w:kern w:val="28"/>
      <w:sz w:val="24"/>
      <w:szCs w:val="24"/>
      <w:lang w:val="en-US" w:eastAsia="en-US"/>
    </w:rPr>
  </w:style>
  <w:style w:type="paragraph" w:customStyle="1" w:styleId="SchHead">
    <w:name w:val="SchHead"/>
    <w:basedOn w:val="MarginText"/>
    <w:next w:val="Normal"/>
    <w:rsid w:val="006464FC"/>
    <w:pPr>
      <w:jc w:val="center"/>
    </w:pPr>
    <w:rPr>
      <w:b/>
      <w:caps/>
    </w:rPr>
  </w:style>
  <w:style w:type="paragraph" w:customStyle="1" w:styleId="Projectsubtitle">
    <w:name w:val="Project subtitle"/>
    <w:basedOn w:val="Normal"/>
    <w:qFormat/>
    <w:rsid w:val="007F156A"/>
    <w:rPr>
      <w:rFonts w:eastAsiaTheme="minorHAnsi" w:cstheme="minorHAnsi"/>
      <w:color w:val="000000" w:themeColor="text1" w:themeShade="80"/>
      <w:szCs w:val="24"/>
      <w:lang w:val="en-US" w:eastAsia="en-US"/>
    </w:rPr>
  </w:style>
  <w:style w:type="character" w:customStyle="1" w:styleId="Documenttitle">
    <w:name w:val="Document title"/>
    <w:basedOn w:val="DefaultParagraphFont"/>
    <w:uiPriority w:val="1"/>
    <w:qFormat/>
    <w:rsid w:val="007F156A"/>
    <w:rPr>
      <w:rFonts w:ascii="Arial" w:eastAsiaTheme="majorEastAsia" w:hAnsi="Arial" w:cs="Arial"/>
      <w:b/>
      <w:caps/>
      <w:smallCaps w:val="0"/>
      <w:color w:val="518ECB"/>
      <w:sz w:val="48"/>
      <w:szCs w:val="72"/>
      <w:lang w:val="en-US" w:eastAsia="en-US"/>
    </w:rPr>
  </w:style>
  <w:style w:type="character" w:customStyle="1" w:styleId="Documentinfotext">
    <w:name w:val="Document info text"/>
    <w:basedOn w:val="DefaultParagraphFont"/>
    <w:uiPriority w:val="1"/>
    <w:qFormat/>
    <w:rsid w:val="007F156A"/>
    <w:rPr>
      <w:rFonts w:ascii="Arial" w:eastAsiaTheme="minorHAnsi" w:hAnsi="Arial" w:cs="Arial"/>
      <w:color w:val="000000" w:themeColor="text1"/>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487388">
      <w:bodyDiv w:val="1"/>
      <w:marLeft w:val="0"/>
      <w:marRight w:val="0"/>
      <w:marTop w:val="0"/>
      <w:marBottom w:val="0"/>
      <w:divBdr>
        <w:top w:val="none" w:sz="0" w:space="0" w:color="auto"/>
        <w:left w:val="none" w:sz="0" w:space="0" w:color="auto"/>
        <w:bottom w:val="none" w:sz="0" w:space="0" w:color="auto"/>
        <w:right w:val="none" w:sz="0" w:space="0" w:color="auto"/>
      </w:divBdr>
      <w:divsChild>
        <w:div w:id="164516220">
          <w:marLeft w:val="0"/>
          <w:marRight w:val="0"/>
          <w:marTop w:val="0"/>
          <w:marBottom w:val="0"/>
          <w:divBdr>
            <w:top w:val="none" w:sz="0" w:space="0" w:color="auto"/>
            <w:left w:val="none" w:sz="0" w:space="0" w:color="auto"/>
            <w:bottom w:val="none" w:sz="0" w:space="0" w:color="auto"/>
            <w:right w:val="none" w:sz="0" w:space="0" w:color="auto"/>
          </w:divBdr>
        </w:div>
        <w:div w:id="1024213267">
          <w:marLeft w:val="0"/>
          <w:marRight w:val="0"/>
          <w:marTop w:val="0"/>
          <w:marBottom w:val="0"/>
          <w:divBdr>
            <w:top w:val="none" w:sz="0" w:space="0" w:color="auto"/>
            <w:left w:val="none" w:sz="0" w:space="0" w:color="auto"/>
            <w:bottom w:val="none" w:sz="0" w:space="0" w:color="auto"/>
            <w:right w:val="none" w:sz="0" w:space="0" w:color="auto"/>
          </w:divBdr>
        </w:div>
      </w:divsChild>
    </w:div>
    <w:div w:id="653217504">
      <w:bodyDiv w:val="1"/>
      <w:marLeft w:val="0"/>
      <w:marRight w:val="0"/>
      <w:marTop w:val="0"/>
      <w:marBottom w:val="0"/>
      <w:divBdr>
        <w:top w:val="none" w:sz="0" w:space="0" w:color="auto"/>
        <w:left w:val="none" w:sz="0" w:space="0" w:color="auto"/>
        <w:bottom w:val="none" w:sz="0" w:space="0" w:color="auto"/>
        <w:right w:val="none" w:sz="0" w:space="0" w:color="auto"/>
      </w:divBdr>
    </w:div>
    <w:div w:id="852770074">
      <w:bodyDiv w:val="1"/>
      <w:marLeft w:val="0"/>
      <w:marRight w:val="0"/>
      <w:marTop w:val="0"/>
      <w:marBottom w:val="0"/>
      <w:divBdr>
        <w:top w:val="none" w:sz="0" w:space="0" w:color="auto"/>
        <w:left w:val="none" w:sz="0" w:space="0" w:color="auto"/>
        <w:bottom w:val="none" w:sz="0" w:space="0" w:color="auto"/>
        <w:right w:val="none" w:sz="0" w:space="0" w:color="auto"/>
      </w:divBdr>
    </w:div>
    <w:div w:id="937177161">
      <w:bodyDiv w:val="1"/>
      <w:marLeft w:val="0"/>
      <w:marRight w:val="0"/>
      <w:marTop w:val="0"/>
      <w:marBottom w:val="0"/>
      <w:divBdr>
        <w:top w:val="none" w:sz="0" w:space="0" w:color="auto"/>
        <w:left w:val="none" w:sz="0" w:space="0" w:color="auto"/>
        <w:bottom w:val="none" w:sz="0" w:space="0" w:color="auto"/>
        <w:right w:val="none" w:sz="0" w:space="0" w:color="auto"/>
      </w:divBdr>
    </w:div>
    <w:div w:id="974531177">
      <w:bodyDiv w:val="1"/>
      <w:marLeft w:val="0"/>
      <w:marRight w:val="0"/>
      <w:marTop w:val="0"/>
      <w:marBottom w:val="0"/>
      <w:divBdr>
        <w:top w:val="none" w:sz="0" w:space="0" w:color="auto"/>
        <w:left w:val="none" w:sz="0" w:space="0" w:color="auto"/>
        <w:bottom w:val="none" w:sz="0" w:space="0" w:color="auto"/>
        <w:right w:val="none" w:sz="0" w:space="0" w:color="auto"/>
      </w:divBdr>
      <w:divsChild>
        <w:div w:id="466512151">
          <w:marLeft w:val="0"/>
          <w:marRight w:val="0"/>
          <w:marTop w:val="0"/>
          <w:marBottom w:val="0"/>
          <w:divBdr>
            <w:top w:val="none" w:sz="0" w:space="0" w:color="auto"/>
            <w:left w:val="none" w:sz="0" w:space="0" w:color="auto"/>
            <w:bottom w:val="none" w:sz="0" w:space="0" w:color="auto"/>
            <w:right w:val="none" w:sz="0" w:space="0" w:color="auto"/>
          </w:divBdr>
        </w:div>
        <w:div w:id="1689402530">
          <w:marLeft w:val="0"/>
          <w:marRight w:val="0"/>
          <w:marTop w:val="0"/>
          <w:marBottom w:val="0"/>
          <w:divBdr>
            <w:top w:val="none" w:sz="0" w:space="0" w:color="auto"/>
            <w:left w:val="none" w:sz="0" w:space="0" w:color="auto"/>
            <w:bottom w:val="none" w:sz="0" w:space="0" w:color="auto"/>
            <w:right w:val="none" w:sz="0" w:space="0" w:color="auto"/>
          </w:divBdr>
        </w:div>
      </w:divsChild>
    </w:div>
    <w:div w:id="1276060521">
      <w:bodyDiv w:val="1"/>
      <w:marLeft w:val="0"/>
      <w:marRight w:val="0"/>
      <w:marTop w:val="0"/>
      <w:marBottom w:val="0"/>
      <w:divBdr>
        <w:top w:val="none" w:sz="0" w:space="0" w:color="auto"/>
        <w:left w:val="none" w:sz="0" w:space="0" w:color="auto"/>
        <w:bottom w:val="none" w:sz="0" w:space="0" w:color="auto"/>
        <w:right w:val="none" w:sz="0" w:space="0" w:color="auto"/>
      </w:divBdr>
    </w:div>
    <w:div w:id="1324624906">
      <w:bodyDiv w:val="1"/>
      <w:marLeft w:val="0"/>
      <w:marRight w:val="0"/>
      <w:marTop w:val="0"/>
      <w:marBottom w:val="0"/>
      <w:divBdr>
        <w:top w:val="none" w:sz="0" w:space="0" w:color="auto"/>
        <w:left w:val="none" w:sz="0" w:space="0" w:color="auto"/>
        <w:bottom w:val="none" w:sz="0" w:space="0" w:color="auto"/>
        <w:right w:val="none" w:sz="0" w:space="0" w:color="auto"/>
      </w:divBdr>
    </w:div>
    <w:div w:id="1511723751">
      <w:bodyDiv w:val="1"/>
      <w:marLeft w:val="0"/>
      <w:marRight w:val="0"/>
      <w:marTop w:val="0"/>
      <w:marBottom w:val="0"/>
      <w:divBdr>
        <w:top w:val="none" w:sz="0" w:space="0" w:color="auto"/>
        <w:left w:val="none" w:sz="0" w:space="0" w:color="auto"/>
        <w:bottom w:val="none" w:sz="0" w:space="0" w:color="auto"/>
        <w:right w:val="none" w:sz="0" w:space="0" w:color="auto"/>
      </w:divBdr>
      <w:divsChild>
        <w:div w:id="1287078205">
          <w:marLeft w:val="0"/>
          <w:marRight w:val="0"/>
          <w:marTop w:val="0"/>
          <w:marBottom w:val="0"/>
          <w:divBdr>
            <w:top w:val="none" w:sz="0" w:space="0" w:color="auto"/>
            <w:left w:val="none" w:sz="0" w:space="0" w:color="auto"/>
            <w:bottom w:val="none" w:sz="0" w:space="0" w:color="auto"/>
            <w:right w:val="none" w:sz="0" w:space="0" w:color="auto"/>
          </w:divBdr>
          <w:divsChild>
            <w:div w:id="740058181">
              <w:marLeft w:val="0"/>
              <w:marRight w:val="0"/>
              <w:marTop w:val="120"/>
              <w:marBottom w:val="0"/>
              <w:divBdr>
                <w:top w:val="single" w:sz="8" w:space="6" w:color="666666"/>
                <w:left w:val="none" w:sz="0" w:space="0" w:color="auto"/>
                <w:bottom w:val="none" w:sz="0" w:space="0" w:color="auto"/>
                <w:right w:val="none" w:sz="0" w:space="0" w:color="auto"/>
              </w:divBdr>
            </w:div>
          </w:divsChild>
        </w:div>
      </w:divsChild>
    </w:div>
    <w:div w:id="1987470805">
      <w:bodyDiv w:val="1"/>
      <w:marLeft w:val="0"/>
      <w:marRight w:val="0"/>
      <w:marTop w:val="0"/>
      <w:marBottom w:val="0"/>
      <w:divBdr>
        <w:top w:val="none" w:sz="0" w:space="0" w:color="auto"/>
        <w:left w:val="none" w:sz="0" w:space="0" w:color="auto"/>
        <w:bottom w:val="none" w:sz="0" w:space="0" w:color="auto"/>
        <w:right w:val="none" w:sz="0" w:space="0" w:color="auto"/>
      </w:divBdr>
      <w:divsChild>
        <w:div w:id="1648708005">
          <w:marLeft w:val="0"/>
          <w:marRight w:val="0"/>
          <w:marTop w:val="0"/>
          <w:marBottom w:val="0"/>
          <w:divBdr>
            <w:top w:val="none" w:sz="0" w:space="0" w:color="auto"/>
            <w:left w:val="none" w:sz="0" w:space="0" w:color="auto"/>
            <w:bottom w:val="none" w:sz="0" w:space="0" w:color="auto"/>
            <w:right w:val="none" w:sz="0" w:space="0" w:color="auto"/>
          </w:divBdr>
        </w:div>
        <w:div w:id="1680892848">
          <w:marLeft w:val="0"/>
          <w:marRight w:val="0"/>
          <w:marTop w:val="0"/>
          <w:marBottom w:val="0"/>
          <w:divBdr>
            <w:top w:val="none" w:sz="0" w:space="0" w:color="auto"/>
            <w:left w:val="none" w:sz="0" w:space="0" w:color="auto"/>
            <w:bottom w:val="none" w:sz="0" w:space="0" w:color="auto"/>
            <w:right w:val="none" w:sz="0" w:space="0" w:color="auto"/>
          </w:divBdr>
        </w:div>
      </w:divsChild>
    </w:div>
    <w:div w:id="2022664328">
      <w:bodyDiv w:val="1"/>
      <w:marLeft w:val="0"/>
      <w:marRight w:val="0"/>
      <w:marTop w:val="0"/>
      <w:marBottom w:val="0"/>
      <w:divBdr>
        <w:top w:val="none" w:sz="0" w:space="0" w:color="auto"/>
        <w:left w:val="none" w:sz="0" w:space="0" w:color="auto"/>
        <w:bottom w:val="none" w:sz="0" w:space="0" w:color="auto"/>
        <w:right w:val="none" w:sz="0" w:space="0" w:color="auto"/>
      </w:divBdr>
      <w:divsChild>
        <w:div w:id="237251450">
          <w:marLeft w:val="0"/>
          <w:marRight w:val="0"/>
          <w:marTop w:val="0"/>
          <w:marBottom w:val="0"/>
          <w:divBdr>
            <w:top w:val="none" w:sz="0" w:space="0" w:color="auto"/>
            <w:left w:val="none" w:sz="0" w:space="0" w:color="auto"/>
            <w:bottom w:val="none" w:sz="0" w:space="0" w:color="auto"/>
            <w:right w:val="none" w:sz="0" w:space="0" w:color="auto"/>
          </w:divBdr>
          <w:divsChild>
            <w:div w:id="735782661">
              <w:marLeft w:val="0"/>
              <w:marRight w:val="0"/>
              <w:marTop w:val="0"/>
              <w:marBottom w:val="0"/>
              <w:divBdr>
                <w:top w:val="none" w:sz="0" w:space="0" w:color="auto"/>
                <w:left w:val="none" w:sz="0" w:space="0" w:color="auto"/>
                <w:bottom w:val="none" w:sz="0" w:space="0" w:color="auto"/>
                <w:right w:val="none" w:sz="0" w:space="0" w:color="auto"/>
              </w:divBdr>
              <w:divsChild>
                <w:div w:id="203759819">
                  <w:marLeft w:val="0"/>
                  <w:marRight w:val="0"/>
                  <w:marTop w:val="0"/>
                  <w:marBottom w:val="0"/>
                  <w:divBdr>
                    <w:top w:val="none" w:sz="0" w:space="0" w:color="auto"/>
                    <w:left w:val="none" w:sz="0" w:space="0" w:color="auto"/>
                    <w:bottom w:val="none" w:sz="0" w:space="0" w:color="auto"/>
                    <w:right w:val="none" w:sz="0" w:space="0" w:color="auto"/>
                  </w:divBdr>
                  <w:divsChild>
                    <w:div w:id="1075854364">
                      <w:marLeft w:val="0"/>
                      <w:marRight w:val="0"/>
                      <w:marTop w:val="45"/>
                      <w:marBottom w:val="100"/>
                      <w:divBdr>
                        <w:top w:val="none" w:sz="0" w:space="0" w:color="auto"/>
                        <w:left w:val="none" w:sz="0" w:space="0" w:color="auto"/>
                        <w:bottom w:val="none" w:sz="0" w:space="0" w:color="auto"/>
                        <w:right w:val="none" w:sz="0" w:space="0" w:color="auto"/>
                      </w:divBdr>
                      <w:divsChild>
                        <w:div w:id="1220747775">
                          <w:marLeft w:val="0"/>
                          <w:marRight w:val="0"/>
                          <w:marTop w:val="0"/>
                          <w:marBottom w:val="0"/>
                          <w:divBdr>
                            <w:top w:val="none" w:sz="0" w:space="0" w:color="auto"/>
                            <w:left w:val="none" w:sz="0" w:space="0" w:color="auto"/>
                            <w:bottom w:val="none" w:sz="0" w:space="0" w:color="auto"/>
                            <w:right w:val="none" w:sz="0" w:space="0" w:color="auto"/>
                          </w:divBdr>
                          <w:divsChild>
                            <w:div w:id="2136488085">
                              <w:marLeft w:val="0"/>
                              <w:marRight w:val="0"/>
                              <w:marTop w:val="0"/>
                              <w:marBottom w:val="0"/>
                              <w:divBdr>
                                <w:top w:val="none" w:sz="0" w:space="0" w:color="auto"/>
                                <w:left w:val="none" w:sz="0" w:space="0" w:color="auto"/>
                                <w:bottom w:val="none" w:sz="0" w:space="0" w:color="auto"/>
                                <w:right w:val="none" w:sz="0" w:space="0" w:color="auto"/>
                              </w:divBdr>
                              <w:divsChild>
                                <w:div w:id="119612535">
                                  <w:marLeft w:val="0"/>
                                  <w:marRight w:val="0"/>
                                  <w:marTop w:val="0"/>
                                  <w:marBottom w:val="0"/>
                                  <w:divBdr>
                                    <w:top w:val="none" w:sz="0" w:space="0" w:color="auto"/>
                                    <w:left w:val="none" w:sz="0" w:space="0" w:color="auto"/>
                                    <w:bottom w:val="none" w:sz="0" w:space="0" w:color="auto"/>
                                    <w:right w:val="none" w:sz="0" w:space="0" w:color="auto"/>
                                  </w:divBdr>
                                  <w:divsChild>
                                    <w:div w:id="300116819">
                                      <w:marLeft w:val="0"/>
                                      <w:marRight w:val="-3525"/>
                                      <w:marTop w:val="0"/>
                                      <w:marBottom w:val="0"/>
                                      <w:divBdr>
                                        <w:top w:val="none" w:sz="0" w:space="0" w:color="auto"/>
                                        <w:left w:val="none" w:sz="0" w:space="0" w:color="auto"/>
                                        <w:bottom w:val="none" w:sz="0" w:space="0" w:color="auto"/>
                                        <w:right w:val="none" w:sz="0" w:space="0" w:color="auto"/>
                                      </w:divBdr>
                                      <w:divsChild>
                                        <w:div w:id="12654998">
                                          <w:marLeft w:val="0"/>
                                          <w:marRight w:val="3225"/>
                                          <w:marTop w:val="0"/>
                                          <w:marBottom w:val="0"/>
                                          <w:divBdr>
                                            <w:top w:val="none" w:sz="0" w:space="0" w:color="auto"/>
                                            <w:left w:val="none" w:sz="0" w:space="0" w:color="auto"/>
                                            <w:bottom w:val="none" w:sz="0" w:space="0" w:color="auto"/>
                                            <w:right w:val="none" w:sz="0" w:space="0" w:color="auto"/>
                                          </w:divBdr>
                                          <w:divsChild>
                                            <w:div w:id="1673799292">
                                              <w:marLeft w:val="0"/>
                                              <w:marRight w:val="0"/>
                                              <w:marTop w:val="0"/>
                                              <w:marBottom w:val="0"/>
                                              <w:divBdr>
                                                <w:top w:val="none" w:sz="0" w:space="0" w:color="auto"/>
                                                <w:left w:val="none" w:sz="0" w:space="0" w:color="auto"/>
                                                <w:bottom w:val="none" w:sz="0" w:space="0" w:color="auto"/>
                                                <w:right w:val="none" w:sz="0" w:space="0" w:color="auto"/>
                                              </w:divBdr>
                                              <w:divsChild>
                                                <w:div w:id="2108889299">
                                                  <w:marLeft w:val="0"/>
                                                  <w:marRight w:val="0"/>
                                                  <w:marTop w:val="0"/>
                                                  <w:marBottom w:val="0"/>
                                                  <w:divBdr>
                                                    <w:top w:val="none" w:sz="0" w:space="0" w:color="auto"/>
                                                    <w:left w:val="none" w:sz="0" w:space="0" w:color="auto"/>
                                                    <w:bottom w:val="none" w:sz="0" w:space="0" w:color="auto"/>
                                                    <w:right w:val="none" w:sz="0" w:space="0" w:color="auto"/>
                                                  </w:divBdr>
                                                  <w:divsChild>
                                                    <w:div w:id="1646200369">
                                                      <w:marLeft w:val="0"/>
                                                      <w:marRight w:val="0"/>
                                                      <w:marTop w:val="0"/>
                                                      <w:marBottom w:val="0"/>
                                                      <w:divBdr>
                                                        <w:top w:val="none" w:sz="0" w:space="0" w:color="auto"/>
                                                        <w:left w:val="none" w:sz="0" w:space="0" w:color="auto"/>
                                                        <w:bottom w:val="none" w:sz="0" w:space="0" w:color="auto"/>
                                                        <w:right w:val="none" w:sz="0" w:space="0" w:color="auto"/>
                                                      </w:divBdr>
                                                      <w:divsChild>
                                                        <w:div w:id="1164854926">
                                                          <w:marLeft w:val="0"/>
                                                          <w:marRight w:val="0"/>
                                                          <w:marTop w:val="0"/>
                                                          <w:marBottom w:val="0"/>
                                                          <w:divBdr>
                                                            <w:top w:val="none" w:sz="0" w:space="0" w:color="auto"/>
                                                            <w:left w:val="none" w:sz="0" w:space="0" w:color="auto"/>
                                                            <w:bottom w:val="none" w:sz="0" w:space="0" w:color="auto"/>
                                                            <w:right w:val="none" w:sz="0" w:space="0" w:color="auto"/>
                                                          </w:divBdr>
                                                          <w:divsChild>
                                                            <w:div w:id="1436168661">
                                                              <w:marLeft w:val="0"/>
                                                              <w:marRight w:val="0"/>
                                                              <w:marTop w:val="0"/>
                                                              <w:marBottom w:val="0"/>
                                                              <w:divBdr>
                                                                <w:top w:val="none" w:sz="0" w:space="0" w:color="auto"/>
                                                                <w:left w:val="none" w:sz="0" w:space="0" w:color="auto"/>
                                                                <w:bottom w:val="none" w:sz="0" w:space="0" w:color="auto"/>
                                                                <w:right w:val="none" w:sz="0" w:space="0" w:color="auto"/>
                                                              </w:divBdr>
                                                              <w:divsChild>
                                                                <w:div w:id="931473646">
                                                                  <w:marLeft w:val="0"/>
                                                                  <w:marRight w:val="0"/>
                                                                  <w:marTop w:val="0"/>
                                                                  <w:marBottom w:val="0"/>
                                                                  <w:divBdr>
                                                                    <w:top w:val="none" w:sz="0" w:space="0" w:color="auto"/>
                                                                    <w:left w:val="none" w:sz="0" w:space="0" w:color="auto"/>
                                                                    <w:bottom w:val="none" w:sz="0" w:space="0" w:color="auto"/>
                                                                    <w:right w:val="none" w:sz="0" w:space="0" w:color="auto"/>
                                                                  </w:divBdr>
                                                                </w:div>
                                                                <w:div w:id="865869322">
                                                                  <w:marLeft w:val="0"/>
                                                                  <w:marRight w:val="0"/>
                                                                  <w:marTop w:val="0"/>
                                                                  <w:marBottom w:val="0"/>
                                                                  <w:divBdr>
                                                                    <w:top w:val="none" w:sz="0" w:space="0" w:color="auto"/>
                                                                    <w:left w:val="none" w:sz="0" w:space="0" w:color="auto"/>
                                                                    <w:bottom w:val="none" w:sz="0" w:space="0" w:color="auto"/>
                                                                    <w:right w:val="none" w:sz="0" w:space="0" w:color="auto"/>
                                                                  </w:divBdr>
                                                                </w:div>
                                                                <w:div w:id="1730222513">
                                                                  <w:marLeft w:val="0"/>
                                                                  <w:marRight w:val="0"/>
                                                                  <w:marTop w:val="0"/>
                                                                  <w:marBottom w:val="0"/>
                                                                  <w:divBdr>
                                                                    <w:top w:val="none" w:sz="0" w:space="0" w:color="auto"/>
                                                                    <w:left w:val="none" w:sz="0" w:space="0" w:color="auto"/>
                                                                    <w:bottom w:val="none" w:sz="0" w:space="0" w:color="auto"/>
                                                                    <w:right w:val="none" w:sz="0" w:space="0" w:color="auto"/>
                                                                  </w:divBdr>
                                                                </w:div>
                                                                <w:div w:id="1031027959">
                                                                  <w:marLeft w:val="0"/>
                                                                  <w:marRight w:val="0"/>
                                                                  <w:marTop w:val="0"/>
                                                                  <w:marBottom w:val="0"/>
                                                                  <w:divBdr>
                                                                    <w:top w:val="none" w:sz="0" w:space="0" w:color="auto"/>
                                                                    <w:left w:val="none" w:sz="0" w:space="0" w:color="auto"/>
                                                                    <w:bottom w:val="none" w:sz="0" w:space="0" w:color="auto"/>
                                                                    <w:right w:val="none" w:sz="0" w:space="0" w:color="auto"/>
                                                                  </w:divBdr>
                                                                </w:div>
                                                                <w:div w:id="58604202">
                                                                  <w:marLeft w:val="0"/>
                                                                  <w:marRight w:val="0"/>
                                                                  <w:marTop w:val="0"/>
                                                                  <w:marBottom w:val="0"/>
                                                                  <w:divBdr>
                                                                    <w:top w:val="none" w:sz="0" w:space="0" w:color="auto"/>
                                                                    <w:left w:val="none" w:sz="0" w:space="0" w:color="auto"/>
                                                                    <w:bottom w:val="none" w:sz="0" w:space="0" w:color="auto"/>
                                                                    <w:right w:val="none" w:sz="0" w:space="0" w:color="auto"/>
                                                                  </w:divBdr>
                                                                </w:div>
                                                                <w:div w:id="531309583">
                                                                  <w:marLeft w:val="0"/>
                                                                  <w:marRight w:val="0"/>
                                                                  <w:marTop w:val="0"/>
                                                                  <w:marBottom w:val="0"/>
                                                                  <w:divBdr>
                                                                    <w:top w:val="none" w:sz="0" w:space="0" w:color="auto"/>
                                                                    <w:left w:val="none" w:sz="0" w:space="0" w:color="auto"/>
                                                                    <w:bottom w:val="none" w:sz="0" w:space="0" w:color="auto"/>
                                                                    <w:right w:val="none" w:sz="0" w:space="0" w:color="auto"/>
                                                                  </w:divBdr>
                                                                </w:div>
                                                                <w:div w:id="1710833837">
                                                                  <w:marLeft w:val="0"/>
                                                                  <w:marRight w:val="0"/>
                                                                  <w:marTop w:val="0"/>
                                                                  <w:marBottom w:val="0"/>
                                                                  <w:divBdr>
                                                                    <w:top w:val="none" w:sz="0" w:space="0" w:color="auto"/>
                                                                    <w:left w:val="none" w:sz="0" w:space="0" w:color="auto"/>
                                                                    <w:bottom w:val="none" w:sz="0" w:space="0" w:color="auto"/>
                                                                    <w:right w:val="none" w:sz="0" w:space="0" w:color="auto"/>
                                                                  </w:divBdr>
                                                                </w:div>
                                                                <w:div w:id="1420756373">
                                                                  <w:marLeft w:val="0"/>
                                                                  <w:marRight w:val="0"/>
                                                                  <w:marTop w:val="0"/>
                                                                  <w:marBottom w:val="0"/>
                                                                  <w:divBdr>
                                                                    <w:top w:val="none" w:sz="0" w:space="0" w:color="auto"/>
                                                                    <w:left w:val="none" w:sz="0" w:space="0" w:color="auto"/>
                                                                    <w:bottom w:val="none" w:sz="0" w:space="0" w:color="auto"/>
                                                                    <w:right w:val="none" w:sz="0" w:space="0" w:color="auto"/>
                                                                  </w:divBdr>
                                                                </w:div>
                                                                <w:div w:id="856383236">
                                                                  <w:marLeft w:val="0"/>
                                                                  <w:marRight w:val="0"/>
                                                                  <w:marTop w:val="0"/>
                                                                  <w:marBottom w:val="0"/>
                                                                  <w:divBdr>
                                                                    <w:top w:val="none" w:sz="0" w:space="0" w:color="auto"/>
                                                                    <w:left w:val="none" w:sz="0" w:space="0" w:color="auto"/>
                                                                    <w:bottom w:val="none" w:sz="0" w:space="0" w:color="auto"/>
                                                                    <w:right w:val="none" w:sz="0" w:space="0" w:color="auto"/>
                                                                  </w:divBdr>
                                                                </w:div>
                                                                <w:div w:id="996616162">
                                                                  <w:marLeft w:val="0"/>
                                                                  <w:marRight w:val="0"/>
                                                                  <w:marTop w:val="0"/>
                                                                  <w:marBottom w:val="0"/>
                                                                  <w:divBdr>
                                                                    <w:top w:val="none" w:sz="0" w:space="0" w:color="auto"/>
                                                                    <w:left w:val="none" w:sz="0" w:space="0" w:color="auto"/>
                                                                    <w:bottom w:val="none" w:sz="0" w:space="0" w:color="auto"/>
                                                                    <w:right w:val="none" w:sz="0" w:space="0" w:color="auto"/>
                                                                  </w:divBdr>
                                                                </w:div>
                                                                <w:div w:id="823468946">
                                                                  <w:marLeft w:val="720"/>
                                                                  <w:marRight w:val="0"/>
                                                                  <w:marTop w:val="0"/>
                                                                  <w:marBottom w:val="0"/>
                                                                  <w:divBdr>
                                                                    <w:top w:val="none" w:sz="0" w:space="0" w:color="auto"/>
                                                                    <w:left w:val="none" w:sz="0" w:space="0" w:color="auto"/>
                                                                    <w:bottom w:val="none" w:sz="0" w:space="0" w:color="auto"/>
                                                                    <w:right w:val="none" w:sz="0" w:space="0" w:color="auto"/>
                                                                  </w:divBdr>
                                                                </w:div>
                                                                <w:div w:id="882981386">
                                                                  <w:marLeft w:val="720"/>
                                                                  <w:marRight w:val="0"/>
                                                                  <w:marTop w:val="0"/>
                                                                  <w:marBottom w:val="0"/>
                                                                  <w:divBdr>
                                                                    <w:top w:val="none" w:sz="0" w:space="0" w:color="auto"/>
                                                                    <w:left w:val="none" w:sz="0" w:space="0" w:color="auto"/>
                                                                    <w:bottom w:val="none" w:sz="0" w:space="0" w:color="auto"/>
                                                                    <w:right w:val="none" w:sz="0" w:space="0" w:color="auto"/>
                                                                  </w:divBdr>
                                                                </w:div>
                                                                <w:div w:id="832331846">
                                                                  <w:marLeft w:val="720"/>
                                                                  <w:marRight w:val="0"/>
                                                                  <w:marTop w:val="0"/>
                                                                  <w:marBottom w:val="0"/>
                                                                  <w:divBdr>
                                                                    <w:top w:val="none" w:sz="0" w:space="0" w:color="auto"/>
                                                                    <w:left w:val="none" w:sz="0" w:space="0" w:color="auto"/>
                                                                    <w:bottom w:val="none" w:sz="0" w:space="0" w:color="auto"/>
                                                                    <w:right w:val="none" w:sz="0" w:space="0" w:color="auto"/>
                                                                  </w:divBdr>
                                                                </w:div>
                                                                <w:div w:id="242688516">
                                                                  <w:marLeft w:val="0"/>
                                                                  <w:marRight w:val="0"/>
                                                                  <w:marTop w:val="0"/>
                                                                  <w:marBottom w:val="0"/>
                                                                  <w:divBdr>
                                                                    <w:top w:val="none" w:sz="0" w:space="0" w:color="auto"/>
                                                                    <w:left w:val="none" w:sz="0" w:space="0" w:color="auto"/>
                                                                    <w:bottom w:val="none" w:sz="0" w:space="0" w:color="auto"/>
                                                                    <w:right w:val="none" w:sz="0" w:space="0" w:color="auto"/>
                                                                  </w:divBdr>
                                                                </w:div>
                                                                <w:div w:id="58942358">
                                                                  <w:marLeft w:val="0"/>
                                                                  <w:marRight w:val="0"/>
                                                                  <w:marTop w:val="0"/>
                                                                  <w:marBottom w:val="0"/>
                                                                  <w:divBdr>
                                                                    <w:top w:val="none" w:sz="0" w:space="0" w:color="auto"/>
                                                                    <w:left w:val="none" w:sz="0" w:space="0" w:color="auto"/>
                                                                    <w:bottom w:val="none" w:sz="0" w:space="0" w:color="auto"/>
                                                                    <w:right w:val="none" w:sz="0" w:space="0" w:color="auto"/>
                                                                  </w:divBdr>
                                                                </w:div>
                                                                <w:div w:id="111487227">
                                                                  <w:marLeft w:val="0"/>
                                                                  <w:marRight w:val="0"/>
                                                                  <w:marTop w:val="0"/>
                                                                  <w:marBottom w:val="0"/>
                                                                  <w:divBdr>
                                                                    <w:top w:val="none" w:sz="0" w:space="0" w:color="auto"/>
                                                                    <w:left w:val="none" w:sz="0" w:space="0" w:color="auto"/>
                                                                    <w:bottom w:val="none" w:sz="0" w:space="0" w:color="auto"/>
                                                                    <w:right w:val="none" w:sz="0" w:space="0" w:color="auto"/>
                                                                  </w:divBdr>
                                                                </w:div>
                                                                <w:div w:id="1017581086">
                                                                  <w:marLeft w:val="0"/>
                                                                  <w:marRight w:val="0"/>
                                                                  <w:marTop w:val="0"/>
                                                                  <w:marBottom w:val="0"/>
                                                                  <w:divBdr>
                                                                    <w:top w:val="none" w:sz="0" w:space="0" w:color="auto"/>
                                                                    <w:left w:val="none" w:sz="0" w:space="0" w:color="auto"/>
                                                                    <w:bottom w:val="none" w:sz="0" w:space="0" w:color="auto"/>
                                                                    <w:right w:val="none" w:sz="0" w:space="0" w:color="auto"/>
                                                                  </w:divBdr>
                                                                </w:div>
                                                                <w:div w:id="821504800">
                                                                  <w:marLeft w:val="0"/>
                                                                  <w:marRight w:val="0"/>
                                                                  <w:marTop w:val="0"/>
                                                                  <w:marBottom w:val="0"/>
                                                                  <w:divBdr>
                                                                    <w:top w:val="none" w:sz="0" w:space="0" w:color="auto"/>
                                                                    <w:left w:val="none" w:sz="0" w:space="0" w:color="auto"/>
                                                                    <w:bottom w:val="none" w:sz="0" w:space="0" w:color="auto"/>
                                                                    <w:right w:val="none" w:sz="0" w:space="0" w:color="auto"/>
                                                                  </w:divBdr>
                                                                </w:div>
                                                                <w:div w:id="283118651">
                                                                  <w:marLeft w:val="0"/>
                                                                  <w:marRight w:val="0"/>
                                                                  <w:marTop w:val="0"/>
                                                                  <w:marBottom w:val="0"/>
                                                                  <w:divBdr>
                                                                    <w:top w:val="none" w:sz="0" w:space="0" w:color="auto"/>
                                                                    <w:left w:val="none" w:sz="0" w:space="0" w:color="auto"/>
                                                                    <w:bottom w:val="none" w:sz="0" w:space="0" w:color="auto"/>
                                                                    <w:right w:val="none" w:sz="0" w:space="0" w:color="auto"/>
                                                                  </w:divBdr>
                                                                </w:div>
                                                                <w:div w:id="1138642246">
                                                                  <w:marLeft w:val="0"/>
                                                                  <w:marRight w:val="0"/>
                                                                  <w:marTop w:val="0"/>
                                                                  <w:marBottom w:val="0"/>
                                                                  <w:divBdr>
                                                                    <w:top w:val="none" w:sz="0" w:space="0" w:color="auto"/>
                                                                    <w:left w:val="none" w:sz="0" w:space="0" w:color="auto"/>
                                                                    <w:bottom w:val="none" w:sz="0" w:space="0" w:color="auto"/>
                                                                    <w:right w:val="none" w:sz="0" w:space="0" w:color="auto"/>
                                                                  </w:divBdr>
                                                                </w:div>
                                                                <w:div w:id="198326113">
                                                                  <w:marLeft w:val="0"/>
                                                                  <w:marRight w:val="0"/>
                                                                  <w:marTop w:val="0"/>
                                                                  <w:marBottom w:val="0"/>
                                                                  <w:divBdr>
                                                                    <w:top w:val="none" w:sz="0" w:space="0" w:color="auto"/>
                                                                    <w:left w:val="none" w:sz="0" w:space="0" w:color="auto"/>
                                                                    <w:bottom w:val="none" w:sz="0" w:space="0" w:color="auto"/>
                                                                    <w:right w:val="none" w:sz="0" w:space="0" w:color="auto"/>
                                                                  </w:divBdr>
                                                                </w:div>
                                                                <w:div w:id="308483361">
                                                                  <w:marLeft w:val="0"/>
                                                                  <w:marRight w:val="0"/>
                                                                  <w:marTop w:val="0"/>
                                                                  <w:marBottom w:val="0"/>
                                                                  <w:divBdr>
                                                                    <w:top w:val="none" w:sz="0" w:space="0" w:color="auto"/>
                                                                    <w:left w:val="none" w:sz="0" w:space="0" w:color="auto"/>
                                                                    <w:bottom w:val="none" w:sz="0" w:space="0" w:color="auto"/>
                                                                    <w:right w:val="none" w:sz="0" w:space="0" w:color="auto"/>
                                                                  </w:divBdr>
                                                                </w:div>
                                                                <w:div w:id="1514606250">
                                                                  <w:marLeft w:val="0"/>
                                                                  <w:marRight w:val="0"/>
                                                                  <w:marTop w:val="0"/>
                                                                  <w:marBottom w:val="0"/>
                                                                  <w:divBdr>
                                                                    <w:top w:val="none" w:sz="0" w:space="0" w:color="auto"/>
                                                                    <w:left w:val="none" w:sz="0" w:space="0" w:color="auto"/>
                                                                    <w:bottom w:val="none" w:sz="0" w:space="0" w:color="auto"/>
                                                                    <w:right w:val="none" w:sz="0" w:space="0" w:color="auto"/>
                                                                  </w:divBdr>
                                                                </w:div>
                                                                <w:div w:id="773671384">
                                                                  <w:marLeft w:val="0"/>
                                                                  <w:marRight w:val="0"/>
                                                                  <w:marTop w:val="0"/>
                                                                  <w:marBottom w:val="0"/>
                                                                  <w:divBdr>
                                                                    <w:top w:val="none" w:sz="0" w:space="0" w:color="auto"/>
                                                                    <w:left w:val="none" w:sz="0" w:space="0" w:color="auto"/>
                                                                    <w:bottom w:val="none" w:sz="0" w:space="0" w:color="auto"/>
                                                                    <w:right w:val="none" w:sz="0" w:space="0" w:color="auto"/>
                                                                  </w:divBdr>
                                                                </w:div>
                                                                <w:div w:id="1942102697">
                                                                  <w:marLeft w:val="0"/>
                                                                  <w:marRight w:val="0"/>
                                                                  <w:marTop w:val="0"/>
                                                                  <w:marBottom w:val="0"/>
                                                                  <w:divBdr>
                                                                    <w:top w:val="none" w:sz="0" w:space="0" w:color="auto"/>
                                                                    <w:left w:val="none" w:sz="0" w:space="0" w:color="auto"/>
                                                                    <w:bottom w:val="none" w:sz="0" w:space="0" w:color="auto"/>
                                                                    <w:right w:val="none" w:sz="0" w:space="0" w:color="auto"/>
                                                                  </w:divBdr>
                                                                </w:div>
                                                                <w:div w:id="1314724129">
                                                                  <w:marLeft w:val="0"/>
                                                                  <w:marRight w:val="0"/>
                                                                  <w:marTop w:val="0"/>
                                                                  <w:marBottom w:val="0"/>
                                                                  <w:divBdr>
                                                                    <w:top w:val="none" w:sz="0" w:space="0" w:color="auto"/>
                                                                    <w:left w:val="none" w:sz="0" w:space="0" w:color="auto"/>
                                                                    <w:bottom w:val="none" w:sz="0" w:space="0" w:color="auto"/>
                                                                    <w:right w:val="none" w:sz="0" w:space="0" w:color="auto"/>
                                                                  </w:divBdr>
                                                                </w:div>
                                                                <w:div w:id="1729717345">
                                                                  <w:marLeft w:val="0"/>
                                                                  <w:marRight w:val="0"/>
                                                                  <w:marTop w:val="0"/>
                                                                  <w:marBottom w:val="0"/>
                                                                  <w:divBdr>
                                                                    <w:top w:val="none" w:sz="0" w:space="0" w:color="auto"/>
                                                                    <w:left w:val="none" w:sz="0" w:space="0" w:color="auto"/>
                                                                    <w:bottom w:val="none" w:sz="0" w:space="0" w:color="auto"/>
                                                                    <w:right w:val="none" w:sz="0" w:space="0" w:color="auto"/>
                                                                  </w:divBdr>
                                                                </w:div>
                                                                <w:div w:id="323554293">
                                                                  <w:marLeft w:val="0"/>
                                                                  <w:marRight w:val="0"/>
                                                                  <w:marTop w:val="0"/>
                                                                  <w:marBottom w:val="0"/>
                                                                  <w:divBdr>
                                                                    <w:top w:val="none" w:sz="0" w:space="0" w:color="auto"/>
                                                                    <w:left w:val="none" w:sz="0" w:space="0" w:color="auto"/>
                                                                    <w:bottom w:val="none" w:sz="0" w:space="0" w:color="auto"/>
                                                                    <w:right w:val="none" w:sz="0" w:space="0" w:color="auto"/>
                                                                  </w:divBdr>
                                                                </w:div>
                                                                <w:div w:id="872112846">
                                                                  <w:marLeft w:val="0"/>
                                                                  <w:marRight w:val="0"/>
                                                                  <w:marTop w:val="0"/>
                                                                  <w:marBottom w:val="0"/>
                                                                  <w:divBdr>
                                                                    <w:top w:val="none" w:sz="0" w:space="0" w:color="auto"/>
                                                                    <w:left w:val="none" w:sz="0" w:space="0" w:color="auto"/>
                                                                    <w:bottom w:val="none" w:sz="0" w:space="0" w:color="auto"/>
                                                                    <w:right w:val="none" w:sz="0" w:space="0" w:color="auto"/>
                                                                  </w:divBdr>
                                                                </w:div>
                                                                <w:div w:id="636495175">
                                                                  <w:marLeft w:val="0"/>
                                                                  <w:marRight w:val="0"/>
                                                                  <w:marTop w:val="0"/>
                                                                  <w:marBottom w:val="0"/>
                                                                  <w:divBdr>
                                                                    <w:top w:val="none" w:sz="0" w:space="0" w:color="auto"/>
                                                                    <w:left w:val="none" w:sz="0" w:space="0" w:color="auto"/>
                                                                    <w:bottom w:val="none" w:sz="0" w:space="0" w:color="auto"/>
                                                                    <w:right w:val="none" w:sz="0" w:space="0" w:color="auto"/>
                                                                  </w:divBdr>
                                                                </w:div>
                                                                <w:div w:id="1480149025">
                                                                  <w:marLeft w:val="0"/>
                                                                  <w:marRight w:val="0"/>
                                                                  <w:marTop w:val="0"/>
                                                                  <w:marBottom w:val="0"/>
                                                                  <w:divBdr>
                                                                    <w:top w:val="none" w:sz="0" w:space="0" w:color="auto"/>
                                                                    <w:left w:val="none" w:sz="0" w:space="0" w:color="auto"/>
                                                                    <w:bottom w:val="none" w:sz="0" w:space="0" w:color="auto"/>
                                                                    <w:right w:val="none" w:sz="0" w:space="0" w:color="auto"/>
                                                                  </w:divBdr>
                                                                </w:div>
                                                                <w:div w:id="625082715">
                                                                  <w:marLeft w:val="0"/>
                                                                  <w:marRight w:val="0"/>
                                                                  <w:marTop w:val="0"/>
                                                                  <w:marBottom w:val="0"/>
                                                                  <w:divBdr>
                                                                    <w:top w:val="none" w:sz="0" w:space="0" w:color="auto"/>
                                                                    <w:left w:val="none" w:sz="0" w:space="0" w:color="auto"/>
                                                                    <w:bottom w:val="none" w:sz="0" w:space="0" w:color="auto"/>
                                                                    <w:right w:val="none" w:sz="0" w:space="0" w:color="auto"/>
                                                                  </w:divBdr>
                                                                </w:div>
                                                                <w:div w:id="119734628">
                                                                  <w:marLeft w:val="0"/>
                                                                  <w:marRight w:val="0"/>
                                                                  <w:marTop w:val="0"/>
                                                                  <w:marBottom w:val="0"/>
                                                                  <w:divBdr>
                                                                    <w:top w:val="none" w:sz="0" w:space="0" w:color="auto"/>
                                                                    <w:left w:val="none" w:sz="0" w:space="0" w:color="auto"/>
                                                                    <w:bottom w:val="none" w:sz="0" w:space="0" w:color="auto"/>
                                                                    <w:right w:val="none" w:sz="0" w:space="0" w:color="auto"/>
                                                                  </w:divBdr>
                                                                </w:div>
                                                                <w:div w:id="1768427926">
                                                                  <w:marLeft w:val="0"/>
                                                                  <w:marRight w:val="0"/>
                                                                  <w:marTop w:val="0"/>
                                                                  <w:marBottom w:val="0"/>
                                                                  <w:divBdr>
                                                                    <w:top w:val="none" w:sz="0" w:space="0" w:color="auto"/>
                                                                    <w:left w:val="none" w:sz="0" w:space="0" w:color="auto"/>
                                                                    <w:bottom w:val="none" w:sz="0" w:space="0" w:color="auto"/>
                                                                    <w:right w:val="none" w:sz="0" w:space="0" w:color="auto"/>
                                                                  </w:divBdr>
                                                                </w:div>
                                                                <w:div w:id="258757253">
                                                                  <w:marLeft w:val="0"/>
                                                                  <w:marRight w:val="0"/>
                                                                  <w:marTop w:val="0"/>
                                                                  <w:marBottom w:val="0"/>
                                                                  <w:divBdr>
                                                                    <w:top w:val="none" w:sz="0" w:space="0" w:color="auto"/>
                                                                    <w:left w:val="none" w:sz="0" w:space="0" w:color="auto"/>
                                                                    <w:bottom w:val="none" w:sz="0" w:space="0" w:color="auto"/>
                                                                    <w:right w:val="none" w:sz="0" w:space="0" w:color="auto"/>
                                                                  </w:divBdr>
                                                                </w:div>
                                                                <w:div w:id="1469857403">
                                                                  <w:marLeft w:val="0"/>
                                                                  <w:marRight w:val="0"/>
                                                                  <w:marTop w:val="0"/>
                                                                  <w:marBottom w:val="0"/>
                                                                  <w:divBdr>
                                                                    <w:top w:val="none" w:sz="0" w:space="0" w:color="auto"/>
                                                                    <w:left w:val="none" w:sz="0" w:space="0" w:color="auto"/>
                                                                    <w:bottom w:val="none" w:sz="0" w:space="0" w:color="auto"/>
                                                                    <w:right w:val="none" w:sz="0" w:space="0" w:color="auto"/>
                                                                  </w:divBdr>
                                                                </w:div>
                                                                <w:div w:id="34358484">
                                                                  <w:marLeft w:val="0"/>
                                                                  <w:marRight w:val="0"/>
                                                                  <w:marTop w:val="0"/>
                                                                  <w:marBottom w:val="0"/>
                                                                  <w:divBdr>
                                                                    <w:top w:val="none" w:sz="0" w:space="0" w:color="auto"/>
                                                                    <w:left w:val="none" w:sz="0" w:space="0" w:color="auto"/>
                                                                    <w:bottom w:val="none" w:sz="0" w:space="0" w:color="auto"/>
                                                                    <w:right w:val="none" w:sz="0" w:space="0" w:color="auto"/>
                                                                  </w:divBdr>
                                                                </w:div>
                                                                <w:div w:id="276763094">
                                                                  <w:marLeft w:val="0"/>
                                                                  <w:marRight w:val="0"/>
                                                                  <w:marTop w:val="0"/>
                                                                  <w:marBottom w:val="0"/>
                                                                  <w:divBdr>
                                                                    <w:top w:val="none" w:sz="0" w:space="0" w:color="auto"/>
                                                                    <w:left w:val="none" w:sz="0" w:space="0" w:color="auto"/>
                                                                    <w:bottom w:val="none" w:sz="0" w:space="0" w:color="auto"/>
                                                                    <w:right w:val="none" w:sz="0" w:space="0" w:color="auto"/>
                                                                  </w:divBdr>
                                                                </w:div>
                                                                <w:div w:id="1335231627">
                                                                  <w:marLeft w:val="0"/>
                                                                  <w:marRight w:val="0"/>
                                                                  <w:marTop w:val="0"/>
                                                                  <w:marBottom w:val="0"/>
                                                                  <w:divBdr>
                                                                    <w:top w:val="none" w:sz="0" w:space="0" w:color="auto"/>
                                                                    <w:left w:val="none" w:sz="0" w:space="0" w:color="auto"/>
                                                                    <w:bottom w:val="none" w:sz="0" w:space="0" w:color="auto"/>
                                                                    <w:right w:val="none" w:sz="0" w:space="0" w:color="auto"/>
                                                                  </w:divBdr>
                                                                </w:div>
                                                                <w:div w:id="1208027300">
                                                                  <w:marLeft w:val="0"/>
                                                                  <w:marRight w:val="0"/>
                                                                  <w:marTop w:val="0"/>
                                                                  <w:marBottom w:val="0"/>
                                                                  <w:divBdr>
                                                                    <w:top w:val="none" w:sz="0" w:space="0" w:color="auto"/>
                                                                    <w:left w:val="none" w:sz="0" w:space="0" w:color="auto"/>
                                                                    <w:bottom w:val="none" w:sz="0" w:space="0" w:color="auto"/>
                                                                    <w:right w:val="none" w:sz="0" w:space="0" w:color="auto"/>
                                                                  </w:divBdr>
                                                                </w:div>
                                                                <w:div w:id="1932395566">
                                                                  <w:marLeft w:val="0"/>
                                                                  <w:marRight w:val="0"/>
                                                                  <w:marTop w:val="0"/>
                                                                  <w:marBottom w:val="0"/>
                                                                  <w:divBdr>
                                                                    <w:top w:val="none" w:sz="0" w:space="0" w:color="auto"/>
                                                                    <w:left w:val="none" w:sz="0" w:space="0" w:color="auto"/>
                                                                    <w:bottom w:val="none" w:sz="0" w:space="0" w:color="auto"/>
                                                                    <w:right w:val="none" w:sz="0" w:space="0" w:color="auto"/>
                                                                  </w:divBdr>
                                                                </w:div>
                                                                <w:div w:id="1866215087">
                                                                  <w:marLeft w:val="0"/>
                                                                  <w:marRight w:val="0"/>
                                                                  <w:marTop w:val="0"/>
                                                                  <w:marBottom w:val="0"/>
                                                                  <w:divBdr>
                                                                    <w:top w:val="none" w:sz="0" w:space="0" w:color="auto"/>
                                                                    <w:left w:val="none" w:sz="0" w:space="0" w:color="auto"/>
                                                                    <w:bottom w:val="none" w:sz="0" w:space="0" w:color="auto"/>
                                                                    <w:right w:val="none" w:sz="0" w:space="0" w:color="auto"/>
                                                                  </w:divBdr>
                                                                </w:div>
                                                                <w:div w:id="1952973833">
                                                                  <w:marLeft w:val="0"/>
                                                                  <w:marRight w:val="0"/>
                                                                  <w:marTop w:val="0"/>
                                                                  <w:marBottom w:val="0"/>
                                                                  <w:divBdr>
                                                                    <w:top w:val="none" w:sz="0" w:space="0" w:color="auto"/>
                                                                    <w:left w:val="none" w:sz="0" w:space="0" w:color="auto"/>
                                                                    <w:bottom w:val="none" w:sz="0" w:space="0" w:color="auto"/>
                                                                    <w:right w:val="none" w:sz="0" w:space="0" w:color="auto"/>
                                                                  </w:divBdr>
                                                                </w:div>
                                                                <w:div w:id="1218933840">
                                                                  <w:marLeft w:val="0"/>
                                                                  <w:marRight w:val="0"/>
                                                                  <w:marTop w:val="0"/>
                                                                  <w:marBottom w:val="0"/>
                                                                  <w:divBdr>
                                                                    <w:top w:val="none" w:sz="0" w:space="0" w:color="auto"/>
                                                                    <w:left w:val="none" w:sz="0" w:space="0" w:color="auto"/>
                                                                    <w:bottom w:val="none" w:sz="0" w:space="0" w:color="auto"/>
                                                                    <w:right w:val="none" w:sz="0" w:space="0" w:color="auto"/>
                                                                  </w:divBdr>
                                                                </w:div>
                                                                <w:div w:id="1549413230">
                                                                  <w:marLeft w:val="0"/>
                                                                  <w:marRight w:val="0"/>
                                                                  <w:marTop w:val="0"/>
                                                                  <w:marBottom w:val="0"/>
                                                                  <w:divBdr>
                                                                    <w:top w:val="none" w:sz="0" w:space="0" w:color="auto"/>
                                                                    <w:left w:val="none" w:sz="0" w:space="0" w:color="auto"/>
                                                                    <w:bottom w:val="none" w:sz="0" w:space="0" w:color="auto"/>
                                                                    <w:right w:val="none" w:sz="0" w:space="0" w:color="auto"/>
                                                                  </w:divBdr>
                                                                </w:div>
                                                                <w:div w:id="544758507">
                                                                  <w:marLeft w:val="0"/>
                                                                  <w:marRight w:val="0"/>
                                                                  <w:marTop w:val="0"/>
                                                                  <w:marBottom w:val="0"/>
                                                                  <w:divBdr>
                                                                    <w:top w:val="none" w:sz="0" w:space="0" w:color="auto"/>
                                                                    <w:left w:val="none" w:sz="0" w:space="0" w:color="auto"/>
                                                                    <w:bottom w:val="none" w:sz="0" w:space="0" w:color="auto"/>
                                                                    <w:right w:val="none" w:sz="0" w:space="0" w:color="auto"/>
                                                                  </w:divBdr>
                                                                </w:div>
                                                                <w:div w:id="1618219592">
                                                                  <w:marLeft w:val="0"/>
                                                                  <w:marRight w:val="0"/>
                                                                  <w:marTop w:val="0"/>
                                                                  <w:marBottom w:val="0"/>
                                                                  <w:divBdr>
                                                                    <w:top w:val="none" w:sz="0" w:space="0" w:color="auto"/>
                                                                    <w:left w:val="none" w:sz="0" w:space="0" w:color="auto"/>
                                                                    <w:bottom w:val="none" w:sz="0" w:space="0" w:color="auto"/>
                                                                    <w:right w:val="none" w:sz="0" w:space="0" w:color="auto"/>
                                                                  </w:divBdr>
                                                                </w:div>
                                                                <w:div w:id="1804886596">
                                                                  <w:marLeft w:val="0"/>
                                                                  <w:marRight w:val="0"/>
                                                                  <w:marTop w:val="0"/>
                                                                  <w:marBottom w:val="0"/>
                                                                  <w:divBdr>
                                                                    <w:top w:val="none" w:sz="0" w:space="0" w:color="auto"/>
                                                                    <w:left w:val="none" w:sz="0" w:space="0" w:color="auto"/>
                                                                    <w:bottom w:val="none" w:sz="0" w:space="0" w:color="auto"/>
                                                                    <w:right w:val="none" w:sz="0" w:space="0" w:color="auto"/>
                                                                  </w:divBdr>
                                                                </w:div>
                                                                <w:div w:id="1583447835">
                                                                  <w:marLeft w:val="0"/>
                                                                  <w:marRight w:val="0"/>
                                                                  <w:marTop w:val="0"/>
                                                                  <w:marBottom w:val="0"/>
                                                                  <w:divBdr>
                                                                    <w:top w:val="none" w:sz="0" w:space="0" w:color="auto"/>
                                                                    <w:left w:val="none" w:sz="0" w:space="0" w:color="auto"/>
                                                                    <w:bottom w:val="none" w:sz="0" w:space="0" w:color="auto"/>
                                                                    <w:right w:val="none" w:sz="0" w:space="0" w:color="auto"/>
                                                                  </w:divBdr>
                                                                </w:div>
                                                                <w:div w:id="1828400337">
                                                                  <w:marLeft w:val="0"/>
                                                                  <w:marRight w:val="0"/>
                                                                  <w:marTop w:val="0"/>
                                                                  <w:marBottom w:val="0"/>
                                                                  <w:divBdr>
                                                                    <w:top w:val="none" w:sz="0" w:space="0" w:color="auto"/>
                                                                    <w:left w:val="none" w:sz="0" w:space="0" w:color="auto"/>
                                                                    <w:bottom w:val="none" w:sz="0" w:space="0" w:color="auto"/>
                                                                    <w:right w:val="none" w:sz="0" w:space="0" w:color="auto"/>
                                                                  </w:divBdr>
                                                                </w:div>
                                                                <w:div w:id="1845776430">
                                                                  <w:marLeft w:val="0"/>
                                                                  <w:marRight w:val="0"/>
                                                                  <w:marTop w:val="0"/>
                                                                  <w:marBottom w:val="0"/>
                                                                  <w:divBdr>
                                                                    <w:top w:val="none" w:sz="0" w:space="0" w:color="auto"/>
                                                                    <w:left w:val="none" w:sz="0" w:space="0" w:color="auto"/>
                                                                    <w:bottom w:val="none" w:sz="0" w:space="0" w:color="auto"/>
                                                                    <w:right w:val="none" w:sz="0" w:space="0" w:color="auto"/>
                                                                  </w:divBdr>
                                                                </w:div>
                                                                <w:div w:id="378406237">
                                                                  <w:marLeft w:val="0"/>
                                                                  <w:marRight w:val="0"/>
                                                                  <w:marTop w:val="0"/>
                                                                  <w:marBottom w:val="0"/>
                                                                  <w:divBdr>
                                                                    <w:top w:val="none" w:sz="0" w:space="0" w:color="auto"/>
                                                                    <w:left w:val="none" w:sz="0" w:space="0" w:color="auto"/>
                                                                    <w:bottom w:val="none" w:sz="0" w:space="0" w:color="auto"/>
                                                                    <w:right w:val="none" w:sz="0" w:space="0" w:color="auto"/>
                                                                  </w:divBdr>
                                                                </w:div>
                                                                <w:div w:id="1189760679">
                                                                  <w:marLeft w:val="0"/>
                                                                  <w:marRight w:val="0"/>
                                                                  <w:marTop w:val="0"/>
                                                                  <w:marBottom w:val="0"/>
                                                                  <w:divBdr>
                                                                    <w:top w:val="none" w:sz="0" w:space="0" w:color="auto"/>
                                                                    <w:left w:val="none" w:sz="0" w:space="0" w:color="auto"/>
                                                                    <w:bottom w:val="none" w:sz="0" w:space="0" w:color="auto"/>
                                                                    <w:right w:val="none" w:sz="0" w:space="0" w:color="auto"/>
                                                                  </w:divBdr>
                                                                </w:div>
                                                                <w:div w:id="136188718">
                                                                  <w:marLeft w:val="0"/>
                                                                  <w:marRight w:val="0"/>
                                                                  <w:marTop w:val="0"/>
                                                                  <w:marBottom w:val="0"/>
                                                                  <w:divBdr>
                                                                    <w:top w:val="none" w:sz="0" w:space="0" w:color="auto"/>
                                                                    <w:left w:val="none" w:sz="0" w:space="0" w:color="auto"/>
                                                                    <w:bottom w:val="none" w:sz="0" w:space="0" w:color="auto"/>
                                                                    <w:right w:val="none" w:sz="0" w:space="0" w:color="auto"/>
                                                                  </w:divBdr>
                                                                </w:div>
                                                                <w:div w:id="1346516127">
                                                                  <w:marLeft w:val="0"/>
                                                                  <w:marRight w:val="0"/>
                                                                  <w:marTop w:val="0"/>
                                                                  <w:marBottom w:val="0"/>
                                                                  <w:divBdr>
                                                                    <w:top w:val="none" w:sz="0" w:space="0" w:color="auto"/>
                                                                    <w:left w:val="none" w:sz="0" w:space="0" w:color="auto"/>
                                                                    <w:bottom w:val="none" w:sz="0" w:space="0" w:color="auto"/>
                                                                    <w:right w:val="none" w:sz="0" w:space="0" w:color="auto"/>
                                                                  </w:divBdr>
                                                                </w:div>
                                                                <w:div w:id="1598753083">
                                                                  <w:marLeft w:val="0"/>
                                                                  <w:marRight w:val="0"/>
                                                                  <w:marTop w:val="0"/>
                                                                  <w:marBottom w:val="0"/>
                                                                  <w:divBdr>
                                                                    <w:top w:val="none" w:sz="0" w:space="0" w:color="auto"/>
                                                                    <w:left w:val="none" w:sz="0" w:space="0" w:color="auto"/>
                                                                    <w:bottom w:val="none" w:sz="0" w:space="0" w:color="auto"/>
                                                                    <w:right w:val="none" w:sz="0" w:space="0" w:color="auto"/>
                                                                  </w:divBdr>
                                                                </w:div>
                                                                <w:div w:id="442578351">
                                                                  <w:marLeft w:val="0"/>
                                                                  <w:marRight w:val="0"/>
                                                                  <w:marTop w:val="0"/>
                                                                  <w:marBottom w:val="0"/>
                                                                  <w:divBdr>
                                                                    <w:top w:val="none" w:sz="0" w:space="0" w:color="auto"/>
                                                                    <w:left w:val="none" w:sz="0" w:space="0" w:color="auto"/>
                                                                    <w:bottom w:val="none" w:sz="0" w:space="0" w:color="auto"/>
                                                                    <w:right w:val="none" w:sz="0" w:space="0" w:color="auto"/>
                                                                  </w:divBdr>
                                                                </w:div>
                                                                <w:div w:id="99952537">
                                                                  <w:marLeft w:val="0"/>
                                                                  <w:marRight w:val="0"/>
                                                                  <w:marTop w:val="0"/>
                                                                  <w:marBottom w:val="0"/>
                                                                  <w:divBdr>
                                                                    <w:top w:val="none" w:sz="0" w:space="0" w:color="auto"/>
                                                                    <w:left w:val="none" w:sz="0" w:space="0" w:color="auto"/>
                                                                    <w:bottom w:val="none" w:sz="0" w:space="0" w:color="auto"/>
                                                                    <w:right w:val="none" w:sz="0" w:space="0" w:color="auto"/>
                                                                  </w:divBdr>
                                                                </w:div>
                                                                <w:div w:id="1975870882">
                                                                  <w:marLeft w:val="0"/>
                                                                  <w:marRight w:val="0"/>
                                                                  <w:marTop w:val="0"/>
                                                                  <w:marBottom w:val="0"/>
                                                                  <w:divBdr>
                                                                    <w:top w:val="none" w:sz="0" w:space="0" w:color="auto"/>
                                                                    <w:left w:val="none" w:sz="0" w:space="0" w:color="auto"/>
                                                                    <w:bottom w:val="none" w:sz="0" w:space="0" w:color="auto"/>
                                                                    <w:right w:val="none" w:sz="0" w:space="0" w:color="auto"/>
                                                                  </w:divBdr>
                                                                </w:div>
                                                                <w:div w:id="778526950">
                                                                  <w:marLeft w:val="0"/>
                                                                  <w:marRight w:val="0"/>
                                                                  <w:marTop w:val="0"/>
                                                                  <w:marBottom w:val="0"/>
                                                                  <w:divBdr>
                                                                    <w:top w:val="none" w:sz="0" w:space="0" w:color="auto"/>
                                                                    <w:left w:val="none" w:sz="0" w:space="0" w:color="auto"/>
                                                                    <w:bottom w:val="none" w:sz="0" w:space="0" w:color="auto"/>
                                                                    <w:right w:val="none" w:sz="0" w:space="0" w:color="auto"/>
                                                                  </w:divBdr>
                                                                </w:div>
                                                                <w:div w:id="2017152625">
                                                                  <w:marLeft w:val="0"/>
                                                                  <w:marRight w:val="0"/>
                                                                  <w:marTop w:val="0"/>
                                                                  <w:marBottom w:val="0"/>
                                                                  <w:divBdr>
                                                                    <w:top w:val="none" w:sz="0" w:space="0" w:color="auto"/>
                                                                    <w:left w:val="none" w:sz="0" w:space="0" w:color="auto"/>
                                                                    <w:bottom w:val="none" w:sz="0" w:space="0" w:color="auto"/>
                                                                    <w:right w:val="none" w:sz="0" w:space="0" w:color="auto"/>
                                                                  </w:divBdr>
                                                                </w:div>
                                                                <w:div w:id="1530024239">
                                                                  <w:marLeft w:val="0"/>
                                                                  <w:marRight w:val="0"/>
                                                                  <w:marTop w:val="0"/>
                                                                  <w:marBottom w:val="0"/>
                                                                  <w:divBdr>
                                                                    <w:top w:val="none" w:sz="0" w:space="0" w:color="auto"/>
                                                                    <w:left w:val="none" w:sz="0" w:space="0" w:color="auto"/>
                                                                    <w:bottom w:val="none" w:sz="0" w:space="0" w:color="auto"/>
                                                                    <w:right w:val="none" w:sz="0" w:space="0" w:color="auto"/>
                                                                  </w:divBdr>
                                                                </w:div>
                                                                <w:div w:id="1762142228">
                                                                  <w:marLeft w:val="0"/>
                                                                  <w:marRight w:val="0"/>
                                                                  <w:marTop w:val="0"/>
                                                                  <w:marBottom w:val="0"/>
                                                                  <w:divBdr>
                                                                    <w:top w:val="none" w:sz="0" w:space="0" w:color="auto"/>
                                                                    <w:left w:val="none" w:sz="0" w:space="0" w:color="auto"/>
                                                                    <w:bottom w:val="none" w:sz="0" w:space="0" w:color="auto"/>
                                                                    <w:right w:val="none" w:sz="0" w:space="0" w:color="auto"/>
                                                                  </w:divBdr>
                                                                </w:div>
                                                                <w:div w:id="443960190">
                                                                  <w:marLeft w:val="0"/>
                                                                  <w:marRight w:val="0"/>
                                                                  <w:marTop w:val="0"/>
                                                                  <w:marBottom w:val="0"/>
                                                                  <w:divBdr>
                                                                    <w:top w:val="none" w:sz="0" w:space="0" w:color="auto"/>
                                                                    <w:left w:val="none" w:sz="0" w:space="0" w:color="auto"/>
                                                                    <w:bottom w:val="none" w:sz="0" w:space="0" w:color="auto"/>
                                                                    <w:right w:val="none" w:sz="0" w:space="0" w:color="auto"/>
                                                                  </w:divBdr>
                                                                </w:div>
                                                                <w:div w:id="851644467">
                                                                  <w:marLeft w:val="0"/>
                                                                  <w:marRight w:val="0"/>
                                                                  <w:marTop w:val="0"/>
                                                                  <w:marBottom w:val="0"/>
                                                                  <w:divBdr>
                                                                    <w:top w:val="none" w:sz="0" w:space="0" w:color="auto"/>
                                                                    <w:left w:val="none" w:sz="0" w:space="0" w:color="auto"/>
                                                                    <w:bottom w:val="none" w:sz="0" w:space="0" w:color="auto"/>
                                                                    <w:right w:val="none" w:sz="0" w:space="0" w:color="auto"/>
                                                                  </w:divBdr>
                                                                </w:div>
                                                                <w:div w:id="83302050">
                                                                  <w:marLeft w:val="0"/>
                                                                  <w:marRight w:val="0"/>
                                                                  <w:marTop w:val="0"/>
                                                                  <w:marBottom w:val="0"/>
                                                                  <w:divBdr>
                                                                    <w:top w:val="none" w:sz="0" w:space="0" w:color="auto"/>
                                                                    <w:left w:val="none" w:sz="0" w:space="0" w:color="auto"/>
                                                                    <w:bottom w:val="none" w:sz="0" w:space="0" w:color="auto"/>
                                                                    <w:right w:val="none" w:sz="0" w:space="0" w:color="auto"/>
                                                                  </w:divBdr>
                                                                </w:div>
                                                                <w:div w:id="1186678073">
                                                                  <w:marLeft w:val="0"/>
                                                                  <w:marRight w:val="0"/>
                                                                  <w:marTop w:val="0"/>
                                                                  <w:marBottom w:val="0"/>
                                                                  <w:divBdr>
                                                                    <w:top w:val="none" w:sz="0" w:space="0" w:color="auto"/>
                                                                    <w:left w:val="none" w:sz="0" w:space="0" w:color="auto"/>
                                                                    <w:bottom w:val="none" w:sz="0" w:space="0" w:color="auto"/>
                                                                    <w:right w:val="none" w:sz="0" w:space="0" w:color="auto"/>
                                                                  </w:divBdr>
                                                                </w:div>
                                                                <w:div w:id="668605184">
                                                                  <w:marLeft w:val="360"/>
                                                                  <w:marRight w:val="0"/>
                                                                  <w:marTop w:val="0"/>
                                                                  <w:marBottom w:val="0"/>
                                                                  <w:divBdr>
                                                                    <w:top w:val="none" w:sz="0" w:space="0" w:color="auto"/>
                                                                    <w:left w:val="none" w:sz="0" w:space="0" w:color="auto"/>
                                                                    <w:bottom w:val="none" w:sz="0" w:space="0" w:color="auto"/>
                                                                    <w:right w:val="none" w:sz="0" w:space="0" w:color="auto"/>
                                                                  </w:divBdr>
                                                                </w:div>
                                                                <w:div w:id="1783959814">
                                                                  <w:marLeft w:val="360"/>
                                                                  <w:marRight w:val="0"/>
                                                                  <w:marTop w:val="0"/>
                                                                  <w:marBottom w:val="0"/>
                                                                  <w:divBdr>
                                                                    <w:top w:val="none" w:sz="0" w:space="0" w:color="auto"/>
                                                                    <w:left w:val="none" w:sz="0" w:space="0" w:color="auto"/>
                                                                    <w:bottom w:val="none" w:sz="0" w:space="0" w:color="auto"/>
                                                                    <w:right w:val="none" w:sz="0" w:space="0" w:color="auto"/>
                                                                  </w:divBdr>
                                                                </w:div>
                                                                <w:div w:id="445779236">
                                                                  <w:marLeft w:val="360"/>
                                                                  <w:marRight w:val="0"/>
                                                                  <w:marTop w:val="0"/>
                                                                  <w:marBottom w:val="0"/>
                                                                  <w:divBdr>
                                                                    <w:top w:val="none" w:sz="0" w:space="0" w:color="auto"/>
                                                                    <w:left w:val="none" w:sz="0" w:space="0" w:color="auto"/>
                                                                    <w:bottom w:val="none" w:sz="0" w:space="0" w:color="auto"/>
                                                                    <w:right w:val="none" w:sz="0" w:space="0" w:color="auto"/>
                                                                  </w:divBdr>
                                                                </w:div>
                                                                <w:div w:id="652953243">
                                                                  <w:marLeft w:val="360"/>
                                                                  <w:marRight w:val="0"/>
                                                                  <w:marTop w:val="0"/>
                                                                  <w:marBottom w:val="0"/>
                                                                  <w:divBdr>
                                                                    <w:top w:val="none" w:sz="0" w:space="0" w:color="auto"/>
                                                                    <w:left w:val="none" w:sz="0" w:space="0" w:color="auto"/>
                                                                    <w:bottom w:val="none" w:sz="0" w:space="0" w:color="auto"/>
                                                                    <w:right w:val="none" w:sz="0" w:space="0" w:color="auto"/>
                                                                  </w:divBdr>
                                                                </w:div>
                                                                <w:div w:id="879170100">
                                                                  <w:marLeft w:val="360"/>
                                                                  <w:marRight w:val="0"/>
                                                                  <w:marTop w:val="0"/>
                                                                  <w:marBottom w:val="0"/>
                                                                  <w:divBdr>
                                                                    <w:top w:val="none" w:sz="0" w:space="0" w:color="auto"/>
                                                                    <w:left w:val="none" w:sz="0" w:space="0" w:color="auto"/>
                                                                    <w:bottom w:val="none" w:sz="0" w:space="0" w:color="auto"/>
                                                                    <w:right w:val="none" w:sz="0" w:space="0" w:color="auto"/>
                                                                  </w:divBdr>
                                                                </w:div>
                                                                <w:div w:id="1695383524">
                                                                  <w:marLeft w:val="360"/>
                                                                  <w:marRight w:val="0"/>
                                                                  <w:marTop w:val="0"/>
                                                                  <w:marBottom w:val="0"/>
                                                                  <w:divBdr>
                                                                    <w:top w:val="none" w:sz="0" w:space="0" w:color="auto"/>
                                                                    <w:left w:val="none" w:sz="0" w:space="0" w:color="auto"/>
                                                                    <w:bottom w:val="none" w:sz="0" w:space="0" w:color="auto"/>
                                                                    <w:right w:val="none" w:sz="0" w:space="0" w:color="auto"/>
                                                                  </w:divBdr>
                                                                </w:div>
                                                                <w:div w:id="2006084417">
                                                                  <w:marLeft w:val="360"/>
                                                                  <w:marRight w:val="0"/>
                                                                  <w:marTop w:val="0"/>
                                                                  <w:marBottom w:val="0"/>
                                                                  <w:divBdr>
                                                                    <w:top w:val="none" w:sz="0" w:space="0" w:color="auto"/>
                                                                    <w:left w:val="none" w:sz="0" w:space="0" w:color="auto"/>
                                                                    <w:bottom w:val="none" w:sz="0" w:space="0" w:color="auto"/>
                                                                    <w:right w:val="none" w:sz="0" w:space="0" w:color="auto"/>
                                                                  </w:divBdr>
                                                                </w:div>
                                                                <w:div w:id="1741706569">
                                                                  <w:marLeft w:val="0"/>
                                                                  <w:marRight w:val="0"/>
                                                                  <w:marTop w:val="0"/>
                                                                  <w:marBottom w:val="0"/>
                                                                  <w:divBdr>
                                                                    <w:top w:val="none" w:sz="0" w:space="0" w:color="auto"/>
                                                                    <w:left w:val="none" w:sz="0" w:space="0" w:color="auto"/>
                                                                    <w:bottom w:val="none" w:sz="0" w:space="0" w:color="auto"/>
                                                                    <w:right w:val="none" w:sz="0" w:space="0" w:color="auto"/>
                                                                  </w:divBdr>
                                                                </w:div>
                                                                <w:div w:id="1616522349">
                                                                  <w:marLeft w:val="0"/>
                                                                  <w:marRight w:val="0"/>
                                                                  <w:marTop w:val="0"/>
                                                                  <w:marBottom w:val="0"/>
                                                                  <w:divBdr>
                                                                    <w:top w:val="none" w:sz="0" w:space="0" w:color="auto"/>
                                                                    <w:left w:val="none" w:sz="0" w:space="0" w:color="auto"/>
                                                                    <w:bottom w:val="none" w:sz="0" w:space="0" w:color="auto"/>
                                                                    <w:right w:val="none" w:sz="0" w:space="0" w:color="auto"/>
                                                                  </w:divBdr>
                                                                </w:div>
                                                                <w:div w:id="1681927021">
                                                                  <w:marLeft w:val="0"/>
                                                                  <w:marRight w:val="0"/>
                                                                  <w:marTop w:val="0"/>
                                                                  <w:marBottom w:val="0"/>
                                                                  <w:divBdr>
                                                                    <w:top w:val="none" w:sz="0" w:space="0" w:color="auto"/>
                                                                    <w:left w:val="none" w:sz="0" w:space="0" w:color="auto"/>
                                                                    <w:bottom w:val="none" w:sz="0" w:space="0" w:color="auto"/>
                                                                    <w:right w:val="none" w:sz="0" w:space="0" w:color="auto"/>
                                                                  </w:divBdr>
                                                                </w:div>
                                                                <w:div w:id="396055220">
                                                                  <w:marLeft w:val="0"/>
                                                                  <w:marRight w:val="0"/>
                                                                  <w:marTop w:val="0"/>
                                                                  <w:marBottom w:val="0"/>
                                                                  <w:divBdr>
                                                                    <w:top w:val="none" w:sz="0" w:space="0" w:color="auto"/>
                                                                    <w:left w:val="none" w:sz="0" w:space="0" w:color="auto"/>
                                                                    <w:bottom w:val="none" w:sz="0" w:space="0" w:color="auto"/>
                                                                    <w:right w:val="none" w:sz="0" w:space="0" w:color="auto"/>
                                                                  </w:divBdr>
                                                                </w:div>
                                                                <w:div w:id="1803380809">
                                                                  <w:marLeft w:val="360"/>
                                                                  <w:marRight w:val="0"/>
                                                                  <w:marTop w:val="0"/>
                                                                  <w:marBottom w:val="0"/>
                                                                  <w:divBdr>
                                                                    <w:top w:val="none" w:sz="0" w:space="0" w:color="auto"/>
                                                                    <w:left w:val="none" w:sz="0" w:space="0" w:color="auto"/>
                                                                    <w:bottom w:val="none" w:sz="0" w:space="0" w:color="auto"/>
                                                                    <w:right w:val="none" w:sz="0" w:space="0" w:color="auto"/>
                                                                  </w:divBdr>
                                                                </w:div>
                                                                <w:div w:id="1113549887">
                                                                  <w:marLeft w:val="0"/>
                                                                  <w:marRight w:val="0"/>
                                                                  <w:marTop w:val="0"/>
                                                                  <w:marBottom w:val="0"/>
                                                                  <w:divBdr>
                                                                    <w:top w:val="none" w:sz="0" w:space="0" w:color="auto"/>
                                                                    <w:left w:val="none" w:sz="0" w:space="0" w:color="auto"/>
                                                                    <w:bottom w:val="none" w:sz="0" w:space="0" w:color="auto"/>
                                                                    <w:right w:val="none" w:sz="0" w:space="0" w:color="auto"/>
                                                                  </w:divBdr>
                                                                </w:div>
                                                                <w:div w:id="591553332">
                                                                  <w:marLeft w:val="0"/>
                                                                  <w:marRight w:val="0"/>
                                                                  <w:marTop w:val="0"/>
                                                                  <w:marBottom w:val="0"/>
                                                                  <w:divBdr>
                                                                    <w:top w:val="none" w:sz="0" w:space="0" w:color="auto"/>
                                                                    <w:left w:val="none" w:sz="0" w:space="0" w:color="auto"/>
                                                                    <w:bottom w:val="none" w:sz="0" w:space="0" w:color="auto"/>
                                                                    <w:right w:val="none" w:sz="0" w:space="0" w:color="auto"/>
                                                                  </w:divBdr>
                                                                </w:div>
                                                                <w:div w:id="1703825563">
                                                                  <w:marLeft w:val="0"/>
                                                                  <w:marRight w:val="0"/>
                                                                  <w:marTop w:val="0"/>
                                                                  <w:marBottom w:val="0"/>
                                                                  <w:divBdr>
                                                                    <w:top w:val="none" w:sz="0" w:space="0" w:color="auto"/>
                                                                    <w:left w:val="none" w:sz="0" w:space="0" w:color="auto"/>
                                                                    <w:bottom w:val="none" w:sz="0" w:space="0" w:color="auto"/>
                                                                    <w:right w:val="none" w:sz="0" w:space="0" w:color="auto"/>
                                                                  </w:divBdr>
                                                                </w:div>
                                                                <w:div w:id="1813208825">
                                                                  <w:marLeft w:val="0"/>
                                                                  <w:marRight w:val="0"/>
                                                                  <w:marTop w:val="0"/>
                                                                  <w:marBottom w:val="120"/>
                                                                  <w:divBdr>
                                                                    <w:top w:val="none" w:sz="0" w:space="0" w:color="auto"/>
                                                                    <w:left w:val="none" w:sz="0" w:space="0" w:color="auto"/>
                                                                    <w:bottom w:val="none" w:sz="0" w:space="0" w:color="auto"/>
                                                                    <w:right w:val="none" w:sz="0" w:space="0" w:color="auto"/>
                                                                  </w:divBdr>
                                                                </w:div>
                                                                <w:div w:id="542408018">
                                                                  <w:marLeft w:val="0"/>
                                                                  <w:marRight w:val="0"/>
                                                                  <w:marTop w:val="0"/>
                                                                  <w:marBottom w:val="120"/>
                                                                  <w:divBdr>
                                                                    <w:top w:val="none" w:sz="0" w:space="0" w:color="auto"/>
                                                                    <w:left w:val="none" w:sz="0" w:space="0" w:color="auto"/>
                                                                    <w:bottom w:val="none" w:sz="0" w:space="0" w:color="auto"/>
                                                                    <w:right w:val="none" w:sz="0" w:space="0" w:color="auto"/>
                                                                  </w:divBdr>
                                                                </w:div>
                                                                <w:div w:id="1767966626">
                                                                  <w:marLeft w:val="0"/>
                                                                  <w:marRight w:val="0"/>
                                                                  <w:marTop w:val="0"/>
                                                                  <w:marBottom w:val="0"/>
                                                                  <w:divBdr>
                                                                    <w:top w:val="none" w:sz="0" w:space="0" w:color="auto"/>
                                                                    <w:left w:val="none" w:sz="0" w:space="0" w:color="auto"/>
                                                                    <w:bottom w:val="none" w:sz="0" w:space="0" w:color="auto"/>
                                                                    <w:right w:val="none" w:sz="0" w:space="0" w:color="auto"/>
                                                                  </w:divBdr>
                                                                </w:div>
                                                                <w:div w:id="1692754018">
                                                                  <w:marLeft w:val="0"/>
                                                                  <w:marRight w:val="0"/>
                                                                  <w:marTop w:val="0"/>
                                                                  <w:marBottom w:val="0"/>
                                                                  <w:divBdr>
                                                                    <w:top w:val="none" w:sz="0" w:space="0" w:color="auto"/>
                                                                    <w:left w:val="none" w:sz="0" w:space="0" w:color="auto"/>
                                                                    <w:bottom w:val="none" w:sz="0" w:space="0" w:color="auto"/>
                                                                    <w:right w:val="none" w:sz="0" w:space="0" w:color="auto"/>
                                                                  </w:divBdr>
                                                                </w:div>
                                                                <w:div w:id="607588366">
                                                                  <w:marLeft w:val="0"/>
                                                                  <w:marRight w:val="0"/>
                                                                  <w:marTop w:val="0"/>
                                                                  <w:marBottom w:val="0"/>
                                                                  <w:divBdr>
                                                                    <w:top w:val="none" w:sz="0" w:space="0" w:color="auto"/>
                                                                    <w:left w:val="none" w:sz="0" w:space="0" w:color="auto"/>
                                                                    <w:bottom w:val="none" w:sz="0" w:space="0" w:color="auto"/>
                                                                    <w:right w:val="none" w:sz="0" w:space="0" w:color="auto"/>
                                                                  </w:divBdr>
                                                                </w:div>
                                                                <w:div w:id="1960988176">
                                                                  <w:marLeft w:val="0"/>
                                                                  <w:marRight w:val="0"/>
                                                                  <w:marTop w:val="0"/>
                                                                  <w:marBottom w:val="0"/>
                                                                  <w:divBdr>
                                                                    <w:top w:val="none" w:sz="0" w:space="0" w:color="auto"/>
                                                                    <w:left w:val="none" w:sz="0" w:space="0" w:color="auto"/>
                                                                    <w:bottom w:val="none" w:sz="0" w:space="0" w:color="auto"/>
                                                                    <w:right w:val="none" w:sz="0" w:space="0" w:color="auto"/>
                                                                  </w:divBdr>
                                                                </w:div>
                                                                <w:div w:id="1649743060">
                                                                  <w:marLeft w:val="0"/>
                                                                  <w:marRight w:val="0"/>
                                                                  <w:marTop w:val="0"/>
                                                                  <w:marBottom w:val="0"/>
                                                                  <w:divBdr>
                                                                    <w:top w:val="none" w:sz="0" w:space="0" w:color="auto"/>
                                                                    <w:left w:val="none" w:sz="0" w:space="0" w:color="auto"/>
                                                                    <w:bottom w:val="none" w:sz="0" w:space="0" w:color="auto"/>
                                                                    <w:right w:val="none" w:sz="0" w:space="0" w:color="auto"/>
                                                                  </w:divBdr>
                                                                </w:div>
                                                                <w:div w:id="618296211">
                                                                  <w:marLeft w:val="0"/>
                                                                  <w:marRight w:val="0"/>
                                                                  <w:marTop w:val="0"/>
                                                                  <w:marBottom w:val="0"/>
                                                                  <w:divBdr>
                                                                    <w:top w:val="none" w:sz="0" w:space="0" w:color="auto"/>
                                                                    <w:left w:val="none" w:sz="0" w:space="0" w:color="auto"/>
                                                                    <w:bottom w:val="none" w:sz="0" w:space="0" w:color="auto"/>
                                                                    <w:right w:val="none" w:sz="0" w:space="0" w:color="auto"/>
                                                                  </w:divBdr>
                                                                </w:div>
                                                                <w:div w:id="135418526">
                                                                  <w:marLeft w:val="0"/>
                                                                  <w:marRight w:val="0"/>
                                                                  <w:marTop w:val="0"/>
                                                                  <w:marBottom w:val="0"/>
                                                                  <w:divBdr>
                                                                    <w:top w:val="none" w:sz="0" w:space="0" w:color="auto"/>
                                                                    <w:left w:val="none" w:sz="0" w:space="0" w:color="auto"/>
                                                                    <w:bottom w:val="none" w:sz="0" w:space="0" w:color="auto"/>
                                                                    <w:right w:val="none" w:sz="0" w:space="0" w:color="auto"/>
                                                                  </w:divBdr>
                                                                </w:div>
                                                                <w:div w:id="281151928">
                                                                  <w:marLeft w:val="0"/>
                                                                  <w:marRight w:val="0"/>
                                                                  <w:marTop w:val="0"/>
                                                                  <w:marBottom w:val="0"/>
                                                                  <w:divBdr>
                                                                    <w:top w:val="none" w:sz="0" w:space="0" w:color="auto"/>
                                                                    <w:left w:val="none" w:sz="0" w:space="0" w:color="auto"/>
                                                                    <w:bottom w:val="none" w:sz="0" w:space="0" w:color="auto"/>
                                                                    <w:right w:val="none" w:sz="0" w:space="0" w:color="auto"/>
                                                                  </w:divBdr>
                                                                </w:div>
                                                                <w:div w:id="1635015039">
                                                                  <w:marLeft w:val="0"/>
                                                                  <w:marRight w:val="0"/>
                                                                  <w:marTop w:val="0"/>
                                                                  <w:marBottom w:val="0"/>
                                                                  <w:divBdr>
                                                                    <w:top w:val="none" w:sz="0" w:space="0" w:color="auto"/>
                                                                    <w:left w:val="none" w:sz="0" w:space="0" w:color="auto"/>
                                                                    <w:bottom w:val="none" w:sz="0" w:space="0" w:color="auto"/>
                                                                    <w:right w:val="none" w:sz="0" w:space="0" w:color="auto"/>
                                                                  </w:divBdr>
                                                                </w:div>
                                                                <w:div w:id="286276595">
                                                                  <w:marLeft w:val="0"/>
                                                                  <w:marRight w:val="0"/>
                                                                  <w:marTop w:val="0"/>
                                                                  <w:marBottom w:val="0"/>
                                                                  <w:divBdr>
                                                                    <w:top w:val="none" w:sz="0" w:space="0" w:color="auto"/>
                                                                    <w:left w:val="none" w:sz="0" w:space="0" w:color="auto"/>
                                                                    <w:bottom w:val="none" w:sz="0" w:space="0" w:color="auto"/>
                                                                    <w:right w:val="none" w:sz="0" w:space="0" w:color="auto"/>
                                                                  </w:divBdr>
                                                                </w:div>
                                                                <w:div w:id="341081069">
                                                                  <w:marLeft w:val="0"/>
                                                                  <w:marRight w:val="0"/>
                                                                  <w:marTop w:val="0"/>
                                                                  <w:marBottom w:val="0"/>
                                                                  <w:divBdr>
                                                                    <w:top w:val="none" w:sz="0" w:space="0" w:color="auto"/>
                                                                    <w:left w:val="none" w:sz="0" w:space="0" w:color="auto"/>
                                                                    <w:bottom w:val="none" w:sz="0" w:space="0" w:color="auto"/>
                                                                    <w:right w:val="none" w:sz="0" w:space="0" w:color="auto"/>
                                                                  </w:divBdr>
                                                                </w:div>
                                                                <w:div w:id="1458061505">
                                                                  <w:marLeft w:val="0"/>
                                                                  <w:marRight w:val="0"/>
                                                                  <w:marTop w:val="0"/>
                                                                  <w:marBottom w:val="0"/>
                                                                  <w:divBdr>
                                                                    <w:top w:val="none" w:sz="0" w:space="0" w:color="auto"/>
                                                                    <w:left w:val="none" w:sz="0" w:space="0" w:color="auto"/>
                                                                    <w:bottom w:val="none" w:sz="0" w:space="0" w:color="auto"/>
                                                                    <w:right w:val="none" w:sz="0" w:space="0" w:color="auto"/>
                                                                  </w:divBdr>
                                                                </w:div>
                                                                <w:div w:id="419835414">
                                                                  <w:marLeft w:val="0"/>
                                                                  <w:marRight w:val="0"/>
                                                                  <w:marTop w:val="0"/>
                                                                  <w:marBottom w:val="0"/>
                                                                  <w:divBdr>
                                                                    <w:top w:val="none" w:sz="0" w:space="0" w:color="auto"/>
                                                                    <w:left w:val="none" w:sz="0" w:space="0" w:color="auto"/>
                                                                    <w:bottom w:val="none" w:sz="0" w:space="0" w:color="auto"/>
                                                                    <w:right w:val="none" w:sz="0" w:space="0" w:color="auto"/>
                                                                  </w:divBdr>
                                                                </w:div>
                                                                <w:div w:id="1476290189">
                                                                  <w:marLeft w:val="0"/>
                                                                  <w:marRight w:val="0"/>
                                                                  <w:marTop w:val="0"/>
                                                                  <w:marBottom w:val="0"/>
                                                                  <w:divBdr>
                                                                    <w:top w:val="none" w:sz="0" w:space="0" w:color="auto"/>
                                                                    <w:left w:val="none" w:sz="0" w:space="0" w:color="auto"/>
                                                                    <w:bottom w:val="none" w:sz="0" w:space="0" w:color="auto"/>
                                                                    <w:right w:val="none" w:sz="0" w:space="0" w:color="auto"/>
                                                                  </w:divBdr>
                                                                </w:div>
                                                                <w:div w:id="130833676">
                                                                  <w:marLeft w:val="0"/>
                                                                  <w:marRight w:val="0"/>
                                                                  <w:marTop w:val="0"/>
                                                                  <w:marBottom w:val="0"/>
                                                                  <w:divBdr>
                                                                    <w:top w:val="none" w:sz="0" w:space="0" w:color="auto"/>
                                                                    <w:left w:val="none" w:sz="0" w:space="0" w:color="auto"/>
                                                                    <w:bottom w:val="none" w:sz="0" w:space="0" w:color="auto"/>
                                                                    <w:right w:val="none" w:sz="0" w:space="0" w:color="auto"/>
                                                                  </w:divBdr>
                                                                </w:div>
                                                                <w:div w:id="1267159367">
                                                                  <w:marLeft w:val="0"/>
                                                                  <w:marRight w:val="0"/>
                                                                  <w:marTop w:val="0"/>
                                                                  <w:marBottom w:val="0"/>
                                                                  <w:divBdr>
                                                                    <w:top w:val="none" w:sz="0" w:space="0" w:color="auto"/>
                                                                    <w:left w:val="none" w:sz="0" w:space="0" w:color="auto"/>
                                                                    <w:bottom w:val="none" w:sz="0" w:space="0" w:color="auto"/>
                                                                    <w:right w:val="none" w:sz="0" w:space="0" w:color="auto"/>
                                                                  </w:divBdr>
                                                                </w:div>
                                                                <w:div w:id="749960677">
                                                                  <w:marLeft w:val="0"/>
                                                                  <w:marRight w:val="0"/>
                                                                  <w:marTop w:val="0"/>
                                                                  <w:marBottom w:val="0"/>
                                                                  <w:divBdr>
                                                                    <w:top w:val="none" w:sz="0" w:space="0" w:color="auto"/>
                                                                    <w:left w:val="none" w:sz="0" w:space="0" w:color="auto"/>
                                                                    <w:bottom w:val="none" w:sz="0" w:space="0" w:color="auto"/>
                                                                    <w:right w:val="none" w:sz="0" w:space="0" w:color="auto"/>
                                                                  </w:divBdr>
                                                                </w:div>
                                                                <w:div w:id="1558007155">
                                                                  <w:marLeft w:val="0"/>
                                                                  <w:marRight w:val="0"/>
                                                                  <w:marTop w:val="0"/>
                                                                  <w:marBottom w:val="0"/>
                                                                  <w:divBdr>
                                                                    <w:top w:val="none" w:sz="0" w:space="0" w:color="auto"/>
                                                                    <w:left w:val="none" w:sz="0" w:space="0" w:color="auto"/>
                                                                    <w:bottom w:val="none" w:sz="0" w:space="0" w:color="auto"/>
                                                                    <w:right w:val="none" w:sz="0" w:space="0" w:color="auto"/>
                                                                  </w:divBdr>
                                                                </w:div>
                                                                <w:div w:id="1188835765">
                                                                  <w:marLeft w:val="0"/>
                                                                  <w:marRight w:val="0"/>
                                                                  <w:marTop w:val="0"/>
                                                                  <w:marBottom w:val="120"/>
                                                                  <w:divBdr>
                                                                    <w:top w:val="none" w:sz="0" w:space="0" w:color="auto"/>
                                                                    <w:left w:val="none" w:sz="0" w:space="0" w:color="auto"/>
                                                                    <w:bottom w:val="none" w:sz="0" w:space="0" w:color="auto"/>
                                                                    <w:right w:val="none" w:sz="0" w:space="0" w:color="auto"/>
                                                                  </w:divBdr>
                                                                </w:div>
                                                                <w:div w:id="1911886337">
                                                                  <w:marLeft w:val="0"/>
                                                                  <w:marRight w:val="0"/>
                                                                  <w:marTop w:val="0"/>
                                                                  <w:marBottom w:val="120"/>
                                                                  <w:divBdr>
                                                                    <w:top w:val="none" w:sz="0" w:space="0" w:color="auto"/>
                                                                    <w:left w:val="none" w:sz="0" w:space="0" w:color="auto"/>
                                                                    <w:bottom w:val="none" w:sz="0" w:space="0" w:color="auto"/>
                                                                    <w:right w:val="none" w:sz="0" w:space="0" w:color="auto"/>
                                                                  </w:divBdr>
                                                                </w:div>
                                                                <w:div w:id="1064063867">
                                                                  <w:marLeft w:val="0"/>
                                                                  <w:marRight w:val="0"/>
                                                                  <w:marTop w:val="0"/>
                                                                  <w:marBottom w:val="120"/>
                                                                  <w:divBdr>
                                                                    <w:top w:val="none" w:sz="0" w:space="0" w:color="auto"/>
                                                                    <w:left w:val="none" w:sz="0" w:space="0" w:color="auto"/>
                                                                    <w:bottom w:val="none" w:sz="0" w:space="0" w:color="auto"/>
                                                                    <w:right w:val="none" w:sz="0" w:space="0" w:color="auto"/>
                                                                  </w:divBdr>
                                                                </w:div>
                                                                <w:div w:id="946348096">
                                                                  <w:marLeft w:val="0"/>
                                                                  <w:marRight w:val="0"/>
                                                                  <w:marTop w:val="0"/>
                                                                  <w:marBottom w:val="0"/>
                                                                  <w:divBdr>
                                                                    <w:top w:val="none" w:sz="0" w:space="0" w:color="auto"/>
                                                                    <w:left w:val="none" w:sz="0" w:space="0" w:color="auto"/>
                                                                    <w:bottom w:val="none" w:sz="0" w:space="0" w:color="auto"/>
                                                                    <w:right w:val="none" w:sz="0" w:space="0" w:color="auto"/>
                                                                  </w:divBdr>
                                                                </w:div>
                                                                <w:div w:id="1351449407">
                                                                  <w:marLeft w:val="0"/>
                                                                  <w:marRight w:val="0"/>
                                                                  <w:marTop w:val="0"/>
                                                                  <w:marBottom w:val="0"/>
                                                                  <w:divBdr>
                                                                    <w:top w:val="none" w:sz="0" w:space="0" w:color="auto"/>
                                                                    <w:left w:val="none" w:sz="0" w:space="0" w:color="auto"/>
                                                                    <w:bottom w:val="none" w:sz="0" w:space="0" w:color="auto"/>
                                                                    <w:right w:val="none" w:sz="0" w:space="0" w:color="auto"/>
                                                                  </w:divBdr>
                                                                </w:div>
                                                                <w:div w:id="1468469761">
                                                                  <w:marLeft w:val="0"/>
                                                                  <w:marRight w:val="0"/>
                                                                  <w:marTop w:val="0"/>
                                                                  <w:marBottom w:val="0"/>
                                                                  <w:divBdr>
                                                                    <w:top w:val="none" w:sz="0" w:space="0" w:color="auto"/>
                                                                    <w:left w:val="none" w:sz="0" w:space="0" w:color="auto"/>
                                                                    <w:bottom w:val="none" w:sz="0" w:space="0" w:color="auto"/>
                                                                    <w:right w:val="none" w:sz="0" w:space="0" w:color="auto"/>
                                                                  </w:divBdr>
                                                                </w:div>
                                                                <w:div w:id="829441209">
                                                                  <w:marLeft w:val="0"/>
                                                                  <w:marRight w:val="0"/>
                                                                  <w:marTop w:val="0"/>
                                                                  <w:marBottom w:val="120"/>
                                                                  <w:divBdr>
                                                                    <w:top w:val="none" w:sz="0" w:space="0" w:color="auto"/>
                                                                    <w:left w:val="none" w:sz="0" w:space="0" w:color="auto"/>
                                                                    <w:bottom w:val="none" w:sz="0" w:space="0" w:color="auto"/>
                                                                    <w:right w:val="none" w:sz="0" w:space="0" w:color="auto"/>
                                                                  </w:divBdr>
                                                                </w:div>
                                                                <w:div w:id="433016182">
                                                                  <w:marLeft w:val="0"/>
                                                                  <w:marRight w:val="0"/>
                                                                  <w:marTop w:val="0"/>
                                                                  <w:marBottom w:val="120"/>
                                                                  <w:divBdr>
                                                                    <w:top w:val="none" w:sz="0" w:space="0" w:color="auto"/>
                                                                    <w:left w:val="none" w:sz="0" w:space="0" w:color="auto"/>
                                                                    <w:bottom w:val="none" w:sz="0" w:space="0" w:color="auto"/>
                                                                    <w:right w:val="none" w:sz="0" w:space="0" w:color="auto"/>
                                                                  </w:divBdr>
                                                                </w:div>
                                                                <w:div w:id="1045327080">
                                                                  <w:marLeft w:val="0"/>
                                                                  <w:marRight w:val="0"/>
                                                                  <w:marTop w:val="0"/>
                                                                  <w:marBottom w:val="120"/>
                                                                  <w:divBdr>
                                                                    <w:top w:val="none" w:sz="0" w:space="0" w:color="auto"/>
                                                                    <w:left w:val="none" w:sz="0" w:space="0" w:color="auto"/>
                                                                    <w:bottom w:val="none" w:sz="0" w:space="0" w:color="auto"/>
                                                                    <w:right w:val="none" w:sz="0" w:space="0" w:color="auto"/>
                                                                  </w:divBdr>
                                                                </w:div>
                                                                <w:div w:id="375155233">
                                                                  <w:marLeft w:val="0"/>
                                                                  <w:marRight w:val="0"/>
                                                                  <w:marTop w:val="0"/>
                                                                  <w:marBottom w:val="120"/>
                                                                  <w:divBdr>
                                                                    <w:top w:val="none" w:sz="0" w:space="0" w:color="auto"/>
                                                                    <w:left w:val="none" w:sz="0" w:space="0" w:color="auto"/>
                                                                    <w:bottom w:val="none" w:sz="0" w:space="0" w:color="auto"/>
                                                                    <w:right w:val="none" w:sz="0" w:space="0" w:color="auto"/>
                                                                  </w:divBdr>
                                                                </w:div>
                                                                <w:div w:id="307638061">
                                                                  <w:marLeft w:val="0"/>
                                                                  <w:marRight w:val="0"/>
                                                                  <w:marTop w:val="0"/>
                                                                  <w:marBottom w:val="120"/>
                                                                  <w:divBdr>
                                                                    <w:top w:val="none" w:sz="0" w:space="0" w:color="auto"/>
                                                                    <w:left w:val="none" w:sz="0" w:space="0" w:color="auto"/>
                                                                    <w:bottom w:val="none" w:sz="0" w:space="0" w:color="auto"/>
                                                                    <w:right w:val="none" w:sz="0" w:space="0" w:color="auto"/>
                                                                  </w:divBdr>
                                                                </w:div>
                                                                <w:div w:id="1978417608">
                                                                  <w:marLeft w:val="0"/>
                                                                  <w:marRight w:val="0"/>
                                                                  <w:marTop w:val="0"/>
                                                                  <w:marBottom w:val="120"/>
                                                                  <w:divBdr>
                                                                    <w:top w:val="none" w:sz="0" w:space="0" w:color="auto"/>
                                                                    <w:left w:val="none" w:sz="0" w:space="0" w:color="auto"/>
                                                                    <w:bottom w:val="none" w:sz="0" w:space="0" w:color="auto"/>
                                                                    <w:right w:val="none" w:sz="0" w:space="0" w:color="auto"/>
                                                                  </w:divBdr>
                                                                </w:div>
                                                                <w:div w:id="992223723">
                                                                  <w:marLeft w:val="0"/>
                                                                  <w:marRight w:val="0"/>
                                                                  <w:marTop w:val="0"/>
                                                                  <w:marBottom w:val="120"/>
                                                                  <w:divBdr>
                                                                    <w:top w:val="none" w:sz="0" w:space="0" w:color="auto"/>
                                                                    <w:left w:val="none" w:sz="0" w:space="0" w:color="auto"/>
                                                                    <w:bottom w:val="none" w:sz="0" w:space="0" w:color="auto"/>
                                                                    <w:right w:val="none" w:sz="0" w:space="0" w:color="auto"/>
                                                                  </w:divBdr>
                                                                </w:div>
                                                                <w:div w:id="1135755329">
                                                                  <w:marLeft w:val="0"/>
                                                                  <w:marRight w:val="0"/>
                                                                  <w:marTop w:val="0"/>
                                                                  <w:marBottom w:val="0"/>
                                                                  <w:divBdr>
                                                                    <w:top w:val="none" w:sz="0" w:space="0" w:color="auto"/>
                                                                    <w:left w:val="none" w:sz="0" w:space="0" w:color="auto"/>
                                                                    <w:bottom w:val="none" w:sz="0" w:space="0" w:color="auto"/>
                                                                    <w:right w:val="none" w:sz="0" w:space="0" w:color="auto"/>
                                                                  </w:divBdr>
                                                                </w:div>
                                                                <w:div w:id="279842707">
                                                                  <w:marLeft w:val="0"/>
                                                                  <w:marRight w:val="0"/>
                                                                  <w:marTop w:val="0"/>
                                                                  <w:marBottom w:val="0"/>
                                                                  <w:divBdr>
                                                                    <w:top w:val="none" w:sz="0" w:space="0" w:color="auto"/>
                                                                    <w:left w:val="none" w:sz="0" w:space="0" w:color="auto"/>
                                                                    <w:bottom w:val="none" w:sz="0" w:space="0" w:color="auto"/>
                                                                    <w:right w:val="none" w:sz="0" w:space="0" w:color="auto"/>
                                                                  </w:divBdr>
                                                                </w:div>
                                                                <w:div w:id="210852121">
                                                                  <w:marLeft w:val="0"/>
                                                                  <w:marRight w:val="0"/>
                                                                  <w:marTop w:val="0"/>
                                                                  <w:marBottom w:val="0"/>
                                                                  <w:divBdr>
                                                                    <w:top w:val="none" w:sz="0" w:space="0" w:color="auto"/>
                                                                    <w:left w:val="none" w:sz="0" w:space="0" w:color="auto"/>
                                                                    <w:bottom w:val="none" w:sz="0" w:space="0" w:color="auto"/>
                                                                    <w:right w:val="none" w:sz="0" w:space="0" w:color="auto"/>
                                                                  </w:divBdr>
                                                                </w:div>
                                                                <w:div w:id="939264718">
                                                                  <w:marLeft w:val="0"/>
                                                                  <w:marRight w:val="0"/>
                                                                  <w:marTop w:val="0"/>
                                                                  <w:marBottom w:val="0"/>
                                                                  <w:divBdr>
                                                                    <w:top w:val="none" w:sz="0" w:space="0" w:color="auto"/>
                                                                    <w:left w:val="none" w:sz="0" w:space="0" w:color="auto"/>
                                                                    <w:bottom w:val="none" w:sz="0" w:space="0" w:color="auto"/>
                                                                    <w:right w:val="none" w:sz="0" w:space="0" w:color="auto"/>
                                                                  </w:divBdr>
                                                                </w:div>
                                                                <w:div w:id="335038512">
                                                                  <w:marLeft w:val="0"/>
                                                                  <w:marRight w:val="0"/>
                                                                  <w:marTop w:val="0"/>
                                                                  <w:marBottom w:val="120"/>
                                                                  <w:divBdr>
                                                                    <w:top w:val="none" w:sz="0" w:space="0" w:color="auto"/>
                                                                    <w:left w:val="none" w:sz="0" w:space="0" w:color="auto"/>
                                                                    <w:bottom w:val="none" w:sz="0" w:space="0" w:color="auto"/>
                                                                    <w:right w:val="none" w:sz="0" w:space="0" w:color="auto"/>
                                                                  </w:divBdr>
                                                                </w:div>
                                                                <w:div w:id="2078935647">
                                                                  <w:marLeft w:val="0"/>
                                                                  <w:marRight w:val="0"/>
                                                                  <w:marTop w:val="0"/>
                                                                  <w:marBottom w:val="0"/>
                                                                  <w:divBdr>
                                                                    <w:top w:val="none" w:sz="0" w:space="0" w:color="auto"/>
                                                                    <w:left w:val="none" w:sz="0" w:space="0" w:color="auto"/>
                                                                    <w:bottom w:val="none" w:sz="0" w:space="0" w:color="auto"/>
                                                                    <w:right w:val="none" w:sz="0" w:space="0" w:color="auto"/>
                                                                  </w:divBdr>
                                                                </w:div>
                                                                <w:div w:id="1632203218">
                                                                  <w:marLeft w:val="0"/>
                                                                  <w:marRight w:val="0"/>
                                                                  <w:marTop w:val="0"/>
                                                                  <w:marBottom w:val="0"/>
                                                                  <w:divBdr>
                                                                    <w:top w:val="none" w:sz="0" w:space="0" w:color="auto"/>
                                                                    <w:left w:val="none" w:sz="0" w:space="0" w:color="auto"/>
                                                                    <w:bottom w:val="none" w:sz="0" w:space="0" w:color="auto"/>
                                                                    <w:right w:val="none" w:sz="0" w:space="0" w:color="auto"/>
                                                                  </w:divBdr>
                                                                </w:div>
                                                                <w:div w:id="747115135">
                                                                  <w:marLeft w:val="0"/>
                                                                  <w:marRight w:val="0"/>
                                                                  <w:marTop w:val="0"/>
                                                                  <w:marBottom w:val="120"/>
                                                                  <w:divBdr>
                                                                    <w:top w:val="none" w:sz="0" w:space="0" w:color="auto"/>
                                                                    <w:left w:val="none" w:sz="0" w:space="0" w:color="auto"/>
                                                                    <w:bottom w:val="none" w:sz="0" w:space="0" w:color="auto"/>
                                                                    <w:right w:val="none" w:sz="0" w:space="0" w:color="auto"/>
                                                                  </w:divBdr>
                                                                </w:div>
                                                                <w:div w:id="668143524">
                                                                  <w:marLeft w:val="0"/>
                                                                  <w:marRight w:val="0"/>
                                                                  <w:marTop w:val="0"/>
                                                                  <w:marBottom w:val="120"/>
                                                                  <w:divBdr>
                                                                    <w:top w:val="none" w:sz="0" w:space="0" w:color="auto"/>
                                                                    <w:left w:val="none" w:sz="0" w:space="0" w:color="auto"/>
                                                                    <w:bottom w:val="none" w:sz="0" w:space="0" w:color="auto"/>
                                                                    <w:right w:val="none" w:sz="0" w:space="0" w:color="auto"/>
                                                                  </w:divBdr>
                                                                </w:div>
                                                                <w:div w:id="466162201">
                                                                  <w:marLeft w:val="0"/>
                                                                  <w:marRight w:val="0"/>
                                                                  <w:marTop w:val="0"/>
                                                                  <w:marBottom w:val="120"/>
                                                                  <w:divBdr>
                                                                    <w:top w:val="none" w:sz="0" w:space="0" w:color="auto"/>
                                                                    <w:left w:val="none" w:sz="0" w:space="0" w:color="auto"/>
                                                                    <w:bottom w:val="none" w:sz="0" w:space="0" w:color="auto"/>
                                                                    <w:right w:val="none" w:sz="0" w:space="0" w:color="auto"/>
                                                                  </w:divBdr>
                                                                </w:div>
                                                                <w:div w:id="1307125865">
                                                                  <w:marLeft w:val="0"/>
                                                                  <w:marRight w:val="0"/>
                                                                  <w:marTop w:val="0"/>
                                                                  <w:marBottom w:val="120"/>
                                                                  <w:divBdr>
                                                                    <w:top w:val="none" w:sz="0" w:space="0" w:color="auto"/>
                                                                    <w:left w:val="none" w:sz="0" w:space="0" w:color="auto"/>
                                                                    <w:bottom w:val="none" w:sz="0" w:space="0" w:color="auto"/>
                                                                    <w:right w:val="none" w:sz="0" w:space="0" w:color="auto"/>
                                                                  </w:divBdr>
                                                                </w:div>
                                                                <w:div w:id="1467354485">
                                                                  <w:marLeft w:val="0"/>
                                                                  <w:marRight w:val="0"/>
                                                                  <w:marTop w:val="0"/>
                                                                  <w:marBottom w:val="120"/>
                                                                  <w:divBdr>
                                                                    <w:top w:val="none" w:sz="0" w:space="0" w:color="auto"/>
                                                                    <w:left w:val="none" w:sz="0" w:space="0" w:color="auto"/>
                                                                    <w:bottom w:val="none" w:sz="0" w:space="0" w:color="auto"/>
                                                                    <w:right w:val="none" w:sz="0" w:space="0" w:color="auto"/>
                                                                  </w:divBdr>
                                                                </w:div>
                                                                <w:div w:id="1478570599">
                                                                  <w:marLeft w:val="0"/>
                                                                  <w:marRight w:val="0"/>
                                                                  <w:marTop w:val="0"/>
                                                                  <w:marBottom w:val="120"/>
                                                                  <w:divBdr>
                                                                    <w:top w:val="none" w:sz="0" w:space="0" w:color="auto"/>
                                                                    <w:left w:val="none" w:sz="0" w:space="0" w:color="auto"/>
                                                                    <w:bottom w:val="none" w:sz="0" w:space="0" w:color="auto"/>
                                                                    <w:right w:val="none" w:sz="0" w:space="0" w:color="auto"/>
                                                                  </w:divBdr>
                                                                </w:div>
                                                                <w:div w:id="558250897">
                                                                  <w:marLeft w:val="0"/>
                                                                  <w:marRight w:val="0"/>
                                                                  <w:marTop w:val="0"/>
                                                                  <w:marBottom w:val="120"/>
                                                                  <w:divBdr>
                                                                    <w:top w:val="none" w:sz="0" w:space="0" w:color="auto"/>
                                                                    <w:left w:val="none" w:sz="0" w:space="0" w:color="auto"/>
                                                                    <w:bottom w:val="none" w:sz="0" w:space="0" w:color="auto"/>
                                                                    <w:right w:val="none" w:sz="0" w:space="0" w:color="auto"/>
                                                                  </w:divBdr>
                                                                </w:div>
                                                                <w:div w:id="873274937">
                                                                  <w:marLeft w:val="0"/>
                                                                  <w:marRight w:val="0"/>
                                                                  <w:marTop w:val="0"/>
                                                                  <w:marBottom w:val="120"/>
                                                                  <w:divBdr>
                                                                    <w:top w:val="none" w:sz="0" w:space="0" w:color="auto"/>
                                                                    <w:left w:val="none" w:sz="0" w:space="0" w:color="auto"/>
                                                                    <w:bottom w:val="none" w:sz="0" w:space="0" w:color="auto"/>
                                                                    <w:right w:val="none" w:sz="0" w:space="0" w:color="auto"/>
                                                                  </w:divBdr>
                                                                </w:div>
                                                                <w:div w:id="4411211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B0C015CAAAA44CB7265B87A9D38991" ma:contentTypeVersion="11" ma:contentTypeDescription="Create a new document." ma:contentTypeScope="" ma:versionID="7d45ff02a73b22ba52e983e56f1c2049">
  <xsd:schema xmlns:xsd="http://www.w3.org/2001/XMLSchema" xmlns:xs="http://www.w3.org/2001/XMLSchema" xmlns:p="http://schemas.microsoft.com/office/2006/metadata/properties" xmlns:ns1="http://schemas.microsoft.com/sharepoint/v3" xmlns:ns2="ca6cafb2-ee4d-4044-ae2b-fa7527dd0389" xmlns:ns3="8d1789be-2b34-414d-b761-149aa1689c70" targetNamespace="http://schemas.microsoft.com/office/2006/metadata/properties" ma:root="true" ma:fieldsID="7efab2135fb2f7eae16e46247068f8fe" ns1:_="" ns2:_="" ns3:_="">
    <xsd:import namespace="http://schemas.microsoft.com/sharepoint/v3"/>
    <xsd:import namespace="ca6cafb2-ee4d-4044-ae2b-fa7527dd0389"/>
    <xsd:import namespace="8d1789be-2b34-414d-b761-149aa1689c70"/>
    <xsd:element name="properties">
      <xsd:complexType>
        <xsd:sequence>
          <xsd:element name="documentManagement">
            <xsd:complexType>
              <xsd:all>
                <xsd:element ref="ns1:PublishingStartDate" minOccurs="0"/>
                <xsd:element ref="ns1:PublishingExpirationDate" minOccurs="0"/>
                <xsd:element ref="ns2:page" minOccurs="0"/>
                <xsd:element ref="ns3:ka47684a254f408ab0656efe3e6448a3" minOccurs="0"/>
                <xsd:element ref="ns2:Steps" minOccurs="0"/>
                <xsd:element ref="ns2:UNSP_x0020_Category" minOccurs="0"/>
                <xsd:element ref="ns2:Document_x0020_year"/>
                <xsd:element ref="ns3:_dlc_DocId" minOccurs="0"/>
                <xsd:element ref="ns3:_dlc_DocIdUrl" minOccurs="0"/>
                <xsd:element ref="ns3:_dlc_DocIdPersistId" minOccurs="0"/>
                <xsd:element ref="ns2:Nature_x002f_scope" minOccurs="0"/>
                <xsd:element ref="ns2:Global_x002f_Loc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6cafb2-ee4d-4044-ae2b-fa7527dd0389" elementFormDefault="qualified">
    <xsd:import namespace="http://schemas.microsoft.com/office/2006/documentManagement/types"/>
    <xsd:import namespace="http://schemas.microsoft.com/office/infopath/2007/PartnerControls"/>
    <xsd:element name="page" ma:index="10" nillable="true" ma:displayName="page" ma:description="Award review" ma:internalName="page">
      <xsd:simpleType>
        <xsd:restriction base="dms:Text">
          <xsd:maxLength value="255"/>
        </xsd:restriction>
      </xsd:simpleType>
    </xsd:element>
    <xsd:element name="Steps" ma:index="13" nillable="true" ma:displayName="Steps" ma:default="--" ma:format="Dropdown" ma:internalName="Steps">
      <xsd:simpleType>
        <xsd:restriction base="dms:Choice">
          <xsd:enumeration value="00 General guidelines"/>
          <xsd:enumeration value="01 Planning"/>
          <xsd:enumeration value="02 Requirements definition"/>
          <xsd:enumeration value="03 Sourcing"/>
          <xsd:enumeration value="04 Solicitation"/>
          <xsd:enumeration value="05 Management of submissions"/>
          <xsd:enumeration value="06 Evaluation of submissions"/>
          <xsd:enumeration value="07 Review, decision and award"/>
          <xsd:enumeration value="08 Contract finalization and issuance"/>
          <xsd:enumeration value="09 Logistics"/>
          <xsd:enumeration value="10 Contract management"/>
          <xsd:enumeration value="--"/>
        </xsd:restriction>
      </xsd:simpleType>
    </xsd:element>
    <xsd:element name="UNSP_x0020_Category" ma:index="14" nillable="true" ma:displayName="Category" ma:default="--" ma:format="Dropdown" ma:internalName="UNSP_x0020_Category">
      <xsd:simpleType>
        <xsd:union memberTypes="dms:Text">
          <xsd:simpleType>
            <xsd:restriction base="dms:Choice">
              <xsd:enumeration value="--"/>
              <xsd:enumeration value="ICT Guidelines"/>
              <xsd:enumeration value="Vehicles"/>
              <xsd:enumeration value="Cleaning"/>
              <xsd:enumeration value="Furniture"/>
              <xsd:enumeration value="Stationery"/>
              <xsd:enumeration value="Cafeterias, food and kitchen equipment"/>
              <xsd:enumeration value="Freight Forwarding"/>
              <xsd:enumeration value="Generators and Batteries"/>
              <xsd:enumeration value="General BD presentations"/>
              <xsd:enumeration value="Operational procurement and UN Web Buy"/>
              <xsd:enumeration value="Procurement advisory services"/>
              <xsd:enumeration value="Procurement market information ‎"/>
              <xsd:enumeration value="Training"/>
            </xsd:restriction>
          </xsd:simpleType>
        </xsd:union>
      </xsd:simpleType>
    </xsd:element>
    <xsd:element name="Document_x0020_year" ma:index="15" ma:displayName="Document year" ma:default="2015" ma:format="Dropdown" ma:internalName="Document_x0020_year">
      <xsd:simpleType>
        <xsd:restriction base="dms:Choice">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element name="Nature_x002f_scope" ma:index="19" nillable="true" ma:displayName="Nature/scope" ma:default="--" ma:format="Dropdown" ma:internalName="Nature_x002f_scope">
      <xsd:simpleType>
        <xsd:union memberTypes="dms:Text">
          <xsd:simpleType>
            <xsd:restriction base="dms:Choice">
              <xsd:enumeration value="--"/>
              <xsd:enumeration value="Advisory"/>
              <xsd:enumeration value="Audit and Accounting Services"/>
              <xsd:enumeration value="Blankets"/>
              <xsd:enumeration value="Business Cards"/>
              <xsd:enumeration value="Communication equipment"/>
              <xsd:enumeration value="Construction"/>
              <xsd:enumeration value="Consultancy services"/>
              <xsd:enumeration value="Custom clearance and Transportation services"/>
              <xsd:enumeration value="Emergency medical evacuation"/>
              <xsd:enumeration value="Freight forwarding services"/>
              <xsd:enumeration value="Generator"/>
              <xsd:enumeration value="Geographical information systems"/>
              <xsd:enumeration value="Humanitarian and Mine action"/>
              <xsd:enumeration value="Information &amp; Communication"/>
              <xsd:enumeration value="Inspection services"/>
              <xsd:enumeration value="Insurance"/>
              <xsd:enumeration value="IT equipment"/>
              <xsd:enumeration value="Mobile telecommunications"/>
              <xsd:enumeration value="Motor Cycles"/>
              <xsd:enumeration value="Motor Vehicles"/>
              <xsd:enumeration value="Office Stationary"/>
              <xsd:enumeration value="Personal Security equipment"/>
              <xsd:enumeration value="Photovoltaic Solar equipment"/>
              <xsd:enumeration value="Printing services"/>
              <xsd:enumeration value="Professional man-power services in high-risk areas"/>
              <xsd:enumeration value="Satellite Communications Services"/>
              <xsd:enumeration value="Security"/>
              <xsd:enumeration value="Shelters"/>
              <xsd:enumeration value="Translations &amp; Ancillary Services"/>
              <xsd:enumeration value="Transcription Services"/>
              <xsd:enumeration value="Visibility items"/>
              <xsd:enumeration value="Waste Incinerators"/>
            </xsd:restriction>
          </xsd:simpleType>
        </xsd:union>
      </xsd:simpleType>
    </xsd:element>
    <xsd:element name="Global_x002f_Local" ma:index="20" nillable="true" ma:displayName="Global/Local" ma:default="--" ma:format="Dropdown" ma:internalName="Global_x002f_Local">
      <xsd:simpleType>
        <xsd:restriction base="dms:Choice">
          <xsd:enumeration value="--"/>
          <xsd:enumeration value="Global"/>
          <xsd:enumeration value="Local"/>
        </xsd:restriction>
      </xsd:simpleType>
    </xsd:element>
  </xsd:schema>
  <xsd:schema xmlns:xsd="http://www.w3.org/2001/XMLSchema" xmlns:xs="http://www.w3.org/2001/XMLSchema" xmlns:dms="http://schemas.microsoft.com/office/2006/documentManagement/types" xmlns:pc="http://schemas.microsoft.com/office/infopath/2007/PartnerControls" targetNamespace="8d1789be-2b34-414d-b761-149aa1689c70" elementFormDefault="qualified">
    <xsd:import namespace="http://schemas.microsoft.com/office/2006/documentManagement/types"/>
    <xsd:import namespace="http://schemas.microsoft.com/office/infopath/2007/PartnerControls"/>
    <xsd:element name="ka47684a254f408ab0656efe3e6448a3" ma:index="12" nillable="true" ma:taxonomy="true" ma:internalName="ka47684a254f408ab0656efe3e6448a3" ma:taxonomyFieldName="Tags" ma:displayName="Tags" ma:default="" ma:fieldId="{4a47684a-254f-408a-b065-6efe3e6448a3}" ma:taxonomyMulti="true" ma:sspId="094f11d2-3d1d-4d66-a22c-09b10987bd05" ma:termSetId="a0534959-3458-45e7-83fa-eae2004ca88f" ma:anchorId="00000000-0000-0000-0000-000000000000" ma:open="false" ma:isKeyword="false">
      <xsd:complexType>
        <xsd:sequence>
          <xsd:element ref="pc:Terms" minOccurs="0" maxOccurs="1"/>
        </xsd:sequence>
      </xsd:complexType>
    </xsd:element>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Global_x002f_Local xmlns="ca6cafb2-ee4d-4044-ae2b-fa7527dd0389">--</Global_x002f_Local>
    <UNSP_x0020_Category xmlns="ca6cafb2-ee4d-4044-ae2b-fa7527dd0389">--</UNSP_x0020_Category>
    <page xmlns="ca6cafb2-ee4d-4044-ae2b-fa7527dd0389">policy</page>
    <ka47684a254f408ab0656efe3e6448a3 xmlns="8d1789be-2b34-414d-b761-149aa1689c70">
      <Terms xmlns="http://schemas.microsoft.com/office/infopath/2007/PartnerControls"/>
    </ka47684a254f408ab0656efe3e6448a3>
    <Document_x0020_year xmlns="ca6cafb2-ee4d-4044-ae2b-fa7527dd0389">2015</Document_x0020_year>
    <Steps xmlns="ca6cafb2-ee4d-4044-ae2b-fa7527dd0389">--</Steps>
    <Nature_x002f_scope xmlns="ca6cafb2-ee4d-4044-ae2b-fa7527dd0389">--</Nature_x002f_scope>
    <_dlc_DocId xmlns="8d1789be-2b34-414d-b761-149aa1689c70">DOCID-647-842</_dlc_DocId>
    <_dlc_DocIdUrl xmlns="8d1789be-2b34-414d-b761-149aa1689c70">
      <Url>https://intra.unops.org/g/procurement/_layouts/15/DocIdRedir.aspx?ID=DOCID-647-842</Url>
      <Description>DOCID-647-842</Description>
    </_dlc_DocIdUrl>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57385-D1D3-4DC1-8FE2-AD9F51CEA6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6cafb2-ee4d-4044-ae2b-fa7527dd0389"/>
    <ds:schemaRef ds:uri="8d1789be-2b34-414d-b761-149aa1689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A01E3F-C0CC-4A02-ABF1-EEA1FAF667CB}">
  <ds:schemaRefs>
    <ds:schemaRef ds:uri="http://schemas.microsoft.com/sharepoint/events"/>
  </ds:schemaRefs>
</ds:datastoreItem>
</file>

<file path=customXml/itemProps3.xml><?xml version="1.0" encoding="utf-8"?>
<ds:datastoreItem xmlns:ds="http://schemas.openxmlformats.org/officeDocument/2006/customXml" ds:itemID="{D54AFD2D-FFCB-4A99-B1FB-647F1204C8A3}">
  <ds:schemaRefs>
    <ds:schemaRef ds:uri="http://schemas.microsoft.com/office/2006/metadata/properties"/>
    <ds:schemaRef ds:uri="http://schemas.microsoft.com/office/infopath/2007/PartnerControls"/>
    <ds:schemaRef ds:uri="ca6cafb2-ee4d-4044-ae2b-fa7527dd0389"/>
    <ds:schemaRef ds:uri="8d1789be-2b34-414d-b761-149aa1689c70"/>
    <ds:schemaRef ds:uri="http://schemas.microsoft.com/sharepoint/v3"/>
  </ds:schemaRefs>
</ds:datastoreItem>
</file>

<file path=customXml/itemProps4.xml><?xml version="1.0" encoding="utf-8"?>
<ds:datastoreItem xmlns:ds="http://schemas.openxmlformats.org/officeDocument/2006/customXml" ds:itemID="{05F8A063-A7D3-4A3D-8642-54365EEE2B6A}">
  <ds:schemaRefs>
    <ds:schemaRef ds:uri="http://schemas.microsoft.com/sharepoint/v3/contenttype/forms"/>
  </ds:schemaRefs>
</ds:datastoreItem>
</file>

<file path=customXml/itemProps5.xml><?xml version="1.0" encoding="utf-8"?>
<ds:datastoreItem xmlns:ds="http://schemas.openxmlformats.org/officeDocument/2006/customXml" ds:itemID="{817A945F-1852-413D-B1BA-4AEAF14C4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691</Words>
  <Characters>3942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RFQ for goods/services</vt:lpstr>
    </vt:vector>
  </TitlesOfParts>
  <Company>UNOPS</Company>
  <LinksUpToDate>false</LinksUpToDate>
  <CharactersWithSpaces>4624</CharactersWithSpaces>
  <SharedDoc>false</SharedDoc>
  <HLinks>
    <vt:vector size="30" baseType="variant">
      <vt:variant>
        <vt:i4>1310802</vt:i4>
      </vt:variant>
      <vt:variant>
        <vt:i4>9</vt:i4>
      </vt:variant>
      <vt:variant>
        <vt:i4>0</vt:i4>
      </vt:variant>
      <vt:variant>
        <vt:i4>5</vt:i4>
      </vt:variant>
      <vt:variant>
        <vt:lpwstr>http://www.unops.org/english/whatwedo/services/financial-management/Pages/Fundmanagement.aspx</vt:lpwstr>
      </vt:variant>
      <vt:variant>
        <vt:lpwstr/>
      </vt:variant>
      <vt:variant>
        <vt:i4>1376270</vt:i4>
      </vt:variant>
      <vt:variant>
        <vt:i4>6</vt:i4>
      </vt:variant>
      <vt:variant>
        <vt:i4>0</vt:i4>
      </vt:variant>
      <vt:variant>
        <vt:i4>5</vt:i4>
      </vt:variant>
      <vt:variant>
        <vt:lpwstr>http://www.unops.org/english/whatwedo/services/procurement/Pages/Procurement.aspx</vt:lpwstr>
      </vt:variant>
      <vt:variant>
        <vt:lpwstr/>
      </vt:variant>
      <vt:variant>
        <vt:i4>65619</vt:i4>
      </vt:variant>
      <vt:variant>
        <vt:i4>3</vt:i4>
      </vt:variant>
      <vt:variant>
        <vt:i4>0</vt:i4>
      </vt:variant>
      <vt:variant>
        <vt:i4>5</vt:i4>
      </vt:variant>
      <vt:variant>
        <vt:lpwstr>http://www.unops.org/english/whatwedo/services/hr-management/Pages/Humanresourcesmanagement.aspx</vt:lpwstr>
      </vt:variant>
      <vt:variant>
        <vt:lpwstr/>
      </vt:variant>
      <vt:variant>
        <vt:i4>5898253</vt:i4>
      </vt:variant>
      <vt:variant>
        <vt:i4>0</vt:i4>
      </vt:variant>
      <vt:variant>
        <vt:i4>0</vt:i4>
      </vt:variant>
      <vt:variant>
        <vt:i4>5</vt:i4>
      </vt:variant>
      <vt:variant>
        <vt:lpwstr>http://www.flickr.com/photos/lassana1964/467474139/in/photostream</vt:lpwstr>
      </vt:variant>
      <vt:variant>
        <vt:lpwstr/>
      </vt:variant>
      <vt:variant>
        <vt:i4>5898253</vt:i4>
      </vt:variant>
      <vt:variant>
        <vt:i4>10209</vt:i4>
      </vt:variant>
      <vt:variant>
        <vt:i4>1028</vt:i4>
      </vt:variant>
      <vt:variant>
        <vt:i4>4</vt:i4>
      </vt:variant>
      <vt:variant>
        <vt:lpwstr>http://www.flickr.com/photos/lassana1964/467474139/in/photostream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for goods/services</dc:title>
  <dc:creator>SantiagoM@unops.org</dc:creator>
  <cp:lastModifiedBy>Yazan GAZZAZ</cp:lastModifiedBy>
  <cp:revision>8</cp:revision>
  <cp:lastPrinted>2014-08-19T14:30:00Z</cp:lastPrinted>
  <dcterms:created xsi:type="dcterms:W3CDTF">2016-01-07T13:47:00Z</dcterms:created>
  <dcterms:modified xsi:type="dcterms:W3CDTF">2019-12-10T10:56:00Z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0x010100EFB0C015CAAAA44CB7265B87A9D38991</vt:lpwstr>
  </property>
  <property fmtid="{D5CDD505-2E9C-101B-9397-08002B2CF9AE}" pid="3" name="TaxKeyword">
    <vt:lpwstr/>
  </property>
  <property fmtid="{D5CDD505-2E9C-101B-9397-08002B2CF9AE}" pid="4" name="OrganisationalUnits">
    <vt:lpwstr/>
  </property>
  <property fmtid="{D5CDD505-2E9C-101B-9397-08002B2CF9AE}" pid="5" name="Language/s">
    <vt:lpwstr>;#English;#</vt:lpwstr>
  </property>
  <property fmtid="{D5CDD505-2E9C-101B-9397-08002B2CF9AE}" pid="6" name="Order">
    <vt:r8>2900</vt:r8>
  </property>
  <property fmtid="{D5CDD505-2E9C-101B-9397-08002B2CF9AE}" pid="7" name="k7b289fa41d4402492fd7745e7d2b323">
    <vt:lpwstr>Factsheet|0e0030f0-7c6b-4cc7-94b7-c76184cd823f</vt:lpwstr>
  </property>
  <property fmtid="{D5CDD505-2E9C-101B-9397-08002B2CF9AE}" pid="8" name="_dlc_DocIdItemGuid">
    <vt:lpwstr>2f6cb547-a4c8-4a14-9670-d58f53e6bd99</vt:lpwstr>
  </property>
  <property fmtid="{D5CDD505-2E9C-101B-9397-08002B2CF9AE}" pid="9" name="Type_x0020_of_x0020_comms_x0020_document">
    <vt:lpwstr>94;#Factsheet|0e0030f0-7c6b-4cc7-94b7-c76184cd823f</vt:lpwstr>
  </property>
  <property fmtid="{D5CDD505-2E9C-101B-9397-08002B2CF9AE}" pid="10" name="Countries">
    <vt:lpwstr/>
  </property>
  <property fmtid="{D5CDD505-2E9C-101B-9397-08002B2CF9AE}" pid="11" name="Projects">
    <vt:lpwstr/>
  </property>
  <property fmtid="{D5CDD505-2E9C-101B-9397-08002B2CF9AE}" pid="12" name="pedea19abc6845ea96270dfcb5610e80">
    <vt:lpwstr/>
  </property>
  <property fmtid="{D5CDD505-2E9C-101B-9397-08002B2CF9AE}" pid="13" name="Confidentiality">
    <vt:lpwstr>Internal - UNOPS only</vt:lpwstr>
  </property>
  <property fmtid="{D5CDD505-2E9C-101B-9397-08002B2CF9AE}" pid="14" name="Use_x0020_this_x0020_site_x0020_column_x0020_to_x0020_draw_x0020_from_x0020_managed_x0020_metadata_x0020_for_x0020_defining_x0020_communications_x0020_documents_x002e_Type_x0020_of_x0020_report">
    <vt:lpwstr/>
  </property>
  <property fmtid="{D5CDD505-2E9C-101B-9397-08002B2CF9AE}" pid="15" name="TaxCatchAll">
    <vt:lpwstr>94;#Factsheet|0e0030f0-7c6b-4cc7-94b7-c76184cd823f</vt:lpwstr>
  </property>
  <property fmtid="{D5CDD505-2E9C-101B-9397-08002B2CF9AE}" pid="16" name="TaxKeywordTaxHTField">
    <vt:lpwstr/>
  </property>
  <property fmtid="{D5CDD505-2E9C-101B-9397-08002B2CF9AE}" pid="17" name="d965deffccfe49e69c9da10df9c2d4f9">
    <vt:lpwstr/>
  </property>
  <property fmtid="{D5CDD505-2E9C-101B-9397-08002B2CF9AE}" pid="18" name="ha90e443468f4145aba582d53873a577">
    <vt:lpwstr/>
  </property>
  <property fmtid="{D5CDD505-2E9C-101B-9397-08002B2CF9AE}" pid="19" name="i4a0c0ffdeba458aaa2390bd69b63c92">
    <vt:lpwstr/>
  </property>
  <property fmtid="{D5CDD505-2E9C-101B-9397-08002B2CF9AE}" pid="20" name="h8e7aaa3f16f4245b92bce68bb3d1e55">
    <vt:lpwstr/>
  </property>
  <property fmtid="{D5CDD505-2E9C-101B-9397-08002B2CF9AE}" pid="21" name="g1cd34e936aa41bc9443e4d148a862c1">
    <vt:lpwstr/>
  </property>
  <property fmtid="{D5CDD505-2E9C-101B-9397-08002B2CF9AE}" pid="22" name="Type_x0020_of_x0020_plan_x0020_or_x0020_strategy">
    <vt:lpwstr/>
  </property>
  <property fmtid="{D5CDD505-2E9C-101B-9397-08002B2CF9AE}" pid="23" name="f2c2bed3e89641f1938cb68b56208236">
    <vt:lpwstr/>
  </property>
  <property fmtid="{D5CDD505-2E9C-101B-9397-08002B2CF9AE}" pid="24" name="h136076126ec44229919509fd88b3de6">
    <vt:lpwstr/>
  </property>
  <property fmtid="{D5CDD505-2E9C-101B-9397-08002B2CF9AE}" pid="25" name="Type_x0020_of_x0020_admin_x0020_document">
    <vt:lpwstr/>
  </property>
  <property fmtid="{D5CDD505-2E9C-101B-9397-08002B2CF9AE}" pid="26" name="dd48bc4baf194ba785dbddff202dd144">
    <vt:lpwstr/>
  </property>
  <property fmtid="{D5CDD505-2E9C-101B-9397-08002B2CF9AE}" pid="27" name="Type_x0020_of_x0020_meeting_x0020_document">
    <vt:lpwstr/>
  </property>
  <property fmtid="{D5CDD505-2E9C-101B-9397-08002B2CF9AE}" pid="28" name="Tags">
    <vt:lpwstr/>
  </property>
  <property fmtid="{D5CDD505-2E9C-101B-9397-08002B2CF9AE}" pid="29" name="bb7c361188a940138612c57da090ccbf">
    <vt:lpwstr/>
  </property>
  <property fmtid="{D5CDD505-2E9C-101B-9397-08002B2CF9AE}" pid="30" name="Type_x0020_of_x0020_agreement">
    <vt:lpwstr/>
  </property>
  <property fmtid="{D5CDD505-2E9C-101B-9397-08002B2CF9AE}" pid="31" name="Type_x0020_of_x0020_mission_x0020_document">
    <vt:lpwstr/>
  </property>
  <property fmtid="{D5CDD505-2E9C-101B-9397-08002B2CF9AE}" pid="32" name="Clients">
    <vt:lpwstr/>
  </property>
  <property fmtid="{D5CDD505-2E9C-101B-9397-08002B2CF9AE}" pid="33" name="Type of mission document">
    <vt:lpwstr/>
  </property>
  <property fmtid="{D5CDD505-2E9C-101B-9397-08002B2CF9AE}" pid="34" name="Type of agreement">
    <vt:lpwstr/>
  </property>
  <property fmtid="{D5CDD505-2E9C-101B-9397-08002B2CF9AE}" pid="35" name="Type of comms document">
    <vt:lpwstr>94;#Factsheet|0e0030f0-7c6b-4cc7-94b7-c76184cd823f</vt:lpwstr>
  </property>
  <property fmtid="{D5CDD505-2E9C-101B-9397-08002B2CF9AE}" pid="36" name="Type of plan or strategy">
    <vt:lpwstr/>
  </property>
  <property fmtid="{D5CDD505-2E9C-101B-9397-08002B2CF9AE}" pid="37" name="Type of admin document">
    <vt:lpwstr/>
  </property>
  <property fmtid="{D5CDD505-2E9C-101B-9397-08002B2CF9AE}" pid="38" name="Use this site column to draw from managed metadata for defining communications documents.Type of report">
    <vt:lpwstr/>
  </property>
  <property fmtid="{D5CDD505-2E9C-101B-9397-08002B2CF9AE}" pid="39" name="Type of meeting document">
    <vt:lpwstr/>
  </property>
</Properties>
</file>