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922C4" w14:textId="1987977F" w:rsidR="00C432B2" w:rsidRPr="001D7447" w:rsidRDefault="00C432B2" w:rsidP="008A0B9B">
      <w:pPr>
        <w:pStyle w:val="Headline"/>
        <w:spacing w:after="240"/>
        <w:rPr>
          <w:color w:val="0092D1"/>
        </w:rPr>
      </w:pPr>
      <w:r w:rsidRPr="001D7447">
        <w:rPr>
          <w:color w:val="0092D1"/>
        </w:rPr>
        <w:t>S</w:t>
      </w:r>
      <w:r w:rsidR="00296C0E" w:rsidRPr="001D7447">
        <w:rPr>
          <w:color w:val="0092D1"/>
        </w:rPr>
        <w:t>ecti</w:t>
      </w:r>
      <w:r w:rsidR="008A0B9B" w:rsidRPr="001D7447">
        <w:rPr>
          <w:color w:val="0092D1"/>
        </w:rPr>
        <w:t>on II</w:t>
      </w:r>
      <w:r w:rsidR="00FB4BEA" w:rsidRPr="001D7447">
        <w:rPr>
          <w:color w:val="0092D1"/>
        </w:rPr>
        <w:t xml:space="preserve">: </w:t>
      </w:r>
      <w:r w:rsidR="004308D6" w:rsidRPr="001D7447">
        <w:rPr>
          <w:color w:val="0092D1"/>
        </w:rPr>
        <w:t>Schedule of</w:t>
      </w:r>
      <w:r w:rsidR="004A01F4" w:rsidRPr="001D7447">
        <w:rPr>
          <w:color w:val="0092D1"/>
        </w:rPr>
        <w:t xml:space="preserve"> </w:t>
      </w:r>
      <w:r w:rsidR="00BD5D47" w:rsidRPr="001D7447">
        <w:rPr>
          <w:color w:val="0092D1"/>
        </w:rPr>
        <w:t xml:space="preserve">Requirements </w:t>
      </w:r>
    </w:p>
    <w:p w14:paraId="4C67797E" w14:textId="16DDD02B" w:rsidR="00C432B2" w:rsidRPr="00267882" w:rsidRDefault="000155F8" w:rsidP="006636E7">
      <w:pPr>
        <w:pStyle w:val="Headline"/>
        <w:spacing w:after="240"/>
        <w:rPr>
          <w:b w:val="0"/>
          <w:iCs/>
          <w:color w:val="auto"/>
          <w:spacing w:val="-3"/>
          <w:sz w:val="20"/>
          <w:szCs w:val="20"/>
        </w:rPr>
      </w:pPr>
      <w:r w:rsidRPr="000155F8">
        <w:rPr>
          <w:iCs/>
          <w:color w:val="auto"/>
          <w:spacing w:val="-3"/>
          <w:sz w:val="20"/>
          <w:szCs w:val="20"/>
        </w:rPr>
        <w:t xml:space="preserve">eSourcing </w:t>
      </w:r>
      <w:r>
        <w:rPr>
          <w:iCs/>
          <w:color w:val="auto"/>
          <w:spacing w:val="-3"/>
          <w:sz w:val="20"/>
          <w:szCs w:val="20"/>
        </w:rPr>
        <w:t>r</w:t>
      </w:r>
      <w:r w:rsidRPr="000155F8">
        <w:rPr>
          <w:iCs/>
          <w:color w:val="auto"/>
          <w:spacing w:val="-3"/>
          <w:sz w:val="20"/>
          <w:szCs w:val="20"/>
        </w:rPr>
        <w:t>eference</w:t>
      </w:r>
      <w:r w:rsidRPr="00267882">
        <w:rPr>
          <w:iCs/>
          <w:color w:val="auto"/>
          <w:spacing w:val="-3"/>
          <w:sz w:val="20"/>
          <w:szCs w:val="20"/>
        </w:rPr>
        <w:t>:</w:t>
      </w:r>
      <w:r w:rsidRPr="00267882">
        <w:rPr>
          <w:b w:val="0"/>
          <w:iCs/>
          <w:color w:val="auto"/>
          <w:spacing w:val="-3"/>
          <w:sz w:val="20"/>
          <w:szCs w:val="20"/>
        </w:rPr>
        <w:t xml:space="preserve"> </w:t>
      </w:r>
      <w:r w:rsidR="00E715C4" w:rsidRPr="00E715C4">
        <w:rPr>
          <w:b w:val="0"/>
          <w:iCs/>
          <w:color w:val="auto"/>
          <w:spacing w:val="-3"/>
          <w:sz w:val="20"/>
          <w:szCs w:val="20"/>
          <w:lang w:val="en-US"/>
        </w:rPr>
        <w:t>RFQ/2020/</w:t>
      </w:r>
      <w:r w:rsidR="006636E7" w:rsidRPr="006636E7">
        <w:rPr>
          <w:b w:val="0"/>
          <w:iCs/>
          <w:color w:val="auto"/>
          <w:spacing w:val="-3"/>
          <w:sz w:val="20"/>
          <w:szCs w:val="20"/>
          <w:lang w:val="en-US"/>
        </w:rPr>
        <w:t>13569</w:t>
      </w:r>
    </w:p>
    <w:p w14:paraId="0541FCE3" w14:textId="77777777" w:rsidR="00267882" w:rsidRDefault="00267882" w:rsidP="00267882">
      <w:pPr>
        <w:jc w:val="center"/>
        <w:rPr>
          <w:rFonts w:ascii="Verdana" w:hAnsi="Verdana"/>
          <w:b/>
          <w:bCs/>
        </w:rPr>
      </w:pPr>
      <w:r w:rsidRPr="00A47CEA">
        <w:rPr>
          <w:rFonts w:ascii="Verdana" w:hAnsi="Verdana"/>
          <w:b/>
          <w:bCs/>
        </w:rPr>
        <w:t>Terms of Reference</w:t>
      </w:r>
    </w:p>
    <w:p w14:paraId="6D1DA85E" w14:textId="6EB584A2" w:rsidR="00E715C4" w:rsidRDefault="00E715C4" w:rsidP="00E715C4">
      <w:pPr>
        <w:jc w:val="center"/>
        <w:rPr>
          <w:rFonts w:ascii="Verdana" w:hAnsi="Verdana" w:cs="Times New Roman"/>
          <w:iCs/>
          <w:lang w:val="en-US"/>
        </w:rPr>
      </w:pPr>
      <w:r w:rsidRPr="00E715C4">
        <w:rPr>
          <w:rFonts w:ascii="Verdana" w:hAnsi="Verdana" w:cs="Times New Roman"/>
          <w:iCs/>
          <w:lang w:val="en-US"/>
        </w:rPr>
        <w:t>RFQ for Provision Videography Services in KRG region in Iraq</w:t>
      </w:r>
    </w:p>
    <w:p w14:paraId="25C54A45" w14:textId="77777777" w:rsidR="00E715C4" w:rsidRDefault="00E715C4" w:rsidP="00267882">
      <w:pPr>
        <w:jc w:val="both"/>
        <w:rPr>
          <w:rFonts w:ascii="Verdana" w:hAnsi="Verdana"/>
          <w:b/>
        </w:rPr>
      </w:pPr>
    </w:p>
    <w:p w14:paraId="3EDFA496" w14:textId="05E3CA15" w:rsidR="00267882" w:rsidRDefault="00487E3C" w:rsidP="00267882">
      <w:pPr>
        <w:jc w:val="both"/>
        <w:rPr>
          <w:rFonts w:ascii="Verdana" w:hAnsi="Verdana"/>
          <w:b/>
        </w:rPr>
      </w:pPr>
      <w:r>
        <w:rPr>
          <w:rFonts w:ascii="Verdana" w:hAnsi="Verdana"/>
          <w:b/>
        </w:rPr>
        <w:t>1-</w:t>
      </w:r>
      <w:r w:rsidR="00267882" w:rsidRPr="00B45717">
        <w:rPr>
          <w:rFonts w:ascii="Verdana" w:hAnsi="Verdana"/>
          <w:b/>
        </w:rPr>
        <w:t>Background and Justification</w:t>
      </w:r>
    </w:p>
    <w:p w14:paraId="24B9EBC8" w14:textId="77777777" w:rsidR="00267882" w:rsidRPr="00B45717" w:rsidRDefault="00267882" w:rsidP="00267882">
      <w:pPr>
        <w:jc w:val="both"/>
        <w:rPr>
          <w:rFonts w:ascii="Verdana" w:hAnsi="Verdana"/>
          <w:b/>
        </w:rPr>
      </w:pPr>
    </w:p>
    <w:p w14:paraId="3D64BF95" w14:textId="7F46C89B" w:rsidR="00267882" w:rsidRDefault="00E715C4" w:rsidP="00267882">
      <w:pPr>
        <w:jc w:val="both"/>
        <w:rPr>
          <w:rFonts w:ascii="Verdana" w:hAnsi="Verdana"/>
        </w:rPr>
      </w:pPr>
      <w:r w:rsidRPr="00E715C4">
        <w:rPr>
          <w:rFonts w:ascii="Verdana" w:hAnsi="Verdana"/>
        </w:rPr>
        <w:t>Iraq Information Center (IIC), which is the primary accountability mechanism for the entire humanitarian response in Iraq, facilitating exchange of information between affected populations and humanitarian actors. In close collaboration with the Communications Officer in UNOPS Erbil Office, a videographer/filmmaker will visit pre-selected project locations in Iraq to provide high quality videography services, including filming in and off camp locations and interviewing beneficiaries.</w:t>
      </w:r>
    </w:p>
    <w:p w14:paraId="598AD83F" w14:textId="77777777" w:rsidR="00E715C4" w:rsidRDefault="00E715C4" w:rsidP="00267882">
      <w:pPr>
        <w:jc w:val="both"/>
        <w:rPr>
          <w:rFonts w:ascii="Verdana" w:hAnsi="Verdana"/>
        </w:rPr>
      </w:pPr>
    </w:p>
    <w:p w14:paraId="04BFC90C" w14:textId="4F4B3E05" w:rsidR="00E715C4" w:rsidRPr="00E715C4" w:rsidRDefault="00487E3C" w:rsidP="00E715C4">
      <w:pPr>
        <w:pBdr>
          <w:top w:val="nil"/>
          <w:left w:val="nil"/>
          <w:bottom w:val="nil"/>
          <w:right w:val="nil"/>
          <w:between w:val="nil"/>
        </w:pBdr>
        <w:spacing w:after="160" w:line="259" w:lineRule="auto"/>
        <w:rPr>
          <w:rFonts w:ascii="Calibri" w:eastAsia="Calibri" w:hAnsi="Calibri" w:cs="Calibri"/>
          <w:b/>
          <w:color w:val="000000"/>
          <w:sz w:val="22"/>
          <w:szCs w:val="22"/>
          <w:lang w:val="en-US" w:eastAsia="en-US"/>
        </w:rPr>
      </w:pPr>
      <w:r>
        <w:rPr>
          <w:rFonts w:ascii="Calibri" w:eastAsia="Calibri" w:hAnsi="Calibri" w:cs="Calibri"/>
          <w:b/>
          <w:color w:val="000000"/>
          <w:sz w:val="22"/>
          <w:szCs w:val="22"/>
          <w:lang w:val="en-US" w:eastAsia="en-US"/>
        </w:rPr>
        <w:t>2-</w:t>
      </w:r>
      <w:r w:rsidR="00E715C4" w:rsidRPr="00E715C4">
        <w:rPr>
          <w:rFonts w:ascii="Calibri" w:eastAsia="Calibri" w:hAnsi="Calibri" w:cs="Calibri"/>
          <w:b/>
          <w:color w:val="000000"/>
          <w:sz w:val="22"/>
          <w:szCs w:val="22"/>
          <w:lang w:val="en-US" w:eastAsia="en-US"/>
        </w:rPr>
        <w:t>Objective of the service and overall impact</w:t>
      </w:r>
    </w:p>
    <w:p w14:paraId="4C907819" w14:textId="77777777" w:rsidR="00E715C4" w:rsidRPr="00E715C4" w:rsidRDefault="00E715C4" w:rsidP="00E715C4">
      <w:pPr>
        <w:spacing w:after="160" w:line="276" w:lineRule="auto"/>
        <w:jc w:val="both"/>
        <w:rPr>
          <w:rFonts w:ascii="Calibri" w:eastAsia="Calibri" w:hAnsi="Calibri" w:cs="Calibri"/>
          <w:sz w:val="22"/>
          <w:szCs w:val="22"/>
          <w:lang w:val="en-US" w:eastAsia="en-US"/>
        </w:rPr>
      </w:pPr>
      <w:bookmarkStart w:id="0" w:name="_gjdgxs" w:colFirst="0" w:colLast="0"/>
      <w:bookmarkEnd w:id="0"/>
      <w:r w:rsidRPr="00E715C4">
        <w:rPr>
          <w:rFonts w:ascii="Calibri" w:eastAsia="Calibri" w:hAnsi="Calibri" w:cs="Calibri"/>
          <w:sz w:val="22"/>
          <w:szCs w:val="22"/>
          <w:lang w:val="en-US" w:eastAsia="en-US"/>
        </w:rPr>
        <w:t>The video to be filmed by the videographer aims at increasing the visibility and awareness of IIC amongst the affected population across Iraq. The video which should be at high-level editorial quality will seek a viral impact on social media as well.</w:t>
      </w:r>
    </w:p>
    <w:p w14:paraId="5CA34FA6" w14:textId="77777777" w:rsidR="00267882" w:rsidRPr="00B45717" w:rsidRDefault="00267882" w:rsidP="00267882">
      <w:pPr>
        <w:jc w:val="both"/>
        <w:rPr>
          <w:rFonts w:ascii="Verdana" w:hAnsi="Verdana"/>
        </w:rPr>
      </w:pPr>
      <w:r w:rsidRPr="00B45717">
        <w:rPr>
          <w:rFonts w:ascii="Verdana" w:hAnsi="Verdana"/>
        </w:rPr>
        <w:tab/>
      </w:r>
    </w:p>
    <w:p w14:paraId="003389D8" w14:textId="77777777" w:rsidR="00267882" w:rsidRPr="00B45717" w:rsidRDefault="00267882" w:rsidP="00267882">
      <w:pPr>
        <w:jc w:val="both"/>
        <w:rPr>
          <w:rFonts w:ascii="Verdana" w:hAnsi="Verdana"/>
        </w:rPr>
      </w:pPr>
    </w:p>
    <w:p w14:paraId="21394EF1" w14:textId="7CA2AC3A" w:rsidR="00E715C4" w:rsidRPr="00E715C4" w:rsidRDefault="00487E3C" w:rsidP="00E715C4">
      <w:pPr>
        <w:spacing w:after="160" w:line="259" w:lineRule="auto"/>
        <w:rPr>
          <w:rFonts w:ascii="Calibri" w:eastAsia="Calibri" w:hAnsi="Calibri" w:cs="Calibri"/>
          <w:b/>
          <w:sz w:val="22"/>
          <w:szCs w:val="22"/>
          <w:lang w:val="en-US" w:eastAsia="en-US"/>
        </w:rPr>
      </w:pPr>
      <w:r>
        <w:rPr>
          <w:rFonts w:ascii="Calibri" w:eastAsia="Calibri" w:hAnsi="Calibri" w:cs="Calibri"/>
          <w:b/>
          <w:sz w:val="22"/>
          <w:szCs w:val="22"/>
          <w:lang w:val="en-US" w:eastAsia="en-US"/>
        </w:rPr>
        <w:t>3-</w:t>
      </w:r>
      <w:r w:rsidR="00E715C4" w:rsidRPr="00E715C4">
        <w:rPr>
          <w:rFonts w:ascii="Calibri" w:eastAsia="Calibri" w:hAnsi="Calibri" w:cs="Calibri"/>
          <w:b/>
          <w:sz w:val="22"/>
          <w:szCs w:val="22"/>
          <w:lang w:val="en-US" w:eastAsia="en-US"/>
        </w:rPr>
        <w:t>Expected and clearly defined output from the service</w:t>
      </w:r>
    </w:p>
    <w:p w14:paraId="2E962F1F" w14:textId="77777777" w:rsidR="00E715C4" w:rsidRPr="00E715C4" w:rsidRDefault="00E715C4" w:rsidP="00E715C4">
      <w:pPr>
        <w:spacing w:after="160" w:line="276" w:lineRule="auto"/>
        <w:jc w:val="both"/>
        <w:rPr>
          <w:rFonts w:ascii="Calibri" w:eastAsia="Calibri" w:hAnsi="Calibri" w:cs="Calibri"/>
          <w:sz w:val="22"/>
          <w:szCs w:val="22"/>
          <w:lang w:val="en-US" w:eastAsia="en-US"/>
        </w:rPr>
      </w:pPr>
      <w:r w:rsidRPr="00E715C4">
        <w:rPr>
          <w:rFonts w:ascii="Calibri" w:eastAsia="Calibri" w:hAnsi="Calibri" w:cs="Calibri"/>
          <w:sz w:val="22"/>
          <w:szCs w:val="22"/>
          <w:lang w:val="en-US" w:eastAsia="en-US"/>
        </w:rPr>
        <w:t>The videographer shall perform the following the following work under this ToR:</w:t>
      </w:r>
    </w:p>
    <w:p w14:paraId="7696502D" w14:textId="77777777" w:rsidR="00487E3C" w:rsidRDefault="00E715C4" w:rsidP="00487E3C">
      <w:pPr>
        <w:pStyle w:val="ListParagraph"/>
        <w:numPr>
          <w:ilvl w:val="0"/>
          <w:numId w:val="45"/>
        </w:numPr>
        <w:pBdr>
          <w:top w:val="nil"/>
          <w:left w:val="nil"/>
          <w:bottom w:val="nil"/>
          <w:right w:val="nil"/>
          <w:between w:val="nil"/>
        </w:pBdr>
        <w:spacing w:after="160" w:line="259" w:lineRule="auto"/>
        <w:jc w:val="both"/>
        <w:rPr>
          <w:rFonts w:cs="Calibri"/>
          <w:color w:val="000000"/>
          <w:lang w:val="en-US" w:eastAsia="en-US"/>
        </w:rPr>
      </w:pPr>
      <w:r w:rsidRPr="00487E3C">
        <w:rPr>
          <w:rFonts w:cs="Calibri"/>
          <w:color w:val="000000"/>
          <w:lang w:val="en-US" w:eastAsia="en-US"/>
        </w:rPr>
        <w:t xml:space="preserve">To record color clips on the work of the Iraq Information Center to showcase the contributions </w:t>
      </w:r>
    </w:p>
    <w:p w14:paraId="529A7B3F" w14:textId="2FFC214D" w:rsidR="00E715C4" w:rsidRPr="00487E3C" w:rsidRDefault="00E715C4" w:rsidP="00487E3C">
      <w:pPr>
        <w:pStyle w:val="ListParagraph"/>
        <w:numPr>
          <w:ilvl w:val="0"/>
          <w:numId w:val="45"/>
        </w:numPr>
        <w:pBdr>
          <w:top w:val="nil"/>
          <w:left w:val="nil"/>
          <w:bottom w:val="nil"/>
          <w:right w:val="nil"/>
          <w:between w:val="nil"/>
        </w:pBdr>
        <w:spacing w:after="160" w:line="259" w:lineRule="auto"/>
        <w:jc w:val="both"/>
        <w:rPr>
          <w:rFonts w:cs="Calibri"/>
          <w:color w:val="000000"/>
          <w:lang w:val="en-US" w:eastAsia="en-US"/>
        </w:rPr>
      </w:pPr>
      <w:r w:rsidRPr="00487E3C">
        <w:rPr>
          <w:rFonts w:cs="Calibri"/>
          <w:color w:val="000000"/>
          <w:lang w:val="en-US" w:eastAsia="en-US"/>
        </w:rPr>
        <w:t>of the center to the humanitarian context in Iraq,</w:t>
      </w:r>
    </w:p>
    <w:p w14:paraId="0B770891" w14:textId="55ABBC02" w:rsidR="00E715C4" w:rsidRPr="00487E3C" w:rsidRDefault="00E715C4" w:rsidP="00487E3C">
      <w:pPr>
        <w:pStyle w:val="ListParagraph"/>
        <w:numPr>
          <w:ilvl w:val="0"/>
          <w:numId w:val="45"/>
        </w:numPr>
        <w:pBdr>
          <w:top w:val="nil"/>
          <w:left w:val="nil"/>
          <w:bottom w:val="nil"/>
          <w:right w:val="nil"/>
          <w:between w:val="nil"/>
        </w:pBdr>
        <w:spacing w:after="160" w:line="259" w:lineRule="auto"/>
        <w:jc w:val="both"/>
        <w:rPr>
          <w:rFonts w:cs="Calibri"/>
          <w:color w:val="000000"/>
          <w:lang w:val="en-US" w:eastAsia="en-US"/>
        </w:rPr>
      </w:pPr>
      <w:r w:rsidRPr="00487E3C">
        <w:rPr>
          <w:rFonts w:cs="Calibri"/>
          <w:color w:val="000000"/>
          <w:lang w:val="en-US" w:eastAsia="en-US"/>
        </w:rPr>
        <w:t>To edit the clips into a video which has two versions; a one-minute “social media” version and</w:t>
      </w:r>
      <w:r w:rsidR="00487E3C">
        <w:rPr>
          <w:rFonts w:cs="Calibri"/>
          <w:color w:val="000000"/>
          <w:lang w:val="en-US" w:eastAsia="en-US"/>
        </w:rPr>
        <w:t xml:space="preserve"> </w:t>
      </w:r>
      <w:r w:rsidR="00487E3C" w:rsidRPr="00487E3C">
        <w:rPr>
          <w:rFonts w:cs="Calibri"/>
          <w:color w:val="000000"/>
          <w:lang w:val="en-US" w:eastAsia="en-US"/>
        </w:rPr>
        <w:t xml:space="preserve">a three-minute “long” version.      </w:t>
      </w:r>
    </w:p>
    <w:p w14:paraId="76CE0CBD" w14:textId="54BD5F42" w:rsidR="00E715C4" w:rsidRDefault="00487E3C" w:rsidP="00487E3C">
      <w:pPr>
        <w:jc w:val="both"/>
        <w:rPr>
          <w:b/>
        </w:rPr>
      </w:pPr>
      <w:r w:rsidRPr="00487E3C">
        <w:rPr>
          <w:b/>
        </w:rPr>
        <w:t>4-</w:t>
      </w:r>
      <w:r w:rsidR="00E715C4" w:rsidRPr="00487E3C">
        <w:rPr>
          <w:b/>
        </w:rPr>
        <w:t>Social and environmental requirements</w:t>
      </w:r>
    </w:p>
    <w:p w14:paraId="7FFC5B56" w14:textId="77777777" w:rsidR="00487E3C" w:rsidRDefault="00487E3C" w:rsidP="00487E3C">
      <w:pPr>
        <w:jc w:val="both"/>
      </w:pPr>
    </w:p>
    <w:p w14:paraId="7B02E4C9" w14:textId="160C58D9" w:rsidR="00487E3C" w:rsidRPr="00854E68" w:rsidRDefault="00854E68" w:rsidP="00854E68">
      <w:pPr>
        <w:spacing w:after="160" w:line="259" w:lineRule="auto"/>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The Videographer/Filmmaker needs to have a presence in Iraq’s Kurdistan Region (Erbil, Duhok, Suleymaniyah)</w:t>
      </w:r>
      <w:r w:rsidRPr="00854E68">
        <w:rPr>
          <w:rFonts w:ascii="Calibri" w:eastAsia="Calibri" w:hAnsi="Calibri" w:cs="Calibri"/>
          <w:i/>
          <w:sz w:val="22"/>
          <w:szCs w:val="22"/>
          <w:lang w:val="en-US" w:eastAsia="en-US"/>
        </w:rPr>
        <w:t xml:space="preserve"> </w:t>
      </w:r>
      <w:r w:rsidRPr="00854E68">
        <w:rPr>
          <w:rFonts w:ascii="Calibri" w:eastAsia="Calibri" w:hAnsi="Calibri" w:cs="Calibri"/>
          <w:sz w:val="22"/>
          <w:szCs w:val="22"/>
          <w:lang w:val="en-US" w:eastAsia="en-US"/>
        </w:rPr>
        <w:t>for the performance of the work under this ToR. Any arrangements for travel, insurance coverage and other requirements will be undertaken by the Videographer/Film Maker, who will be responsible for any costs and expenses incurred for the work to be carried out under this ToR. The contractual amount is all-inclusive and is intended to cover all costs for the work, and any related arrangements and expenses.</w:t>
      </w:r>
    </w:p>
    <w:p w14:paraId="588D7746" w14:textId="77777777" w:rsidR="00487E3C" w:rsidRDefault="00487E3C" w:rsidP="00E715C4">
      <w:pPr>
        <w:spacing w:after="160" w:line="259" w:lineRule="auto"/>
        <w:rPr>
          <w:rFonts w:ascii="Calibri" w:eastAsia="Calibri" w:hAnsi="Calibri" w:cs="Calibri"/>
          <w:b/>
          <w:sz w:val="22"/>
          <w:szCs w:val="22"/>
          <w:lang w:val="en-US" w:eastAsia="en-US"/>
        </w:rPr>
      </w:pPr>
    </w:p>
    <w:p w14:paraId="289738D1" w14:textId="6204671A" w:rsidR="00E715C4" w:rsidRPr="00E715C4" w:rsidRDefault="00487E3C" w:rsidP="00E715C4">
      <w:pPr>
        <w:spacing w:after="160" w:line="259" w:lineRule="auto"/>
        <w:rPr>
          <w:rFonts w:ascii="Calibri" w:eastAsia="Calibri" w:hAnsi="Calibri" w:cs="Calibri"/>
          <w:b/>
          <w:sz w:val="22"/>
          <w:szCs w:val="22"/>
          <w:lang w:val="en-US" w:eastAsia="en-US"/>
        </w:rPr>
      </w:pPr>
      <w:r>
        <w:rPr>
          <w:rFonts w:ascii="Calibri" w:eastAsia="Calibri" w:hAnsi="Calibri" w:cs="Calibri"/>
          <w:b/>
          <w:sz w:val="22"/>
          <w:szCs w:val="22"/>
          <w:lang w:val="en-US" w:eastAsia="en-US"/>
        </w:rPr>
        <w:t xml:space="preserve"> 5-</w:t>
      </w:r>
      <w:r w:rsidR="00E715C4" w:rsidRPr="00E715C4">
        <w:rPr>
          <w:rFonts w:ascii="Calibri" w:eastAsia="Calibri" w:hAnsi="Calibri" w:cs="Calibri"/>
          <w:b/>
          <w:sz w:val="22"/>
          <w:szCs w:val="22"/>
          <w:lang w:val="en-US" w:eastAsia="en-US"/>
        </w:rPr>
        <w:t>Activities required to reach this output</w:t>
      </w:r>
    </w:p>
    <w:p w14:paraId="1D3647A7" w14:textId="77777777" w:rsidR="00854E68" w:rsidRPr="00854E68" w:rsidRDefault="00854E68" w:rsidP="00854E68">
      <w:pPr>
        <w:numPr>
          <w:ilvl w:val="0"/>
          <w:numId w:val="44"/>
        </w:numPr>
        <w:spacing w:after="160" w:line="259" w:lineRule="auto"/>
        <w:rPr>
          <w:rFonts w:ascii="Calibri" w:eastAsia="Calibri" w:hAnsi="Calibri" w:cs="Calibri"/>
          <w:b/>
          <w:color w:val="000000"/>
          <w:sz w:val="22"/>
          <w:szCs w:val="22"/>
          <w:lang w:val="en-US" w:eastAsia="en-US"/>
        </w:rPr>
      </w:pPr>
      <w:r w:rsidRPr="00854E68">
        <w:rPr>
          <w:rFonts w:ascii="Calibri" w:eastAsia="Calibri" w:hAnsi="Calibri" w:cs="Calibri"/>
          <w:color w:val="000000"/>
          <w:sz w:val="22"/>
          <w:szCs w:val="22"/>
          <w:lang w:val="en-US" w:eastAsia="en-US"/>
        </w:rPr>
        <w:t>Capture high resolution footage of individuals, families, groups, events at project locations, with the aim of providing human-interest images to later accompany written content on the region in particular and UNOPS’ work in general,</w:t>
      </w:r>
    </w:p>
    <w:p w14:paraId="466787FE" w14:textId="77777777" w:rsidR="00854E68" w:rsidRPr="00854E68" w:rsidRDefault="00854E68" w:rsidP="00854E68">
      <w:pPr>
        <w:spacing w:after="160" w:line="259" w:lineRule="auto"/>
        <w:rPr>
          <w:rFonts w:ascii="Calibri" w:eastAsia="Calibri" w:hAnsi="Calibri" w:cs="Calibri"/>
          <w:b/>
          <w:color w:val="000000"/>
          <w:sz w:val="22"/>
          <w:szCs w:val="22"/>
          <w:lang w:val="en-US" w:eastAsia="en-US"/>
        </w:rPr>
      </w:pPr>
    </w:p>
    <w:p w14:paraId="0CD8E934" w14:textId="77777777" w:rsidR="00854E68" w:rsidRPr="00854E68" w:rsidRDefault="00854E68" w:rsidP="00854E68">
      <w:pPr>
        <w:numPr>
          <w:ilvl w:val="0"/>
          <w:numId w:val="44"/>
        </w:numPr>
        <w:spacing w:after="160" w:line="259" w:lineRule="auto"/>
        <w:rPr>
          <w:rFonts w:ascii="Calibri" w:eastAsia="Calibri" w:hAnsi="Calibri" w:cs="Calibri"/>
          <w:b/>
          <w:color w:val="000000"/>
          <w:sz w:val="22"/>
          <w:szCs w:val="22"/>
          <w:lang w:val="en-US" w:eastAsia="en-US"/>
        </w:rPr>
      </w:pPr>
      <w:r w:rsidRPr="00854E68">
        <w:rPr>
          <w:rFonts w:ascii="Calibri" w:eastAsia="Calibri" w:hAnsi="Calibri" w:cs="Calibri"/>
          <w:color w:val="000000"/>
          <w:sz w:val="22"/>
          <w:szCs w:val="22"/>
          <w:lang w:val="en-US" w:eastAsia="en-US"/>
        </w:rPr>
        <w:t>Record high quality video footage of broadcast quality, provided in raw/ editable formats, aligned to pre-planned storyboards or identified narratives.</w:t>
      </w:r>
    </w:p>
    <w:p w14:paraId="78771FC4" w14:textId="77777777" w:rsidR="00854E68" w:rsidRPr="00854E68" w:rsidRDefault="00854E68" w:rsidP="00854E68">
      <w:pPr>
        <w:spacing w:after="160" w:line="259" w:lineRule="auto"/>
        <w:rPr>
          <w:rFonts w:ascii="Calibri" w:eastAsia="Calibri" w:hAnsi="Calibri" w:cs="Calibri"/>
          <w:b/>
          <w:color w:val="000000"/>
          <w:sz w:val="22"/>
          <w:szCs w:val="22"/>
          <w:lang w:val="en-US" w:eastAsia="en-US"/>
        </w:rPr>
      </w:pPr>
    </w:p>
    <w:p w14:paraId="0D0AA508"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lastRenderedPageBreak/>
        <w:t>Provide shooting notes detailing basic information necessary to expand/ elaborate on stories in mixed media environments. In certain assignments, supporting personnel from UNOPS can provide these details,</w:t>
      </w:r>
    </w:p>
    <w:p w14:paraId="6C69DD13"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Follow UN guidelines on respecting the dignity and human rights of all individuals captured on film or camera, working alongside local communities. </w:t>
      </w:r>
    </w:p>
    <w:p w14:paraId="34531272"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Provide high-quality, color-corrected footage, not more than five days upon completion of assignment via WeTransfer,</w:t>
      </w:r>
    </w:p>
    <w:p w14:paraId="71F772A8" w14:textId="77777777" w:rsidR="00854E68" w:rsidRP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Provide royalty-free song (s) to be used in the videos,</w:t>
      </w:r>
    </w:p>
    <w:p w14:paraId="3CF68FAB" w14:textId="558D45D2" w:rsidR="00854E68" w:rsidRDefault="00854E68" w:rsidP="00854E68">
      <w:pPr>
        <w:numPr>
          <w:ilvl w:val="0"/>
          <w:numId w:val="44"/>
        </w:numPr>
        <w:spacing w:after="160" w:line="259" w:lineRule="auto"/>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Provide all necessary equipment for videography in order to perform the assignment. </w:t>
      </w:r>
    </w:p>
    <w:p w14:paraId="27BC647B" w14:textId="516C20B6" w:rsidR="003C0B63" w:rsidRDefault="003C0B63" w:rsidP="003C0B63">
      <w:pPr>
        <w:numPr>
          <w:ilvl w:val="0"/>
          <w:numId w:val="44"/>
        </w:numPr>
        <w:spacing w:after="160" w:line="259" w:lineRule="auto"/>
        <w:rPr>
          <w:rFonts w:ascii="Calibri" w:eastAsia="Calibri" w:hAnsi="Calibri" w:cs="Calibri"/>
          <w:color w:val="000000"/>
          <w:sz w:val="22"/>
          <w:szCs w:val="22"/>
          <w:lang w:val="en-US" w:eastAsia="en-US"/>
        </w:rPr>
      </w:pPr>
      <w:r w:rsidRPr="003C0B63">
        <w:rPr>
          <w:rFonts w:ascii="Calibri" w:eastAsia="Calibri" w:hAnsi="Calibri" w:cs="Calibri"/>
          <w:color w:val="000000"/>
          <w:sz w:val="22"/>
          <w:szCs w:val="22"/>
          <w:lang w:val="en-US" w:eastAsia="en-US"/>
        </w:rPr>
        <w:t>List of the gear the company is going to use</w:t>
      </w:r>
    </w:p>
    <w:p w14:paraId="3C2FCEA5" w14:textId="68382B35" w:rsidR="003C0B63" w:rsidRDefault="003C0B63" w:rsidP="003C0B63">
      <w:pPr>
        <w:numPr>
          <w:ilvl w:val="0"/>
          <w:numId w:val="44"/>
        </w:numPr>
        <w:spacing w:after="160" w:line="259" w:lineRule="auto"/>
        <w:rPr>
          <w:rFonts w:ascii="Calibri" w:eastAsia="Calibri" w:hAnsi="Calibri" w:cs="Calibri"/>
          <w:color w:val="000000"/>
          <w:sz w:val="22"/>
          <w:szCs w:val="22"/>
          <w:lang w:val="en-US" w:eastAsia="en-US"/>
        </w:rPr>
      </w:pPr>
      <w:r w:rsidRPr="003C0B63">
        <w:rPr>
          <w:rFonts w:ascii="Calibri" w:eastAsia="Calibri" w:hAnsi="Calibri" w:cs="Calibri"/>
          <w:color w:val="000000"/>
          <w:sz w:val="22"/>
          <w:szCs w:val="22"/>
          <w:lang w:val="en-US" w:eastAsia="en-US"/>
        </w:rPr>
        <w:t>The number of days they will be travelling to Iraq</w:t>
      </w:r>
    </w:p>
    <w:p w14:paraId="4DDE8C42" w14:textId="5F92A558" w:rsidR="003C0B63" w:rsidRPr="00854E68" w:rsidRDefault="003C0B63" w:rsidP="003C0B63">
      <w:pPr>
        <w:numPr>
          <w:ilvl w:val="0"/>
          <w:numId w:val="44"/>
        </w:numPr>
        <w:spacing w:after="160" w:line="259" w:lineRule="auto"/>
        <w:rPr>
          <w:rFonts w:ascii="Calibri" w:eastAsia="Calibri" w:hAnsi="Calibri" w:cs="Calibri"/>
          <w:color w:val="000000"/>
          <w:sz w:val="22"/>
          <w:szCs w:val="22"/>
          <w:lang w:val="en-US" w:eastAsia="en-US"/>
        </w:rPr>
      </w:pPr>
      <w:r w:rsidRPr="003C0B63">
        <w:rPr>
          <w:rFonts w:ascii="Calibri" w:eastAsia="Calibri" w:hAnsi="Calibri" w:cs="Calibri"/>
          <w:color w:val="000000"/>
          <w:sz w:val="22"/>
          <w:szCs w:val="22"/>
          <w:lang w:val="en-US" w:eastAsia="en-US"/>
        </w:rPr>
        <w:t>Number and CV of all the film crew who are going to work on the project</w:t>
      </w:r>
    </w:p>
    <w:p w14:paraId="58CDA6CA" w14:textId="7A1E2B4A" w:rsidR="00487E3C" w:rsidRPr="00487E3C" w:rsidRDefault="00487E3C" w:rsidP="00487E3C">
      <w:pPr>
        <w:spacing w:after="160" w:line="259" w:lineRule="auto"/>
        <w:rPr>
          <w:rFonts w:ascii="Calibri" w:eastAsia="Calibri" w:hAnsi="Calibri" w:cs="Calibri"/>
          <w:b/>
          <w:sz w:val="22"/>
          <w:szCs w:val="22"/>
          <w:lang w:val="en-US" w:eastAsia="en-US"/>
        </w:rPr>
      </w:pPr>
      <w:r>
        <w:rPr>
          <w:rFonts w:ascii="Calibri" w:eastAsia="Calibri" w:hAnsi="Calibri" w:cs="Calibri"/>
          <w:b/>
          <w:sz w:val="22"/>
          <w:szCs w:val="22"/>
          <w:lang w:val="en-US" w:eastAsia="en-US"/>
        </w:rPr>
        <w:t>6-</w:t>
      </w:r>
      <w:r w:rsidRPr="00487E3C">
        <w:rPr>
          <w:rFonts w:ascii="Calibri" w:eastAsia="Calibri" w:hAnsi="Calibri" w:cs="Calibri"/>
          <w:b/>
          <w:sz w:val="22"/>
          <w:szCs w:val="22"/>
          <w:lang w:val="en-US" w:eastAsia="en-US"/>
        </w:rPr>
        <w:t>Inputs required to perform activities</w:t>
      </w:r>
    </w:p>
    <w:p w14:paraId="76FC7B3F" w14:textId="77777777" w:rsidR="00854E68" w:rsidRPr="00854E68" w:rsidRDefault="00854E68" w:rsidP="00854E68">
      <w:p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UNOPS shall provide the videographer with:</w:t>
      </w:r>
    </w:p>
    <w:p w14:paraId="4F1123D6"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Photography/videography Release Form,</w:t>
      </w:r>
    </w:p>
    <w:p w14:paraId="5F989DA2"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Subtitles in Kurdish, Arabic and English,</w:t>
      </w:r>
    </w:p>
    <w:p w14:paraId="7CE44855"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Identified families, groups and locations for the filming,</w:t>
      </w:r>
    </w:p>
    <w:p w14:paraId="5CB7E814"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Translation service in the field while communicating with subjects of the video,</w:t>
      </w:r>
    </w:p>
    <w:p w14:paraId="164F2335" w14:textId="77777777" w:rsidR="00854E68" w:rsidRPr="00854E68" w:rsidRDefault="00854E68" w:rsidP="00854E68">
      <w:pPr>
        <w:numPr>
          <w:ilvl w:val="0"/>
          <w:numId w:val="44"/>
        </w:numPr>
        <w:jc w:val="both"/>
        <w:rPr>
          <w:rFonts w:ascii="Calibri" w:eastAsia="Calibri" w:hAnsi="Calibri" w:cs="Calibri"/>
          <w:sz w:val="22"/>
          <w:szCs w:val="22"/>
          <w:lang w:val="en-US" w:eastAsia="en-US"/>
        </w:rPr>
      </w:pPr>
      <w:r w:rsidRPr="00854E68">
        <w:rPr>
          <w:rFonts w:ascii="Calibri" w:eastAsia="Calibri" w:hAnsi="Calibri" w:cs="Calibri"/>
          <w:sz w:val="22"/>
          <w:szCs w:val="22"/>
          <w:lang w:val="en-US" w:eastAsia="en-US"/>
        </w:rPr>
        <w:t>High resolution vector logos of IIC, UNOPS and its donor and partner organizations.</w:t>
      </w:r>
    </w:p>
    <w:p w14:paraId="702A5E7C" w14:textId="77777777" w:rsidR="00267882" w:rsidRPr="00487E3C" w:rsidRDefault="00267882" w:rsidP="00267882">
      <w:pPr>
        <w:jc w:val="both"/>
        <w:rPr>
          <w:rFonts w:ascii="Verdana" w:hAnsi="Verdana"/>
          <w:lang w:val="en-US"/>
        </w:rPr>
      </w:pPr>
    </w:p>
    <w:p w14:paraId="28D30481" w14:textId="77061B95" w:rsidR="00487E3C" w:rsidRDefault="00487E3C" w:rsidP="00487E3C">
      <w:pPr>
        <w:jc w:val="both"/>
        <w:rPr>
          <w:rFonts w:ascii="Verdana" w:hAnsi="Verdana"/>
          <w:b/>
          <w:bCs/>
        </w:rPr>
      </w:pPr>
      <w:r w:rsidRPr="00487E3C">
        <w:rPr>
          <w:rFonts w:ascii="Verdana" w:hAnsi="Verdana"/>
          <w:b/>
          <w:bCs/>
        </w:rPr>
        <w:t>7-Deliverables</w:t>
      </w:r>
    </w:p>
    <w:p w14:paraId="405D0D61" w14:textId="77777777" w:rsidR="00487E3C" w:rsidRPr="00487E3C" w:rsidRDefault="00487E3C" w:rsidP="00487E3C">
      <w:pPr>
        <w:jc w:val="both"/>
        <w:rPr>
          <w:rFonts w:ascii="Verdana" w:hAnsi="Verdana"/>
          <w:b/>
          <w:bCs/>
        </w:rPr>
      </w:pPr>
    </w:p>
    <w:p w14:paraId="472E407B" w14:textId="77777777" w:rsidR="00854E68" w:rsidRPr="00854E68" w:rsidRDefault="00854E68" w:rsidP="00854E68">
      <w:pPr>
        <w:numPr>
          <w:ilvl w:val="0"/>
          <w:numId w:val="47"/>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The expected number of videos is four; </w:t>
      </w:r>
    </w:p>
    <w:p w14:paraId="546C780A"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one-minute “social media” version with Arabic and Kurdish subtitles provided by UNOPS</w:t>
      </w:r>
    </w:p>
    <w:p w14:paraId="6045EACD"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one-minute “social media” version with English subtitles provided by UNOPS</w:t>
      </w:r>
    </w:p>
    <w:p w14:paraId="754DAC23"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three-minute “long” version with Arabic and Kurdish subtitles provided by UNOPS</w:t>
      </w:r>
    </w:p>
    <w:p w14:paraId="3FD1A99C" w14:textId="77777777" w:rsidR="00854E68" w:rsidRPr="00854E68" w:rsidRDefault="00854E68" w:rsidP="00854E68">
      <w:pPr>
        <w:numPr>
          <w:ilvl w:val="1"/>
          <w:numId w:val="46"/>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a three-minute “long” version with English subtitles provided by UNOPS</w:t>
      </w:r>
    </w:p>
    <w:p w14:paraId="696498EA" w14:textId="77777777" w:rsidR="00854E68" w:rsidRPr="00854E68" w:rsidRDefault="00854E68" w:rsidP="00854E68">
      <w:pPr>
        <w:pBdr>
          <w:top w:val="nil"/>
          <w:left w:val="nil"/>
          <w:bottom w:val="nil"/>
          <w:right w:val="nil"/>
          <w:between w:val="nil"/>
        </w:pBdr>
        <w:spacing w:line="259" w:lineRule="auto"/>
        <w:ind w:left="720" w:hanging="720"/>
        <w:jc w:val="both"/>
        <w:rPr>
          <w:rFonts w:ascii="Calibri" w:eastAsia="Calibri" w:hAnsi="Calibri" w:cs="Calibri"/>
          <w:color w:val="000000"/>
          <w:sz w:val="22"/>
          <w:szCs w:val="22"/>
          <w:lang w:val="en-US" w:eastAsia="en-US"/>
        </w:rPr>
      </w:pPr>
    </w:p>
    <w:p w14:paraId="534B41A4" w14:textId="77777777" w:rsidR="00854E68" w:rsidRPr="00854E68" w:rsidRDefault="00854E68" w:rsidP="00854E68">
      <w:pPr>
        <w:numPr>
          <w:ilvl w:val="0"/>
          <w:numId w:val="47"/>
        </w:numPr>
        <w:pBdr>
          <w:top w:val="nil"/>
          <w:left w:val="nil"/>
          <w:bottom w:val="nil"/>
          <w:right w:val="nil"/>
          <w:between w:val="nil"/>
        </w:pBdr>
        <w:spacing w:after="160" w:line="259" w:lineRule="auto"/>
        <w:jc w:val="both"/>
        <w:rPr>
          <w:rFonts w:ascii="Calibri" w:eastAsia="Calibri" w:hAnsi="Calibri" w:cs="Calibri"/>
          <w:color w:val="000000"/>
          <w:sz w:val="22"/>
          <w:szCs w:val="22"/>
          <w:lang w:val="en-US" w:eastAsia="en-US"/>
        </w:rPr>
      </w:pPr>
      <w:r w:rsidRPr="00854E68">
        <w:rPr>
          <w:rFonts w:ascii="Calibri" w:eastAsia="Calibri" w:hAnsi="Calibri" w:cs="Calibri"/>
          <w:color w:val="000000"/>
          <w:sz w:val="22"/>
          <w:szCs w:val="22"/>
          <w:lang w:val="en-US" w:eastAsia="en-US"/>
        </w:rPr>
        <w:t xml:space="preserve">The edited videos shall be delivered to UNOPS in high-resolution form, in </w:t>
      </w:r>
      <w:r w:rsidRPr="00854E68">
        <w:rPr>
          <w:rFonts w:ascii="Calibri" w:eastAsia="Calibri" w:hAnsi="Calibri" w:cs="Calibri"/>
          <w:b/>
          <w:color w:val="000000"/>
          <w:sz w:val="22"/>
          <w:szCs w:val="22"/>
          <w:lang w:val="en-US" w:eastAsia="en-US"/>
        </w:rPr>
        <w:t>MOV</w:t>
      </w:r>
      <w:r w:rsidRPr="00854E68">
        <w:rPr>
          <w:rFonts w:ascii="Calibri" w:eastAsia="Calibri" w:hAnsi="Calibri" w:cs="Calibri"/>
          <w:color w:val="000000"/>
          <w:sz w:val="22"/>
          <w:szCs w:val="22"/>
          <w:lang w:val="en-US" w:eastAsia="en-US"/>
        </w:rPr>
        <w:t xml:space="preserve"> by WeTransfer by agreed timeline, with the following caption(s): </w:t>
      </w:r>
      <w:r w:rsidRPr="00854E68">
        <w:rPr>
          <w:rFonts w:ascii="Calibri" w:eastAsia="Calibri" w:hAnsi="Calibri" w:cs="Calibri"/>
          <w:b/>
          <w:color w:val="000000"/>
          <w:sz w:val="22"/>
          <w:szCs w:val="22"/>
          <w:lang w:val="en-US" w:eastAsia="en-US"/>
        </w:rPr>
        <w:t>UNOPS_2019_IIC_short</w:t>
      </w:r>
      <w:r w:rsidRPr="00854E68">
        <w:rPr>
          <w:rFonts w:ascii="Calibri" w:eastAsia="Calibri" w:hAnsi="Calibri" w:cs="Calibri"/>
          <w:color w:val="000000"/>
          <w:sz w:val="22"/>
          <w:szCs w:val="22"/>
          <w:lang w:val="en-US" w:eastAsia="en-US"/>
        </w:rPr>
        <w:t xml:space="preserve"> and </w:t>
      </w:r>
      <w:r w:rsidRPr="00854E68">
        <w:rPr>
          <w:rFonts w:ascii="Calibri" w:eastAsia="Calibri" w:hAnsi="Calibri" w:cs="Calibri"/>
          <w:b/>
          <w:color w:val="000000"/>
          <w:sz w:val="22"/>
          <w:szCs w:val="22"/>
          <w:lang w:val="en-US" w:eastAsia="en-US"/>
        </w:rPr>
        <w:t>UNOPS_2019_IIC_long</w:t>
      </w:r>
      <w:r w:rsidRPr="00854E68">
        <w:rPr>
          <w:rFonts w:ascii="Calibri" w:eastAsia="Calibri" w:hAnsi="Calibri" w:cs="Calibri"/>
          <w:color w:val="000000"/>
          <w:sz w:val="22"/>
          <w:szCs w:val="22"/>
          <w:lang w:val="en-US" w:eastAsia="en-US"/>
        </w:rPr>
        <w:t xml:space="preserve">. Please see below for details of the video formatting along with captions: </w:t>
      </w:r>
    </w:p>
    <w:p w14:paraId="09221B5B" w14:textId="77777777" w:rsidR="00854E68" w:rsidRPr="00854E68" w:rsidRDefault="00854E68" w:rsidP="00854E68">
      <w:pPr>
        <w:numPr>
          <w:ilvl w:val="1"/>
          <w:numId w:val="47"/>
        </w:numPr>
        <w:spacing w:after="16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“Full-res final video”: </w:t>
      </w:r>
      <w:r w:rsidRPr="00854E68">
        <w:rPr>
          <w:rFonts w:ascii="Calibri" w:eastAsia="Calibri" w:hAnsi="Calibri" w:cs="Calibri"/>
          <w:sz w:val="22"/>
          <w:szCs w:val="22"/>
          <w:lang w:val="en-US" w:eastAsia="en-US"/>
        </w:rPr>
        <w:t>This should be no less than 1920 x 1080 pixels.</w:t>
      </w:r>
    </w:p>
    <w:p w14:paraId="7C801F50" w14:textId="77777777" w:rsidR="00854E68" w:rsidRPr="00854E68" w:rsidRDefault="00854E68" w:rsidP="00854E68">
      <w:pPr>
        <w:numPr>
          <w:ilvl w:val="1"/>
          <w:numId w:val="47"/>
        </w:numPr>
        <w:spacing w:after="16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“Full-res ‘clean’ copy”: </w:t>
      </w:r>
      <w:r w:rsidRPr="00854E68">
        <w:rPr>
          <w:rFonts w:ascii="Calibri" w:eastAsia="Calibri" w:hAnsi="Calibri" w:cs="Calibri"/>
          <w:sz w:val="22"/>
          <w:szCs w:val="22"/>
          <w:lang w:val="en-US" w:eastAsia="en-US"/>
        </w:rPr>
        <w:t>This is the video without any text, graphics, logos and music soundtrack. It should contain only the images and sound from the voice over and interviews.</w:t>
      </w:r>
    </w:p>
    <w:p w14:paraId="5A3E352D" w14:textId="77777777" w:rsidR="00854E68" w:rsidRPr="00854E68" w:rsidRDefault="00854E68" w:rsidP="00854E68">
      <w:pPr>
        <w:numPr>
          <w:ilvl w:val="1"/>
          <w:numId w:val="47"/>
        </w:numPr>
        <w:spacing w:after="16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“Additional b-roll”: </w:t>
      </w:r>
      <w:r w:rsidRPr="00854E68">
        <w:rPr>
          <w:rFonts w:ascii="Calibri" w:eastAsia="Calibri" w:hAnsi="Calibri" w:cs="Calibri"/>
          <w:sz w:val="22"/>
          <w:szCs w:val="22"/>
          <w:lang w:val="en-US" w:eastAsia="en-US"/>
        </w:rPr>
        <w:t>This means a selection of the best footage taken during production. This might include shots of the community and everyday activities being carried out.</w:t>
      </w:r>
    </w:p>
    <w:p w14:paraId="1F8AD598" w14:textId="77777777" w:rsidR="00854E68" w:rsidRPr="00854E68" w:rsidRDefault="00854E68" w:rsidP="00854E68">
      <w:pPr>
        <w:numPr>
          <w:ilvl w:val="1"/>
          <w:numId w:val="47"/>
        </w:numPr>
        <w:spacing w:after="280" w:line="276" w:lineRule="auto"/>
        <w:rPr>
          <w:rFonts w:ascii="Calibri" w:eastAsia="Calibri" w:hAnsi="Calibri" w:cs="Calibri"/>
          <w:sz w:val="22"/>
          <w:szCs w:val="22"/>
          <w:lang w:val="en-US" w:eastAsia="en-US"/>
        </w:rPr>
      </w:pPr>
      <w:r w:rsidRPr="00854E68">
        <w:rPr>
          <w:rFonts w:ascii="Calibri" w:eastAsia="Calibri" w:hAnsi="Calibri" w:cs="Calibri"/>
          <w:b/>
          <w:sz w:val="22"/>
          <w:szCs w:val="22"/>
          <w:lang w:val="en-US" w:eastAsia="en-US"/>
        </w:rPr>
        <w:t>“.srt file”:</w:t>
      </w:r>
      <w:r w:rsidRPr="00854E68">
        <w:rPr>
          <w:rFonts w:ascii="Calibri" w:eastAsia="Calibri" w:hAnsi="Calibri" w:cs="Calibri"/>
          <w:sz w:val="22"/>
          <w:szCs w:val="22"/>
          <w:lang w:val="en-US" w:eastAsia="en-US"/>
        </w:rPr>
        <w:t> If subtitles are created in English, they should be provided separately in this format. This will make it easier to make any changes or corrections later on if necessary.</w:t>
      </w:r>
    </w:p>
    <w:p w14:paraId="2C30DE52" w14:textId="77777777" w:rsidR="00854E68" w:rsidRPr="00854E68" w:rsidRDefault="00854E68" w:rsidP="00854E68">
      <w:pPr>
        <w:numPr>
          <w:ilvl w:val="0"/>
          <w:numId w:val="44"/>
        </w:numPr>
        <w:pBdr>
          <w:top w:val="nil"/>
          <w:left w:val="nil"/>
          <w:bottom w:val="nil"/>
          <w:right w:val="nil"/>
          <w:between w:val="nil"/>
        </w:pBdr>
        <w:spacing w:after="160" w:line="259" w:lineRule="auto"/>
        <w:rPr>
          <w:rFonts w:ascii="Calibri" w:eastAsia="Calibri" w:hAnsi="Calibri" w:cs="Calibri"/>
          <w:sz w:val="22"/>
          <w:szCs w:val="22"/>
          <w:lang w:val="en-US" w:eastAsia="en-US"/>
        </w:rPr>
      </w:pPr>
      <w:r w:rsidRPr="00854E68">
        <w:rPr>
          <w:rFonts w:ascii="Calibri" w:eastAsia="Calibri" w:hAnsi="Calibri" w:cs="Calibri"/>
          <w:color w:val="000000"/>
          <w:sz w:val="22"/>
          <w:szCs w:val="22"/>
          <w:lang w:val="en-US" w:eastAsia="en-US"/>
        </w:rPr>
        <w:lastRenderedPageBreak/>
        <w:t>In performing the work, the Videographer/Film Maker shall comply with the applicable terms of the UNOPS document entitled “UNOPS Photography/videography Release Form”, a copy of which is attached hereto.</w:t>
      </w:r>
    </w:p>
    <w:p w14:paraId="1F091BC2" w14:textId="77777777" w:rsidR="00854E68" w:rsidRDefault="00854E68" w:rsidP="00487E3C">
      <w:pPr>
        <w:jc w:val="both"/>
        <w:rPr>
          <w:rFonts w:ascii="Verdana" w:hAnsi="Verdana"/>
          <w:b/>
          <w:bCs/>
          <w:lang w:val="en-US"/>
        </w:rPr>
      </w:pPr>
    </w:p>
    <w:p w14:paraId="25A04006" w14:textId="77777777" w:rsidR="00854E68" w:rsidRDefault="00854E68" w:rsidP="00487E3C">
      <w:pPr>
        <w:jc w:val="both"/>
        <w:rPr>
          <w:rFonts w:ascii="Verdana" w:hAnsi="Verdana"/>
          <w:b/>
          <w:bCs/>
          <w:lang w:val="en-US"/>
        </w:rPr>
      </w:pPr>
    </w:p>
    <w:p w14:paraId="02F90166" w14:textId="6ED612E8" w:rsidR="00487E3C" w:rsidRPr="00487E3C" w:rsidRDefault="00487E3C" w:rsidP="00487E3C">
      <w:pPr>
        <w:jc w:val="both"/>
        <w:rPr>
          <w:rFonts w:ascii="Verdana" w:hAnsi="Verdana"/>
          <w:b/>
          <w:bCs/>
        </w:rPr>
      </w:pPr>
      <w:r w:rsidRPr="00487E3C">
        <w:rPr>
          <w:rFonts w:ascii="Verdana" w:hAnsi="Verdana"/>
          <w:b/>
          <w:bCs/>
        </w:rPr>
        <w:t>8- Timelines</w:t>
      </w:r>
    </w:p>
    <w:p w14:paraId="3F13D785" w14:textId="77777777" w:rsidR="00487E3C" w:rsidRDefault="00487E3C" w:rsidP="00487E3C">
      <w:pPr>
        <w:jc w:val="both"/>
        <w:rPr>
          <w:rFonts w:ascii="Verdana" w:hAnsi="Verdana"/>
        </w:rPr>
      </w:pPr>
    </w:p>
    <w:p w14:paraId="25B75FE7" w14:textId="44096928" w:rsidR="00487E3C" w:rsidRDefault="00487E3C" w:rsidP="00487E3C">
      <w:pPr>
        <w:jc w:val="both"/>
        <w:rPr>
          <w:rFonts w:ascii="Verdana" w:hAnsi="Verdana"/>
        </w:rPr>
      </w:pPr>
      <w:r w:rsidRPr="00487E3C">
        <w:rPr>
          <w:rFonts w:ascii="Verdana" w:hAnsi="Verdana"/>
        </w:rPr>
        <w:t>The work shall be completed by 30 March 2020, unless otherwise agreed in writing by UNOPS and the Photographer/ Film Maker.</w:t>
      </w:r>
    </w:p>
    <w:p w14:paraId="3813F355" w14:textId="77777777" w:rsidR="00087418" w:rsidRDefault="00087418" w:rsidP="00487E3C">
      <w:pPr>
        <w:jc w:val="both"/>
        <w:rPr>
          <w:rFonts w:ascii="Verdana" w:hAnsi="Verdana"/>
        </w:rPr>
      </w:pPr>
    </w:p>
    <w:p w14:paraId="7E5259CB" w14:textId="70CC6ACF" w:rsidR="00087418" w:rsidRDefault="00087418" w:rsidP="00487E3C">
      <w:pPr>
        <w:jc w:val="both"/>
        <w:rPr>
          <w:rFonts w:ascii="Verdana" w:hAnsi="Verdana"/>
        </w:rPr>
      </w:pPr>
    </w:p>
    <w:p w14:paraId="6D2A6887" w14:textId="108CEBB5" w:rsidR="00087418" w:rsidRPr="00087418" w:rsidRDefault="00087418" w:rsidP="00487E3C">
      <w:pPr>
        <w:jc w:val="both"/>
        <w:rPr>
          <w:rFonts w:ascii="Verdana" w:hAnsi="Verdana"/>
        </w:rPr>
      </w:pPr>
      <w:r>
        <w:rPr>
          <w:rFonts w:ascii="Verdana" w:hAnsi="Verdana"/>
          <w:b/>
          <w:bCs/>
        </w:rPr>
        <w:t xml:space="preserve">9- Staffing: </w:t>
      </w:r>
      <w:r w:rsidRPr="00087418">
        <w:rPr>
          <w:rFonts w:ascii="Verdana" w:hAnsi="Verdana"/>
        </w:rPr>
        <w:t xml:space="preserve">Minimum staff required are as follows; </w:t>
      </w:r>
    </w:p>
    <w:p w14:paraId="12B0E14E" w14:textId="161CE3C5" w:rsidR="00267882" w:rsidRDefault="00267882" w:rsidP="00267882">
      <w:pPr>
        <w:jc w:val="both"/>
        <w:rPr>
          <w:rFonts w:ascii="Verdana" w:hAnsi="Verdana"/>
          <w:bCs/>
        </w:rPr>
      </w:pPr>
    </w:p>
    <w:p w14:paraId="6D5AB18A" w14:textId="308C6ADC" w:rsidR="00087418" w:rsidRDefault="00087418" w:rsidP="00267882">
      <w:pPr>
        <w:jc w:val="both"/>
        <w:rPr>
          <w:rFonts w:ascii="Verdana" w:hAnsi="Verdana"/>
          <w:bCs/>
        </w:rPr>
      </w:pPr>
    </w:p>
    <w:p w14:paraId="15EC5257" w14:textId="7D52BDE3" w:rsidR="00087418" w:rsidRPr="00087418" w:rsidRDefault="00087418" w:rsidP="00087418">
      <w:pPr>
        <w:pStyle w:val="ListParagraph"/>
        <w:numPr>
          <w:ilvl w:val="0"/>
          <w:numId w:val="49"/>
        </w:numPr>
        <w:jc w:val="both"/>
        <w:rPr>
          <w:rFonts w:ascii="Verdana" w:hAnsi="Verdana"/>
          <w:sz w:val="20"/>
          <w:szCs w:val="20"/>
        </w:rPr>
      </w:pPr>
      <w:r w:rsidRPr="00087418">
        <w:rPr>
          <w:rFonts w:ascii="Verdana" w:hAnsi="Verdana"/>
          <w:sz w:val="20"/>
          <w:szCs w:val="20"/>
        </w:rPr>
        <w:t>Program manager: Master's degree in political science, law, economics or administration, or equivalent educational reference - Professional experience of at least 3 years in managing information video programmes</w:t>
      </w:r>
      <w:r w:rsidRPr="00087418">
        <w:rPr>
          <w:rFonts w:ascii="Verdana" w:hAnsi="Verdana"/>
          <w:sz w:val="20"/>
          <w:szCs w:val="20"/>
        </w:rPr>
        <w:t>.</w:t>
      </w:r>
    </w:p>
    <w:p w14:paraId="48DB51DF" w14:textId="2E5E203C" w:rsidR="00087418" w:rsidRPr="00087418" w:rsidRDefault="00087418" w:rsidP="00267882">
      <w:pPr>
        <w:jc w:val="both"/>
        <w:rPr>
          <w:rFonts w:ascii="Verdana" w:hAnsi="Verdana"/>
        </w:rPr>
      </w:pPr>
    </w:p>
    <w:p w14:paraId="6C076D71" w14:textId="19B2BB62" w:rsidR="00087418" w:rsidRPr="00087418" w:rsidRDefault="00087418" w:rsidP="00087418">
      <w:pPr>
        <w:pStyle w:val="ListParagraph"/>
        <w:numPr>
          <w:ilvl w:val="0"/>
          <w:numId w:val="49"/>
        </w:numPr>
        <w:jc w:val="both"/>
        <w:rPr>
          <w:rFonts w:ascii="Verdana" w:hAnsi="Verdana"/>
          <w:sz w:val="20"/>
          <w:szCs w:val="20"/>
        </w:rPr>
      </w:pPr>
      <w:r w:rsidRPr="00087418">
        <w:rPr>
          <w:rFonts w:ascii="Verdana" w:hAnsi="Verdana"/>
          <w:sz w:val="20"/>
          <w:szCs w:val="20"/>
        </w:rPr>
        <w:t>Two audio/video technicians who have: - at least two years of professional experience in audio/video footage</w:t>
      </w:r>
      <w:r w:rsidRPr="00087418">
        <w:rPr>
          <w:rFonts w:ascii="Verdana" w:hAnsi="Verdana"/>
          <w:sz w:val="20"/>
          <w:szCs w:val="20"/>
        </w:rPr>
        <w:t xml:space="preserve">, </w:t>
      </w:r>
      <w:r w:rsidRPr="00087418">
        <w:rPr>
          <w:rFonts w:ascii="Verdana" w:hAnsi="Verdana"/>
          <w:sz w:val="20"/>
          <w:szCs w:val="20"/>
        </w:rPr>
        <w:t>recording and editing</w:t>
      </w:r>
      <w:r w:rsidRPr="00087418">
        <w:rPr>
          <w:rFonts w:ascii="Verdana" w:hAnsi="Verdana"/>
          <w:sz w:val="20"/>
          <w:szCs w:val="20"/>
        </w:rPr>
        <w:t>.</w:t>
      </w:r>
    </w:p>
    <w:p w14:paraId="10163AF6" w14:textId="77777777" w:rsidR="00087418" w:rsidRPr="00087418" w:rsidRDefault="00087418" w:rsidP="00267882">
      <w:pPr>
        <w:jc w:val="both"/>
        <w:rPr>
          <w:rFonts w:ascii="Verdana" w:hAnsi="Verdana"/>
        </w:rPr>
      </w:pPr>
    </w:p>
    <w:p w14:paraId="40501820" w14:textId="77777777" w:rsidR="00087418" w:rsidRPr="00087418" w:rsidRDefault="00087418" w:rsidP="00267882">
      <w:pPr>
        <w:jc w:val="both"/>
        <w:rPr>
          <w:rFonts w:ascii="Verdana" w:hAnsi="Verdana"/>
        </w:rPr>
      </w:pPr>
      <w:bookmarkStart w:id="1" w:name="_GoBack"/>
      <w:bookmarkEnd w:id="1"/>
    </w:p>
    <w:sectPr w:rsidR="00087418" w:rsidRPr="00087418" w:rsidSect="00F90E73">
      <w:headerReference w:type="default" r:id="rId12"/>
      <w:footerReference w:type="default" r:id="rId13"/>
      <w:headerReference w:type="first" r:id="rId14"/>
      <w:type w:val="continuous"/>
      <w:pgSz w:w="11907" w:h="16839" w:code="9"/>
      <w:pgMar w:top="990" w:right="1077" w:bottom="1440"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4CC58" w14:textId="77777777" w:rsidR="00880AFA" w:rsidRDefault="00880AFA">
      <w:r>
        <w:separator/>
      </w:r>
    </w:p>
  </w:endnote>
  <w:endnote w:type="continuationSeparator" w:id="0">
    <w:p w14:paraId="5ECEACA9" w14:textId="77777777" w:rsidR="00880AFA" w:rsidRDefault="0088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imes Regular">
    <w:altName w:val="Times New Roman"/>
    <w:charset w:val="00"/>
    <w:family w:val="auto"/>
    <w:pitch w:val="default"/>
  </w:font>
  <w:font w:name="KUKGYU+ArialMT">
    <w:altName w:val="KUKGYU+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5293"/>
    </w:tblGrid>
    <w:tr w:rsidR="0059057B" w:rsidRPr="00933BF0" w14:paraId="31AF45E2" w14:textId="77777777" w:rsidTr="0059057B">
      <w:tc>
        <w:tcPr>
          <w:tcW w:w="4596" w:type="dxa"/>
        </w:tcPr>
        <w:p w14:paraId="03BFAECD" w14:textId="31109865" w:rsidR="0059057B" w:rsidRPr="00933BF0" w:rsidRDefault="0059057B" w:rsidP="0059057B">
          <w:pPr>
            <w:pStyle w:val="Footer"/>
            <w:rPr>
              <w:rFonts w:ascii="Arial" w:hAnsi="Arial"/>
              <w:sz w:val="18"/>
              <w:szCs w:val="18"/>
            </w:rPr>
          </w:pPr>
        </w:p>
      </w:tc>
      <w:tc>
        <w:tcPr>
          <w:tcW w:w="5293" w:type="dxa"/>
        </w:tcPr>
        <w:p w14:paraId="6BA19A74" w14:textId="5D45B75C" w:rsidR="0059057B" w:rsidRPr="00933BF0" w:rsidRDefault="0059057B" w:rsidP="0059057B">
          <w:pPr>
            <w:pStyle w:val="Footer"/>
            <w:jc w:val="right"/>
            <w:rPr>
              <w:rFonts w:ascii="Arial" w:hAnsi="Arial"/>
              <w:sz w:val="18"/>
              <w:szCs w:val="18"/>
            </w:rPr>
          </w:pPr>
          <w:r w:rsidRPr="00933BF0">
            <w:rPr>
              <w:sz w:val="18"/>
              <w:szCs w:val="18"/>
            </w:rPr>
            <w:fldChar w:fldCharType="begin"/>
          </w:r>
          <w:r w:rsidRPr="00933BF0">
            <w:rPr>
              <w:rFonts w:ascii="Arial" w:hAnsi="Arial"/>
              <w:sz w:val="18"/>
              <w:szCs w:val="18"/>
            </w:rPr>
            <w:instrText xml:space="preserve"> PAGE   \* MERGEFORMAT </w:instrText>
          </w:r>
          <w:r w:rsidRPr="00933BF0">
            <w:rPr>
              <w:sz w:val="18"/>
              <w:szCs w:val="18"/>
            </w:rPr>
            <w:fldChar w:fldCharType="separate"/>
          </w:r>
          <w:r w:rsidR="00087418">
            <w:rPr>
              <w:rFonts w:ascii="Arial" w:hAnsi="Arial"/>
              <w:noProof/>
              <w:sz w:val="18"/>
              <w:szCs w:val="18"/>
            </w:rPr>
            <w:t>3</w:t>
          </w:r>
          <w:r w:rsidRPr="00933BF0">
            <w:rPr>
              <w:sz w:val="18"/>
              <w:szCs w:val="18"/>
            </w:rPr>
            <w:fldChar w:fldCharType="end"/>
          </w:r>
        </w:p>
      </w:tc>
    </w:tr>
  </w:tbl>
  <w:p w14:paraId="4FDF04DC" w14:textId="77777777" w:rsidR="0059057B" w:rsidRDefault="0059057B" w:rsidP="002B6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8E6DB5" w14:textId="77777777" w:rsidR="00880AFA" w:rsidRDefault="00880AFA">
      <w:r>
        <w:separator/>
      </w:r>
    </w:p>
  </w:footnote>
  <w:footnote w:type="continuationSeparator" w:id="0">
    <w:p w14:paraId="6995E94C" w14:textId="77777777" w:rsidR="00880AFA" w:rsidRDefault="00880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tblGrid>
    <w:tr w:rsidR="0059057B" w:rsidRPr="00933BF0" w14:paraId="6D6814FB" w14:textId="77777777" w:rsidTr="0059057B">
      <w:tc>
        <w:tcPr>
          <w:tcW w:w="9889" w:type="dxa"/>
        </w:tcPr>
        <w:p w14:paraId="52C5129E" w14:textId="7B4F97CD" w:rsidR="0059057B" w:rsidRPr="00933BF0" w:rsidRDefault="001D7447" w:rsidP="001D7447">
          <w:pPr>
            <w:pStyle w:val="Footer"/>
            <w:jc w:val="right"/>
            <w:rPr>
              <w:rFonts w:ascii="Arial" w:hAnsi="Arial"/>
              <w:sz w:val="18"/>
              <w:szCs w:val="18"/>
            </w:rPr>
          </w:pPr>
          <w:r>
            <w:rPr>
              <w:noProof/>
              <w:lang w:val="en-US" w:eastAsia="en-US"/>
            </w:rPr>
            <w:drawing>
              <wp:anchor distT="0" distB="0" distL="114300" distR="114300" simplePos="0" relativeHeight="251661312" behindDoc="0" locked="0" layoutInCell="1" allowOverlap="1" wp14:anchorId="6F4B39E4" wp14:editId="61598C8C">
                <wp:simplePos x="0" y="0"/>
                <wp:positionH relativeFrom="column">
                  <wp:posOffset>18622</wp:posOffset>
                </wp:positionH>
                <wp:positionV relativeFrom="paragraph">
                  <wp:posOffset>-28530</wp:posOffset>
                </wp:positionV>
                <wp:extent cx="1477645" cy="215900"/>
                <wp:effectExtent l="0" t="0" r="8255" b="0"/>
                <wp:wrapNone/>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UNOPS_logo_2008"/>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77645"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5F8">
            <w:rPr>
              <w:rFonts w:ascii="Arial" w:hAnsi="Arial"/>
              <w:sz w:val="18"/>
              <w:szCs w:val="18"/>
            </w:rPr>
            <w:t>UNOPS eSourcing v201</w:t>
          </w:r>
          <w:r>
            <w:rPr>
              <w:rFonts w:ascii="Arial" w:hAnsi="Arial"/>
              <w:sz w:val="18"/>
              <w:szCs w:val="18"/>
            </w:rPr>
            <w:t>7</w:t>
          </w:r>
          <w:r w:rsidR="000155F8">
            <w:rPr>
              <w:rFonts w:ascii="Arial" w:hAnsi="Arial"/>
              <w:sz w:val="18"/>
              <w:szCs w:val="18"/>
            </w:rPr>
            <w:t>.1</w:t>
          </w:r>
        </w:p>
      </w:tc>
    </w:tr>
  </w:tbl>
  <w:p w14:paraId="5AD02CD2" w14:textId="77777777" w:rsidR="0059057B" w:rsidRDefault="00590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1B938" w14:textId="49BA0C7E" w:rsidR="0059057B" w:rsidRDefault="0059057B">
    <w:pPr>
      <w:pStyle w:val="Header"/>
    </w:pPr>
    <w:r w:rsidRPr="00A1644F">
      <w:rPr>
        <w:noProof/>
        <w:lang w:val="en-US" w:eastAsia="en-US"/>
      </w:rPr>
      <w:drawing>
        <wp:anchor distT="0" distB="0" distL="114300" distR="114300" simplePos="0" relativeHeight="251659264" behindDoc="0" locked="0" layoutInCell="1" allowOverlap="1" wp14:anchorId="07037770" wp14:editId="017E0DA7">
          <wp:simplePos x="0" y="0"/>
          <wp:positionH relativeFrom="column">
            <wp:posOffset>641350</wp:posOffset>
          </wp:positionH>
          <wp:positionV relativeFrom="paragraph">
            <wp:posOffset>251147</wp:posOffset>
          </wp:positionV>
          <wp:extent cx="2108835" cy="359410"/>
          <wp:effectExtent l="0" t="0" r="5715"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OPS logo.png"/>
                  <pic:cNvPicPr/>
                </pic:nvPicPr>
                <pic:blipFill>
                  <a:blip r:embed="rId1">
                    <a:extLst>
                      <a:ext uri="{28A0092B-C50C-407E-A947-70E740481C1C}">
                        <a14:useLocalDpi xmlns:a14="http://schemas.microsoft.com/office/drawing/2010/main" val="0"/>
                      </a:ext>
                    </a:extLst>
                  </a:blip>
                  <a:stretch>
                    <a:fillRect/>
                  </a:stretch>
                </pic:blipFill>
                <pic:spPr>
                  <a:xfrm>
                    <a:off x="0" y="0"/>
                    <a:ext cx="210883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95A"/>
    <w:multiLevelType w:val="multilevel"/>
    <w:tmpl w:val="17846B2E"/>
    <w:styleLink w:val="StyleNumbered1"/>
    <w:lvl w:ilvl="0">
      <w:start w:val="1"/>
      <w:numFmt w:val="lowerRoman"/>
      <w:lvlText w:val="%1)"/>
      <w:lvlJc w:val="left"/>
      <w:pPr>
        <w:tabs>
          <w:tab w:val="num" w:pos="1080"/>
        </w:tabs>
        <w:ind w:left="1080" w:hanging="720"/>
      </w:pPr>
      <w:rPr>
        <w:rFonts w:ascii="Verdana" w:hAnsi="Verdana"/>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FA36B4"/>
    <w:multiLevelType w:val="hybridMultilevel"/>
    <w:tmpl w:val="975C193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E2712"/>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2570057"/>
    <w:multiLevelType w:val="multilevel"/>
    <w:tmpl w:val="4DAE99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3E10F41"/>
    <w:multiLevelType w:val="hybridMultilevel"/>
    <w:tmpl w:val="C04CB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7" w15:restartNumberingAfterBreak="0">
    <w:nsid w:val="07014FAD"/>
    <w:multiLevelType w:val="hybridMultilevel"/>
    <w:tmpl w:val="D128A37C"/>
    <w:lvl w:ilvl="0" w:tplc="5818EFF4">
      <w:start w:val="1"/>
      <w:numFmt w:val="lowerRoman"/>
      <w:lvlText w:val="(%1)"/>
      <w:lvlJc w:val="left"/>
      <w:pPr>
        <w:ind w:left="1080" w:hanging="720"/>
      </w:pPr>
      <w:rPr>
        <w:rFonts w:hint="default"/>
        <w:b w:val="0"/>
        <w:i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8" w15:restartNumberingAfterBreak="0">
    <w:nsid w:val="075E5E04"/>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0"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DB62BAF"/>
    <w:multiLevelType w:val="hybridMultilevel"/>
    <w:tmpl w:val="CAB6427A"/>
    <w:lvl w:ilvl="0" w:tplc="FA4CE8A2">
      <w:start w:val="1"/>
      <w:numFmt w:val="lowerRoman"/>
      <w:lvlText w:val="(%1)"/>
      <w:lvlJc w:val="left"/>
      <w:pPr>
        <w:ind w:left="1429" w:hanging="360"/>
      </w:pPr>
      <w:rPr>
        <w:rFonts w:ascii="Arial" w:eastAsia="Times New Roman" w:hAnsi="Arial" w:cs="Arial" w:hint="default"/>
      </w:rPr>
    </w:lvl>
    <w:lvl w:ilvl="1" w:tplc="08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11F10694"/>
    <w:multiLevelType w:val="hybridMultilevel"/>
    <w:tmpl w:val="DF14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6E785A"/>
    <w:multiLevelType w:val="hybridMultilevel"/>
    <w:tmpl w:val="D644971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50E5DB7"/>
    <w:multiLevelType w:val="hybridMultilevel"/>
    <w:tmpl w:val="4FD2980E"/>
    <w:lvl w:ilvl="0" w:tplc="0E40FD4E">
      <w:start w:val="1"/>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1C9E1033"/>
    <w:multiLevelType w:val="hybridMultilevel"/>
    <w:tmpl w:val="5F4EA8A6"/>
    <w:lvl w:ilvl="0" w:tplc="690A0090">
      <w:start w:val="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64AA4"/>
    <w:multiLevelType w:val="multilevel"/>
    <w:tmpl w:val="540E13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D4B48DF"/>
    <w:multiLevelType w:val="multilevel"/>
    <w:tmpl w:val="B3821966"/>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0" w15:restartNumberingAfterBreak="0">
    <w:nsid w:val="2E3610E1"/>
    <w:multiLevelType w:val="hybridMultilevel"/>
    <w:tmpl w:val="5BD8D0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366D75"/>
    <w:multiLevelType w:val="multilevel"/>
    <w:tmpl w:val="A232C7C4"/>
    <w:lvl w:ilvl="0">
      <w:start w:val="1"/>
      <w:numFmt w:val="decimal"/>
      <w:lvlText w:val="%1."/>
      <w:lvlJc w:val="left"/>
      <w:pPr>
        <w:ind w:left="360" w:hanging="36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2A22F6A"/>
    <w:multiLevelType w:val="hybridMultilevel"/>
    <w:tmpl w:val="9D74D96E"/>
    <w:lvl w:ilvl="0" w:tplc="0E40FD4E">
      <w:start w:val="1"/>
      <w:numFmt w:val="decimal"/>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EE1AA8"/>
    <w:multiLevelType w:val="hybridMultilevel"/>
    <w:tmpl w:val="A572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7B6837"/>
    <w:multiLevelType w:val="hybridMultilevel"/>
    <w:tmpl w:val="95185BDC"/>
    <w:lvl w:ilvl="0" w:tplc="08090001">
      <w:start w:val="1"/>
      <w:numFmt w:val="bullet"/>
      <w:lvlText w:val=""/>
      <w:lvlJc w:val="left"/>
      <w:pPr>
        <w:ind w:left="360" w:hanging="360"/>
      </w:pPr>
      <w:rPr>
        <w:rFonts w:ascii="Symbol" w:hAnsi="Symbo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D5C327F"/>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DB03C5B"/>
    <w:multiLevelType w:val="hybridMultilevel"/>
    <w:tmpl w:val="3D1492E8"/>
    <w:lvl w:ilvl="0" w:tplc="EA80B8DC">
      <w:start w:val="1"/>
      <w:numFmt w:val="bullet"/>
      <w:lvlText w:val=""/>
      <w:lvlJc w:val="left"/>
      <w:pPr>
        <w:ind w:left="1800" w:hanging="360"/>
      </w:pPr>
      <w:rPr>
        <w:rFonts w:ascii="Symbol" w:hAnsi="Symbol" w:hint="default"/>
      </w:rPr>
    </w:lvl>
    <w:lvl w:ilvl="1" w:tplc="440E56A0" w:tentative="1">
      <w:start w:val="1"/>
      <w:numFmt w:val="bullet"/>
      <w:lvlText w:val="o"/>
      <w:lvlJc w:val="left"/>
      <w:pPr>
        <w:ind w:left="2520" w:hanging="360"/>
      </w:pPr>
      <w:rPr>
        <w:rFonts w:ascii="Courier New" w:hAnsi="Courier New" w:cs="Courier New" w:hint="default"/>
      </w:rPr>
    </w:lvl>
    <w:lvl w:ilvl="2" w:tplc="D47C3374" w:tentative="1">
      <w:start w:val="1"/>
      <w:numFmt w:val="bullet"/>
      <w:lvlText w:val=""/>
      <w:lvlJc w:val="left"/>
      <w:pPr>
        <w:ind w:left="3240" w:hanging="360"/>
      </w:pPr>
      <w:rPr>
        <w:rFonts w:ascii="Wingdings" w:hAnsi="Wingdings" w:hint="default"/>
      </w:rPr>
    </w:lvl>
    <w:lvl w:ilvl="3" w:tplc="49B89900" w:tentative="1">
      <w:start w:val="1"/>
      <w:numFmt w:val="bullet"/>
      <w:lvlText w:val=""/>
      <w:lvlJc w:val="left"/>
      <w:pPr>
        <w:ind w:left="3960" w:hanging="360"/>
      </w:pPr>
      <w:rPr>
        <w:rFonts w:ascii="Symbol" w:hAnsi="Symbol" w:hint="default"/>
      </w:rPr>
    </w:lvl>
    <w:lvl w:ilvl="4" w:tplc="263A05CC" w:tentative="1">
      <w:start w:val="1"/>
      <w:numFmt w:val="bullet"/>
      <w:lvlText w:val="o"/>
      <w:lvlJc w:val="left"/>
      <w:pPr>
        <w:ind w:left="4680" w:hanging="360"/>
      </w:pPr>
      <w:rPr>
        <w:rFonts w:ascii="Courier New" w:hAnsi="Courier New" w:cs="Courier New" w:hint="default"/>
      </w:rPr>
    </w:lvl>
    <w:lvl w:ilvl="5" w:tplc="9C421E1E" w:tentative="1">
      <w:start w:val="1"/>
      <w:numFmt w:val="bullet"/>
      <w:lvlText w:val=""/>
      <w:lvlJc w:val="left"/>
      <w:pPr>
        <w:ind w:left="5400" w:hanging="360"/>
      </w:pPr>
      <w:rPr>
        <w:rFonts w:ascii="Wingdings" w:hAnsi="Wingdings" w:hint="default"/>
      </w:rPr>
    </w:lvl>
    <w:lvl w:ilvl="6" w:tplc="C0E81908" w:tentative="1">
      <w:start w:val="1"/>
      <w:numFmt w:val="bullet"/>
      <w:lvlText w:val=""/>
      <w:lvlJc w:val="left"/>
      <w:pPr>
        <w:ind w:left="6120" w:hanging="360"/>
      </w:pPr>
      <w:rPr>
        <w:rFonts w:ascii="Symbol" w:hAnsi="Symbol" w:hint="default"/>
      </w:rPr>
    </w:lvl>
    <w:lvl w:ilvl="7" w:tplc="9746E3C6" w:tentative="1">
      <w:start w:val="1"/>
      <w:numFmt w:val="bullet"/>
      <w:lvlText w:val="o"/>
      <w:lvlJc w:val="left"/>
      <w:pPr>
        <w:ind w:left="6840" w:hanging="360"/>
      </w:pPr>
      <w:rPr>
        <w:rFonts w:ascii="Courier New" w:hAnsi="Courier New" w:cs="Courier New" w:hint="default"/>
      </w:rPr>
    </w:lvl>
    <w:lvl w:ilvl="8" w:tplc="A204ED86" w:tentative="1">
      <w:start w:val="1"/>
      <w:numFmt w:val="bullet"/>
      <w:lvlText w:val=""/>
      <w:lvlJc w:val="left"/>
      <w:pPr>
        <w:ind w:left="7560" w:hanging="360"/>
      </w:pPr>
      <w:rPr>
        <w:rFonts w:ascii="Wingdings" w:hAnsi="Wingdings" w:hint="default"/>
      </w:rPr>
    </w:lvl>
  </w:abstractNum>
  <w:abstractNum w:abstractNumId="27" w15:restartNumberingAfterBreak="0">
    <w:nsid w:val="3ED52524"/>
    <w:multiLevelType w:val="hybridMultilevel"/>
    <w:tmpl w:val="40D6D1C8"/>
    <w:lvl w:ilvl="0" w:tplc="7F80F4DE">
      <w:start w:val="1"/>
      <w:numFmt w:val="decimal"/>
      <w:lvlText w:val="%1."/>
      <w:lvlJc w:val="left"/>
      <w:pPr>
        <w:ind w:left="513" w:hanging="354"/>
      </w:pPr>
      <w:rPr>
        <w:rFonts w:hint="default"/>
        <w:b/>
        <w:bCs/>
        <w:spacing w:val="-1"/>
        <w:w w:val="105"/>
      </w:rPr>
    </w:lvl>
    <w:lvl w:ilvl="1" w:tplc="880CBEBC">
      <w:start w:val="1"/>
      <w:numFmt w:val="lowerRoman"/>
      <w:lvlText w:val="%2."/>
      <w:lvlJc w:val="left"/>
      <w:pPr>
        <w:ind w:left="960" w:hanging="171"/>
      </w:pPr>
      <w:rPr>
        <w:rFonts w:ascii="Arial" w:eastAsia="Arial" w:hAnsi="Arial" w:cs="Arial" w:hint="default"/>
        <w:spacing w:val="-1"/>
        <w:w w:val="100"/>
        <w:sz w:val="21"/>
        <w:szCs w:val="21"/>
      </w:rPr>
    </w:lvl>
    <w:lvl w:ilvl="2" w:tplc="DBA83BAA">
      <w:numFmt w:val="bullet"/>
      <w:lvlText w:val="•"/>
      <w:lvlJc w:val="left"/>
      <w:pPr>
        <w:ind w:left="1934" w:hanging="171"/>
      </w:pPr>
      <w:rPr>
        <w:rFonts w:hint="default"/>
      </w:rPr>
    </w:lvl>
    <w:lvl w:ilvl="3" w:tplc="7CD0DB7C">
      <w:numFmt w:val="bullet"/>
      <w:lvlText w:val="•"/>
      <w:lvlJc w:val="left"/>
      <w:pPr>
        <w:ind w:left="2908" w:hanging="171"/>
      </w:pPr>
      <w:rPr>
        <w:rFonts w:hint="default"/>
      </w:rPr>
    </w:lvl>
    <w:lvl w:ilvl="4" w:tplc="E5F8F31A">
      <w:numFmt w:val="bullet"/>
      <w:lvlText w:val="•"/>
      <w:lvlJc w:val="left"/>
      <w:pPr>
        <w:ind w:left="3882" w:hanging="171"/>
      </w:pPr>
      <w:rPr>
        <w:rFonts w:hint="default"/>
      </w:rPr>
    </w:lvl>
    <w:lvl w:ilvl="5" w:tplc="D756AC36">
      <w:numFmt w:val="bullet"/>
      <w:lvlText w:val="•"/>
      <w:lvlJc w:val="left"/>
      <w:pPr>
        <w:ind w:left="4856" w:hanging="171"/>
      </w:pPr>
      <w:rPr>
        <w:rFonts w:hint="default"/>
      </w:rPr>
    </w:lvl>
    <w:lvl w:ilvl="6" w:tplc="2A9604D8">
      <w:numFmt w:val="bullet"/>
      <w:lvlText w:val="•"/>
      <w:lvlJc w:val="left"/>
      <w:pPr>
        <w:ind w:left="5830" w:hanging="171"/>
      </w:pPr>
      <w:rPr>
        <w:rFonts w:hint="default"/>
      </w:rPr>
    </w:lvl>
    <w:lvl w:ilvl="7" w:tplc="48BA938E">
      <w:numFmt w:val="bullet"/>
      <w:lvlText w:val="•"/>
      <w:lvlJc w:val="left"/>
      <w:pPr>
        <w:ind w:left="6804" w:hanging="171"/>
      </w:pPr>
      <w:rPr>
        <w:rFonts w:hint="default"/>
      </w:rPr>
    </w:lvl>
    <w:lvl w:ilvl="8" w:tplc="229E8F6E">
      <w:numFmt w:val="bullet"/>
      <w:lvlText w:val="•"/>
      <w:lvlJc w:val="left"/>
      <w:pPr>
        <w:ind w:left="7778" w:hanging="171"/>
      </w:pPr>
      <w:rPr>
        <w:rFonts w:hint="default"/>
      </w:rPr>
    </w:lvl>
  </w:abstractNum>
  <w:abstractNum w:abstractNumId="28"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11511CC"/>
    <w:multiLevelType w:val="hybridMultilevel"/>
    <w:tmpl w:val="E13EA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217132"/>
    <w:multiLevelType w:val="hybridMultilevel"/>
    <w:tmpl w:val="B7327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295F59"/>
    <w:multiLevelType w:val="hybridMultilevel"/>
    <w:tmpl w:val="5A0CF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0513D0"/>
    <w:multiLevelType w:val="hybridMultilevel"/>
    <w:tmpl w:val="39ACD528"/>
    <w:lvl w:ilvl="0" w:tplc="3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B13828"/>
    <w:multiLevelType w:val="hybridMultilevel"/>
    <w:tmpl w:val="FB94E3BE"/>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4AF730E"/>
    <w:multiLevelType w:val="hybridMultilevel"/>
    <w:tmpl w:val="5D40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36" w15:restartNumberingAfterBreak="0">
    <w:nsid w:val="58AD388B"/>
    <w:multiLevelType w:val="hybridMultilevel"/>
    <w:tmpl w:val="C19C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E10C81"/>
    <w:multiLevelType w:val="hybridMultilevel"/>
    <w:tmpl w:val="B6DA57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747F7E"/>
    <w:multiLevelType w:val="multilevel"/>
    <w:tmpl w:val="BBA650D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1A84383"/>
    <w:multiLevelType w:val="multilevel"/>
    <w:tmpl w:val="7E4A80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28975B3"/>
    <w:multiLevelType w:val="hybridMultilevel"/>
    <w:tmpl w:val="5936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4A7565"/>
    <w:multiLevelType w:val="hybridMultilevel"/>
    <w:tmpl w:val="DA6AAD8A"/>
    <w:lvl w:ilvl="0" w:tplc="DAFCAF70">
      <w:start w:val="9"/>
      <w:numFmt w:val="bullet"/>
      <w:lvlText w:val="-"/>
      <w:lvlJc w:val="left"/>
      <w:pPr>
        <w:ind w:left="720" w:hanging="360"/>
      </w:pPr>
      <w:rPr>
        <w:rFonts w:ascii="Verdana" w:eastAsia="Times New Roman"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693B5C"/>
    <w:multiLevelType w:val="hybridMultilevel"/>
    <w:tmpl w:val="FA8EC5E2"/>
    <w:lvl w:ilvl="0" w:tplc="690A0090">
      <w:start w:val="6"/>
      <w:numFmt w:val="bullet"/>
      <w:lvlText w:val="-"/>
      <w:lvlJc w:val="left"/>
      <w:pPr>
        <w:ind w:left="1170" w:hanging="360"/>
      </w:pPr>
      <w:rPr>
        <w:rFonts w:ascii="Calibri" w:eastAsiaTheme="minorHAnsi" w:hAnsi="Calibri" w:cstheme="minorBid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15:restartNumberingAfterBreak="0">
    <w:nsid w:val="74640157"/>
    <w:multiLevelType w:val="hybridMultilevel"/>
    <w:tmpl w:val="946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E07D47"/>
    <w:multiLevelType w:val="hybridMultilevel"/>
    <w:tmpl w:val="AC80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806468C"/>
    <w:multiLevelType w:val="hybridMultilevel"/>
    <w:tmpl w:val="9CE44A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5713C6"/>
    <w:multiLevelType w:val="hybridMultilevel"/>
    <w:tmpl w:val="2FD45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5"/>
  </w:num>
  <w:num w:numId="2">
    <w:abstractNumId w:val="0"/>
  </w:num>
  <w:num w:numId="3">
    <w:abstractNumId w:val="3"/>
  </w:num>
  <w:num w:numId="4">
    <w:abstractNumId w:val="15"/>
  </w:num>
  <w:num w:numId="5">
    <w:abstractNumId w:val="10"/>
  </w:num>
  <w:num w:numId="6">
    <w:abstractNumId w:val="6"/>
  </w:num>
  <w:num w:numId="7">
    <w:abstractNumId w:val="9"/>
  </w:num>
  <w:num w:numId="8">
    <w:abstractNumId w:val="18"/>
  </w:num>
  <w:num w:numId="9">
    <w:abstractNumId w:val="35"/>
  </w:num>
  <w:num w:numId="10">
    <w:abstractNumId w:val="33"/>
  </w:num>
  <w:num w:numId="11">
    <w:abstractNumId w:val="21"/>
  </w:num>
  <w:num w:numId="12">
    <w:abstractNumId w:val="7"/>
  </w:num>
  <w:num w:numId="13">
    <w:abstractNumId w:val="11"/>
  </w:num>
  <w:num w:numId="14">
    <w:abstractNumId w:val="26"/>
  </w:num>
  <w:num w:numId="15">
    <w:abstractNumId w:val="1"/>
  </w:num>
  <w:num w:numId="16">
    <w:abstractNumId w:val="32"/>
  </w:num>
  <w:num w:numId="17">
    <w:abstractNumId w:val="5"/>
  </w:num>
  <w:num w:numId="18">
    <w:abstractNumId w:val="36"/>
  </w:num>
  <w:num w:numId="19">
    <w:abstractNumId w:val="34"/>
  </w:num>
  <w:num w:numId="20">
    <w:abstractNumId w:val="48"/>
  </w:num>
  <w:num w:numId="21">
    <w:abstractNumId w:val="44"/>
  </w:num>
  <w:num w:numId="22">
    <w:abstractNumId w:val="47"/>
  </w:num>
  <w:num w:numId="23">
    <w:abstractNumId w:val="29"/>
  </w:num>
  <w:num w:numId="24">
    <w:abstractNumId w:val="2"/>
  </w:num>
  <w:num w:numId="25">
    <w:abstractNumId w:val="12"/>
  </w:num>
  <w:num w:numId="26">
    <w:abstractNumId w:val="25"/>
  </w:num>
  <w:num w:numId="27">
    <w:abstractNumId w:val="31"/>
  </w:num>
  <w:num w:numId="28">
    <w:abstractNumId w:val="8"/>
  </w:num>
  <w:num w:numId="29">
    <w:abstractNumId w:val="22"/>
  </w:num>
  <w:num w:numId="30">
    <w:abstractNumId w:val="14"/>
  </w:num>
  <w:num w:numId="31">
    <w:abstractNumId w:val="20"/>
  </w:num>
  <w:num w:numId="32">
    <w:abstractNumId w:val="40"/>
  </w:num>
  <w:num w:numId="33">
    <w:abstractNumId w:val="30"/>
  </w:num>
  <w:num w:numId="34">
    <w:abstractNumId w:val="28"/>
  </w:num>
  <w:num w:numId="35">
    <w:abstractNumId w:val="24"/>
  </w:num>
  <w:num w:numId="36">
    <w:abstractNumId w:val="13"/>
  </w:num>
  <w:num w:numId="37">
    <w:abstractNumId w:val="43"/>
  </w:num>
  <w:num w:numId="38">
    <w:abstractNumId w:val="37"/>
  </w:num>
  <w:num w:numId="39">
    <w:abstractNumId w:val="16"/>
  </w:num>
  <w:num w:numId="40">
    <w:abstractNumId w:val="42"/>
  </w:num>
  <w:num w:numId="41">
    <w:abstractNumId w:val="27"/>
  </w:num>
  <w:num w:numId="42">
    <w:abstractNumId w:val="19"/>
  </w:num>
  <w:num w:numId="43">
    <w:abstractNumId w:val="4"/>
  </w:num>
  <w:num w:numId="44">
    <w:abstractNumId w:val="39"/>
  </w:num>
  <w:num w:numId="45">
    <w:abstractNumId w:val="46"/>
  </w:num>
  <w:num w:numId="46">
    <w:abstractNumId w:val="38"/>
  </w:num>
  <w:num w:numId="47">
    <w:abstractNumId w:val="17"/>
  </w:num>
  <w:num w:numId="48">
    <w:abstractNumId w:val="23"/>
  </w:num>
  <w:num w:numId="49">
    <w:abstractNumId w:val="4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BAA"/>
    <w:rsid w:val="00002860"/>
    <w:rsid w:val="00003565"/>
    <w:rsid w:val="00003F47"/>
    <w:rsid w:val="0000569E"/>
    <w:rsid w:val="0000572D"/>
    <w:rsid w:val="00005F3B"/>
    <w:rsid w:val="00013E3C"/>
    <w:rsid w:val="000155F8"/>
    <w:rsid w:val="00016AA2"/>
    <w:rsid w:val="00025C79"/>
    <w:rsid w:val="0002605C"/>
    <w:rsid w:val="00027065"/>
    <w:rsid w:val="000324D5"/>
    <w:rsid w:val="00033928"/>
    <w:rsid w:val="000341FA"/>
    <w:rsid w:val="0003473B"/>
    <w:rsid w:val="00040C3E"/>
    <w:rsid w:val="0004166F"/>
    <w:rsid w:val="000421E1"/>
    <w:rsid w:val="0004272F"/>
    <w:rsid w:val="00043DD7"/>
    <w:rsid w:val="000449DC"/>
    <w:rsid w:val="00050C3C"/>
    <w:rsid w:val="000531B0"/>
    <w:rsid w:val="00053645"/>
    <w:rsid w:val="00055D53"/>
    <w:rsid w:val="00061742"/>
    <w:rsid w:val="00062600"/>
    <w:rsid w:val="00064369"/>
    <w:rsid w:val="00066007"/>
    <w:rsid w:val="00071D01"/>
    <w:rsid w:val="0007252B"/>
    <w:rsid w:val="000744D5"/>
    <w:rsid w:val="00081ED2"/>
    <w:rsid w:val="00083532"/>
    <w:rsid w:val="00084C37"/>
    <w:rsid w:val="00087418"/>
    <w:rsid w:val="00091F86"/>
    <w:rsid w:val="00093411"/>
    <w:rsid w:val="0009685D"/>
    <w:rsid w:val="000A0ED2"/>
    <w:rsid w:val="000A1B91"/>
    <w:rsid w:val="000A21C7"/>
    <w:rsid w:val="000A3A00"/>
    <w:rsid w:val="000A445C"/>
    <w:rsid w:val="000B06E6"/>
    <w:rsid w:val="000B391F"/>
    <w:rsid w:val="000B45FD"/>
    <w:rsid w:val="000B70CE"/>
    <w:rsid w:val="000B7F1C"/>
    <w:rsid w:val="000B7FC9"/>
    <w:rsid w:val="000C0397"/>
    <w:rsid w:val="000C133F"/>
    <w:rsid w:val="000C1383"/>
    <w:rsid w:val="000C2F23"/>
    <w:rsid w:val="000C2F41"/>
    <w:rsid w:val="000C3511"/>
    <w:rsid w:val="000C36A0"/>
    <w:rsid w:val="000C4974"/>
    <w:rsid w:val="000D07FB"/>
    <w:rsid w:val="000D1209"/>
    <w:rsid w:val="000D27C9"/>
    <w:rsid w:val="000D35D3"/>
    <w:rsid w:val="000D4BEA"/>
    <w:rsid w:val="000D6D4B"/>
    <w:rsid w:val="000D7929"/>
    <w:rsid w:val="000D7B64"/>
    <w:rsid w:val="000E1446"/>
    <w:rsid w:val="000E4448"/>
    <w:rsid w:val="000E4B2B"/>
    <w:rsid w:val="000E6CDB"/>
    <w:rsid w:val="000F0D28"/>
    <w:rsid w:val="000F17AA"/>
    <w:rsid w:val="000F48A6"/>
    <w:rsid w:val="000F4FA6"/>
    <w:rsid w:val="000F7370"/>
    <w:rsid w:val="000F752C"/>
    <w:rsid w:val="00101E31"/>
    <w:rsid w:val="001021E4"/>
    <w:rsid w:val="00103F59"/>
    <w:rsid w:val="00104F6B"/>
    <w:rsid w:val="001059D3"/>
    <w:rsid w:val="00106D64"/>
    <w:rsid w:val="00107AF1"/>
    <w:rsid w:val="00113894"/>
    <w:rsid w:val="00113BBF"/>
    <w:rsid w:val="00114325"/>
    <w:rsid w:val="00114773"/>
    <w:rsid w:val="001149EA"/>
    <w:rsid w:val="00117746"/>
    <w:rsid w:val="00117A83"/>
    <w:rsid w:val="00121F4D"/>
    <w:rsid w:val="001222B3"/>
    <w:rsid w:val="00124595"/>
    <w:rsid w:val="001251A1"/>
    <w:rsid w:val="001256C4"/>
    <w:rsid w:val="00134ECC"/>
    <w:rsid w:val="0013535C"/>
    <w:rsid w:val="001362A6"/>
    <w:rsid w:val="0013757D"/>
    <w:rsid w:val="001432F3"/>
    <w:rsid w:val="00143C46"/>
    <w:rsid w:val="001443FE"/>
    <w:rsid w:val="00144E0D"/>
    <w:rsid w:val="00146E01"/>
    <w:rsid w:val="001471D7"/>
    <w:rsid w:val="00151C8A"/>
    <w:rsid w:val="00152FB8"/>
    <w:rsid w:val="001540B1"/>
    <w:rsid w:val="00154675"/>
    <w:rsid w:val="00154E8D"/>
    <w:rsid w:val="00155C7A"/>
    <w:rsid w:val="00156A2C"/>
    <w:rsid w:val="00162E0E"/>
    <w:rsid w:val="001668CD"/>
    <w:rsid w:val="001725CE"/>
    <w:rsid w:val="00174E3B"/>
    <w:rsid w:val="00174F5B"/>
    <w:rsid w:val="0017602B"/>
    <w:rsid w:val="00177FEB"/>
    <w:rsid w:val="0018215D"/>
    <w:rsid w:val="001823A9"/>
    <w:rsid w:val="00182D2B"/>
    <w:rsid w:val="00186844"/>
    <w:rsid w:val="001870D6"/>
    <w:rsid w:val="001877D0"/>
    <w:rsid w:val="00192037"/>
    <w:rsid w:val="001A1C21"/>
    <w:rsid w:val="001A249C"/>
    <w:rsid w:val="001A5027"/>
    <w:rsid w:val="001A5380"/>
    <w:rsid w:val="001B0942"/>
    <w:rsid w:val="001B3E5B"/>
    <w:rsid w:val="001B4D60"/>
    <w:rsid w:val="001B65B9"/>
    <w:rsid w:val="001B6FFE"/>
    <w:rsid w:val="001B7891"/>
    <w:rsid w:val="001C4E1E"/>
    <w:rsid w:val="001C5FF1"/>
    <w:rsid w:val="001C72B8"/>
    <w:rsid w:val="001D0DB8"/>
    <w:rsid w:val="001D1067"/>
    <w:rsid w:val="001D60A7"/>
    <w:rsid w:val="001D7447"/>
    <w:rsid w:val="001D7DC0"/>
    <w:rsid w:val="001E1E02"/>
    <w:rsid w:val="001E5642"/>
    <w:rsid w:val="001E5A2F"/>
    <w:rsid w:val="001E7AF7"/>
    <w:rsid w:val="001F0A7B"/>
    <w:rsid w:val="001F3172"/>
    <w:rsid w:val="001F4EEC"/>
    <w:rsid w:val="001F5F2D"/>
    <w:rsid w:val="001F745A"/>
    <w:rsid w:val="001F7CAF"/>
    <w:rsid w:val="002027D2"/>
    <w:rsid w:val="0021462C"/>
    <w:rsid w:val="00216B81"/>
    <w:rsid w:val="00216DBC"/>
    <w:rsid w:val="00217606"/>
    <w:rsid w:val="00220210"/>
    <w:rsid w:val="0022484B"/>
    <w:rsid w:val="002255FE"/>
    <w:rsid w:val="00226E7E"/>
    <w:rsid w:val="0022757E"/>
    <w:rsid w:val="00230070"/>
    <w:rsid w:val="00231131"/>
    <w:rsid w:val="00232D9C"/>
    <w:rsid w:val="00233017"/>
    <w:rsid w:val="00234F9C"/>
    <w:rsid w:val="00237482"/>
    <w:rsid w:val="00237EF4"/>
    <w:rsid w:val="00240973"/>
    <w:rsid w:val="0024120B"/>
    <w:rsid w:val="00244289"/>
    <w:rsid w:val="00247B55"/>
    <w:rsid w:val="00251914"/>
    <w:rsid w:val="00253436"/>
    <w:rsid w:val="0025446C"/>
    <w:rsid w:val="002558D3"/>
    <w:rsid w:val="002562C5"/>
    <w:rsid w:val="002578A6"/>
    <w:rsid w:val="00257C6B"/>
    <w:rsid w:val="002603E6"/>
    <w:rsid w:val="002603FF"/>
    <w:rsid w:val="00263C89"/>
    <w:rsid w:val="00266E90"/>
    <w:rsid w:val="00267882"/>
    <w:rsid w:val="0027189F"/>
    <w:rsid w:val="00274776"/>
    <w:rsid w:val="0027521D"/>
    <w:rsid w:val="00276C54"/>
    <w:rsid w:val="00281B61"/>
    <w:rsid w:val="00281E51"/>
    <w:rsid w:val="00283E56"/>
    <w:rsid w:val="00286B91"/>
    <w:rsid w:val="00286D19"/>
    <w:rsid w:val="002910CC"/>
    <w:rsid w:val="00291F17"/>
    <w:rsid w:val="00296C0E"/>
    <w:rsid w:val="00297566"/>
    <w:rsid w:val="002A082F"/>
    <w:rsid w:val="002A5480"/>
    <w:rsid w:val="002A7F61"/>
    <w:rsid w:val="002B0711"/>
    <w:rsid w:val="002B0944"/>
    <w:rsid w:val="002B14C1"/>
    <w:rsid w:val="002B1A89"/>
    <w:rsid w:val="002B36EE"/>
    <w:rsid w:val="002B6BC6"/>
    <w:rsid w:val="002B6FA6"/>
    <w:rsid w:val="002C4E58"/>
    <w:rsid w:val="002C51B9"/>
    <w:rsid w:val="002C6088"/>
    <w:rsid w:val="002C6FC8"/>
    <w:rsid w:val="002C7A40"/>
    <w:rsid w:val="002D0173"/>
    <w:rsid w:val="002D0EC5"/>
    <w:rsid w:val="002D3C1B"/>
    <w:rsid w:val="002D3DFD"/>
    <w:rsid w:val="002E06E8"/>
    <w:rsid w:val="002E1C8F"/>
    <w:rsid w:val="002E5449"/>
    <w:rsid w:val="002E63ED"/>
    <w:rsid w:val="002E7637"/>
    <w:rsid w:val="002F0BD1"/>
    <w:rsid w:val="002F124D"/>
    <w:rsid w:val="002F20EE"/>
    <w:rsid w:val="002F4DF7"/>
    <w:rsid w:val="002F6C59"/>
    <w:rsid w:val="00306699"/>
    <w:rsid w:val="00306D31"/>
    <w:rsid w:val="00306DC7"/>
    <w:rsid w:val="00307F40"/>
    <w:rsid w:val="00310AF1"/>
    <w:rsid w:val="0031283F"/>
    <w:rsid w:val="0031633E"/>
    <w:rsid w:val="00316AD7"/>
    <w:rsid w:val="00321780"/>
    <w:rsid w:val="00326CCD"/>
    <w:rsid w:val="0033719A"/>
    <w:rsid w:val="0034016E"/>
    <w:rsid w:val="003411F5"/>
    <w:rsid w:val="003417CC"/>
    <w:rsid w:val="00341C4A"/>
    <w:rsid w:val="00342A87"/>
    <w:rsid w:val="00342AFA"/>
    <w:rsid w:val="003458E8"/>
    <w:rsid w:val="003470DA"/>
    <w:rsid w:val="0034746E"/>
    <w:rsid w:val="0035036B"/>
    <w:rsid w:val="00352757"/>
    <w:rsid w:val="00353D0D"/>
    <w:rsid w:val="00356D5A"/>
    <w:rsid w:val="003647AB"/>
    <w:rsid w:val="00364FAD"/>
    <w:rsid w:val="00367FC2"/>
    <w:rsid w:val="00370408"/>
    <w:rsid w:val="00371031"/>
    <w:rsid w:val="00372E8A"/>
    <w:rsid w:val="00373568"/>
    <w:rsid w:val="003762EC"/>
    <w:rsid w:val="00376573"/>
    <w:rsid w:val="00377017"/>
    <w:rsid w:val="0037743A"/>
    <w:rsid w:val="0037780B"/>
    <w:rsid w:val="003813C9"/>
    <w:rsid w:val="003840FF"/>
    <w:rsid w:val="0038668C"/>
    <w:rsid w:val="00386F46"/>
    <w:rsid w:val="003932B1"/>
    <w:rsid w:val="00394E89"/>
    <w:rsid w:val="003963DA"/>
    <w:rsid w:val="00397FD9"/>
    <w:rsid w:val="003A0918"/>
    <w:rsid w:val="003A2852"/>
    <w:rsid w:val="003A3EB8"/>
    <w:rsid w:val="003A431F"/>
    <w:rsid w:val="003B17C7"/>
    <w:rsid w:val="003B3CD0"/>
    <w:rsid w:val="003B3E4B"/>
    <w:rsid w:val="003B7AC6"/>
    <w:rsid w:val="003B7C21"/>
    <w:rsid w:val="003C0B63"/>
    <w:rsid w:val="003C3028"/>
    <w:rsid w:val="003C4F1F"/>
    <w:rsid w:val="003C70F2"/>
    <w:rsid w:val="003C752D"/>
    <w:rsid w:val="003C7695"/>
    <w:rsid w:val="003D1633"/>
    <w:rsid w:val="003D3BFF"/>
    <w:rsid w:val="003D5A31"/>
    <w:rsid w:val="003D5B16"/>
    <w:rsid w:val="003D6333"/>
    <w:rsid w:val="003D786B"/>
    <w:rsid w:val="003D7942"/>
    <w:rsid w:val="003E042C"/>
    <w:rsid w:val="003E2562"/>
    <w:rsid w:val="003E672B"/>
    <w:rsid w:val="003F09F4"/>
    <w:rsid w:val="003F0F5C"/>
    <w:rsid w:val="003F447F"/>
    <w:rsid w:val="003F5251"/>
    <w:rsid w:val="00400EEC"/>
    <w:rsid w:val="0040197F"/>
    <w:rsid w:val="00402641"/>
    <w:rsid w:val="00402A10"/>
    <w:rsid w:val="00406C46"/>
    <w:rsid w:val="00410650"/>
    <w:rsid w:val="004112DF"/>
    <w:rsid w:val="00413302"/>
    <w:rsid w:val="004173F8"/>
    <w:rsid w:val="00421861"/>
    <w:rsid w:val="00422F0C"/>
    <w:rsid w:val="004243C0"/>
    <w:rsid w:val="00424597"/>
    <w:rsid w:val="0042782C"/>
    <w:rsid w:val="004308D6"/>
    <w:rsid w:val="00430AFB"/>
    <w:rsid w:val="00430D51"/>
    <w:rsid w:val="004313A9"/>
    <w:rsid w:val="00431703"/>
    <w:rsid w:val="0043177A"/>
    <w:rsid w:val="00432175"/>
    <w:rsid w:val="00432774"/>
    <w:rsid w:val="0043281F"/>
    <w:rsid w:val="00433AEF"/>
    <w:rsid w:val="00440461"/>
    <w:rsid w:val="00441E56"/>
    <w:rsid w:val="00442019"/>
    <w:rsid w:val="00442A79"/>
    <w:rsid w:val="00443040"/>
    <w:rsid w:val="004431AE"/>
    <w:rsid w:val="00443C74"/>
    <w:rsid w:val="00444A25"/>
    <w:rsid w:val="00445436"/>
    <w:rsid w:val="004456AB"/>
    <w:rsid w:val="00445EC1"/>
    <w:rsid w:val="00452942"/>
    <w:rsid w:val="00453401"/>
    <w:rsid w:val="0045400A"/>
    <w:rsid w:val="00454BF4"/>
    <w:rsid w:val="00455FF3"/>
    <w:rsid w:val="00456D6C"/>
    <w:rsid w:val="0045717C"/>
    <w:rsid w:val="00462563"/>
    <w:rsid w:val="00463806"/>
    <w:rsid w:val="00464529"/>
    <w:rsid w:val="0046493F"/>
    <w:rsid w:val="004649D2"/>
    <w:rsid w:val="00466881"/>
    <w:rsid w:val="00466928"/>
    <w:rsid w:val="00471AC5"/>
    <w:rsid w:val="0047257D"/>
    <w:rsid w:val="004727AF"/>
    <w:rsid w:val="00472974"/>
    <w:rsid w:val="004730DC"/>
    <w:rsid w:val="0047386A"/>
    <w:rsid w:val="004746FB"/>
    <w:rsid w:val="0047697E"/>
    <w:rsid w:val="0048613F"/>
    <w:rsid w:val="00486803"/>
    <w:rsid w:val="00487E3C"/>
    <w:rsid w:val="00490525"/>
    <w:rsid w:val="004915A4"/>
    <w:rsid w:val="0049292D"/>
    <w:rsid w:val="004939A3"/>
    <w:rsid w:val="0049776F"/>
    <w:rsid w:val="004A01F4"/>
    <w:rsid w:val="004A0DBB"/>
    <w:rsid w:val="004A3938"/>
    <w:rsid w:val="004A4180"/>
    <w:rsid w:val="004A4C15"/>
    <w:rsid w:val="004A5A51"/>
    <w:rsid w:val="004A5B68"/>
    <w:rsid w:val="004B1D9A"/>
    <w:rsid w:val="004B2009"/>
    <w:rsid w:val="004B3F76"/>
    <w:rsid w:val="004B442E"/>
    <w:rsid w:val="004C140F"/>
    <w:rsid w:val="004C2BDC"/>
    <w:rsid w:val="004C300C"/>
    <w:rsid w:val="004C39A6"/>
    <w:rsid w:val="004D2436"/>
    <w:rsid w:val="004D2EBC"/>
    <w:rsid w:val="004D3E4E"/>
    <w:rsid w:val="004D3EF2"/>
    <w:rsid w:val="004D42D0"/>
    <w:rsid w:val="004D5908"/>
    <w:rsid w:val="004D5FE0"/>
    <w:rsid w:val="004D67D4"/>
    <w:rsid w:val="004D6E02"/>
    <w:rsid w:val="004D704F"/>
    <w:rsid w:val="004D7337"/>
    <w:rsid w:val="004F0300"/>
    <w:rsid w:val="004F0A0B"/>
    <w:rsid w:val="004F1656"/>
    <w:rsid w:val="004F4204"/>
    <w:rsid w:val="004F4858"/>
    <w:rsid w:val="004F5255"/>
    <w:rsid w:val="004F65B6"/>
    <w:rsid w:val="00503C8D"/>
    <w:rsid w:val="00504F92"/>
    <w:rsid w:val="00505D77"/>
    <w:rsid w:val="0051120D"/>
    <w:rsid w:val="00512D7A"/>
    <w:rsid w:val="005131E3"/>
    <w:rsid w:val="00513DE5"/>
    <w:rsid w:val="00514C4E"/>
    <w:rsid w:val="00514D4F"/>
    <w:rsid w:val="0051644D"/>
    <w:rsid w:val="005214E7"/>
    <w:rsid w:val="00536B6F"/>
    <w:rsid w:val="00536CF9"/>
    <w:rsid w:val="00536E28"/>
    <w:rsid w:val="0053719F"/>
    <w:rsid w:val="005402C8"/>
    <w:rsid w:val="005422F8"/>
    <w:rsid w:val="005428A6"/>
    <w:rsid w:val="00544BBA"/>
    <w:rsid w:val="00545568"/>
    <w:rsid w:val="00554103"/>
    <w:rsid w:val="00554CB1"/>
    <w:rsid w:val="00562448"/>
    <w:rsid w:val="00562C0E"/>
    <w:rsid w:val="00563018"/>
    <w:rsid w:val="00567340"/>
    <w:rsid w:val="00570530"/>
    <w:rsid w:val="0057157A"/>
    <w:rsid w:val="00571721"/>
    <w:rsid w:val="005718F5"/>
    <w:rsid w:val="00571D06"/>
    <w:rsid w:val="00572F27"/>
    <w:rsid w:val="005736C2"/>
    <w:rsid w:val="00577981"/>
    <w:rsid w:val="00577E90"/>
    <w:rsid w:val="00581AB3"/>
    <w:rsid w:val="00582135"/>
    <w:rsid w:val="00582AA3"/>
    <w:rsid w:val="00583793"/>
    <w:rsid w:val="005855C7"/>
    <w:rsid w:val="0059057B"/>
    <w:rsid w:val="00592F5F"/>
    <w:rsid w:val="005955DC"/>
    <w:rsid w:val="005959D7"/>
    <w:rsid w:val="00596CC7"/>
    <w:rsid w:val="005A070D"/>
    <w:rsid w:val="005A411C"/>
    <w:rsid w:val="005B0D57"/>
    <w:rsid w:val="005B2BF6"/>
    <w:rsid w:val="005B2EB5"/>
    <w:rsid w:val="005B55A1"/>
    <w:rsid w:val="005B55A4"/>
    <w:rsid w:val="005C0740"/>
    <w:rsid w:val="005C39C1"/>
    <w:rsid w:val="005C55B0"/>
    <w:rsid w:val="005C5CEE"/>
    <w:rsid w:val="005C6535"/>
    <w:rsid w:val="005C6702"/>
    <w:rsid w:val="005D0A96"/>
    <w:rsid w:val="005D2C2E"/>
    <w:rsid w:val="005D2DF7"/>
    <w:rsid w:val="005D4803"/>
    <w:rsid w:val="005D4DB3"/>
    <w:rsid w:val="005D6E37"/>
    <w:rsid w:val="005E0990"/>
    <w:rsid w:val="005E3691"/>
    <w:rsid w:val="005E3FED"/>
    <w:rsid w:val="005E577A"/>
    <w:rsid w:val="005E5B6E"/>
    <w:rsid w:val="005F009A"/>
    <w:rsid w:val="005F4789"/>
    <w:rsid w:val="005F5566"/>
    <w:rsid w:val="005F7E74"/>
    <w:rsid w:val="00601ECF"/>
    <w:rsid w:val="00602FC8"/>
    <w:rsid w:val="0060479A"/>
    <w:rsid w:val="00606A19"/>
    <w:rsid w:val="00611327"/>
    <w:rsid w:val="00612079"/>
    <w:rsid w:val="006138BE"/>
    <w:rsid w:val="00614466"/>
    <w:rsid w:val="00615C05"/>
    <w:rsid w:val="00616BB1"/>
    <w:rsid w:val="00620660"/>
    <w:rsid w:val="00620E8B"/>
    <w:rsid w:val="006215A9"/>
    <w:rsid w:val="0062291D"/>
    <w:rsid w:val="00622B07"/>
    <w:rsid w:val="00631C00"/>
    <w:rsid w:val="006321D6"/>
    <w:rsid w:val="006326D3"/>
    <w:rsid w:val="0063437A"/>
    <w:rsid w:val="00635790"/>
    <w:rsid w:val="00635A05"/>
    <w:rsid w:val="00636108"/>
    <w:rsid w:val="006403C1"/>
    <w:rsid w:val="006450E9"/>
    <w:rsid w:val="00645434"/>
    <w:rsid w:val="00646243"/>
    <w:rsid w:val="006464FC"/>
    <w:rsid w:val="006475EF"/>
    <w:rsid w:val="006536AA"/>
    <w:rsid w:val="006539C0"/>
    <w:rsid w:val="00655E2C"/>
    <w:rsid w:val="00657148"/>
    <w:rsid w:val="00657268"/>
    <w:rsid w:val="00657F44"/>
    <w:rsid w:val="006604FF"/>
    <w:rsid w:val="00661235"/>
    <w:rsid w:val="00663271"/>
    <w:rsid w:val="006636E7"/>
    <w:rsid w:val="00663F18"/>
    <w:rsid w:val="00670BE4"/>
    <w:rsid w:val="00674A41"/>
    <w:rsid w:val="00677E12"/>
    <w:rsid w:val="0068278F"/>
    <w:rsid w:val="0068616F"/>
    <w:rsid w:val="00694847"/>
    <w:rsid w:val="0069491B"/>
    <w:rsid w:val="00694E86"/>
    <w:rsid w:val="006953D1"/>
    <w:rsid w:val="00696CCE"/>
    <w:rsid w:val="00697056"/>
    <w:rsid w:val="006975AB"/>
    <w:rsid w:val="00697EC8"/>
    <w:rsid w:val="006A227D"/>
    <w:rsid w:val="006A44F2"/>
    <w:rsid w:val="006A5631"/>
    <w:rsid w:val="006A6AD3"/>
    <w:rsid w:val="006A792D"/>
    <w:rsid w:val="006B0807"/>
    <w:rsid w:val="006B15BE"/>
    <w:rsid w:val="006B2472"/>
    <w:rsid w:val="006C43F4"/>
    <w:rsid w:val="006C59B2"/>
    <w:rsid w:val="006C74B3"/>
    <w:rsid w:val="006D03EB"/>
    <w:rsid w:val="006D0BDE"/>
    <w:rsid w:val="006D19E2"/>
    <w:rsid w:val="006D427B"/>
    <w:rsid w:val="006D4960"/>
    <w:rsid w:val="006D5206"/>
    <w:rsid w:val="006D5A88"/>
    <w:rsid w:val="006D643F"/>
    <w:rsid w:val="006E3D97"/>
    <w:rsid w:val="006E5078"/>
    <w:rsid w:val="006E5441"/>
    <w:rsid w:val="006F09F1"/>
    <w:rsid w:val="006F1BAA"/>
    <w:rsid w:val="006F296F"/>
    <w:rsid w:val="006F2A87"/>
    <w:rsid w:val="006F2C48"/>
    <w:rsid w:val="00702F49"/>
    <w:rsid w:val="00703C9E"/>
    <w:rsid w:val="00704A22"/>
    <w:rsid w:val="00707C86"/>
    <w:rsid w:val="0071459D"/>
    <w:rsid w:val="00714799"/>
    <w:rsid w:val="00715589"/>
    <w:rsid w:val="00715C57"/>
    <w:rsid w:val="0072296E"/>
    <w:rsid w:val="00724FAD"/>
    <w:rsid w:val="00725AE6"/>
    <w:rsid w:val="00725FFF"/>
    <w:rsid w:val="00726337"/>
    <w:rsid w:val="007308DB"/>
    <w:rsid w:val="00732B7C"/>
    <w:rsid w:val="00732DEE"/>
    <w:rsid w:val="00734818"/>
    <w:rsid w:val="007365D4"/>
    <w:rsid w:val="00736671"/>
    <w:rsid w:val="00737BA5"/>
    <w:rsid w:val="0074216A"/>
    <w:rsid w:val="0074312B"/>
    <w:rsid w:val="0074539D"/>
    <w:rsid w:val="00757C2F"/>
    <w:rsid w:val="007647A3"/>
    <w:rsid w:val="00766CDC"/>
    <w:rsid w:val="007704FF"/>
    <w:rsid w:val="00772580"/>
    <w:rsid w:val="007741A2"/>
    <w:rsid w:val="007767AF"/>
    <w:rsid w:val="0078648A"/>
    <w:rsid w:val="00787F2B"/>
    <w:rsid w:val="00790ACB"/>
    <w:rsid w:val="00790AD0"/>
    <w:rsid w:val="00791144"/>
    <w:rsid w:val="00792016"/>
    <w:rsid w:val="0079241A"/>
    <w:rsid w:val="00794BBB"/>
    <w:rsid w:val="00797715"/>
    <w:rsid w:val="007A3B7E"/>
    <w:rsid w:val="007A3E9C"/>
    <w:rsid w:val="007A481D"/>
    <w:rsid w:val="007A543B"/>
    <w:rsid w:val="007B1CC2"/>
    <w:rsid w:val="007B610A"/>
    <w:rsid w:val="007B74BC"/>
    <w:rsid w:val="007B7EF4"/>
    <w:rsid w:val="007C0B10"/>
    <w:rsid w:val="007C0CFC"/>
    <w:rsid w:val="007C2380"/>
    <w:rsid w:val="007C31F2"/>
    <w:rsid w:val="007C3BD2"/>
    <w:rsid w:val="007D1E59"/>
    <w:rsid w:val="007D28D1"/>
    <w:rsid w:val="007D34A4"/>
    <w:rsid w:val="007D6B69"/>
    <w:rsid w:val="007E1043"/>
    <w:rsid w:val="007E4A9A"/>
    <w:rsid w:val="007E51BE"/>
    <w:rsid w:val="007F0728"/>
    <w:rsid w:val="007F156A"/>
    <w:rsid w:val="007F35A5"/>
    <w:rsid w:val="007F36E6"/>
    <w:rsid w:val="007F3B08"/>
    <w:rsid w:val="007F3DB4"/>
    <w:rsid w:val="007F46EB"/>
    <w:rsid w:val="007F4B9C"/>
    <w:rsid w:val="007F53EE"/>
    <w:rsid w:val="008004F1"/>
    <w:rsid w:val="00801C8C"/>
    <w:rsid w:val="00802C7A"/>
    <w:rsid w:val="00806563"/>
    <w:rsid w:val="00813B17"/>
    <w:rsid w:val="0081429B"/>
    <w:rsid w:val="00814409"/>
    <w:rsid w:val="00815B15"/>
    <w:rsid w:val="0081697C"/>
    <w:rsid w:val="00825483"/>
    <w:rsid w:val="00826C02"/>
    <w:rsid w:val="00827236"/>
    <w:rsid w:val="0082769F"/>
    <w:rsid w:val="00834059"/>
    <w:rsid w:val="00836D33"/>
    <w:rsid w:val="00837F76"/>
    <w:rsid w:val="00847401"/>
    <w:rsid w:val="00854DCC"/>
    <w:rsid w:val="00854E68"/>
    <w:rsid w:val="00862CF0"/>
    <w:rsid w:val="008647DF"/>
    <w:rsid w:val="0087156A"/>
    <w:rsid w:val="00871679"/>
    <w:rsid w:val="00871931"/>
    <w:rsid w:val="00871A09"/>
    <w:rsid w:val="00871D24"/>
    <w:rsid w:val="00877DD7"/>
    <w:rsid w:val="00880546"/>
    <w:rsid w:val="00880AFA"/>
    <w:rsid w:val="008820CE"/>
    <w:rsid w:val="008824A2"/>
    <w:rsid w:val="00885387"/>
    <w:rsid w:val="008863DF"/>
    <w:rsid w:val="00886F8D"/>
    <w:rsid w:val="00886FF0"/>
    <w:rsid w:val="00887AB9"/>
    <w:rsid w:val="00891BBA"/>
    <w:rsid w:val="00892015"/>
    <w:rsid w:val="0089274E"/>
    <w:rsid w:val="00892C99"/>
    <w:rsid w:val="00893461"/>
    <w:rsid w:val="008941C3"/>
    <w:rsid w:val="00894E57"/>
    <w:rsid w:val="00895B21"/>
    <w:rsid w:val="008A0B9B"/>
    <w:rsid w:val="008A0DFA"/>
    <w:rsid w:val="008A1ADE"/>
    <w:rsid w:val="008B51E3"/>
    <w:rsid w:val="008B62D0"/>
    <w:rsid w:val="008B65A2"/>
    <w:rsid w:val="008C0B47"/>
    <w:rsid w:val="008C0F66"/>
    <w:rsid w:val="008C1EC5"/>
    <w:rsid w:val="008C2925"/>
    <w:rsid w:val="008C374B"/>
    <w:rsid w:val="008C7158"/>
    <w:rsid w:val="008D0662"/>
    <w:rsid w:val="008D67E0"/>
    <w:rsid w:val="008D756B"/>
    <w:rsid w:val="008E1929"/>
    <w:rsid w:val="008E2358"/>
    <w:rsid w:val="008E2BCC"/>
    <w:rsid w:val="008E472A"/>
    <w:rsid w:val="008E7295"/>
    <w:rsid w:val="008F1A69"/>
    <w:rsid w:val="008F2D60"/>
    <w:rsid w:val="008F5409"/>
    <w:rsid w:val="009013E9"/>
    <w:rsid w:val="0090413D"/>
    <w:rsid w:val="00907706"/>
    <w:rsid w:val="00910569"/>
    <w:rsid w:val="00911068"/>
    <w:rsid w:val="00912871"/>
    <w:rsid w:val="0091408B"/>
    <w:rsid w:val="0091450F"/>
    <w:rsid w:val="009154B5"/>
    <w:rsid w:val="009163C7"/>
    <w:rsid w:val="00922FC5"/>
    <w:rsid w:val="00924AB2"/>
    <w:rsid w:val="0093384C"/>
    <w:rsid w:val="00933BF0"/>
    <w:rsid w:val="009353F1"/>
    <w:rsid w:val="00935702"/>
    <w:rsid w:val="00936F21"/>
    <w:rsid w:val="009376F5"/>
    <w:rsid w:val="00941DF1"/>
    <w:rsid w:val="00943EBA"/>
    <w:rsid w:val="0094460A"/>
    <w:rsid w:val="00944DE8"/>
    <w:rsid w:val="009467B5"/>
    <w:rsid w:val="00950A60"/>
    <w:rsid w:val="00950AD6"/>
    <w:rsid w:val="009516BF"/>
    <w:rsid w:val="00955C99"/>
    <w:rsid w:val="00956CC0"/>
    <w:rsid w:val="00964056"/>
    <w:rsid w:val="009646B1"/>
    <w:rsid w:val="00964C3B"/>
    <w:rsid w:val="00964F28"/>
    <w:rsid w:val="00966945"/>
    <w:rsid w:val="0096754B"/>
    <w:rsid w:val="0097136A"/>
    <w:rsid w:val="009735D8"/>
    <w:rsid w:val="009737B7"/>
    <w:rsid w:val="00976C78"/>
    <w:rsid w:val="009807B0"/>
    <w:rsid w:val="00980BDB"/>
    <w:rsid w:val="00981746"/>
    <w:rsid w:val="00986891"/>
    <w:rsid w:val="00990432"/>
    <w:rsid w:val="009907A0"/>
    <w:rsid w:val="00993BF8"/>
    <w:rsid w:val="009947E0"/>
    <w:rsid w:val="009957FD"/>
    <w:rsid w:val="00996313"/>
    <w:rsid w:val="009964D3"/>
    <w:rsid w:val="0099652E"/>
    <w:rsid w:val="009969AA"/>
    <w:rsid w:val="009A38E5"/>
    <w:rsid w:val="009A46A3"/>
    <w:rsid w:val="009A614C"/>
    <w:rsid w:val="009A6261"/>
    <w:rsid w:val="009A7C13"/>
    <w:rsid w:val="009B104A"/>
    <w:rsid w:val="009B2411"/>
    <w:rsid w:val="009B29AD"/>
    <w:rsid w:val="009B2F9D"/>
    <w:rsid w:val="009B646F"/>
    <w:rsid w:val="009B7453"/>
    <w:rsid w:val="009B7ABF"/>
    <w:rsid w:val="009C2018"/>
    <w:rsid w:val="009C2AEB"/>
    <w:rsid w:val="009C2E18"/>
    <w:rsid w:val="009C3E98"/>
    <w:rsid w:val="009C46F1"/>
    <w:rsid w:val="009C4D34"/>
    <w:rsid w:val="009C4D3B"/>
    <w:rsid w:val="009C7823"/>
    <w:rsid w:val="009D1D07"/>
    <w:rsid w:val="009D54B8"/>
    <w:rsid w:val="009E0563"/>
    <w:rsid w:val="009E133B"/>
    <w:rsid w:val="009E5D9C"/>
    <w:rsid w:val="009E60CF"/>
    <w:rsid w:val="009F0728"/>
    <w:rsid w:val="009F14FA"/>
    <w:rsid w:val="009F415D"/>
    <w:rsid w:val="009F471C"/>
    <w:rsid w:val="009F5C98"/>
    <w:rsid w:val="00A00F58"/>
    <w:rsid w:val="00A01348"/>
    <w:rsid w:val="00A02E91"/>
    <w:rsid w:val="00A0452C"/>
    <w:rsid w:val="00A10DBB"/>
    <w:rsid w:val="00A11788"/>
    <w:rsid w:val="00A13911"/>
    <w:rsid w:val="00A1455C"/>
    <w:rsid w:val="00A15963"/>
    <w:rsid w:val="00A16234"/>
    <w:rsid w:val="00A16993"/>
    <w:rsid w:val="00A211DC"/>
    <w:rsid w:val="00A26A5B"/>
    <w:rsid w:val="00A27178"/>
    <w:rsid w:val="00A3293C"/>
    <w:rsid w:val="00A329B2"/>
    <w:rsid w:val="00A33291"/>
    <w:rsid w:val="00A335A1"/>
    <w:rsid w:val="00A3711C"/>
    <w:rsid w:val="00A37F95"/>
    <w:rsid w:val="00A4018D"/>
    <w:rsid w:val="00A42B08"/>
    <w:rsid w:val="00A43243"/>
    <w:rsid w:val="00A4444D"/>
    <w:rsid w:val="00A447B8"/>
    <w:rsid w:val="00A4490C"/>
    <w:rsid w:val="00A45762"/>
    <w:rsid w:val="00A457F6"/>
    <w:rsid w:val="00A47DA4"/>
    <w:rsid w:val="00A55236"/>
    <w:rsid w:val="00A5755E"/>
    <w:rsid w:val="00A60D11"/>
    <w:rsid w:val="00A61F9F"/>
    <w:rsid w:val="00A67BAD"/>
    <w:rsid w:val="00A67E9A"/>
    <w:rsid w:val="00A701DA"/>
    <w:rsid w:val="00A7159C"/>
    <w:rsid w:val="00A718C8"/>
    <w:rsid w:val="00A8080A"/>
    <w:rsid w:val="00A81241"/>
    <w:rsid w:val="00A81C0C"/>
    <w:rsid w:val="00A84433"/>
    <w:rsid w:val="00A854A4"/>
    <w:rsid w:val="00A869C8"/>
    <w:rsid w:val="00A945DE"/>
    <w:rsid w:val="00A947AC"/>
    <w:rsid w:val="00A96AB7"/>
    <w:rsid w:val="00A97154"/>
    <w:rsid w:val="00AA1D35"/>
    <w:rsid w:val="00AA28CB"/>
    <w:rsid w:val="00AA3FEC"/>
    <w:rsid w:val="00AA476C"/>
    <w:rsid w:val="00AB164E"/>
    <w:rsid w:val="00AB2C7A"/>
    <w:rsid w:val="00AB5D2A"/>
    <w:rsid w:val="00AB63E6"/>
    <w:rsid w:val="00AB6CED"/>
    <w:rsid w:val="00AC1DDE"/>
    <w:rsid w:val="00AC7EFC"/>
    <w:rsid w:val="00AD1C3B"/>
    <w:rsid w:val="00AD2951"/>
    <w:rsid w:val="00AD590C"/>
    <w:rsid w:val="00AE1940"/>
    <w:rsid w:val="00AE1D8C"/>
    <w:rsid w:val="00AE3FD2"/>
    <w:rsid w:val="00AE543A"/>
    <w:rsid w:val="00AE77EE"/>
    <w:rsid w:val="00AF0E71"/>
    <w:rsid w:val="00AF15B3"/>
    <w:rsid w:val="00AF1FA6"/>
    <w:rsid w:val="00AF2B19"/>
    <w:rsid w:val="00AF2E93"/>
    <w:rsid w:val="00AF3ACB"/>
    <w:rsid w:val="00B0215A"/>
    <w:rsid w:val="00B02DC5"/>
    <w:rsid w:val="00B0360C"/>
    <w:rsid w:val="00B10B5C"/>
    <w:rsid w:val="00B11D65"/>
    <w:rsid w:val="00B22AC4"/>
    <w:rsid w:val="00B234B7"/>
    <w:rsid w:val="00B26C16"/>
    <w:rsid w:val="00B27DD1"/>
    <w:rsid w:val="00B30408"/>
    <w:rsid w:val="00B317F0"/>
    <w:rsid w:val="00B31BC9"/>
    <w:rsid w:val="00B31E7F"/>
    <w:rsid w:val="00B32843"/>
    <w:rsid w:val="00B33356"/>
    <w:rsid w:val="00B33B0D"/>
    <w:rsid w:val="00B35E07"/>
    <w:rsid w:val="00B36A8E"/>
    <w:rsid w:val="00B37927"/>
    <w:rsid w:val="00B41745"/>
    <w:rsid w:val="00B4256A"/>
    <w:rsid w:val="00B4375B"/>
    <w:rsid w:val="00B51437"/>
    <w:rsid w:val="00B515CB"/>
    <w:rsid w:val="00B53221"/>
    <w:rsid w:val="00B53486"/>
    <w:rsid w:val="00B53CEA"/>
    <w:rsid w:val="00B53EB0"/>
    <w:rsid w:val="00B53EBB"/>
    <w:rsid w:val="00B56B7F"/>
    <w:rsid w:val="00B57953"/>
    <w:rsid w:val="00B6003F"/>
    <w:rsid w:val="00B62567"/>
    <w:rsid w:val="00B65FE5"/>
    <w:rsid w:val="00B672E3"/>
    <w:rsid w:val="00B71FA1"/>
    <w:rsid w:val="00B74918"/>
    <w:rsid w:val="00B749A6"/>
    <w:rsid w:val="00B753CB"/>
    <w:rsid w:val="00B778C8"/>
    <w:rsid w:val="00B77EDA"/>
    <w:rsid w:val="00B80E71"/>
    <w:rsid w:val="00B82FB0"/>
    <w:rsid w:val="00B83859"/>
    <w:rsid w:val="00B84538"/>
    <w:rsid w:val="00B847DF"/>
    <w:rsid w:val="00B91929"/>
    <w:rsid w:val="00B95A8B"/>
    <w:rsid w:val="00B95D0C"/>
    <w:rsid w:val="00B95DDA"/>
    <w:rsid w:val="00B9758C"/>
    <w:rsid w:val="00BA238B"/>
    <w:rsid w:val="00BA719F"/>
    <w:rsid w:val="00BB086B"/>
    <w:rsid w:val="00BB1A50"/>
    <w:rsid w:val="00BB2A2B"/>
    <w:rsid w:val="00BB432C"/>
    <w:rsid w:val="00BC024A"/>
    <w:rsid w:val="00BC6987"/>
    <w:rsid w:val="00BC6EFE"/>
    <w:rsid w:val="00BC6F29"/>
    <w:rsid w:val="00BC7FAD"/>
    <w:rsid w:val="00BD0FD6"/>
    <w:rsid w:val="00BD12C7"/>
    <w:rsid w:val="00BD1C3F"/>
    <w:rsid w:val="00BD3015"/>
    <w:rsid w:val="00BD5D47"/>
    <w:rsid w:val="00BD68E9"/>
    <w:rsid w:val="00BE2842"/>
    <w:rsid w:val="00BE3525"/>
    <w:rsid w:val="00BE5737"/>
    <w:rsid w:val="00BE6F59"/>
    <w:rsid w:val="00BE719D"/>
    <w:rsid w:val="00BE7DAA"/>
    <w:rsid w:val="00BF0556"/>
    <w:rsid w:val="00BF2602"/>
    <w:rsid w:val="00C00C31"/>
    <w:rsid w:val="00C02D58"/>
    <w:rsid w:val="00C03AD1"/>
    <w:rsid w:val="00C11393"/>
    <w:rsid w:val="00C14350"/>
    <w:rsid w:val="00C15880"/>
    <w:rsid w:val="00C165C4"/>
    <w:rsid w:val="00C16F3A"/>
    <w:rsid w:val="00C21899"/>
    <w:rsid w:val="00C25F91"/>
    <w:rsid w:val="00C30E44"/>
    <w:rsid w:val="00C33B62"/>
    <w:rsid w:val="00C33DEA"/>
    <w:rsid w:val="00C3705A"/>
    <w:rsid w:val="00C412B2"/>
    <w:rsid w:val="00C42751"/>
    <w:rsid w:val="00C432B2"/>
    <w:rsid w:val="00C470A6"/>
    <w:rsid w:val="00C50430"/>
    <w:rsid w:val="00C52F46"/>
    <w:rsid w:val="00C5581B"/>
    <w:rsid w:val="00C55C63"/>
    <w:rsid w:val="00C60783"/>
    <w:rsid w:val="00C6094A"/>
    <w:rsid w:val="00C60C98"/>
    <w:rsid w:val="00C61C40"/>
    <w:rsid w:val="00C652E6"/>
    <w:rsid w:val="00C664BC"/>
    <w:rsid w:val="00C67698"/>
    <w:rsid w:val="00C67BFC"/>
    <w:rsid w:val="00C71945"/>
    <w:rsid w:val="00C74397"/>
    <w:rsid w:val="00C75A36"/>
    <w:rsid w:val="00C81A16"/>
    <w:rsid w:val="00C96A19"/>
    <w:rsid w:val="00CA2C52"/>
    <w:rsid w:val="00CA7751"/>
    <w:rsid w:val="00CA7DF3"/>
    <w:rsid w:val="00CB1B9D"/>
    <w:rsid w:val="00CB2DE1"/>
    <w:rsid w:val="00CB4433"/>
    <w:rsid w:val="00CB46EC"/>
    <w:rsid w:val="00CC15AF"/>
    <w:rsid w:val="00CC4A55"/>
    <w:rsid w:val="00CC5715"/>
    <w:rsid w:val="00CC58F5"/>
    <w:rsid w:val="00CC655B"/>
    <w:rsid w:val="00CC7B90"/>
    <w:rsid w:val="00CD11EB"/>
    <w:rsid w:val="00CD19E7"/>
    <w:rsid w:val="00CD1A02"/>
    <w:rsid w:val="00CD1F25"/>
    <w:rsid w:val="00CD48B1"/>
    <w:rsid w:val="00CD4A86"/>
    <w:rsid w:val="00CD4C0F"/>
    <w:rsid w:val="00CD5829"/>
    <w:rsid w:val="00CD611B"/>
    <w:rsid w:val="00CE0965"/>
    <w:rsid w:val="00CE2D56"/>
    <w:rsid w:val="00CE69F5"/>
    <w:rsid w:val="00CF1996"/>
    <w:rsid w:val="00CF1CFE"/>
    <w:rsid w:val="00CF20E1"/>
    <w:rsid w:val="00CF376C"/>
    <w:rsid w:val="00CF6262"/>
    <w:rsid w:val="00CF78D1"/>
    <w:rsid w:val="00CF7B14"/>
    <w:rsid w:val="00D00E9A"/>
    <w:rsid w:val="00D058B4"/>
    <w:rsid w:val="00D177C4"/>
    <w:rsid w:val="00D250D5"/>
    <w:rsid w:val="00D2671A"/>
    <w:rsid w:val="00D270F7"/>
    <w:rsid w:val="00D3082B"/>
    <w:rsid w:val="00D32884"/>
    <w:rsid w:val="00D362C2"/>
    <w:rsid w:val="00D37682"/>
    <w:rsid w:val="00D4177F"/>
    <w:rsid w:val="00D41907"/>
    <w:rsid w:val="00D42307"/>
    <w:rsid w:val="00D426AF"/>
    <w:rsid w:val="00D45B03"/>
    <w:rsid w:val="00D46BAF"/>
    <w:rsid w:val="00D52D29"/>
    <w:rsid w:val="00D54AE4"/>
    <w:rsid w:val="00D577BC"/>
    <w:rsid w:val="00D624C4"/>
    <w:rsid w:val="00D626F1"/>
    <w:rsid w:val="00D64073"/>
    <w:rsid w:val="00D65478"/>
    <w:rsid w:val="00D65E4B"/>
    <w:rsid w:val="00D707F0"/>
    <w:rsid w:val="00D70BDE"/>
    <w:rsid w:val="00D76F0B"/>
    <w:rsid w:val="00D8242A"/>
    <w:rsid w:val="00D84483"/>
    <w:rsid w:val="00D86CEA"/>
    <w:rsid w:val="00D946BF"/>
    <w:rsid w:val="00D964AB"/>
    <w:rsid w:val="00DA4F8C"/>
    <w:rsid w:val="00DB2E8D"/>
    <w:rsid w:val="00DB2F6E"/>
    <w:rsid w:val="00DB57C4"/>
    <w:rsid w:val="00DB69E4"/>
    <w:rsid w:val="00DC0776"/>
    <w:rsid w:val="00DC450C"/>
    <w:rsid w:val="00DC63DB"/>
    <w:rsid w:val="00DD2D2B"/>
    <w:rsid w:val="00DD5AA3"/>
    <w:rsid w:val="00DD5AC8"/>
    <w:rsid w:val="00DD629C"/>
    <w:rsid w:val="00DD73D5"/>
    <w:rsid w:val="00DD7A06"/>
    <w:rsid w:val="00DE3990"/>
    <w:rsid w:val="00DE4286"/>
    <w:rsid w:val="00DE4C6D"/>
    <w:rsid w:val="00DF2828"/>
    <w:rsid w:val="00DF2DFC"/>
    <w:rsid w:val="00DF414F"/>
    <w:rsid w:val="00DF4A46"/>
    <w:rsid w:val="00DF7142"/>
    <w:rsid w:val="00E02019"/>
    <w:rsid w:val="00E021BD"/>
    <w:rsid w:val="00E0274F"/>
    <w:rsid w:val="00E030A6"/>
    <w:rsid w:val="00E0505C"/>
    <w:rsid w:val="00E053A2"/>
    <w:rsid w:val="00E14CA9"/>
    <w:rsid w:val="00E17ABD"/>
    <w:rsid w:val="00E21E82"/>
    <w:rsid w:val="00E23816"/>
    <w:rsid w:val="00E23A62"/>
    <w:rsid w:val="00E26214"/>
    <w:rsid w:val="00E262DB"/>
    <w:rsid w:val="00E2688F"/>
    <w:rsid w:val="00E307F2"/>
    <w:rsid w:val="00E310CD"/>
    <w:rsid w:val="00E312F0"/>
    <w:rsid w:val="00E33083"/>
    <w:rsid w:val="00E35137"/>
    <w:rsid w:val="00E3567C"/>
    <w:rsid w:val="00E45440"/>
    <w:rsid w:val="00E45E81"/>
    <w:rsid w:val="00E50A62"/>
    <w:rsid w:val="00E53100"/>
    <w:rsid w:val="00E547D4"/>
    <w:rsid w:val="00E6029D"/>
    <w:rsid w:val="00E61FF8"/>
    <w:rsid w:val="00E7035B"/>
    <w:rsid w:val="00E70C96"/>
    <w:rsid w:val="00E715C4"/>
    <w:rsid w:val="00E71AB4"/>
    <w:rsid w:val="00E72285"/>
    <w:rsid w:val="00E7682E"/>
    <w:rsid w:val="00E80084"/>
    <w:rsid w:val="00E801A7"/>
    <w:rsid w:val="00E80872"/>
    <w:rsid w:val="00E82E8E"/>
    <w:rsid w:val="00E83ACB"/>
    <w:rsid w:val="00E862E5"/>
    <w:rsid w:val="00E86D70"/>
    <w:rsid w:val="00E9104E"/>
    <w:rsid w:val="00E91EA4"/>
    <w:rsid w:val="00E93D95"/>
    <w:rsid w:val="00E96F58"/>
    <w:rsid w:val="00E9707E"/>
    <w:rsid w:val="00EA0502"/>
    <w:rsid w:val="00EA080D"/>
    <w:rsid w:val="00EA6E1B"/>
    <w:rsid w:val="00EB1421"/>
    <w:rsid w:val="00EB17CD"/>
    <w:rsid w:val="00EB1807"/>
    <w:rsid w:val="00EC14A0"/>
    <w:rsid w:val="00EC1BB4"/>
    <w:rsid w:val="00EC3E77"/>
    <w:rsid w:val="00EC4DE7"/>
    <w:rsid w:val="00EC6CE8"/>
    <w:rsid w:val="00ED0179"/>
    <w:rsid w:val="00ED099B"/>
    <w:rsid w:val="00ED1AAA"/>
    <w:rsid w:val="00ED1C11"/>
    <w:rsid w:val="00ED4F37"/>
    <w:rsid w:val="00ED5CA6"/>
    <w:rsid w:val="00EE02C0"/>
    <w:rsid w:val="00EE0972"/>
    <w:rsid w:val="00EE2BC1"/>
    <w:rsid w:val="00EE7327"/>
    <w:rsid w:val="00EF0F31"/>
    <w:rsid w:val="00EF2BFE"/>
    <w:rsid w:val="00EF396F"/>
    <w:rsid w:val="00EF3C6E"/>
    <w:rsid w:val="00EF611F"/>
    <w:rsid w:val="00F01032"/>
    <w:rsid w:val="00F01DD2"/>
    <w:rsid w:val="00F0332D"/>
    <w:rsid w:val="00F03A75"/>
    <w:rsid w:val="00F059D7"/>
    <w:rsid w:val="00F06E4C"/>
    <w:rsid w:val="00F15BF8"/>
    <w:rsid w:val="00F15CB7"/>
    <w:rsid w:val="00F16338"/>
    <w:rsid w:val="00F16E62"/>
    <w:rsid w:val="00F20D86"/>
    <w:rsid w:val="00F21392"/>
    <w:rsid w:val="00F21890"/>
    <w:rsid w:val="00F21AB7"/>
    <w:rsid w:val="00F223B8"/>
    <w:rsid w:val="00F22625"/>
    <w:rsid w:val="00F24A95"/>
    <w:rsid w:val="00F24D0B"/>
    <w:rsid w:val="00F24E2E"/>
    <w:rsid w:val="00F27E84"/>
    <w:rsid w:val="00F30904"/>
    <w:rsid w:val="00F31996"/>
    <w:rsid w:val="00F33A26"/>
    <w:rsid w:val="00F348FA"/>
    <w:rsid w:val="00F34D0A"/>
    <w:rsid w:val="00F37DF3"/>
    <w:rsid w:val="00F426B2"/>
    <w:rsid w:val="00F43B15"/>
    <w:rsid w:val="00F454D6"/>
    <w:rsid w:val="00F45887"/>
    <w:rsid w:val="00F460EF"/>
    <w:rsid w:val="00F50A68"/>
    <w:rsid w:val="00F52B44"/>
    <w:rsid w:val="00F5367B"/>
    <w:rsid w:val="00F536B7"/>
    <w:rsid w:val="00F56E5A"/>
    <w:rsid w:val="00F60366"/>
    <w:rsid w:val="00F6130B"/>
    <w:rsid w:val="00F63FFF"/>
    <w:rsid w:val="00F65FBE"/>
    <w:rsid w:val="00F67507"/>
    <w:rsid w:val="00F67954"/>
    <w:rsid w:val="00F705B9"/>
    <w:rsid w:val="00F722FD"/>
    <w:rsid w:val="00F7334E"/>
    <w:rsid w:val="00F762D7"/>
    <w:rsid w:val="00F76420"/>
    <w:rsid w:val="00F8026E"/>
    <w:rsid w:val="00F8316F"/>
    <w:rsid w:val="00F83ECB"/>
    <w:rsid w:val="00F85272"/>
    <w:rsid w:val="00F87DF5"/>
    <w:rsid w:val="00F90863"/>
    <w:rsid w:val="00F90E73"/>
    <w:rsid w:val="00F953A4"/>
    <w:rsid w:val="00F955F7"/>
    <w:rsid w:val="00F95CB0"/>
    <w:rsid w:val="00F961C8"/>
    <w:rsid w:val="00F9664A"/>
    <w:rsid w:val="00FA0D8F"/>
    <w:rsid w:val="00FA2916"/>
    <w:rsid w:val="00FA3980"/>
    <w:rsid w:val="00FA3AF5"/>
    <w:rsid w:val="00FA49FC"/>
    <w:rsid w:val="00FA632B"/>
    <w:rsid w:val="00FB4BEA"/>
    <w:rsid w:val="00FC1087"/>
    <w:rsid w:val="00FC4EDB"/>
    <w:rsid w:val="00FD011A"/>
    <w:rsid w:val="00FD2198"/>
    <w:rsid w:val="00FD3235"/>
    <w:rsid w:val="00FD3828"/>
    <w:rsid w:val="00FD4D88"/>
    <w:rsid w:val="00FD5514"/>
    <w:rsid w:val="00FD5C58"/>
    <w:rsid w:val="00FD7837"/>
    <w:rsid w:val="00FE081F"/>
    <w:rsid w:val="00FE2030"/>
    <w:rsid w:val="00FE2449"/>
    <w:rsid w:val="00FE426A"/>
    <w:rsid w:val="00FE4A08"/>
    <w:rsid w:val="00FE4D10"/>
    <w:rsid w:val="00FE4DE7"/>
    <w:rsid w:val="00FE638D"/>
    <w:rsid w:val="00FF1843"/>
    <w:rsid w:val="00FF4253"/>
    <w:rsid w:val="00FF74EC"/>
    <w:rsid w:val="00FF770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3ED2B4"/>
  <w15:docId w15:val="{B26531C1-4551-4BDE-A78A-5239067F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heading 2" w:semiHidden="1" w:uiPriority="99" w:unhideWhenUsed="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07B0"/>
  </w:style>
  <w:style w:type="paragraph" w:styleId="Heading1">
    <w:name w:val="heading 1"/>
    <w:basedOn w:val="Normal"/>
    <w:next w:val="Normal"/>
    <w:link w:val="Heading1Char"/>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iPriority w:val="99"/>
    <w:unhideWhenUsed/>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semiHidden/>
    <w:rsid w:val="00443C74"/>
    <w:rPr>
      <w:rFonts w:ascii="Cambria" w:eastAsia="Times New Roman" w:hAnsi="Cambria" w:cs="Times New Roman"/>
      <w:b/>
      <w:bCs/>
      <w:i/>
      <w:iCs/>
      <w:color w:val="4F81BD"/>
      <w:sz w:val="24"/>
      <w:szCs w:val="24"/>
    </w:rPr>
  </w:style>
  <w:style w:type="paragraph" w:styleId="ListParagraph">
    <w:name w:val="List Paragraph"/>
    <w:aliases w:val="Links,List - Numbered"/>
    <w:basedOn w:val="Normal"/>
    <w:link w:val="ListParagraphChar"/>
    <w:uiPriority w:val="34"/>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7F46EB"/>
    <w:pPr>
      <w:jc w:val="center"/>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pPr>
      <w:numPr>
        <w:numId w:val="1"/>
      </w:numPr>
    </w:pPr>
  </w:style>
  <w:style w:type="numbering" w:customStyle="1" w:styleId="StyleNumbered1">
    <w:name w:val="Style Numbered1"/>
    <w:basedOn w:val="NoList"/>
    <w:rsid w:val="00FF74EC"/>
    <w:pPr>
      <w:numPr>
        <w:numId w:val="2"/>
      </w:numPr>
    </w:pPr>
  </w:style>
  <w:style w:type="numbering" w:customStyle="1" w:styleId="StyleNumberedTimesNewRoman">
    <w:name w:val="Style Numbered Times New Roman"/>
    <w:basedOn w:val="NoList"/>
    <w:rsid w:val="00FF74EC"/>
    <w:pPr>
      <w:numPr>
        <w:numId w:val="3"/>
      </w:numPr>
    </w:pPr>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rsid w:val="00FF74EC"/>
    <w:rPr>
      <w:rFonts w:ascii="Verdana" w:hAnsi="Verdana"/>
      <w:szCs w:val="24"/>
    </w:rPr>
  </w:style>
  <w:style w:type="paragraph" w:customStyle="1" w:styleId="JICABullet2">
    <w:name w:val="JICA Bullet 2"/>
    <w:basedOn w:val="Normal"/>
    <w:rsid w:val="00FF74EC"/>
    <w:pPr>
      <w:numPr>
        <w:numId w:val="4"/>
      </w:numPr>
      <w:tabs>
        <w:tab w:val="clear" w:pos="1080"/>
      </w:tabs>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rsid w:val="00FF74EC"/>
    <w:rPr>
      <w:b/>
      <w:bCs/>
    </w:rPr>
  </w:style>
  <w:style w:type="character" w:customStyle="1" w:styleId="CommentSubjectChar">
    <w:name w:val="Comment Subject Char"/>
    <w:basedOn w:val="CommentTextChar"/>
    <w:link w:val="CommentSubject"/>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eastAsia="en-US"/>
    </w:rPr>
  </w:style>
  <w:style w:type="paragraph" w:styleId="EnvelopeReturn">
    <w:name w:val="envelope return"/>
    <w:basedOn w:val="Normal"/>
    <w:rsid w:val="00ED1C11"/>
    <w:pPr>
      <w:widowControl w:val="0"/>
      <w:jc w:val="both"/>
    </w:pPr>
    <w:rPr>
      <w:rFonts w:cs="Times New Roman"/>
      <w:lang w:val="en-US" w:eastAsia="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eastAsia="en-US"/>
    </w:rPr>
  </w:style>
  <w:style w:type="paragraph" w:customStyle="1" w:styleId="ChapterNumber">
    <w:name w:val="ChapterNumber"/>
    <w:basedOn w:val="Normal"/>
    <w:next w:val="Normal"/>
    <w:rsid w:val="001E1E02"/>
    <w:pPr>
      <w:spacing w:after="360"/>
      <w:jc w:val="both"/>
    </w:pPr>
    <w:rPr>
      <w:rFonts w:cs="Times New Roman"/>
      <w:spacing w:val="-5"/>
      <w:sz w:val="24"/>
      <w:lang w:val="en-US" w:eastAsia="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eastAsia="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eastAsia="en-US"/>
    </w:rPr>
  </w:style>
  <w:style w:type="paragraph" w:customStyle="1" w:styleId="Headingwithnumbers">
    <w:name w:val="Heading with numbers"/>
    <w:basedOn w:val="Heading1"/>
    <w:link w:val="HeadingwithnumbersChar"/>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aliases w:val="Links Char,List - Numbered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tabs>
        <w:tab w:val="clear" w:pos="36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paragraph" w:styleId="Title">
    <w:name w:val="Title"/>
    <w:basedOn w:val="Normal"/>
    <w:link w:val="TitleChar"/>
    <w:rsid w:val="000F752C"/>
    <w:pPr>
      <w:spacing w:before="240" w:after="60"/>
      <w:jc w:val="center"/>
      <w:outlineLvl w:val="0"/>
    </w:pPr>
    <w:rPr>
      <w:b/>
      <w:bCs/>
      <w:kern w:val="28"/>
      <w:sz w:val="32"/>
      <w:szCs w:val="3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link w:val="SubtitleChar"/>
    <w:rsid w:val="000F752C"/>
    <w:pPr>
      <w:tabs>
        <w:tab w:val="left" w:pos="-1440"/>
        <w:tab w:val="left" w:pos="7200"/>
      </w:tabs>
      <w:suppressAutoHyphens/>
      <w:ind w:left="630" w:right="634"/>
      <w:jc w:val="right"/>
    </w:pPr>
    <w:rPr>
      <w:rFonts w:ascii="Times New Roman" w:hAnsi="Times New Roman" w:cs="Times New Roman"/>
      <w:b/>
      <w:spacing w:val="-3"/>
      <w:sz w:val="24"/>
      <w:lang w:val="en-US" w:eastAsia="en-US"/>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eastAsia="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eastAsia="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lang w:eastAsia="en-US"/>
    </w:rPr>
  </w:style>
  <w:style w:type="paragraph" w:styleId="Signature">
    <w:name w:val="Signature"/>
    <w:basedOn w:val="Normal"/>
    <w:link w:val="SignatureChar"/>
    <w:rsid w:val="00016AA2"/>
    <w:pPr>
      <w:ind w:left="5760"/>
    </w:pPr>
    <w:rPr>
      <w:rFonts w:ascii="Times New Roman" w:hAnsi="Times New Roman" w:cs="Times New Roman"/>
      <w:sz w:val="24"/>
      <w:lang w:eastAsia="en-US"/>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lang w:eastAsia="en-US"/>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lang w:eastAsia="en-US"/>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paragraph" w:customStyle="1" w:styleId="SectionVHeader">
    <w:name w:val="Section V. Header"/>
    <w:basedOn w:val="Normal"/>
    <w:rsid w:val="00286B91"/>
    <w:pPr>
      <w:jc w:val="center"/>
    </w:pPr>
    <w:rPr>
      <w:rFonts w:cs="Times New Roman"/>
      <w:b/>
      <w:sz w:val="36"/>
      <w:lang w:val="es-ES_tradnl" w:eastAsia="en-US"/>
    </w:rPr>
  </w:style>
  <w:style w:type="paragraph" w:customStyle="1" w:styleId="text">
    <w:name w:val="text"/>
    <w:rsid w:val="00286B91"/>
    <w:pPr>
      <w:widowControl w:val="0"/>
      <w:spacing w:before="240" w:line="240" w:lineRule="exact"/>
      <w:jc w:val="both"/>
    </w:pPr>
    <w:rPr>
      <w:rFonts w:cs="Times New Roman"/>
      <w:sz w:val="24"/>
      <w:lang w:val="cs-CZ" w:eastAsia="en-US"/>
    </w:rPr>
  </w:style>
  <w:style w:type="character" w:customStyle="1" w:styleId="Heading3Char">
    <w:name w:val="Heading 3 Char"/>
    <w:basedOn w:val="DefaultParagraphFont"/>
    <w:link w:val="Heading3"/>
    <w:rsid w:val="00DE3990"/>
    <w:rPr>
      <w:b/>
      <w:bCs/>
      <w:sz w:val="22"/>
      <w:szCs w:val="22"/>
    </w:rPr>
  </w:style>
  <w:style w:type="paragraph" w:customStyle="1" w:styleId="Outline">
    <w:name w:val="Outline"/>
    <w:basedOn w:val="Normal"/>
    <w:rsid w:val="00F16338"/>
    <w:pPr>
      <w:spacing w:before="240"/>
    </w:pPr>
    <w:rPr>
      <w:rFonts w:ascii="Times New Roman" w:hAnsi="Times New Roman" w:cs="Times New Roman"/>
      <w:kern w:val="28"/>
      <w:sz w:val="24"/>
      <w:szCs w:val="24"/>
      <w:lang w:val="en-US" w:eastAsia="en-US"/>
    </w:rPr>
  </w:style>
  <w:style w:type="paragraph" w:customStyle="1" w:styleId="SchHead">
    <w:name w:val="SchHead"/>
    <w:basedOn w:val="MarginText"/>
    <w:next w:val="Normal"/>
    <w:rsid w:val="006464FC"/>
    <w:pPr>
      <w:jc w:val="center"/>
    </w:pPr>
    <w:rPr>
      <w:b/>
      <w:caps/>
    </w:rPr>
  </w:style>
  <w:style w:type="paragraph" w:customStyle="1" w:styleId="Projectsubtitle">
    <w:name w:val="Project subtitle"/>
    <w:basedOn w:val="Normal"/>
    <w:qFormat/>
    <w:rsid w:val="007F156A"/>
    <w:rPr>
      <w:rFonts w:eastAsiaTheme="minorHAnsi" w:cstheme="minorHAnsi"/>
      <w:color w:val="000000" w:themeColor="text1" w:themeShade="80"/>
      <w:szCs w:val="24"/>
      <w:lang w:val="en-US" w:eastAsia="en-US"/>
    </w:rPr>
  </w:style>
  <w:style w:type="character" w:customStyle="1" w:styleId="Documenttitle">
    <w:name w:val="Document title"/>
    <w:basedOn w:val="DefaultParagraphFont"/>
    <w:uiPriority w:val="1"/>
    <w:qFormat/>
    <w:rsid w:val="007F156A"/>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156A"/>
    <w:rPr>
      <w:rFonts w:ascii="Arial" w:eastAsiaTheme="minorHAnsi" w:hAnsi="Arial" w:cs="Arial"/>
      <w:color w:val="000000" w:themeColor="text1"/>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897">
      <w:bodyDiv w:val="1"/>
      <w:marLeft w:val="0"/>
      <w:marRight w:val="0"/>
      <w:marTop w:val="0"/>
      <w:marBottom w:val="0"/>
      <w:divBdr>
        <w:top w:val="none" w:sz="0" w:space="0" w:color="auto"/>
        <w:left w:val="none" w:sz="0" w:space="0" w:color="auto"/>
        <w:bottom w:val="none" w:sz="0" w:space="0" w:color="auto"/>
        <w:right w:val="none" w:sz="0" w:space="0" w:color="auto"/>
      </w:divBdr>
      <w:divsChild>
        <w:div w:id="1163398843">
          <w:marLeft w:val="0"/>
          <w:marRight w:val="0"/>
          <w:marTop w:val="0"/>
          <w:marBottom w:val="0"/>
          <w:divBdr>
            <w:top w:val="none" w:sz="0" w:space="0" w:color="auto"/>
            <w:left w:val="none" w:sz="0" w:space="0" w:color="auto"/>
            <w:bottom w:val="none" w:sz="0" w:space="0" w:color="auto"/>
            <w:right w:val="none" w:sz="0" w:space="0" w:color="auto"/>
          </w:divBdr>
        </w:div>
      </w:divsChild>
    </w:div>
    <w:div w:id="470487388">
      <w:bodyDiv w:val="1"/>
      <w:marLeft w:val="0"/>
      <w:marRight w:val="0"/>
      <w:marTop w:val="0"/>
      <w:marBottom w:val="0"/>
      <w:divBdr>
        <w:top w:val="none" w:sz="0" w:space="0" w:color="auto"/>
        <w:left w:val="none" w:sz="0" w:space="0" w:color="auto"/>
        <w:bottom w:val="none" w:sz="0" w:space="0" w:color="auto"/>
        <w:right w:val="none" w:sz="0" w:space="0" w:color="auto"/>
      </w:divBdr>
      <w:divsChild>
        <w:div w:id="164516220">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sChild>
    </w:div>
    <w:div w:id="653217504">
      <w:bodyDiv w:val="1"/>
      <w:marLeft w:val="0"/>
      <w:marRight w:val="0"/>
      <w:marTop w:val="0"/>
      <w:marBottom w:val="0"/>
      <w:divBdr>
        <w:top w:val="none" w:sz="0" w:space="0" w:color="auto"/>
        <w:left w:val="none" w:sz="0" w:space="0" w:color="auto"/>
        <w:bottom w:val="none" w:sz="0" w:space="0" w:color="auto"/>
        <w:right w:val="none" w:sz="0" w:space="0" w:color="auto"/>
      </w:divBdr>
    </w:div>
    <w:div w:id="852770074">
      <w:bodyDiv w:val="1"/>
      <w:marLeft w:val="0"/>
      <w:marRight w:val="0"/>
      <w:marTop w:val="0"/>
      <w:marBottom w:val="0"/>
      <w:divBdr>
        <w:top w:val="none" w:sz="0" w:space="0" w:color="auto"/>
        <w:left w:val="none" w:sz="0" w:space="0" w:color="auto"/>
        <w:bottom w:val="none" w:sz="0" w:space="0" w:color="auto"/>
        <w:right w:val="none" w:sz="0" w:space="0" w:color="auto"/>
      </w:divBdr>
    </w:div>
    <w:div w:id="937177161">
      <w:bodyDiv w:val="1"/>
      <w:marLeft w:val="0"/>
      <w:marRight w:val="0"/>
      <w:marTop w:val="0"/>
      <w:marBottom w:val="0"/>
      <w:divBdr>
        <w:top w:val="none" w:sz="0" w:space="0" w:color="auto"/>
        <w:left w:val="none" w:sz="0" w:space="0" w:color="auto"/>
        <w:bottom w:val="none" w:sz="0" w:space="0" w:color="auto"/>
        <w:right w:val="none" w:sz="0" w:space="0" w:color="auto"/>
      </w:divBdr>
    </w:div>
    <w:div w:id="974531177">
      <w:bodyDiv w:val="1"/>
      <w:marLeft w:val="0"/>
      <w:marRight w:val="0"/>
      <w:marTop w:val="0"/>
      <w:marBottom w:val="0"/>
      <w:divBdr>
        <w:top w:val="none" w:sz="0" w:space="0" w:color="auto"/>
        <w:left w:val="none" w:sz="0" w:space="0" w:color="auto"/>
        <w:bottom w:val="none" w:sz="0" w:space="0" w:color="auto"/>
        <w:right w:val="none" w:sz="0" w:space="0" w:color="auto"/>
      </w:divBdr>
      <w:divsChild>
        <w:div w:id="466512151">
          <w:marLeft w:val="0"/>
          <w:marRight w:val="0"/>
          <w:marTop w:val="0"/>
          <w:marBottom w:val="0"/>
          <w:divBdr>
            <w:top w:val="none" w:sz="0" w:space="0" w:color="auto"/>
            <w:left w:val="none" w:sz="0" w:space="0" w:color="auto"/>
            <w:bottom w:val="none" w:sz="0" w:space="0" w:color="auto"/>
            <w:right w:val="none" w:sz="0" w:space="0" w:color="auto"/>
          </w:divBdr>
        </w:div>
        <w:div w:id="1689402530">
          <w:marLeft w:val="0"/>
          <w:marRight w:val="0"/>
          <w:marTop w:val="0"/>
          <w:marBottom w:val="0"/>
          <w:divBdr>
            <w:top w:val="none" w:sz="0" w:space="0" w:color="auto"/>
            <w:left w:val="none" w:sz="0" w:space="0" w:color="auto"/>
            <w:bottom w:val="none" w:sz="0" w:space="0" w:color="auto"/>
            <w:right w:val="none" w:sz="0" w:space="0" w:color="auto"/>
          </w:divBdr>
        </w:div>
      </w:divsChild>
    </w:div>
    <w:div w:id="1276060521">
      <w:bodyDiv w:val="1"/>
      <w:marLeft w:val="0"/>
      <w:marRight w:val="0"/>
      <w:marTop w:val="0"/>
      <w:marBottom w:val="0"/>
      <w:divBdr>
        <w:top w:val="none" w:sz="0" w:space="0" w:color="auto"/>
        <w:left w:val="none" w:sz="0" w:space="0" w:color="auto"/>
        <w:bottom w:val="none" w:sz="0" w:space="0" w:color="auto"/>
        <w:right w:val="none" w:sz="0" w:space="0" w:color="auto"/>
      </w:divBdr>
    </w:div>
    <w:div w:id="1324624906">
      <w:bodyDiv w:val="1"/>
      <w:marLeft w:val="0"/>
      <w:marRight w:val="0"/>
      <w:marTop w:val="0"/>
      <w:marBottom w:val="0"/>
      <w:divBdr>
        <w:top w:val="none" w:sz="0" w:space="0" w:color="auto"/>
        <w:left w:val="none" w:sz="0" w:space="0" w:color="auto"/>
        <w:bottom w:val="none" w:sz="0" w:space="0" w:color="auto"/>
        <w:right w:val="none" w:sz="0" w:space="0" w:color="auto"/>
      </w:divBdr>
    </w:div>
    <w:div w:id="1511723751">
      <w:bodyDiv w:val="1"/>
      <w:marLeft w:val="0"/>
      <w:marRight w:val="0"/>
      <w:marTop w:val="0"/>
      <w:marBottom w:val="0"/>
      <w:divBdr>
        <w:top w:val="none" w:sz="0" w:space="0" w:color="auto"/>
        <w:left w:val="none" w:sz="0" w:space="0" w:color="auto"/>
        <w:bottom w:val="none" w:sz="0" w:space="0" w:color="auto"/>
        <w:right w:val="none" w:sz="0" w:space="0" w:color="auto"/>
      </w:divBdr>
      <w:divsChild>
        <w:div w:id="1287078205">
          <w:marLeft w:val="0"/>
          <w:marRight w:val="0"/>
          <w:marTop w:val="0"/>
          <w:marBottom w:val="0"/>
          <w:divBdr>
            <w:top w:val="none" w:sz="0" w:space="0" w:color="auto"/>
            <w:left w:val="none" w:sz="0" w:space="0" w:color="auto"/>
            <w:bottom w:val="none" w:sz="0" w:space="0" w:color="auto"/>
            <w:right w:val="none" w:sz="0" w:space="0" w:color="auto"/>
          </w:divBdr>
          <w:divsChild>
            <w:div w:id="740058181">
              <w:marLeft w:val="0"/>
              <w:marRight w:val="0"/>
              <w:marTop w:val="120"/>
              <w:marBottom w:val="0"/>
              <w:divBdr>
                <w:top w:val="single" w:sz="8" w:space="6" w:color="666666"/>
                <w:left w:val="none" w:sz="0" w:space="0" w:color="auto"/>
                <w:bottom w:val="none" w:sz="0" w:space="0" w:color="auto"/>
                <w:right w:val="none" w:sz="0" w:space="0" w:color="auto"/>
              </w:divBdr>
            </w:div>
          </w:divsChild>
        </w:div>
      </w:divsChild>
    </w:div>
    <w:div w:id="1987470805">
      <w:bodyDiv w:val="1"/>
      <w:marLeft w:val="0"/>
      <w:marRight w:val="0"/>
      <w:marTop w:val="0"/>
      <w:marBottom w:val="0"/>
      <w:divBdr>
        <w:top w:val="none" w:sz="0" w:space="0" w:color="auto"/>
        <w:left w:val="none" w:sz="0" w:space="0" w:color="auto"/>
        <w:bottom w:val="none" w:sz="0" w:space="0" w:color="auto"/>
        <w:right w:val="none" w:sz="0" w:space="0" w:color="auto"/>
      </w:divBdr>
      <w:divsChild>
        <w:div w:id="1648708005">
          <w:marLeft w:val="0"/>
          <w:marRight w:val="0"/>
          <w:marTop w:val="0"/>
          <w:marBottom w:val="0"/>
          <w:divBdr>
            <w:top w:val="none" w:sz="0" w:space="0" w:color="auto"/>
            <w:left w:val="none" w:sz="0" w:space="0" w:color="auto"/>
            <w:bottom w:val="none" w:sz="0" w:space="0" w:color="auto"/>
            <w:right w:val="none" w:sz="0" w:space="0" w:color="auto"/>
          </w:divBdr>
        </w:div>
        <w:div w:id="1680892848">
          <w:marLeft w:val="0"/>
          <w:marRight w:val="0"/>
          <w:marTop w:val="0"/>
          <w:marBottom w:val="0"/>
          <w:divBdr>
            <w:top w:val="none" w:sz="0" w:space="0" w:color="auto"/>
            <w:left w:val="none" w:sz="0" w:space="0" w:color="auto"/>
            <w:bottom w:val="none" w:sz="0" w:space="0" w:color="auto"/>
            <w:right w:val="none" w:sz="0" w:space="0" w:color="auto"/>
          </w:divBdr>
        </w:div>
      </w:divsChild>
    </w:div>
    <w:div w:id="2022664328">
      <w:bodyDiv w:val="1"/>
      <w:marLeft w:val="0"/>
      <w:marRight w:val="0"/>
      <w:marTop w:val="0"/>
      <w:marBottom w:val="0"/>
      <w:divBdr>
        <w:top w:val="none" w:sz="0" w:space="0" w:color="auto"/>
        <w:left w:val="none" w:sz="0" w:space="0" w:color="auto"/>
        <w:bottom w:val="none" w:sz="0" w:space="0" w:color="auto"/>
        <w:right w:val="none" w:sz="0" w:space="0" w:color="auto"/>
      </w:divBdr>
      <w:divsChild>
        <w:div w:id="237251450">
          <w:marLeft w:val="0"/>
          <w:marRight w:val="0"/>
          <w:marTop w:val="0"/>
          <w:marBottom w:val="0"/>
          <w:divBdr>
            <w:top w:val="none" w:sz="0" w:space="0" w:color="auto"/>
            <w:left w:val="none" w:sz="0" w:space="0" w:color="auto"/>
            <w:bottom w:val="none" w:sz="0" w:space="0" w:color="auto"/>
            <w:right w:val="none" w:sz="0" w:space="0" w:color="auto"/>
          </w:divBdr>
          <w:divsChild>
            <w:div w:id="735782661">
              <w:marLeft w:val="0"/>
              <w:marRight w:val="0"/>
              <w:marTop w:val="0"/>
              <w:marBottom w:val="0"/>
              <w:divBdr>
                <w:top w:val="none" w:sz="0" w:space="0" w:color="auto"/>
                <w:left w:val="none" w:sz="0" w:space="0" w:color="auto"/>
                <w:bottom w:val="none" w:sz="0" w:space="0" w:color="auto"/>
                <w:right w:val="none" w:sz="0" w:space="0" w:color="auto"/>
              </w:divBdr>
              <w:divsChild>
                <w:div w:id="203759819">
                  <w:marLeft w:val="0"/>
                  <w:marRight w:val="0"/>
                  <w:marTop w:val="0"/>
                  <w:marBottom w:val="0"/>
                  <w:divBdr>
                    <w:top w:val="none" w:sz="0" w:space="0" w:color="auto"/>
                    <w:left w:val="none" w:sz="0" w:space="0" w:color="auto"/>
                    <w:bottom w:val="none" w:sz="0" w:space="0" w:color="auto"/>
                    <w:right w:val="none" w:sz="0" w:space="0" w:color="auto"/>
                  </w:divBdr>
                  <w:divsChild>
                    <w:div w:id="1075854364">
                      <w:marLeft w:val="0"/>
                      <w:marRight w:val="0"/>
                      <w:marTop w:val="45"/>
                      <w:marBottom w:val="100"/>
                      <w:divBdr>
                        <w:top w:val="none" w:sz="0" w:space="0" w:color="auto"/>
                        <w:left w:val="none" w:sz="0" w:space="0" w:color="auto"/>
                        <w:bottom w:val="none" w:sz="0" w:space="0" w:color="auto"/>
                        <w:right w:val="none" w:sz="0" w:space="0" w:color="auto"/>
                      </w:divBdr>
                      <w:divsChild>
                        <w:div w:id="1220747775">
                          <w:marLeft w:val="0"/>
                          <w:marRight w:val="0"/>
                          <w:marTop w:val="0"/>
                          <w:marBottom w:val="0"/>
                          <w:divBdr>
                            <w:top w:val="none" w:sz="0" w:space="0" w:color="auto"/>
                            <w:left w:val="none" w:sz="0" w:space="0" w:color="auto"/>
                            <w:bottom w:val="none" w:sz="0" w:space="0" w:color="auto"/>
                            <w:right w:val="none" w:sz="0" w:space="0" w:color="auto"/>
                          </w:divBdr>
                          <w:divsChild>
                            <w:div w:id="2136488085">
                              <w:marLeft w:val="0"/>
                              <w:marRight w:val="0"/>
                              <w:marTop w:val="0"/>
                              <w:marBottom w:val="0"/>
                              <w:divBdr>
                                <w:top w:val="none" w:sz="0" w:space="0" w:color="auto"/>
                                <w:left w:val="none" w:sz="0" w:space="0" w:color="auto"/>
                                <w:bottom w:val="none" w:sz="0" w:space="0" w:color="auto"/>
                                <w:right w:val="none" w:sz="0" w:space="0" w:color="auto"/>
                              </w:divBdr>
                              <w:divsChild>
                                <w:div w:id="119612535">
                                  <w:marLeft w:val="0"/>
                                  <w:marRight w:val="0"/>
                                  <w:marTop w:val="0"/>
                                  <w:marBottom w:val="0"/>
                                  <w:divBdr>
                                    <w:top w:val="none" w:sz="0" w:space="0" w:color="auto"/>
                                    <w:left w:val="none" w:sz="0" w:space="0" w:color="auto"/>
                                    <w:bottom w:val="none" w:sz="0" w:space="0" w:color="auto"/>
                                    <w:right w:val="none" w:sz="0" w:space="0" w:color="auto"/>
                                  </w:divBdr>
                                  <w:divsChild>
                                    <w:div w:id="300116819">
                                      <w:marLeft w:val="0"/>
                                      <w:marRight w:val="-3525"/>
                                      <w:marTop w:val="0"/>
                                      <w:marBottom w:val="0"/>
                                      <w:divBdr>
                                        <w:top w:val="none" w:sz="0" w:space="0" w:color="auto"/>
                                        <w:left w:val="none" w:sz="0" w:space="0" w:color="auto"/>
                                        <w:bottom w:val="none" w:sz="0" w:space="0" w:color="auto"/>
                                        <w:right w:val="none" w:sz="0" w:space="0" w:color="auto"/>
                                      </w:divBdr>
                                      <w:divsChild>
                                        <w:div w:id="12654998">
                                          <w:marLeft w:val="0"/>
                                          <w:marRight w:val="3225"/>
                                          <w:marTop w:val="0"/>
                                          <w:marBottom w:val="0"/>
                                          <w:divBdr>
                                            <w:top w:val="none" w:sz="0" w:space="0" w:color="auto"/>
                                            <w:left w:val="none" w:sz="0" w:space="0" w:color="auto"/>
                                            <w:bottom w:val="none" w:sz="0" w:space="0" w:color="auto"/>
                                            <w:right w:val="none" w:sz="0" w:space="0" w:color="auto"/>
                                          </w:divBdr>
                                          <w:divsChild>
                                            <w:div w:id="1673799292">
                                              <w:marLeft w:val="0"/>
                                              <w:marRight w:val="0"/>
                                              <w:marTop w:val="0"/>
                                              <w:marBottom w:val="0"/>
                                              <w:divBdr>
                                                <w:top w:val="none" w:sz="0" w:space="0" w:color="auto"/>
                                                <w:left w:val="none" w:sz="0" w:space="0" w:color="auto"/>
                                                <w:bottom w:val="none" w:sz="0" w:space="0" w:color="auto"/>
                                                <w:right w:val="none" w:sz="0" w:space="0" w:color="auto"/>
                                              </w:divBdr>
                                              <w:divsChild>
                                                <w:div w:id="2108889299">
                                                  <w:marLeft w:val="0"/>
                                                  <w:marRight w:val="0"/>
                                                  <w:marTop w:val="0"/>
                                                  <w:marBottom w:val="0"/>
                                                  <w:divBdr>
                                                    <w:top w:val="none" w:sz="0" w:space="0" w:color="auto"/>
                                                    <w:left w:val="none" w:sz="0" w:space="0" w:color="auto"/>
                                                    <w:bottom w:val="none" w:sz="0" w:space="0" w:color="auto"/>
                                                    <w:right w:val="none" w:sz="0" w:space="0" w:color="auto"/>
                                                  </w:divBdr>
                                                  <w:divsChild>
                                                    <w:div w:id="1646200369">
                                                      <w:marLeft w:val="0"/>
                                                      <w:marRight w:val="0"/>
                                                      <w:marTop w:val="0"/>
                                                      <w:marBottom w:val="0"/>
                                                      <w:divBdr>
                                                        <w:top w:val="none" w:sz="0" w:space="0" w:color="auto"/>
                                                        <w:left w:val="none" w:sz="0" w:space="0" w:color="auto"/>
                                                        <w:bottom w:val="none" w:sz="0" w:space="0" w:color="auto"/>
                                                        <w:right w:val="none" w:sz="0" w:space="0" w:color="auto"/>
                                                      </w:divBdr>
                                                      <w:divsChild>
                                                        <w:div w:id="1164854926">
                                                          <w:marLeft w:val="0"/>
                                                          <w:marRight w:val="0"/>
                                                          <w:marTop w:val="0"/>
                                                          <w:marBottom w:val="0"/>
                                                          <w:divBdr>
                                                            <w:top w:val="none" w:sz="0" w:space="0" w:color="auto"/>
                                                            <w:left w:val="none" w:sz="0" w:space="0" w:color="auto"/>
                                                            <w:bottom w:val="none" w:sz="0" w:space="0" w:color="auto"/>
                                                            <w:right w:val="none" w:sz="0" w:space="0" w:color="auto"/>
                                                          </w:divBdr>
                                                          <w:divsChild>
                                                            <w:div w:id="1436168661">
                                                              <w:marLeft w:val="0"/>
                                                              <w:marRight w:val="0"/>
                                                              <w:marTop w:val="0"/>
                                                              <w:marBottom w:val="0"/>
                                                              <w:divBdr>
                                                                <w:top w:val="none" w:sz="0" w:space="0" w:color="auto"/>
                                                                <w:left w:val="none" w:sz="0" w:space="0" w:color="auto"/>
                                                                <w:bottom w:val="none" w:sz="0" w:space="0" w:color="auto"/>
                                                                <w:right w:val="none" w:sz="0" w:space="0" w:color="auto"/>
                                                              </w:divBdr>
                                                              <w:divsChild>
                                                                <w:div w:id="931473646">
                                                                  <w:marLeft w:val="0"/>
                                                                  <w:marRight w:val="0"/>
                                                                  <w:marTop w:val="0"/>
                                                                  <w:marBottom w:val="0"/>
                                                                  <w:divBdr>
                                                                    <w:top w:val="none" w:sz="0" w:space="0" w:color="auto"/>
                                                                    <w:left w:val="none" w:sz="0" w:space="0" w:color="auto"/>
                                                                    <w:bottom w:val="none" w:sz="0" w:space="0" w:color="auto"/>
                                                                    <w:right w:val="none" w:sz="0" w:space="0" w:color="auto"/>
                                                                  </w:divBdr>
                                                                </w:div>
                                                                <w:div w:id="865869322">
                                                                  <w:marLeft w:val="0"/>
                                                                  <w:marRight w:val="0"/>
                                                                  <w:marTop w:val="0"/>
                                                                  <w:marBottom w:val="0"/>
                                                                  <w:divBdr>
                                                                    <w:top w:val="none" w:sz="0" w:space="0" w:color="auto"/>
                                                                    <w:left w:val="none" w:sz="0" w:space="0" w:color="auto"/>
                                                                    <w:bottom w:val="none" w:sz="0" w:space="0" w:color="auto"/>
                                                                    <w:right w:val="none" w:sz="0" w:space="0" w:color="auto"/>
                                                                  </w:divBdr>
                                                                </w:div>
                                                                <w:div w:id="1730222513">
                                                                  <w:marLeft w:val="0"/>
                                                                  <w:marRight w:val="0"/>
                                                                  <w:marTop w:val="0"/>
                                                                  <w:marBottom w:val="0"/>
                                                                  <w:divBdr>
                                                                    <w:top w:val="none" w:sz="0" w:space="0" w:color="auto"/>
                                                                    <w:left w:val="none" w:sz="0" w:space="0" w:color="auto"/>
                                                                    <w:bottom w:val="none" w:sz="0" w:space="0" w:color="auto"/>
                                                                    <w:right w:val="none" w:sz="0" w:space="0" w:color="auto"/>
                                                                  </w:divBdr>
                                                                </w:div>
                                                                <w:div w:id="1031027959">
                                                                  <w:marLeft w:val="0"/>
                                                                  <w:marRight w:val="0"/>
                                                                  <w:marTop w:val="0"/>
                                                                  <w:marBottom w:val="0"/>
                                                                  <w:divBdr>
                                                                    <w:top w:val="none" w:sz="0" w:space="0" w:color="auto"/>
                                                                    <w:left w:val="none" w:sz="0" w:space="0" w:color="auto"/>
                                                                    <w:bottom w:val="none" w:sz="0" w:space="0" w:color="auto"/>
                                                                    <w:right w:val="none" w:sz="0" w:space="0" w:color="auto"/>
                                                                  </w:divBdr>
                                                                </w:div>
                                                                <w:div w:id="58604202">
                                                                  <w:marLeft w:val="0"/>
                                                                  <w:marRight w:val="0"/>
                                                                  <w:marTop w:val="0"/>
                                                                  <w:marBottom w:val="0"/>
                                                                  <w:divBdr>
                                                                    <w:top w:val="none" w:sz="0" w:space="0" w:color="auto"/>
                                                                    <w:left w:val="none" w:sz="0" w:space="0" w:color="auto"/>
                                                                    <w:bottom w:val="none" w:sz="0" w:space="0" w:color="auto"/>
                                                                    <w:right w:val="none" w:sz="0" w:space="0" w:color="auto"/>
                                                                  </w:divBdr>
                                                                </w:div>
                                                                <w:div w:id="531309583">
                                                                  <w:marLeft w:val="0"/>
                                                                  <w:marRight w:val="0"/>
                                                                  <w:marTop w:val="0"/>
                                                                  <w:marBottom w:val="0"/>
                                                                  <w:divBdr>
                                                                    <w:top w:val="none" w:sz="0" w:space="0" w:color="auto"/>
                                                                    <w:left w:val="none" w:sz="0" w:space="0" w:color="auto"/>
                                                                    <w:bottom w:val="none" w:sz="0" w:space="0" w:color="auto"/>
                                                                    <w:right w:val="none" w:sz="0" w:space="0" w:color="auto"/>
                                                                  </w:divBdr>
                                                                </w:div>
                                                                <w:div w:id="1710833837">
                                                                  <w:marLeft w:val="0"/>
                                                                  <w:marRight w:val="0"/>
                                                                  <w:marTop w:val="0"/>
                                                                  <w:marBottom w:val="0"/>
                                                                  <w:divBdr>
                                                                    <w:top w:val="none" w:sz="0" w:space="0" w:color="auto"/>
                                                                    <w:left w:val="none" w:sz="0" w:space="0" w:color="auto"/>
                                                                    <w:bottom w:val="none" w:sz="0" w:space="0" w:color="auto"/>
                                                                    <w:right w:val="none" w:sz="0" w:space="0" w:color="auto"/>
                                                                  </w:divBdr>
                                                                </w:div>
                                                                <w:div w:id="1420756373">
                                                                  <w:marLeft w:val="0"/>
                                                                  <w:marRight w:val="0"/>
                                                                  <w:marTop w:val="0"/>
                                                                  <w:marBottom w:val="0"/>
                                                                  <w:divBdr>
                                                                    <w:top w:val="none" w:sz="0" w:space="0" w:color="auto"/>
                                                                    <w:left w:val="none" w:sz="0" w:space="0" w:color="auto"/>
                                                                    <w:bottom w:val="none" w:sz="0" w:space="0" w:color="auto"/>
                                                                    <w:right w:val="none" w:sz="0" w:space="0" w:color="auto"/>
                                                                  </w:divBdr>
                                                                </w:div>
                                                                <w:div w:id="856383236">
                                                                  <w:marLeft w:val="0"/>
                                                                  <w:marRight w:val="0"/>
                                                                  <w:marTop w:val="0"/>
                                                                  <w:marBottom w:val="0"/>
                                                                  <w:divBdr>
                                                                    <w:top w:val="none" w:sz="0" w:space="0" w:color="auto"/>
                                                                    <w:left w:val="none" w:sz="0" w:space="0" w:color="auto"/>
                                                                    <w:bottom w:val="none" w:sz="0" w:space="0" w:color="auto"/>
                                                                    <w:right w:val="none" w:sz="0" w:space="0" w:color="auto"/>
                                                                  </w:divBdr>
                                                                </w:div>
                                                                <w:div w:id="996616162">
                                                                  <w:marLeft w:val="0"/>
                                                                  <w:marRight w:val="0"/>
                                                                  <w:marTop w:val="0"/>
                                                                  <w:marBottom w:val="0"/>
                                                                  <w:divBdr>
                                                                    <w:top w:val="none" w:sz="0" w:space="0" w:color="auto"/>
                                                                    <w:left w:val="none" w:sz="0" w:space="0" w:color="auto"/>
                                                                    <w:bottom w:val="none" w:sz="0" w:space="0" w:color="auto"/>
                                                                    <w:right w:val="none" w:sz="0" w:space="0" w:color="auto"/>
                                                                  </w:divBdr>
                                                                </w:div>
                                                                <w:div w:id="823468946">
                                                                  <w:marLeft w:val="720"/>
                                                                  <w:marRight w:val="0"/>
                                                                  <w:marTop w:val="0"/>
                                                                  <w:marBottom w:val="0"/>
                                                                  <w:divBdr>
                                                                    <w:top w:val="none" w:sz="0" w:space="0" w:color="auto"/>
                                                                    <w:left w:val="none" w:sz="0" w:space="0" w:color="auto"/>
                                                                    <w:bottom w:val="none" w:sz="0" w:space="0" w:color="auto"/>
                                                                    <w:right w:val="none" w:sz="0" w:space="0" w:color="auto"/>
                                                                  </w:divBdr>
                                                                </w:div>
                                                                <w:div w:id="882981386">
                                                                  <w:marLeft w:val="720"/>
                                                                  <w:marRight w:val="0"/>
                                                                  <w:marTop w:val="0"/>
                                                                  <w:marBottom w:val="0"/>
                                                                  <w:divBdr>
                                                                    <w:top w:val="none" w:sz="0" w:space="0" w:color="auto"/>
                                                                    <w:left w:val="none" w:sz="0" w:space="0" w:color="auto"/>
                                                                    <w:bottom w:val="none" w:sz="0" w:space="0" w:color="auto"/>
                                                                    <w:right w:val="none" w:sz="0" w:space="0" w:color="auto"/>
                                                                  </w:divBdr>
                                                                </w:div>
                                                                <w:div w:id="832331846">
                                                                  <w:marLeft w:val="720"/>
                                                                  <w:marRight w:val="0"/>
                                                                  <w:marTop w:val="0"/>
                                                                  <w:marBottom w:val="0"/>
                                                                  <w:divBdr>
                                                                    <w:top w:val="none" w:sz="0" w:space="0" w:color="auto"/>
                                                                    <w:left w:val="none" w:sz="0" w:space="0" w:color="auto"/>
                                                                    <w:bottom w:val="none" w:sz="0" w:space="0" w:color="auto"/>
                                                                    <w:right w:val="none" w:sz="0" w:space="0" w:color="auto"/>
                                                                  </w:divBdr>
                                                                </w:div>
                                                                <w:div w:id="242688516">
                                                                  <w:marLeft w:val="0"/>
                                                                  <w:marRight w:val="0"/>
                                                                  <w:marTop w:val="0"/>
                                                                  <w:marBottom w:val="0"/>
                                                                  <w:divBdr>
                                                                    <w:top w:val="none" w:sz="0" w:space="0" w:color="auto"/>
                                                                    <w:left w:val="none" w:sz="0" w:space="0" w:color="auto"/>
                                                                    <w:bottom w:val="none" w:sz="0" w:space="0" w:color="auto"/>
                                                                    <w:right w:val="none" w:sz="0" w:space="0" w:color="auto"/>
                                                                  </w:divBdr>
                                                                </w:div>
                                                                <w:div w:id="58942358">
                                                                  <w:marLeft w:val="0"/>
                                                                  <w:marRight w:val="0"/>
                                                                  <w:marTop w:val="0"/>
                                                                  <w:marBottom w:val="0"/>
                                                                  <w:divBdr>
                                                                    <w:top w:val="none" w:sz="0" w:space="0" w:color="auto"/>
                                                                    <w:left w:val="none" w:sz="0" w:space="0" w:color="auto"/>
                                                                    <w:bottom w:val="none" w:sz="0" w:space="0" w:color="auto"/>
                                                                    <w:right w:val="none" w:sz="0" w:space="0" w:color="auto"/>
                                                                  </w:divBdr>
                                                                </w:div>
                                                                <w:div w:id="111487227">
                                                                  <w:marLeft w:val="0"/>
                                                                  <w:marRight w:val="0"/>
                                                                  <w:marTop w:val="0"/>
                                                                  <w:marBottom w:val="0"/>
                                                                  <w:divBdr>
                                                                    <w:top w:val="none" w:sz="0" w:space="0" w:color="auto"/>
                                                                    <w:left w:val="none" w:sz="0" w:space="0" w:color="auto"/>
                                                                    <w:bottom w:val="none" w:sz="0" w:space="0" w:color="auto"/>
                                                                    <w:right w:val="none" w:sz="0" w:space="0" w:color="auto"/>
                                                                  </w:divBdr>
                                                                </w:div>
                                                                <w:div w:id="1017581086">
                                                                  <w:marLeft w:val="0"/>
                                                                  <w:marRight w:val="0"/>
                                                                  <w:marTop w:val="0"/>
                                                                  <w:marBottom w:val="0"/>
                                                                  <w:divBdr>
                                                                    <w:top w:val="none" w:sz="0" w:space="0" w:color="auto"/>
                                                                    <w:left w:val="none" w:sz="0" w:space="0" w:color="auto"/>
                                                                    <w:bottom w:val="none" w:sz="0" w:space="0" w:color="auto"/>
                                                                    <w:right w:val="none" w:sz="0" w:space="0" w:color="auto"/>
                                                                  </w:divBdr>
                                                                </w:div>
                                                                <w:div w:id="821504800">
                                                                  <w:marLeft w:val="0"/>
                                                                  <w:marRight w:val="0"/>
                                                                  <w:marTop w:val="0"/>
                                                                  <w:marBottom w:val="0"/>
                                                                  <w:divBdr>
                                                                    <w:top w:val="none" w:sz="0" w:space="0" w:color="auto"/>
                                                                    <w:left w:val="none" w:sz="0" w:space="0" w:color="auto"/>
                                                                    <w:bottom w:val="none" w:sz="0" w:space="0" w:color="auto"/>
                                                                    <w:right w:val="none" w:sz="0" w:space="0" w:color="auto"/>
                                                                  </w:divBdr>
                                                                </w:div>
                                                                <w:div w:id="283118651">
                                                                  <w:marLeft w:val="0"/>
                                                                  <w:marRight w:val="0"/>
                                                                  <w:marTop w:val="0"/>
                                                                  <w:marBottom w:val="0"/>
                                                                  <w:divBdr>
                                                                    <w:top w:val="none" w:sz="0" w:space="0" w:color="auto"/>
                                                                    <w:left w:val="none" w:sz="0" w:space="0" w:color="auto"/>
                                                                    <w:bottom w:val="none" w:sz="0" w:space="0" w:color="auto"/>
                                                                    <w:right w:val="none" w:sz="0" w:space="0" w:color="auto"/>
                                                                  </w:divBdr>
                                                                </w:div>
                                                                <w:div w:id="1138642246">
                                                                  <w:marLeft w:val="0"/>
                                                                  <w:marRight w:val="0"/>
                                                                  <w:marTop w:val="0"/>
                                                                  <w:marBottom w:val="0"/>
                                                                  <w:divBdr>
                                                                    <w:top w:val="none" w:sz="0" w:space="0" w:color="auto"/>
                                                                    <w:left w:val="none" w:sz="0" w:space="0" w:color="auto"/>
                                                                    <w:bottom w:val="none" w:sz="0" w:space="0" w:color="auto"/>
                                                                    <w:right w:val="none" w:sz="0" w:space="0" w:color="auto"/>
                                                                  </w:divBdr>
                                                                </w:div>
                                                                <w:div w:id="198326113">
                                                                  <w:marLeft w:val="0"/>
                                                                  <w:marRight w:val="0"/>
                                                                  <w:marTop w:val="0"/>
                                                                  <w:marBottom w:val="0"/>
                                                                  <w:divBdr>
                                                                    <w:top w:val="none" w:sz="0" w:space="0" w:color="auto"/>
                                                                    <w:left w:val="none" w:sz="0" w:space="0" w:color="auto"/>
                                                                    <w:bottom w:val="none" w:sz="0" w:space="0" w:color="auto"/>
                                                                    <w:right w:val="none" w:sz="0" w:space="0" w:color="auto"/>
                                                                  </w:divBdr>
                                                                </w:div>
                                                                <w:div w:id="308483361">
                                                                  <w:marLeft w:val="0"/>
                                                                  <w:marRight w:val="0"/>
                                                                  <w:marTop w:val="0"/>
                                                                  <w:marBottom w:val="0"/>
                                                                  <w:divBdr>
                                                                    <w:top w:val="none" w:sz="0" w:space="0" w:color="auto"/>
                                                                    <w:left w:val="none" w:sz="0" w:space="0" w:color="auto"/>
                                                                    <w:bottom w:val="none" w:sz="0" w:space="0" w:color="auto"/>
                                                                    <w:right w:val="none" w:sz="0" w:space="0" w:color="auto"/>
                                                                  </w:divBdr>
                                                                </w:div>
                                                                <w:div w:id="1514606250">
                                                                  <w:marLeft w:val="0"/>
                                                                  <w:marRight w:val="0"/>
                                                                  <w:marTop w:val="0"/>
                                                                  <w:marBottom w:val="0"/>
                                                                  <w:divBdr>
                                                                    <w:top w:val="none" w:sz="0" w:space="0" w:color="auto"/>
                                                                    <w:left w:val="none" w:sz="0" w:space="0" w:color="auto"/>
                                                                    <w:bottom w:val="none" w:sz="0" w:space="0" w:color="auto"/>
                                                                    <w:right w:val="none" w:sz="0" w:space="0" w:color="auto"/>
                                                                  </w:divBdr>
                                                                </w:div>
                                                                <w:div w:id="773671384">
                                                                  <w:marLeft w:val="0"/>
                                                                  <w:marRight w:val="0"/>
                                                                  <w:marTop w:val="0"/>
                                                                  <w:marBottom w:val="0"/>
                                                                  <w:divBdr>
                                                                    <w:top w:val="none" w:sz="0" w:space="0" w:color="auto"/>
                                                                    <w:left w:val="none" w:sz="0" w:space="0" w:color="auto"/>
                                                                    <w:bottom w:val="none" w:sz="0" w:space="0" w:color="auto"/>
                                                                    <w:right w:val="none" w:sz="0" w:space="0" w:color="auto"/>
                                                                  </w:divBdr>
                                                                </w:div>
                                                                <w:div w:id="1942102697">
                                                                  <w:marLeft w:val="0"/>
                                                                  <w:marRight w:val="0"/>
                                                                  <w:marTop w:val="0"/>
                                                                  <w:marBottom w:val="0"/>
                                                                  <w:divBdr>
                                                                    <w:top w:val="none" w:sz="0" w:space="0" w:color="auto"/>
                                                                    <w:left w:val="none" w:sz="0" w:space="0" w:color="auto"/>
                                                                    <w:bottom w:val="none" w:sz="0" w:space="0" w:color="auto"/>
                                                                    <w:right w:val="none" w:sz="0" w:space="0" w:color="auto"/>
                                                                  </w:divBdr>
                                                                </w:div>
                                                                <w:div w:id="1314724129">
                                                                  <w:marLeft w:val="0"/>
                                                                  <w:marRight w:val="0"/>
                                                                  <w:marTop w:val="0"/>
                                                                  <w:marBottom w:val="0"/>
                                                                  <w:divBdr>
                                                                    <w:top w:val="none" w:sz="0" w:space="0" w:color="auto"/>
                                                                    <w:left w:val="none" w:sz="0" w:space="0" w:color="auto"/>
                                                                    <w:bottom w:val="none" w:sz="0" w:space="0" w:color="auto"/>
                                                                    <w:right w:val="none" w:sz="0" w:space="0" w:color="auto"/>
                                                                  </w:divBdr>
                                                                </w:div>
                                                                <w:div w:id="1729717345">
                                                                  <w:marLeft w:val="0"/>
                                                                  <w:marRight w:val="0"/>
                                                                  <w:marTop w:val="0"/>
                                                                  <w:marBottom w:val="0"/>
                                                                  <w:divBdr>
                                                                    <w:top w:val="none" w:sz="0" w:space="0" w:color="auto"/>
                                                                    <w:left w:val="none" w:sz="0" w:space="0" w:color="auto"/>
                                                                    <w:bottom w:val="none" w:sz="0" w:space="0" w:color="auto"/>
                                                                    <w:right w:val="none" w:sz="0" w:space="0" w:color="auto"/>
                                                                  </w:divBdr>
                                                                </w:div>
                                                                <w:div w:id="323554293">
                                                                  <w:marLeft w:val="0"/>
                                                                  <w:marRight w:val="0"/>
                                                                  <w:marTop w:val="0"/>
                                                                  <w:marBottom w:val="0"/>
                                                                  <w:divBdr>
                                                                    <w:top w:val="none" w:sz="0" w:space="0" w:color="auto"/>
                                                                    <w:left w:val="none" w:sz="0" w:space="0" w:color="auto"/>
                                                                    <w:bottom w:val="none" w:sz="0" w:space="0" w:color="auto"/>
                                                                    <w:right w:val="none" w:sz="0" w:space="0" w:color="auto"/>
                                                                  </w:divBdr>
                                                                </w:div>
                                                                <w:div w:id="872112846">
                                                                  <w:marLeft w:val="0"/>
                                                                  <w:marRight w:val="0"/>
                                                                  <w:marTop w:val="0"/>
                                                                  <w:marBottom w:val="0"/>
                                                                  <w:divBdr>
                                                                    <w:top w:val="none" w:sz="0" w:space="0" w:color="auto"/>
                                                                    <w:left w:val="none" w:sz="0" w:space="0" w:color="auto"/>
                                                                    <w:bottom w:val="none" w:sz="0" w:space="0" w:color="auto"/>
                                                                    <w:right w:val="none" w:sz="0" w:space="0" w:color="auto"/>
                                                                  </w:divBdr>
                                                                </w:div>
                                                                <w:div w:id="636495175">
                                                                  <w:marLeft w:val="0"/>
                                                                  <w:marRight w:val="0"/>
                                                                  <w:marTop w:val="0"/>
                                                                  <w:marBottom w:val="0"/>
                                                                  <w:divBdr>
                                                                    <w:top w:val="none" w:sz="0" w:space="0" w:color="auto"/>
                                                                    <w:left w:val="none" w:sz="0" w:space="0" w:color="auto"/>
                                                                    <w:bottom w:val="none" w:sz="0" w:space="0" w:color="auto"/>
                                                                    <w:right w:val="none" w:sz="0" w:space="0" w:color="auto"/>
                                                                  </w:divBdr>
                                                                </w:div>
                                                                <w:div w:id="1480149025">
                                                                  <w:marLeft w:val="0"/>
                                                                  <w:marRight w:val="0"/>
                                                                  <w:marTop w:val="0"/>
                                                                  <w:marBottom w:val="0"/>
                                                                  <w:divBdr>
                                                                    <w:top w:val="none" w:sz="0" w:space="0" w:color="auto"/>
                                                                    <w:left w:val="none" w:sz="0" w:space="0" w:color="auto"/>
                                                                    <w:bottom w:val="none" w:sz="0" w:space="0" w:color="auto"/>
                                                                    <w:right w:val="none" w:sz="0" w:space="0" w:color="auto"/>
                                                                  </w:divBdr>
                                                                </w:div>
                                                                <w:div w:id="625082715">
                                                                  <w:marLeft w:val="0"/>
                                                                  <w:marRight w:val="0"/>
                                                                  <w:marTop w:val="0"/>
                                                                  <w:marBottom w:val="0"/>
                                                                  <w:divBdr>
                                                                    <w:top w:val="none" w:sz="0" w:space="0" w:color="auto"/>
                                                                    <w:left w:val="none" w:sz="0" w:space="0" w:color="auto"/>
                                                                    <w:bottom w:val="none" w:sz="0" w:space="0" w:color="auto"/>
                                                                    <w:right w:val="none" w:sz="0" w:space="0" w:color="auto"/>
                                                                  </w:divBdr>
                                                                </w:div>
                                                                <w:div w:id="119734628">
                                                                  <w:marLeft w:val="0"/>
                                                                  <w:marRight w:val="0"/>
                                                                  <w:marTop w:val="0"/>
                                                                  <w:marBottom w:val="0"/>
                                                                  <w:divBdr>
                                                                    <w:top w:val="none" w:sz="0" w:space="0" w:color="auto"/>
                                                                    <w:left w:val="none" w:sz="0" w:space="0" w:color="auto"/>
                                                                    <w:bottom w:val="none" w:sz="0" w:space="0" w:color="auto"/>
                                                                    <w:right w:val="none" w:sz="0" w:space="0" w:color="auto"/>
                                                                  </w:divBdr>
                                                                </w:div>
                                                                <w:div w:id="1768427926">
                                                                  <w:marLeft w:val="0"/>
                                                                  <w:marRight w:val="0"/>
                                                                  <w:marTop w:val="0"/>
                                                                  <w:marBottom w:val="0"/>
                                                                  <w:divBdr>
                                                                    <w:top w:val="none" w:sz="0" w:space="0" w:color="auto"/>
                                                                    <w:left w:val="none" w:sz="0" w:space="0" w:color="auto"/>
                                                                    <w:bottom w:val="none" w:sz="0" w:space="0" w:color="auto"/>
                                                                    <w:right w:val="none" w:sz="0" w:space="0" w:color="auto"/>
                                                                  </w:divBdr>
                                                                </w:div>
                                                                <w:div w:id="258757253">
                                                                  <w:marLeft w:val="0"/>
                                                                  <w:marRight w:val="0"/>
                                                                  <w:marTop w:val="0"/>
                                                                  <w:marBottom w:val="0"/>
                                                                  <w:divBdr>
                                                                    <w:top w:val="none" w:sz="0" w:space="0" w:color="auto"/>
                                                                    <w:left w:val="none" w:sz="0" w:space="0" w:color="auto"/>
                                                                    <w:bottom w:val="none" w:sz="0" w:space="0" w:color="auto"/>
                                                                    <w:right w:val="none" w:sz="0" w:space="0" w:color="auto"/>
                                                                  </w:divBdr>
                                                                </w:div>
                                                                <w:div w:id="1469857403">
                                                                  <w:marLeft w:val="0"/>
                                                                  <w:marRight w:val="0"/>
                                                                  <w:marTop w:val="0"/>
                                                                  <w:marBottom w:val="0"/>
                                                                  <w:divBdr>
                                                                    <w:top w:val="none" w:sz="0" w:space="0" w:color="auto"/>
                                                                    <w:left w:val="none" w:sz="0" w:space="0" w:color="auto"/>
                                                                    <w:bottom w:val="none" w:sz="0" w:space="0" w:color="auto"/>
                                                                    <w:right w:val="none" w:sz="0" w:space="0" w:color="auto"/>
                                                                  </w:divBdr>
                                                                </w:div>
                                                                <w:div w:id="34358484">
                                                                  <w:marLeft w:val="0"/>
                                                                  <w:marRight w:val="0"/>
                                                                  <w:marTop w:val="0"/>
                                                                  <w:marBottom w:val="0"/>
                                                                  <w:divBdr>
                                                                    <w:top w:val="none" w:sz="0" w:space="0" w:color="auto"/>
                                                                    <w:left w:val="none" w:sz="0" w:space="0" w:color="auto"/>
                                                                    <w:bottom w:val="none" w:sz="0" w:space="0" w:color="auto"/>
                                                                    <w:right w:val="none" w:sz="0" w:space="0" w:color="auto"/>
                                                                  </w:divBdr>
                                                                </w:div>
                                                                <w:div w:id="276763094">
                                                                  <w:marLeft w:val="0"/>
                                                                  <w:marRight w:val="0"/>
                                                                  <w:marTop w:val="0"/>
                                                                  <w:marBottom w:val="0"/>
                                                                  <w:divBdr>
                                                                    <w:top w:val="none" w:sz="0" w:space="0" w:color="auto"/>
                                                                    <w:left w:val="none" w:sz="0" w:space="0" w:color="auto"/>
                                                                    <w:bottom w:val="none" w:sz="0" w:space="0" w:color="auto"/>
                                                                    <w:right w:val="none" w:sz="0" w:space="0" w:color="auto"/>
                                                                  </w:divBdr>
                                                                </w:div>
                                                                <w:div w:id="1335231627">
                                                                  <w:marLeft w:val="0"/>
                                                                  <w:marRight w:val="0"/>
                                                                  <w:marTop w:val="0"/>
                                                                  <w:marBottom w:val="0"/>
                                                                  <w:divBdr>
                                                                    <w:top w:val="none" w:sz="0" w:space="0" w:color="auto"/>
                                                                    <w:left w:val="none" w:sz="0" w:space="0" w:color="auto"/>
                                                                    <w:bottom w:val="none" w:sz="0" w:space="0" w:color="auto"/>
                                                                    <w:right w:val="none" w:sz="0" w:space="0" w:color="auto"/>
                                                                  </w:divBdr>
                                                                </w:div>
                                                                <w:div w:id="1208027300">
                                                                  <w:marLeft w:val="0"/>
                                                                  <w:marRight w:val="0"/>
                                                                  <w:marTop w:val="0"/>
                                                                  <w:marBottom w:val="0"/>
                                                                  <w:divBdr>
                                                                    <w:top w:val="none" w:sz="0" w:space="0" w:color="auto"/>
                                                                    <w:left w:val="none" w:sz="0" w:space="0" w:color="auto"/>
                                                                    <w:bottom w:val="none" w:sz="0" w:space="0" w:color="auto"/>
                                                                    <w:right w:val="none" w:sz="0" w:space="0" w:color="auto"/>
                                                                  </w:divBdr>
                                                                </w:div>
                                                                <w:div w:id="1932395566">
                                                                  <w:marLeft w:val="0"/>
                                                                  <w:marRight w:val="0"/>
                                                                  <w:marTop w:val="0"/>
                                                                  <w:marBottom w:val="0"/>
                                                                  <w:divBdr>
                                                                    <w:top w:val="none" w:sz="0" w:space="0" w:color="auto"/>
                                                                    <w:left w:val="none" w:sz="0" w:space="0" w:color="auto"/>
                                                                    <w:bottom w:val="none" w:sz="0" w:space="0" w:color="auto"/>
                                                                    <w:right w:val="none" w:sz="0" w:space="0" w:color="auto"/>
                                                                  </w:divBdr>
                                                                </w:div>
                                                                <w:div w:id="1866215087">
                                                                  <w:marLeft w:val="0"/>
                                                                  <w:marRight w:val="0"/>
                                                                  <w:marTop w:val="0"/>
                                                                  <w:marBottom w:val="0"/>
                                                                  <w:divBdr>
                                                                    <w:top w:val="none" w:sz="0" w:space="0" w:color="auto"/>
                                                                    <w:left w:val="none" w:sz="0" w:space="0" w:color="auto"/>
                                                                    <w:bottom w:val="none" w:sz="0" w:space="0" w:color="auto"/>
                                                                    <w:right w:val="none" w:sz="0" w:space="0" w:color="auto"/>
                                                                  </w:divBdr>
                                                                </w:div>
                                                                <w:div w:id="1952973833">
                                                                  <w:marLeft w:val="0"/>
                                                                  <w:marRight w:val="0"/>
                                                                  <w:marTop w:val="0"/>
                                                                  <w:marBottom w:val="0"/>
                                                                  <w:divBdr>
                                                                    <w:top w:val="none" w:sz="0" w:space="0" w:color="auto"/>
                                                                    <w:left w:val="none" w:sz="0" w:space="0" w:color="auto"/>
                                                                    <w:bottom w:val="none" w:sz="0" w:space="0" w:color="auto"/>
                                                                    <w:right w:val="none" w:sz="0" w:space="0" w:color="auto"/>
                                                                  </w:divBdr>
                                                                </w:div>
                                                                <w:div w:id="1218933840">
                                                                  <w:marLeft w:val="0"/>
                                                                  <w:marRight w:val="0"/>
                                                                  <w:marTop w:val="0"/>
                                                                  <w:marBottom w:val="0"/>
                                                                  <w:divBdr>
                                                                    <w:top w:val="none" w:sz="0" w:space="0" w:color="auto"/>
                                                                    <w:left w:val="none" w:sz="0" w:space="0" w:color="auto"/>
                                                                    <w:bottom w:val="none" w:sz="0" w:space="0" w:color="auto"/>
                                                                    <w:right w:val="none" w:sz="0" w:space="0" w:color="auto"/>
                                                                  </w:divBdr>
                                                                </w:div>
                                                                <w:div w:id="1549413230">
                                                                  <w:marLeft w:val="0"/>
                                                                  <w:marRight w:val="0"/>
                                                                  <w:marTop w:val="0"/>
                                                                  <w:marBottom w:val="0"/>
                                                                  <w:divBdr>
                                                                    <w:top w:val="none" w:sz="0" w:space="0" w:color="auto"/>
                                                                    <w:left w:val="none" w:sz="0" w:space="0" w:color="auto"/>
                                                                    <w:bottom w:val="none" w:sz="0" w:space="0" w:color="auto"/>
                                                                    <w:right w:val="none" w:sz="0" w:space="0" w:color="auto"/>
                                                                  </w:divBdr>
                                                                </w:div>
                                                                <w:div w:id="544758507">
                                                                  <w:marLeft w:val="0"/>
                                                                  <w:marRight w:val="0"/>
                                                                  <w:marTop w:val="0"/>
                                                                  <w:marBottom w:val="0"/>
                                                                  <w:divBdr>
                                                                    <w:top w:val="none" w:sz="0" w:space="0" w:color="auto"/>
                                                                    <w:left w:val="none" w:sz="0" w:space="0" w:color="auto"/>
                                                                    <w:bottom w:val="none" w:sz="0" w:space="0" w:color="auto"/>
                                                                    <w:right w:val="none" w:sz="0" w:space="0" w:color="auto"/>
                                                                  </w:divBdr>
                                                                </w:div>
                                                                <w:div w:id="1618219592">
                                                                  <w:marLeft w:val="0"/>
                                                                  <w:marRight w:val="0"/>
                                                                  <w:marTop w:val="0"/>
                                                                  <w:marBottom w:val="0"/>
                                                                  <w:divBdr>
                                                                    <w:top w:val="none" w:sz="0" w:space="0" w:color="auto"/>
                                                                    <w:left w:val="none" w:sz="0" w:space="0" w:color="auto"/>
                                                                    <w:bottom w:val="none" w:sz="0" w:space="0" w:color="auto"/>
                                                                    <w:right w:val="none" w:sz="0" w:space="0" w:color="auto"/>
                                                                  </w:divBdr>
                                                                </w:div>
                                                                <w:div w:id="1804886596">
                                                                  <w:marLeft w:val="0"/>
                                                                  <w:marRight w:val="0"/>
                                                                  <w:marTop w:val="0"/>
                                                                  <w:marBottom w:val="0"/>
                                                                  <w:divBdr>
                                                                    <w:top w:val="none" w:sz="0" w:space="0" w:color="auto"/>
                                                                    <w:left w:val="none" w:sz="0" w:space="0" w:color="auto"/>
                                                                    <w:bottom w:val="none" w:sz="0" w:space="0" w:color="auto"/>
                                                                    <w:right w:val="none" w:sz="0" w:space="0" w:color="auto"/>
                                                                  </w:divBdr>
                                                                </w:div>
                                                                <w:div w:id="1583447835">
                                                                  <w:marLeft w:val="0"/>
                                                                  <w:marRight w:val="0"/>
                                                                  <w:marTop w:val="0"/>
                                                                  <w:marBottom w:val="0"/>
                                                                  <w:divBdr>
                                                                    <w:top w:val="none" w:sz="0" w:space="0" w:color="auto"/>
                                                                    <w:left w:val="none" w:sz="0" w:space="0" w:color="auto"/>
                                                                    <w:bottom w:val="none" w:sz="0" w:space="0" w:color="auto"/>
                                                                    <w:right w:val="none" w:sz="0" w:space="0" w:color="auto"/>
                                                                  </w:divBdr>
                                                                </w:div>
                                                                <w:div w:id="1828400337">
                                                                  <w:marLeft w:val="0"/>
                                                                  <w:marRight w:val="0"/>
                                                                  <w:marTop w:val="0"/>
                                                                  <w:marBottom w:val="0"/>
                                                                  <w:divBdr>
                                                                    <w:top w:val="none" w:sz="0" w:space="0" w:color="auto"/>
                                                                    <w:left w:val="none" w:sz="0" w:space="0" w:color="auto"/>
                                                                    <w:bottom w:val="none" w:sz="0" w:space="0" w:color="auto"/>
                                                                    <w:right w:val="none" w:sz="0" w:space="0" w:color="auto"/>
                                                                  </w:divBdr>
                                                                </w:div>
                                                                <w:div w:id="1845776430">
                                                                  <w:marLeft w:val="0"/>
                                                                  <w:marRight w:val="0"/>
                                                                  <w:marTop w:val="0"/>
                                                                  <w:marBottom w:val="0"/>
                                                                  <w:divBdr>
                                                                    <w:top w:val="none" w:sz="0" w:space="0" w:color="auto"/>
                                                                    <w:left w:val="none" w:sz="0" w:space="0" w:color="auto"/>
                                                                    <w:bottom w:val="none" w:sz="0" w:space="0" w:color="auto"/>
                                                                    <w:right w:val="none" w:sz="0" w:space="0" w:color="auto"/>
                                                                  </w:divBdr>
                                                                </w:div>
                                                                <w:div w:id="378406237">
                                                                  <w:marLeft w:val="0"/>
                                                                  <w:marRight w:val="0"/>
                                                                  <w:marTop w:val="0"/>
                                                                  <w:marBottom w:val="0"/>
                                                                  <w:divBdr>
                                                                    <w:top w:val="none" w:sz="0" w:space="0" w:color="auto"/>
                                                                    <w:left w:val="none" w:sz="0" w:space="0" w:color="auto"/>
                                                                    <w:bottom w:val="none" w:sz="0" w:space="0" w:color="auto"/>
                                                                    <w:right w:val="none" w:sz="0" w:space="0" w:color="auto"/>
                                                                  </w:divBdr>
                                                                </w:div>
                                                                <w:div w:id="1189760679">
                                                                  <w:marLeft w:val="0"/>
                                                                  <w:marRight w:val="0"/>
                                                                  <w:marTop w:val="0"/>
                                                                  <w:marBottom w:val="0"/>
                                                                  <w:divBdr>
                                                                    <w:top w:val="none" w:sz="0" w:space="0" w:color="auto"/>
                                                                    <w:left w:val="none" w:sz="0" w:space="0" w:color="auto"/>
                                                                    <w:bottom w:val="none" w:sz="0" w:space="0" w:color="auto"/>
                                                                    <w:right w:val="none" w:sz="0" w:space="0" w:color="auto"/>
                                                                  </w:divBdr>
                                                                </w:div>
                                                                <w:div w:id="136188718">
                                                                  <w:marLeft w:val="0"/>
                                                                  <w:marRight w:val="0"/>
                                                                  <w:marTop w:val="0"/>
                                                                  <w:marBottom w:val="0"/>
                                                                  <w:divBdr>
                                                                    <w:top w:val="none" w:sz="0" w:space="0" w:color="auto"/>
                                                                    <w:left w:val="none" w:sz="0" w:space="0" w:color="auto"/>
                                                                    <w:bottom w:val="none" w:sz="0" w:space="0" w:color="auto"/>
                                                                    <w:right w:val="none" w:sz="0" w:space="0" w:color="auto"/>
                                                                  </w:divBdr>
                                                                </w:div>
                                                                <w:div w:id="1346516127">
                                                                  <w:marLeft w:val="0"/>
                                                                  <w:marRight w:val="0"/>
                                                                  <w:marTop w:val="0"/>
                                                                  <w:marBottom w:val="0"/>
                                                                  <w:divBdr>
                                                                    <w:top w:val="none" w:sz="0" w:space="0" w:color="auto"/>
                                                                    <w:left w:val="none" w:sz="0" w:space="0" w:color="auto"/>
                                                                    <w:bottom w:val="none" w:sz="0" w:space="0" w:color="auto"/>
                                                                    <w:right w:val="none" w:sz="0" w:space="0" w:color="auto"/>
                                                                  </w:divBdr>
                                                                </w:div>
                                                                <w:div w:id="1598753083">
                                                                  <w:marLeft w:val="0"/>
                                                                  <w:marRight w:val="0"/>
                                                                  <w:marTop w:val="0"/>
                                                                  <w:marBottom w:val="0"/>
                                                                  <w:divBdr>
                                                                    <w:top w:val="none" w:sz="0" w:space="0" w:color="auto"/>
                                                                    <w:left w:val="none" w:sz="0" w:space="0" w:color="auto"/>
                                                                    <w:bottom w:val="none" w:sz="0" w:space="0" w:color="auto"/>
                                                                    <w:right w:val="none" w:sz="0" w:space="0" w:color="auto"/>
                                                                  </w:divBdr>
                                                                </w:div>
                                                                <w:div w:id="442578351">
                                                                  <w:marLeft w:val="0"/>
                                                                  <w:marRight w:val="0"/>
                                                                  <w:marTop w:val="0"/>
                                                                  <w:marBottom w:val="0"/>
                                                                  <w:divBdr>
                                                                    <w:top w:val="none" w:sz="0" w:space="0" w:color="auto"/>
                                                                    <w:left w:val="none" w:sz="0" w:space="0" w:color="auto"/>
                                                                    <w:bottom w:val="none" w:sz="0" w:space="0" w:color="auto"/>
                                                                    <w:right w:val="none" w:sz="0" w:space="0" w:color="auto"/>
                                                                  </w:divBdr>
                                                                </w:div>
                                                                <w:div w:id="99952537">
                                                                  <w:marLeft w:val="0"/>
                                                                  <w:marRight w:val="0"/>
                                                                  <w:marTop w:val="0"/>
                                                                  <w:marBottom w:val="0"/>
                                                                  <w:divBdr>
                                                                    <w:top w:val="none" w:sz="0" w:space="0" w:color="auto"/>
                                                                    <w:left w:val="none" w:sz="0" w:space="0" w:color="auto"/>
                                                                    <w:bottom w:val="none" w:sz="0" w:space="0" w:color="auto"/>
                                                                    <w:right w:val="none" w:sz="0" w:space="0" w:color="auto"/>
                                                                  </w:divBdr>
                                                                </w:div>
                                                                <w:div w:id="1975870882">
                                                                  <w:marLeft w:val="0"/>
                                                                  <w:marRight w:val="0"/>
                                                                  <w:marTop w:val="0"/>
                                                                  <w:marBottom w:val="0"/>
                                                                  <w:divBdr>
                                                                    <w:top w:val="none" w:sz="0" w:space="0" w:color="auto"/>
                                                                    <w:left w:val="none" w:sz="0" w:space="0" w:color="auto"/>
                                                                    <w:bottom w:val="none" w:sz="0" w:space="0" w:color="auto"/>
                                                                    <w:right w:val="none" w:sz="0" w:space="0" w:color="auto"/>
                                                                  </w:divBdr>
                                                                </w:div>
                                                                <w:div w:id="778526950">
                                                                  <w:marLeft w:val="0"/>
                                                                  <w:marRight w:val="0"/>
                                                                  <w:marTop w:val="0"/>
                                                                  <w:marBottom w:val="0"/>
                                                                  <w:divBdr>
                                                                    <w:top w:val="none" w:sz="0" w:space="0" w:color="auto"/>
                                                                    <w:left w:val="none" w:sz="0" w:space="0" w:color="auto"/>
                                                                    <w:bottom w:val="none" w:sz="0" w:space="0" w:color="auto"/>
                                                                    <w:right w:val="none" w:sz="0" w:space="0" w:color="auto"/>
                                                                  </w:divBdr>
                                                                </w:div>
                                                                <w:div w:id="2017152625">
                                                                  <w:marLeft w:val="0"/>
                                                                  <w:marRight w:val="0"/>
                                                                  <w:marTop w:val="0"/>
                                                                  <w:marBottom w:val="0"/>
                                                                  <w:divBdr>
                                                                    <w:top w:val="none" w:sz="0" w:space="0" w:color="auto"/>
                                                                    <w:left w:val="none" w:sz="0" w:space="0" w:color="auto"/>
                                                                    <w:bottom w:val="none" w:sz="0" w:space="0" w:color="auto"/>
                                                                    <w:right w:val="none" w:sz="0" w:space="0" w:color="auto"/>
                                                                  </w:divBdr>
                                                                </w:div>
                                                                <w:div w:id="1530024239">
                                                                  <w:marLeft w:val="0"/>
                                                                  <w:marRight w:val="0"/>
                                                                  <w:marTop w:val="0"/>
                                                                  <w:marBottom w:val="0"/>
                                                                  <w:divBdr>
                                                                    <w:top w:val="none" w:sz="0" w:space="0" w:color="auto"/>
                                                                    <w:left w:val="none" w:sz="0" w:space="0" w:color="auto"/>
                                                                    <w:bottom w:val="none" w:sz="0" w:space="0" w:color="auto"/>
                                                                    <w:right w:val="none" w:sz="0" w:space="0" w:color="auto"/>
                                                                  </w:divBdr>
                                                                </w:div>
                                                                <w:div w:id="1762142228">
                                                                  <w:marLeft w:val="0"/>
                                                                  <w:marRight w:val="0"/>
                                                                  <w:marTop w:val="0"/>
                                                                  <w:marBottom w:val="0"/>
                                                                  <w:divBdr>
                                                                    <w:top w:val="none" w:sz="0" w:space="0" w:color="auto"/>
                                                                    <w:left w:val="none" w:sz="0" w:space="0" w:color="auto"/>
                                                                    <w:bottom w:val="none" w:sz="0" w:space="0" w:color="auto"/>
                                                                    <w:right w:val="none" w:sz="0" w:space="0" w:color="auto"/>
                                                                  </w:divBdr>
                                                                </w:div>
                                                                <w:div w:id="443960190">
                                                                  <w:marLeft w:val="0"/>
                                                                  <w:marRight w:val="0"/>
                                                                  <w:marTop w:val="0"/>
                                                                  <w:marBottom w:val="0"/>
                                                                  <w:divBdr>
                                                                    <w:top w:val="none" w:sz="0" w:space="0" w:color="auto"/>
                                                                    <w:left w:val="none" w:sz="0" w:space="0" w:color="auto"/>
                                                                    <w:bottom w:val="none" w:sz="0" w:space="0" w:color="auto"/>
                                                                    <w:right w:val="none" w:sz="0" w:space="0" w:color="auto"/>
                                                                  </w:divBdr>
                                                                </w:div>
                                                                <w:div w:id="851644467">
                                                                  <w:marLeft w:val="0"/>
                                                                  <w:marRight w:val="0"/>
                                                                  <w:marTop w:val="0"/>
                                                                  <w:marBottom w:val="0"/>
                                                                  <w:divBdr>
                                                                    <w:top w:val="none" w:sz="0" w:space="0" w:color="auto"/>
                                                                    <w:left w:val="none" w:sz="0" w:space="0" w:color="auto"/>
                                                                    <w:bottom w:val="none" w:sz="0" w:space="0" w:color="auto"/>
                                                                    <w:right w:val="none" w:sz="0" w:space="0" w:color="auto"/>
                                                                  </w:divBdr>
                                                                </w:div>
                                                                <w:div w:id="83302050">
                                                                  <w:marLeft w:val="0"/>
                                                                  <w:marRight w:val="0"/>
                                                                  <w:marTop w:val="0"/>
                                                                  <w:marBottom w:val="0"/>
                                                                  <w:divBdr>
                                                                    <w:top w:val="none" w:sz="0" w:space="0" w:color="auto"/>
                                                                    <w:left w:val="none" w:sz="0" w:space="0" w:color="auto"/>
                                                                    <w:bottom w:val="none" w:sz="0" w:space="0" w:color="auto"/>
                                                                    <w:right w:val="none" w:sz="0" w:space="0" w:color="auto"/>
                                                                  </w:divBdr>
                                                                </w:div>
                                                                <w:div w:id="1186678073">
                                                                  <w:marLeft w:val="0"/>
                                                                  <w:marRight w:val="0"/>
                                                                  <w:marTop w:val="0"/>
                                                                  <w:marBottom w:val="0"/>
                                                                  <w:divBdr>
                                                                    <w:top w:val="none" w:sz="0" w:space="0" w:color="auto"/>
                                                                    <w:left w:val="none" w:sz="0" w:space="0" w:color="auto"/>
                                                                    <w:bottom w:val="none" w:sz="0" w:space="0" w:color="auto"/>
                                                                    <w:right w:val="none" w:sz="0" w:space="0" w:color="auto"/>
                                                                  </w:divBdr>
                                                                </w:div>
                                                                <w:div w:id="668605184">
                                                                  <w:marLeft w:val="360"/>
                                                                  <w:marRight w:val="0"/>
                                                                  <w:marTop w:val="0"/>
                                                                  <w:marBottom w:val="0"/>
                                                                  <w:divBdr>
                                                                    <w:top w:val="none" w:sz="0" w:space="0" w:color="auto"/>
                                                                    <w:left w:val="none" w:sz="0" w:space="0" w:color="auto"/>
                                                                    <w:bottom w:val="none" w:sz="0" w:space="0" w:color="auto"/>
                                                                    <w:right w:val="none" w:sz="0" w:space="0" w:color="auto"/>
                                                                  </w:divBdr>
                                                                </w:div>
                                                                <w:div w:id="1783959814">
                                                                  <w:marLeft w:val="360"/>
                                                                  <w:marRight w:val="0"/>
                                                                  <w:marTop w:val="0"/>
                                                                  <w:marBottom w:val="0"/>
                                                                  <w:divBdr>
                                                                    <w:top w:val="none" w:sz="0" w:space="0" w:color="auto"/>
                                                                    <w:left w:val="none" w:sz="0" w:space="0" w:color="auto"/>
                                                                    <w:bottom w:val="none" w:sz="0" w:space="0" w:color="auto"/>
                                                                    <w:right w:val="none" w:sz="0" w:space="0" w:color="auto"/>
                                                                  </w:divBdr>
                                                                </w:div>
                                                                <w:div w:id="445779236">
                                                                  <w:marLeft w:val="360"/>
                                                                  <w:marRight w:val="0"/>
                                                                  <w:marTop w:val="0"/>
                                                                  <w:marBottom w:val="0"/>
                                                                  <w:divBdr>
                                                                    <w:top w:val="none" w:sz="0" w:space="0" w:color="auto"/>
                                                                    <w:left w:val="none" w:sz="0" w:space="0" w:color="auto"/>
                                                                    <w:bottom w:val="none" w:sz="0" w:space="0" w:color="auto"/>
                                                                    <w:right w:val="none" w:sz="0" w:space="0" w:color="auto"/>
                                                                  </w:divBdr>
                                                                </w:div>
                                                                <w:div w:id="652953243">
                                                                  <w:marLeft w:val="360"/>
                                                                  <w:marRight w:val="0"/>
                                                                  <w:marTop w:val="0"/>
                                                                  <w:marBottom w:val="0"/>
                                                                  <w:divBdr>
                                                                    <w:top w:val="none" w:sz="0" w:space="0" w:color="auto"/>
                                                                    <w:left w:val="none" w:sz="0" w:space="0" w:color="auto"/>
                                                                    <w:bottom w:val="none" w:sz="0" w:space="0" w:color="auto"/>
                                                                    <w:right w:val="none" w:sz="0" w:space="0" w:color="auto"/>
                                                                  </w:divBdr>
                                                                </w:div>
                                                                <w:div w:id="879170100">
                                                                  <w:marLeft w:val="360"/>
                                                                  <w:marRight w:val="0"/>
                                                                  <w:marTop w:val="0"/>
                                                                  <w:marBottom w:val="0"/>
                                                                  <w:divBdr>
                                                                    <w:top w:val="none" w:sz="0" w:space="0" w:color="auto"/>
                                                                    <w:left w:val="none" w:sz="0" w:space="0" w:color="auto"/>
                                                                    <w:bottom w:val="none" w:sz="0" w:space="0" w:color="auto"/>
                                                                    <w:right w:val="none" w:sz="0" w:space="0" w:color="auto"/>
                                                                  </w:divBdr>
                                                                </w:div>
                                                                <w:div w:id="1695383524">
                                                                  <w:marLeft w:val="360"/>
                                                                  <w:marRight w:val="0"/>
                                                                  <w:marTop w:val="0"/>
                                                                  <w:marBottom w:val="0"/>
                                                                  <w:divBdr>
                                                                    <w:top w:val="none" w:sz="0" w:space="0" w:color="auto"/>
                                                                    <w:left w:val="none" w:sz="0" w:space="0" w:color="auto"/>
                                                                    <w:bottom w:val="none" w:sz="0" w:space="0" w:color="auto"/>
                                                                    <w:right w:val="none" w:sz="0" w:space="0" w:color="auto"/>
                                                                  </w:divBdr>
                                                                </w:div>
                                                                <w:div w:id="2006084417">
                                                                  <w:marLeft w:val="360"/>
                                                                  <w:marRight w:val="0"/>
                                                                  <w:marTop w:val="0"/>
                                                                  <w:marBottom w:val="0"/>
                                                                  <w:divBdr>
                                                                    <w:top w:val="none" w:sz="0" w:space="0" w:color="auto"/>
                                                                    <w:left w:val="none" w:sz="0" w:space="0" w:color="auto"/>
                                                                    <w:bottom w:val="none" w:sz="0" w:space="0" w:color="auto"/>
                                                                    <w:right w:val="none" w:sz="0" w:space="0" w:color="auto"/>
                                                                  </w:divBdr>
                                                                </w:div>
                                                                <w:div w:id="1741706569">
                                                                  <w:marLeft w:val="0"/>
                                                                  <w:marRight w:val="0"/>
                                                                  <w:marTop w:val="0"/>
                                                                  <w:marBottom w:val="0"/>
                                                                  <w:divBdr>
                                                                    <w:top w:val="none" w:sz="0" w:space="0" w:color="auto"/>
                                                                    <w:left w:val="none" w:sz="0" w:space="0" w:color="auto"/>
                                                                    <w:bottom w:val="none" w:sz="0" w:space="0" w:color="auto"/>
                                                                    <w:right w:val="none" w:sz="0" w:space="0" w:color="auto"/>
                                                                  </w:divBdr>
                                                                </w:div>
                                                                <w:div w:id="1616522349">
                                                                  <w:marLeft w:val="0"/>
                                                                  <w:marRight w:val="0"/>
                                                                  <w:marTop w:val="0"/>
                                                                  <w:marBottom w:val="0"/>
                                                                  <w:divBdr>
                                                                    <w:top w:val="none" w:sz="0" w:space="0" w:color="auto"/>
                                                                    <w:left w:val="none" w:sz="0" w:space="0" w:color="auto"/>
                                                                    <w:bottom w:val="none" w:sz="0" w:space="0" w:color="auto"/>
                                                                    <w:right w:val="none" w:sz="0" w:space="0" w:color="auto"/>
                                                                  </w:divBdr>
                                                                </w:div>
                                                                <w:div w:id="1681927021">
                                                                  <w:marLeft w:val="0"/>
                                                                  <w:marRight w:val="0"/>
                                                                  <w:marTop w:val="0"/>
                                                                  <w:marBottom w:val="0"/>
                                                                  <w:divBdr>
                                                                    <w:top w:val="none" w:sz="0" w:space="0" w:color="auto"/>
                                                                    <w:left w:val="none" w:sz="0" w:space="0" w:color="auto"/>
                                                                    <w:bottom w:val="none" w:sz="0" w:space="0" w:color="auto"/>
                                                                    <w:right w:val="none" w:sz="0" w:space="0" w:color="auto"/>
                                                                  </w:divBdr>
                                                                </w:div>
                                                                <w:div w:id="396055220">
                                                                  <w:marLeft w:val="0"/>
                                                                  <w:marRight w:val="0"/>
                                                                  <w:marTop w:val="0"/>
                                                                  <w:marBottom w:val="0"/>
                                                                  <w:divBdr>
                                                                    <w:top w:val="none" w:sz="0" w:space="0" w:color="auto"/>
                                                                    <w:left w:val="none" w:sz="0" w:space="0" w:color="auto"/>
                                                                    <w:bottom w:val="none" w:sz="0" w:space="0" w:color="auto"/>
                                                                    <w:right w:val="none" w:sz="0" w:space="0" w:color="auto"/>
                                                                  </w:divBdr>
                                                                </w:div>
                                                                <w:div w:id="1803380809">
                                                                  <w:marLeft w:val="360"/>
                                                                  <w:marRight w:val="0"/>
                                                                  <w:marTop w:val="0"/>
                                                                  <w:marBottom w:val="0"/>
                                                                  <w:divBdr>
                                                                    <w:top w:val="none" w:sz="0" w:space="0" w:color="auto"/>
                                                                    <w:left w:val="none" w:sz="0" w:space="0" w:color="auto"/>
                                                                    <w:bottom w:val="none" w:sz="0" w:space="0" w:color="auto"/>
                                                                    <w:right w:val="none" w:sz="0" w:space="0" w:color="auto"/>
                                                                  </w:divBdr>
                                                                </w:div>
                                                                <w:div w:id="1113549887">
                                                                  <w:marLeft w:val="0"/>
                                                                  <w:marRight w:val="0"/>
                                                                  <w:marTop w:val="0"/>
                                                                  <w:marBottom w:val="0"/>
                                                                  <w:divBdr>
                                                                    <w:top w:val="none" w:sz="0" w:space="0" w:color="auto"/>
                                                                    <w:left w:val="none" w:sz="0" w:space="0" w:color="auto"/>
                                                                    <w:bottom w:val="none" w:sz="0" w:space="0" w:color="auto"/>
                                                                    <w:right w:val="none" w:sz="0" w:space="0" w:color="auto"/>
                                                                  </w:divBdr>
                                                                </w:div>
                                                                <w:div w:id="591553332">
                                                                  <w:marLeft w:val="0"/>
                                                                  <w:marRight w:val="0"/>
                                                                  <w:marTop w:val="0"/>
                                                                  <w:marBottom w:val="0"/>
                                                                  <w:divBdr>
                                                                    <w:top w:val="none" w:sz="0" w:space="0" w:color="auto"/>
                                                                    <w:left w:val="none" w:sz="0" w:space="0" w:color="auto"/>
                                                                    <w:bottom w:val="none" w:sz="0" w:space="0" w:color="auto"/>
                                                                    <w:right w:val="none" w:sz="0" w:space="0" w:color="auto"/>
                                                                  </w:divBdr>
                                                                </w:div>
                                                                <w:div w:id="1703825563">
                                                                  <w:marLeft w:val="0"/>
                                                                  <w:marRight w:val="0"/>
                                                                  <w:marTop w:val="0"/>
                                                                  <w:marBottom w:val="0"/>
                                                                  <w:divBdr>
                                                                    <w:top w:val="none" w:sz="0" w:space="0" w:color="auto"/>
                                                                    <w:left w:val="none" w:sz="0" w:space="0" w:color="auto"/>
                                                                    <w:bottom w:val="none" w:sz="0" w:space="0" w:color="auto"/>
                                                                    <w:right w:val="none" w:sz="0" w:space="0" w:color="auto"/>
                                                                  </w:divBdr>
                                                                </w:div>
                                                                <w:div w:id="1813208825">
                                                                  <w:marLeft w:val="0"/>
                                                                  <w:marRight w:val="0"/>
                                                                  <w:marTop w:val="0"/>
                                                                  <w:marBottom w:val="120"/>
                                                                  <w:divBdr>
                                                                    <w:top w:val="none" w:sz="0" w:space="0" w:color="auto"/>
                                                                    <w:left w:val="none" w:sz="0" w:space="0" w:color="auto"/>
                                                                    <w:bottom w:val="none" w:sz="0" w:space="0" w:color="auto"/>
                                                                    <w:right w:val="none" w:sz="0" w:space="0" w:color="auto"/>
                                                                  </w:divBdr>
                                                                </w:div>
                                                                <w:div w:id="542408018">
                                                                  <w:marLeft w:val="0"/>
                                                                  <w:marRight w:val="0"/>
                                                                  <w:marTop w:val="0"/>
                                                                  <w:marBottom w:val="120"/>
                                                                  <w:divBdr>
                                                                    <w:top w:val="none" w:sz="0" w:space="0" w:color="auto"/>
                                                                    <w:left w:val="none" w:sz="0" w:space="0" w:color="auto"/>
                                                                    <w:bottom w:val="none" w:sz="0" w:space="0" w:color="auto"/>
                                                                    <w:right w:val="none" w:sz="0" w:space="0" w:color="auto"/>
                                                                  </w:divBdr>
                                                                </w:div>
                                                                <w:div w:id="1767966626">
                                                                  <w:marLeft w:val="0"/>
                                                                  <w:marRight w:val="0"/>
                                                                  <w:marTop w:val="0"/>
                                                                  <w:marBottom w:val="0"/>
                                                                  <w:divBdr>
                                                                    <w:top w:val="none" w:sz="0" w:space="0" w:color="auto"/>
                                                                    <w:left w:val="none" w:sz="0" w:space="0" w:color="auto"/>
                                                                    <w:bottom w:val="none" w:sz="0" w:space="0" w:color="auto"/>
                                                                    <w:right w:val="none" w:sz="0" w:space="0" w:color="auto"/>
                                                                  </w:divBdr>
                                                                </w:div>
                                                                <w:div w:id="1692754018">
                                                                  <w:marLeft w:val="0"/>
                                                                  <w:marRight w:val="0"/>
                                                                  <w:marTop w:val="0"/>
                                                                  <w:marBottom w:val="0"/>
                                                                  <w:divBdr>
                                                                    <w:top w:val="none" w:sz="0" w:space="0" w:color="auto"/>
                                                                    <w:left w:val="none" w:sz="0" w:space="0" w:color="auto"/>
                                                                    <w:bottom w:val="none" w:sz="0" w:space="0" w:color="auto"/>
                                                                    <w:right w:val="none" w:sz="0" w:space="0" w:color="auto"/>
                                                                  </w:divBdr>
                                                                </w:div>
                                                                <w:div w:id="607588366">
                                                                  <w:marLeft w:val="0"/>
                                                                  <w:marRight w:val="0"/>
                                                                  <w:marTop w:val="0"/>
                                                                  <w:marBottom w:val="0"/>
                                                                  <w:divBdr>
                                                                    <w:top w:val="none" w:sz="0" w:space="0" w:color="auto"/>
                                                                    <w:left w:val="none" w:sz="0" w:space="0" w:color="auto"/>
                                                                    <w:bottom w:val="none" w:sz="0" w:space="0" w:color="auto"/>
                                                                    <w:right w:val="none" w:sz="0" w:space="0" w:color="auto"/>
                                                                  </w:divBdr>
                                                                </w:div>
                                                                <w:div w:id="1960988176">
                                                                  <w:marLeft w:val="0"/>
                                                                  <w:marRight w:val="0"/>
                                                                  <w:marTop w:val="0"/>
                                                                  <w:marBottom w:val="0"/>
                                                                  <w:divBdr>
                                                                    <w:top w:val="none" w:sz="0" w:space="0" w:color="auto"/>
                                                                    <w:left w:val="none" w:sz="0" w:space="0" w:color="auto"/>
                                                                    <w:bottom w:val="none" w:sz="0" w:space="0" w:color="auto"/>
                                                                    <w:right w:val="none" w:sz="0" w:space="0" w:color="auto"/>
                                                                  </w:divBdr>
                                                                </w:div>
                                                                <w:div w:id="1649743060">
                                                                  <w:marLeft w:val="0"/>
                                                                  <w:marRight w:val="0"/>
                                                                  <w:marTop w:val="0"/>
                                                                  <w:marBottom w:val="0"/>
                                                                  <w:divBdr>
                                                                    <w:top w:val="none" w:sz="0" w:space="0" w:color="auto"/>
                                                                    <w:left w:val="none" w:sz="0" w:space="0" w:color="auto"/>
                                                                    <w:bottom w:val="none" w:sz="0" w:space="0" w:color="auto"/>
                                                                    <w:right w:val="none" w:sz="0" w:space="0" w:color="auto"/>
                                                                  </w:divBdr>
                                                                </w:div>
                                                                <w:div w:id="618296211">
                                                                  <w:marLeft w:val="0"/>
                                                                  <w:marRight w:val="0"/>
                                                                  <w:marTop w:val="0"/>
                                                                  <w:marBottom w:val="0"/>
                                                                  <w:divBdr>
                                                                    <w:top w:val="none" w:sz="0" w:space="0" w:color="auto"/>
                                                                    <w:left w:val="none" w:sz="0" w:space="0" w:color="auto"/>
                                                                    <w:bottom w:val="none" w:sz="0" w:space="0" w:color="auto"/>
                                                                    <w:right w:val="none" w:sz="0" w:space="0" w:color="auto"/>
                                                                  </w:divBdr>
                                                                </w:div>
                                                                <w:div w:id="135418526">
                                                                  <w:marLeft w:val="0"/>
                                                                  <w:marRight w:val="0"/>
                                                                  <w:marTop w:val="0"/>
                                                                  <w:marBottom w:val="0"/>
                                                                  <w:divBdr>
                                                                    <w:top w:val="none" w:sz="0" w:space="0" w:color="auto"/>
                                                                    <w:left w:val="none" w:sz="0" w:space="0" w:color="auto"/>
                                                                    <w:bottom w:val="none" w:sz="0" w:space="0" w:color="auto"/>
                                                                    <w:right w:val="none" w:sz="0" w:space="0" w:color="auto"/>
                                                                  </w:divBdr>
                                                                </w:div>
                                                                <w:div w:id="281151928">
                                                                  <w:marLeft w:val="0"/>
                                                                  <w:marRight w:val="0"/>
                                                                  <w:marTop w:val="0"/>
                                                                  <w:marBottom w:val="0"/>
                                                                  <w:divBdr>
                                                                    <w:top w:val="none" w:sz="0" w:space="0" w:color="auto"/>
                                                                    <w:left w:val="none" w:sz="0" w:space="0" w:color="auto"/>
                                                                    <w:bottom w:val="none" w:sz="0" w:space="0" w:color="auto"/>
                                                                    <w:right w:val="none" w:sz="0" w:space="0" w:color="auto"/>
                                                                  </w:divBdr>
                                                                </w:div>
                                                                <w:div w:id="1635015039">
                                                                  <w:marLeft w:val="0"/>
                                                                  <w:marRight w:val="0"/>
                                                                  <w:marTop w:val="0"/>
                                                                  <w:marBottom w:val="0"/>
                                                                  <w:divBdr>
                                                                    <w:top w:val="none" w:sz="0" w:space="0" w:color="auto"/>
                                                                    <w:left w:val="none" w:sz="0" w:space="0" w:color="auto"/>
                                                                    <w:bottom w:val="none" w:sz="0" w:space="0" w:color="auto"/>
                                                                    <w:right w:val="none" w:sz="0" w:space="0" w:color="auto"/>
                                                                  </w:divBdr>
                                                                </w:div>
                                                                <w:div w:id="286276595">
                                                                  <w:marLeft w:val="0"/>
                                                                  <w:marRight w:val="0"/>
                                                                  <w:marTop w:val="0"/>
                                                                  <w:marBottom w:val="0"/>
                                                                  <w:divBdr>
                                                                    <w:top w:val="none" w:sz="0" w:space="0" w:color="auto"/>
                                                                    <w:left w:val="none" w:sz="0" w:space="0" w:color="auto"/>
                                                                    <w:bottom w:val="none" w:sz="0" w:space="0" w:color="auto"/>
                                                                    <w:right w:val="none" w:sz="0" w:space="0" w:color="auto"/>
                                                                  </w:divBdr>
                                                                </w:div>
                                                                <w:div w:id="341081069">
                                                                  <w:marLeft w:val="0"/>
                                                                  <w:marRight w:val="0"/>
                                                                  <w:marTop w:val="0"/>
                                                                  <w:marBottom w:val="0"/>
                                                                  <w:divBdr>
                                                                    <w:top w:val="none" w:sz="0" w:space="0" w:color="auto"/>
                                                                    <w:left w:val="none" w:sz="0" w:space="0" w:color="auto"/>
                                                                    <w:bottom w:val="none" w:sz="0" w:space="0" w:color="auto"/>
                                                                    <w:right w:val="none" w:sz="0" w:space="0" w:color="auto"/>
                                                                  </w:divBdr>
                                                                </w:div>
                                                                <w:div w:id="1458061505">
                                                                  <w:marLeft w:val="0"/>
                                                                  <w:marRight w:val="0"/>
                                                                  <w:marTop w:val="0"/>
                                                                  <w:marBottom w:val="0"/>
                                                                  <w:divBdr>
                                                                    <w:top w:val="none" w:sz="0" w:space="0" w:color="auto"/>
                                                                    <w:left w:val="none" w:sz="0" w:space="0" w:color="auto"/>
                                                                    <w:bottom w:val="none" w:sz="0" w:space="0" w:color="auto"/>
                                                                    <w:right w:val="none" w:sz="0" w:space="0" w:color="auto"/>
                                                                  </w:divBdr>
                                                                </w:div>
                                                                <w:div w:id="419835414">
                                                                  <w:marLeft w:val="0"/>
                                                                  <w:marRight w:val="0"/>
                                                                  <w:marTop w:val="0"/>
                                                                  <w:marBottom w:val="0"/>
                                                                  <w:divBdr>
                                                                    <w:top w:val="none" w:sz="0" w:space="0" w:color="auto"/>
                                                                    <w:left w:val="none" w:sz="0" w:space="0" w:color="auto"/>
                                                                    <w:bottom w:val="none" w:sz="0" w:space="0" w:color="auto"/>
                                                                    <w:right w:val="none" w:sz="0" w:space="0" w:color="auto"/>
                                                                  </w:divBdr>
                                                                </w:div>
                                                                <w:div w:id="1476290189">
                                                                  <w:marLeft w:val="0"/>
                                                                  <w:marRight w:val="0"/>
                                                                  <w:marTop w:val="0"/>
                                                                  <w:marBottom w:val="0"/>
                                                                  <w:divBdr>
                                                                    <w:top w:val="none" w:sz="0" w:space="0" w:color="auto"/>
                                                                    <w:left w:val="none" w:sz="0" w:space="0" w:color="auto"/>
                                                                    <w:bottom w:val="none" w:sz="0" w:space="0" w:color="auto"/>
                                                                    <w:right w:val="none" w:sz="0" w:space="0" w:color="auto"/>
                                                                  </w:divBdr>
                                                                </w:div>
                                                                <w:div w:id="130833676">
                                                                  <w:marLeft w:val="0"/>
                                                                  <w:marRight w:val="0"/>
                                                                  <w:marTop w:val="0"/>
                                                                  <w:marBottom w:val="0"/>
                                                                  <w:divBdr>
                                                                    <w:top w:val="none" w:sz="0" w:space="0" w:color="auto"/>
                                                                    <w:left w:val="none" w:sz="0" w:space="0" w:color="auto"/>
                                                                    <w:bottom w:val="none" w:sz="0" w:space="0" w:color="auto"/>
                                                                    <w:right w:val="none" w:sz="0" w:space="0" w:color="auto"/>
                                                                  </w:divBdr>
                                                                </w:div>
                                                                <w:div w:id="1267159367">
                                                                  <w:marLeft w:val="0"/>
                                                                  <w:marRight w:val="0"/>
                                                                  <w:marTop w:val="0"/>
                                                                  <w:marBottom w:val="0"/>
                                                                  <w:divBdr>
                                                                    <w:top w:val="none" w:sz="0" w:space="0" w:color="auto"/>
                                                                    <w:left w:val="none" w:sz="0" w:space="0" w:color="auto"/>
                                                                    <w:bottom w:val="none" w:sz="0" w:space="0" w:color="auto"/>
                                                                    <w:right w:val="none" w:sz="0" w:space="0" w:color="auto"/>
                                                                  </w:divBdr>
                                                                </w:div>
                                                                <w:div w:id="749960677">
                                                                  <w:marLeft w:val="0"/>
                                                                  <w:marRight w:val="0"/>
                                                                  <w:marTop w:val="0"/>
                                                                  <w:marBottom w:val="0"/>
                                                                  <w:divBdr>
                                                                    <w:top w:val="none" w:sz="0" w:space="0" w:color="auto"/>
                                                                    <w:left w:val="none" w:sz="0" w:space="0" w:color="auto"/>
                                                                    <w:bottom w:val="none" w:sz="0" w:space="0" w:color="auto"/>
                                                                    <w:right w:val="none" w:sz="0" w:space="0" w:color="auto"/>
                                                                  </w:divBdr>
                                                                </w:div>
                                                                <w:div w:id="1558007155">
                                                                  <w:marLeft w:val="0"/>
                                                                  <w:marRight w:val="0"/>
                                                                  <w:marTop w:val="0"/>
                                                                  <w:marBottom w:val="0"/>
                                                                  <w:divBdr>
                                                                    <w:top w:val="none" w:sz="0" w:space="0" w:color="auto"/>
                                                                    <w:left w:val="none" w:sz="0" w:space="0" w:color="auto"/>
                                                                    <w:bottom w:val="none" w:sz="0" w:space="0" w:color="auto"/>
                                                                    <w:right w:val="none" w:sz="0" w:space="0" w:color="auto"/>
                                                                  </w:divBdr>
                                                                </w:div>
                                                                <w:div w:id="1188835765">
                                                                  <w:marLeft w:val="0"/>
                                                                  <w:marRight w:val="0"/>
                                                                  <w:marTop w:val="0"/>
                                                                  <w:marBottom w:val="120"/>
                                                                  <w:divBdr>
                                                                    <w:top w:val="none" w:sz="0" w:space="0" w:color="auto"/>
                                                                    <w:left w:val="none" w:sz="0" w:space="0" w:color="auto"/>
                                                                    <w:bottom w:val="none" w:sz="0" w:space="0" w:color="auto"/>
                                                                    <w:right w:val="none" w:sz="0" w:space="0" w:color="auto"/>
                                                                  </w:divBdr>
                                                                </w:div>
                                                                <w:div w:id="1911886337">
                                                                  <w:marLeft w:val="0"/>
                                                                  <w:marRight w:val="0"/>
                                                                  <w:marTop w:val="0"/>
                                                                  <w:marBottom w:val="120"/>
                                                                  <w:divBdr>
                                                                    <w:top w:val="none" w:sz="0" w:space="0" w:color="auto"/>
                                                                    <w:left w:val="none" w:sz="0" w:space="0" w:color="auto"/>
                                                                    <w:bottom w:val="none" w:sz="0" w:space="0" w:color="auto"/>
                                                                    <w:right w:val="none" w:sz="0" w:space="0" w:color="auto"/>
                                                                  </w:divBdr>
                                                                </w:div>
                                                                <w:div w:id="1064063867">
                                                                  <w:marLeft w:val="0"/>
                                                                  <w:marRight w:val="0"/>
                                                                  <w:marTop w:val="0"/>
                                                                  <w:marBottom w:val="120"/>
                                                                  <w:divBdr>
                                                                    <w:top w:val="none" w:sz="0" w:space="0" w:color="auto"/>
                                                                    <w:left w:val="none" w:sz="0" w:space="0" w:color="auto"/>
                                                                    <w:bottom w:val="none" w:sz="0" w:space="0" w:color="auto"/>
                                                                    <w:right w:val="none" w:sz="0" w:space="0" w:color="auto"/>
                                                                  </w:divBdr>
                                                                </w:div>
                                                                <w:div w:id="946348096">
                                                                  <w:marLeft w:val="0"/>
                                                                  <w:marRight w:val="0"/>
                                                                  <w:marTop w:val="0"/>
                                                                  <w:marBottom w:val="0"/>
                                                                  <w:divBdr>
                                                                    <w:top w:val="none" w:sz="0" w:space="0" w:color="auto"/>
                                                                    <w:left w:val="none" w:sz="0" w:space="0" w:color="auto"/>
                                                                    <w:bottom w:val="none" w:sz="0" w:space="0" w:color="auto"/>
                                                                    <w:right w:val="none" w:sz="0" w:space="0" w:color="auto"/>
                                                                  </w:divBdr>
                                                                </w:div>
                                                                <w:div w:id="1351449407">
                                                                  <w:marLeft w:val="0"/>
                                                                  <w:marRight w:val="0"/>
                                                                  <w:marTop w:val="0"/>
                                                                  <w:marBottom w:val="0"/>
                                                                  <w:divBdr>
                                                                    <w:top w:val="none" w:sz="0" w:space="0" w:color="auto"/>
                                                                    <w:left w:val="none" w:sz="0" w:space="0" w:color="auto"/>
                                                                    <w:bottom w:val="none" w:sz="0" w:space="0" w:color="auto"/>
                                                                    <w:right w:val="none" w:sz="0" w:space="0" w:color="auto"/>
                                                                  </w:divBdr>
                                                                </w:div>
                                                                <w:div w:id="1468469761">
                                                                  <w:marLeft w:val="0"/>
                                                                  <w:marRight w:val="0"/>
                                                                  <w:marTop w:val="0"/>
                                                                  <w:marBottom w:val="0"/>
                                                                  <w:divBdr>
                                                                    <w:top w:val="none" w:sz="0" w:space="0" w:color="auto"/>
                                                                    <w:left w:val="none" w:sz="0" w:space="0" w:color="auto"/>
                                                                    <w:bottom w:val="none" w:sz="0" w:space="0" w:color="auto"/>
                                                                    <w:right w:val="none" w:sz="0" w:space="0" w:color="auto"/>
                                                                  </w:divBdr>
                                                                </w:div>
                                                                <w:div w:id="829441209">
                                                                  <w:marLeft w:val="0"/>
                                                                  <w:marRight w:val="0"/>
                                                                  <w:marTop w:val="0"/>
                                                                  <w:marBottom w:val="120"/>
                                                                  <w:divBdr>
                                                                    <w:top w:val="none" w:sz="0" w:space="0" w:color="auto"/>
                                                                    <w:left w:val="none" w:sz="0" w:space="0" w:color="auto"/>
                                                                    <w:bottom w:val="none" w:sz="0" w:space="0" w:color="auto"/>
                                                                    <w:right w:val="none" w:sz="0" w:space="0" w:color="auto"/>
                                                                  </w:divBdr>
                                                                </w:div>
                                                                <w:div w:id="433016182">
                                                                  <w:marLeft w:val="0"/>
                                                                  <w:marRight w:val="0"/>
                                                                  <w:marTop w:val="0"/>
                                                                  <w:marBottom w:val="120"/>
                                                                  <w:divBdr>
                                                                    <w:top w:val="none" w:sz="0" w:space="0" w:color="auto"/>
                                                                    <w:left w:val="none" w:sz="0" w:space="0" w:color="auto"/>
                                                                    <w:bottom w:val="none" w:sz="0" w:space="0" w:color="auto"/>
                                                                    <w:right w:val="none" w:sz="0" w:space="0" w:color="auto"/>
                                                                  </w:divBdr>
                                                                </w:div>
                                                                <w:div w:id="1045327080">
                                                                  <w:marLeft w:val="0"/>
                                                                  <w:marRight w:val="0"/>
                                                                  <w:marTop w:val="0"/>
                                                                  <w:marBottom w:val="120"/>
                                                                  <w:divBdr>
                                                                    <w:top w:val="none" w:sz="0" w:space="0" w:color="auto"/>
                                                                    <w:left w:val="none" w:sz="0" w:space="0" w:color="auto"/>
                                                                    <w:bottom w:val="none" w:sz="0" w:space="0" w:color="auto"/>
                                                                    <w:right w:val="none" w:sz="0" w:space="0" w:color="auto"/>
                                                                  </w:divBdr>
                                                                </w:div>
                                                                <w:div w:id="375155233">
                                                                  <w:marLeft w:val="0"/>
                                                                  <w:marRight w:val="0"/>
                                                                  <w:marTop w:val="0"/>
                                                                  <w:marBottom w:val="120"/>
                                                                  <w:divBdr>
                                                                    <w:top w:val="none" w:sz="0" w:space="0" w:color="auto"/>
                                                                    <w:left w:val="none" w:sz="0" w:space="0" w:color="auto"/>
                                                                    <w:bottom w:val="none" w:sz="0" w:space="0" w:color="auto"/>
                                                                    <w:right w:val="none" w:sz="0" w:space="0" w:color="auto"/>
                                                                  </w:divBdr>
                                                                </w:div>
                                                                <w:div w:id="307638061">
                                                                  <w:marLeft w:val="0"/>
                                                                  <w:marRight w:val="0"/>
                                                                  <w:marTop w:val="0"/>
                                                                  <w:marBottom w:val="120"/>
                                                                  <w:divBdr>
                                                                    <w:top w:val="none" w:sz="0" w:space="0" w:color="auto"/>
                                                                    <w:left w:val="none" w:sz="0" w:space="0" w:color="auto"/>
                                                                    <w:bottom w:val="none" w:sz="0" w:space="0" w:color="auto"/>
                                                                    <w:right w:val="none" w:sz="0" w:space="0" w:color="auto"/>
                                                                  </w:divBdr>
                                                                </w:div>
                                                                <w:div w:id="1978417608">
                                                                  <w:marLeft w:val="0"/>
                                                                  <w:marRight w:val="0"/>
                                                                  <w:marTop w:val="0"/>
                                                                  <w:marBottom w:val="120"/>
                                                                  <w:divBdr>
                                                                    <w:top w:val="none" w:sz="0" w:space="0" w:color="auto"/>
                                                                    <w:left w:val="none" w:sz="0" w:space="0" w:color="auto"/>
                                                                    <w:bottom w:val="none" w:sz="0" w:space="0" w:color="auto"/>
                                                                    <w:right w:val="none" w:sz="0" w:space="0" w:color="auto"/>
                                                                  </w:divBdr>
                                                                </w:div>
                                                                <w:div w:id="992223723">
                                                                  <w:marLeft w:val="0"/>
                                                                  <w:marRight w:val="0"/>
                                                                  <w:marTop w:val="0"/>
                                                                  <w:marBottom w:val="120"/>
                                                                  <w:divBdr>
                                                                    <w:top w:val="none" w:sz="0" w:space="0" w:color="auto"/>
                                                                    <w:left w:val="none" w:sz="0" w:space="0" w:color="auto"/>
                                                                    <w:bottom w:val="none" w:sz="0" w:space="0" w:color="auto"/>
                                                                    <w:right w:val="none" w:sz="0" w:space="0" w:color="auto"/>
                                                                  </w:divBdr>
                                                                </w:div>
                                                                <w:div w:id="1135755329">
                                                                  <w:marLeft w:val="0"/>
                                                                  <w:marRight w:val="0"/>
                                                                  <w:marTop w:val="0"/>
                                                                  <w:marBottom w:val="0"/>
                                                                  <w:divBdr>
                                                                    <w:top w:val="none" w:sz="0" w:space="0" w:color="auto"/>
                                                                    <w:left w:val="none" w:sz="0" w:space="0" w:color="auto"/>
                                                                    <w:bottom w:val="none" w:sz="0" w:space="0" w:color="auto"/>
                                                                    <w:right w:val="none" w:sz="0" w:space="0" w:color="auto"/>
                                                                  </w:divBdr>
                                                                </w:div>
                                                                <w:div w:id="279842707">
                                                                  <w:marLeft w:val="0"/>
                                                                  <w:marRight w:val="0"/>
                                                                  <w:marTop w:val="0"/>
                                                                  <w:marBottom w:val="0"/>
                                                                  <w:divBdr>
                                                                    <w:top w:val="none" w:sz="0" w:space="0" w:color="auto"/>
                                                                    <w:left w:val="none" w:sz="0" w:space="0" w:color="auto"/>
                                                                    <w:bottom w:val="none" w:sz="0" w:space="0" w:color="auto"/>
                                                                    <w:right w:val="none" w:sz="0" w:space="0" w:color="auto"/>
                                                                  </w:divBdr>
                                                                </w:div>
                                                                <w:div w:id="210852121">
                                                                  <w:marLeft w:val="0"/>
                                                                  <w:marRight w:val="0"/>
                                                                  <w:marTop w:val="0"/>
                                                                  <w:marBottom w:val="0"/>
                                                                  <w:divBdr>
                                                                    <w:top w:val="none" w:sz="0" w:space="0" w:color="auto"/>
                                                                    <w:left w:val="none" w:sz="0" w:space="0" w:color="auto"/>
                                                                    <w:bottom w:val="none" w:sz="0" w:space="0" w:color="auto"/>
                                                                    <w:right w:val="none" w:sz="0" w:space="0" w:color="auto"/>
                                                                  </w:divBdr>
                                                                </w:div>
                                                                <w:div w:id="939264718">
                                                                  <w:marLeft w:val="0"/>
                                                                  <w:marRight w:val="0"/>
                                                                  <w:marTop w:val="0"/>
                                                                  <w:marBottom w:val="0"/>
                                                                  <w:divBdr>
                                                                    <w:top w:val="none" w:sz="0" w:space="0" w:color="auto"/>
                                                                    <w:left w:val="none" w:sz="0" w:space="0" w:color="auto"/>
                                                                    <w:bottom w:val="none" w:sz="0" w:space="0" w:color="auto"/>
                                                                    <w:right w:val="none" w:sz="0" w:space="0" w:color="auto"/>
                                                                  </w:divBdr>
                                                                </w:div>
                                                                <w:div w:id="335038512">
                                                                  <w:marLeft w:val="0"/>
                                                                  <w:marRight w:val="0"/>
                                                                  <w:marTop w:val="0"/>
                                                                  <w:marBottom w:val="120"/>
                                                                  <w:divBdr>
                                                                    <w:top w:val="none" w:sz="0" w:space="0" w:color="auto"/>
                                                                    <w:left w:val="none" w:sz="0" w:space="0" w:color="auto"/>
                                                                    <w:bottom w:val="none" w:sz="0" w:space="0" w:color="auto"/>
                                                                    <w:right w:val="none" w:sz="0" w:space="0" w:color="auto"/>
                                                                  </w:divBdr>
                                                                </w:div>
                                                                <w:div w:id="2078935647">
                                                                  <w:marLeft w:val="0"/>
                                                                  <w:marRight w:val="0"/>
                                                                  <w:marTop w:val="0"/>
                                                                  <w:marBottom w:val="0"/>
                                                                  <w:divBdr>
                                                                    <w:top w:val="none" w:sz="0" w:space="0" w:color="auto"/>
                                                                    <w:left w:val="none" w:sz="0" w:space="0" w:color="auto"/>
                                                                    <w:bottom w:val="none" w:sz="0" w:space="0" w:color="auto"/>
                                                                    <w:right w:val="none" w:sz="0" w:space="0" w:color="auto"/>
                                                                  </w:divBdr>
                                                                </w:div>
                                                                <w:div w:id="1632203218">
                                                                  <w:marLeft w:val="0"/>
                                                                  <w:marRight w:val="0"/>
                                                                  <w:marTop w:val="0"/>
                                                                  <w:marBottom w:val="0"/>
                                                                  <w:divBdr>
                                                                    <w:top w:val="none" w:sz="0" w:space="0" w:color="auto"/>
                                                                    <w:left w:val="none" w:sz="0" w:space="0" w:color="auto"/>
                                                                    <w:bottom w:val="none" w:sz="0" w:space="0" w:color="auto"/>
                                                                    <w:right w:val="none" w:sz="0" w:space="0" w:color="auto"/>
                                                                  </w:divBdr>
                                                                </w:div>
                                                                <w:div w:id="747115135">
                                                                  <w:marLeft w:val="0"/>
                                                                  <w:marRight w:val="0"/>
                                                                  <w:marTop w:val="0"/>
                                                                  <w:marBottom w:val="120"/>
                                                                  <w:divBdr>
                                                                    <w:top w:val="none" w:sz="0" w:space="0" w:color="auto"/>
                                                                    <w:left w:val="none" w:sz="0" w:space="0" w:color="auto"/>
                                                                    <w:bottom w:val="none" w:sz="0" w:space="0" w:color="auto"/>
                                                                    <w:right w:val="none" w:sz="0" w:space="0" w:color="auto"/>
                                                                  </w:divBdr>
                                                                </w:div>
                                                                <w:div w:id="668143524">
                                                                  <w:marLeft w:val="0"/>
                                                                  <w:marRight w:val="0"/>
                                                                  <w:marTop w:val="0"/>
                                                                  <w:marBottom w:val="120"/>
                                                                  <w:divBdr>
                                                                    <w:top w:val="none" w:sz="0" w:space="0" w:color="auto"/>
                                                                    <w:left w:val="none" w:sz="0" w:space="0" w:color="auto"/>
                                                                    <w:bottom w:val="none" w:sz="0" w:space="0" w:color="auto"/>
                                                                    <w:right w:val="none" w:sz="0" w:space="0" w:color="auto"/>
                                                                  </w:divBdr>
                                                                </w:div>
                                                                <w:div w:id="466162201">
                                                                  <w:marLeft w:val="0"/>
                                                                  <w:marRight w:val="0"/>
                                                                  <w:marTop w:val="0"/>
                                                                  <w:marBottom w:val="120"/>
                                                                  <w:divBdr>
                                                                    <w:top w:val="none" w:sz="0" w:space="0" w:color="auto"/>
                                                                    <w:left w:val="none" w:sz="0" w:space="0" w:color="auto"/>
                                                                    <w:bottom w:val="none" w:sz="0" w:space="0" w:color="auto"/>
                                                                    <w:right w:val="none" w:sz="0" w:space="0" w:color="auto"/>
                                                                  </w:divBdr>
                                                                </w:div>
                                                                <w:div w:id="1307125865">
                                                                  <w:marLeft w:val="0"/>
                                                                  <w:marRight w:val="0"/>
                                                                  <w:marTop w:val="0"/>
                                                                  <w:marBottom w:val="120"/>
                                                                  <w:divBdr>
                                                                    <w:top w:val="none" w:sz="0" w:space="0" w:color="auto"/>
                                                                    <w:left w:val="none" w:sz="0" w:space="0" w:color="auto"/>
                                                                    <w:bottom w:val="none" w:sz="0" w:space="0" w:color="auto"/>
                                                                    <w:right w:val="none" w:sz="0" w:space="0" w:color="auto"/>
                                                                  </w:divBdr>
                                                                </w:div>
                                                                <w:div w:id="1467354485">
                                                                  <w:marLeft w:val="0"/>
                                                                  <w:marRight w:val="0"/>
                                                                  <w:marTop w:val="0"/>
                                                                  <w:marBottom w:val="120"/>
                                                                  <w:divBdr>
                                                                    <w:top w:val="none" w:sz="0" w:space="0" w:color="auto"/>
                                                                    <w:left w:val="none" w:sz="0" w:space="0" w:color="auto"/>
                                                                    <w:bottom w:val="none" w:sz="0" w:space="0" w:color="auto"/>
                                                                    <w:right w:val="none" w:sz="0" w:space="0" w:color="auto"/>
                                                                  </w:divBdr>
                                                                </w:div>
                                                                <w:div w:id="1478570599">
                                                                  <w:marLeft w:val="0"/>
                                                                  <w:marRight w:val="0"/>
                                                                  <w:marTop w:val="0"/>
                                                                  <w:marBottom w:val="120"/>
                                                                  <w:divBdr>
                                                                    <w:top w:val="none" w:sz="0" w:space="0" w:color="auto"/>
                                                                    <w:left w:val="none" w:sz="0" w:space="0" w:color="auto"/>
                                                                    <w:bottom w:val="none" w:sz="0" w:space="0" w:color="auto"/>
                                                                    <w:right w:val="none" w:sz="0" w:space="0" w:color="auto"/>
                                                                  </w:divBdr>
                                                                </w:div>
                                                                <w:div w:id="558250897">
                                                                  <w:marLeft w:val="0"/>
                                                                  <w:marRight w:val="0"/>
                                                                  <w:marTop w:val="0"/>
                                                                  <w:marBottom w:val="120"/>
                                                                  <w:divBdr>
                                                                    <w:top w:val="none" w:sz="0" w:space="0" w:color="auto"/>
                                                                    <w:left w:val="none" w:sz="0" w:space="0" w:color="auto"/>
                                                                    <w:bottom w:val="none" w:sz="0" w:space="0" w:color="auto"/>
                                                                    <w:right w:val="none" w:sz="0" w:space="0" w:color="auto"/>
                                                                  </w:divBdr>
                                                                </w:div>
                                                                <w:div w:id="873274937">
                                                                  <w:marLeft w:val="0"/>
                                                                  <w:marRight w:val="0"/>
                                                                  <w:marTop w:val="0"/>
                                                                  <w:marBottom w:val="120"/>
                                                                  <w:divBdr>
                                                                    <w:top w:val="none" w:sz="0" w:space="0" w:color="auto"/>
                                                                    <w:left w:val="none" w:sz="0" w:space="0" w:color="auto"/>
                                                                    <w:bottom w:val="none" w:sz="0" w:space="0" w:color="auto"/>
                                                                    <w:right w:val="none" w:sz="0" w:space="0" w:color="auto"/>
                                                                  </w:divBdr>
                                                                </w:div>
                                                                <w:div w:id="4411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Global_x002f_Local xmlns="ca6cafb2-ee4d-4044-ae2b-fa7527dd0389">--</Global_x002f_Local>
    <UNSP_x0020_Category xmlns="ca6cafb2-ee4d-4044-ae2b-fa7527dd0389">--</UNSP_x0020_Category>
    <page xmlns="ca6cafb2-ee4d-4044-ae2b-fa7527dd0389">policy</page>
    <ka47684a254f408ab0656efe3e6448a3 xmlns="8d1789be-2b34-414d-b761-149aa1689c70">
      <Terms xmlns="http://schemas.microsoft.com/office/infopath/2007/PartnerControls"/>
    </ka47684a254f408ab0656efe3e6448a3>
    <Document_x0020_year xmlns="ca6cafb2-ee4d-4044-ae2b-fa7527dd0389">2015</Document_x0020_year>
    <Steps xmlns="ca6cafb2-ee4d-4044-ae2b-fa7527dd0389">--</Steps>
    <Nature_x002f_scope xmlns="ca6cafb2-ee4d-4044-ae2b-fa7527dd0389">--</Nature_x002f_scope>
    <_dlc_DocId xmlns="8d1789be-2b34-414d-b761-149aa1689c70">DOCID-647-842</_dlc_DocId>
    <_dlc_DocIdUrl xmlns="8d1789be-2b34-414d-b761-149aa1689c70">
      <Url>https://intra.unops.org/g/procurement/_layouts/15/DocIdRedir.aspx?ID=DOCID-647-842</Url>
      <Description>DOCID-647-842</Description>
    </_dlc_DocIdUrl>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EFB0C015CAAAA44CB7265B87A9D38991" ma:contentTypeVersion="11" ma:contentTypeDescription="Create a new document." ma:contentTypeScope="" ma:versionID="7d45ff02a73b22ba52e983e56f1c2049">
  <xsd:schema xmlns:xsd="http://www.w3.org/2001/XMLSchema" xmlns:xs="http://www.w3.org/2001/XMLSchema" xmlns:p="http://schemas.microsoft.com/office/2006/metadata/properties" xmlns:ns1="http://schemas.microsoft.com/sharepoint/v3" xmlns:ns2="ca6cafb2-ee4d-4044-ae2b-fa7527dd0389" xmlns:ns3="8d1789be-2b34-414d-b761-149aa1689c70" targetNamespace="http://schemas.microsoft.com/office/2006/metadata/properties" ma:root="true" ma:fieldsID="7efab2135fb2f7eae16e46247068f8fe" ns1:_="" ns2:_="" ns3:_="">
    <xsd:import namespace="http://schemas.microsoft.com/sharepoint/v3"/>
    <xsd:import namespace="ca6cafb2-ee4d-4044-ae2b-fa7527dd0389"/>
    <xsd:import namespace="8d1789be-2b34-414d-b761-149aa1689c70"/>
    <xsd:element name="properties">
      <xsd:complexType>
        <xsd:sequence>
          <xsd:element name="documentManagement">
            <xsd:complexType>
              <xsd:all>
                <xsd:element ref="ns1:PublishingStartDate" minOccurs="0"/>
                <xsd:element ref="ns1:PublishingExpirationDate" minOccurs="0"/>
                <xsd:element ref="ns2:page" minOccurs="0"/>
                <xsd:element ref="ns3:ka47684a254f408ab0656efe3e6448a3" minOccurs="0"/>
                <xsd:element ref="ns2:Steps" minOccurs="0"/>
                <xsd:element ref="ns2:UNSP_x0020_Category" minOccurs="0"/>
                <xsd:element ref="ns2:Document_x0020_year"/>
                <xsd:element ref="ns3:_dlc_DocId" minOccurs="0"/>
                <xsd:element ref="ns3:_dlc_DocIdUrl" minOccurs="0"/>
                <xsd:element ref="ns3:_dlc_DocIdPersistId" minOccurs="0"/>
                <xsd:element ref="ns2:Nature_x002f_scope" minOccurs="0"/>
                <xsd:element ref="ns2:Global_x002f_Loc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6cafb2-ee4d-4044-ae2b-fa7527dd0389" elementFormDefault="qualified">
    <xsd:import namespace="http://schemas.microsoft.com/office/2006/documentManagement/types"/>
    <xsd:import namespace="http://schemas.microsoft.com/office/infopath/2007/PartnerControls"/>
    <xsd:element name="page" ma:index="10" nillable="true" ma:displayName="page" ma:description="Award review" ma:internalName="page">
      <xsd:simpleType>
        <xsd:restriction base="dms:Text">
          <xsd:maxLength value="255"/>
        </xsd:restriction>
      </xsd:simpleType>
    </xsd:element>
    <xsd:element name="Steps" ma:index="13" nillable="true" ma:displayName="Steps" ma:default="--" ma:format="Dropdown" ma:internalName="Steps">
      <xsd:simpleType>
        <xsd:restriction base="dms:Choice">
          <xsd:enumeration value="00 General guidelines"/>
          <xsd:enumeration value="01 Planning"/>
          <xsd:enumeration value="02 Requirements definition"/>
          <xsd:enumeration value="03 Sourcing"/>
          <xsd:enumeration value="04 Solicitation"/>
          <xsd:enumeration value="05 Management of submissions"/>
          <xsd:enumeration value="06 Evaluation of submissions"/>
          <xsd:enumeration value="07 Review, decision and award"/>
          <xsd:enumeration value="08 Contract finalization and issuance"/>
          <xsd:enumeration value="09 Logistics"/>
          <xsd:enumeration value="10 Contract management"/>
          <xsd:enumeration value="--"/>
        </xsd:restriction>
      </xsd:simpleType>
    </xsd:element>
    <xsd:element name="UNSP_x0020_Category" ma:index="14" nillable="true" ma:displayName="Category" ma:default="--" ma:format="Dropdown" ma:internalName="UNSP_x0020_Category">
      <xsd:simpleType>
        <xsd:union memberTypes="dms:Text">
          <xsd:simpleType>
            <xsd:restriction base="dms:Choice">
              <xsd:enumeration value="--"/>
              <xsd:enumeration value="ICT Guidelines"/>
              <xsd:enumeration value="Vehicles"/>
              <xsd:enumeration value="Cleaning"/>
              <xsd:enumeration value="Furniture"/>
              <xsd:enumeration value="Stationery"/>
              <xsd:enumeration value="Cafeterias, food and kitchen equipment"/>
              <xsd:enumeration value="Freight Forwarding"/>
              <xsd:enumeration value="Generators and Batteries"/>
              <xsd:enumeration value="General BD presentations"/>
              <xsd:enumeration value="Operational procurement and UN Web Buy"/>
              <xsd:enumeration value="Procurement advisory services"/>
              <xsd:enumeration value="Procurement market information ‎"/>
              <xsd:enumeration value="Training"/>
            </xsd:restriction>
          </xsd:simpleType>
        </xsd:union>
      </xsd:simpleType>
    </xsd:element>
    <xsd:element name="Document_x0020_year" ma:index="15" ma:displayName="Document year" ma:default="2015" ma:format="Dropdown" ma:internalName="Document_x0020_year">
      <xsd:simpleType>
        <xsd:restriction base="dms:Choice">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Nature_x002f_scope" ma:index="19" nillable="true" ma:displayName="Nature/scope" ma:default="--" ma:format="Dropdown" ma:internalName="Nature_x002f_scope">
      <xsd:simpleType>
        <xsd:union memberTypes="dms:Text">
          <xsd:simpleType>
            <xsd:restriction base="dms:Choice">
              <xsd:enumeration value="--"/>
              <xsd:enumeration value="Advisory"/>
              <xsd:enumeration value="Audit and Accounting Services"/>
              <xsd:enumeration value="Blankets"/>
              <xsd:enumeration value="Business Cards"/>
              <xsd:enumeration value="Communication equipment"/>
              <xsd:enumeration value="Construction"/>
              <xsd:enumeration value="Consultancy services"/>
              <xsd:enumeration value="Custom clearance and Transportation services"/>
              <xsd:enumeration value="Emergency medical evacuation"/>
              <xsd:enumeration value="Freight forwarding services"/>
              <xsd:enumeration value="Generator"/>
              <xsd:enumeration value="Geographical information systems"/>
              <xsd:enumeration value="Humanitarian and Mine action"/>
              <xsd:enumeration value="Information &amp; Communication"/>
              <xsd:enumeration value="Inspection services"/>
              <xsd:enumeration value="Insurance"/>
              <xsd:enumeration value="IT equipment"/>
              <xsd:enumeration value="Mobile telecommunications"/>
              <xsd:enumeration value="Motor Cycles"/>
              <xsd:enumeration value="Motor Vehicles"/>
              <xsd:enumeration value="Office Stationary"/>
              <xsd:enumeration value="Personal Security equipment"/>
              <xsd:enumeration value="Photovoltaic Solar equipment"/>
              <xsd:enumeration value="Printing services"/>
              <xsd:enumeration value="Professional man-power services in high-risk areas"/>
              <xsd:enumeration value="Satellite Communications Services"/>
              <xsd:enumeration value="Security"/>
              <xsd:enumeration value="Shelters"/>
              <xsd:enumeration value="Translations &amp; Ancillary Services"/>
              <xsd:enumeration value="Transcription Services"/>
              <xsd:enumeration value="Visibility items"/>
              <xsd:enumeration value="Waste Incinerators"/>
            </xsd:restriction>
          </xsd:simpleType>
        </xsd:union>
      </xsd:simpleType>
    </xsd:element>
    <xsd:element name="Global_x002f_Local" ma:index="20" nillable="true" ma:displayName="Global/Local" ma:default="--" ma:format="Dropdown" ma:internalName="Global_x002f_Local">
      <xsd:simpleType>
        <xsd:restriction base="dms:Choice">
          <xsd:enumeration value="--"/>
          <xsd:enumeration value="Global"/>
          <xsd:enumeration value="Local"/>
        </xsd:restrict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ka47684a254f408ab0656efe3e6448a3" ma:index="12" nillable="true" ma:taxonomy="true" ma:internalName="ka47684a254f408ab0656efe3e6448a3" ma:taxonomyFieldName="Tags" ma:displayName="Tags" ma:default="" ma:fieldId="{4a47684a-254f-408a-b065-6efe3e6448a3}" ma:taxonomyMulti="true" ma:sspId="094f11d2-3d1d-4d66-a22c-09b10987bd05" ma:termSetId="a0534959-3458-45e7-83fa-eae2004ca88f"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AFD2D-FFCB-4A99-B1FB-647F1204C8A3}">
  <ds:schemaRefs>
    <ds:schemaRef ds:uri="http://schemas.microsoft.com/office/2006/documentManagement/types"/>
    <ds:schemaRef ds:uri="http://purl.org/dc/terms/"/>
    <ds:schemaRef ds:uri="http://schemas.openxmlformats.org/package/2006/metadata/core-properties"/>
    <ds:schemaRef ds:uri="ca6cafb2-ee4d-4044-ae2b-fa7527dd0389"/>
    <ds:schemaRef ds:uri="8d1789be-2b34-414d-b761-149aa1689c70"/>
    <ds:schemaRef ds:uri="http://purl.org/dc/elements/1.1/"/>
    <ds:schemaRef ds:uri="http://schemas.microsoft.com/office/infopath/2007/PartnerControls"/>
    <ds:schemaRef ds:uri="http://schemas.microsoft.com/office/2006/metadata/properties"/>
    <ds:schemaRef ds:uri="http://purl.org/dc/dcmitype/"/>
    <ds:schemaRef ds:uri="http://schemas.microsoft.com/sharepoint/v3"/>
    <ds:schemaRef ds:uri="http://www.w3.org/XML/1998/namespace"/>
  </ds:schemaRefs>
</ds:datastoreItem>
</file>

<file path=customXml/itemProps2.xml><?xml version="1.0" encoding="utf-8"?>
<ds:datastoreItem xmlns:ds="http://schemas.openxmlformats.org/officeDocument/2006/customXml" ds:itemID="{D1A01E3F-C0CC-4A02-ABF1-EEA1FAF667CB}">
  <ds:schemaRefs>
    <ds:schemaRef ds:uri="http://schemas.microsoft.com/sharepoint/events"/>
  </ds:schemaRefs>
</ds:datastoreItem>
</file>

<file path=customXml/itemProps3.xml><?xml version="1.0" encoding="utf-8"?>
<ds:datastoreItem xmlns:ds="http://schemas.openxmlformats.org/officeDocument/2006/customXml" ds:itemID="{9F157385-D1D3-4DC1-8FE2-AD9F51CEA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6cafb2-ee4d-4044-ae2b-fa7527dd0389"/>
    <ds:schemaRef ds:uri="8d1789be-2b34-414d-b761-149aa168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F8A063-A7D3-4A3D-8642-54365EEE2B6A}">
  <ds:schemaRefs>
    <ds:schemaRef ds:uri="http://schemas.microsoft.com/sharepoint/v3/contenttype/forms"/>
  </ds:schemaRefs>
</ds:datastoreItem>
</file>

<file path=customXml/itemProps5.xml><?xml version="1.0" encoding="utf-8"?>
<ds:datastoreItem xmlns:ds="http://schemas.openxmlformats.org/officeDocument/2006/customXml" ds:itemID="{CB4134FE-6B6F-44C0-9350-0B19EC98D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RFQ for goods/services</vt:lpstr>
    </vt:vector>
  </TitlesOfParts>
  <Company>UNOPS</Company>
  <LinksUpToDate>false</LinksUpToDate>
  <CharactersWithSpaces>5537</CharactersWithSpaces>
  <SharedDoc>false</SharedDoc>
  <HLinks>
    <vt:vector size="30" baseType="variant">
      <vt:variant>
        <vt:i4>1310802</vt:i4>
      </vt:variant>
      <vt:variant>
        <vt:i4>9</vt:i4>
      </vt:variant>
      <vt:variant>
        <vt:i4>0</vt:i4>
      </vt:variant>
      <vt:variant>
        <vt:i4>5</vt:i4>
      </vt:variant>
      <vt:variant>
        <vt:lpwstr>http://www.unops.org/english/whatwedo/services/financial-management/Pages/Fundmanagement.aspx</vt:lpwstr>
      </vt:variant>
      <vt:variant>
        <vt:lpwstr/>
      </vt:variant>
      <vt:variant>
        <vt:i4>1376270</vt:i4>
      </vt:variant>
      <vt:variant>
        <vt:i4>6</vt:i4>
      </vt:variant>
      <vt:variant>
        <vt:i4>0</vt:i4>
      </vt:variant>
      <vt:variant>
        <vt:i4>5</vt:i4>
      </vt:variant>
      <vt:variant>
        <vt:lpwstr>http://www.unops.org/english/whatwedo/services/procurement/Pages/Procurement.aspx</vt:lpwstr>
      </vt:variant>
      <vt:variant>
        <vt:lpwstr/>
      </vt:variant>
      <vt:variant>
        <vt:i4>65619</vt:i4>
      </vt:variant>
      <vt:variant>
        <vt:i4>3</vt:i4>
      </vt:variant>
      <vt:variant>
        <vt:i4>0</vt:i4>
      </vt:variant>
      <vt:variant>
        <vt:i4>5</vt:i4>
      </vt:variant>
      <vt:variant>
        <vt:lpwstr>http://www.unops.org/english/whatwedo/services/hr-management/Pages/Humanresourcesmanagement.aspx</vt:lpwstr>
      </vt:variant>
      <vt:variant>
        <vt:lpwstr/>
      </vt:variant>
      <vt:variant>
        <vt:i4>5898253</vt:i4>
      </vt:variant>
      <vt:variant>
        <vt:i4>0</vt:i4>
      </vt:variant>
      <vt:variant>
        <vt:i4>0</vt:i4>
      </vt:variant>
      <vt:variant>
        <vt:i4>5</vt:i4>
      </vt:variant>
      <vt:variant>
        <vt:lpwstr>http://www.flickr.com/photos/lassana1964/467474139/in/photostream</vt:lpwstr>
      </vt:variant>
      <vt:variant>
        <vt:lpwstr/>
      </vt:variant>
      <vt:variant>
        <vt:i4>5898253</vt:i4>
      </vt:variant>
      <vt:variant>
        <vt:i4>10209</vt:i4>
      </vt:variant>
      <vt:variant>
        <vt:i4>1028</vt:i4>
      </vt:variant>
      <vt:variant>
        <vt:i4>4</vt:i4>
      </vt:variant>
      <vt:variant>
        <vt:lpwstr>http://www.flickr.com/photos/lassana1964/467474139/in/photostream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for goods/services</dc:title>
  <dc:creator>SantiagoM@unops.org</dc:creator>
  <cp:lastModifiedBy>Mina AL-OMAR</cp:lastModifiedBy>
  <cp:revision>2</cp:revision>
  <cp:lastPrinted>2014-08-19T14:30:00Z</cp:lastPrinted>
  <dcterms:created xsi:type="dcterms:W3CDTF">2020-02-13T09:26:00Z</dcterms:created>
  <dcterms:modified xsi:type="dcterms:W3CDTF">2020-02-13T09:26:00Z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2f6cb547-a4c8-4a14-9670-d58f53e6bd99</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