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5FADD87C" w:rsidR="00E71F00" w:rsidRDefault="00747563" w:rsidP="006374BF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Quote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  <w:r w:rsidR="00692B15">
        <w:rPr>
          <w:rFonts w:cs="Arial"/>
          <w:b/>
          <w:sz w:val="36"/>
          <w:szCs w:val="36"/>
        </w:rPr>
        <w:t xml:space="preserve">/ </w:t>
      </w:r>
      <w:r w:rsidR="00692B15" w:rsidRPr="00692B15">
        <w:rPr>
          <w:rFonts w:cs="Arial"/>
          <w:b/>
          <w:sz w:val="36"/>
          <w:szCs w:val="36"/>
          <w:highlight w:val="yellow"/>
        </w:rPr>
        <w:t>Addendum Extension of submission Dates</w:t>
      </w:r>
      <w:r w:rsidR="00692B15">
        <w:rPr>
          <w:rFonts w:cs="Arial"/>
          <w:b/>
          <w:sz w:val="36"/>
          <w:szCs w:val="36"/>
        </w:rPr>
        <w:t xml:space="preserve"> </w:t>
      </w:r>
    </w:p>
    <w:p w14:paraId="79F4E0B5" w14:textId="77777777" w:rsidR="0026011A" w:rsidRPr="0058557F" w:rsidRDefault="0026011A" w:rsidP="006374BF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2A4B1D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74C81">
      <w:pPr>
        <w:spacing w:after="0"/>
        <w:rPr>
          <w:rFonts w:cs="Arial"/>
          <w:bCs/>
          <w:iCs/>
          <w:sz w:val="24"/>
          <w:szCs w:val="24"/>
        </w:rPr>
      </w:pPr>
    </w:p>
    <w:p w14:paraId="22F06A36" w14:textId="5AE4F9DE" w:rsidR="008F060E" w:rsidRDefault="00747563" w:rsidP="008F060E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 xml:space="preserve">Conduct different types of baselines, final evaluation, KAP survey in SAD, </w:t>
      </w:r>
      <w:proofErr w:type="spellStart"/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>Diyala</w:t>
      </w:r>
      <w:proofErr w:type="spellEnd"/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 xml:space="preserve">, </w:t>
      </w:r>
      <w:proofErr w:type="spellStart"/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>Ninewa</w:t>
      </w:r>
      <w:proofErr w:type="spellEnd"/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 xml:space="preserve">, </w:t>
      </w:r>
      <w:proofErr w:type="spellStart"/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>Dahuk</w:t>
      </w:r>
      <w:proofErr w:type="spellEnd"/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>. As per attached TOR</w:t>
      </w:r>
    </w:p>
    <w:p w14:paraId="0EF1801B" w14:textId="61CC505E" w:rsidR="00747563" w:rsidRDefault="00747563" w:rsidP="008F060E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</w:p>
    <w:p w14:paraId="763407B4" w14:textId="77777777" w:rsidR="00747563" w:rsidRPr="008F060E" w:rsidRDefault="00747563" w:rsidP="008F060E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E41162">
      <w:pPr>
        <w:pStyle w:val="ListNumber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21668D37" w14:textId="2ED6D4B6" w:rsidR="002A4B1D" w:rsidRDefault="00C27A03" w:rsidP="00747563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</w:t>
      </w:r>
      <w:r w:rsidR="003F3876" w:rsidRPr="00882F78">
        <w:rPr>
          <w:rFonts w:cs="Arial"/>
          <w:sz w:val="24"/>
          <w:szCs w:val="24"/>
        </w:rPr>
        <w:t xml:space="preserve">interested in submitting a bid, please </w:t>
      </w:r>
      <w:r w:rsidR="00743EB7" w:rsidRPr="00882F78">
        <w:rPr>
          <w:rFonts w:cs="Arial"/>
          <w:sz w:val="24"/>
          <w:szCs w:val="24"/>
        </w:rPr>
        <w:t xml:space="preserve">contact </w:t>
      </w:r>
      <w:r w:rsidR="0054717C" w:rsidRPr="00882F78">
        <w:rPr>
          <w:rFonts w:cs="Arial"/>
          <w:sz w:val="24"/>
          <w:szCs w:val="24"/>
        </w:rPr>
        <w:t xml:space="preserve">the following address </w:t>
      </w:r>
      <w:hyperlink r:id="rId9" w:history="1">
        <w:r w:rsidR="00747563" w:rsidRPr="009D029F">
          <w:rPr>
            <w:rStyle w:val="Hyperlink"/>
            <w:rFonts w:cs="Arial"/>
            <w:sz w:val="24"/>
            <w:szCs w:val="24"/>
          </w:rPr>
          <w:t>procurement.</w:t>
        </w:r>
        <w:r w:rsidR="00747563" w:rsidRPr="009D029F">
          <w:rPr>
            <w:rStyle w:val="Hyperlink"/>
            <w:rFonts w:cs="Arial"/>
            <w:sz w:val="24"/>
            <w:szCs w:val="24"/>
            <w:lang w:val="en-US"/>
          </w:rPr>
          <w:t>iraq</w:t>
        </w:r>
        <w:r w:rsidR="00747563" w:rsidRPr="009D029F">
          <w:rPr>
            <w:rStyle w:val="Hyperlink"/>
            <w:rFonts w:cs="Arial"/>
            <w:sz w:val="24"/>
            <w:szCs w:val="24"/>
          </w:rPr>
          <w:t>@savethechildren.org</w:t>
        </w:r>
      </w:hyperlink>
      <w:r w:rsidR="002E0FDD" w:rsidRPr="00882F78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882F78">
        <w:rPr>
          <w:rFonts w:cs="Arial"/>
          <w:sz w:val="24"/>
          <w:szCs w:val="24"/>
        </w:rPr>
        <w:t>to express your interest and request the tender documents.</w:t>
      </w:r>
      <w:r w:rsidR="001A3BF1" w:rsidRPr="00882F78">
        <w:rPr>
          <w:rFonts w:cs="Arial"/>
          <w:sz w:val="24"/>
          <w:szCs w:val="24"/>
        </w:rPr>
        <w:t xml:space="preserve"> Tender documents will be sent to you by return.</w:t>
      </w:r>
      <w:r w:rsidR="00EC164B"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813FD8" w:rsidRPr="00882F78">
        <w:rPr>
          <w:rFonts w:cs="Arial" w:hint="cs"/>
          <w:sz w:val="24"/>
          <w:szCs w:val="24"/>
          <w:rtl/>
          <w:lang w:bidi="ar-IQ"/>
        </w:rPr>
        <w:t xml:space="preserve"> </w:t>
      </w:r>
    </w:p>
    <w:p w14:paraId="43CB2B42" w14:textId="72AAE6D6" w:rsidR="00964EB1" w:rsidRPr="002A4B1D" w:rsidRDefault="002E184C" w:rsidP="002A4B1D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  <w:lang w:bidi="ar-IQ"/>
        </w:rPr>
        <w:t xml:space="preserve"> </w:t>
      </w:r>
      <w:r w:rsidRPr="00882F78">
        <w:rPr>
          <w:rFonts w:cs="Arial"/>
          <w:sz w:val="24"/>
          <w:szCs w:val="24"/>
        </w:rPr>
        <w:t>It</w:t>
      </w:r>
      <w:r w:rsidR="00E4623C" w:rsidRPr="00882F78">
        <w:rPr>
          <w:rFonts w:cs="Arial"/>
          <w:sz w:val="24"/>
          <w:szCs w:val="24"/>
        </w:rPr>
        <w:t xml:space="preserve"> </w:t>
      </w:r>
      <w:r w:rsidRPr="00882F78">
        <w:rPr>
          <w:rFonts w:cs="Arial"/>
          <w:sz w:val="24"/>
          <w:szCs w:val="24"/>
        </w:rPr>
        <w:t xml:space="preserve">is </w:t>
      </w:r>
      <w:r w:rsidR="00BD5BD6" w:rsidRPr="00882F78">
        <w:rPr>
          <w:rFonts w:cs="Arial"/>
          <w:sz w:val="24"/>
          <w:szCs w:val="24"/>
        </w:rPr>
        <w:t xml:space="preserve">recommended to </w:t>
      </w:r>
      <w:r w:rsidR="007C0CD6" w:rsidRPr="00882F78">
        <w:rPr>
          <w:rFonts w:cs="Arial"/>
          <w:sz w:val="24"/>
          <w:szCs w:val="24"/>
        </w:rPr>
        <w:t xml:space="preserve">request / collect the tender documents </w:t>
      </w:r>
      <w:r w:rsidR="00030696" w:rsidRPr="00882F78">
        <w:rPr>
          <w:rFonts w:cs="Arial"/>
          <w:sz w:val="24"/>
          <w:szCs w:val="24"/>
        </w:rPr>
        <w:t>as soon as possible</w:t>
      </w:r>
      <w:r w:rsidR="002A4B1D">
        <w:rPr>
          <w:rFonts w:cs="Arial"/>
          <w:sz w:val="24"/>
          <w:szCs w:val="24"/>
        </w:rPr>
        <w:t>.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</w:p>
    <w:p w14:paraId="788301E2" w14:textId="1E42E47F" w:rsidR="0056438A" w:rsidRPr="00A85B2E" w:rsidRDefault="003F3876" w:rsidP="004527B1">
      <w:pPr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4527B1" w:rsidRPr="00A85B2E">
        <w:rPr>
          <w:rFonts w:cs="Arial"/>
          <w:color w:val="000000"/>
          <w:sz w:val="24"/>
          <w:szCs w:val="24"/>
        </w:rPr>
        <w:t>locations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AF302C">
      <w:pPr>
        <w:pStyle w:val="ListParagraph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68B1747B" w:rsidR="00AF302C" w:rsidRDefault="00AF302C" w:rsidP="00AF302C">
      <w:pPr>
        <w:pStyle w:val="ListParagraph"/>
        <w:numPr>
          <w:ilvl w:val="0"/>
          <w:numId w:val="8"/>
        </w:numPr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5D0EF7E0" w14:textId="77777777" w:rsidR="00A85B2E" w:rsidRPr="00A85B2E" w:rsidRDefault="00A85B2E" w:rsidP="00A85B2E">
      <w:pPr>
        <w:pStyle w:val="ListParagraph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CE7297" w14:textId="77777777" w:rsidR="00A85B2E" w:rsidRPr="00AF302C" w:rsidRDefault="00A85B2E" w:rsidP="00A85B2E">
      <w:pPr>
        <w:pStyle w:val="ListParagraph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34ED86E1" w14:textId="69971EF3" w:rsidR="009F75E9" w:rsidRDefault="00900B15" w:rsidP="00060157">
      <w:pPr>
        <w:jc w:val="left"/>
        <w:rPr>
          <w:rFonts w:cs="Arial"/>
          <w:b/>
          <w:bCs/>
          <w:iCs/>
          <w:sz w:val="24"/>
          <w:szCs w:val="24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>Please put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9F75E9" w:rsidRPr="00E41162">
        <w:rPr>
          <w:b/>
          <w:bCs/>
          <w:sz w:val="24"/>
          <w:szCs w:val="24"/>
        </w:rPr>
        <w:t>PR-IRQ-</w:t>
      </w:r>
      <w:r w:rsidR="00747563">
        <w:rPr>
          <w:b/>
          <w:bCs/>
          <w:sz w:val="24"/>
          <w:szCs w:val="24"/>
        </w:rPr>
        <w:t>COI</w:t>
      </w:r>
      <w:r w:rsidR="009F75E9" w:rsidRPr="00E41162">
        <w:rPr>
          <w:b/>
          <w:bCs/>
          <w:sz w:val="24"/>
          <w:szCs w:val="24"/>
        </w:rPr>
        <w:t>-2020-0</w:t>
      </w:r>
      <w:r w:rsidR="00747563">
        <w:rPr>
          <w:b/>
          <w:bCs/>
          <w:sz w:val="24"/>
          <w:szCs w:val="24"/>
        </w:rPr>
        <w:t>37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>in subject line when requesting tender doc</w:t>
      </w:r>
      <w:r w:rsidR="0073099C" w:rsidRPr="00E41162">
        <w:rPr>
          <w:rFonts w:cs="Arial"/>
          <w:iCs/>
          <w:sz w:val="24"/>
          <w:szCs w:val="24"/>
        </w:rPr>
        <w:t>uments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7A7D8A79" w14:textId="77777777" w:rsidR="00A85B2E" w:rsidRDefault="00A85B2E" w:rsidP="00A85B2E">
      <w:pPr>
        <w:jc w:val="left"/>
        <w:rPr>
          <w:rFonts w:cs="Arial"/>
          <w:b/>
          <w:bCs/>
          <w:kern w:val="0"/>
          <w:sz w:val="24"/>
          <w:szCs w:val="24"/>
          <w:lang w:eastAsia="en-US"/>
        </w:rPr>
      </w:pPr>
    </w:p>
    <w:p w14:paraId="2CF355BF" w14:textId="4DFAE6F0" w:rsidR="00882F78" w:rsidRPr="001A16B2" w:rsidRDefault="00692B15" w:rsidP="00692B15">
      <w:pPr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692B15">
        <w:rPr>
          <w:rFonts w:cs="Arial"/>
          <w:iCs/>
          <w:sz w:val="24"/>
          <w:szCs w:val="24"/>
        </w:rPr>
        <w:t>Due to the current situation of COVID19 and the curfew imposed by the local authorities in both KRG and federal Iraq SCI is extending the submission dates from</w:t>
      </w:r>
      <w:r>
        <w:rPr>
          <w:rFonts w:cs="Arial"/>
          <w:b/>
          <w:bCs/>
          <w:iCs/>
          <w:sz w:val="24"/>
          <w:szCs w:val="24"/>
        </w:rPr>
        <w:t xml:space="preserve"> </w:t>
      </w:r>
      <w:bookmarkStart w:id="1" w:name="_GoBack"/>
      <w:bookmarkEnd w:id="1"/>
      <w:r w:rsidRPr="00692B15">
        <w:rPr>
          <w:rFonts w:cs="Arial"/>
          <w:b/>
          <w:bCs/>
          <w:iCs/>
          <w:sz w:val="24"/>
          <w:szCs w:val="24"/>
          <w:highlight w:val="yellow"/>
        </w:rPr>
        <w:t>19/03/2020</w:t>
      </w:r>
      <w:r w:rsidR="006374BF" w:rsidRPr="00882F78">
        <w:rPr>
          <w:rFonts w:cs="Arial" w:hint="cs"/>
          <w:b/>
          <w:bCs/>
          <w:iCs/>
          <w:sz w:val="24"/>
          <w:szCs w:val="24"/>
          <w:rtl/>
        </w:rPr>
        <w:t xml:space="preserve">  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  <w:r>
        <w:rPr>
          <w:rFonts w:cs="Arial"/>
          <w:sz w:val="24"/>
          <w:szCs w:val="24"/>
        </w:rPr>
        <w:t>to</w:t>
      </w:r>
      <w:r w:rsidR="00E85DA5" w:rsidRPr="00882F78">
        <w:rPr>
          <w:rFonts w:cs="Arial"/>
          <w:sz w:val="24"/>
          <w:szCs w:val="24"/>
        </w:rPr>
        <w:t xml:space="preserve"> </w:t>
      </w:r>
      <w:r w:rsidRPr="00692B15">
        <w:rPr>
          <w:rFonts w:cs="Arial"/>
          <w:b/>
          <w:bCs/>
          <w:sz w:val="24"/>
          <w:szCs w:val="24"/>
          <w:highlight w:val="yellow"/>
        </w:rPr>
        <w:t>31/</w:t>
      </w:r>
      <w:r w:rsidR="009F75E9" w:rsidRPr="00692B15">
        <w:rPr>
          <w:rFonts w:cs="Arial"/>
          <w:b/>
          <w:bCs/>
          <w:sz w:val="24"/>
          <w:szCs w:val="24"/>
          <w:highlight w:val="yellow"/>
        </w:rPr>
        <w:t>0</w:t>
      </w:r>
      <w:r w:rsidR="00747563" w:rsidRPr="00692B15">
        <w:rPr>
          <w:rFonts w:cs="Arial"/>
          <w:b/>
          <w:bCs/>
          <w:sz w:val="24"/>
          <w:szCs w:val="24"/>
          <w:highlight w:val="yellow"/>
        </w:rPr>
        <w:t>3</w:t>
      </w:r>
      <w:r w:rsidR="009F75E9" w:rsidRPr="00692B15">
        <w:rPr>
          <w:rFonts w:cs="Arial"/>
          <w:b/>
          <w:bCs/>
          <w:sz w:val="24"/>
          <w:szCs w:val="24"/>
          <w:highlight w:val="yellow"/>
        </w:rPr>
        <w:t>/2020</w:t>
      </w:r>
      <w:r w:rsidR="001A16B2">
        <w:rPr>
          <w:rFonts w:cs="Arial" w:hint="cs"/>
          <w:sz w:val="24"/>
          <w:szCs w:val="24"/>
          <w:rtl/>
        </w:rPr>
        <w:t xml:space="preserve"> </w:t>
      </w:r>
      <w:r w:rsidR="001A16B2">
        <w:rPr>
          <w:rFonts w:cs="Arial"/>
          <w:sz w:val="24"/>
          <w:szCs w:val="24"/>
          <w:lang w:val="en-US"/>
        </w:rPr>
        <w:t xml:space="preserve">not later than </w:t>
      </w:r>
      <w:r w:rsidR="00747563" w:rsidRPr="00692B15">
        <w:rPr>
          <w:rFonts w:cs="Arial"/>
          <w:b/>
          <w:bCs/>
          <w:sz w:val="24"/>
          <w:szCs w:val="24"/>
          <w:highlight w:val="yellow"/>
          <w:lang w:val="en-US"/>
        </w:rPr>
        <w:t>12</w:t>
      </w:r>
      <w:r w:rsidR="001A16B2" w:rsidRPr="00692B15">
        <w:rPr>
          <w:rFonts w:cs="Arial"/>
          <w:b/>
          <w:bCs/>
          <w:sz w:val="24"/>
          <w:szCs w:val="24"/>
          <w:highlight w:val="yellow"/>
          <w:lang w:val="en-US"/>
        </w:rPr>
        <w:t>:30 PM</w:t>
      </w:r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35ABF" w14:textId="77777777" w:rsidR="002B1E35" w:rsidRDefault="002B1E35">
      <w:r>
        <w:separator/>
      </w:r>
    </w:p>
  </w:endnote>
  <w:endnote w:type="continuationSeparator" w:id="0">
    <w:p w14:paraId="7CF2B511" w14:textId="77777777" w:rsidR="002B1E35" w:rsidRDefault="002B1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1BFF207C" w:rsidR="00F32D5C" w:rsidRPr="00345419" w:rsidRDefault="002E0FDD" w:rsidP="00747563">
    <w:pPr>
      <w:pStyle w:val="Footer"/>
    </w:pPr>
    <w:r>
      <w:tab/>
    </w:r>
    <w:r w:rsidR="00E41162" w:rsidRPr="00E41162">
      <w:t>PR-IRQ-</w:t>
    </w:r>
    <w:r w:rsidR="00747563">
      <w:t>COI</w:t>
    </w:r>
    <w:r w:rsidR="00E41162" w:rsidRPr="00E41162">
      <w:t>-2020-0</w:t>
    </w:r>
    <w:r w:rsidR="00747563">
      <w:t>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20B01" w14:textId="77777777" w:rsidR="002B1E35" w:rsidRDefault="002B1E35">
      <w:r>
        <w:separator/>
      </w:r>
    </w:p>
  </w:footnote>
  <w:footnote w:type="continuationSeparator" w:id="0">
    <w:p w14:paraId="4242BACB" w14:textId="77777777" w:rsidR="002B1E35" w:rsidRDefault="002B1E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5A81693A" w:rsidR="002D2FFD" w:rsidRDefault="002D2FFD" w:rsidP="00747563">
    <w:pPr>
      <w:pStyle w:val="Header"/>
    </w:pPr>
    <w:r>
      <w:t>PR-</w:t>
    </w:r>
    <w:r w:rsidR="00B53301">
      <w:t>IRQ-</w:t>
    </w:r>
    <w:r w:rsidR="00747563">
      <w:t>COI</w:t>
    </w:r>
    <w:r>
      <w:t>-20</w:t>
    </w:r>
    <w:r w:rsidR="00E41162">
      <w:t>20</w:t>
    </w:r>
    <w:r w:rsidR="00F17E69">
      <w:t>-0</w:t>
    </w:r>
    <w:r w:rsidR="00747563">
      <w:t>37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4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C345E"/>
    <w:rsid w:val="003D6059"/>
    <w:rsid w:val="003E69AA"/>
    <w:rsid w:val="003E73B3"/>
    <w:rsid w:val="003F2E5D"/>
    <w:rsid w:val="003F3876"/>
    <w:rsid w:val="00401BC0"/>
    <w:rsid w:val="00405137"/>
    <w:rsid w:val="00410132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E5D"/>
    <w:rsid w:val="00813FD8"/>
    <w:rsid w:val="00822099"/>
    <w:rsid w:val="00826072"/>
    <w:rsid w:val="00830174"/>
    <w:rsid w:val="0087090E"/>
    <w:rsid w:val="0087704C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A11DC"/>
    <w:rsid w:val="009C609B"/>
    <w:rsid w:val="009D0187"/>
    <w:rsid w:val="009F62F1"/>
    <w:rsid w:val="009F75E9"/>
    <w:rsid w:val="00A02CA3"/>
    <w:rsid w:val="00A36786"/>
    <w:rsid w:val="00A47D73"/>
    <w:rsid w:val="00A70F16"/>
    <w:rsid w:val="00A75C4A"/>
    <w:rsid w:val="00A85B2E"/>
    <w:rsid w:val="00A86806"/>
    <w:rsid w:val="00A94353"/>
    <w:rsid w:val="00AA1BF2"/>
    <w:rsid w:val="00AB195D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B2CE5"/>
    <w:rsid w:val="00DC6C2F"/>
    <w:rsid w:val="00DC760F"/>
    <w:rsid w:val="00DF4655"/>
    <w:rsid w:val="00E15EFE"/>
    <w:rsid w:val="00E179E3"/>
    <w:rsid w:val="00E36EB4"/>
    <w:rsid w:val="00E41162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B0356"/>
    <w:rsid w:val="00FB674A"/>
    <w:rsid w:val="00FC32F5"/>
    <w:rsid w:val="00FC3BC6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iraq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8EB6F-2FD1-48C1-B4BA-F7D2B5166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Mahmood, Aws</cp:lastModifiedBy>
  <cp:revision>2</cp:revision>
  <dcterms:created xsi:type="dcterms:W3CDTF">2020-03-19T06:04:00Z</dcterms:created>
  <dcterms:modified xsi:type="dcterms:W3CDTF">2020-03-19T06:04:00Z</dcterms:modified>
</cp:coreProperties>
</file>