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F8EE07" w14:textId="77777777" w:rsidR="003A69A1" w:rsidRDefault="003A69A1" w:rsidP="003A69A1">
      <w:pPr>
        <w:spacing w:after="0" w:line="240" w:lineRule="auto"/>
        <w:jc w:val="center"/>
        <w:rPr>
          <w:rFonts w:ascii="Arial" w:eastAsia="Times New Roman" w:hAnsi="Arial" w:cs="Arial"/>
          <w:b/>
          <w:bCs/>
          <w:color w:val="000000"/>
          <w:sz w:val="28"/>
          <w:szCs w:val="28"/>
          <w:u w:val="single"/>
        </w:rPr>
      </w:pPr>
    </w:p>
    <w:p w14:paraId="12D04169" w14:textId="77777777" w:rsidR="003A69A1" w:rsidRDefault="003A69A1" w:rsidP="003A69A1">
      <w:pPr>
        <w:spacing w:after="0" w:line="240" w:lineRule="auto"/>
        <w:jc w:val="center"/>
        <w:rPr>
          <w:rFonts w:ascii="Arial" w:eastAsia="Times New Roman" w:hAnsi="Arial" w:cs="Arial"/>
          <w:b/>
          <w:bCs/>
          <w:color w:val="000000"/>
          <w:sz w:val="28"/>
          <w:szCs w:val="28"/>
          <w:u w:val="single"/>
        </w:rPr>
      </w:pPr>
    </w:p>
    <w:p w14:paraId="45C74B9A" w14:textId="455A849D" w:rsidR="00120D44" w:rsidRDefault="00327628" w:rsidP="003A69A1">
      <w:pPr>
        <w:spacing w:after="0" w:line="240" w:lineRule="auto"/>
        <w:jc w:val="center"/>
        <w:rPr>
          <w:rFonts w:ascii="Arial" w:eastAsia="Times New Roman" w:hAnsi="Arial" w:cs="Arial"/>
          <w:b/>
          <w:bCs/>
          <w:color w:val="000000"/>
          <w:sz w:val="28"/>
          <w:szCs w:val="28"/>
          <w:u w:val="single"/>
        </w:rPr>
      </w:pPr>
      <w:r w:rsidRPr="00327628">
        <w:rPr>
          <w:rFonts w:ascii="Arial" w:eastAsia="Times New Roman" w:hAnsi="Arial" w:cs="Arial"/>
          <w:b/>
          <w:bCs/>
          <w:color w:val="000000"/>
          <w:sz w:val="28"/>
          <w:szCs w:val="28"/>
          <w:u w:val="single"/>
        </w:rPr>
        <w:t xml:space="preserve">REQUEST FOR </w:t>
      </w:r>
      <w:r w:rsidR="00BC191D">
        <w:rPr>
          <w:rFonts w:ascii="Arial" w:eastAsia="Times New Roman" w:hAnsi="Arial" w:cs="Arial"/>
          <w:b/>
          <w:bCs/>
          <w:color w:val="000000"/>
          <w:sz w:val="28"/>
          <w:szCs w:val="28"/>
          <w:u w:val="single"/>
        </w:rPr>
        <w:t>TENDER</w:t>
      </w:r>
    </w:p>
    <w:p w14:paraId="5A6A1BD4" w14:textId="135004EE" w:rsidR="00327628" w:rsidRPr="00327628" w:rsidRDefault="00551C4E" w:rsidP="00551C4E">
      <w:pPr>
        <w:spacing w:after="0" w:line="240" w:lineRule="auto"/>
        <w:jc w:val="center"/>
        <w:rPr>
          <w:rFonts w:ascii="Arial" w:eastAsia="Times New Roman" w:hAnsi="Arial" w:cs="Arial"/>
          <w:b/>
          <w:bCs/>
          <w:color w:val="000000"/>
          <w:sz w:val="28"/>
          <w:szCs w:val="28"/>
          <w:u w:val="single"/>
        </w:rPr>
      </w:pPr>
      <w:r>
        <w:rPr>
          <w:rFonts w:ascii="Arial" w:eastAsia="Times New Roman" w:hAnsi="Arial" w:cs="Arial"/>
          <w:b/>
          <w:bCs/>
          <w:color w:val="000000"/>
          <w:sz w:val="28"/>
          <w:szCs w:val="28"/>
          <w:u w:val="single"/>
        </w:rPr>
        <w:t xml:space="preserve">Provision of hand tool construction kits for training graduates in Wana </w:t>
      </w:r>
      <w:r w:rsidR="00327628" w:rsidRPr="00327628">
        <w:rPr>
          <w:rFonts w:ascii="Arial" w:eastAsia="Times New Roman" w:hAnsi="Arial" w:cs="Arial"/>
          <w:b/>
          <w:bCs/>
          <w:color w:val="000000"/>
          <w:sz w:val="28"/>
          <w:szCs w:val="28"/>
          <w:u w:val="single"/>
        </w:rPr>
        <w:t xml:space="preserve"> </w:t>
      </w:r>
    </w:p>
    <w:p w14:paraId="33BA872E" w14:textId="77777777" w:rsidR="00327628" w:rsidRDefault="00327628" w:rsidP="00327628">
      <w:pPr>
        <w:spacing w:after="0" w:line="240" w:lineRule="auto"/>
        <w:rPr>
          <w:rFonts w:ascii="Times New Roman" w:eastAsia="Times New Roman" w:hAnsi="Times New Roman" w:cs="Times New Roman"/>
          <w:sz w:val="24"/>
          <w:szCs w:val="24"/>
        </w:rPr>
      </w:pPr>
    </w:p>
    <w:p w14:paraId="15E0D085" w14:textId="77777777" w:rsidR="003A69A1" w:rsidRDefault="003A69A1" w:rsidP="00327628">
      <w:pPr>
        <w:spacing w:after="0" w:line="240" w:lineRule="auto"/>
        <w:rPr>
          <w:rFonts w:ascii="Arial" w:eastAsia="Times New Roman" w:hAnsi="Arial" w:cs="Arial"/>
          <w:b/>
          <w:bCs/>
          <w:color w:val="000000"/>
          <w:sz w:val="24"/>
          <w:szCs w:val="24"/>
        </w:rPr>
      </w:pPr>
    </w:p>
    <w:p w14:paraId="6CAC4BDD" w14:textId="77777777" w:rsidR="003A69A1" w:rsidRDefault="003A69A1" w:rsidP="00327628">
      <w:pPr>
        <w:spacing w:after="0" w:line="240" w:lineRule="auto"/>
        <w:rPr>
          <w:rFonts w:ascii="Arial" w:eastAsia="Times New Roman" w:hAnsi="Arial" w:cs="Arial"/>
          <w:b/>
          <w:bCs/>
          <w:color w:val="000000"/>
          <w:sz w:val="24"/>
          <w:szCs w:val="24"/>
        </w:rPr>
      </w:pPr>
      <w:r w:rsidRPr="003A69A1">
        <w:rPr>
          <w:rFonts w:ascii="Arial" w:eastAsia="Times New Roman" w:hAnsi="Arial" w:cs="Arial"/>
          <w:b/>
          <w:bCs/>
          <w:color w:val="000000"/>
          <w:sz w:val="24"/>
          <w:szCs w:val="24"/>
        </w:rPr>
        <w:t>CRITICAL NEEDS SUPPORT FOUNDATION (CNSF)</w:t>
      </w:r>
    </w:p>
    <w:p w14:paraId="28E75D6A" w14:textId="77777777" w:rsidR="00327628" w:rsidRPr="00025C1C" w:rsidRDefault="00327628" w:rsidP="00327628">
      <w:pPr>
        <w:spacing w:after="0" w:line="240" w:lineRule="auto"/>
        <w:rPr>
          <w:rFonts w:ascii="Times New Roman" w:eastAsia="Times New Roman" w:hAnsi="Times New Roman" w:cs="Times New Roman"/>
          <w:sz w:val="24"/>
          <w:szCs w:val="24"/>
        </w:rPr>
      </w:pPr>
    </w:p>
    <w:p w14:paraId="4EF7765C" w14:textId="2401996A" w:rsidR="00CB6513" w:rsidRPr="00025C1C" w:rsidRDefault="00CB6513" w:rsidP="009A2668">
      <w:pPr>
        <w:spacing w:after="0" w:line="240" w:lineRule="auto"/>
        <w:rPr>
          <w:rFonts w:ascii="Arial" w:eastAsia="Times New Roman" w:hAnsi="Arial" w:cs="Arial"/>
          <w:color w:val="000000"/>
          <w:sz w:val="24"/>
          <w:szCs w:val="24"/>
        </w:rPr>
      </w:pPr>
      <w:r w:rsidRPr="00025C1C">
        <w:rPr>
          <w:rFonts w:ascii="Arial" w:eastAsia="Times New Roman" w:hAnsi="Arial" w:cs="Arial"/>
          <w:color w:val="000000"/>
          <w:sz w:val="24"/>
          <w:szCs w:val="24"/>
        </w:rPr>
        <w:t xml:space="preserve">CNSF is a local humanitarian NGO </w:t>
      </w:r>
      <w:r w:rsidR="007D580F">
        <w:rPr>
          <w:rFonts w:ascii="Arial" w:eastAsia="Times New Roman" w:hAnsi="Arial" w:cs="Arial"/>
          <w:color w:val="000000"/>
          <w:sz w:val="24"/>
          <w:szCs w:val="24"/>
        </w:rPr>
        <w:t xml:space="preserve">with over </w:t>
      </w:r>
      <w:r w:rsidR="00131432">
        <w:rPr>
          <w:rFonts w:ascii="Arial" w:eastAsia="Times New Roman" w:hAnsi="Arial" w:cs="Arial"/>
          <w:color w:val="000000"/>
          <w:sz w:val="24"/>
          <w:szCs w:val="24"/>
        </w:rPr>
        <w:t>5</w:t>
      </w:r>
      <w:r w:rsidR="007D580F">
        <w:rPr>
          <w:rFonts w:ascii="Arial" w:eastAsia="Times New Roman" w:hAnsi="Arial" w:cs="Arial"/>
          <w:color w:val="000000"/>
          <w:sz w:val="24"/>
          <w:szCs w:val="24"/>
        </w:rPr>
        <w:t xml:space="preserve"> years of experience. CNSF provides h</w:t>
      </w:r>
      <w:r w:rsidRPr="00025C1C">
        <w:rPr>
          <w:rFonts w:ascii="Arial" w:eastAsia="Times New Roman" w:hAnsi="Arial" w:cs="Arial"/>
          <w:color w:val="000000"/>
          <w:sz w:val="24"/>
          <w:szCs w:val="24"/>
        </w:rPr>
        <w:t>ope for vulnerable people and</w:t>
      </w:r>
      <w:r w:rsidR="007D580F">
        <w:rPr>
          <w:rFonts w:ascii="Arial" w:eastAsia="Times New Roman" w:hAnsi="Arial" w:cs="Arial"/>
          <w:color w:val="000000"/>
          <w:sz w:val="24"/>
          <w:szCs w:val="24"/>
        </w:rPr>
        <w:t xml:space="preserve"> works to protect their dignity while </w:t>
      </w:r>
      <w:r w:rsidRPr="00025C1C">
        <w:rPr>
          <w:rFonts w:ascii="Arial" w:eastAsia="Times New Roman" w:hAnsi="Arial" w:cs="Arial"/>
          <w:color w:val="000000"/>
          <w:sz w:val="24"/>
          <w:szCs w:val="24"/>
        </w:rPr>
        <w:t>creating longer term opportunities for sustainable growth and fulfilling people’s potential.</w:t>
      </w:r>
      <w:r w:rsidR="007D580F">
        <w:rPr>
          <w:rFonts w:ascii="Arial" w:eastAsia="Times New Roman" w:hAnsi="Arial" w:cs="Arial"/>
          <w:color w:val="000000"/>
          <w:sz w:val="24"/>
          <w:szCs w:val="24"/>
        </w:rPr>
        <w:t xml:space="preserve"> </w:t>
      </w:r>
      <w:r w:rsidRPr="00025C1C">
        <w:rPr>
          <w:rFonts w:ascii="Arial" w:eastAsia="Times New Roman" w:hAnsi="Arial" w:cs="Arial"/>
          <w:color w:val="000000"/>
          <w:sz w:val="24"/>
          <w:szCs w:val="24"/>
        </w:rPr>
        <w:t>We work with International NGO’s and Private Donors and use Sphere such guideline in our work.</w:t>
      </w:r>
    </w:p>
    <w:p w14:paraId="068492DF" w14:textId="77777777" w:rsidR="00CB6513" w:rsidRPr="00025C1C" w:rsidRDefault="007D580F" w:rsidP="00CB6513">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Our</w:t>
      </w:r>
      <w:r w:rsidR="00CB6513" w:rsidRPr="00025C1C">
        <w:rPr>
          <w:rFonts w:ascii="Arial" w:eastAsia="Times New Roman" w:hAnsi="Arial" w:cs="Arial"/>
          <w:color w:val="000000"/>
          <w:sz w:val="24"/>
          <w:szCs w:val="24"/>
        </w:rPr>
        <w:t xml:space="preserve"> primary motivation of any response crisis to save lives, alleviate human suffering and to support the right to life with dignity.</w:t>
      </w:r>
    </w:p>
    <w:p w14:paraId="27033A9F" w14:textId="77777777" w:rsidR="00CB6513" w:rsidRDefault="00CB6513" w:rsidP="00327628">
      <w:pPr>
        <w:spacing w:after="0" w:line="240" w:lineRule="auto"/>
        <w:rPr>
          <w:rFonts w:ascii="Times New Roman" w:eastAsia="Times New Roman" w:hAnsi="Times New Roman" w:cs="Times New Roman"/>
          <w:sz w:val="24"/>
          <w:szCs w:val="24"/>
        </w:rPr>
      </w:pPr>
    </w:p>
    <w:p w14:paraId="41ECB5C9" w14:textId="77777777" w:rsidR="00CB6513" w:rsidRPr="00327628" w:rsidRDefault="00CB6513" w:rsidP="00327628">
      <w:pPr>
        <w:spacing w:after="0" w:line="240" w:lineRule="auto"/>
        <w:rPr>
          <w:rFonts w:ascii="Times New Roman" w:eastAsia="Times New Roman" w:hAnsi="Times New Roman" w:cs="Times New Roman"/>
          <w:sz w:val="24"/>
          <w:szCs w:val="24"/>
        </w:rPr>
      </w:pPr>
    </w:p>
    <w:p w14:paraId="492288A1" w14:textId="1B524621" w:rsidR="00BC191D" w:rsidRPr="00BC191D" w:rsidRDefault="00BC191D" w:rsidP="00551C4E">
      <w:pPr>
        <w:spacing w:after="0" w:line="240" w:lineRule="auto"/>
        <w:rPr>
          <w:rFonts w:ascii="Arial" w:eastAsia="Times New Roman" w:hAnsi="Arial" w:cs="Arial"/>
          <w:b/>
          <w:bCs/>
          <w:sz w:val="24"/>
          <w:szCs w:val="24"/>
        </w:rPr>
      </w:pPr>
      <w:r w:rsidRPr="00BC191D">
        <w:rPr>
          <w:rFonts w:ascii="Arial" w:eastAsia="Times New Roman" w:hAnsi="Arial" w:cs="Arial"/>
          <w:b/>
          <w:bCs/>
          <w:sz w:val="24"/>
          <w:szCs w:val="24"/>
        </w:rPr>
        <w:t xml:space="preserve">RFT Title: </w:t>
      </w:r>
      <w:r w:rsidR="00551C4E" w:rsidRPr="00551C4E">
        <w:rPr>
          <w:rFonts w:ascii="Arial" w:eastAsia="Times New Roman" w:hAnsi="Arial" w:cs="Arial"/>
          <w:b/>
          <w:bCs/>
          <w:sz w:val="24"/>
          <w:szCs w:val="24"/>
        </w:rPr>
        <w:t>Provision of hand tool construction kits for training graduates in Wana</w:t>
      </w:r>
    </w:p>
    <w:p w14:paraId="6A097F1C" w14:textId="5D29080C" w:rsidR="003A69A1" w:rsidRPr="00327628" w:rsidRDefault="00BC191D" w:rsidP="009C62E4">
      <w:pPr>
        <w:spacing w:after="0" w:line="240" w:lineRule="auto"/>
        <w:rPr>
          <w:rFonts w:ascii="Times New Roman" w:eastAsia="Times New Roman" w:hAnsi="Times New Roman" w:cs="Times New Roman"/>
          <w:sz w:val="24"/>
          <w:szCs w:val="24"/>
        </w:rPr>
      </w:pPr>
      <w:r w:rsidRPr="00BC191D">
        <w:rPr>
          <w:rFonts w:ascii="Arial" w:eastAsia="Times New Roman" w:hAnsi="Arial" w:cs="Arial"/>
          <w:b/>
          <w:bCs/>
          <w:sz w:val="24"/>
          <w:szCs w:val="24"/>
        </w:rPr>
        <w:t xml:space="preserve">RFT Ref#: </w:t>
      </w:r>
      <w:r w:rsidR="00131432" w:rsidRPr="00725D21">
        <w:rPr>
          <w:rFonts w:ascii="Arial" w:eastAsia="Times New Roman" w:hAnsi="Arial" w:cs="Arial"/>
          <w:b/>
          <w:bCs/>
          <w:sz w:val="24"/>
          <w:szCs w:val="24"/>
        </w:rPr>
        <w:t>RFTCNSF#</w:t>
      </w:r>
      <w:r w:rsidR="009C62E4">
        <w:rPr>
          <w:rFonts w:ascii="Arial" w:eastAsia="Times New Roman" w:hAnsi="Arial" w:cs="Arial"/>
          <w:b/>
          <w:bCs/>
          <w:sz w:val="24"/>
          <w:szCs w:val="24"/>
        </w:rPr>
        <w:t>08</w:t>
      </w:r>
      <w:r w:rsidR="00551C4E">
        <w:rPr>
          <w:rFonts w:ascii="Arial" w:eastAsia="Times New Roman" w:hAnsi="Arial" w:cs="Arial"/>
          <w:b/>
          <w:bCs/>
          <w:sz w:val="24"/>
          <w:szCs w:val="24"/>
        </w:rPr>
        <w:t>0</w:t>
      </w:r>
      <w:r w:rsidR="009C62E4">
        <w:rPr>
          <w:rFonts w:ascii="Arial" w:eastAsia="Times New Roman" w:hAnsi="Arial" w:cs="Arial"/>
          <w:b/>
          <w:bCs/>
          <w:sz w:val="24"/>
          <w:szCs w:val="24"/>
        </w:rPr>
        <w:t>3</w:t>
      </w:r>
      <w:r w:rsidR="00551C4E">
        <w:rPr>
          <w:rFonts w:ascii="Arial" w:eastAsia="Times New Roman" w:hAnsi="Arial" w:cs="Arial"/>
          <w:b/>
          <w:bCs/>
          <w:sz w:val="24"/>
          <w:szCs w:val="24"/>
        </w:rPr>
        <w:t>20</w:t>
      </w:r>
    </w:p>
    <w:p w14:paraId="095E3F0D" w14:textId="77777777" w:rsidR="00327628" w:rsidRPr="00327628" w:rsidRDefault="00327628" w:rsidP="00327628">
      <w:pPr>
        <w:spacing w:after="0" w:line="240" w:lineRule="auto"/>
        <w:rPr>
          <w:rFonts w:ascii="Times New Roman" w:eastAsia="Times New Roman" w:hAnsi="Times New Roman" w:cs="Times New Roman"/>
          <w:sz w:val="24"/>
          <w:szCs w:val="24"/>
        </w:rPr>
      </w:pPr>
    </w:p>
    <w:p w14:paraId="7FA57C15" w14:textId="77777777" w:rsidR="00327628" w:rsidRDefault="00327628" w:rsidP="00327628">
      <w:pPr>
        <w:spacing w:after="0" w:line="240" w:lineRule="auto"/>
        <w:rPr>
          <w:rFonts w:ascii="Arial" w:eastAsia="Times New Roman" w:hAnsi="Arial" w:cs="Arial"/>
          <w:b/>
          <w:bCs/>
          <w:sz w:val="24"/>
          <w:szCs w:val="24"/>
          <w:u w:val="single"/>
        </w:rPr>
      </w:pPr>
      <w:r w:rsidRPr="00327628">
        <w:rPr>
          <w:rFonts w:ascii="Arial" w:eastAsia="Times New Roman" w:hAnsi="Arial" w:cs="Arial"/>
          <w:b/>
          <w:bCs/>
          <w:sz w:val="24"/>
          <w:szCs w:val="24"/>
          <w:u w:val="single"/>
        </w:rPr>
        <w:t>Summary:</w:t>
      </w:r>
    </w:p>
    <w:p w14:paraId="0A9631D6" w14:textId="77777777" w:rsidR="00D816EF" w:rsidRPr="00327628" w:rsidRDefault="00D816EF" w:rsidP="00327628">
      <w:pPr>
        <w:spacing w:after="0" w:line="240" w:lineRule="auto"/>
        <w:rPr>
          <w:rFonts w:ascii="Times New Roman" w:eastAsia="Times New Roman" w:hAnsi="Times New Roman" w:cs="Times New Roman"/>
          <w:sz w:val="24"/>
          <w:szCs w:val="24"/>
          <w:u w:val="single"/>
        </w:rPr>
      </w:pPr>
    </w:p>
    <w:p w14:paraId="3F028A20" w14:textId="6FBCF736" w:rsidR="00327628" w:rsidRPr="00025C1C" w:rsidRDefault="00327628" w:rsidP="00551C4E">
      <w:pPr>
        <w:shd w:val="clear" w:color="auto" w:fill="FFFFFF"/>
        <w:spacing w:line="240" w:lineRule="auto"/>
        <w:jc w:val="both"/>
        <w:rPr>
          <w:rFonts w:ascii="Arial" w:eastAsia="Times New Roman" w:hAnsi="Arial" w:cs="Arial"/>
          <w:color w:val="000000"/>
          <w:sz w:val="24"/>
          <w:szCs w:val="24"/>
        </w:rPr>
      </w:pPr>
      <w:r w:rsidRPr="00025C1C">
        <w:rPr>
          <w:rFonts w:ascii="Arial" w:eastAsia="Times New Roman" w:hAnsi="Arial" w:cs="Arial"/>
          <w:color w:val="000000"/>
          <w:sz w:val="24"/>
          <w:szCs w:val="24"/>
        </w:rPr>
        <w:t xml:space="preserve">Vendors are invited to submit </w:t>
      </w:r>
      <w:r w:rsidR="00BC191D">
        <w:rPr>
          <w:rFonts w:ascii="Arial" w:eastAsia="Times New Roman" w:hAnsi="Arial" w:cs="Arial"/>
          <w:color w:val="000000"/>
          <w:sz w:val="24"/>
          <w:szCs w:val="24"/>
        </w:rPr>
        <w:t>offers</w:t>
      </w:r>
      <w:r w:rsidRPr="00025C1C">
        <w:rPr>
          <w:rFonts w:ascii="Arial" w:eastAsia="Times New Roman" w:hAnsi="Arial" w:cs="Arial"/>
          <w:color w:val="000000"/>
          <w:sz w:val="24"/>
          <w:szCs w:val="24"/>
        </w:rPr>
        <w:t xml:space="preserve"> for </w:t>
      </w:r>
      <w:r w:rsidR="00FF066D">
        <w:rPr>
          <w:rFonts w:ascii="Arial" w:eastAsia="Times New Roman" w:hAnsi="Arial" w:cs="Arial"/>
          <w:color w:val="000000"/>
          <w:sz w:val="24"/>
          <w:szCs w:val="24"/>
        </w:rPr>
        <w:t xml:space="preserve">supplying </w:t>
      </w:r>
      <w:r w:rsidR="00551C4E">
        <w:rPr>
          <w:rFonts w:ascii="Arial" w:eastAsia="Times New Roman" w:hAnsi="Arial" w:cs="Arial"/>
          <w:color w:val="000000"/>
          <w:sz w:val="24"/>
          <w:szCs w:val="24"/>
        </w:rPr>
        <w:t xml:space="preserve">hand tool </w:t>
      </w:r>
      <w:r w:rsidR="00FF066D">
        <w:rPr>
          <w:rFonts w:ascii="Arial" w:eastAsia="Times New Roman" w:hAnsi="Arial" w:cs="Arial"/>
          <w:color w:val="000000"/>
          <w:sz w:val="24"/>
          <w:szCs w:val="24"/>
        </w:rPr>
        <w:t xml:space="preserve">construction </w:t>
      </w:r>
      <w:r w:rsidR="00551C4E">
        <w:rPr>
          <w:rFonts w:ascii="Arial" w:eastAsia="Times New Roman" w:hAnsi="Arial" w:cs="Arial"/>
          <w:color w:val="000000"/>
          <w:sz w:val="24"/>
          <w:szCs w:val="24"/>
        </w:rPr>
        <w:t>kits</w:t>
      </w:r>
      <w:r w:rsidR="00FF066D">
        <w:rPr>
          <w:rFonts w:ascii="Arial" w:eastAsia="Times New Roman" w:hAnsi="Arial" w:cs="Arial"/>
          <w:color w:val="000000"/>
          <w:sz w:val="24"/>
          <w:szCs w:val="24"/>
        </w:rPr>
        <w:t xml:space="preserve"> </w:t>
      </w:r>
      <w:r w:rsidR="00551C4E">
        <w:rPr>
          <w:rFonts w:ascii="Arial" w:eastAsia="Times New Roman" w:hAnsi="Arial" w:cs="Arial"/>
          <w:color w:val="000000"/>
          <w:sz w:val="24"/>
          <w:szCs w:val="24"/>
        </w:rPr>
        <w:t>for t</w:t>
      </w:r>
      <w:r w:rsidR="00310CAD" w:rsidRPr="00310CAD">
        <w:rPr>
          <w:rFonts w:ascii="Arial" w:eastAsia="Times New Roman" w:hAnsi="Arial" w:cs="Arial"/>
          <w:color w:val="000000"/>
          <w:sz w:val="24"/>
          <w:szCs w:val="24"/>
        </w:rPr>
        <w:t>raining</w:t>
      </w:r>
      <w:r w:rsidR="00551C4E">
        <w:rPr>
          <w:rFonts w:ascii="Arial" w:eastAsia="Times New Roman" w:hAnsi="Arial" w:cs="Arial"/>
          <w:color w:val="000000"/>
          <w:sz w:val="24"/>
          <w:szCs w:val="24"/>
        </w:rPr>
        <w:t xml:space="preserve"> graduates</w:t>
      </w:r>
      <w:r w:rsidR="00310CAD" w:rsidRPr="00310CAD">
        <w:rPr>
          <w:rFonts w:ascii="Arial" w:eastAsia="Times New Roman" w:hAnsi="Arial" w:cs="Arial"/>
          <w:color w:val="000000"/>
          <w:sz w:val="24"/>
          <w:szCs w:val="24"/>
        </w:rPr>
        <w:t xml:space="preserve"> in Wana</w:t>
      </w:r>
      <w:r w:rsidR="009A2668">
        <w:rPr>
          <w:rFonts w:ascii="Arial" w:eastAsia="Times New Roman" w:hAnsi="Arial" w:cs="Arial"/>
          <w:color w:val="000000"/>
          <w:sz w:val="24"/>
          <w:szCs w:val="24"/>
        </w:rPr>
        <w:t xml:space="preserve"> </w:t>
      </w:r>
      <w:r w:rsidRPr="00025C1C">
        <w:rPr>
          <w:rFonts w:ascii="Arial" w:eastAsia="Times New Roman" w:hAnsi="Arial" w:cs="Arial"/>
          <w:color w:val="000000"/>
          <w:sz w:val="24"/>
          <w:szCs w:val="24"/>
        </w:rPr>
        <w:t xml:space="preserve">according to the specifications and requirements listed </w:t>
      </w:r>
      <w:r w:rsidR="00532FE6" w:rsidRPr="00025C1C">
        <w:rPr>
          <w:rFonts w:ascii="Arial" w:eastAsia="Times New Roman" w:hAnsi="Arial" w:cs="Arial"/>
          <w:color w:val="000000"/>
          <w:sz w:val="24"/>
          <w:szCs w:val="24"/>
        </w:rPr>
        <w:t xml:space="preserve">in the attached </w:t>
      </w:r>
      <w:r w:rsidR="00E34161">
        <w:rPr>
          <w:rFonts w:ascii="Arial" w:eastAsia="Times New Roman" w:hAnsi="Arial" w:cs="Arial"/>
          <w:color w:val="000000"/>
          <w:sz w:val="24"/>
          <w:szCs w:val="24"/>
        </w:rPr>
        <w:t xml:space="preserve">BOQ </w:t>
      </w:r>
      <w:r w:rsidR="00532FE6" w:rsidRPr="00025C1C">
        <w:rPr>
          <w:rFonts w:ascii="Arial" w:eastAsia="Times New Roman" w:hAnsi="Arial" w:cs="Arial"/>
          <w:color w:val="000000"/>
          <w:sz w:val="24"/>
          <w:szCs w:val="24"/>
        </w:rPr>
        <w:t>file.</w:t>
      </w:r>
    </w:p>
    <w:p w14:paraId="5F79CDFB" w14:textId="3DF79DAD" w:rsidR="00327628" w:rsidRDefault="00327628" w:rsidP="00841BEE">
      <w:pPr>
        <w:shd w:val="clear" w:color="auto" w:fill="FFFFFF"/>
        <w:spacing w:line="240" w:lineRule="auto"/>
        <w:jc w:val="both"/>
        <w:rPr>
          <w:rFonts w:ascii="Arial" w:eastAsia="Times New Roman" w:hAnsi="Arial" w:cs="Arial"/>
          <w:color w:val="000000"/>
          <w:sz w:val="24"/>
          <w:szCs w:val="24"/>
          <w:lang w:bidi="ar-IQ"/>
        </w:rPr>
      </w:pPr>
      <w:r w:rsidRPr="00025C1C">
        <w:rPr>
          <w:rFonts w:ascii="Arial" w:eastAsia="Times New Roman" w:hAnsi="Arial" w:cs="Arial"/>
          <w:color w:val="000000"/>
          <w:sz w:val="24"/>
          <w:szCs w:val="24"/>
        </w:rPr>
        <w:t xml:space="preserve">The </w:t>
      </w:r>
      <w:r w:rsidR="0063450D">
        <w:rPr>
          <w:rFonts w:ascii="Arial" w:eastAsia="Times New Roman" w:hAnsi="Arial" w:cs="Arial"/>
          <w:color w:val="000000"/>
          <w:sz w:val="24"/>
          <w:szCs w:val="24"/>
        </w:rPr>
        <w:t>offer</w:t>
      </w:r>
      <w:r w:rsidRPr="00025C1C">
        <w:rPr>
          <w:rFonts w:ascii="Arial" w:eastAsia="Times New Roman" w:hAnsi="Arial" w:cs="Arial"/>
          <w:color w:val="000000"/>
          <w:sz w:val="24"/>
          <w:szCs w:val="24"/>
        </w:rPr>
        <w:t xml:space="preserve"> provided by the supplier must include the cost of packing </w:t>
      </w:r>
      <w:r w:rsidR="00FF066D">
        <w:rPr>
          <w:rFonts w:ascii="Arial" w:eastAsia="Times New Roman" w:hAnsi="Arial" w:cs="Arial"/>
          <w:color w:val="000000"/>
          <w:sz w:val="24"/>
          <w:szCs w:val="24"/>
        </w:rPr>
        <w:t xml:space="preserve">if needed </w:t>
      </w:r>
      <w:r w:rsidR="00F23E44" w:rsidRPr="00025C1C">
        <w:rPr>
          <w:rFonts w:ascii="Arial" w:eastAsia="Times New Roman" w:hAnsi="Arial" w:cs="Arial"/>
          <w:color w:val="000000"/>
          <w:sz w:val="24"/>
          <w:szCs w:val="24"/>
        </w:rPr>
        <w:t>as well as the storag</w:t>
      </w:r>
      <w:r w:rsidR="00025C1C">
        <w:rPr>
          <w:rFonts w:ascii="Arial" w:eastAsia="Times New Roman" w:hAnsi="Arial" w:cs="Arial"/>
          <w:color w:val="000000"/>
          <w:sz w:val="24"/>
          <w:szCs w:val="24"/>
        </w:rPr>
        <w:t xml:space="preserve">e cost for a period not exceed </w:t>
      </w:r>
      <w:r w:rsidR="00841BEE">
        <w:rPr>
          <w:rFonts w:ascii="Arial" w:eastAsia="Times New Roman" w:hAnsi="Arial" w:cs="Arial"/>
          <w:color w:val="000000"/>
          <w:sz w:val="24"/>
          <w:szCs w:val="24"/>
        </w:rPr>
        <w:t>20</w:t>
      </w:r>
      <w:r w:rsidR="00F23E44" w:rsidRPr="00025C1C">
        <w:rPr>
          <w:rFonts w:ascii="Arial" w:eastAsia="Times New Roman" w:hAnsi="Arial" w:cs="Arial"/>
          <w:color w:val="000000"/>
          <w:sz w:val="24"/>
          <w:szCs w:val="24"/>
        </w:rPr>
        <w:t xml:space="preserve"> days from signing c</w:t>
      </w:r>
      <w:r w:rsidR="00025C1C">
        <w:rPr>
          <w:rFonts w:ascii="Arial" w:eastAsia="Times New Roman" w:hAnsi="Arial" w:cs="Arial"/>
          <w:color w:val="000000"/>
          <w:sz w:val="24"/>
          <w:szCs w:val="24"/>
        </w:rPr>
        <w:t>ontract</w:t>
      </w:r>
      <w:r w:rsidR="00F23E44" w:rsidRPr="00025C1C">
        <w:rPr>
          <w:rFonts w:ascii="Arial" w:eastAsia="Times New Roman" w:hAnsi="Arial" w:cs="Arial"/>
          <w:color w:val="000000"/>
          <w:sz w:val="24"/>
          <w:szCs w:val="24"/>
        </w:rPr>
        <w:t xml:space="preserve"> </w:t>
      </w:r>
      <w:r w:rsidR="00025C1C">
        <w:rPr>
          <w:rFonts w:ascii="Arial" w:eastAsia="Times New Roman" w:hAnsi="Arial" w:cs="Arial"/>
          <w:color w:val="000000"/>
          <w:sz w:val="24"/>
          <w:szCs w:val="24"/>
        </w:rPr>
        <w:t>as</w:t>
      </w:r>
      <w:r w:rsidR="00F23E44" w:rsidRPr="00025C1C">
        <w:rPr>
          <w:rFonts w:ascii="Arial" w:eastAsia="Times New Roman" w:hAnsi="Arial" w:cs="Arial"/>
          <w:color w:val="000000"/>
          <w:sz w:val="24"/>
          <w:szCs w:val="24"/>
        </w:rPr>
        <w:t xml:space="preserve"> CNSF will </w:t>
      </w:r>
      <w:r w:rsidR="00025C1C">
        <w:rPr>
          <w:rFonts w:ascii="Arial" w:eastAsia="Times New Roman" w:hAnsi="Arial" w:cs="Arial"/>
          <w:color w:val="000000"/>
          <w:sz w:val="24"/>
          <w:szCs w:val="24"/>
          <w:lang w:bidi="ar-IQ"/>
        </w:rPr>
        <w:t xml:space="preserve">supply goods in </w:t>
      </w:r>
      <w:r w:rsidR="0063450D">
        <w:rPr>
          <w:rFonts w:ascii="Arial" w:eastAsia="Times New Roman" w:hAnsi="Arial" w:cs="Arial"/>
          <w:color w:val="000000"/>
          <w:sz w:val="24"/>
          <w:szCs w:val="24"/>
          <w:lang w:bidi="ar-IQ"/>
        </w:rPr>
        <w:t>batches. And to</w:t>
      </w:r>
      <w:r w:rsidR="00120D44">
        <w:rPr>
          <w:rFonts w:ascii="Arial" w:eastAsia="Times New Roman" w:hAnsi="Arial" w:cs="Arial"/>
          <w:color w:val="000000"/>
          <w:sz w:val="24"/>
          <w:szCs w:val="24"/>
          <w:lang w:bidi="ar-IQ"/>
        </w:rPr>
        <w:t xml:space="preserve"> include transportation cost to </w:t>
      </w:r>
      <w:r w:rsidR="00E34161">
        <w:rPr>
          <w:rFonts w:ascii="Arial" w:eastAsia="Times New Roman" w:hAnsi="Arial" w:cs="Arial"/>
          <w:color w:val="000000"/>
          <w:sz w:val="24"/>
          <w:szCs w:val="24"/>
          <w:lang w:bidi="ar-IQ"/>
        </w:rPr>
        <w:t>Wana</w:t>
      </w:r>
      <w:r w:rsidR="00120D44">
        <w:rPr>
          <w:rFonts w:ascii="Arial" w:eastAsia="Times New Roman" w:hAnsi="Arial" w:cs="Arial"/>
          <w:color w:val="000000"/>
          <w:sz w:val="24"/>
          <w:szCs w:val="24"/>
          <w:lang w:bidi="ar-IQ"/>
        </w:rPr>
        <w:t xml:space="preserve"> </w:t>
      </w:r>
      <w:r w:rsidR="0054748B">
        <w:rPr>
          <w:rFonts w:ascii="Arial" w:eastAsia="Times New Roman" w:hAnsi="Arial" w:cs="Arial"/>
          <w:color w:val="000000"/>
          <w:sz w:val="24"/>
          <w:szCs w:val="24"/>
          <w:lang w:bidi="ar-IQ"/>
        </w:rPr>
        <w:t>area</w:t>
      </w:r>
      <w:r w:rsidR="0063450D">
        <w:rPr>
          <w:rFonts w:ascii="Arial" w:eastAsia="Times New Roman" w:hAnsi="Arial" w:cs="Arial"/>
          <w:color w:val="000000"/>
          <w:sz w:val="24"/>
          <w:szCs w:val="24"/>
          <w:lang w:bidi="ar-IQ"/>
        </w:rPr>
        <w:t>.</w:t>
      </w:r>
      <w:r w:rsidR="00025C1C">
        <w:rPr>
          <w:rFonts w:ascii="Arial" w:eastAsia="Times New Roman" w:hAnsi="Arial" w:cs="Arial"/>
          <w:color w:val="000000"/>
          <w:sz w:val="24"/>
          <w:szCs w:val="24"/>
          <w:lang w:bidi="ar-IQ"/>
        </w:rPr>
        <w:t xml:space="preserve"> Each </w:t>
      </w:r>
      <w:r w:rsidR="0063450D">
        <w:rPr>
          <w:rFonts w:ascii="Arial" w:eastAsia="Times New Roman" w:hAnsi="Arial" w:cs="Arial"/>
          <w:color w:val="000000"/>
          <w:sz w:val="24"/>
          <w:szCs w:val="24"/>
          <w:lang w:bidi="ar-IQ"/>
        </w:rPr>
        <w:t>offer</w:t>
      </w:r>
      <w:r w:rsidR="00025C1C">
        <w:rPr>
          <w:rFonts w:ascii="Arial" w:eastAsia="Times New Roman" w:hAnsi="Arial" w:cs="Arial"/>
          <w:color w:val="000000"/>
          <w:sz w:val="24"/>
          <w:szCs w:val="24"/>
          <w:lang w:bidi="ar-IQ"/>
        </w:rPr>
        <w:t xml:space="preserve"> should have a validation period of no</w:t>
      </w:r>
      <w:r w:rsidR="0063450D">
        <w:rPr>
          <w:rFonts w:ascii="Arial" w:eastAsia="Times New Roman" w:hAnsi="Arial" w:cs="Arial"/>
          <w:color w:val="000000"/>
          <w:sz w:val="24"/>
          <w:szCs w:val="24"/>
          <w:lang w:bidi="ar-IQ"/>
        </w:rPr>
        <w:t>t</w:t>
      </w:r>
      <w:r w:rsidR="00025C1C">
        <w:rPr>
          <w:rFonts w:ascii="Arial" w:eastAsia="Times New Roman" w:hAnsi="Arial" w:cs="Arial"/>
          <w:color w:val="000000"/>
          <w:sz w:val="24"/>
          <w:szCs w:val="24"/>
          <w:lang w:bidi="ar-IQ"/>
        </w:rPr>
        <w:t xml:space="preserve"> less than </w:t>
      </w:r>
      <w:r w:rsidR="00841BEE">
        <w:rPr>
          <w:rFonts w:ascii="Arial" w:eastAsia="Times New Roman" w:hAnsi="Arial" w:cs="Arial"/>
          <w:color w:val="000000"/>
          <w:sz w:val="24"/>
          <w:szCs w:val="24"/>
          <w:lang w:bidi="ar-IQ"/>
        </w:rPr>
        <w:t>30</w:t>
      </w:r>
      <w:r w:rsidR="00025C1C">
        <w:rPr>
          <w:rFonts w:ascii="Arial" w:eastAsia="Times New Roman" w:hAnsi="Arial" w:cs="Arial"/>
          <w:color w:val="000000"/>
          <w:sz w:val="24"/>
          <w:szCs w:val="24"/>
          <w:lang w:bidi="ar-IQ"/>
        </w:rPr>
        <w:t xml:space="preserve"> days. </w:t>
      </w:r>
    </w:p>
    <w:p w14:paraId="0F619117" w14:textId="3DFD52BB" w:rsidR="00570BAC" w:rsidRDefault="00570BAC" w:rsidP="00841BEE">
      <w:pPr>
        <w:shd w:val="clear" w:color="auto" w:fill="FFFFFF"/>
        <w:spacing w:line="240" w:lineRule="auto"/>
        <w:jc w:val="both"/>
        <w:rPr>
          <w:rFonts w:ascii="Arial" w:eastAsia="Times New Roman" w:hAnsi="Arial" w:cs="Arial"/>
          <w:color w:val="000000"/>
          <w:sz w:val="24"/>
          <w:szCs w:val="24"/>
          <w:lang w:bidi="ar-IQ"/>
        </w:rPr>
      </w:pPr>
      <w:r>
        <w:rPr>
          <w:rFonts w:ascii="Arial" w:eastAsia="Times New Roman" w:hAnsi="Arial" w:cs="Arial"/>
          <w:color w:val="000000"/>
          <w:sz w:val="24"/>
          <w:szCs w:val="24"/>
          <w:lang w:bidi="ar-IQ"/>
        </w:rPr>
        <w:t xml:space="preserve">The project activities (Provision of materials) should be completed in </w:t>
      </w:r>
      <w:r w:rsidR="00841BEE">
        <w:rPr>
          <w:rFonts w:ascii="Arial" w:eastAsia="Times New Roman" w:hAnsi="Arial" w:cs="Arial"/>
          <w:color w:val="000000"/>
          <w:sz w:val="24"/>
          <w:szCs w:val="24"/>
          <w:lang w:bidi="ar-IQ"/>
        </w:rPr>
        <w:t>20</w:t>
      </w:r>
      <w:r>
        <w:rPr>
          <w:rFonts w:ascii="Arial" w:eastAsia="Times New Roman" w:hAnsi="Arial" w:cs="Arial"/>
          <w:color w:val="000000"/>
          <w:sz w:val="24"/>
          <w:szCs w:val="24"/>
          <w:lang w:bidi="ar-IQ"/>
        </w:rPr>
        <w:t xml:space="preserve"> calendar days.</w:t>
      </w:r>
    </w:p>
    <w:p w14:paraId="2C0F134E" w14:textId="74690743" w:rsidR="00C05FE5" w:rsidRPr="00C05FE5" w:rsidRDefault="00C05FE5" w:rsidP="00C05FE5">
      <w:pPr>
        <w:spacing w:before="100" w:beforeAutospacing="1" w:after="100" w:afterAutospacing="1" w:line="240" w:lineRule="auto"/>
        <w:rPr>
          <w:rFonts w:ascii="Arial" w:eastAsia="Times New Roman" w:hAnsi="Arial" w:cs="Arial"/>
          <w:color w:val="000000"/>
          <w:sz w:val="24"/>
          <w:szCs w:val="24"/>
          <w:lang w:bidi="ar-IQ"/>
        </w:rPr>
      </w:pPr>
      <w:r w:rsidRPr="00C05FE5">
        <w:rPr>
          <w:rFonts w:ascii="Arial" w:eastAsia="Times New Roman" w:hAnsi="Arial" w:cs="Arial"/>
          <w:color w:val="000000"/>
          <w:sz w:val="24"/>
          <w:szCs w:val="24"/>
          <w:lang w:bidi="ar-IQ"/>
        </w:rPr>
        <w:t>CNSF reserves the right to award this project to multiple different vendors based on their submitted price and quality of the provided services and materials as they will be evaluated both technically and financially.</w:t>
      </w:r>
    </w:p>
    <w:p w14:paraId="599EEF76" w14:textId="77777777" w:rsidR="00AD5B40" w:rsidRDefault="00AD5B40" w:rsidP="00AD5B40">
      <w:pPr>
        <w:shd w:val="clear" w:color="auto" w:fill="FFFFFF"/>
        <w:spacing w:line="240" w:lineRule="auto"/>
        <w:jc w:val="both"/>
        <w:rPr>
          <w:rFonts w:ascii="Arial" w:eastAsia="Times New Roman" w:hAnsi="Arial" w:cs="Arial"/>
          <w:b/>
          <w:bCs/>
          <w:color w:val="000000"/>
          <w:sz w:val="24"/>
          <w:szCs w:val="24"/>
        </w:rPr>
      </w:pPr>
    </w:p>
    <w:p w14:paraId="49024767" w14:textId="77777777" w:rsidR="00170E64" w:rsidRPr="00170E64" w:rsidRDefault="00170E64" w:rsidP="00170E64">
      <w:pPr>
        <w:shd w:val="clear" w:color="auto" w:fill="FFFFFF"/>
        <w:spacing w:line="240" w:lineRule="auto"/>
        <w:jc w:val="both"/>
        <w:rPr>
          <w:rFonts w:ascii="Arial" w:eastAsia="Times New Roman" w:hAnsi="Arial" w:cs="Arial"/>
          <w:b/>
          <w:bCs/>
          <w:color w:val="000000"/>
          <w:sz w:val="24"/>
          <w:szCs w:val="24"/>
          <w:u w:val="single"/>
        </w:rPr>
      </w:pPr>
      <w:r w:rsidRPr="00170E64">
        <w:rPr>
          <w:rFonts w:ascii="Arial" w:eastAsia="Times New Roman" w:hAnsi="Arial" w:cs="Arial"/>
          <w:b/>
          <w:bCs/>
          <w:color w:val="000000"/>
          <w:sz w:val="24"/>
          <w:szCs w:val="24"/>
          <w:u w:val="single"/>
        </w:rPr>
        <w:t>Submission Requirements:</w:t>
      </w:r>
    </w:p>
    <w:p w14:paraId="777A106F" w14:textId="6D867DC5" w:rsidR="00170E64" w:rsidRPr="00170E64" w:rsidRDefault="00170E64" w:rsidP="00170E64">
      <w:pPr>
        <w:numPr>
          <w:ilvl w:val="0"/>
          <w:numId w:val="4"/>
        </w:numPr>
        <w:shd w:val="clear" w:color="auto" w:fill="FFFFFF"/>
        <w:spacing w:line="240" w:lineRule="auto"/>
        <w:jc w:val="both"/>
        <w:rPr>
          <w:rFonts w:ascii="Arial" w:eastAsia="Times New Roman" w:hAnsi="Arial" w:cs="Arial"/>
          <w:b/>
          <w:bCs/>
          <w:color w:val="000000"/>
          <w:sz w:val="24"/>
          <w:szCs w:val="24"/>
        </w:rPr>
      </w:pPr>
      <w:r w:rsidRPr="00170E64">
        <w:rPr>
          <w:rFonts w:ascii="Arial" w:eastAsia="Times New Roman" w:hAnsi="Arial" w:cs="Arial"/>
          <w:b/>
          <w:bCs/>
          <w:color w:val="000000"/>
          <w:sz w:val="24"/>
          <w:szCs w:val="24"/>
        </w:rPr>
        <w:t xml:space="preserve">Please use the </w:t>
      </w:r>
      <w:r>
        <w:rPr>
          <w:rFonts w:ascii="Arial" w:eastAsia="Times New Roman" w:hAnsi="Arial" w:cs="Arial"/>
          <w:b/>
          <w:bCs/>
          <w:color w:val="000000"/>
          <w:sz w:val="24"/>
          <w:szCs w:val="24"/>
        </w:rPr>
        <w:t>Pricing table</w:t>
      </w:r>
      <w:r w:rsidRPr="00170E64">
        <w:rPr>
          <w:rFonts w:ascii="Arial" w:eastAsia="Times New Roman" w:hAnsi="Arial" w:cs="Arial"/>
          <w:b/>
          <w:bCs/>
          <w:color w:val="000000"/>
          <w:sz w:val="24"/>
          <w:szCs w:val="24"/>
        </w:rPr>
        <w:t xml:space="preserve"> template and Vendor Details template attached. </w:t>
      </w:r>
    </w:p>
    <w:p w14:paraId="20D5603F" w14:textId="580338BF" w:rsidR="00170E64" w:rsidRDefault="00170E64" w:rsidP="00170E64">
      <w:pPr>
        <w:numPr>
          <w:ilvl w:val="0"/>
          <w:numId w:val="4"/>
        </w:numPr>
        <w:shd w:val="clear" w:color="auto" w:fill="FFFFFF"/>
        <w:spacing w:line="240" w:lineRule="auto"/>
        <w:jc w:val="both"/>
        <w:rPr>
          <w:rFonts w:ascii="Arial" w:eastAsia="Times New Roman" w:hAnsi="Arial" w:cs="Arial"/>
          <w:b/>
          <w:bCs/>
          <w:color w:val="000000"/>
          <w:sz w:val="24"/>
          <w:szCs w:val="24"/>
        </w:rPr>
      </w:pPr>
      <w:r w:rsidRPr="00170E64">
        <w:rPr>
          <w:rFonts w:ascii="Arial" w:eastAsia="Times New Roman" w:hAnsi="Arial" w:cs="Arial"/>
          <w:b/>
          <w:bCs/>
          <w:color w:val="000000"/>
          <w:sz w:val="24"/>
          <w:szCs w:val="24"/>
        </w:rPr>
        <w:t xml:space="preserve">Please print </w:t>
      </w:r>
      <w:r>
        <w:rPr>
          <w:rFonts w:ascii="Arial" w:eastAsia="Times New Roman" w:hAnsi="Arial" w:cs="Arial"/>
          <w:b/>
          <w:bCs/>
          <w:color w:val="000000"/>
          <w:sz w:val="24"/>
          <w:szCs w:val="24"/>
        </w:rPr>
        <w:t xml:space="preserve">or by </w:t>
      </w:r>
      <w:r w:rsidRPr="00170E64">
        <w:rPr>
          <w:rFonts w:ascii="Arial" w:eastAsia="Times New Roman" w:hAnsi="Arial" w:cs="Arial"/>
          <w:b/>
          <w:bCs/>
          <w:color w:val="000000"/>
          <w:sz w:val="24"/>
          <w:szCs w:val="24"/>
        </w:rPr>
        <w:t xml:space="preserve">handwriting and complete the templates in detail, each form should be signed and stamped. </w:t>
      </w:r>
    </w:p>
    <w:p w14:paraId="592B0DDF" w14:textId="2E078612" w:rsidR="00990D8B" w:rsidRDefault="00990D8B" w:rsidP="00170E64">
      <w:pPr>
        <w:numPr>
          <w:ilvl w:val="0"/>
          <w:numId w:val="4"/>
        </w:numPr>
        <w:shd w:val="clear" w:color="auto" w:fill="FFFFFF"/>
        <w:spacing w:line="240" w:lineRule="auto"/>
        <w:jc w:val="both"/>
        <w:rPr>
          <w:rFonts w:ascii="Arial" w:eastAsia="Times New Roman" w:hAnsi="Arial" w:cs="Arial"/>
          <w:b/>
          <w:bCs/>
          <w:color w:val="000000"/>
          <w:sz w:val="24"/>
          <w:szCs w:val="24"/>
        </w:rPr>
      </w:pPr>
      <w:r>
        <w:rPr>
          <w:rFonts w:ascii="Arial" w:eastAsia="Times New Roman" w:hAnsi="Arial" w:cs="Arial"/>
          <w:b/>
          <w:bCs/>
          <w:color w:val="000000"/>
          <w:sz w:val="24"/>
          <w:szCs w:val="24"/>
        </w:rPr>
        <w:t>Company</w:t>
      </w:r>
      <w:r w:rsidR="00401FF3">
        <w:rPr>
          <w:rFonts w:ascii="Arial" w:eastAsia="Times New Roman" w:hAnsi="Arial" w:cs="Arial"/>
          <w:b/>
          <w:bCs/>
          <w:color w:val="000000"/>
          <w:sz w:val="24"/>
          <w:szCs w:val="24"/>
        </w:rPr>
        <w:t xml:space="preserve"> Iraqi</w:t>
      </w:r>
      <w:r>
        <w:rPr>
          <w:rFonts w:ascii="Arial" w:eastAsia="Times New Roman" w:hAnsi="Arial" w:cs="Arial"/>
          <w:b/>
          <w:bCs/>
          <w:color w:val="000000"/>
          <w:sz w:val="24"/>
          <w:szCs w:val="24"/>
        </w:rPr>
        <w:t xml:space="preserve"> registration and other related documents</w:t>
      </w:r>
      <w:r w:rsidR="009C62E4">
        <w:rPr>
          <w:rFonts w:ascii="Arial" w:eastAsia="Times New Roman" w:hAnsi="Arial" w:cs="Arial"/>
          <w:b/>
          <w:bCs/>
          <w:color w:val="000000"/>
          <w:sz w:val="24"/>
          <w:szCs w:val="24"/>
        </w:rPr>
        <w:t xml:space="preserve"> such as tax clearance</w:t>
      </w:r>
      <w:r>
        <w:rPr>
          <w:rFonts w:ascii="Arial" w:eastAsia="Times New Roman" w:hAnsi="Arial" w:cs="Arial"/>
          <w:b/>
          <w:bCs/>
          <w:color w:val="000000"/>
          <w:sz w:val="24"/>
          <w:szCs w:val="24"/>
        </w:rPr>
        <w:t>.</w:t>
      </w:r>
    </w:p>
    <w:p w14:paraId="0EA4E695" w14:textId="7C335629" w:rsidR="00990D8B" w:rsidRPr="00170E64" w:rsidRDefault="00990D8B" w:rsidP="00170E64">
      <w:pPr>
        <w:numPr>
          <w:ilvl w:val="0"/>
          <w:numId w:val="4"/>
        </w:numPr>
        <w:shd w:val="clear" w:color="auto" w:fill="FFFFFF"/>
        <w:spacing w:line="240" w:lineRule="auto"/>
        <w:jc w:val="both"/>
        <w:rPr>
          <w:rFonts w:ascii="Arial" w:eastAsia="Times New Roman" w:hAnsi="Arial" w:cs="Arial"/>
          <w:b/>
          <w:bCs/>
          <w:color w:val="000000"/>
          <w:sz w:val="24"/>
          <w:szCs w:val="24"/>
        </w:rPr>
      </w:pPr>
      <w:r>
        <w:rPr>
          <w:rFonts w:ascii="Arial" w:eastAsia="Times New Roman" w:hAnsi="Arial" w:cs="Arial"/>
          <w:b/>
          <w:bCs/>
          <w:color w:val="000000"/>
          <w:sz w:val="24"/>
          <w:szCs w:val="24"/>
        </w:rPr>
        <w:t xml:space="preserve">Previous related work and contracts. </w:t>
      </w:r>
    </w:p>
    <w:p w14:paraId="34DA1659" w14:textId="1DE7C490" w:rsidR="00170E64" w:rsidRPr="00170E64" w:rsidRDefault="00170E64" w:rsidP="00170E64">
      <w:pPr>
        <w:numPr>
          <w:ilvl w:val="0"/>
          <w:numId w:val="4"/>
        </w:numPr>
        <w:shd w:val="clear" w:color="auto" w:fill="FFFFFF"/>
        <w:spacing w:line="240" w:lineRule="auto"/>
        <w:jc w:val="both"/>
        <w:rPr>
          <w:rFonts w:ascii="Arial" w:eastAsia="Times New Roman" w:hAnsi="Arial" w:cs="Arial"/>
          <w:b/>
          <w:bCs/>
          <w:color w:val="000000"/>
          <w:sz w:val="24"/>
          <w:szCs w:val="24"/>
        </w:rPr>
      </w:pPr>
      <w:r w:rsidRPr="00170E64">
        <w:rPr>
          <w:rFonts w:ascii="Arial" w:eastAsia="Times New Roman" w:hAnsi="Arial" w:cs="Arial"/>
          <w:b/>
          <w:bCs/>
          <w:color w:val="000000"/>
          <w:sz w:val="24"/>
          <w:szCs w:val="24"/>
        </w:rPr>
        <w:lastRenderedPageBreak/>
        <w:t xml:space="preserve">Submission offers by </w:t>
      </w:r>
      <w:r>
        <w:rPr>
          <w:rFonts w:ascii="Arial" w:eastAsia="Times New Roman" w:hAnsi="Arial" w:cs="Arial"/>
          <w:b/>
          <w:bCs/>
          <w:color w:val="000000"/>
          <w:sz w:val="24"/>
          <w:szCs w:val="24"/>
        </w:rPr>
        <w:t>hand to CNSF office at Erbil, Naz City</w:t>
      </w:r>
      <w:r w:rsidR="00C57ED8">
        <w:rPr>
          <w:rFonts w:ascii="Arial" w:eastAsia="Times New Roman" w:hAnsi="Arial" w:cs="Arial"/>
          <w:b/>
          <w:bCs/>
          <w:color w:val="000000"/>
          <w:sz w:val="24"/>
          <w:szCs w:val="24"/>
        </w:rPr>
        <w:t xml:space="preserve"> </w:t>
      </w:r>
      <w:r w:rsidR="007C30A9">
        <w:rPr>
          <w:rFonts w:ascii="Arial" w:eastAsia="Times New Roman" w:hAnsi="Arial" w:cs="Arial"/>
          <w:b/>
          <w:bCs/>
          <w:color w:val="000000"/>
          <w:sz w:val="24"/>
          <w:szCs w:val="24"/>
        </w:rPr>
        <w:t>(Building</w:t>
      </w:r>
      <w:r w:rsidR="00C57ED8">
        <w:rPr>
          <w:rFonts w:ascii="Arial" w:eastAsia="Times New Roman" w:hAnsi="Arial" w:cs="Arial"/>
          <w:b/>
          <w:bCs/>
          <w:color w:val="000000"/>
          <w:sz w:val="24"/>
          <w:szCs w:val="24"/>
        </w:rPr>
        <w:t xml:space="preserve"> E, </w:t>
      </w:r>
      <w:r w:rsidR="007C30A9">
        <w:rPr>
          <w:rFonts w:ascii="Arial" w:eastAsia="Times New Roman" w:hAnsi="Arial" w:cs="Arial"/>
          <w:b/>
          <w:bCs/>
          <w:color w:val="000000"/>
          <w:sz w:val="24"/>
          <w:szCs w:val="24"/>
        </w:rPr>
        <w:t>7</w:t>
      </w:r>
      <w:r w:rsidR="007C30A9" w:rsidRPr="007C30A9">
        <w:rPr>
          <w:rFonts w:ascii="Arial" w:eastAsia="Times New Roman" w:hAnsi="Arial" w:cs="Arial"/>
          <w:b/>
          <w:bCs/>
          <w:color w:val="000000"/>
          <w:sz w:val="24"/>
          <w:szCs w:val="24"/>
          <w:vertAlign w:val="superscript"/>
        </w:rPr>
        <w:t>th</w:t>
      </w:r>
      <w:r w:rsidR="007C30A9">
        <w:rPr>
          <w:rFonts w:ascii="Arial" w:eastAsia="Times New Roman" w:hAnsi="Arial" w:cs="Arial"/>
          <w:b/>
          <w:bCs/>
          <w:color w:val="000000"/>
          <w:sz w:val="24"/>
          <w:szCs w:val="24"/>
        </w:rPr>
        <w:t xml:space="preserve"> floor, apartment No. 31)</w:t>
      </w:r>
    </w:p>
    <w:p w14:paraId="2D98166C" w14:textId="45CA87BB" w:rsidR="00170E64" w:rsidRDefault="00170E64" w:rsidP="00170E64">
      <w:pPr>
        <w:numPr>
          <w:ilvl w:val="0"/>
          <w:numId w:val="4"/>
        </w:numPr>
        <w:shd w:val="clear" w:color="auto" w:fill="FFFFFF"/>
        <w:spacing w:line="240" w:lineRule="auto"/>
        <w:jc w:val="both"/>
        <w:rPr>
          <w:rFonts w:ascii="Arial" w:eastAsia="Times New Roman" w:hAnsi="Arial" w:cs="Arial"/>
          <w:b/>
          <w:bCs/>
          <w:color w:val="000000"/>
          <w:sz w:val="24"/>
          <w:szCs w:val="24"/>
        </w:rPr>
      </w:pPr>
      <w:r w:rsidRPr="00170E64">
        <w:rPr>
          <w:rFonts w:ascii="Arial" w:eastAsia="Times New Roman" w:hAnsi="Arial" w:cs="Arial"/>
          <w:b/>
          <w:bCs/>
          <w:color w:val="000000"/>
          <w:sz w:val="24"/>
          <w:szCs w:val="24"/>
        </w:rPr>
        <w:t>Proposal currency: United States Dollars (USD)</w:t>
      </w:r>
    </w:p>
    <w:p w14:paraId="0C9407AC" w14:textId="48D5A204" w:rsidR="00C57ED8" w:rsidRDefault="00C57ED8" w:rsidP="00FF6933">
      <w:pPr>
        <w:spacing w:after="0" w:line="240" w:lineRule="auto"/>
        <w:ind w:left="360"/>
      </w:pPr>
      <w:r w:rsidRPr="00C57ED8">
        <w:rPr>
          <w:rFonts w:ascii="Arial" w:eastAsia="Times New Roman" w:hAnsi="Arial" w:cs="Arial"/>
          <w:b/>
          <w:bCs/>
          <w:color w:val="000000"/>
          <w:sz w:val="24"/>
          <w:szCs w:val="24"/>
        </w:rPr>
        <w:t>5.</w:t>
      </w:r>
      <w:r>
        <w:rPr>
          <w:rFonts w:ascii="Arial" w:eastAsia="Times New Roman" w:hAnsi="Arial" w:cs="Arial"/>
          <w:b/>
          <w:bCs/>
          <w:color w:val="000000"/>
          <w:sz w:val="24"/>
          <w:szCs w:val="24"/>
        </w:rPr>
        <w:t xml:space="preserve"> </w:t>
      </w:r>
      <w:r w:rsidRPr="00C57ED8">
        <w:rPr>
          <w:rFonts w:ascii="Arial" w:eastAsia="Times New Roman" w:hAnsi="Arial" w:cs="Arial"/>
          <w:b/>
          <w:bCs/>
          <w:color w:val="000000"/>
          <w:sz w:val="24"/>
          <w:szCs w:val="24"/>
        </w:rPr>
        <w:t xml:space="preserve">offers submission Deadline </w:t>
      </w:r>
      <w:r w:rsidRPr="00D61742">
        <w:rPr>
          <w:rFonts w:ascii="Arial" w:eastAsia="Times New Roman" w:hAnsi="Arial" w:cs="Arial"/>
          <w:i/>
          <w:iCs/>
          <w:strike/>
          <w:sz w:val="24"/>
          <w:szCs w:val="24"/>
        </w:rPr>
        <w:t xml:space="preserve">12:00, </w:t>
      </w:r>
      <w:r w:rsidR="007C1C97" w:rsidRPr="00D61742">
        <w:rPr>
          <w:rFonts w:ascii="Arial" w:eastAsia="Times New Roman" w:hAnsi="Arial" w:cs="Arial"/>
          <w:i/>
          <w:iCs/>
          <w:strike/>
          <w:sz w:val="24"/>
          <w:szCs w:val="24"/>
        </w:rPr>
        <w:t>15</w:t>
      </w:r>
      <w:r w:rsidR="00FF6933" w:rsidRPr="00D61742">
        <w:rPr>
          <w:rFonts w:ascii="Arial" w:eastAsia="Times New Roman" w:hAnsi="Arial" w:cs="Arial"/>
          <w:i/>
          <w:iCs/>
          <w:strike/>
          <w:sz w:val="24"/>
          <w:szCs w:val="24"/>
          <w:vertAlign w:val="superscript"/>
        </w:rPr>
        <w:t>th</w:t>
      </w:r>
      <w:r w:rsidR="00FF6933" w:rsidRPr="00D61742">
        <w:rPr>
          <w:rFonts w:ascii="Arial" w:eastAsia="Times New Roman" w:hAnsi="Arial" w:cs="Arial"/>
          <w:i/>
          <w:iCs/>
          <w:strike/>
          <w:sz w:val="24"/>
          <w:szCs w:val="24"/>
        </w:rPr>
        <w:t xml:space="preserve"> </w:t>
      </w:r>
      <w:r w:rsidR="00BA5EB0" w:rsidRPr="00D61742">
        <w:rPr>
          <w:rFonts w:ascii="Arial" w:eastAsia="Times New Roman" w:hAnsi="Arial" w:cs="Arial"/>
          <w:i/>
          <w:iCs/>
          <w:strike/>
          <w:sz w:val="24"/>
          <w:szCs w:val="24"/>
        </w:rPr>
        <w:t>March</w:t>
      </w:r>
      <w:r w:rsidRPr="00D61742">
        <w:rPr>
          <w:rFonts w:ascii="Arial" w:eastAsia="Times New Roman" w:hAnsi="Arial" w:cs="Arial"/>
          <w:i/>
          <w:iCs/>
          <w:strike/>
          <w:sz w:val="24"/>
          <w:szCs w:val="24"/>
        </w:rPr>
        <w:t xml:space="preserve"> 20</w:t>
      </w:r>
      <w:r w:rsidR="00BA5EB0" w:rsidRPr="00D61742">
        <w:rPr>
          <w:rFonts w:ascii="Arial" w:eastAsia="Times New Roman" w:hAnsi="Arial" w:cs="Arial"/>
          <w:i/>
          <w:iCs/>
          <w:strike/>
          <w:sz w:val="24"/>
          <w:szCs w:val="24"/>
        </w:rPr>
        <w:t>20</w:t>
      </w:r>
      <w:r w:rsidR="00D61742">
        <w:rPr>
          <w:rFonts w:ascii="Arial" w:eastAsia="Times New Roman" w:hAnsi="Arial" w:cs="Arial"/>
          <w:b/>
          <w:bCs/>
          <w:sz w:val="24"/>
          <w:szCs w:val="24"/>
        </w:rPr>
        <w:t xml:space="preserve"> 4</w:t>
      </w:r>
      <w:r w:rsidR="00D61742" w:rsidRPr="00C57ED8">
        <w:rPr>
          <w:rFonts w:ascii="Arial" w:eastAsia="Times New Roman" w:hAnsi="Arial" w:cs="Arial"/>
          <w:b/>
          <w:bCs/>
          <w:sz w:val="24"/>
          <w:szCs w:val="24"/>
        </w:rPr>
        <w:t>:00</w:t>
      </w:r>
      <w:r w:rsidR="00D61742">
        <w:rPr>
          <w:rFonts w:ascii="Arial" w:eastAsia="Times New Roman" w:hAnsi="Arial" w:cs="Arial"/>
          <w:b/>
          <w:bCs/>
          <w:sz w:val="24"/>
          <w:szCs w:val="24"/>
        </w:rPr>
        <w:t xml:space="preserve"> PM</w:t>
      </w:r>
      <w:r w:rsidR="00D61742" w:rsidRPr="00725D21">
        <w:rPr>
          <w:rFonts w:ascii="Arial" w:eastAsia="Times New Roman" w:hAnsi="Arial" w:cs="Arial"/>
          <w:b/>
          <w:bCs/>
          <w:sz w:val="24"/>
          <w:szCs w:val="24"/>
        </w:rPr>
        <w:t xml:space="preserve">, </w:t>
      </w:r>
      <w:r w:rsidR="00D61742">
        <w:rPr>
          <w:rFonts w:ascii="Arial" w:eastAsia="Times New Roman" w:hAnsi="Arial" w:cs="Arial"/>
          <w:b/>
          <w:bCs/>
          <w:sz w:val="24"/>
          <w:szCs w:val="24"/>
        </w:rPr>
        <w:t>2</w:t>
      </w:r>
      <w:r w:rsidR="00D61742">
        <w:rPr>
          <w:rFonts w:ascii="Arial" w:eastAsia="Times New Roman" w:hAnsi="Arial" w:cs="Arial"/>
          <w:b/>
          <w:bCs/>
          <w:sz w:val="24"/>
          <w:szCs w:val="24"/>
        </w:rPr>
        <w:t>5</w:t>
      </w:r>
      <w:r w:rsidR="00D61742" w:rsidRPr="00FF6933">
        <w:rPr>
          <w:rFonts w:ascii="Arial" w:eastAsia="Times New Roman" w:hAnsi="Arial" w:cs="Arial"/>
          <w:b/>
          <w:bCs/>
          <w:sz w:val="24"/>
          <w:szCs w:val="24"/>
          <w:vertAlign w:val="superscript"/>
        </w:rPr>
        <w:t>th</w:t>
      </w:r>
      <w:r w:rsidR="00D61742">
        <w:rPr>
          <w:rFonts w:ascii="Arial" w:eastAsia="Times New Roman" w:hAnsi="Arial" w:cs="Arial"/>
          <w:b/>
          <w:bCs/>
          <w:sz w:val="24"/>
          <w:szCs w:val="24"/>
        </w:rPr>
        <w:t xml:space="preserve"> March</w:t>
      </w:r>
      <w:r w:rsidR="00D61742" w:rsidRPr="00725D21">
        <w:rPr>
          <w:rFonts w:ascii="Arial" w:eastAsia="Times New Roman" w:hAnsi="Arial" w:cs="Arial"/>
          <w:b/>
          <w:bCs/>
          <w:sz w:val="24"/>
          <w:szCs w:val="24"/>
        </w:rPr>
        <w:t xml:space="preserve"> 20</w:t>
      </w:r>
      <w:r w:rsidR="00D61742">
        <w:rPr>
          <w:rFonts w:ascii="Arial" w:eastAsia="Times New Roman" w:hAnsi="Arial" w:cs="Arial"/>
          <w:b/>
          <w:bCs/>
          <w:sz w:val="24"/>
          <w:szCs w:val="24"/>
        </w:rPr>
        <w:t>20</w:t>
      </w:r>
      <w:r w:rsidRPr="00725D21">
        <w:rPr>
          <w:rFonts w:ascii="Arial" w:eastAsia="Times New Roman" w:hAnsi="Arial" w:cs="Arial"/>
          <w:b/>
          <w:bCs/>
          <w:sz w:val="24"/>
          <w:szCs w:val="24"/>
        </w:rPr>
        <w:t xml:space="preserve">. </w:t>
      </w:r>
      <w:r w:rsidRPr="00C57ED8">
        <w:rPr>
          <w:rFonts w:ascii="Arial" w:eastAsia="Times New Roman" w:hAnsi="Arial" w:cs="Arial"/>
          <w:b/>
          <w:bCs/>
          <w:sz w:val="24"/>
          <w:szCs w:val="24"/>
        </w:rPr>
        <w:t>Iraq time zone</w:t>
      </w:r>
    </w:p>
    <w:p w14:paraId="05C5D8DE" w14:textId="568ECEF7" w:rsidR="00C57ED8" w:rsidRPr="00170E64" w:rsidRDefault="00C57ED8" w:rsidP="00C57ED8">
      <w:pPr>
        <w:shd w:val="clear" w:color="auto" w:fill="FFFFFF"/>
        <w:spacing w:line="240" w:lineRule="auto"/>
        <w:ind w:left="720"/>
        <w:jc w:val="both"/>
        <w:rPr>
          <w:rFonts w:ascii="Arial" w:eastAsia="Times New Roman" w:hAnsi="Arial" w:cs="Arial"/>
          <w:b/>
          <w:bCs/>
          <w:color w:val="000000"/>
          <w:sz w:val="24"/>
          <w:szCs w:val="24"/>
        </w:rPr>
      </w:pPr>
    </w:p>
    <w:p w14:paraId="7D13541D" w14:textId="53C64BE6" w:rsidR="00381415" w:rsidRDefault="00381415" w:rsidP="003E7F34">
      <w:pPr>
        <w:shd w:val="clear" w:color="auto" w:fill="FFFFFF"/>
        <w:spacing w:line="240" w:lineRule="auto"/>
        <w:ind w:left="720"/>
        <w:jc w:val="both"/>
        <w:rPr>
          <w:rFonts w:ascii="Arial" w:eastAsia="Times New Roman" w:hAnsi="Arial" w:cs="Arial"/>
          <w:b/>
          <w:bCs/>
          <w:color w:val="000000"/>
          <w:sz w:val="24"/>
          <w:szCs w:val="24"/>
          <w:u w:val="single"/>
        </w:rPr>
      </w:pPr>
    </w:p>
    <w:p w14:paraId="698ECB94" w14:textId="0F49982C" w:rsidR="00AD5B40" w:rsidRDefault="00AD5B40" w:rsidP="00AD5B40">
      <w:pPr>
        <w:shd w:val="clear" w:color="auto" w:fill="FFFFFF"/>
        <w:spacing w:line="240" w:lineRule="auto"/>
        <w:jc w:val="both"/>
        <w:rPr>
          <w:rFonts w:ascii="Arial" w:eastAsia="Times New Roman" w:hAnsi="Arial" w:cs="Arial"/>
          <w:b/>
          <w:bCs/>
          <w:color w:val="000000"/>
          <w:sz w:val="24"/>
          <w:szCs w:val="24"/>
          <w:u w:val="single"/>
        </w:rPr>
      </w:pPr>
      <w:r w:rsidRPr="00AD5B40">
        <w:rPr>
          <w:rFonts w:ascii="Arial" w:eastAsia="Times New Roman" w:hAnsi="Arial" w:cs="Arial"/>
          <w:b/>
          <w:bCs/>
          <w:color w:val="000000"/>
          <w:sz w:val="24"/>
          <w:szCs w:val="24"/>
          <w:u w:val="single"/>
        </w:rPr>
        <w:t>Samples:</w:t>
      </w:r>
    </w:p>
    <w:p w14:paraId="2624CE19" w14:textId="2613A7C8" w:rsidR="001A3357" w:rsidRDefault="001A3357" w:rsidP="00381415">
      <w:pPr>
        <w:numPr>
          <w:ilvl w:val="0"/>
          <w:numId w:val="3"/>
        </w:numPr>
        <w:shd w:val="clear" w:color="auto" w:fill="FFFFFF"/>
        <w:spacing w:line="240" w:lineRule="auto"/>
        <w:jc w:val="both"/>
        <w:rPr>
          <w:rFonts w:ascii="Arial" w:eastAsia="Times New Roman" w:hAnsi="Arial" w:cs="Arial"/>
          <w:b/>
          <w:bCs/>
          <w:color w:val="000000"/>
          <w:sz w:val="24"/>
          <w:szCs w:val="24"/>
        </w:rPr>
      </w:pPr>
      <w:r>
        <w:rPr>
          <w:rFonts w:ascii="Arial" w:eastAsia="Times New Roman" w:hAnsi="Arial" w:cs="Arial"/>
          <w:b/>
          <w:bCs/>
          <w:color w:val="000000"/>
          <w:sz w:val="24"/>
          <w:szCs w:val="24"/>
        </w:rPr>
        <w:t xml:space="preserve">Following the </w:t>
      </w:r>
      <w:r w:rsidR="0063450D">
        <w:rPr>
          <w:rFonts w:ascii="Arial" w:eastAsia="Times New Roman" w:hAnsi="Arial" w:cs="Arial"/>
          <w:b/>
          <w:bCs/>
          <w:color w:val="000000"/>
          <w:sz w:val="24"/>
          <w:szCs w:val="24"/>
        </w:rPr>
        <w:t>tendering</w:t>
      </w:r>
      <w:r>
        <w:rPr>
          <w:rFonts w:ascii="Arial" w:eastAsia="Times New Roman" w:hAnsi="Arial" w:cs="Arial"/>
          <w:b/>
          <w:bCs/>
          <w:color w:val="000000"/>
          <w:sz w:val="24"/>
          <w:szCs w:val="24"/>
        </w:rPr>
        <w:t xml:space="preserve"> </w:t>
      </w:r>
      <w:r w:rsidR="0063450D">
        <w:rPr>
          <w:rFonts w:ascii="Arial" w:eastAsia="Times New Roman" w:hAnsi="Arial" w:cs="Arial"/>
          <w:b/>
          <w:bCs/>
          <w:color w:val="000000"/>
          <w:sz w:val="24"/>
          <w:szCs w:val="24"/>
        </w:rPr>
        <w:t>phase,</w:t>
      </w:r>
      <w:r>
        <w:rPr>
          <w:rFonts w:ascii="Arial" w:eastAsia="Times New Roman" w:hAnsi="Arial" w:cs="Arial"/>
          <w:b/>
          <w:bCs/>
          <w:color w:val="000000"/>
          <w:sz w:val="24"/>
          <w:szCs w:val="24"/>
        </w:rPr>
        <w:t xml:space="preserve"> we will select a shortlist of vendors to provide a sample, the samples won’t be returned to the vendors.</w:t>
      </w:r>
    </w:p>
    <w:p w14:paraId="6D036D0C" w14:textId="030E94A0" w:rsidR="00AD5B40" w:rsidRPr="00AD5B40" w:rsidRDefault="00AD5B40" w:rsidP="00AD5B40">
      <w:pPr>
        <w:numPr>
          <w:ilvl w:val="0"/>
          <w:numId w:val="3"/>
        </w:numPr>
        <w:shd w:val="clear" w:color="auto" w:fill="FFFFFF"/>
        <w:spacing w:line="240" w:lineRule="auto"/>
        <w:jc w:val="both"/>
        <w:rPr>
          <w:rFonts w:ascii="Arial" w:eastAsia="Times New Roman" w:hAnsi="Arial" w:cs="Arial"/>
          <w:b/>
          <w:bCs/>
          <w:color w:val="000000"/>
          <w:sz w:val="24"/>
          <w:szCs w:val="24"/>
        </w:rPr>
      </w:pPr>
      <w:r w:rsidRPr="00AD5B40">
        <w:rPr>
          <w:rFonts w:ascii="Arial" w:eastAsia="Times New Roman" w:hAnsi="Arial" w:cs="Arial"/>
          <w:b/>
          <w:bCs/>
          <w:color w:val="000000"/>
          <w:sz w:val="24"/>
          <w:szCs w:val="24"/>
        </w:rPr>
        <w:t>Samples must be clearly marked to indicate the RF</w:t>
      </w:r>
      <w:r w:rsidR="0063450D">
        <w:rPr>
          <w:rFonts w:ascii="Arial" w:eastAsia="Times New Roman" w:hAnsi="Arial" w:cs="Arial"/>
          <w:b/>
          <w:bCs/>
          <w:color w:val="000000"/>
          <w:sz w:val="24"/>
          <w:szCs w:val="24"/>
        </w:rPr>
        <w:t>T</w:t>
      </w:r>
      <w:r w:rsidRPr="00AD5B40">
        <w:rPr>
          <w:rFonts w:ascii="Arial" w:eastAsia="Times New Roman" w:hAnsi="Arial" w:cs="Arial"/>
          <w:b/>
          <w:bCs/>
          <w:color w:val="000000"/>
          <w:sz w:val="24"/>
          <w:szCs w:val="24"/>
        </w:rPr>
        <w:t xml:space="preserve"> and vendor name</w:t>
      </w:r>
      <w:r w:rsidR="00AF2145">
        <w:rPr>
          <w:rFonts w:ascii="Arial" w:eastAsia="Times New Roman" w:hAnsi="Arial" w:cs="Arial"/>
          <w:b/>
          <w:bCs/>
          <w:color w:val="000000"/>
          <w:sz w:val="24"/>
          <w:szCs w:val="24"/>
        </w:rPr>
        <w:t>.</w:t>
      </w:r>
    </w:p>
    <w:p w14:paraId="377B48A4" w14:textId="687E7A48" w:rsidR="00AD5B40" w:rsidRPr="00AD5B40" w:rsidRDefault="00AD5B40" w:rsidP="00381415">
      <w:pPr>
        <w:numPr>
          <w:ilvl w:val="0"/>
          <w:numId w:val="3"/>
        </w:numPr>
        <w:shd w:val="clear" w:color="auto" w:fill="FFFFFF"/>
        <w:spacing w:line="240" w:lineRule="auto"/>
        <w:jc w:val="both"/>
        <w:rPr>
          <w:rFonts w:ascii="Arial" w:eastAsia="Times New Roman" w:hAnsi="Arial" w:cs="Arial"/>
          <w:b/>
          <w:bCs/>
          <w:color w:val="000000"/>
          <w:sz w:val="24"/>
          <w:szCs w:val="24"/>
        </w:rPr>
      </w:pPr>
      <w:r w:rsidRPr="00AD5B40">
        <w:rPr>
          <w:rFonts w:ascii="Arial" w:eastAsia="Times New Roman" w:hAnsi="Arial" w:cs="Arial"/>
          <w:b/>
          <w:bCs/>
          <w:color w:val="000000"/>
          <w:sz w:val="24"/>
          <w:szCs w:val="24"/>
        </w:rPr>
        <w:t xml:space="preserve">All samples must be placed in appropriate boxes </w:t>
      </w:r>
      <w:r w:rsidR="00083031">
        <w:rPr>
          <w:rFonts w:ascii="Arial" w:eastAsia="Times New Roman" w:hAnsi="Arial" w:cs="Arial"/>
          <w:b/>
          <w:bCs/>
          <w:color w:val="000000"/>
          <w:sz w:val="24"/>
          <w:szCs w:val="24"/>
        </w:rPr>
        <w:t xml:space="preserve">if needed </w:t>
      </w:r>
      <w:r w:rsidRPr="00AD5B40">
        <w:rPr>
          <w:rFonts w:ascii="Arial" w:eastAsia="Times New Roman" w:hAnsi="Arial" w:cs="Arial"/>
          <w:b/>
          <w:bCs/>
          <w:color w:val="000000"/>
          <w:sz w:val="24"/>
          <w:szCs w:val="24"/>
        </w:rPr>
        <w:t xml:space="preserve">and delivered to </w:t>
      </w:r>
      <w:r w:rsidR="00381415">
        <w:rPr>
          <w:rFonts w:ascii="Arial" w:eastAsia="Times New Roman" w:hAnsi="Arial" w:cs="Arial"/>
          <w:b/>
          <w:bCs/>
          <w:color w:val="000000"/>
          <w:sz w:val="24"/>
          <w:szCs w:val="24"/>
        </w:rPr>
        <w:t>CNSF</w:t>
      </w:r>
      <w:r w:rsidRPr="00AD5B40">
        <w:rPr>
          <w:rFonts w:ascii="Arial" w:eastAsia="Times New Roman" w:hAnsi="Arial" w:cs="Arial"/>
          <w:b/>
          <w:bCs/>
          <w:color w:val="000000"/>
          <w:sz w:val="24"/>
          <w:szCs w:val="24"/>
        </w:rPr>
        <w:t xml:space="preserve">’s office as per </w:t>
      </w:r>
      <w:r w:rsidR="001A3357">
        <w:rPr>
          <w:rFonts w:ascii="Arial" w:eastAsia="Times New Roman" w:hAnsi="Arial" w:cs="Arial"/>
          <w:b/>
          <w:bCs/>
          <w:color w:val="000000"/>
          <w:sz w:val="24"/>
          <w:szCs w:val="24"/>
        </w:rPr>
        <w:t xml:space="preserve">future </w:t>
      </w:r>
      <w:r w:rsidRPr="00AD5B40">
        <w:rPr>
          <w:rFonts w:ascii="Arial" w:eastAsia="Times New Roman" w:hAnsi="Arial" w:cs="Arial"/>
          <w:b/>
          <w:bCs/>
          <w:color w:val="000000"/>
          <w:sz w:val="24"/>
          <w:szCs w:val="24"/>
        </w:rPr>
        <w:t>instructions</w:t>
      </w:r>
      <w:r w:rsidR="00381415">
        <w:rPr>
          <w:rFonts w:ascii="Arial" w:eastAsia="Times New Roman" w:hAnsi="Arial" w:cs="Arial"/>
          <w:b/>
          <w:bCs/>
          <w:color w:val="000000"/>
          <w:sz w:val="24"/>
          <w:szCs w:val="24"/>
        </w:rPr>
        <w:t>.</w:t>
      </w:r>
    </w:p>
    <w:p w14:paraId="0F9E88FB" w14:textId="77777777" w:rsidR="00AD5B40" w:rsidRPr="00AD5B40" w:rsidRDefault="001A3357" w:rsidP="001A3357">
      <w:pPr>
        <w:numPr>
          <w:ilvl w:val="0"/>
          <w:numId w:val="3"/>
        </w:numPr>
        <w:shd w:val="clear" w:color="auto" w:fill="FFFFFF"/>
        <w:spacing w:line="240" w:lineRule="auto"/>
        <w:jc w:val="both"/>
        <w:rPr>
          <w:rFonts w:ascii="Arial" w:eastAsia="Times New Roman" w:hAnsi="Arial" w:cs="Arial"/>
          <w:b/>
          <w:bCs/>
          <w:color w:val="000000"/>
          <w:sz w:val="24"/>
          <w:szCs w:val="24"/>
        </w:rPr>
      </w:pPr>
      <w:r>
        <w:rPr>
          <w:rFonts w:ascii="Arial" w:eastAsia="Times New Roman" w:hAnsi="Arial" w:cs="Arial"/>
          <w:b/>
          <w:bCs/>
          <w:color w:val="000000"/>
          <w:sz w:val="24"/>
          <w:szCs w:val="24"/>
        </w:rPr>
        <w:t xml:space="preserve">Samples will be requested </w:t>
      </w:r>
      <w:r w:rsidR="00AD5B40" w:rsidRPr="00AD5B40">
        <w:rPr>
          <w:rFonts w:ascii="Arial" w:eastAsia="Times New Roman" w:hAnsi="Arial" w:cs="Arial"/>
          <w:b/>
          <w:bCs/>
          <w:color w:val="000000"/>
          <w:sz w:val="24"/>
          <w:szCs w:val="24"/>
        </w:rPr>
        <w:t xml:space="preserve">prior to </w:t>
      </w:r>
      <w:r>
        <w:rPr>
          <w:rFonts w:ascii="Arial" w:eastAsia="Times New Roman" w:hAnsi="Arial" w:cs="Arial"/>
          <w:b/>
          <w:bCs/>
          <w:color w:val="000000"/>
          <w:sz w:val="24"/>
          <w:szCs w:val="24"/>
        </w:rPr>
        <w:t xml:space="preserve">the </w:t>
      </w:r>
      <w:r w:rsidR="00AD5B40" w:rsidRPr="00AD5B40">
        <w:rPr>
          <w:rFonts w:ascii="Arial" w:eastAsia="Times New Roman" w:hAnsi="Arial" w:cs="Arial"/>
          <w:b/>
          <w:bCs/>
          <w:color w:val="000000"/>
          <w:sz w:val="24"/>
          <w:szCs w:val="24"/>
        </w:rPr>
        <w:t>award</w:t>
      </w:r>
      <w:r w:rsidR="00025C1C">
        <w:rPr>
          <w:rFonts w:ascii="Arial" w:eastAsia="Times New Roman" w:hAnsi="Arial" w:cs="Arial"/>
          <w:b/>
          <w:bCs/>
          <w:color w:val="000000"/>
          <w:sz w:val="24"/>
          <w:szCs w:val="24"/>
        </w:rPr>
        <w:t>.</w:t>
      </w:r>
    </w:p>
    <w:p w14:paraId="4FF9D103" w14:textId="77777777" w:rsidR="00AD5B40" w:rsidRDefault="00AD5B40" w:rsidP="00AD5B40">
      <w:pPr>
        <w:numPr>
          <w:ilvl w:val="0"/>
          <w:numId w:val="3"/>
        </w:numPr>
        <w:shd w:val="clear" w:color="auto" w:fill="FFFFFF"/>
        <w:spacing w:line="240" w:lineRule="auto"/>
        <w:jc w:val="both"/>
        <w:rPr>
          <w:rFonts w:ascii="Arial" w:eastAsia="Times New Roman" w:hAnsi="Arial" w:cs="Arial"/>
          <w:b/>
          <w:bCs/>
          <w:color w:val="000000"/>
          <w:sz w:val="24"/>
          <w:szCs w:val="24"/>
        </w:rPr>
      </w:pPr>
      <w:r w:rsidRPr="00AD5B40">
        <w:rPr>
          <w:rFonts w:ascii="Arial" w:eastAsia="Times New Roman" w:hAnsi="Arial" w:cs="Arial"/>
          <w:b/>
          <w:bCs/>
          <w:color w:val="000000"/>
          <w:sz w:val="24"/>
          <w:szCs w:val="24"/>
        </w:rPr>
        <w:t>If any lab test is required, the vendor will be liable for the test cost</w:t>
      </w:r>
      <w:r w:rsidR="00025C1C">
        <w:rPr>
          <w:rFonts w:ascii="Arial" w:eastAsia="Times New Roman" w:hAnsi="Arial" w:cs="Arial"/>
          <w:b/>
          <w:bCs/>
          <w:color w:val="000000"/>
          <w:sz w:val="24"/>
          <w:szCs w:val="24"/>
        </w:rPr>
        <w:t>.</w:t>
      </w:r>
    </w:p>
    <w:p w14:paraId="3DD43309" w14:textId="77777777" w:rsidR="00381415" w:rsidRDefault="00381415" w:rsidP="00AD5B40">
      <w:pPr>
        <w:numPr>
          <w:ilvl w:val="0"/>
          <w:numId w:val="3"/>
        </w:numPr>
        <w:shd w:val="clear" w:color="auto" w:fill="FFFFFF"/>
        <w:spacing w:line="240" w:lineRule="auto"/>
        <w:jc w:val="both"/>
        <w:rPr>
          <w:rFonts w:ascii="Arial" w:eastAsia="Times New Roman" w:hAnsi="Arial" w:cs="Arial"/>
          <w:b/>
          <w:bCs/>
          <w:color w:val="000000"/>
          <w:sz w:val="24"/>
          <w:szCs w:val="24"/>
        </w:rPr>
      </w:pPr>
      <w:r w:rsidRPr="007D580F">
        <w:rPr>
          <w:rFonts w:ascii="Arial" w:eastAsia="Times New Roman" w:hAnsi="Arial" w:cs="Arial"/>
          <w:b/>
          <w:bCs/>
          <w:color w:val="000000"/>
          <w:sz w:val="24"/>
          <w:szCs w:val="24"/>
        </w:rPr>
        <w:t>Specifications and T</w:t>
      </w:r>
      <w:r w:rsidR="007D580F" w:rsidRPr="007D580F">
        <w:rPr>
          <w:rFonts w:ascii="Arial" w:eastAsia="Times New Roman" w:hAnsi="Arial" w:cs="Arial"/>
          <w:b/>
          <w:bCs/>
          <w:color w:val="000000"/>
          <w:sz w:val="24"/>
          <w:szCs w:val="24"/>
        </w:rPr>
        <w:t xml:space="preserve">echnical </w:t>
      </w:r>
      <w:r w:rsidRPr="007D580F">
        <w:rPr>
          <w:rFonts w:ascii="Arial" w:eastAsia="Times New Roman" w:hAnsi="Arial" w:cs="Arial"/>
          <w:b/>
          <w:bCs/>
          <w:color w:val="000000"/>
          <w:sz w:val="24"/>
          <w:szCs w:val="24"/>
        </w:rPr>
        <w:t>D</w:t>
      </w:r>
      <w:r w:rsidR="007D580F" w:rsidRPr="007D580F">
        <w:rPr>
          <w:rFonts w:ascii="Arial" w:eastAsia="Times New Roman" w:hAnsi="Arial" w:cs="Arial"/>
          <w:b/>
          <w:bCs/>
          <w:color w:val="000000"/>
          <w:sz w:val="24"/>
          <w:szCs w:val="24"/>
        </w:rPr>
        <w:t xml:space="preserve">ata </w:t>
      </w:r>
      <w:r w:rsidRPr="007D580F">
        <w:rPr>
          <w:rFonts w:ascii="Arial" w:eastAsia="Times New Roman" w:hAnsi="Arial" w:cs="Arial"/>
          <w:b/>
          <w:bCs/>
          <w:color w:val="000000"/>
          <w:sz w:val="24"/>
          <w:szCs w:val="24"/>
        </w:rPr>
        <w:t>S</w:t>
      </w:r>
      <w:r w:rsidR="007D580F" w:rsidRPr="007D580F">
        <w:rPr>
          <w:rFonts w:ascii="Arial" w:eastAsia="Times New Roman" w:hAnsi="Arial" w:cs="Arial"/>
          <w:b/>
          <w:bCs/>
          <w:color w:val="000000"/>
          <w:sz w:val="24"/>
          <w:szCs w:val="24"/>
        </w:rPr>
        <w:t>heet</w:t>
      </w:r>
      <w:r w:rsidRPr="007D580F">
        <w:rPr>
          <w:rFonts w:ascii="Arial" w:eastAsia="Times New Roman" w:hAnsi="Arial" w:cs="Arial"/>
          <w:b/>
          <w:bCs/>
          <w:color w:val="000000"/>
          <w:sz w:val="24"/>
          <w:szCs w:val="24"/>
        </w:rPr>
        <w:t xml:space="preserve"> is required with samples</w:t>
      </w:r>
      <w:r w:rsidR="00025C1C" w:rsidRPr="007D580F">
        <w:rPr>
          <w:rFonts w:ascii="Arial" w:eastAsia="Times New Roman" w:hAnsi="Arial" w:cs="Arial"/>
          <w:b/>
          <w:bCs/>
          <w:color w:val="000000"/>
          <w:sz w:val="24"/>
          <w:szCs w:val="24"/>
        </w:rPr>
        <w:t>.</w:t>
      </w:r>
    </w:p>
    <w:p w14:paraId="799FCAC8" w14:textId="77777777" w:rsidR="00E34161" w:rsidRDefault="00E34161" w:rsidP="00E34161">
      <w:pPr>
        <w:shd w:val="clear" w:color="auto" w:fill="FFFFFF"/>
        <w:spacing w:line="240" w:lineRule="auto"/>
        <w:jc w:val="both"/>
        <w:rPr>
          <w:rFonts w:ascii="Arial" w:eastAsia="Times New Roman" w:hAnsi="Arial" w:cs="Arial"/>
          <w:b/>
          <w:bCs/>
          <w:color w:val="000000"/>
          <w:sz w:val="24"/>
          <w:szCs w:val="24"/>
        </w:rPr>
      </w:pPr>
    </w:p>
    <w:p w14:paraId="09E45121" w14:textId="77777777" w:rsidR="00170E64" w:rsidRPr="00D816EF" w:rsidRDefault="00170E64" w:rsidP="00170E64">
      <w:pPr>
        <w:spacing w:after="0" w:line="240" w:lineRule="auto"/>
        <w:rPr>
          <w:rFonts w:ascii="Arial" w:eastAsia="Times New Roman" w:hAnsi="Arial" w:cs="Arial"/>
          <w:b/>
          <w:bCs/>
          <w:color w:val="000000"/>
          <w:sz w:val="24"/>
          <w:szCs w:val="24"/>
          <w:u w:val="single"/>
        </w:rPr>
      </w:pPr>
      <w:r w:rsidRPr="00D816EF">
        <w:rPr>
          <w:rFonts w:ascii="Arial" w:eastAsia="Times New Roman" w:hAnsi="Arial" w:cs="Arial"/>
          <w:b/>
          <w:bCs/>
          <w:color w:val="000000"/>
          <w:sz w:val="24"/>
          <w:szCs w:val="24"/>
          <w:u w:val="single"/>
        </w:rPr>
        <w:t>Inquiries:</w:t>
      </w:r>
    </w:p>
    <w:p w14:paraId="170924C0" w14:textId="77777777" w:rsidR="00170E64" w:rsidRPr="00D816EF" w:rsidRDefault="00170E64" w:rsidP="00170E64">
      <w:pPr>
        <w:spacing w:after="0" w:line="240" w:lineRule="auto"/>
        <w:rPr>
          <w:rFonts w:ascii="Arial" w:eastAsia="Times New Roman" w:hAnsi="Arial" w:cs="Arial"/>
          <w:b/>
          <w:bCs/>
          <w:color w:val="000000"/>
          <w:sz w:val="24"/>
          <w:szCs w:val="24"/>
        </w:rPr>
      </w:pPr>
    </w:p>
    <w:p w14:paraId="54D39159" w14:textId="4F44550A" w:rsidR="00170E64" w:rsidRPr="00D816EF" w:rsidRDefault="00170E64" w:rsidP="00170E64">
      <w:pPr>
        <w:pStyle w:val="ListParagraph"/>
        <w:numPr>
          <w:ilvl w:val="0"/>
          <w:numId w:val="2"/>
        </w:numPr>
        <w:tabs>
          <w:tab w:val="num" w:pos="720"/>
        </w:tabs>
        <w:spacing w:after="0" w:line="240" w:lineRule="auto"/>
        <w:rPr>
          <w:rFonts w:ascii="Arial" w:eastAsia="Times New Roman" w:hAnsi="Arial" w:cs="Arial"/>
          <w:b/>
          <w:bCs/>
          <w:color w:val="000000"/>
          <w:sz w:val="24"/>
          <w:szCs w:val="24"/>
        </w:rPr>
      </w:pPr>
      <w:r>
        <w:rPr>
          <w:rFonts w:ascii="Arial" w:eastAsia="Times New Roman" w:hAnsi="Arial" w:cs="Arial"/>
          <w:b/>
          <w:bCs/>
          <w:color w:val="000000"/>
          <w:sz w:val="24"/>
          <w:szCs w:val="24"/>
        </w:rPr>
        <w:t xml:space="preserve">Inquiries are accepted by email </w:t>
      </w:r>
      <w:r w:rsidRPr="00D816EF">
        <w:rPr>
          <w:rFonts w:ascii="Arial" w:eastAsia="Times New Roman" w:hAnsi="Arial" w:cs="Arial"/>
          <w:b/>
          <w:bCs/>
          <w:color w:val="000000"/>
          <w:sz w:val="24"/>
          <w:szCs w:val="24"/>
        </w:rPr>
        <w:t>only</w:t>
      </w:r>
      <w:r w:rsidR="009B68F7">
        <w:rPr>
          <w:rFonts w:ascii="Arial" w:eastAsia="Times New Roman" w:hAnsi="Arial" w:cs="Arial"/>
          <w:b/>
          <w:bCs/>
          <w:color w:val="000000"/>
          <w:sz w:val="24"/>
          <w:szCs w:val="24"/>
        </w:rPr>
        <w:t>.</w:t>
      </w:r>
    </w:p>
    <w:p w14:paraId="537BD4A1" w14:textId="53C1B9FF" w:rsidR="00170E64" w:rsidRPr="00D816EF" w:rsidRDefault="00170E64" w:rsidP="00E34161">
      <w:pPr>
        <w:pStyle w:val="ListParagraph"/>
        <w:numPr>
          <w:ilvl w:val="0"/>
          <w:numId w:val="2"/>
        </w:numPr>
        <w:spacing w:after="0" w:line="240" w:lineRule="auto"/>
        <w:rPr>
          <w:rFonts w:ascii="Arial" w:eastAsia="Times New Roman" w:hAnsi="Arial" w:cs="Arial"/>
          <w:b/>
          <w:bCs/>
          <w:color w:val="000000"/>
          <w:sz w:val="24"/>
          <w:szCs w:val="24"/>
        </w:rPr>
      </w:pPr>
      <w:r w:rsidRPr="00D816EF">
        <w:rPr>
          <w:rFonts w:ascii="Arial" w:eastAsia="Times New Roman" w:hAnsi="Arial" w:cs="Arial"/>
          <w:b/>
          <w:bCs/>
          <w:color w:val="000000"/>
          <w:sz w:val="24"/>
          <w:szCs w:val="24"/>
        </w:rPr>
        <w:t>Forward your inquiries to </w:t>
      </w:r>
      <w:hyperlink r:id="rId7" w:history="1">
        <w:r w:rsidR="00E34161" w:rsidRPr="008C7BA7">
          <w:rPr>
            <w:rStyle w:val="Hyperlink"/>
            <w:rFonts w:ascii="Arial" w:eastAsia="Times New Roman" w:hAnsi="Arial" w:cs="Arial"/>
            <w:b/>
            <w:bCs/>
            <w:sz w:val="24"/>
            <w:szCs w:val="24"/>
          </w:rPr>
          <w:t>ali@thecnsf.com</w:t>
        </w:r>
      </w:hyperlink>
      <w:r w:rsidR="00FF6933">
        <w:rPr>
          <w:rFonts w:ascii="Arial" w:eastAsia="Times New Roman" w:hAnsi="Arial" w:cs="Arial"/>
          <w:b/>
          <w:bCs/>
          <w:sz w:val="24"/>
          <w:szCs w:val="24"/>
        </w:rPr>
        <w:t xml:space="preserve"> , and </w:t>
      </w:r>
      <w:hyperlink r:id="rId8" w:history="1">
        <w:r w:rsidR="00FF6933" w:rsidRPr="000E163B">
          <w:rPr>
            <w:rStyle w:val="Hyperlink"/>
            <w:rFonts w:ascii="Arial" w:eastAsia="Times New Roman" w:hAnsi="Arial" w:cs="Arial"/>
            <w:b/>
            <w:bCs/>
            <w:sz w:val="24"/>
            <w:szCs w:val="24"/>
          </w:rPr>
          <w:t>ammar@thecnsf.com</w:t>
        </w:r>
      </w:hyperlink>
      <w:r w:rsidR="00FF6933">
        <w:rPr>
          <w:rFonts w:ascii="Arial" w:eastAsia="Times New Roman" w:hAnsi="Arial" w:cs="Arial"/>
          <w:b/>
          <w:bCs/>
          <w:sz w:val="24"/>
          <w:szCs w:val="24"/>
        </w:rPr>
        <w:t xml:space="preserve"> </w:t>
      </w:r>
    </w:p>
    <w:p w14:paraId="50990166" w14:textId="2B0A0499" w:rsidR="00170E64" w:rsidRDefault="00170E64" w:rsidP="00170E64">
      <w:pPr>
        <w:pStyle w:val="ListParagraph"/>
        <w:numPr>
          <w:ilvl w:val="0"/>
          <w:numId w:val="2"/>
        </w:numPr>
        <w:tabs>
          <w:tab w:val="num" w:pos="720"/>
        </w:tabs>
        <w:spacing w:after="0" w:line="240" w:lineRule="auto"/>
        <w:rPr>
          <w:rFonts w:ascii="Arial" w:eastAsia="Times New Roman" w:hAnsi="Arial" w:cs="Arial"/>
          <w:b/>
          <w:bCs/>
          <w:color w:val="000000"/>
          <w:sz w:val="24"/>
          <w:szCs w:val="24"/>
        </w:rPr>
      </w:pPr>
      <w:r w:rsidRPr="00D816EF">
        <w:rPr>
          <w:rFonts w:ascii="Arial" w:eastAsia="Times New Roman" w:hAnsi="Arial" w:cs="Arial"/>
          <w:b/>
          <w:bCs/>
          <w:color w:val="000000"/>
          <w:sz w:val="24"/>
          <w:szCs w:val="24"/>
        </w:rPr>
        <w:t>Mention the RF</w:t>
      </w:r>
      <w:r w:rsidR="00C57ED8">
        <w:rPr>
          <w:rFonts w:ascii="Arial" w:eastAsia="Times New Roman" w:hAnsi="Arial" w:cs="Arial"/>
          <w:b/>
          <w:bCs/>
          <w:color w:val="000000"/>
          <w:sz w:val="24"/>
          <w:szCs w:val="24"/>
        </w:rPr>
        <w:t>T</w:t>
      </w:r>
      <w:r w:rsidRPr="00D816EF">
        <w:rPr>
          <w:rFonts w:ascii="Arial" w:eastAsia="Times New Roman" w:hAnsi="Arial" w:cs="Arial"/>
          <w:b/>
          <w:bCs/>
          <w:color w:val="000000"/>
          <w:sz w:val="24"/>
          <w:szCs w:val="24"/>
        </w:rPr>
        <w:t xml:space="preserve"> name, ref#, and vendor name in the email subject</w:t>
      </w:r>
      <w:r w:rsidR="009B68F7">
        <w:rPr>
          <w:rFonts w:ascii="Arial" w:eastAsia="Times New Roman" w:hAnsi="Arial" w:cs="Arial"/>
          <w:b/>
          <w:bCs/>
          <w:color w:val="000000"/>
          <w:sz w:val="24"/>
          <w:szCs w:val="24"/>
        </w:rPr>
        <w:t>.</w:t>
      </w:r>
    </w:p>
    <w:p w14:paraId="18D788E3" w14:textId="1120390D" w:rsidR="00170E64" w:rsidRDefault="00170E64" w:rsidP="00FF6933">
      <w:pPr>
        <w:pStyle w:val="ListParagraph"/>
        <w:numPr>
          <w:ilvl w:val="0"/>
          <w:numId w:val="2"/>
        </w:numPr>
        <w:tabs>
          <w:tab w:val="num" w:pos="720"/>
        </w:tabs>
        <w:spacing w:after="0" w:line="240" w:lineRule="auto"/>
      </w:pPr>
      <w:r w:rsidRPr="00D6694B">
        <w:rPr>
          <w:rFonts w:ascii="Arial" w:eastAsia="Times New Roman" w:hAnsi="Arial" w:cs="Arial"/>
          <w:b/>
          <w:bCs/>
          <w:color w:val="000000"/>
          <w:sz w:val="24"/>
          <w:szCs w:val="24"/>
        </w:rPr>
        <w:t>Inquiries</w:t>
      </w:r>
      <w:r w:rsidRPr="00327628">
        <w:rPr>
          <w:rFonts w:ascii="Arial" w:eastAsia="Times New Roman" w:hAnsi="Arial" w:cs="Arial"/>
          <w:b/>
          <w:bCs/>
          <w:sz w:val="24"/>
          <w:szCs w:val="24"/>
        </w:rPr>
        <w:t xml:space="preserve"> Deadline: 12:</w:t>
      </w:r>
      <w:r w:rsidRPr="00725D21">
        <w:rPr>
          <w:rFonts w:ascii="Arial" w:eastAsia="Times New Roman" w:hAnsi="Arial" w:cs="Arial"/>
          <w:b/>
          <w:bCs/>
          <w:sz w:val="24"/>
          <w:szCs w:val="24"/>
        </w:rPr>
        <w:t xml:space="preserve">00, </w:t>
      </w:r>
      <w:r w:rsidR="00BA5EB0">
        <w:rPr>
          <w:rFonts w:ascii="Arial" w:eastAsia="Times New Roman" w:hAnsi="Arial" w:cs="Arial"/>
          <w:b/>
          <w:bCs/>
          <w:sz w:val="24"/>
          <w:szCs w:val="24"/>
        </w:rPr>
        <w:t>1</w:t>
      </w:r>
      <w:r w:rsidR="007C1C97">
        <w:rPr>
          <w:rFonts w:ascii="Arial" w:eastAsia="Times New Roman" w:hAnsi="Arial" w:cs="Arial"/>
          <w:b/>
          <w:bCs/>
          <w:sz w:val="24"/>
          <w:szCs w:val="24"/>
        </w:rPr>
        <w:t>2</w:t>
      </w:r>
      <w:r w:rsidR="00FF6933">
        <w:rPr>
          <w:rFonts w:ascii="Arial" w:eastAsia="Times New Roman" w:hAnsi="Arial" w:cs="Arial"/>
          <w:b/>
          <w:bCs/>
          <w:sz w:val="24"/>
          <w:szCs w:val="24"/>
          <w:vertAlign w:val="superscript"/>
        </w:rPr>
        <w:t>th</w:t>
      </w:r>
      <w:r w:rsidR="00725D21" w:rsidRPr="00725D21">
        <w:rPr>
          <w:rFonts w:ascii="Arial" w:eastAsia="Times New Roman" w:hAnsi="Arial" w:cs="Arial"/>
          <w:b/>
          <w:bCs/>
          <w:sz w:val="24"/>
          <w:szCs w:val="24"/>
        </w:rPr>
        <w:t xml:space="preserve"> </w:t>
      </w:r>
      <w:r w:rsidR="00BA5EB0">
        <w:rPr>
          <w:rFonts w:ascii="Arial" w:eastAsia="Times New Roman" w:hAnsi="Arial" w:cs="Arial"/>
          <w:b/>
          <w:bCs/>
          <w:sz w:val="24"/>
          <w:szCs w:val="24"/>
        </w:rPr>
        <w:t>March</w:t>
      </w:r>
      <w:r w:rsidRPr="00725D21">
        <w:rPr>
          <w:rFonts w:ascii="Arial" w:eastAsia="Times New Roman" w:hAnsi="Arial" w:cs="Arial"/>
          <w:b/>
          <w:bCs/>
          <w:sz w:val="24"/>
          <w:szCs w:val="24"/>
        </w:rPr>
        <w:t xml:space="preserve"> </w:t>
      </w:r>
      <w:r w:rsidR="00C57ED8" w:rsidRPr="00725D21">
        <w:rPr>
          <w:rFonts w:ascii="Arial" w:eastAsia="Times New Roman" w:hAnsi="Arial" w:cs="Arial"/>
          <w:b/>
          <w:bCs/>
          <w:sz w:val="24"/>
          <w:szCs w:val="24"/>
        </w:rPr>
        <w:t>20</w:t>
      </w:r>
      <w:r w:rsidR="00BA5EB0">
        <w:rPr>
          <w:rFonts w:ascii="Arial" w:eastAsia="Times New Roman" w:hAnsi="Arial" w:cs="Arial"/>
          <w:b/>
          <w:bCs/>
          <w:sz w:val="24"/>
          <w:szCs w:val="24"/>
        </w:rPr>
        <w:t>20</w:t>
      </w:r>
      <w:r w:rsidR="00C57ED8" w:rsidRPr="00725D21">
        <w:rPr>
          <w:rFonts w:ascii="Arial" w:eastAsia="Times New Roman" w:hAnsi="Arial" w:cs="Arial"/>
          <w:b/>
          <w:bCs/>
          <w:sz w:val="24"/>
          <w:szCs w:val="24"/>
        </w:rPr>
        <w:t xml:space="preserve">. Iraq </w:t>
      </w:r>
      <w:r w:rsidR="00C57ED8">
        <w:rPr>
          <w:rFonts w:ascii="Arial" w:eastAsia="Times New Roman" w:hAnsi="Arial" w:cs="Arial"/>
          <w:b/>
          <w:bCs/>
          <w:sz w:val="24"/>
          <w:szCs w:val="24"/>
        </w:rPr>
        <w:t>time zone</w:t>
      </w:r>
      <w:r w:rsidR="009B68F7">
        <w:rPr>
          <w:rFonts w:ascii="Arial" w:eastAsia="Times New Roman" w:hAnsi="Arial" w:cs="Arial"/>
          <w:b/>
          <w:bCs/>
          <w:sz w:val="24"/>
          <w:szCs w:val="24"/>
        </w:rPr>
        <w:t>.</w:t>
      </w:r>
    </w:p>
    <w:p w14:paraId="15BF6DB5" w14:textId="4FB53AC0" w:rsidR="00F23E44" w:rsidRDefault="00F23E44" w:rsidP="00F23E44"/>
    <w:p w14:paraId="3672A66E" w14:textId="77777777" w:rsidR="0063450D" w:rsidRDefault="0063450D" w:rsidP="00F23E44"/>
    <w:p w14:paraId="6BE07226" w14:textId="77777777" w:rsidR="00F23E44" w:rsidRDefault="00F23E44" w:rsidP="00F23E44">
      <w:r>
        <w:t xml:space="preserve">* Attachments: </w:t>
      </w:r>
    </w:p>
    <w:p w14:paraId="1C87FAE4" w14:textId="77777777" w:rsidR="00F23E44" w:rsidRDefault="00F23E44" w:rsidP="00F23E44">
      <w:r>
        <w:t>1. Vendor company details. (To be filled by vendor)</w:t>
      </w:r>
    </w:p>
    <w:p w14:paraId="27B0C3A3" w14:textId="6BEF2040" w:rsidR="00F23E44" w:rsidRDefault="00F23E44" w:rsidP="00F23E44">
      <w:r>
        <w:t xml:space="preserve">2. </w:t>
      </w:r>
      <w:r w:rsidR="0063450D">
        <w:t xml:space="preserve">Pricing table </w:t>
      </w:r>
      <w:r>
        <w:t>template. (To be filled by vendor)</w:t>
      </w:r>
    </w:p>
    <w:p w14:paraId="13F5920A" w14:textId="08AEDB54" w:rsidR="00570BAC" w:rsidRPr="00F23E44" w:rsidRDefault="00570BAC" w:rsidP="00BA5EB0"/>
    <w:sectPr w:rsidR="00570BAC" w:rsidRPr="00F23E44" w:rsidSect="00E34161">
      <w:headerReference w:type="default" r:id="rId9"/>
      <w:pgSz w:w="12240" w:h="15840"/>
      <w:pgMar w:top="1440" w:right="1080" w:bottom="1440" w:left="117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9CAFBF" w14:textId="77777777" w:rsidR="0072579F" w:rsidRDefault="0072579F" w:rsidP="003A69A1">
      <w:pPr>
        <w:spacing w:after="0" w:line="240" w:lineRule="auto"/>
      </w:pPr>
      <w:r>
        <w:separator/>
      </w:r>
    </w:p>
  </w:endnote>
  <w:endnote w:type="continuationSeparator" w:id="0">
    <w:p w14:paraId="28DF040C" w14:textId="77777777" w:rsidR="0072579F" w:rsidRDefault="0072579F" w:rsidP="003A6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0E2D3F" w14:textId="77777777" w:rsidR="0072579F" w:rsidRDefault="0072579F" w:rsidP="003A69A1">
      <w:pPr>
        <w:spacing w:after="0" w:line="240" w:lineRule="auto"/>
      </w:pPr>
      <w:r>
        <w:separator/>
      </w:r>
    </w:p>
  </w:footnote>
  <w:footnote w:type="continuationSeparator" w:id="0">
    <w:p w14:paraId="748F1D1E" w14:textId="77777777" w:rsidR="0072579F" w:rsidRDefault="0072579F" w:rsidP="003A69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11A4C9" w14:textId="77777777" w:rsidR="00083031" w:rsidRDefault="00083031" w:rsidP="003A69A1">
    <w:pPr>
      <w:pStyle w:val="Header"/>
      <w:jc w:val="center"/>
    </w:pPr>
    <w:r>
      <w:rPr>
        <w:noProof/>
      </w:rPr>
      <w:drawing>
        <wp:inline distT="0" distB="0" distL="0" distR="0" wp14:anchorId="79FE6681" wp14:editId="2FAF5308">
          <wp:extent cx="2169850" cy="824590"/>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04-CNSF-Logo-Main-Black-Color.png"/>
                  <pic:cNvPicPr/>
                </pic:nvPicPr>
                <pic:blipFill>
                  <a:blip r:embed="rId1">
                    <a:extLst>
                      <a:ext uri="{28A0092B-C50C-407E-A947-70E740481C1C}">
                        <a14:useLocalDpi xmlns:a14="http://schemas.microsoft.com/office/drawing/2010/main" val="0"/>
                      </a:ext>
                    </a:extLst>
                  </a:blip>
                  <a:stretch>
                    <a:fillRect/>
                  </a:stretch>
                </pic:blipFill>
                <pic:spPr>
                  <a:xfrm>
                    <a:off x="0" y="0"/>
                    <a:ext cx="2199245" cy="83576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B2EC6"/>
    <w:multiLevelType w:val="hybridMultilevel"/>
    <w:tmpl w:val="97AE95BA"/>
    <w:lvl w:ilvl="0" w:tplc="8676F63A">
      <w:start w:val="1"/>
      <w:numFmt w:val="decimal"/>
      <w:lvlText w:val="%1."/>
      <w:lvlJc w:val="left"/>
      <w:pPr>
        <w:ind w:left="720" w:hanging="360"/>
      </w:pPr>
      <w:rPr>
        <w:rFonts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A542BF"/>
    <w:multiLevelType w:val="multilevel"/>
    <w:tmpl w:val="B712A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6F4410"/>
    <w:multiLevelType w:val="hybridMultilevel"/>
    <w:tmpl w:val="98A6B5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4F341C"/>
    <w:multiLevelType w:val="multilevel"/>
    <w:tmpl w:val="C4D00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B383F7D"/>
    <w:multiLevelType w:val="multilevel"/>
    <w:tmpl w:val="B8ECC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628"/>
    <w:rsid w:val="00007885"/>
    <w:rsid w:val="00021761"/>
    <w:rsid w:val="00025C1C"/>
    <w:rsid w:val="00083031"/>
    <w:rsid w:val="00084037"/>
    <w:rsid w:val="000C4A9E"/>
    <w:rsid w:val="00120D44"/>
    <w:rsid w:val="00131432"/>
    <w:rsid w:val="00170E64"/>
    <w:rsid w:val="001A3357"/>
    <w:rsid w:val="001D7BB3"/>
    <w:rsid w:val="00267EAA"/>
    <w:rsid w:val="00310CAD"/>
    <w:rsid w:val="00327628"/>
    <w:rsid w:val="00381415"/>
    <w:rsid w:val="00390CF1"/>
    <w:rsid w:val="003A69A1"/>
    <w:rsid w:val="003A78E0"/>
    <w:rsid w:val="003D394B"/>
    <w:rsid w:val="003E7F34"/>
    <w:rsid w:val="00401FF3"/>
    <w:rsid w:val="00404333"/>
    <w:rsid w:val="004D23C3"/>
    <w:rsid w:val="00532FE6"/>
    <w:rsid w:val="0054748B"/>
    <w:rsid w:val="00551C4E"/>
    <w:rsid w:val="00567EDC"/>
    <w:rsid w:val="00570BAC"/>
    <w:rsid w:val="00580185"/>
    <w:rsid w:val="0062223A"/>
    <w:rsid w:val="0063450D"/>
    <w:rsid w:val="00686DFE"/>
    <w:rsid w:val="0072579F"/>
    <w:rsid w:val="00725D21"/>
    <w:rsid w:val="007B3869"/>
    <w:rsid w:val="007C1C97"/>
    <w:rsid w:val="007C30A9"/>
    <w:rsid w:val="007D580F"/>
    <w:rsid w:val="0082548C"/>
    <w:rsid w:val="00841BEE"/>
    <w:rsid w:val="00870175"/>
    <w:rsid w:val="00990D8B"/>
    <w:rsid w:val="009A2668"/>
    <w:rsid w:val="009B68F7"/>
    <w:rsid w:val="009C62E4"/>
    <w:rsid w:val="009F0CFC"/>
    <w:rsid w:val="00AD5B40"/>
    <w:rsid w:val="00AF2145"/>
    <w:rsid w:val="00AF3716"/>
    <w:rsid w:val="00B324CA"/>
    <w:rsid w:val="00BA5EB0"/>
    <w:rsid w:val="00BC191D"/>
    <w:rsid w:val="00BC31F9"/>
    <w:rsid w:val="00BD11F8"/>
    <w:rsid w:val="00C05D6C"/>
    <w:rsid w:val="00C05FE5"/>
    <w:rsid w:val="00C57ED8"/>
    <w:rsid w:val="00C648DC"/>
    <w:rsid w:val="00C871AB"/>
    <w:rsid w:val="00CB6513"/>
    <w:rsid w:val="00CD53E1"/>
    <w:rsid w:val="00D227A1"/>
    <w:rsid w:val="00D55E83"/>
    <w:rsid w:val="00D61742"/>
    <w:rsid w:val="00D62B75"/>
    <w:rsid w:val="00D6694B"/>
    <w:rsid w:val="00D76590"/>
    <w:rsid w:val="00D816EF"/>
    <w:rsid w:val="00D830F7"/>
    <w:rsid w:val="00DB66C1"/>
    <w:rsid w:val="00E3143E"/>
    <w:rsid w:val="00E34161"/>
    <w:rsid w:val="00E813F7"/>
    <w:rsid w:val="00F23E44"/>
    <w:rsid w:val="00F7352B"/>
    <w:rsid w:val="00FF066D"/>
    <w:rsid w:val="00FF69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823D7D"/>
  <w15:docId w15:val="{FEF933E0-032C-4547-B5E2-5E279CAFE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B65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B6513"/>
    <w:rPr>
      <w:color w:val="0563C1" w:themeColor="hyperlink"/>
      <w:u w:val="single"/>
    </w:rPr>
  </w:style>
  <w:style w:type="paragraph" w:styleId="ListParagraph">
    <w:name w:val="List Paragraph"/>
    <w:basedOn w:val="Normal"/>
    <w:uiPriority w:val="34"/>
    <w:qFormat/>
    <w:rsid w:val="00D816EF"/>
    <w:pPr>
      <w:ind w:left="720"/>
      <w:contextualSpacing/>
    </w:pPr>
  </w:style>
  <w:style w:type="paragraph" w:styleId="Header">
    <w:name w:val="header"/>
    <w:basedOn w:val="Normal"/>
    <w:link w:val="HeaderChar"/>
    <w:uiPriority w:val="99"/>
    <w:unhideWhenUsed/>
    <w:rsid w:val="003A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9A1"/>
  </w:style>
  <w:style w:type="paragraph" w:styleId="Footer">
    <w:name w:val="footer"/>
    <w:basedOn w:val="Normal"/>
    <w:link w:val="FooterChar"/>
    <w:uiPriority w:val="99"/>
    <w:unhideWhenUsed/>
    <w:rsid w:val="003A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9A1"/>
  </w:style>
  <w:style w:type="character" w:customStyle="1" w:styleId="UnresolvedMention1">
    <w:name w:val="Unresolved Mention1"/>
    <w:basedOn w:val="DefaultParagraphFont"/>
    <w:uiPriority w:val="99"/>
    <w:semiHidden/>
    <w:unhideWhenUsed/>
    <w:rsid w:val="00170E64"/>
    <w:rPr>
      <w:color w:val="605E5C"/>
      <w:shd w:val="clear" w:color="auto" w:fill="E1DFDD"/>
    </w:rPr>
  </w:style>
  <w:style w:type="paragraph" w:styleId="BalloonText">
    <w:name w:val="Balloon Text"/>
    <w:basedOn w:val="Normal"/>
    <w:link w:val="BalloonTextChar"/>
    <w:uiPriority w:val="99"/>
    <w:semiHidden/>
    <w:unhideWhenUsed/>
    <w:rsid w:val="009A26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26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402398">
      <w:bodyDiv w:val="1"/>
      <w:marLeft w:val="0"/>
      <w:marRight w:val="0"/>
      <w:marTop w:val="0"/>
      <w:marBottom w:val="0"/>
      <w:divBdr>
        <w:top w:val="none" w:sz="0" w:space="0" w:color="auto"/>
        <w:left w:val="none" w:sz="0" w:space="0" w:color="auto"/>
        <w:bottom w:val="none" w:sz="0" w:space="0" w:color="auto"/>
        <w:right w:val="none" w:sz="0" w:space="0" w:color="auto"/>
      </w:divBdr>
    </w:div>
    <w:div w:id="277682630">
      <w:bodyDiv w:val="1"/>
      <w:marLeft w:val="0"/>
      <w:marRight w:val="0"/>
      <w:marTop w:val="0"/>
      <w:marBottom w:val="0"/>
      <w:divBdr>
        <w:top w:val="none" w:sz="0" w:space="0" w:color="auto"/>
        <w:left w:val="none" w:sz="0" w:space="0" w:color="auto"/>
        <w:bottom w:val="none" w:sz="0" w:space="0" w:color="auto"/>
        <w:right w:val="none" w:sz="0" w:space="0" w:color="auto"/>
      </w:divBdr>
    </w:div>
    <w:div w:id="562714829">
      <w:bodyDiv w:val="1"/>
      <w:marLeft w:val="0"/>
      <w:marRight w:val="0"/>
      <w:marTop w:val="0"/>
      <w:marBottom w:val="0"/>
      <w:divBdr>
        <w:top w:val="none" w:sz="0" w:space="0" w:color="auto"/>
        <w:left w:val="none" w:sz="0" w:space="0" w:color="auto"/>
        <w:bottom w:val="none" w:sz="0" w:space="0" w:color="auto"/>
        <w:right w:val="none" w:sz="0" w:space="0" w:color="auto"/>
      </w:divBdr>
    </w:div>
    <w:div w:id="642731262">
      <w:bodyDiv w:val="1"/>
      <w:marLeft w:val="0"/>
      <w:marRight w:val="0"/>
      <w:marTop w:val="0"/>
      <w:marBottom w:val="0"/>
      <w:divBdr>
        <w:top w:val="none" w:sz="0" w:space="0" w:color="auto"/>
        <w:left w:val="none" w:sz="0" w:space="0" w:color="auto"/>
        <w:bottom w:val="none" w:sz="0" w:space="0" w:color="auto"/>
        <w:right w:val="none" w:sz="0" w:space="0" w:color="auto"/>
      </w:divBdr>
    </w:div>
    <w:div w:id="1523713517">
      <w:bodyDiv w:val="1"/>
      <w:marLeft w:val="0"/>
      <w:marRight w:val="0"/>
      <w:marTop w:val="0"/>
      <w:marBottom w:val="0"/>
      <w:divBdr>
        <w:top w:val="none" w:sz="0" w:space="0" w:color="auto"/>
        <w:left w:val="none" w:sz="0" w:space="0" w:color="auto"/>
        <w:bottom w:val="none" w:sz="0" w:space="0" w:color="auto"/>
        <w:right w:val="none" w:sz="0" w:space="0" w:color="auto"/>
      </w:divBdr>
    </w:div>
    <w:div w:id="1712458871">
      <w:bodyDiv w:val="1"/>
      <w:marLeft w:val="0"/>
      <w:marRight w:val="0"/>
      <w:marTop w:val="0"/>
      <w:marBottom w:val="0"/>
      <w:divBdr>
        <w:top w:val="none" w:sz="0" w:space="0" w:color="auto"/>
        <w:left w:val="none" w:sz="0" w:space="0" w:color="auto"/>
        <w:bottom w:val="none" w:sz="0" w:space="0" w:color="auto"/>
        <w:right w:val="none" w:sz="0" w:space="0" w:color="auto"/>
      </w:divBdr>
      <w:divsChild>
        <w:div w:id="359169408">
          <w:marLeft w:val="0"/>
          <w:marRight w:val="0"/>
          <w:marTop w:val="0"/>
          <w:marBottom w:val="0"/>
          <w:divBdr>
            <w:top w:val="none" w:sz="0" w:space="0" w:color="auto"/>
            <w:left w:val="none" w:sz="0" w:space="0" w:color="auto"/>
            <w:bottom w:val="none" w:sz="0" w:space="0" w:color="auto"/>
            <w:right w:val="none" w:sz="0" w:space="0" w:color="auto"/>
          </w:divBdr>
        </w:div>
        <w:div w:id="853417892">
          <w:marLeft w:val="0"/>
          <w:marRight w:val="0"/>
          <w:marTop w:val="0"/>
          <w:marBottom w:val="0"/>
          <w:divBdr>
            <w:top w:val="none" w:sz="0" w:space="0" w:color="auto"/>
            <w:left w:val="none" w:sz="0" w:space="0" w:color="auto"/>
            <w:bottom w:val="none" w:sz="0" w:space="0" w:color="auto"/>
            <w:right w:val="none" w:sz="0" w:space="0" w:color="auto"/>
          </w:divBdr>
        </w:div>
        <w:div w:id="1016075040">
          <w:marLeft w:val="0"/>
          <w:marRight w:val="0"/>
          <w:marTop w:val="0"/>
          <w:marBottom w:val="0"/>
          <w:divBdr>
            <w:top w:val="none" w:sz="0" w:space="0" w:color="auto"/>
            <w:left w:val="none" w:sz="0" w:space="0" w:color="auto"/>
            <w:bottom w:val="none" w:sz="0" w:space="0" w:color="auto"/>
            <w:right w:val="none" w:sz="0" w:space="0" w:color="auto"/>
          </w:divBdr>
        </w:div>
        <w:div w:id="1348674308">
          <w:marLeft w:val="0"/>
          <w:marRight w:val="0"/>
          <w:marTop w:val="0"/>
          <w:marBottom w:val="0"/>
          <w:divBdr>
            <w:top w:val="none" w:sz="0" w:space="0" w:color="auto"/>
            <w:left w:val="none" w:sz="0" w:space="0" w:color="auto"/>
            <w:bottom w:val="none" w:sz="0" w:space="0" w:color="auto"/>
            <w:right w:val="none" w:sz="0" w:space="0" w:color="auto"/>
          </w:divBdr>
        </w:div>
        <w:div w:id="1756628312">
          <w:marLeft w:val="0"/>
          <w:marRight w:val="0"/>
          <w:marTop w:val="0"/>
          <w:marBottom w:val="0"/>
          <w:divBdr>
            <w:top w:val="none" w:sz="0" w:space="0" w:color="auto"/>
            <w:left w:val="none" w:sz="0" w:space="0" w:color="auto"/>
            <w:bottom w:val="none" w:sz="0" w:space="0" w:color="auto"/>
            <w:right w:val="none" w:sz="0" w:space="0" w:color="auto"/>
          </w:divBdr>
        </w:div>
        <w:div w:id="1798714788">
          <w:marLeft w:val="0"/>
          <w:marRight w:val="0"/>
          <w:marTop w:val="0"/>
          <w:marBottom w:val="0"/>
          <w:divBdr>
            <w:top w:val="none" w:sz="0" w:space="0" w:color="auto"/>
            <w:left w:val="none" w:sz="0" w:space="0" w:color="auto"/>
            <w:bottom w:val="none" w:sz="0" w:space="0" w:color="auto"/>
            <w:right w:val="none" w:sz="0" w:space="0" w:color="auto"/>
          </w:divBdr>
        </w:div>
        <w:div w:id="1836797600">
          <w:marLeft w:val="0"/>
          <w:marRight w:val="0"/>
          <w:marTop w:val="0"/>
          <w:marBottom w:val="0"/>
          <w:divBdr>
            <w:top w:val="none" w:sz="0" w:space="0" w:color="auto"/>
            <w:left w:val="none" w:sz="0" w:space="0" w:color="auto"/>
            <w:bottom w:val="none" w:sz="0" w:space="0" w:color="auto"/>
            <w:right w:val="none" w:sz="0" w:space="0" w:color="auto"/>
          </w:divBdr>
        </w:div>
        <w:div w:id="1970360398">
          <w:marLeft w:val="0"/>
          <w:marRight w:val="0"/>
          <w:marTop w:val="0"/>
          <w:marBottom w:val="0"/>
          <w:divBdr>
            <w:top w:val="none" w:sz="0" w:space="0" w:color="auto"/>
            <w:left w:val="none" w:sz="0" w:space="0" w:color="auto"/>
            <w:bottom w:val="none" w:sz="0" w:space="0" w:color="auto"/>
            <w:right w:val="none" w:sz="0" w:space="0" w:color="auto"/>
          </w:divBdr>
          <w:divsChild>
            <w:div w:id="288437114">
              <w:marLeft w:val="0"/>
              <w:marRight w:val="0"/>
              <w:marTop w:val="225"/>
              <w:marBottom w:val="225"/>
              <w:divBdr>
                <w:top w:val="none" w:sz="0" w:space="0" w:color="auto"/>
                <w:left w:val="none" w:sz="0" w:space="0" w:color="auto"/>
                <w:bottom w:val="none" w:sz="0" w:space="0" w:color="auto"/>
                <w:right w:val="none" w:sz="0" w:space="0" w:color="auto"/>
              </w:divBdr>
            </w:div>
            <w:div w:id="1790706475">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880899089">
      <w:bodyDiv w:val="1"/>
      <w:marLeft w:val="0"/>
      <w:marRight w:val="0"/>
      <w:marTop w:val="0"/>
      <w:marBottom w:val="0"/>
      <w:divBdr>
        <w:top w:val="none" w:sz="0" w:space="0" w:color="auto"/>
        <w:left w:val="none" w:sz="0" w:space="0" w:color="auto"/>
        <w:bottom w:val="none" w:sz="0" w:space="0" w:color="auto"/>
        <w:right w:val="none" w:sz="0" w:space="0" w:color="auto"/>
      </w:divBdr>
    </w:div>
    <w:div w:id="2116517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mar@thecnsf.com" TargetMode="External"/><Relationship Id="rId3" Type="http://schemas.openxmlformats.org/officeDocument/2006/relationships/settings" Target="settings.xml"/><Relationship Id="rId7" Type="http://schemas.openxmlformats.org/officeDocument/2006/relationships/hyperlink" Target="mailto:ali@thecnsf.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460</Words>
  <Characters>2623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HTSC</dc:creator>
  <cp:lastModifiedBy>Microsoft Office User</cp:lastModifiedBy>
  <cp:revision>7</cp:revision>
  <cp:lastPrinted>2018-11-30T08:15:00Z</cp:lastPrinted>
  <dcterms:created xsi:type="dcterms:W3CDTF">2020-02-24T07:41:00Z</dcterms:created>
  <dcterms:modified xsi:type="dcterms:W3CDTF">2020-03-15T20:20:00Z</dcterms:modified>
</cp:coreProperties>
</file>