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45F9C" w14:textId="77777777" w:rsidR="001234B6" w:rsidRDefault="001234B6">
      <w:pPr>
        <w:rPr>
          <w:rFonts w:ascii="Wingdings" w:hAnsi="Wingdings"/>
          <w:lang w:val="en-GB"/>
        </w:rPr>
      </w:pPr>
    </w:p>
    <w:p w14:paraId="7284A9E0" w14:textId="77777777" w:rsidR="001234B6" w:rsidRPr="00E96A9F" w:rsidRDefault="001234B6" w:rsidP="001234B6">
      <w:pPr>
        <w:pStyle w:val="Title"/>
        <w:widowControl w:val="0"/>
        <w:tabs>
          <w:tab w:val="left" w:pos="-720"/>
        </w:tabs>
        <w:suppressAutoHyphens/>
        <w:spacing w:before="0" w:after="0"/>
        <w:rPr>
          <w:rFonts w:ascii="Arial Black" w:hAnsi="Arial Black"/>
          <w:b w:val="0"/>
          <w:caps/>
          <w:snapToGrid/>
          <w:sz w:val="32"/>
          <w:szCs w:val="32"/>
          <w:lang w:val="en-GB" w:eastAsia="it-IT"/>
        </w:rPr>
      </w:pPr>
      <w:r w:rsidRPr="00E96A9F">
        <w:rPr>
          <w:rFonts w:ascii="Arial Black" w:hAnsi="Arial Black"/>
          <w:b w:val="0"/>
          <w:snapToGrid/>
          <w:sz w:val="32"/>
          <w:szCs w:val="32"/>
          <w:lang w:val="en-GB" w:eastAsia="it-IT"/>
        </w:rPr>
        <w:t>TENDERER'S DECLARATION(S)</w:t>
      </w:r>
    </w:p>
    <w:p w14:paraId="6675FE25" w14:textId="77777777" w:rsidR="001234B6" w:rsidRPr="00E96A9F" w:rsidRDefault="001234B6" w:rsidP="001234B6">
      <w:pPr>
        <w:pStyle w:val="Blockquote"/>
        <w:ind w:left="397" w:right="357"/>
        <w:jc w:val="center"/>
        <w:rPr>
          <w:rFonts w:ascii="Arial" w:hAnsi="Arial"/>
          <w:b/>
          <w:i/>
          <w:iCs/>
          <w:color w:val="FF0000"/>
          <w:sz w:val="20"/>
          <w:highlight w:val="yellow"/>
          <w:lang w:val="en-GB"/>
        </w:rPr>
      </w:pPr>
    </w:p>
    <w:p w14:paraId="57A3B060" w14:textId="77777777" w:rsidR="001234B6" w:rsidRPr="00E96A9F" w:rsidRDefault="001234B6" w:rsidP="001234B6">
      <w:pPr>
        <w:pStyle w:val="Blockquote"/>
        <w:ind w:left="397" w:right="357"/>
        <w:jc w:val="center"/>
        <w:rPr>
          <w:rFonts w:ascii="Arial" w:hAnsi="Arial"/>
          <w:b/>
          <w:i/>
          <w:iCs/>
          <w:color w:val="FF0000"/>
          <w:sz w:val="20"/>
          <w:lang w:val="en-GB"/>
        </w:rPr>
      </w:pPr>
      <w:r w:rsidRPr="00E96A9F">
        <w:rPr>
          <w:rFonts w:ascii="Arial" w:hAnsi="Arial"/>
          <w:b/>
          <w:i/>
          <w:iCs/>
          <w:color w:val="FF0000"/>
          <w:sz w:val="20"/>
          <w:highlight w:val="yellow"/>
          <w:lang w:val="en-GB"/>
        </w:rPr>
        <w:t>[on headed notepaper]</w:t>
      </w:r>
    </w:p>
    <w:p w14:paraId="3DB23209" w14:textId="77777777" w:rsidR="001234B6" w:rsidRPr="00F04B9B" w:rsidRDefault="001234B6" w:rsidP="001234B6">
      <w:pPr>
        <w:keepNext/>
        <w:tabs>
          <w:tab w:val="left" w:pos="360"/>
        </w:tabs>
        <w:jc w:val="both"/>
        <w:outlineLvl w:val="0"/>
        <w:rPr>
          <w:rFonts w:ascii="Arial" w:hAnsi="Arial" w:cs="Arial"/>
          <w:b/>
          <w:sz w:val="20"/>
          <w:lang w:val="en-GB"/>
        </w:rPr>
      </w:pPr>
    </w:p>
    <w:p w14:paraId="783650F8" w14:textId="77777777" w:rsidR="001234B6" w:rsidRDefault="001234B6" w:rsidP="001234B6">
      <w:pPr>
        <w:keepNext/>
        <w:keepLines/>
        <w:widowControl w:val="0"/>
        <w:ind w:left="567"/>
        <w:jc w:val="center"/>
        <w:rPr>
          <w:rFonts w:ascii="Arial" w:hAnsi="Arial" w:cs="Arial"/>
          <w:b/>
          <w:color w:val="FF0000"/>
          <w:sz w:val="20"/>
          <w:lang w:val="en-GB"/>
        </w:rPr>
      </w:pPr>
      <w:r w:rsidRPr="0066355F">
        <w:rPr>
          <w:rFonts w:ascii="Arial" w:hAnsi="Arial" w:cs="Arial"/>
          <w:b/>
          <w:color w:val="FF0000"/>
          <w:sz w:val="20"/>
          <w:highlight w:val="yellow"/>
          <w:lang w:val="en-GB"/>
        </w:rPr>
        <w:t xml:space="preserve">to be completed and signed by the tenderer </w:t>
      </w:r>
    </w:p>
    <w:p w14:paraId="56CD21CB" w14:textId="77777777" w:rsidR="001234B6" w:rsidRDefault="001234B6" w:rsidP="001234B6">
      <w:pPr>
        <w:keepNext/>
        <w:keepLines/>
        <w:widowControl w:val="0"/>
        <w:ind w:left="567"/>
        <w:jc w:val="center"/>
        <w:rPr>
          <w:rFonts w:ascii="Arial" w:hAnsi="Arial" w:cs="Arial"/>
          <w:b/>
          <w:color w:val="FF0000"/>
          <w:sz w:val="20"/>
          <w:lang w:val="en-GB"/>
        </w:rPr>
      </w:pPr>
    </w:p>
    <w:p w14:paraId="16965193" w14:textId="77777777" w:rsidR="001234B6" w:rsidRDefault="001234B6" w:rsidP="001234B6">
      <w:pPr>
        <w:keepNext/>
        <w:keepLines/>
        <w:widowControl w:val="0"/>
        <w:ind w:left="567"/>
        <w:jc w:val="center"/>
        <w:rPr>
          <w:rFonts w:ascii="Arial" w:hAnsi="Arial" w:cs="Arial"/>
          <w:b/>
          <w:color w:val="FF0000"/>
          <w:sz w:val="20"/>
          <w:lang w:val="en-GB"/>
        </w:rPr>
      </w:pPr>
    </w:p>
    <w:p w14:paraId="1FC42C4D" w14:textId="77777777" w:rsidR="00027911" w:rsidRPr="00027911" w:rsidRDefault="00027911" w:rsidP="00027911">
      <w:pPr>
        <w:spacing w:after="120"/>
        <w:outlineLvl w:val="0"/>
        <w:rPr>
          <w:rFonts w:ascii="Arial" w:hAnsi="Arial" w:cs="Arial"/>
          <w:b/>
          <w:sz w:val="20"/>
          <w:lang w:val="en-US"/>
        </w:rPr>
      </w:pPr>
      <w:proofErr w:type="gramStart"/>
      <w:r w:rsidRPr="00027911">
        <w:rPr>
          <w:rFonts w:ascii="Arial" w:hAnsi="Arial" w:cs="Arial"/>
          <w:b/>
          <w:sz w:val="20"/>
          <w:lang w:val="en-US"/>
        </w:rPr>
        <w:t xml:space="preserve">To </w:t>
      </w:r>
      <w:r w:rsidR="001234B6" w:rsidRPr="00027911">
        <w:rPr>
          <w:rFonts w:ascii="Arial" w:hAnsi="Arial" w:cs="Arial"/>
          <w:b/>
          <w:sz w:val="20"/>
          <w:lang w:val="en-US"/>
        </w:rPr>
        <w:t>:</w:t>
      </w:r>
      <w:proofErr w:type="gramEnd"/>
      <w:r w:rsidR="001234B6" w:rsidRPr="00027911">
        <w:rPr>
          <w:rFonts w:ascii="Arial" w:hAnsi="Arial" w:cs="Arial"/>
          <w:b/>
          <w:sz w:val="20"/>
          <w:lang w:val="en-US"/>
        </w:rPr>
        <w:tab/>
      </w:r>
      <w:r w:rsidR="00A22C3F">
        <w:rPr>
          <w:rFonts w:ascii="Arial" w:hAnsi="Arial" w:cs="Arial"/>
          <w:b/>
          <w:sz w:val="20"/>
          <w:lang w:val="en-US"/>
        </w:rPr>
        <w:t xml:space="preserve">Terre des hommes </w:t>
      </w:r>
      <w:r w:rsidRPr="00027911">
        <w:rPr>
          <w:rFonts w:ascii="Arial" w:hAnsi="Arial" w:cs="Arial"/>
          <w:b/>
          <w:sz w:val="20"/>
          <w:lang w:val="en-US"/>
        </w:rPr>
        <w:t xml:space="preserve"> Foundation , </w:t>
      </w:r>
      <w:r w:rsidR="0016456F">
        <w:rPr>
          <w:rFonts w:ascii="Arial" w:hAnsi="Arial" w:cs="Arial"/>
          <w:b/>
          <w:sz w:val="20"/>
          <w:lang w:val="en-US"/>
        </w:rPr>
        <w:t>Iraqi</w:t>
      </w:r>
      <w:r w:rsidRPr="00027911">
        <w:rPr>
          <w:rFonts w:ascii="Arial" w:hAnsi="Arial" w:cs="Arial"/>
          <w:b/>
          <w:sz w:val="20"/>
          <w:lang w:val="en-US"/>
        </w:rPr>
        <w:t xml:space="preserve"> Delegation</w:t>
      </w:r>
    </w:p>
    <w:p w14:paraId="43E44CC8" w14:textId="77777777" w:rsidR="001234B6" w:rsidRPr="00027911" w:rsidRDefault="001234B6" w:rsidP="001234B6">
      <w:pPr>
        <w:pStyle w:val="Blockquote"/>
        <w:ind w:left="397" w:right="357"/>
        <w:jc w:val="both"/>
        <w:rPr>
          <w:rFonts w:ascii="Arial" w:hAnsi="Arial"/>
          <w:sz w:val="20"/>
          <w:lang w:val="en-GB"/>
        </w:rPr>
      </w:pPr>
    </w:p>
    <w:p w14:paraId="28626116" w14:textId="77777777" w:rsidR="001234B6" w:rsidRPr="00027911" w:rsidRDefault="001234B6" w:rsidP="001234B6">
      <w:pPr>
        <w:pStyle w:val="Blockquote"/>
        <w:ind w:left="397" w:right="357"/>
        <w:jc w:val="both"/>
        <w:rPr>
          <w:rFonts w:ascii="Arial" w:hAnsi="Arial"/>
          <w:sz w:val="20"/>
          <w:lang w:val="en-GB"/>
        </w:rPr>
      </w:pPr>
      <w:bookmarkStart w:id="0" w:name="_GoBack"/>
      <w:bookmarkEnd w:id="0"/>
    </w:p>
    <w:p w14:paraId="613346F5" w14:textId="38CD93DE" w:rsidR="001234B6" w:rsidRPr="00D724AD" w:rsidRDefault="001234B6" w:rsidP="00A22C3F">
      <w:pPr>
        <w:keepNext/>
        <w:keepLines/>
        <w:spacing w:before="60" w:after="60"/>
        <w:ind w:right="-51"/>
        <w:rPr>
          <w:rFonts w:ascii="Tahoma" w:hAnsi="Tahoma" w:cs="Tahoma"/>
          <w:b/>
          <w:bCs/>
          <w:color w:val="FF0000"/>
          <w:lang w:val="en-US"/>
        </w:rPr>
      </w:pPr>
      <w:r w:rsidRPr="00027911">
        <w:rPr>
          <w:rFonts w:ascii="Arial" w:hAnsi="Arial"/>
          <w:b/>
          <w:sz w:val="20"/>
          <w:lang w:val="en-GB"/>
        </w:rPr>
        <w:t>Your ref.</w:t>
      </w:r>
      <w:r w:rsidRPr="00027911">
        <w:rPr>
          <w:rFonts w:ascii="Arial" w:hAnsi="Arial"/>
          <w:sz w:val="20"/>
          <w:lang w:val="en-GB"/>
        </w:rPr>
        <w:t>:</w:t>
      </w:r>
      <w:r w:rsidRPr="00027911">
        <w:rPr>
          <w:rFonts w:ascii="Arial" w:hAnsi="Arial"/>
          <w:sz w:val="20"/>
          <w:lang w:val="en-GB"/>
        </w:rPr>
        <w:tab/>
      </w:r>
      <w:r w:rsidR="00974B0C" w:rsidRPr="00974B0C">
        <w:rPr>
          <w:rFonts w:ascii="Arial" w:hAnsi="Arial"/>
          <w:b/>
          <w:szCs w:val="24"/>
          <w:lang w:val="en-US"/>
        </w:rPr>
        <w:t>IRQ_ERB_CFT_20</w:t>
      </w:r>
      <w:r w:rsidR="00D95C66">
        <w:rPr>
          <w:rFonts w:ascii="Arial" w:hAnsi="Arial"/>
          <w:b/>
          <w:szCs w:val="24"/>
          <w:lang w:val="en-US"/>
        </w:rPr>
        <w:t>20</w:t>
      </w:r>
      <w:r w:rsidR="00974B0C" w:rsidRPr="00974B0C">
        <w:rPr>
          <w:rFonts w:ascii="Arial" w:hAnsi="Arial"/>
          <w:b/>
          <w:szCs w:val="24"/>
          <w:lang w:val="en-US"/>
        </w:rPr>
        <w:t>_00</w:t>
      </w:r>
      <w:r w:rsidR="00D95C66">
        <w:rPr>
          <w:rFonts w:ascii="Arial" w:hAnsi="Arial"/>
          <w:b/>
          <w:szCs w:val="24"/>
          <w:lang w:val="en-US"/>
        </w:rPr>
        <w:t>1</w:t>
      </w:r>
    </w:p>
    <w:p w14:paraId="0736072A" w14:textId="77777777" w:rsidR="001234B6" w:rsidRPr="00027911" w:rsidRDefault="001234B6" w:rsidP="001234B6">
      <w:pPr>
        <w:keepNext/>
        <w:keepLines/>
        <w:widowControl w:val="0"/>
        <w:ind w:left="567"/>
        <w:jc w:val="center"/>
        <w:rPr>
          <w:rFonts w:ascii="Arial" w:hAnsi="Arial" w:cs="Arial"/>
          <w:b/>
          <w:color w:val="FF0000"/>
          <w:sz w:val="20"/>
          <w:lang w:val="en-GB"/>
        </w:rPr>
      </w:pPr>
    </w:p>
    <w:p w14:paraId="3EBD87C9" w14:textId="77777777" w:rsidR="001234B6" w:rsidRPr="00F04B9B" w:rsidRDefault="001234B6" w:rsidP="001234B6">
      <w:pPr>
        <w:keepNext/>
        <w:keepLines/>
        <w:widowControl w:val="0"/>
        <w:rPr>
          <w:rFonts w:ascii="Arial" w:hAnsi="Arial" w:cs="Arial"/>
          <w:sz w:val="20"/>
          <w:lang w:val="en-GB"/>
        </w:rPr>
      </w:pPr>
      <w:r>
        <w:rPr>
          <w:rFonts w:ascii="Arial" w:hAnsi="Arial" w:cs="Arial"/>
          <w:sz w:val="20"/>
          <w:lang w:val="en-GB"/>
        </w:rPr>
        <w:t>W</w:t>
      </w:r>
      <w:r w:rsidRPr="00F04B9B">
        <w:rPr>
          <w:rFonts w:ascii="Arial" w:hAnsi="Arial" w:cs="Arial"/>
          <w:sz w:val="20"/>
          <w:lang w:val="en-GB"/>
        </w:rPr>
        <w:t>e, the undersigned, hereby declare that:</w:t>
      </w:r>
    </w:p>
    <w:p w14:paraId="080F0656" w14:textId="77777777" w:rsidR="001234B6" w:rsidRPr="00F04B9B" w:rsidRDefault="001234B6" w:rsidP="001234B6">
      <w:pPr>
        <w:ind w:left="567" w:hanging="567"/>
        <w:jc w:val="both"/>
        <w:rPr>
          <w:rFonts w:ascii="Arial" w:hAnsi="Arial" w:cs="Arial"/>
          <w:sz w:val="20"/>
          <w:lang w:val="en-GB"/>
        </w:rPr>
      </w:pPr>
    </w:p>
    <w:p w14:paraId="4372BC53" w14:textId="77777777" w:rsidR="001234B6" w:rsidRPr="00F04B9B" w:rsidRDefault="001234B6" w:rsidP="001234B6">
      <w:pPr>
        <w:ind w:left="567" w:hanging="567"/>
        <w:jc w:val="both"/>
        <w:rPr>
          <w:rFonts w:ascii="Arial" w:hAnsi="Arial" w:cs="Arial"/>
          <w:sz w:val="20"/>
          <w:lang w:val="en-GB"/>
        </w:rPr>
      </w:pPr>
      <w:r>
        <w:rPr>
          <w:rFonts w:ascii="Arial" w:hAnsi="Arial" w:cs="Arial"/>
          <w:b/>
          <w:sz w:val="20"/>
          <w:lang w:val="en-GB"/>
        </w:rPr>
        <w:t>1</w:t>
      </w:r>
      <w:r w:rsidRPr="00F04B9B">
        <w:rPr>
          <w:rFonts w:ascii="Arial" w:hAnsi="Arial" w:cs="Arial"/>
          <w:b/>
          <w:sz w:val="20"/>
          <w:lang w:val="en-GB"/>
        </w:rPr>
        <w:tab/>
      </w:r>
      <w:r w:rsidRPr="00F04B9B">
        <w:rPr>
          <w:rFonts w:ascii="Arial" w:hAnsi="Arial" w:cs="Arial"/>
          <w:sz w:val="20"/>
          <w:lang w:val="en-GB"/>
        </w:rPr>
        <w:t xml:space="preserve">we are not in any of the situations excluding us from participating in contracts which are listed in clause 3 of the instructions to tenderers. </w:t>
      </w:r>
    </w:p>
    <w:p w14:paraId="23AFA701" w14:textId="77777777" w:rsidR="001234B6" w:rsidRPr="00F04B9B" w:rsidRDefault="001234B6" w:rsidP="001234B6">
      <w:pPr>
        <w:ind w:left="567" w:hanging="567"/>
        <w:jc w:val="both"/>
        <w:rPr>
          <w:rFonts w:ascii="Arial" w:hAnsi="Arial" w:cs="Arial"/>
          <w:sz w:val="20"/>
          <w:lang w:val="en-GB"/>
        </w:rPr>
      </w:pPr>
      <w:r w:rsidRPr="00F04B9B">
        <w:rPr>
          <w:rFonts w:ascii="Arial" w:hAnsi="Arial" w:cs="Arial"/>
          <w:sz w:val="20"/>
          <w:lang w:val="en-GB"/>
        </w:rPr>
        <w:tab/>
      </w:r>
      <w:r w:rsidRPr="00F04B9B">
        <w:rPr>
          <w:rFonts w:ascii="Arial" w:hAnsi="Arial" w:cs="Arial"/>
          <w:sz w:val="20"/>
          <w:lang w:val="en-GB"/>
        </w:rPr>
        <w:tab/>
      </w:r>
    </w:p>
    <w:p w14:paraId="24A68597" w14:textId="77777777" w:rsidR="001234B6" w:rsidRPr="00F04B9B" w:rsidRDefault="001234B6" w:rsidP="001234B6">
      <w:pPr>
        <w:ind w:left="567" w:hanging="567"/>
        <w:jc w:val="both"/>
        <w:rPr>
          <w:rFonts w:ascii="Arial" w:hAnsi="Arial" w:cs="Arial"/>
          <w:sz w:val="20"/>
          <w:lang w:val="en-GB"/>
        </w:rPr>
      </w:pPr>
      <w:r>
        <w:rPr>
          <w:rFonts w:ascii="Arial" w:hAnsi="Arial" w:cs="Arial"/>
          <w:b/>
          <w:sz w:val="20"/>
          <w:lang w:val="en-GB"/>
        </w:rPr>
        <w:t>2</w:t>
      </w:r>
      <w:r w:rsidRPr="00F04B9B">
        <w:rPr>
          <w:rFonts w:ascii="Arial" w:hAnsi="Arial" w:cs="Arial"/>
          <w:b/>
          <w:sz w:val="20"/>
          <w:lang w:val="en-GB"/>
        </w:rPr>
        <w:tab/>
      </w:r>
      <w:r w:rsidRPr="00F04B9B">
        <w:rPr>
          <w:rFonts w:ascii="Arial" w:hAnsi="Arial" w:cs="Arial"/>
          <w:sz w:val="20"/>
          <w:lang w:val="en-GB"/>
        </w:rPr>
        <w:t>we agree to abide by the ethics clauses of the instructions to tenderers and</w:t>
      </w:r>
      <w:proofErr w:type="gramStart"/>
      <w:r w:rsidRPr="00F04B9B">
        <w:rPr>
          <w:rFonts w:ascii="Arial" w:hAnsi="Arial" w:cs="Arial"/>
          <w:sz w:val="20"/>
          <w:lang w:val="en-GB"/>
        </w:rPr>
        <w:t>, in particular, have</w:t>
      </w:r>
      <w:proofErr w:type="gramEnd"/>
      <w:r w:rsidRPr="00F04B9B">
        <w:rPr>
          <w:rFonts w:ascii="Arial" w:hAnsi="Arial" w:cs="Arial"/>
          <w:sz w:val="20"/>
          <w:lang w:val="en-GB"/>
        </w:rPr>
        <w:t xml:space="preserve"> no potential conflict of interests or any relation with other candidates or other parties in the tender procedure at the time of the submission of this application. we have no interest of any nature whatsoever in any other tender in this procedure.</w:t>
      </w:r>
    </w:p>
    <w:p w14:paraId="235FBC7C" w14:textId="77777777" w:rsidR="001234B6" w:rsidRPr="00F04B9B" w:rsidRDefault="001234B6" w:rsidP="001234B6">
      <w:pPr>
        <w:ind w:left="567" w:hanging="567"/>
        <w:jc w:val="both"/>
        <w:rPr>
          <w:rFonts w:ascii="Arial" w:hAnsi="Arial" w:cs="Arial"/>
          <w:sz w:val="20"/>
          <w:lang w:val="en-GB"/>
        </w:rPr>
      </w:pPr>
    </w:p>
    <w:p w14:paraId="2ACEB797" w14:textId="77777777" w:rsidR="001234B6" w:rsidRPr="00F04B9B" w:rsidRDefault="001234B6" w:rsidP="001234B6">
      <w:pPr>
        <w:keepNext/>
        <w:keepLines/>
        <w:widowControl w:val="0"/>
        <w:spacing w:after="120"/>
        <w:ind w:left="567" w:hanging="567"/>
        <w:jc w:val="both"/>
        <w:rPr>
          <w:rFonts w:ascii="Arial" w:hAnsi="Arial" w:cs="Arial"/>
          <w:sz w:val="20"/>
          <w:lang w:val="en-GB"/>
        </w:rPr>
      </w:pPr>
      <w:r>
        <w:rPr>
          <w:rFonts w:ascii="Arial" w:hAnsi="Arial" w:cs="Arial"/>
          <w:b/>
          <w:sz w:val="20"/>
          <w:lang w:val="en-GB"/>
        </w:rPr>
        <w:t>3</w:t>
      </w:r>
      <w:r w:rsidRPr="00F04B9B">
        <w:rPr>
          <w:rFonts w:ascii="Arial" w:hAnsi="Arial" w:cs="Arial"/>
          <w:b/>
          <w:sz w:val="20"/>
          <w:lang w:val="en-GB"/>
        </w:rPr>
        <w:tab/>
      </w:r>
      <w:r w:rsidRPr="00F04B9B">
        <w:rPr>
          <w:rFonts w:ascii="Arial" w:hAnsi="Arial" w:cs="Arial"/>
          <w:sz w:val="20"/>
          <w:lang w:val="en-GB"/>
        </w:rPr>
        <w:t>we will inform the contracting authority immediately if there is any change in the above circumstances at any stage during the implementation of the contract. we also fully recognise and accept that any inaccurate or incomplete information deliberately provided in this application may result in our exclusio</w:t>
      </w:r>
      <w:r>
        <w:rPr>
          <w:rFonts w:ascii="Arial" w:hAnsi="Arial" w:cs="Arial"/>
          <w:sz w:val="20"/>
          <w:lang w:val="en-GB"/>
        </w:rPr>
        <w:t>n from this and other contracts with</w:t>
      </w:r>
      <w:r w:rsidRPr="00F04B9B">
        <w:rPr>
          <w:rFonts w:ascii="Arial" w:hAnsi="Arial" w:cs="Arial"/>
          <w:sz w:val="20"/>
          <w:lang w:val="en-GB"/>
        </w:rPr>
        <w:t xml:space="preserve"> </w:t>
      </w:r>
      <w:r w:rsidR="0016456F">
        <w:rPr>
          <w:rFonts w:ascii="Arial" w:hAnsi="Arial" w:cs="Arial"/>
          <w:sz w:val="20"/>
          <w:lang w:val="en-GB"/>
        </w:rPr>
        <w:t>Terre des hommes</w:t>
      </w:r>
      <w:r w:rsidRPr="00F04B9B">
        <w:rPr>
          <w:rFonts w:ascii="Arial" w:hAnsi="Arial" w:cs="Arial"/>
          <w:sz w:val="20"/>
          <w:lang w:val="en-GB"/>
        </w:rPr>
        <w:t>.</w:t>
      </w:r>
    </w:p>
    <w:p w14:paraId="5765EDD3" w14:textId="77777777" w:rsidR="001234B6" w:rsidRPr="00F04B9B" w:rsidRDefault="001234B6" w:rsidP="001234B6">
      <w:pPr>
        <w:ind w:left="567" w:hanging="567"/>
        <w:jc w:val="both"/>
        <w:rPr>
          <w:rFonts w:ascii="Arial" w:hAnsi="Arial" w:cs="Arial"/>
          <w:sz w:val="20"/>
          <w:lang w:val="en-GB"/>
        </w:rPr>
      </w:pPr>
      <w:r>
        <w:rPr>
          <w:rFonts w:ascii="Arial" w:hAnsi="Arial" w:cs="Arial"/>
          <w:b/>
          <w:sz w:val="20"/>
          <w:lang w:val="en-GB"/>
        </w:rPr>
        <w:t>4</w:t>
      </w:r>
      <w:r w:rsidRPr="00F04B9B">
        <w:rPr>
          <w:rFonts w:ascii="Arial" w:hAnsi="Arial" w:cs="Arial"/>
          <w:sz w:val="20"/>
          <w:lang w:val="en-GB"/>
        </w:rPr>
        <w:t xml:space="preserve"> </w:t>
      </w:r>
      <w:r w:rsidRPr="00F04B9B">
        <w:rPr>
          <w:rFonts w:ascii="Arial" w:hAnsi="Arial" w:cs="Arial"/>
          <w:sz w:val="20"/>
          <w:lang w:val="en-GB"/>
        </w:rPr>
        <w:tab/>
        <w:t>we note that the contracting authority is not bound to proceed with this invitation to tender and that it reserves the right to award only part of the contract. it will incur no liability towards us should it do so.</w:t>
      </w:r>
    </w:p>
    <w:p w14:paraId="7C61ACE9" w14:textId="77777777" w:rsidR="001234B6" w:rsidRDefault="001234B6" w:rsidP="001234B6">
      <w:pPr>
        <w:jc w:val="both"/>
        <w:rPr>
          <w:rFonts w:ascii="Arial" w:hAnsi="Arial" w:cs="Arial"/>
          <w:sz w:val="20"/>
          <w:lang w:val="en-GB"/>
        </w:rPr>
      </w:pPr>
    </w:p>
    <w:p w14:paraId="4A33711D" w14:textId="77777777" w:rsidR="001234B6" w:rsidRPr="00F04B9B" w:rsidRDefault="001234B6" w:rsidP="001234B6">
      <w:pPr>
        <w:jc w:val="both"/>
        <w:rPr>
          <w:rFonts w:ascii="Arial" w:hAnsi="Arial" w:cs="Arial"/>
          <w:sz w:val="20"/>
          <w:lang w:val="en-GB"/>
        </w:rPr>
      </w:pPr>
    </w:p>
    <w:p w14:paraId="328732CA" w14:textId="77777777" w:rsidR="001234B6" w:rsidRPr="00F04B9B" w:rsidRDefault="001234B6" w:rsidP="001234B6">
      <w:pPr>
        <w:jc w:val="both"/>
        <w:rPr>
          <w:rFonts w:ascii="Arial" w:hAnsi="Arial" w:cs="Arial"/>
          <w:sz w:val="20"/>
          <w:lang w:val="en-GB"/>
        </w:rPr>
      </w:pPr>
    </w:p>
    <w:p w14:paraId="07B42D47" w14:textId="77777777" w:rsidR="001234B6" w:rsidRPr="00F04B9B" w:rsidRDefault="001234B6" w:rsidP="001234B6">
      <w:pPr>
        <w:jc w:val="both"/>
        <w:rPr>
          <w:rFonts w:ascii="Arial" w:hAnsi="Arial" w:cs="Arial"/>
          <w:sz w:val="20"/>
          <w:lang w:val="en-GB"/>
        </w:rPr>
      </w:pPr>
      <w:r w:rsidRPr="00F04B9B">
        <w:rPr>
          <w:rFonts w:ascii="Arial" w:hAnsi="Arial" w:cs="Arial"/>
          <w:sz w:val="20"/>
          <w:lang w:val="en-GB"/>
        </w:rPr>
        <w:t>name and first name: […………………………………………………………………]</w:t>
      </w:r>
    </w:p>
    <w:p w14:paraId="2639B19F" w14:textId="77777777" w:rsidR="001234B6" w:rsidRPr="00F04B9B" w:rsidRDefault="001234B6" w:rsidP="001234B6">
      <w:pPr>
        <w:jc w:val="both"/>
        <w:rPr>
          <w:rFonts w:ascii="Arial" w:hAnsi="Arial" w:cs="Arial"/>
          <w:sz w:val="20"/>
          <w:lang w:val="en-GB"/>
        </w:rPr>
      </w:pPr>
    </w:p>
    <w:p w14:paraId="0E5FD66A" w14:textId="77777777" w:rsidR="001234B6" w:rsidRDefault="001234B6" w:rsidP="001234B6">
      <w:pPr>
        <w:jc w:val="both"/>
        <w:rPr>
          <w:rFonts w:ascii="Arial" w:hAnsi="Arial" w:cs="Arial"/>
          <w:sz w:val="20"/>
          <w:lang w:val="en-GB"/>
        </w:rPr>
      </w:pPr>
    </w:p>
    <w:p w14:paraId="0DB15616" w14:textId="77777777" w:rsidR="001234B6" w:rsidRPr="00F04B9B" w:rsidRDefault="001234B6" w:rsidP="001234B6">
      <w:pPr>
        <w:jc w:val="both"/>
        <w:rPr>
          <w:rFonts w:ascii="Arial" w:hAnsi="Arial" w:cs="Arial"/>
          <w:sz w:val="20"/>
          <w:lang w:val="en-GB"/>
        </w:rPr>
      </w:pPr>
      <w:r w:rsidRPr="00F04B9B">
        <w:rPr>
          <w:rFonts w:ascii="Arial" w:hAnsi="Arial" w:cs="Arial"/>
          <w:sz w:val="20"/>
          <w:lang w:val="en-GB"/>
        </w:rPr>
        <w:t>duly authorised to sign this tender on behalf of:</w:t>
      </w:r>
    </w:p>
    <w:p w14:paraId="67403898" w14:textId="77777777" w:rsidR="001234B6" w:rsidRPr="00F04B9B" w:rsidRDefault="001234B6" w:rsidP="001234B6">
      <w:pPr>
        <w:jc w:val="both"/>
        <w:rPr>
          <w:rFonts w:ascii="Arial" w:hAnsi="Arial" w:cs="Arial"/>
          <w:sz w:val="20"/>
          <w:lang w:val="en-GB"/>
        </w:rPr>
      </w:pPr>
      <w:r w:rsidRPr="00F04B9B">
        <w:rPr>
          <w:rFonts w:ascii="Arial" w:hAnsi="Arial" w:cs="Arial"/>
          <w:b/>
          <w:sz w:val="20"/>
          <w:lang w:val="en-GB"/>
        </w:rPr>
        <w:t>[</w:t>
      </w:r>
      <w:r w:rsidRPr="00F04B9B">
        <w:rPr>
          <w:rFonts w:ascii="Arial" w:hAnsi="Arial" w:cs="Arial"/>
          <w:sz w:val="20"/>
          <w:lang w:val="en-GB"/>
        </w:rPr>
        <w:t>……………………………………………………………………………………   …</w:t>
      </w:r>
      <w:r w:rsidRPr="00F04B9B">
        <w:rPr>
          <w:rFonts w:ascii="Arial" w:hAnsi="Arial" w:cs="Arial"/>
          <w:b/>
          <w:sz w:val="20"/>
          <w:lang w:val="en-GB"/>
        </w:rPr>
        <w:t>]</w:t>
      </w:r>
    </w:p>
    <w:p w14:paraId="25C81EAC" w14:textId="77777777" w:rsidR="001234B6" w:rsidRPr="00F04B9B" w:rsidRDefault="001234B6" w:rsidP="001234B6">
      <w:pPr>
        <w:jc w:val="both"/>
        <w:rPr>
          <w:rFonts w:ascii="Arial" w:hAnsi="Arial" w:cs="Arial"/>
          <w:sz w:val="20"/>
          <w:lang w:val="en-GB"/>
        </w:rPr>
      </w:pPr>
    </w:p>
    <w:p w14:paraId="094D8534" w14:textId="77777777" w:rsidR="001234B6" w:rsidRDefault="001234B6" w:rsidP="001234B6">
      <w:pPr>
        <w:jc w:val="both"/>
        <w:rPr>
          <w:rFonts w:ascii="Arial" w:hAnsi="Arial" w:cs="Arial"/>
          <w:sz w:val="20"/>
          <w:lang w:val="en-GB"/>
        </w:rPr>
      </w:pPr>
    </w:p>
    <w:p w14:paraId="7DFBD1C3" w14:textId="77777777" w:rsidR="001234B6" w:rsidRDefault="001234B6" w:rsidP="001234B6">
      <w:pPr>
        <w:jc w:val="both"/>
        <w:rPr>
          <w:rFonts w:ascii="Arial" w:hAnsi="Arial" w:cs="Arial"/>
          <w:sz w:val="20"/>
          <w:lang w:val="en-GB"/>
        </w:rPr>
      </w:pPr>
    </w:p>
    <w:p w14:paraId="40AB16AF" w14:textId="77777777" w:rsidR="001234B6" w:rsidRPr="00F04B9B" w:rsidRDefault="001234B6" w:rsidP="001234B6">
      <w:pPr>
        <w:jc w:val="both"/>
        <w:rPr>
          <w:rFonts w:ascii="Arial" w:hAnsi="Arial" w:cs="Arial"/>
          <w:sz w:val="20"/>
          <w:lang w:val="en-GB"/>
        </w:rPr>
      </w:pPr>
      <w:r w:rsidRPr="00F04B9B">
        <w:rPr>
          <w:rFonts w:ascii="Arial" w:hAnsi="Arial" w:cs="Arial"/>
          <w:sz w:val="20"/>
          <w:lang w:val="en-GB"/>
        </w:rPr>
        <w:t>place and date: […………………………………………………………….………….]</w:t>
      </w:r>
    </w:p>
    <w:p w14:paraId="7E920053" w14:textId="77777777" w:rsidR="001234B6" w:rsidRPr="00F04B9B" w:rsidRDefault="001234B6" w:rsidP="001234B6">
      <w:pPr>
        <w:jc w:val="both"/>
        <w:rPr>
          <w:rFonts w:ascii="Arial" w:hAnsi="Arial" w:cs="Arial"/>
          <w:sz w:val="20"/>
          <w:lang w:val="en-GB"/>
        </w:rPr>
      </w:pPr>
    </w:p>
    <w:p w14:paraId="42237EAB" w14:textId="77777777" w:rsidR="001234B6" w:rsidRDefault="001234B6" w:rsidP="001234B6">
      <w:pPr>
        <w:jc w:val="both"/>
        <w:rPr>
          <w:rFonts w:ascii="Arial" w:hAnsi="Arial" w:cs="Arial"/>
          <w:sz w:val="20"/>
          <w:lang w:val="en-GB"/>
        </w:rPr>
      </w:pPr>
    </w:p>
    <w:p w14:paraId="66BF2C2D" w14:textId="77777777" w:rsidR="001234B6" w:rsidRPr="00F04B9B" w:rsidRDefault="001234B6" w:rsidP="001234B6">
      <w:pPr>
        <w:jc w:val="both"/>
        <w:rPr>
          <w:rFonts w:ascii="Arial" w:hAnsi="Arial" w:cs="Arial"/>
          <w:sz w:val="20"/>
          <w:lang w:val="en-GB"/>
        </w:rPr>
      </w:pPr>
      <w:r>
        <w:rPr>
          <w:rFonts w:ascii="Arial" w:hAnsi="Arial" w:cs="Arial"/>
          <w:sz w:val="20"/>
          <w:lang w:val="en-GB"/>
        </w:rPr>
        <w:t>stamp of the firm/company</w:t>
      </w:r>
    </w:p>
    <w:p w14:paraId="4F0EB42E" w14:textId="77777777" w:rsidR="001234B6" w:rsidRPr="00F04B9B" w:rsidRDefault="001234B6" w:rsidP="001234B6">
      <w:pPr>
        <w:jc w:val="both"/>
        <w:rPr>
          <w:rFonts w:ascii="Arial" w:hAnsi="Arial" w:cs="Arial"/>
          <w:sz w:val="20"/>
          <w:lang w:val="en-GB"/>
        </w:rPr>
      </w:pPr>
    </w:p>
    <w:p w14:paraId="02232FE4" w14:textId="77777777" w:rsidR="001234B6" w:rsidRDefault="001234B6" w:rsidP="001234B6">
      <w:pPr>
        <w:jc w:val="both"/>
        <w:rPr>
          <w:rFonts w:ascii="Arial" w:hAnsi="Arial" w:cs="Arial"/>
          <w:sz w:val="20"/>
          <w:lang w:val="en-GB"/>
        </w:rPr>
      </w:pPr>
    </w:p>
    <w:p w14:paraId="1AF0F5E1" w14:textId="77777777" w:rsidR="001234B6" w:rsidRDefault="001234B6" w:rsidP="001234B6">
      <w:pPr>
        <w:jc w:val="both"/>
        <w:rPr>
          <w:rFonts w:ascii="Arial" w:hAnsi="Arial" w:cs="Arial"/>
          <w:sz w:val="20"/>
          <w:lang w:val="en-GB"/>
        </w:rPr>
      </w:pPr>
    </w:p>
    <w:p w14:paraId="2915671F" w14:textId="77777777" w:rsidR="001234B6" w:rsidRDefault="001234B6" w:rsidP="001234B6">
      <w:pPr>
        <w:jc w:val="both"/>
        <w:rPr>
          <w:rFonts w:ascii="Arial" w:hAnsi="Arial" w:cs="Arial"/>
          <w:sz w:val="20"/>
          <w:lang w:val="en-GB"/>
        </w:rPr>
      </w:pPr>
    </w:p>
    <w:p w14:paraId="3521EB73" w14:textId="77777777" w:rsidR="001234B6" w:rsidRDefault="001234B6" w:rsidP="001234B6">
      <w:pPr>
        <w:jc w:val="both"/>
        <w:rPr>
          <w:rFonts w:ascii="Arial" w:hAnsi="Arial" w:cs="Arial"/>
          <w:sz w:val="20"/>
          <w:lang w:val="en-GB"/>
        </w:rPr>
      </w:pPr>
    </w:p>
    <w:p w14:paraId="715276C9" w14:textId="77777777" w:rsidR="001234B6" w:rsidRDefault="001234B6" w:rsidP="001234B6">
      <w:pPr>
        <w:rPr>
          <w:rFonts w:ascii="Wingdings" w:hAnsi="Wingdings"/>
          <w:lang w:val="en-GB"/>
        </w:rPr>
      </w:pPr>
      <w:r>
        <w:rPr>
          <w:rFonts w:ascii="Wingdings" w:hAnsi="Wingdings"/>
          <w:lang w:val="en-GB"/>
        </w:rPr>
        <w:t></w:t>
      </w:r>
    </w:p>
    <w:p w14:paraId="03A3FF53" w14:textId="77777777" w:rsidR="001234B6" w:rsidRPr="00F04B9B" w:rsidRDefault="001234B6" w:rsidP="001234B6">
      <w:pPr>
        <w:jc w:val="both"/>
        <w:rPr>
          <w:rFonts w:ascii="Arial" w:hAnsi="Arial" w:cs="Arial"/>
          <w:sz w:val="20"/>
          <w:lang w:val="en-GB"/>
        </w:rPr>
      </w:pPr>
    </w:p>
    <w:p w14:paraId="4586C1D5" w14:textId="77777777" w:rsidR="001234B6" w:rsidRDefault="001234B6" w:rsidP="001234B6">
      <w:pPr>
        <w:pStyle w:val="Title"/>
        <w:widowControl w:val="0"/>
        <w:tabs>
          <w:tab w:val="left" w:pos="-720"/>
        </w:tabs>
        <w:suppressAutoHyphens/>
        <w:spacing w:before="0" w:after="0"/>
      </w:pPr>
      <w:r>
        <w:t xml:space="preserve"> </w:t>
      </w:r>
    </w:p>
    <w:sectPr w:rsidR="001234B6" w:rsidSect="001234B6">
      <w:headerReference w:type="even" r:id="rId7"/>
      <w:headerReference w:type="default" r:id="rId8"/>
      <w:footerReference w:type="even" r:id="rId9"/>
      <w:footerReference w:type="default" r:id="rId10"/>
      <w:headerReference w:type="first" r:id="rId11"/>
      <w:footerReference w:type="first" r:id="rId12"/>
      <w:pgSz w:w="11907" w:h="16840" w:code="9"/>
      <w:pgMar w:top="1418" w:right="1134" w:bottom="1134" w:left="1701" w:header="851"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0B9D5" w14:textId="77777777" w:rsidR="0095433A" w:rsidRDefault="0095433A">
      <w:r>
        <w:separator/>
      </w:r>
    </w:p>
  </w:endnote>
  <w:endnote w:type="continuationSeparator" w:id="0">
    <w:p w14:paraId="31569A3C" w14:textId="77777777" w:rsidR="0095433A" w:rsidRDefault="0095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9DFF5" w14:textId="77777777" w:rsidR="001234B6" w:rsidRDefault="00123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57C11" w14:textId="77777777" w:rsidR="001234B6" w:rsidRPr="00235402" w:rsidRDefault="001234B6">
    <w:pPr>
      <w:pStyle w:val="Footer"/>
      <w:framePr w:wrap="auto" w:vAnchor="text" w:hAnchor="margin" w:xAlign="right" w:y="1"/>
      <w:rPr>
        <w:rStyle w:val="PageNumber"/>
      </w:rPr>
    </w:pPr>
    <w:r>
      <w:rPr>
        <w:rStyle w:val="PageNumber"/>
        <w:lang w:val="en-GB"/>
      </w:rPr>
      <w:fldChar w:fldCharType="begin"/>
    </w:r>
    <w:r w:rsidRPr="00235402">
      <w:rPr>
        <w:rStyle w:val="PageNumber"/>
      </w:rPr>
      <w:instrText xml:space="preserve">PAGE  </w:instrText>
    </w:r>
    <w:r>
      <w:rPr>
        <w:rStyle w:val="PageNumber"/>
        <w:lang w:val="en-GB"/>
      </w:rPr>
      <w:fldChar w:fldCharType="separate"/>
    </w:r>
    <w:r w:rsidR="00A22C3F">
      <w:rPr>
        <w:rStyle w:val="PageNumber"/>
        <w:noProof/>
      </w:rPr>
      <w:t>2</w:t>
    </w:r>
    <w:r>
      <w:rPr>
        <w:rStyle w:val="PageNumber"/>
        <w:lang w:val="en-GB"/>
      </w:rPr>
      <w:fldChar w:fldCharType="end"/>
    </w:r>
  </w:p>
  <w:p w14:paraId="2505A1BF" w14:textId="20645978" w:rsidR="001234B6" w:rsidRPr="00235402" w:rsidRDefault="001234B6" w:rsidP="001234B6">
    <w:pPr>
      <w:pStyle w:val="Footer"/>
      <w:jc w:val="center"/>
      <w:rPr>
        <w:sz w:val="16"/>
      </w:rPr>
    </w:pPr>
    <w:r w:rsidRPr="00C14B4C">
      <w:rPr>
        <w:sz w:val="16"/>
      </w:rPr>
      <w:fldChar w:fldCharType="begin"/>
    </w:r>
    <w:r w:rsidRPr="00235402">
      <w:rPr>
        <w:sz w:val="16"/>
      </w:rPr>
      <w:instrText xml:space="preserve"> FILENAME </w:instrText>
    </w:r>
    <w:r w:rsidRPr="00C14B4C">
      <w:rPr>
        <w:sz w:val="16"/>
      </w:rPr>
      <w:fldChar w:fldCharType="separate"/>
    </w:r>
    <w:r w:rsidR="000152C5">
      <w:rPr>
        <w:noProof/>
        <w:sz w:val="16"/>
      </w:rPr>
      <w:t>08_IRQ_ERB_CFT_2019_004_Tenderer_declaration</w:t>
    </w:r>
    <w:r w:rsidRPr="00C14B4C">
      <w:rPr>
        <w:sz w:val="16"/>
      </w:rPr>
      <w:fldChar w:fldCharType="end"/>
    </w:r>
    <w:r w:rsidRPr="00235402">
      <w:t>/</w:t>
    </w:r>
    <w:r>
      <w:fldChar w:fldCharType="begin"/>
    </w:r>
    <w:r>
      <w:rPr>
        <w:lang w:val="it-IT"/>
      </w:rPr>
      <w:instrText xml:space="preserve"> DATE \@ "dd/MM/yyyy" </w:instrText>
    </w:r>
    <w:r>
      <w:fldChar w:fldCharType="separate"/>
    </w:r>
    <w:r w:rsidR="00D95C66">
      <w:rPr>
        <w:noProof/>
        <w:lang w:val="it-IT"/>
      </w:rPr>
      <w:t>31/03/2020</w:t>
    </w:r>
    <w:r>
      <w:fldChar w:fldCharType="end"/>
    </w:r>
    <w:r w:rsidRPr="00235402">
      <w:t>/</w:t>
    </w:r>
    <w:r w:rsidRPr="00235402">
      <w:rPr>
        <w:sz w:val="16"/>
      </w:rPr>
      <w:t xml:space="preserve">Pagina </w:t>
    </w:r>
    <w:r w:rsidRPr="00181A7C">
      <w:rPr>
        <w:sz w:val="16"/>
        <w:lang w:val="it-IT"/>
      </w:rPr>
      <w:fldChar w:fldCharType="begin"/>
    </w:r>
    <w:r w:rsidRPr="00235402">
      <w:rPr>
        <w:sz w:val="16"/>
      </w:rPr>
      <w:instrText xml:space="preserve"> PAGE </w:instrText>
    </w:r>
    <w:r w:rsidRPr="00181A7C">
      <w:rPr>
        <w:sz w:val="16"/>
        <w:lang w:val="it-IT"/>
      </w:rPr>
      <w:fldChar w:fldCharType="separate"/>
    </w:r>
    <w:r w:rsidR="00A22C3F">
      <w:rPr>
        <w:noProof/>
        <w:sz w:val="16"/>
      </w:rPr>
      <w:t>2</w:t>
    </w:r>
    <w:r w:rsidRPr="00181A7C">
      <w:rPr>
        <w:sz w:val="16"/>
        <w:lang w:val="it-IT"/>
      </w:rPr>
      <w:fldChar w:fldCharType="end"/>
    </w:r>
    <w:r w:rsidRPr="00235402">
      <w:rPr>
        <w:sz w:val="16"/>
      </w:rPr>
      <w:t xml:space="preserve"> di </w:t>
    </w:r>
    <w:r w:rsidRPr="00181A7C">
      <w:rPr>
        <w:sz w:val="16"/>
        <w:lang w:val="it-IT"/>
      </w:rPr>
      <w:fldChar w:fldCharType="begin"/>
    </w:r>
    <w:r w:rsidRPr="00235402">
      <w:rPr>
        <w:sz w:val="16"/>
      </w:rPr>
      <w:instrText xml:space="preserve"> NUMPAGES </w:instrText>
    </w:r>
    <w:r w:rsidRPr="00181A7C">
      <w:rPr>
        <w:sz w:val="16"/>
        <w:lang w:val="it-IT"/>
      </w:rPr>
      <w:fldChar w:fldCharType="separate"/>
    </w:r>
    <w:r w:rsidR="00A22C3F">
      <w:rPr>
        <w:noProof/>
        <w:sz w:val="16"/>
      </w:rPr>
      <w:t>2</w:t>
    </w:r>
    <w:r w:rsidRPr="00181A7C">
      <w:rPr>
        <w:sz w:val="16"/>
        <w:lang w:val="it-I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DE617" w14:textId="77777777" w:rsidR="001234B6" w:rsidRDefault="00123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D417B" w14:textId="77777777" w:rsidR="0095433A" w:rsidRDefault="0095433A">
      <w:r>
        <w:separator/>
      </w:r>
    </w:p>
  </w:footnote>
  <w:footnote w:type="continuationSeparator" w:id="0">
    <w:p w14:paraId="55C55FE3" w14:textId="77777777" w:rsidR="0095433A" w:rsidRDefault="00954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27603" w14:textId="77777777" w:rsidR="001234B6" w:rsidRDefault="00123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D8635" w14:textId="77777777" w:rsidR="001234B6" w:rsidRDefault="0095433A" w:rsidP="001234B6">
    <w:pPr>
      <w:pStyle w:val="Header"/>
    </w:pPr>
    <w:r>
      <w:pict w14:anchorId="4B521F0C">
        <v:rect id="_x0000_i1025" style="width:453.55pt;height:1.5pt" o:hralign="center" o:hrstd="t" o:hr="t" fillcolor="gray" stroked="f"/>
      </w:pict>
    </w:r>
  </w:p>
  <w:p w14:paraId="74827D83" w14:textId="77777777" w:rsidR="001234B6" w:rsidRDefault="001234B6" w:rsidP="001234B6">
    <w:pPr>
      <w:pStyle w:val="Header"/>
      <w:rPr>
        <w:rFonts w:ascii="Tahoma" w:hAnsi="Tahoma" w:cs="Tahoma"/>
        <w:sz w:val="16"/>
      </w:rPr>
    </w:pPr>
    <w:r>
      <w:rPr>
        <w:rFonts w:ascii="Tahoma" w:hAnsi="Tahoma" w:cs="Tahoma"/>
        <w:sz w:val="16"/>
      </w:rPr>
      <w:t>PROGAR</w:t>
    </w:r>
  </w:p>
  <w:p w14:paraId="4D15F7C3" w14:textId="697C1FD7" w:rsidR="001234B6" w:rsidRDefault="00974B0C" w:rsidP="001234B6">
    <w:pPr>
      <w:pStyle w:val="Header"/>
      <w:jc w:val="center"/>
    </w:pPr>
    <w:r>
      <w:rPr>
        <w:noProof/>
      </w:rPr>
      <w:drawing>
        <wp:anchor distT="0" distB="0" distL="114300" distR="114300" simplePos="0" relativeHeight="251657728" behindDoc="0" locked="0" layoutInCell="1" allowOverlap="1" wp14:anchorId="00DF5BF5" wp14:editId="0DC8C00B">
          <wp:simplePos x="0" y="0"/>
          <wp:positionH relativeFrom="column">
            <wp:posOffset>5077460</wp:posOffset>
          </wp:positionH>
          <wp:positionV relativeFrom="paragraph">
            <wp:posOffset>-121285</wp:posOffset>
          </wp:positionV>
          <wp:extent cx="353060" cy="10477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contrast="18000"/>
                    <a:extLst>
                      <a:ext uri="{28A0092B-C50C-407E-A947-70E740481C1C}">
                        <a14:useLocalDpi xmlns:a14="http://schemas.microsoft.com/office/drawing/2010/main" val="0"/>
                      </a:ext>
                    </a:extLst>
                  </a:blip>
                  <a:srcRect/>
                  <a:stretch>
                    <a:fillRect/>
                  </a:stretch>
                </pic:blipFill>
                <pic:spPr bwMode="auto">
                  <a:xfrm>
                    <a:off x="0" y="0"/>
                    <a:ext cx="353060" cy="104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433A">
      <w:pict w14:anchorId="287DDA24">
        <v:rect id="_x0000_i1026" style="width:453.55pt;height:1.5pt" o:hralign="center" o:hrstd="t" o:hr="t" fillcolor="gray" stroked="f"/>
      </w:pict>
    </w:r>
  </w:p>
  <w:p w14:paraId="5ECEC057" w14:textId="77777777" w:rsidR="001234B6" w:rsidRDefault="001234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9825D" w14:textId="77777777" w:rsidR="001234B6" w:rsidRDefault="00123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A57B46"/>
    <w:multiLevelType w:val="hybridMultilevel"/>
    <w:tmpl w:val="F1420DB2"/>
    <w:lvl w:ilvl="0" w:tplc="F5E85BD0">
      <w:start w:val="1"/>
      <w:numFmt w:val="lowerLetter"/>
      <w:lvlText w:val="%1)"/>
      <w:lvlJc w:val="left"/>
      <w:pPr>
        <w:tabs>
          <w:tab w:val="num" w:pos="1332"/>
        </w:tabs>
        <w:ind w:left="1332" w:hanging="360"/>
      </w:pPr>
      <w:rPr>
        <w:rFonts w:hint="default"/>
        <w:b w:val="0"/>
        <w:i w:val="0"/>
      </w:rPr>
    </w:lvl>
    <w:lvl w:ilvl="1" w:tplc="04090019" w:tentative="1">
      <w:start w:val="1"/>
      <w:numFmt w:val="lowerLetter"/>
      <w:lvlText w:val="%2."/>
      <w:lvlJc w:val="left"/>
      <w:pPr>
        <w:tabs>
          <w:tab w:val="num" w:pos="1332"/>
        </w:tabs>
        <w:ind w:left="1332" w:hanging="360"/>
      </w:p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2" w15:restartNumberingAfterBreak="0">
    <w:nsid w:val="1E597ACB"/>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BE1A38"/>
    <w:multiLevelType w:val="multilevel"/>
    <w:tmpl w:val="14AEA3F6"/>
    <w:lvl w:ilvl="0">
      <w:numFmt w:val="bullet"/>
      <w:lvlText w:val="-"/>
      <w:lvlJc w:val="left"/>
      <w:pPr>
        <w:tabs>
          <w:tab w:val="num" w:pos="1778"/>
        </w:tabs>
        <w:ind w:left="1778" w:hanging="360"/>
      </w:pPr>
      <w:rPr>
        <w:rFonts w:hint="default"/>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E930FE"/>
    <w:multiLevelType w:val="hybridMultilevel"/>
    <w:tmpl w:val="83AA6F72"/>
    <w:lvl w:ilvl="0" w:tplc="0410000F">
      <w:start w:val="1"/>
      <w:numFmt w:val="decimal"/>
      <w:lvlText w:val="%1."/>
      <w:lvlJc w:val="left"/>
      <w:pPr>
        <w:tabs>
          <w:tab w:val="num" w:pos="1580"/>
        </w:tabs>
        <w:ind w:left="1580" w:hanging="360"/>
      </w:pPr>
    </w:lvl>
    <w:lvl w:ilvl="1" w:tplc="04100019" w:tentative="1">
      <w:start w:val="1"/>
      <w:numFmt w:val="lowerLetter"/>
      <w:lvlText w:val="%2."/>
      <w:lvlJc w:val="left"/>
      <w:pPr>
        <w:tabs>
          <w:tab w:val="num" w:pos="2300"/>
        </w:tabs>
        <w:ind w:left="2300" w:hanging="360"/>
      </w:pPr>
    </w:lvl>
    <w:lvl w:ilvl="2" w:tplc="0410001B" w:tentative="1">
      <w:start w:val="1"/>
      <w:numFmt w:val="lowerRoman"/>
      <w:lvlText w:val="%3."/>
      <w:lvlJc w:val="right"/>
      <w:pPr>
        <w:tabs>
          <w:tab w:val="num" w:pos="3020"/>
        </w:tabs>
        <w:ind w:left="3020" w:hanging="180"/>
      </w:pPr>
    </w:lvl>
    <w:lvl w:ilvl="3" w:tplc="0410000F" w:tentative="1">
      <w:start w:val="1"/>
      <w:numFmt w:val="decimal"/>
      <w:lvlText w:val="%4."/>
      <w:lvlJc w:val="left"/>
      <w:pPr>
        <w:tabs>
          <w:tab w:val="num" w:pos="3740"/>
        </w:tabs>
        <w:ind w:left="3740" w:hanging="360"/>
      </w:pPr>
    </w:lvl>
    <w:lvl w:ilvl="4" w:tplc="04100019" w:tentative="1">
      <w:start w:val="1"/>
      <w:numFmt w:val="lowerLetter"/>
      <w:lvlText w:val="%5."/>
      <w:lvlJc w:val="left"/>
      <w:pPr>
        <w:tabs>
          <w:tab w:val="num" w:pos="4460"/>
        </w:tabs>
        <w:ind w:left="4460" w:hanging="360"/>
      </w:pPr>
    </w:lvl>
    <w:lvl w:ilvl="5" w:tplc="0410001B" w:tentative="1">
      <w:start w:val="1"/>
      <w:numFmt w:val="lowerRoman"/>
      <w:lvlText w:val="%6."/>
      <w:lvlJc w:val="right"/>
      <w:pPr>
        <w:tabs>
          <w:tab w:val="num" w:pos="5180"/>
        </w:tabs>
        <w:ind w:left="5180" w:hanging="180"/>
      </w:pPr>
    </w:lvl>
    <w:lvl w:ilvl="6" w:tplc="0410000F" w:tentative="1">
      <w:start w:val="1"/>
      <w:numFmt w:val="decimal"/>
      <w:lvlText w:val="%7."/>
      <w:lvlJc w:val="left"/>
      <w:pPr>
        <w:tabs>
          <w:tab w:val="num" w:pos="5900"/>
        </w:tabs>
        <w:ind w:left="5900" w:hanging="360"/>
      </w:pPr>
    </w:lvl>
    <w:lvl w:ilvl="7" w:tplc="04100019" w:tentative="1">
      <w:start w:val="1"/>
      <w:numFmt w:val="lowerLetter"/>
      <w:lvlText w:val="%8."/>
      <w:lvlJc w:val="left"/>
      <w:pPr>
        <w:tabs>
          <w:tab w:val="num" w:pos="6620"/>
        </w:tabs>
        <w:ind w:left="6620" w:hanging="360"/>
      </w:pPr>
    </w:lvl>
    <w:lvl w:ilvl="8" w:tplc="0410001B" w:tentative="1">
      <w:start w:val="1"/>
      <w:numFmt w:val="lowerRoman"/>
      <w:lvlText w:val="%9."/>
      <w:lvlJc w:val="right"/>
      <w:pPr>
        <w:tabs>
          <w:tab w:val="num" w:pos="7340"/>
        </w:tabs>
        <w:ind w:left="7340" w:hanging="180"/>
      </w:pPr>
    </w:lvl>
  </w:abstractNum>
  <w:abstractNum w:abstractNumId="5" w15:restartNumberingAfterBreak="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pStyle w:val="Heading4"/>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6" w15:restartNumberingAfterBreak="0">
    <w:nsid w:val="43500B1A"/>
    <w:multiLevelType w:val="hybridMultilevel"/>
    <w:tmpl w:val="37E6CFC4"/>
    <w:lvl w:ilvl="0" w:tplc="0410000F">
      <w:start w:val="1"/>
      <w:numFmt w:val="decimal"/>
      <w:lvlText w:val="%1."/>
      <w:lvlJc w:val="left"/>
      <w:pPr>
        <w:tabs>
          <w:tab w:val="num" w:pos="720"/>
        </w:tabs>
        <w:ind w:left="720" w:hanging="360"/>
      </w:pPr>
    </w:lvl>
    <w:lvl w:ilvl="1" w:tplc="2262665C">
      <w:start w:val="5"/>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47A723AD"/>
    <w:multiLevelType w:val="hybridMultilevel"/>
    <w:tmpl w:val="21287F1E"/>
    <w:lvl w:ilvl="0" w:tplc="74CE7EA6">
      <w:start w:val="1"/>
      <w:numFmt w:val="lowerLetter"/>
      <w:lvlText w:val="%1)"/>
      <w:lvlJc w:val="left"/>
      <w:pPr>
        <w:tabs>
          <w:tab w:val="num" w:pos="1080"/>
        </w:tabs>
        <w:ind w:left="1080" w:hanging="72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49A221E3"/>
    <w:multiLevelType w:val="hybridMultilevel"/>
    <w:tmpl w:val="7172A404"/>
    <w:lvl w:ilvl="0" w:tplc="04100001">
      <w:start w:val="1"/>
      <w:numFmt w:val="bullet"/>
      <w:lvlText w:val=""/>
      <w:lvlJc w:val="left"/>
      <w:pPr>
        <w:tabs>
          <w:tab w:val="num" w:pos="3272"/>
        </w:tabs>
        <w:ind w:left="3272" w:hanging="360"/>
      </w:pPr>
      <w:rPr>
        <w:rFonts w:ascii="Symbol" w:hAnsi="Symbol" w:hint="default"/>
      </w:rPr>
    </w:lvl>
    <w:lvl w:ilvl="1" w:tplc="04100003" w:tentative="1">
      <w:start w:val="1"/>
      <w:numFmt w:val="bullet"/>
      <w:lvlText w:val="o"/>
      <w:lvlJc w:val="left"/>
      <w:pPr>
        <w:tabs>
          <w:tab w:val="num" w:pos="3992"/>
        </w:tabs>
        <w:ind w:left="3992" w:hanging="360"/>
      </w:pPr>
      <w:rPr>
        <w:rFonts w:ascii="Courier New" w:hAnsi="Courier New" w:cs="Arial" w:hint="default"/>
      </w:rPr>
    </w:lvl>
    <w:lvl w:ilvl="2" w:tplc="04100005" w:tentative="1">
      <w:start w:val="1"/>
      <w:numFmt w:val="bullet"/>
      <w:lvlText w:val=""/>
      <w:lvlJc w:val="left"/>
      <w:pPr>
        <w:tabs>
          <w:tab w:val="num" w:pos="4712"/>
        </w:tabs>
        <w:ind w:left="4712" w:hanging="360"/>
      </w:pPr>
      <w:rPr>
        <w:rFonts w:ascii="Wingdings" w:hAnsi="Wingdings" w:hint="default"/>
      </w:rPr>
    </w:lvl>
    <w:lvl w:ilvl="3" w:tplc="04100001" w:tentative="1">
      <w:start w:val="1"/>
      <w:numFmt w:val="bullet"/>
      <w:lvlText w:val=""/>
      <w:lvlJc w:val="left"/>
      <w:pPr>
        <w:tabs>
          <w:tab w:val="num" w:pos="5432"/>
        </w:tabs>
        <w:ind w:left="5432" w:hanging="360"/>
      </w:pPr>
      <w:rPr>
        <w:rFonts w:ascii="Symbol" w:hAnsi="Symbol" w:hint="default"/>
      </w:rPr>
    </w:lvl>
    <w:lvl w:ilvl="4" w:tplc="04100003" w:tentative="1">
      <w:start w:val="1"/>
      <w:numFmt w:val="bullet"/>
      <w:lvlText w:val="o"/>
      <w:lvlJc w:val="left"/>
      <w:pPr>
        <w:tabs>
          <w:tab w:val="num" w:pos="6152"/>
        </w:tabs>
        <w:ind w:left="6152" w:hanging="360"/>
      </w:pPr>
      <w:rPr>
        <w:rFonts w:ascii="Courier New" w:hAnsi="Courier New" w:cs="Arial" w:hint="default"/>
      </w:rPr>
    </w:lvl>
    <w:lvl w:ilvl="5" w:tplc="04100005" w:tentative="1">
      <w:start w:val="1"/>
      <w:numFmt w:val="bullet"/>
      <w:lvlText w:val=""/>
      <w:lvlJc w:val="left"/>
      <w:pPr>
        <w:tabs>
          <w:tab w:val="num" w:pos="6872"/>
        </w:tabs>
        <w:ind w:left="6872" w:hanging="360"/>
      </w:pPr>
      <w:rPr>
        <w:rFonts w:ascii="Wingdings" w:hAnsi="Wingdings" w:hint="default"/>
      </w:rPr>
    </w:lvl>
    <w:lvl w:ilvl="6" w:tplc="04100001" w:tentative="1">
      <w:start w:val="1"/>
      <w:numFmt w:val="bullet"/>
      <w:lvlText w:val=""/>
      <w:lvlJc w:val="left"/>
      <w:pPr>
        <w:tabs>
          <w:tab w:val="num" w:pos="7592"/>
        </w:tabs>
        <w:ind w:left="7592" w:hanging="360"/>
      </w:pPr>
      <w:rPr>
        <w:rFonts w:ascii="Symbol" w:hAnsi="Symbol" w:hint="default"/>
      </w:rPr>
    </w:lvl>
    <w:lvl w:ilvl="7" w:tplc="04100003" w:tentative="1">
      <w:start w:val="1"/>
      <w:numFmt w:val="bullet"/>
      <w:lvlText w:val="o"/>
      <w:lvlJc w:val="left"/>
      <w:pPr>
        <w:tabs>
          <w:tab w:val="num" w:pos="8312"/>
        </w:tabs>
        <w:ind w:left="8312" w:hanging="360"/>
      </w:pPr>
      <w:rPr>
        <w:rFonts w:ascii="Courier New" w:hAnsi="Courier New" w:cs="Arial" w:hint="default"/>
      </w:rPr>
    </w:lvl>
    <w:lvl w:ilvl="8" w:tplc="04100005" w:tentative="1">
      <w:start w:val="1"/>
      <w:numFmt w:val="bullet"/>
      <w:lvlText w:val=""/>
      <w:lvlJc w:val="left"/>
      <w:pPr>
        <w:tabs>
          <w:tab w:val="num" w:pos="9032"/>
        </w:tabs>
        <w:ind w:left="9032" w:hanging="360"/>
      </w:pPr>
      <w:rPr>
        <w:rFonts w:ascii="Wingdings" w:hAnsi="Wingdings" w:hint="default"/>
      </w:rPr>
    </w:lvl>
  </w:abstractNum>
  <w:abstractNum w:abstractNumId="9" w15:restartNumberingAfterBreak="0">
    <w:nsid w:val="5284688D"/>
    <w:multiLevelType w:val="multilevel"/>
    <w:tmpl w:val="9E7452DA"/>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245"/>
        </w:tabs>
        <w:ind w:left="1245" w:hanging="390"/>
      </w:pPr>
      <w:rPr>
        <w:rFonts w:hint="default"/>
      </w:rPr>
    </w:lvl>
    <w:lvl w:ilvl="2">
      <w:start w:val="1"/>
      <w:numFmt w:val="decimal"/>
      <w:lvlText w:val="%1.%2.%3."/>
      <w:lvlJc w:val="left"/>
      <w:pPr>
        <w:tabs>
          <w:tab w:val="num" w:pos="2070"/>
        </w:tabs>
        <w:ind w:left="2070" w:hanging="720"/>
      </w:pPr>
      <w:rPr>
        <w:rFonts w:hint="default"/>
      </w:rPr>
    </w:lvl>
    <w:lvl w:ilvl="3">
      <w:start w:val="1"/>
      <w:numFmt w:val="decimal"/>
      <w:lvlText w:val="%1.%2.%3.%4."/>
      <w:lvlJc w:val="left"/>
      <w:pPr>
        <w:tabs>
          <w:tab w:val="num" w:pos="2565"/>
        </w:tabs>
        <w:ind w:left="2565" w:hanging="720"/>
      </w:pPr>
      <w:rPr>
        <w:rFonts w:hint="default"/>
      </w:rPr>
    </w:lvl>
    <w:lvl w:ilvl="4">
      <w:start w:val="1"/>
      <w:numFmt w:val="decimal"/>
      <w:lvlText w:val="%1.%2.%3.%4.%5."/>
      <w:lvlJc w:val="left"/>
      <w:pPr>
        <w:tabs>
          <w:tab w:val="num" w:pos="3420"/>
        </w:tabs>
        <w:ind w:left="3420"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770"/>
        </w:tabs>
        <w:ind w:left="4770" w:hanging="1440"/>
      </w:pPr>
      <w:rPr>
        <w:rFonts w:hint="default"/>
      </w:rPr>
    </w:lvl>
    <w:lvl w:ilvl="7">
      <w:start w:val="1"/>
      <w:numFmt w:val="decimal"/>
      <w:lvlText w:val="%1.%2.%3.%4.%5.%6.%7.%8."/>
      <w:lvlJc w:val="left"/>
      <w:pPr>
        <w:tabs>
          <w:tab w:val="num" w:pos="5265"/>
        </w:tabs>
        <w:ind w:left="5265"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15:restartNumberingAfterBreak="0">
    <w:nsid w:val="6104188F"/>
    <w:multiLevelType w:val="multilevel"/>
    <w:tmpl w:val="C3AADD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215"/>
        </w:tabs>
        <w:ind w:left="1215" w:hanging="36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285"/>
        </w:tabs>
        <w:ind w:left="3285" w:hanging="72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355"/>
        </w:tabs>
        <w:ind w:left="5355" w:hanging="1080"/>
      </w:pPr>
      <w:rPr>
        <w:rFonts w:hint="default"/>
      </w:rPr>
    </w:lvl>
    <w:lvl w:ilvl="6">
      <w:start w:val="1"/>
      <w:numFmt w:val="decimal"/>
      <w:lvlText w:val="%1.%2.%3.%4.%5.%6.%7"/>
      <w:lvlJc w:val="left"/>
      <w:pPr>
        <w:tabs>
          <w:tab w:val="num" w:pos="6570"/>
        </w:tabs>
        <w:ind w:left="6570" w:hanging="1440"/>
      </w:pPr>
      <w:rPr>
        <w:rFonts w:hint="default"/>
      </w:rPr>
    </w:lvl>
    <w:lvl w:ilvl="7">
      <w:start w:val="1"/>
      <w:numFmt w:val="decimal"/>
      <w:lvlText w:val="%1.%2.%3.%4.%5.%6.%7.%8"/>
      <w:lvlJc w:val="left"/>
      <w:pPr>
        <w:tabs>
          <w:tab w:val="num" w:pos="7425"/>
        </w:tabs>
        <w:ind w:left="7425" w:hanging="1440"/>
      </w:pPr>
      <w:rPr>
        <w:rFonts w:hint="default"/>
      </w:rPr>
    </w:lvl>
    <w:lvl w:ilvl="8">
      <w:start w:val="1"/>
      <w:numFmt w:val="decimal"/>
      <w:lvlText w:val="%1.%2.%3.%4.%5.%6.%7.%8.%9"/>
      <w:lvlJc w:val="left"/>
      <w:pPr>
        <w:tabs>
          <w:tab w:val="num" w:pos="8640"/>
        </w:tabs>
        <w:ind w:left="8640" w:hanging="1800"/>
      </w:pPr>
      <w:rPr>
        <w:rFonts w:hint="default"/>
      </w:rPr>
    </w:lvl>
  </w:abstractNum>
  <w:abstractNum w:abstractNumId="11" w15:restartNumberingAfterBreak="0">
    <w:nsid w:val="70314A97"/>
    <w:multiLevelType w:val="hybridMultilevel"/>
    <w:tmpl w:val="6EFAEAB8"/>
    <w:lvl w:ilvl="0" w:tplc="FFA62164">
      <w:numFmt w:val="bullet"/>
      <w:lvlText w:val="-"/>
      <w:lvlJc w:val="left"/>
      <w:pPr>
        <w:tabs>
          <w:tab w:val="num" w:pos="2912"/>
        </w:tabs>
        <w:ind w:left="2912" w:hanging="360"/>
      </w:pPr>
      <w:rPr>
        <w:rFonts w:ascii="Arial" w:eastAsia="Times New Roman" w:hAnsi="Arial" w:cs="Symbol" w:hint="default"/>
      </w:rPr>
    </w:lvl>
    <w:lvl w:ilvl="1" w:tplc="04100003" w:tentative="1">
      <w:start w:val="1"/>
      <w:numFmt w:val="bullet"/>
      <w:lvlText w:val="o"/>
      <w:lvlJc w:val="left"/>
      <w:pPr>
        <w:tabs>
          <w:tab w:val="num" w:pos="3632"/>
        </w:tabs>
        <w:ind w:left="3632" w:hanging="360"/>
      </w:pPr>
      <w:rPr>
        <w:rFonts w:ascii="Courier New" w:hAnsi="Courier New" w:cs="Arial" w:hint="default"/>
      </w:rPr>
    </w:lvl>
    <w:lvl w:ilvl="2" w:tplc="04100005" w:tentative="1">
      <w:start w:val="1"/>
      <w:numFmt w:val="bullet"/>
      <w:lvlText w:val=""/>
      <w:lvlJc w:val="left"/>
      <w:pPr>
        <w:tabs>
          <w:tab w:val="num" w:pos="4352"/>
        </w:tabs>
        <w:ind w:left="4352" w:hanging="360"/>
      </w:pPr>
      <w:rPr>
        <w:rFonts w:ascii="Wingdings" w:hAnsi="Wingdings" w:hint="default"/>
      </w:rPr>
    </w:lvl>
    <w:lvl w:ilvl="3" w:tplc="04100001" w:tentative="1">
      <w:start w:val="1"/>
      <w:numFmt w:val="bullet"/>
      <w:lvlText w:val=""/>
      <w:lvlJc w:val="left"/>
      <w:pPr>
        <w:tabs>
          <w:tab w:val="num" w:pos="5072"/>
        </w:tabs>
        <w:ind w:left="5072" w:hanging="360"/>
      </w:pPr>
      <w:rPr>
        <w:rFonts w:ascii="Symbol" w:hAnsi="Symbol" w:hint="default"/>
      </w:rPr>
    </w:lvl>
    <w:lvl w:ilvl="4" w:tplc="04100003" w:tentative="1">
      <w:start w:val="1"/>
      <w:numFmt w:val="bullet"/>
      <w:lvlText w:val="o"/>
      <w:lvlJc w:val="left"/>
      <w:pPr>
        <w:tabs>
          <w:tab w:val="num" w:pos="5792"/>
        </w:tabs>
        <w:ind w:left="5792" w:hanging="360"/>
      </w:pPr>
      <w:rPr>
        <w:rFonts w:ascii="Courier New" w:hAnsi="Courier New" w:cs="Arial" w:hint="default"/>
      </w:rPr>
    </w:lvl>
    <w:lvl w:ilvl="5" w:tplc="04100005" w:tentative="1">
      <w:start w:val="1"/>
      <w:numFmt w:val="bullet"/>
      <w:lvlText w:val=""/>
      <w:lvlJc w:val="left"/>
      <w:pPr>
        <w:tabs>
          <w:tab w:val="num" w:pos="6512"/>
        </w:tabs>
        <w:ind w:left="6512" w:hanging="360"/>
      </w:pPr>
      <w:rPr>
        <w:rFonts w:ascii="Wingdings" w:hAnsi="Wingdings" w:hint="default"/>
      </w:rPr>
    </w:lvl>
    <w:lvl w:ilvl="6" w:tplc="04100001" w:tentative="1">
      <w:start w:val="1"/>
      <w:numFmt w:val="bullet"/>
      <w:lvlText w:val=""/>
      <w:lvlJc w:val="left"/>
      <w:pPr>
        <w:tabs>
          <w:tab w:val="num" w:pos="7232"/>
        </w:tabs>
        <w:ind w:left="7232" w:hanging="360"/>
      </w:pPr>
      <w:rPr>
        <w:rFonts w:ascii="Symbol" w:hAnsi="Symbol" w:hint="default"/>
      </w:rPr>
    </w:lvl>
    <w:lvl w:ilvl="7" w:tplc="04100003" w:tentative="1">
      <w:start w:val="1"/>
      <w:numFmt w:val="bullet"/>
      <w:lvlText w:val="o"/>
      <w:lvlJc w:val="left"/>
      <w:pPr>
        <w:tabs>
          <w:tab w:val="num" w:pos="7952"/>
        </w:tabs>
        <w:ind w:left="7952" w:hanging="360"/>
      </w:pPr>
      <w:rPr>
        <w:rFonts w:ascii="Courier New" w:hAnsi="Courier New" w:cs="Arial" w:hint="default"/>
      </w:rPr>
    </w:lvl>
    <w:lvl w:ilvl="8" w:tplc="04100005" w:tentative="1">
      <w:start w:val="1"/>
      <w:numFmt w:val="bullet"/>
      <w:lvlText w:val=""/>
      <w:lvlJc w:val="left"/>
      <w:pPr>
        <w:tabs>
          <w:tab w:val="num" w:pos="8672"/>
        </w:tabs>
        <w:ind w:left="8672" w:hanging="360"/>
      </w:pPr>
      <w:rPr>
        <w:rFonts w:ascii="Wingdings" w:hAnsi="Wingdings" w:hint="default"/>
      </w:rPr>
    </w:lvl>
  </w:abstractNum>
  <w:abstractNum w:abstractNumId="12" w15:restartNumberingAfterBreak="0">
    <w:nsid w:val="746D4AE9"/>
    <w:multiLevelType w:val="multilevel"/>
    <w:tmpl w:val="5450EB32"/>
    <w:lvl w:ilvl="0">
      <w:start w:val="1"/>
      <w:numFmt w:val="upperLetter"/>
      <w:pStyle w:val="Heading8"/>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647011"/>
    <w:multiLevelType w:val="multilevel"/>
    <w:tmpl w:val="30663B5A"/>
    <w:lvl w:ilvl="0">
      <w:start w:val="1"/>
      <w:numFmt w:val="decimal"/>
      <w:lvlText w:val="4.1.%1."/>
      <w:lvlJc w:val="left"/>
      <w:pPr>
        <w:ind w:left="851" w:hanging="851"/>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330A7A"/>
    <w:multiLevelType w:val="multilevel"/>
    <w:tmpl w:val="0409000F"/>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2"/>
  </w:num>
  <w:num w:numId="3">
    <w:abstractNumId w:val="9"/>
  </w:num>
  <w:num w:numId="4">
    <w:abstractNumId w:val="13"/>
  </w:num>
  <w:num w:numId="5">
    <w:abstractNumId w:val="14"/>
  </w:num>
  <w:num w:numId="6">
    <w:abstractNumId w:val="2"/>
  </w:num>
  <w:num w:numId="7">
    <w:abstractNumId w:val="0"/>
    <w:lvlOverride w:ilvl="0">
      <w:lvl w:ilvl="0">
        <w:start w:val="1"/>
        <w:numFmt w:val="bullet"/>
        <w:lvlText w:val=""/>
        <w:lvlJc w:val="left"/>
        <w:pPr>
          <w:ind w:left="2212" w:hanging="284"/>
        </w:pPr>
        <w:rPr>
          <w:rFonts w:ascii="Symbol" w:hAnsi="Symbol" w:hint="default"/>
          <w:sz w:val="28"/>
        </w:rPr>
      </w:lvl>
    </w:lvlOverride>
  </w:num>
  <w:num w:numId="8">
    <w:abstractNumId w:val="13"/>
    <w:lvlOverride w:ilvl="0">
      <w:lvl w:ilvl="0">
        <w:start w:val="2"/>
        <w:numFmt w:val="decimal"/>
        <w:lvlText w:val="4.1.%1."/>
        <w:lvlJc w:val="left"/>
        <w:pPr>
          <w:ind w:left="851" w:hanging="851"/>
        </w:p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9">
    <w:abstractNumId w:val="5"/>
  </w:num>
  <w:num w:numId="10">
    <w:abstractNumId w:val="1"/>
  </w:num>
  <w:num w:numId="11">
    <w:abstractNumId w:val="7"/>
  </w:num>
  <w:num w:numId="12">
    <w:abstractNumId w:val="8"/>
  </w:num>
  <w:num w:numId="13">
    <w:abstractNumId w:val="11"/>
  </w:num>
  <w:num w:numId="14">
    <w:abstractNumId w:val="6"/>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NjQ1MDI0NzEzMTFT0lEKTi0uzszPAykwrAUAHxkI7iwAAAA="/>
    <w:docVar w:name="LW_DocType" w:val="NORMAL"/>
  </w:docVars>
  <w:rsids>
    <w:rsidRoot w:val="00AE38F8"/>
    <w:rsid w:val="000152C5"/>
    <w:rsid w:val="00027911"/>
    <w:rsid w:val="000E4AB6"/>
    <w:rsid w:val="00104826"/>
    <w:rsid w:val="001234B6"/>
    <w:rsid w:val="001505F0"/>
    <w:rsid w:val="0016172B"/>
    <w:rsid w:val="0016456F"/>
    <w:rsid w:val="001B0D4A"/>
    <w:rsid w:val="001C205B"/>
    <w:rsid w:val="001D620D"/>
    <w:rsid w:val="00235402"/>
    <w:rsid w:val="00275C5D"/>
    <w:rsid w:val="00354B9F"/>
    <w:rsid w:val="003830F7"/>
    <w:rsid w:val="003B280B"/>
    <w:rsid w:val="00446907"/>
    <w:rsid w:val="006017D9"/>
    <w:rsid w:val="00604C3A"/>
    <w:rsid w:val="006356AE"/>
    <w:rsid w:val="006820AA"/>
    <w:rsid w:val="00721186"/>
    <w:rsid w:val="0076046E"/>
    <w:rsid w:val="007B3B62"/>
    <w:rsid w:val="008173D8"/>
    <w:rsid w:val="008640D7"/>
    <w:rsid w:val="00893700"/>
    <w:rsid w:val="00944567"/>
    <w:rsid w:val="0095025A"/>
    <w:rsid w:val="0095433A"/>
    <w:rsid w:val="00974B0C"/>
    <w:rsid w:val="00994700"/>
    <w:rsid w:val="009E1A8A"/>
    <w:rsid w:val="00A153BD"/>
    <w:rsid w:val="00A22C3F"/>
    <w:rsid w:val="00A35675"/>
    <w:rsid w:val="00AE38F8"/>
    <w:rsid w:val="00B8760D"/>
    <w:rsid w:val="00BA46E8"/>
    <w:rsid w:val="00C42318"/>
    <w:rsid w:val="00C80445"/>
    <w:rsid w:val="00D724AD"/>
    <w:rsid w:val="00D95C66"/>
    <w:rsid w:val="00E04E81"/>
    <w:rsid w:val="00E17270"/>
    <w:rsid w:val="00F82D39"/>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F76E5F"/>
  <w15:chartTrackingRefBased/>
  <w15:docId w15:val="{5F968CD2-A57C-42FF-9192-4EC96497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napToGrid w:val="0"/>
      <w:sz w:val="24"/>
      <w:lang w:val="fr-FR"/>
    </w:rPr>
  </w:style>
  <w:style w:type="paragraph" w:styleId="Heading1">
    <w:name w:val="heading 1"/>
    <w:basedOn w:val="Normal"/>
    <w:next w:val="Normal"/>
    <w:qFormat/>
    <w:pPr>
      <w:keepNext/>
      <w:jc w:val="center"/>
      <w:outlineLvl w:val="0"/>
    </w:pPr>
    <w:rPr>
      <w:rFonts w:ascii="Arial" w:hAnsi="Arial"/>
      <w:b/>
      <w:color w:val="FF0000"/>
      <w:sz w:val="28"/>
    </w:rPr>
  </w:style>
  <w:style w:type="paragraph" w:styleId="Heading2">
    <w:name w:val="heading 2"/>
    <w:basedOn w:val="Normal"/>
    <w:next w:val="Normal"/>
    <w:qFormat/>
    <w:pPr>
      <w:keepNext/>
      <w:ind w:left="1276" w:hanging="425"/>
      <w:jc w:val="both"/>
      <w:outlineLvl w:val="1"/>
    </w:pPr>
    <w:rPr>
      <w:rFonts w:ascii="Arial" w:hAnsi="Arial"/>
      <w:b/>
      <w:sz w:val="20"/>
    </w:rPr>
  </w:style>
  <w:style w:type="paragraph" w:styleId="Heading3">
    <w:name w:val="heading 3"/>
    <w:basedOn w:val="Normal"/>
    <w:next w:val="Normal"/>
    <w:qFormat/>
    <w:pPr>
      <w:keepNext/>
      <w:jc w:val="center"/>
      <w:outlineLvl w:val="2"/>
    </w:pPr>
    <w:rPr>
      <w:rFonts w:ascii="Arial" w:hAnsi="Arial"/>
      <w:b/>
      <w:color w:val="FF0000"/>
      <w:sz w:val="36"/>
    </w:rPr>
  </w:style>
  <w:style w:type="paragraph" w:styleId="Heading4">
    <w:name w:val="heading 4"/>
    <w:basedOn w:val="Normal"/>
    <w:next w:val="Normal"/>
    <w:qFormat/>
    <w:pPr>
      <w:keepNext/>
      <w:numPr>
        <w:ilvl w:val="3"/>
        <w:numId w:val="9"/>
      </w:numPr>
      <w:spacing w:before="240" w:after="60"/>
      <w:outlineLvl w:val="3"/>
    </w:pPr>
    <w:rPr>
      <w:rFonts w:ascii="Arial" w:hAnsi="Arial"/>
      <w:b/>
      <w:lang w:val="sv-SE"/>
    </w:rPr>
  </w:style>
  <w:style w:type="paragraph" w:styleId="Heading5">
    <w:name w:val="heading 5"/>
    <w:basedOn w:val="Normal"/>
    <w:next w:val="Normal"/>
    <w:qFormat/>
    <w:pPr>
      <w:keepNext/>
      <w:jc w:val="both"/>
      <w:outlineLvl w:val="4"/>
    </w:pPr>
    <w:rPr>
      <w:rFonts w:ascii="Arial" w:hAnsi="Arial"/>
      <w:b/>
      <w:sz w:val="20"/>
    </w:rPr>
  </w:style>
  <w:style w:type="paragraph" w:styleId="Heading7">
    <w:name w:val="heading 7"/>
    <w:basedOn w:val="Normal"/>
    <w:next w:val="Normal"/>
    <w:qFormat/>
    <w:pPr>
      <w:keepNext/>
      <w:jc w:val="center"/>
      <w:outlineLvl w:val="6"/>
    </w:pPr>
    <w:rPr>
      <w:rFonts w:ascii="Arial" w:hAnsi="Arial"/>
      <w:b/>
      <w:color w:val="008000"/>
      <w:sz w:val="32"/>
    </w:rPr>
  </w:style>
  <w:style w:type="paragraph" w:styleId="Heading8">
    <w:name w:val="heading 8"/>
    <w:basedOn w:val="Normal"/>
    <w:next w:val="Normal"/>
    <w:qFormat/>
    <w:pPr>
      <w:keepNext/>
      <w:numPr>
        <w:numId w:val="2"/>
      </w:numPr>
      <w:jc w:val="both"/>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dl-nadpis">
    <w:name w:val="oddíl-nadpis"/>
    <w:basedOn w:val="Normal"/>
    <w:pPr>
      <w:keepNext/>
      <w:widowControl w:val="0"/>
      <w:tabs>
        <w:tab w:val="left" w:pos="567"/>
      </w:tabs>
      <w:spacing w:before="240" w:line="240" w:lineRule="exact"/>
    </w:pPr>
    <w:rPr>
      <w:rFonts w:ascii="Arial" w:hAnsi="Arial"/>
      <w:b/>
      <w:lang w:val="cs-CZ"/>
    </w:rPr>
  </w:style>
  <w:style w:type="paragraph" w:customStyle="1" w:styleId="text-3mezera">
    <w:name w:val="text - 3 mezera"/>
    <w:basedOn w:val="Normal"/>
    <w:pPr>
      <w:widowControl w:val="0"/>
      <w:spacing w:before="60" w:line="240" w:lineRule="exact"/>
      <w:jc w:val="both"/>
    </w:pPr>
    <w:rPr>
      <w:rFonts w:ascii="Arial" w:hAnsi="Arial"/>
      <w:lang w:val="cs-CZ"/>
    </w:rPr>
  </w:style>
  <w:style w:type="paragraph" w:customStyle="1" w:styleId="1zanoren">
    <w:name w:val="1.zanorení"/>
    <w:basedOn w:val="text-3mezera"/>
    <w:pPr>
      <w:ind w:left="2127" w:hanging="1418"/>
    </w:pPr>
  </w:style>
  <w:style w:type="paragraph" w:customStyle="1" w:styleId="2zanoren">
    <w:name w:val="2.zanorení"/>
    <w:basedOn w:val="text-3mezera"/>
    <w:pPr>
      <w:ind w:left="3402" w:hanging="1278"/>
    </w:p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rFonts w:ascii="Arial" w:hAnsi="Arial"/>
      <w:sz w:val="22"/>
    </w:rPr>
  </w:style>
  <w:style w:type="paragraph" w:styleId="TOC2">
    <w:name w:val="toc 2"/>
    <w:basedOn w:val="Normal"/>
    <w:next w:val="Normal"/>
    <w:autoRedefine/>
    <w:semiHidden/>
    <w:pPr>
      <w:tabs>
        <w:tab w:val="left" w:pos="1418"/>
        <w:tab w:val="right" w:leader="hyphen" w:pos="9072"/>
      </w:tabs>
      <w:ind w:left="850" w:right="424" w:hanging="425"/>
      <w:jc w:val="both"/>
    </w:pPr>
    <w:rPr>
      <w:rFonts w:ascii="Arial" w:hAnsi="Arial"/>
      <w:b/>
      <w:smallCaps/>
      <w:noProof/>
      <w:sz w:val="22"/>
    </w:rPr>
  </w:style>
  <w:style w:type="paragraph" w:styleId="TOC1">
    <w:name w:val="toc 1"/>
    <w:basedOn w:val="Normal"/>
    <w:next w:val="Normal"/>
    <w:autoRedefine/>
    <w:semiHidden/>
    <w:pPr>
      <w:tabs>
        <w:tab w:val="left" w:pos="400"/>
        <w:tab w:val="left" w:pos="851"/>
        <w:tab w:val="left" w:pos="1701"/>
        <w:tab w:val="right" w:leader="hyphen" w:pos="9062"/>
      </w:tabs>
    </w:pPr>
    <w:rPr>
      <w:i/>
      <w:noProof/>
      <w:sz w:val="22"/>
    </w:rPr>
  </w:style>
  <w:style w:type="paragraph" w:customStyle="1" w:styleId="bullet-3">
    <w:name w:val="bullet-3"/>
    <w:basedOn w:val="Normal"/>
    <w:pPr>
      <w:widowControl w:val="0"/>
      <w:spacing w:before="240" w:line="240" w:lineRule="exact"/>
      <w:ind w:left="2212" w:hanging="284"/>
      <w:jc w:val="both"/>
    </w:pPr>
    <w:rPr>
      <w:rFonts w:ascii="Arial" w:hAnsi="Arial"/>
      <w:lang w:val="cs-CZ"/>
    </w:rPr>
  </w:style>
  <w:style w:type="paragraph" w:styleId="Footer">
    <w:name w:val="footer"/>
    <w:basedOn w:val="Normal"/>
    <w:pPr>
      <w:tabs>
        <w:tab w:val="center" w:pos="4320"/>
        <w:tab w:val="right" w:pos="8640"/>
      </w:tabs>
    </w:pPr>
  </w:style>
  <w:style w:type="paragraph" w:styleId="Header">
    <w:name w:val="header"/>
    <w:basedOn w:val="Normal"/>
    <w:pPr>
      <w:tabs>
        <w:tab w:val="center" w:pos="4536"/>
        <w:tab w:val="right" w:pos="9072"/>
      </w:tabs>
    </w:pPr>
    <w:rPr>
      <w:rFonts w:ascii="Arial" w:hAnsi="Arial"/>
      <w:sz w:val="20"/>
    </w:rPr>
  </w:style>
  <w:style w:type="paragraph" w:styleId="BodyTextIndent">
    <w:name w:val="Body Text Indent"/>
    <w:basedOn w:val="Normal"/>
    <w:pPr>
      <w:jc w:val="both"/>
    </w:pPr>
    <w:rPr>
      <w:sz w:val="22"/>
    </w:rPr>
  </w:style>
  <w:style w:type="paragraph" w:styleId="BodyText">
    <w:name w:val="Body Text"/>
    <w:basedOn w:val="Normal"/>
    <w:pPr>
      <w:jc w:val="both"/>
    </w:pPr>
    <w:rPr>
      <w:rFonts w:ascii="Arial" w:hAnsi="Arial"/>
      <w:sz w:val="20"/>
    </w:rPr>
  </w:style>
  <w:style w:type="paragraph" w:styleId="NormalIndent">
    <w:name w:val="Normal Indent"/>
    <w:basedOn w:val="Normal"/>
    <w:pPr>
      <w:ind w:left="708"/>
    </w:pPr>
    <w:rPr>
      <w:rFonts w:ascii="Arial" w:hAnsi="Arial"/>
      <w:sz w:val="20"/>
    </w:rPr>
  </w:style>
  <w:style w:type="paragraph" w:customStyle="1" w:styleId="tabulka">
    <w:name w:val="tabulka"/>
    <w:basedOn w:val="text-3mezera"/>
    <w:pPr>
      <w:spacing w:before="120"/>
      <w:jc w:val="center"/>
    </w:pPr>
    <w:rPr>
      <w:sz w:val="20"/>
    </w:rPr>
  </w:style>
  <w:style w:type="paragraph" w:styleId="FootnoteText">
    <w:name w:val="footnote text"/>
    <w:basedOn w:val="Normal"/>
    <w:semiHidden/>
    <w:rPr>
      <w:sz w:val="20"/>
    </w:rPr>
  </w:style>
  <w:style w:type="character" w:styleId="Hyperlink">
    <w:name w:val="Hyperlink"/>
    <w:rPr>
      <w:color w:val="0000FF"/>
      <w:u w:val="single"/>
    </w:rPr>
  </w:style>
  <w:style w:type="paragraph" w:customStyle="1" w:styleId="Volume">
    <w:name w:val="Volume"/>
    <w:basedOn w:val="text"/>
    <w:next w:val="Section"/>
    <w:pPr>
      <w:pageBreakBefore/>
      <w:spacing w:before="360" w:line="360" w:lineRule="exact"/>
      <w:jc w:val="center"/>
    </w:pPr>
    <w:rPr>
      <w:b/>
      <w:sz w:val="36"/>
    </w:r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Volume"/>
    <w:pPr>
      <w:pageBreakBefore w:val="0"/>
      <w:spacing w:before="0"/>
    </w:pPr>
    <w:rPr>
      <w:sz w:val="32"/>
    </w:rPr>
  </w:style>
  <w:style w:type="paragraph" w:customStyle="1" w:styleId="textcslovan">
    <w:name w:val="text císlovaný"/>
    <w:basedOn w:val="text"/>
    <w:pPr>
      <w:ind w:left="567" w:hanging="567"/>
    </w:pPr>
  </w:style>
  <w:style w:type="paragraph" w:customStyle="1" w:styleId="Nadpis-STRANA">
    <w:name w:val="Nadpis - STRANA"/>
    <w:basedOn w:val="text"/>
    <w:next w:val="Volume"/>
    <w:pPr>
      <w:pageBreakBefore/>
      <w:spacing w:before="5040" w:line="520" w:lineRule="exact"/>
      <w:jc w:val="center"/>
    </w:pPr>
    <w:rPr>
      <w:b/>
      <w:sz w:val="36"/>
    </w:rPr>
  </w:style>
  <w:style w:type="character" w:styleId="FootnoteReference">
    <w:name w:val="footnote reference"/>
    <w:semiHidden/>
    <w:rPr>
      <w:vertAlign w:val="superscript"/>
    </w:rPr>
  </w:style>
  <w:style w:type="character" w:styleId="PageNumber">
    <w:name w:val="page number"/>
    <w:basedOn w:val="DefaultParagraphFont"/>
  </w:style>
  <w:style w:type="paragraph" w:styleId="PlainText">
    <w:name w:val="Plain Text"/>
    <w:basedOn w:val="Normal"/>
    <w:rPr>
      <w:rFonts w:ascii="Courier New" w:hAnsi="Courier New"/>
      <w:sz w:val="20"/>
      <w:lang w:val="en-GB"/>
    </w:rPr>
  </w:style>
  <w:style w:type="character" w:styleId="FollowedHyperlink">
    <w:name w:val="FollowedHyperlink"/>
    <w:rPr>
      <w:color w:val="800080"/>
      <w:u w:val="single"/>
    </w:rPr>
  </w:style>
  <w:style w:type="paragraph" w:customStyle="1" w:styleId="Blockquote">
    <w:name w:val="Blockquote"/>
    <w:basedOn w:val="Normal"/>
    <w:pPr>
      <w:widowControl w:val="0"/>
      <w:spacing w:before="100" w:after="100"/>
      <w:ind w:left="360" w:right="360"/>
    </w:pPr>
  </w:style>
  <w:style w:type="paragraph" w:customStyle="1" w:styleId="Text1">
    <w:name w:val="Text 1"/>
    <w:basedOn w:val="Normal"/>
    <w:pPr>
      <w:spacing w:before="120" w:after="120"/>
      <w:ind w:left="851"/>
      <w:jc w:val="both"/>
    </w:pPr>
  </w:style>
  <w:style w:type="paragraph" w:customStyle="1" w:styleId="ManualNumPar1">
    <w:name w:val="Manual NumPar 1"/>
    <w:basedOn w:val="Normal"/>
    <w:next w:val="Text1"/>
    <w:pPr>
      <w:spacing w:before="120" w:after="120"/>
      <w:ind w:left="851" w:hanging="851"/>
      <w:jc w:val="both"/>
    </w:pPr>
  </w:style>
  <w:style w:type="paragraph" w:customStyle="1" w:styleId="Point1">
    <w:name w:val="Point 1"/>
    <w:basedOn w:val="Normal"/>
    <w:pPr>
      <w:spacing w:before="120" w:after="120"/>
      <w:ind w:left="1418" w:hanging="567"/>
      <w:jc w:val="both"/>
    </w:pPr>
  </w:style>
  <w:style w:type="paragraph" w:styleId="Subtitle">
    <w:name w:val="Subtitle"/>
    <w:basedOn w:val="Normal"/>
    <w:qFormat/>
    <w:pPr>
      <w:spacing w:before="120" w:after="120"/>
      <w:jc w:val="center"/>
    </w:pPr>
    <w:rPr>
      <w:rFonts w:ascii="Arial" w:hAnsi="Arial"/>
      <w:b/>
      <w:sz w:val="28"/>
      <w:lang w:val="fr-BE"/>
    </w:rPr>
  </w:style>
  <w:style w:type="paragraph" w:styleId="Title">
    <w:name w:val="Title"/>
    <w:basedOn w:val="Normal"/>
    <w:qFormat/>
    <w:pPr>
      <w:spacing w:before="120" w:after="120"/>
      <w:jc w:val="center"/>
    </w:pPr>
    <w:rPr>
      <w:rFonts w:ascii="Arial" w:hAnsi="Arial"/>
      <w:b/>
      <w:sz w:val="28"/>
      <w:lang w:val="fr-BE"/>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Strong">
    <w:name w:val="Strong"/>
    <w:qFormat/>
    <w:rsid w:val="009819EE"/>
    <w:rPr>
      <w:b/>
    </w:rPr>
  </w:style>
  <w:style w:type="paragraph" w:customStyle="1" w:styleId="titre4">
    <w:name w:val="titre4"/>
    <w:basedOn w:val="Normal"/>
    <w:pPr>
      <w:numPr>
        <w:numId w:val="9"/>
      </w:numPr>
      <w:tabs>
        <w:tab w:val="clear" w:pos="435"/>
        <w:tab w:val="decimal" w:pos="357"/>
      </w:tabs>
      <w:ind w:left="357" w:hanging="357"/>
    </w:pPr>
    <w:rPr>
      <w:rFonts w:ascii="Arial" w:hAnsi="Arial"/>
      <w:b/>
      <w:lang w:val="en-GB"/>
    </w:rPr>
  </w:style>
  <w:style w:type="paragraph" w:styleId="Index1">
    <w:name w:val="index 1"/>
    <w:basedOn w:val="Normal"/>
    <w:next w:val="Normal"/>
    <w:autoRedefine/>
    <w:semiHidden/>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1314</Characters>
  <Application>Microsoft Office Word</Application>
  <DocSecurity>0</DocSecurity>
  <Lines>10</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&lt;LETTRE D’INVITATION À SOUMISSIONNER&gt;</vt:lpstr>
      <vt:lpstr>&lt;LETTRE D’INVITATION À SOUMISSIONNER&gt;</vt:lpstr>
    </vt:vector>
  </TitlesOfParts>
  <Company>TDH</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&lt;LETTRE D’INVITATION À SOUMISSIONNER&gt;</dc:title>
  <dc:subject/>
  <dc:creator>LeborgneAldric</dc:creator>
  <cp:keywords/>
  <cp:lastModifiedBy>IRQ ERB LOGISTIC SUPPLY MANAGER</cp:lastModifiedBy>
  <cp:revision>5</cp:revision>
  <cp:lastPrinted>2019-08-29T12:15:00Z</cp:lastPrinted>
  <dcterms:created xsi:type="dcterms:W3CDTF">2019-08-26T10:01:00Z</dcterms:created>
  <dcterms:modified xsi:type="dcterms:W3CDTF">2020-03-31T12:31:00Z</dcterms:modified>
</cp:coreProperties>
</file>