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C178CA" w14:textId="77777777" w:rsidR="00211964" w:rsidRPr="00EE1B34" w:rsidRDefault="00211964" w:rsidP="00211964">
      <w:pPr>
        <w:shd w:val="clear" w:color="auto" w:fill="FFFFFF"/>
        <w:rPr>
          <w:rFonts w:ascii="Calibri" w:hAnsi="Calibri" w:cs="Arial"/>
          <w:color w:val="222222"/>
          <w:szCs w:val="22"/>
        </w:rPr>
      </w:pPr>
      <w:r>
        <w:rPr>
          <w:rFonts w:ascii="Calibri" w:hAnsi="Calibri"/>
          <w:noProof/>
          <w:lang w:val="fr-FR" w:eastAsia="fr-FR"/>
        </w:rPr>
        <mc:AlternateContent>
          <mc:Choice Requires="wps">
            <w:drawing>
              <wp:anchor distT="0" distB="0" distL="114300" distR="114300" simplePos="0" relativeHeight="251659264" behindDoc="0" locked="0" layoutInCell="1" allowOverlap="1" wp14:anchorId="04C22503" wp14:editId="2712989E">
                <wp:simplePos x="0" y="0"/>
                <wp:positionH relativeFrom="column">
                  <wp:posOffset>-19050</wp:posOffset>
                </wp:positionH>
                <wp:positionV relativeFrom="paragraph">
                  <wp:posOffset>-534035</wp:posOffset>
                </wp:positionV>
                <wp:extent cx="6421120" cy="1378585"/>
                <wp:effectExtent l="0" t="0" r="17780" b="12065"/>
                <wp:wrapNone/>
                <wp:docPr id="13" name="Rektangel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1120" cy="1378585"/>
                        </a:xfrm>
                        <a:prstGeom prst="rect">
                          <a:avLst/>
                        </a:prstGeom>
                        <a:noFill/>
                        <a:ln w="31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4="http://schemas.microsoft.com/office/drawing/2010/main" xmlns:pic="http://schemas.openxmlformats.org/drawingml/2006/picture">
            <w:pict w14:anchorId="2082056E">
              <v:rect id="Rektangel 1" style="position:absolute;margin-left:-1.5pt;margin-top:-42.05pt;width:505.6pt;height:108.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weight=".25pt" w14:anchorId="119D83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"/>
            </w:pict>
          </mc:Fallback>
        </mc:AlternateContent>
      </w:r>
      <w:r>
        <w:rPr>
          <w:rFonts w:ascii="Calibri" w:hAnsi="Calibri"/>
          <w:noProof/>
          <w:lang w:val="fr-FR" w:eastAsia="fr-FR"/>
        </w:rPr>
        <mc:AlternateContent>
          <mc:Choice Requires="wps">
            <w:drawing>
              <wp:anchor distT="0" distB="0" distL="114300" distR="114300" simplePos="0" relativeHeight="251661312" behindDoc="0" locked="0" layoutInCell="1" allowOverlap="1" wp14:anchorId="0F75A58A" wp14:editId="2F5C6531">
                <wp:simplePos x="0" y="0"/>
                <wp:positionH relativeFrom="column">
                  <wp:posOffset>-19051</wp:posOffset>
                </wp:positionH>
                <wp:positionV relativeFrom="paragraph">
                  <wp:posOffset>-371475</wp:posOffset>
                </wp:positionV>
                <wp:extent cx="4600575" cy="658495"/>
                <wp:effectExtent l="0" t="0" r="0" b="0"/>
                <wp:wrapNone/>
                <wp:docPr id="14"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00575" cy="658495"/>
                        </a:xfrm>
                        <a:prstGeom prst="rect">
                          <a:avLst/>
                        </a:prstGeom>
                        <a:noFill/>
                        <a:ln w="9525">
                          <a:noFill/>
                          <a:miter lim="800000"/>
                          <a:headEnd/>
                          <a:tailEnd/>
                        </a:ln>
                      </wps:spPr>
                      <wps:txbx>
                        <w:txbxContent>
                          <w:p w14:paraId="1692E905" w14:textId="77777777" w:rsidR="00D23B53" w:rsidRDefault="00D23B53" w:rsidP="00211964">
                            <w:pPr>
                              <w:rPr>
                                <w:rFonts w:ascii="Calibri" w:hAnsi="Calibri"/>
                                <w:sz w:val="72"/>
                                <w:szCs w:val="72"/>
                                <w:lang w:val="da-DK"/>
                              </w:rPr>
                            </w:pPr>
                            <w:r>
                              <w:rPr>
                                <w:rFonts w:ascii="Calibri" w:hAnsi="Calibri"/>
                                <w:sz w:val="72"/>
                                <w:szCs w:val="72"/>
                                <w:lang w:val="da-DK"/>
                              </w:rPr>
                              <w:t xml:space="preserve">Call for </w:t>
                            </w:r>
                          </w:p>
                          <w:p w14:paraId="1D0214B3" w14:textId="77777777" w:rsidR="00D23B53" w:rsidRPr="00EE1B34" w:rsidRDefault="00D23B53" w:rsidP="00211964">
                            <w:pPr>
                              <w:rPr>
                                <w:rFonts w:ascii="Calibri" w:hAnsi="Calibri"/>
                                <w:sz w:val="72"/>
                                <w:szCs w:val="72"/>
                                <w:lang w:val="da-DK"/>
                              </w:rPr>
                            </w:pPr>
                            <w:r>
                              <w:rPr>
                                <w:rFonts w:ascii="Calibri" w:hAnsi="Calibri"/>
                                <w:sz w:val="72"/>
                                <w:szCs w:val="72"/>
                                <w:lang w:val="da-DK"/>
                              </w:rPr>
                              <w:t>Expression of Interest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F75A58A" id="_x0000_t202" coordsize="21600,21600" o:spt="202" path="m,l,21600r21600,l21600,xe">
                <v:stroke joinstyle="miter"/>
                <v:path gradientshapeok="t" o:connecttype="rect"/>
              </v:shapetype>
              <v:shape id="Tekstfelt 2" o:spid="_x0000_s1026" type="#_x0000_t202" style="position:absolute;left:0;text-align:left;margin-left:-1.5pt;margin-top:-29.25pt;width:362.25pt;height:51.85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" filled="f" stroked="f">
                <v:textbox style="mso-fit-shape-to-text:t">
                  <w:txbxContent>
                    <w:p w14:paraId="1692E905" w14:textId="77777777" w:rsidR="00D23B53" w:rsidRDefault="00D23B53" w:rsidP="00211964">
                      <w:pPr>
                        <w:rPr>
                          <w:rFonts w:ascii="Calibri" w:hAnsi="Calibri"/>
                          <w:sz w:val="72"/>
                          <w:szCs w:val="72"/>
                          <w:lang w:val="da-DK"/>
                        </w:rPr>
                      </w:pPr>
                      <w:r>
                        <w:rPr>
                          <w:rFonts w:ascii="Calibri" w:hAnsi="Calibri"/>
                          <w:sz w:val="72"/>
                          <w:szCs w:val="72"/>
                          <w:lang w:val="da-DK"/>
                        </w:rPr>
                        <w:t xml:space="preserve">Call for </w:t>
                      </w:r>
                    </w:p>
                    <w:p w14:paraId="1D0214B3" w14:textId="77777777" w:rsidR="00D23B53" w:rsidRPr="00EE1B34" w:rsidRDefault="00D23B53" w:rsidP="00211964">
                      <w:pPr>
                        <w:rPr>
                          <w:rFonts w:ascii="Calibri" w:hAnsi="Calibri"/>
                          <w:sz w:val="72"/>
                          <w:szCs w:val="72"/>
                          <w:lang w:val="da-DK"/>
                        </w:rPr>
                      </w:pPr>
                      <w:r>
                        <w:rPr>
                          <w:rFonts w:ascii="Calibri" w:hAnsi="Calibri"/>
                          <w:sz w:val="72"/>
                          <w:szCs w:val="72"/>
                          <w:lang w:val="da-DK"/>
                        </w:rPr>
                        <w:t>Expression of Interest</w:t>
                      </w:r>
                    </w:p>
                  </w:txbxContent>
                </v:textbox>
              </v:shape>
            </w:pict>
          </mc:Fallback>
        </mc:AlternateContent>
      </w:r>
      <w:r>
        <w:rPr>
          <w:rFonts w:ascii="Calibri" w:hAnsi="Calibri"/>
          <w:noProof/>
          <w:lang w:val="fr-FR" w:eastAsia="fr-FR"/>
        </w:rPr>
        <mc:AlternateContent>
          <mc:Choice Requires="wps">
            <w:drawing>
              <wp:anchor distT="0" distB="0" distL="114300" distR="114300" simplePos="0" relativeHeight="251660288" behindDoc="0" locked="0" layoutInCell="1" allowOverlap="1" wp14:anchorId="06A2DC46" wp14:editId="417D2D18">
                <wp:simplePos x="0" y="0"/>
                <wp:positionH relativeFrom="column">
                  <wp:posOffset>4586605</wp:posOffset>
                </wp:positionH>
                <wp:positionV relativeFrom="paragraph">
                  <wp:posOffset>-590550</wp:posOffset>
                </wp:positionV>
                <wp:extent cx="1758315" cy="828040"/>
                <wp:effectExtent l="1905" t="6350" r="1270" b="4445"/>
                <wp:wrapNone/>
                <wp:docPr id="12"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8315" cy="828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2A2403" w14:textId="37BCC73F" w:rsidR="00D23B53" w:rsidRDefault="00D23B53" w:rsidP="00211964">
                            <w:r>
                              <w:rPr>
                                <w:noProof/>
                                <w:lang w:val="fr-FR" w:eastAsia="fr-FR"/>
                              </w:rPr>
                              <w:drawing>
                                <wp:inline distT="0" distB="0" distL="0" distR="0" wp14:anchorId="2C08DDC3" wp14:editId="04D9FE0C">
                                  <wp:extent cx="1418590" cy="754560"/>
                                  <wp:effectExtent l="0" t="0" r="0" b="7620"/>
                                  <wp:docPr id="2" name="Billed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19"/>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428541" cy="759853"/>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06A2DC46" id="_x0000_s1027" type="#_x0000_t202" style="position:absolute;left:0;text-align:left;margin-left:361.15pt;margin-top:-46.5pt;width:138.45pt;height:65.2pt;z-index:2516602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" filled="f" stroked="f">
                <v:textbox style="mso-fit-shape-to-text:t">
                  <w:txbxContent>
                    <w:p w14:paraId="122A2403" w14:textId="37BCC73F" w:rsidR="00D23B53" w:rsidRDefault="00D23B53" w:rsidP="00211964">
                      <w:r>
                        <w:rPr>
                          <w:noProof/>
                          <w:lang w:val="fr-FR" w:eastAsia="fr-FR"/>
                        </w:rPr>
                        <w:drawing>
                          <wp:inline distT="0" distB="0" distL="0" distR="0" wp14:anchorId="2C08DDC3" wp14:editId="04D9FE0C">
                            <wp:extent cx="1418590" cy="754560"/>
                            <wp:effectExtent l="0" t="0" r="0" b="7620"/>
                            <wp:docPr id="2" name="Billed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19"/>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428541" cy="759853"/>
                                    </a:xfrm>
                                    <a:prstGeom prst="rect">
                                      <a:avLst/>
                                    </a:prstGeom>
                                    <a:noFill/>
                                    <a:ln>
                                      <a:noFill/>
                                    </a:ln>
                                  </pic:spPr>
                                </pic:pic>
                              </a:graphicData>
                            </a:graphic>
                          </wp:inline>
                        </w:drawing>
                      </w:r>
                    </w:p>
                  </w:txbxContent>
                </v:textbox>
              </v:shape>
            </w:pict>
          </mc:Fallback>
        </mc:AlternateContent>
      </w:r>
    </w:p>
    <w:p w14:paraId="3E43BD37" w14:textId="77777777" w:rsidR="00211964" w:rsidRPr="00EE1B34" w:rsidRDefault="00211964" w:rsidP="00211964">
      <w:pPr>
        <w:shd w:val="clear" w:color="auto" w:fill="FFFFFF"/>
        <w:rPr>
          <w:rFonts w:ascii="Calibri" w:hAnsi="Calibri" w:cs="Arial"/>
          <w:color w:val="222222"/>
          <w:szCs w:val="22"/>
        </w:rPr>
      </w:pPr>
    </w:p>
    <w:p w14:paraId="47BECD08" w14:textId="77777777" w:rsidR="00211964" w:rsidRPr="00EE1B34" w:rsidRDefault="00211964" w:rsidP="00211964">
      <w:pPr>
        <w:shd w:val="clear" w:color="auto" w:fill="FFFFFF"/>
        <w:rPr>
          <w:rFonts w:ascii="Calibri" w:hAnsi="Calibri" w:cs="Arial"/>
          <w:color w:val="222222"/>
          <w:szCs w:val="22"/>
        </w:rPr>
      </w:pPr>
    </w:p>
    <w:p w14:paraId="7DCC94E1" w14:textId="77777777" w:rsidR="00211964" w:rsidRPr="00EE1B34" w:rsidRDefault="00211964" w:rsidP="00211964">
      <w:pPr>
        <w:shd w:val="clear" w:color="auto" w:fill="FFFFFF"/>
        <w:rPr>
          <w:rFonts w:ascii="Calibri" w:hAnsi="Calibri" w:cs="Arial"/>
          <w:color w:val="222222"/>
          <w:szCs w:val="22"/>
        </w:rPr>
      </w:pPr>
    </w:p>
    <w:p w14:paraId="2C7867F0" w14:textId="77777777" w:rsidR="00211964" w:rsidRDefault="00211964" w:rsidP="00211964">
      <w:pPr>
        <w:shd w:val="clear" w:color="auto" w:fill="FFFFFF"/>
        <w:rPr>
          <w:rFonts w:ascii="Calibri" w:hAnsi="Calibri" w:cs="Arial"/>
          <w:color w:val="222222"/>
          <w:szCs w:val="22"/>
          <w:lang w:val="en-GB"/>
        </w:rPr>
      </w:pPr>
    </w:p>
    <w:p w14:paraId="223820C1" w14:textId="77777777" w:rsidR="00211964" w:rsidRDefault="00211964" w:rsidP="00211964">
      <w:pPr>
        <w:shd w:val="clear" w:color="auto" w:fill="FFFFFF"/>
        <w:rPr>
          <w:rFonts w:ascii="Calibri" w:hAnsi="Calibri" w:cs="Arial"/>
          <w:color w:val="222222"/>
          <w:szCs w:val="22"/>
          <w:lang w:val="en-GB"/>
        </w:rPr>
      </w:pPr>
    </w:p>
    <w:p w14:paraId="5E4D594A" w14:textId="6367A160" w:rsidR="00211964" w:rsidRPr="00482BAC" w:rsidRDefault="00A01F4E" w:rsidP="00211964">
      <w:pPr>
        <w:shd w:val="clear" w:color="auto" w:fill="FFFFFF"/>
        <w:rPr>
          <w:rFonts w:ascii="Calibri" w:hAnsi="Calibri" w:cs="Arial"/>
          <w:szCs w:val="22"/>
          <w:lang w:val="fr-FR"/>
        </w:rPr>
      </w:pPr>
      <w:r w:rsidRPr="00482BAC">
        <w:rPr>
          <w:rFonts w:ascii="Calibri" w:hAnsi="Calibri" w:cs="Arial"/>
          <w:szCs w:val="22"/>
          <w:lang w:val="fr-FR"/>
        </w:rPr>
        <w:t xml:space="preserve">Danish Refugee Council – </w:t>
      </w:r>
      <w:r w:rsidR="00F4672B">
        <w:rPr>
          <w:rFonts w:ascii="Calibri" w:hAnsi="Calibri" w:cs="Arial"/>
          <w:szCs w:val="22"/>
          <w:lang w:val="fr-FR"/>
        </w:rPr>
        <w:t>Iraq</w:t>
      </w:r>
    </w:p>
    <w:p w14:paraId="7011E718" w14:textId="77777777" w:rsidR="00211964" w:rsidRPr="0036763F" w:rsidRDefault="00211964" w:rsidP="00211964">
      <w:pPr>
        <w:shd w:val="clear" w:color="auto" w:fill="FFFFFF"/>
        <w:rPr>
          <w:rFonts w:ascii="Calibri" w:hAnsi="Calibri" w:cs="Arial"/>
          <w:szCs w:val="22"/>
          <w:lang w:val="en-GB"/>
        </w:rPr>
      </w:pPr>
    </w:p>
    <w:p w14:paraId="79DB898A" w14:textId="08263A15" w:rsidR="00211964" w:rsidRPr="0036763F" w:rsidRDefault="0089153D" w:rsidP="00211964">
      <w:pPr>
        <w:shd w:val="clear" w:color="auto" w:fill="FFFFFF"/>
        <w:rPr>
          <w:rFonts w:ascii="Calibri" w:hAnsi="Calibri" w:cs="Arial"/>
          <w:szCs w:val="22"/>
          <w:lang w:val="en-GB"/>
        </w:rPr>
      </w:pPr>
      <w:r>
        <w:rPr>
          <w:rFonts w:ascii="Calibri" w:hAnsi="Calibri" w:cs="Arial"/>
          <w:szCs w:val="22"/>
          <w:lang w:val="en-GB"/>
        </w:rPr>
        <w:t>8</w:t>
      </w:r>
      <w:r w:rsidR="00E47FC7" w:rsidRPr="00E47FC7">
        <w:rPr>
          <w:rFonts w:ascii="Calibri" w:hAnsi="Calibri" w:cs="Arial"/>
          <w:szCs w:val="22"/>
          <w:vertAlign w:val="superscript"/>
          <w:lang w:val="en-GB"/>
        </w:rPr>
        <w:t>th</w:t>
      </w:r>
      <w:r w:rsidR="00E47FC7">
        <w:rPr>
          <w:rFonts w:ascii="Calibri" w:hAnsi="Calibri" w:cs="Arial"/>
          <w:szCs w:val="22"/>
          <w:lang w:val="en-GB"/>
        </w:rPr>
        <w:t xml:space="preserve"> April</w:t>
      </w:r>
      <w:r w:rsidR="00A01F4E" w:rsidRPr="0036763F">
        <w:rPr>
          <w:rFonts w:ascii="Calibri" w:hAnsi="Calibri" w:cs="Arial"/>
          <w:szCs w:val="22"/>
          <w:lang w:val="en-GB"/>
        </w:rPr>
        <w:t xml:space="preserve"> 2020</w:t>
      </w:r>
    </w:p>
    <w:p w14:paraId="681FF949" w14:textId="77777777" w:rsidR="00211964" w:rsidRPr="0036763F" w:rsidRDefault="00211964" w:rsidP="00211964">
      <w:pPr>
        <w:shd w:val="clear" w:color="auto" w:fill="FFFFFF"/>
        <w:rPr>
          <w:rFonts w:ascii="Calibri" w:hAnsi="Calibri" w:cs="Arial"/>
          <w:szCs w:val="22"/>
          <w:lang w:val="en-GB"/>
        </w:rPr>
      </w:pPr>
    </w:p>
    <w:p w14:paraId="2DAB492D" w14:textId="77777777" w:rsidR="00211964" w:rsidRPr="0036763F" w:rsidRDefault="00211964" w:rsidP="00211964">
      <w:pPr>
        <w:shd w:val="clear" w:color="auto" w:fill="FFFFFF"/>
        <w:rPr>
          <w:rFonts w:ascii="Calibri" w:hAnsi="Calibri" w:cs="Arial"/>
          <w:szCs w:val="22"/>
          <w:lang w:val="en-GB"/>
        </w:rPr>
      </w:pPr>
    </w:p>
    <w:p w14:paraId="1F230D28" w14:textId="7BABED60" w:rsidR="00211964" w:rsidRPr="0036763F" w:rsidRDefault="00211964" w:rsidP="00211964">
      <w:pPr>
        <w:rPr>
          <w:rFonts w:ascii="Calibri" w:hAnsi="Calibri" w:cs="Arial"/>
          <w:b/>
          <w:szCs w:val="22"/>
          <w:lang w:val="en-GB"/>
        </w:rPr>
      </w:pPr>
      <w:r w:rsidRPr="0036763F">
        <w:rPr>
          <w:rFonts w:ascii="Calibri" w:hAnsi="Calibri" w:cs="Arial"/>
          <w:b/>
          <w:szCs w:val="22"/>
          <w:lang w:val="en-GB"/>
        </w:rPr>
        <w:t>Expression of Interest No.:</w:t>
      </w:r>
      <w:r w:rsidR="00A01F4E" w:rsidRPr="0036763F">
        <w:rPr>
          <w:rFonts w:ascii="Calibri" w:hAnsi="Calibri" w:cs="Arial"/>
          <w:b/>
          <w:szCs w:val="22"/>
          <w:lang w:val="en-GB"/>
        </w:rPr>
        <w:t xml:space="preserve"> </w:t>
      </w:r>
      <w:r w:rsidR="009F6ABF">
        <w:rPr>
          <w:rFonts w:ascii="Calibri" w:hAnsi="Calibri" w:cs="Arial"/>
          <w:b/>
          <w:szCs w:val="22"/>
          <w:lang w:val="en-GB"/>
        </w:rPr>
        <w:t>EoI-DRC-IRQ-20-002</w:t>
      </w:r>
    </w:p>
    <w:p w14:paraId="1EBC67CA" w14:textId="77777777" w:rsidR="00211964" w:rsidRPr="0036763F" w:rsidRDefault="00211964" w:rsidP="00211964">
      <w:pPr>
        <w:rPr>
          <w:rFonts w:ascii="Calibri" w:hAnsi="Calibri" w:cs="Arial"/>
          <w:b/>
          <w:szCs w:val="22"/>
          <w:lang w:val="en-GB"/>
        </w:rPr>
      </w:pPr>
    </w:p>
    <w:p w14:paraId="6D6F4225" w14:textId="77777777" w:rsidR="00211964" w:rsidRPr="00EE1B34" w:rsidRDefault="00211964" w:rsidP="00211964">
      <w:pPr>
        <w:rPr>
          <w:rFonts w:ascii="Calibri" w:hAnsi="Calibri" w:cs="Arial"/>
          <w:b/>
          <w:color w:val="222222"/>
          <w:szCs w:val="22"/>
          <w:lang w:val="en-GB"/>
        </w:rPr>
      </w:pPr>
    </w:p>
    <w:p w14:paraId="604969EB" w14:textId="499C5CEA" w:rsidR="00211964" w:rsidRDefault="00211964" w:rsidP="00211964">
      <w:pPr>
        <w:rPr>
          <w:rFonts w:ascii="Calibri" w:hAnsi="Calibri" w:cs="Arial"/>
          <w:color w:val="222222"/>
          <w:szCs w:val="22"/>
          <w:lang w:val="en-GB"/>
        </w:rPr>
      </w:pPr>
      <w:r w:rsidRPr="00EE1B34">
        <w:rPr>
          <w:rFonts w:ascii="Calibri" w:hAnsi="Calibri" w:cs="Arial"/>
          <w:color w:val="222222"/>
          <w:szCs w:val="22"/>
          <w:lang w:val="en-GB"/>
        </w:rPr>
        <w:t>Dear Sir/Madam:</w:t>
      </w:r>
    </w:p>
    <w:p w14:paraId="0EA54E4F" w14:textId="76B9E33E" w:rsidR="00E10E66" w:rsidRDefault="00E10E66" w:rsidP="00211964">
      <w:pPr>
        <w:rPr>
          <w:rFonts w:ascii="Calibri" w:hAnsi="Calibri" w:cs="Arial"/>
          <w:color w:val="222222"/>
          <w:szCs w:val="22"/>
          <w:lang w:val="en-GB"/>
        </w:rPr>
      </w:pPr>
    </w:p>
    <w:p w14:paraId="544FCAB7" w14:textId="5380F266" w:rsidR="00E10E66" w:rsidRDefault="006D5098" w:rsidP="244527A5">
      <w:pPr>
        <w:rPr>
          <w:rFonts w:ascii="Calibri" w:hAnsi="Calibri" w:cs="Arial"/>
          <w:color w:val="222222"/>
          <w:lang w:val="en-GB"/>
        </w:rPr>
      </w:pPr>
      <w:r w:rsidRPr="244527A5">
        <w:rPr>
          <w:rFonts w:ascii="Calibri" w:hAnsi="Calibri" w:cs="Arial"/>
          <w:color w:val="222222"/>
          <w:lang w:val="en-GB"/>
        </w:rPr>
        <w:t xml:space="preserve">DRC is providing support to vulnerable </w:t>
      </w:r>
      <w:r w:rsidR="00F92A0F" w:rsidRPr="244527A5">
        <w:rPr>
          <w:rFonts w:ascii="Calibri" w:hAnsi="Calibri" w:cs="Arial"/>
          <w:color w:val="222222"/>
          <w:lang w:val="en-GB"/>
        </w:rPr>
        <w:t>population</w:t>
      </w:r>
      <w:r w:rsidRPr="244527A5">
        <w:rPr>
          <w:rFonts w:ascii="Calibri" w:hAnsi="Calibri" w:cs="Arial"/>
          <w:color w:val="222222"/>
          <w:lang w:val="en-GB"/>
        </w:rPr>
        <w:t xml:space="preserve"> in Iraq</w:t>
      </w:r>
      <w:r w:rsidR="00F92A0F" w:rsidRPr="244527A5">
        <w:rPr>
          <w:rFonts w:ascii="Calibri" w:hAnsi="Calibri" w:cs="Arial"/>
          <w:color w:val="222222"/>
          <w:lang w:val="en-GB"/>
        </w:rPr>
        <w:t xml:space="preserve"> </w:t>
      </w:r>
      <w:r w:rsidR="00FC237F" w:rsidRPr="244527A5">
        <w:rPr>
          <w:rFonts w:ascii="Calibri" w:hAnsi="Calibri" w:cs="Arial"/>
          <w:color w:val="222222"/>
          <w:lang w:val="en-GB"/>
        </w:rPr>
        <w:t>(</w:t>
      </w:r>
      <w:r w:rsidR="00F92A0F" w:rsidRPr="244527A5">
        <w:rPr>
          <w:rFonts w:ascii="Calibri" w:hAnsi="Calibri" w:cs="Arial"/>
          <w:color w:val="222222"/>
          <w:lang w:val="en-GB"/>
        </w:rPr>
        <w:t>returnees, displaced, refugees and host communities</w:t>
      </w:r>
      <w:r w:rsidR="00FC237F" w:rsidRPr="244527A5">
        <w:rPr>
          <w:rFonts w:ascii="Calibri" w:hAnsi="Calibri" w:cs="Arial"/>
          <w:color w:val="222222"/>
          <w:lang w:val="en-GB"/>
        </w:rPr>
        <w:t>) in order to provide emergency response to cover basic needs</w:t>
      </w:r>
      <w:r w:rsidR="00397844" w:rsidRPr="244527A5">
        <w:rPr>
          <w:rFonts w:ascii="Calibri" w:hAnsi="Calibri" w:cs="Arial"/>
          <w:color w:val="222222"/>
          <w:lang w:val="en-GB"/>
        </w:rPr>
        <w:t xml:space="preserve"> and to provide </w:t>
      </w:r>
      <w:r w:rsidR="004428F0" w:rsidRPr="244527A5">
        <w:rPr>
          <w:rFonts w:ascii="Calibri" w:hAnsi="Calibri" w:cs="Arial"/>
          <w:color w:val="222222"/>
          <w:lang w:val="en-GB"/>
        </w:rPr>
        <w:t>recovery support and durable solutions</w:t>
      </w:r>
      <w:r w:rsidR="005A3E48" w:rsidRPr="244527A5">
        <w:rPr>
          <w:rFonts w:ascii="Calibri" w:hAnsi="Calibri" w:cs="Arial"/>
          <w:color w:val="222222"/>
          <w:lang w:val="en-GB"/>
        </w:rPr>
        <w:t xml:space="preserve"> through the</w:t>
      </w:r>
      <w:r w:rsidR="1116E46A" w:rsidRPr="244527A5">
        <w:rPr>
          <w:rFonts w:ascii="Calibri" w:hAnsi="Calibri" w:cs="Arial"/>
          <w:color w:val="222222"/>
          <w:lang w:val="en-GB"/>
        </w:rPr>
        <w:t xml:space="preserve"> cash and</w:t>
      </w:r>
      <w:r w:rsidR="005A3E48" w:rsidRPr="244527A5">
        <w:rPr>
          <w:rFonts w:ascii="Calibri" w:hAnsi="Calibri" w:cs="Arial"/>
          <w:color w:val="222222"/>
          <w:lang w:val="en-GB"/>
        </w:rPr>
        <w:t xml:space="preserve"> livelihoods program</w:t>
      </w:r>
      <w:r w:rsidR="004428F0" w:rsidRPr="244527A5">
        <w:rPr>
          <w:rFonts w:ascii="Calibri" w:hAnsi="Calibri" w:cs="Arial"/>
          <w:color w:val="222222"/>
          <w:lang w:val="en-GB"/>
        </w:rPr>
        <w:t xml:space="preserve">. </w:t>
      </w:r>
      <w:r w:rsidR="00F92A0F" w:rsidRPr="244527A5">
        <w:rPr>
          <w:rFonts w:ascii="Calibri" w:hAnsi="Calibri" w:cs="Arial"/>
          <w:color w:val="222222"/>
          <w:lang w:val="en-GB"/>
        </w:rPr>
        <w:t xml:space="preserve"> </w:t>
      </w:r>
    </w:p>
    <w:p w14:paraId="6CB76EE0" w14:textId="77777777" w:rsidR="00953AC4" w:rsidRDefault="00953AC4" w:rsidP="00211964">
      <w:pPr>
        <w:rPr>
          <w:rFonts w:ascii="Calibri" w:hAnsi="Calibri" w:cs="Arial"/>
          <w:color w:val="222222"/>
          <w:szCs w:val="22"/>
          <w:lang w:val="en-GB"/>
        </w:rPr>
      </w:pPr>
    </w:p>
    <w:p w14:paraId="71835B5C" w14:textId="6D7C2BA1" w:rsidR="005A3E48" w:rsidRDefault="005A3E48" w:rsidP="3181157F">
      <w:pPr>
        <w:rPr>
          <w:rFonts w:ascii="Calibri" w:hAnsi="Calibri" w:cs="Arial"/>
          <w:lang w:val="en-GB"/>
        </w:rPr>
      </w:pPr>
      <w:r w:rsidRPr="3181157F">
        <w:rPr>
          <w:rFonts w:ascii="Calibri" w:hAnsi="Calibri" w:cs="Arial"/>
          <w:color w:val="222222"/>
          <w:lang w:val="en-GB"/>
        </w:rPr>
        <w:t>This Expression of Interest (</w:t>
      </w:r>
      <w:proofErr w:type="spellStart"/>
      <w:r w:rsidRPr="3181157F">
        <w:rPr>
          <w:rFonts w:ascii="Calibri" w:hAnsi="Calibri" w:cs="Arial"/>
          <w:color w:val="222222"/>
          <w:lang w:val="en-GB"/>
        </w:rPr>
        <w:t>EoI</w:t>
      </w:r>
      <w:proofErr w:type="spellEnd"/>
      <w:r w:rsidRPr="3181157F">
        <w:rPr>
          <w:rFonts w:ascii="Calibri" w:hAnsi="Calibri" w:cs="Arial"/>
          <w:color w:val="222222"/>
          <w:lang w:val="en-GB"/>
        </w:rPr>
        <w:t>) process is the first stage of a multi</w:t>
      </w:r>
      <w:r w:rsidR="002D6229" w:rsidRPr="3181157F">
        <w:rPr>
          <w:rFonts w:ascii="Calibri" w:hAnsi="Calibri" w:cs="Arial"/>
          <w:color w:val="222222"/>
          <w:lang w:val="en-GB"/>
        </w:rPr>
        <w:t>-</w:t>
      </w:r>
      <w:r w:rsidRPr="3181157F">
        <w:rPr>
          <w:rFonts w:ascii="Calibri" w:hAnsi="Calibri" w:cs="Arial"/>
          <w:color w:val="222222"/>
          <w:lang w:val="en-GB"/>
        </w:rPr>
        <w:t>stage process. DRC intends to distribute cash</w:t>
      </w:r>
      <w:r w:rsidR="00150F81" w:rsidRPr="3181157F">
        <w:rPr>
          <w:rFonts w:ascii="Calibri" w:hAnsi="Calibri" w:cs="Arial"/>
          <w:color w:val="222222"/>
          <w:lang w:val="en-GB"/>
        </w:rPr>
        <w:t xml:space="preserve"> </w:t>
      </w:r>
      <w:r w:rsidR="00D749C6" w:rsidRPr="3181157F">
        <w:rPr>
          <w:rFonts w:ascii="Calibri" w:hAnsi="Calibri" w:cs="Arial"/>
          <w:color w:val="222222"/>
          <w:lang w:val="en-GB"/>
        </w:rPr>
        <w:t>as a default modality of assistance</w:t>
      </w:r>
      <w:r w:rsidR="00A218D2" w:rsidRPr="3181157F">
        <w:rPr>
          <w:rFonts w:ascii="Calibri" w:hAnsi="Calibri" w:cs="Arial"/>
          <w:color w:val="222222"/>
          <w:lang w:val="en-GB"/>
        </w:rPr>
        <w:t xml:space="preserve"> up to a value of </w:t>
      </w:r>
      <w:r w:rsidR="00613421">
        <w:rPr>
          <w:rFonts w:ascii="Calibri" w:hAnsi="Calibri" w:cs="Arial"/>
          <w:color w:val="222222"/>
          <w:lang w:val="en-GB"/>
        </w:rPr>
        <w:t>10</w:t>
      </w:r>
      <w:r w:rsidR="00A218D2" w:rsidRPr="3181157F">
        <w:rPr>
          <w:rFonts w:ascii="Calibri" w:hAnsi="Calibri" w:cs="Arial"/>
          <w:color w:val="222222"/>
          <w:lang w:val="en-GB"/>
        </w:rPr>
        <w:t>,000,000USD</w:t>
      </w:r>
      <w:r w:rsidR="00280D0C" w:rsidRPr="3181157F">
        <w:rPr>
          <w:rFonts w:ascii="Calibri" w:hAnsi="Calibri" w:cs="Arial"/>
          <w:color w:val="222222"/>
          <w:lang w:val="en-GB"/>
        </w:rPr>
        <w:t xml:space="preserve">, using </w:t>
      </w:r>
      <w:r w:rsidR="00280D0C" w:rsidRPr="004D055D">
        <w:rPr>
          <w:rFonts w:ascii="Calibri" w:hAnsi="Calibri" w:cs="Arial"/>
          <w:b/>
          <w:bCs/>
          <w:color w:val="222222"/>
          <w:u w:val="single"/>
          <w:lang w:val="en-GB"/>
        </w:rPr>
        <w:t>electronic transfers</w:t>
      </w:r>
      <w:r w:rsidR="00280D0C" w:rsidRPr="3181157F">
        <w:rPr>
          <w:rFonts w:ascii="Calibri" w:hAnsi="Calibri" w:cs="Arial"/>
          <w:color w:val="222222"/>
          <w:lang w:val="en-GB"/>
        </w:rPr>
        <w:t xml:space="preserve"> whenever is</w:t>
      </w:r>
      <w:r w:rsidR="000206FE" w:rsidRPr="3181157F">
        <w:rPr>
          <w:rFonts w:ascii="Calibri" w:hAnsi="Calibri" w:cs="Arial"/>
          <w:color w:val="222222"/>
          <w:lang w:val="en-GB"/>
        </w:rPr>
        <w:t xml:space="preserve"> relevant and feasible to implement Cash and Voucher Assistance (CVA). </w:t>
      </w:r>
      <w:r w:rsidR="000206FE">
        <w:t xml:space="preserve">CVA refers to all </w:t>
      </w:r>
      <w:proofErr w:type="spellStart"/>
      <w:r w:rsidR="000206FE">
        <w:t>programmes</w:t>
      </w:r>
      <w:proofErr w:type="spellEnd"/>
      <w:r w:rsidR="000206FE">
        <w:t xml:space="preserve"> where cash transfers or vouchers for goods or services are directly provided to recipients.</w:t>
      </w:r>
      <w:r w:rsidR="000206FE" w:rsidRPr="3181157F">
        <w:rPr>
          <w:rFonts w:ascii="Calibri" w:hAnsi="Calibri" w:cs="Arial"/>
          <w:lang w:val="en-GB"/>
        </w:rPr>
        <w:t xml:space="preserve"> The FSPs passing the evaluation of the EOI will be invited to participate in a Request </w:t>
      </w:r>
      <w:proofErr w:type="gramStart"/>
      <w:r w:rsidR="000206FE" w:rsidRPr="3181157F">
        <w:rPr>
          <w:rFonts w:ascii="Calibri" w:hAnsi="Calibri" w:cs="Arial"/>
          <w:lang w:val="en-GB"/>
        </w:rPr>
        <w:t>For</w:t>
      </w:r>
      <w:proofErr w:type="gramEnd"/>
      <w:r w:rsidR="000206FE" w:rsidRPr="3181157F">
        <w:rPr>
          <w:rFonts w:ascii="Calibri" w:hAnsi="Calibri" w:cs="Arial"/>
          <w:lang w:val="en-GB"/>
        </w:rPr>
        <w:t xml:space="preserve"> Proposal (RFP).</w:t>
      </w:r>
    </w:p>
    <w:p w14:paraId="11B93E16" w14:textId="77777777" w:rsidR="00E10E66" w:rsidRPr="0036763F" w:rsidRDefault="00E10E66" w:rsidP="00E10E66">
      <w:pPr>
        <w:rPr>
          <w:rFonts w:ascii="Calibri" w:hAnsi="Calibri" w:cs="Arial"/>
          <w:bCs/>
          <w:szCs w:val="22"/>
          <w:lang w:val="en-GB"/>
        </w:rPr>
      </w:pPr>
    </w:p>
    <w:p w14:paraId="0A8F8D30" w14:textId="1AAFB819" w:rsidR="00E10E66" w:rsidRPr="0036763F" w:rsidRDefault="00E10E66" w:rsidP="244527A5">
      <w:pPr>
        <w:rPr>
          <w:rFonts w:ascii="Calibri" w:hAnsi="Calibri" w:cs="Arial"/>
          <w:lang w:val="en-GB"/>
        </w:rPr>
      </w:pPr>
      <w:r w:rsidRPr="244527A5">
        <w:rPr>
          <w:rFonts w:ascii="Calibri" w:hAnsi="Calibri" w:cs="Arial"/>
          <w:lang w:val="en-GB"/>
        </w:rPr>
        <w:t>The overall goal of DRC’s CVA is to provide assistance through the most adapted modality and delivery mechanism considering the specific constraint in each area of intervention and considering the specific objectives of each sector of intervention; it also intends to provide choice and flexibility to beneficiaries for usage of cash as per their needs. This will cover DRC’s programme sectors: Economic Recovery (</w:t>
      </w:r>
      <w:r w:rsidR="1D38418B" w:rsidRPr="244527A5">
        <w:rPr>
          <w:rFonts w:ascii="Calibri" w:hAnsi="Calibri" w:cs="Arial"/>
          <w:lang w:val="en-GB"/>
        </w:rPr>
        <w:t>cash</w:t>
      </w:r>
      <w:r w:rsidRPr="244527A5">
        <w:rPr>
          <w:rFonts w:ascii="Calibri" w:hAnsi="Calibri" w:cs="Arial"/>
          <w:lang w:val="en-GB"/>
        </w:rPr>
        <w:t xml:space="preserve"> and Livelihood)</w:t>
      </w:r>
      <w:r w:rsidR="00DB0F6B" w:rsidRPr="244527A5">
        <w:rPr>
          <w:rFonts w:ascii="Calibri" w:hAnsi="Calibri" w:cs="Arial"/>
          <w:lang w:val="en-GB"/>
        </w:rPr>
        <w:t>, basic needs</w:t>
      </w:r>
      <w:r w:rsidR="13EBF455" w:rsidRPr="244527A5">
        <w:rPr>
          <w:rFonts w:ascii="Calibri" w:hAnsi="Calibri" w:cs="Arial"/>
          <w:lang w:val="en-GB"/>
        </w:rPr>
        <w:t>, protection</w:t>
      </w:r>
      <w:r w:rsidR="00DB0F6B" w:rsidRPr="244527A5">
        <w:rPr>
          <w:rFonts w:ascii="Calibri" w:hAnsi="Calibri" w:cs="Arial"/>
          <w:lang w:val="en-GB"/>
        </w:rPr>
        <w:t xml:space="preserve"> and shelter &amp; infrastructure. </w:t>
      </w:r>
      <w:r w:rsidRPr="244527A5">
        <w:rPr>
          <w:rFonts w:ascii="Calibri" w:hAnsi="Calibri" w:cs="Arial"/>
          <w:lang w:val="en-GB"/>
        </w:rPr>
        <w:t xml:space="preserve"> </w:t>
      </w:r>
    </w:p>
    <w:p w14:paraId="402830F2" w14:textId="77777777" w:rsidR="00E10E66" w:rsidRPr="00211964" w:rsidRDefault="00E10E66" w:rsidP="00E10E66">
      <w:pPr>
        <w:rPr>
          <w:rFonts w:ascii="Calibri" w:hAnsi="Calibri" w:cs="Arial"/>
          <w:color w:val="222222"/>
          <w:szCs w:val="22"/>
          <w:lang w:val="en-GB"/>
        </w:rPr>
      </w:pPr>
    </w:p>
    <w:p w14:paraId="60EA8AD4" w14:textId="188178E3" w:rsidR="00E10E66" w:rsidRDefault="00E10E66" w:rsidP="3181157F">
      <w:pPr>
        <w:rPr>
          <w:rFonts w:ascii="Calibri" w:hAnsi="Calibri" w:cs="Arial"/>
          <w:color w:val="222222"/>
          <w:lang w:val="en-GB"/>
        </w:rPr>
      </w:pPr>
      <w:r w:rsidRPr="3181157F">
        <w:rPr>
          <w:rFonts w:ascii="Calibri" w:hAnsi="Calibri" w:cs="Arial"/>
          <w:color w:val="222222"/>
          <w:lang w:val="en-GB"/>
        </w:rPr>
        <w:t xml:space="preserve">DRC seeks an EOI from different FSPs to provide their services in support of the implementation of DRC’s CVA </w:t>
      </w:r>
      <w:r w:rsidR="003936F8" w:rsidRPr="3181157F">
        <w:rPr>
          <w:rFonts w:ascii="Calibri" w:hAnsi="Calibri" w:cs="Arial"/>
          <w:color w:val="222222"/>
          <w:lang w:val="en-GB"/>
        </w:rPr>
        <w:t xml:space="preserve">using </w:t>
      </w:r>
      <w:r w:rsidR="0025162F" w:rsidRPr="3181157F">
        <w:rPr>
          <w:rFonts w:ascii="Calibri" w:hAnsi="Calibri" w:cs="Arial"/>
          <w:color w:val="222222"/>
          <w:lang w:val="en-GB"/>
        </w:rPr>
        <w:t xml:space="preserve">electronic transfers which </w:t>
      </w:r>
      <w:r w:rsidR="0025162F" w:rsidRPr="004D055D">
        <w:rPr>
          <w:rFonts w:ascii="Calibri" w:hAnsi="Calibri" w:cs="Arial"/>
          <w:b/>
          <w:bCs/>
          <w:color w:val="222222"/>
          <w:u w:val="single"/>
          <w:lang w:val="en-GB"/>
        </w:rPr>
        <w:t>includes mobile money transfer</w:t>
      </w:r>
      <w:r w:rsidR="00EC1F5B" w:rsidRPr="004D055D">
        <w:rPr>
          <w:rFonts w:ascii="Calibri" w:hAnsi="Calibri" w:cs="Arial"/>
          <w:b/>
          <w:bCs/>
          <w:color w:val="222222"/>
          <w:u w:val="single"/>
          <w:lang w:val="en-GB"/>
        </w:rPr>
        <w:t xml:space="preserve">, </w:t>
      </w:r>
      <w:r w:rsidR="00BD53D6" w:rsidRPr="004D055D">
        <w:rPr>
          <w:rFonts w:ascii="Calibri" w:hAnsi="Calibri" w:cs="Arial"/>
          <w:b/>
          <w:bCs/>
          <w:color w:val="222222"/>
          <w:u w:val="single"/>
          <w:lang w:val="en-GB"/>
        </w:rPr>
        <w:t>smart cards</w:t>
      </w:r>
      <w:r w:rsidR="51C826F4" w:rsidRPr="004D055D">
        <w:rPr>
          <w:rFonts w:ascii="Calibri" w:hAnsi="Calibri" w:cs="Arial"/>
          <w:b/>
          <w:bCs/>
          <w:color w:val="222222"/>
          <w:u w:val="single"/>
          <w:lang w:val="en-GB"/>
        </w:rPr>
        <w:t xml:space="preserve"> and any other forms of E-Transfers</w:t>
      </w:r>
      <w:r w:rsidR="51C826F4" w:rsidRPr="3181157F">
        <w:rPr>
          <w:rFonts w:ascii="Calibri" w:hAnsi="Calibri" w:cs="Arial"/>
          <w:color w:val="222222"/>
          <w:lang w:val="en-GB"/>
        </w:rPr>
        <w:t xml:space="preserve"> operating in Iraq,</w:t>
      </w:r>
      <w:r w:rsidR="00BD53D6" w:rsidRPr="3181157F">
        <w:rPr>
          <w:rFonts w:ascii="Calibri" w:hAnsi="Calibri" w:cs="Arial"/>
          <w:color w:val="222222"/>
          <w:lang w:val="en-GB"/>
        </w:rPr>
        <w:t xml:space="preserve"> </w:t>
      </w:r>
      <w:r w:rsidRPr="3181157F">
        <w:rPr>
          <w:rFonts w:ascii="Calibri" w:hAnsi="Calibri" w:cs="Arial"/>
          <w:lang w:val="en-GB"/>
        </w:rPr>
        <w:t>through the signing of a framework agreement for a period of 2 years renewable for 1 year. Selected FSP(s) will be required</w:t>
      </w:r>
      <w:r w:rsidRPr="3181157F">
        <w:rPr>
          <w:rFonts w:ascii="Calibri" w:hAnsi="Calibri" w:cs="Arial"/>
          <w:color w:val="222222"/>
          <w:lang w:val="en-GB"/>
        </w:rPr>
        <w:t xml:space="preserve"> to provide the most effective and efficient cash and/or voucher delivery mechanisms in support of DRC’s CVA. Based on the outcome of the EOI, DRC reserves the right split the subsequent RFP into lots for different delivery mechanisms, as well as sign framework agreements with multiple FSPs, based on programmatic necessity.</w:t>
      </w:r>
    </w:p>
    <w:p w14:paraId="52D66862" w14:textId="066F50D8" w:rsidR="00E10E66" w:rsidRDefault="00E10E66" w:rsidP="00211964">
      <w:pPr>
        <w:rPr>
          <w:rFonts w:ascii="Calibri" w:hAnsi="Calibri" w:cs="Arial"/>
          <w:color w:val="222222"/>
          <w:szCs w:val="22"/>
          <w:lang w:val="en-GB"/>
        </w:rPr>
      </w:pPr>
    </w:p>
    <w:p w14:paraId="6D43E2B6" w14:textId="016B0A5E" w:rsidR="00211964" w:rsidRPr="00211964" w:rsidRDefault="00E360D5" w:rsidP="00211964">
      <w:pPr>
        <w:rPr>
          <w:rFonts w:ascii="Calibri" w:hAnsi="Calibri" w:cs="Arial"/>
          <w:color w:val="222222"/>
          <w:szCs w:val="22"/>
          <w:lang w:val="en-GB"/>
        </w:rPr>
      </w:pPr>
      <w:r>
        <w:rPr>
          <w:rFonts w:ascii="Calibri" w:hAnsi="Calibri" w:cs="Arial"/>
          <w:color w:val="222222"/>
          <w:szCs w:val="22"/>
          <w:lang w:val="en-GB"/>
        </w:rPr>
        <w:t>Required o</w:t>
      </w:r>
      <w:r w:rsidR="00211964" w:rsidRPr="00211964">
        <w:rPr>
          <w:rFonts w:ascii="Calibri" w:hAnsi="Calibri" w:cs="Arial"/>
          <w:color w:val="222222"/>
          <w:szCs w:val="22"/>
          <w:lang w:val="en-GB"/>
        </w:rPr>
        <w:t>ptions to deliver cash</w:t>
      </w:r>
      <w:r w:rsidR="00763937">
        <w:rPr>
          <w:rFonts w:ascii="Calibri" w:hAnsi="Calibri" w:cs="Arial"/>
          <w:color w:val="222222"/>
          <w:szCs w:val="22"/>
          <w:lang w:val="en-GB"/>
        </w:rPr>
        <w:t xml:space="preserve"> and/or voucher</w:t>
      </w:r>
      <w:r w:rsidR="003E44AA">
        <w:rPr>
          <w:rFonts w:ascii="Calibri" w:hAnsi="Calibri" w:cs="Arial"/>
          <w:color w:val="222222"/>
          <w:szCs w:val="22"/>
          <w:lang w:val="en-GB"/>
        </w:rPr>
        <w:t xml:space="preserve"> to beneficiaries</w:t>
      </w:r>
      <w:r w:rsidR="00211964" w:rsidRPr="00211964">
        <w:rPr>
          <w:rFonts w:ascii="Calibri" w:hAnsi="Calibri" w:cs="Arial"/>
          <w:color w:val="222222"/>
          <w:szCs w:val="22"/>
          <w:lang w:val="en-GB"/>
        </w:rPr>
        <w:t xml:space="preserve"> </w:t>
      </w:r>
      <w:r w:rsidR="00924305">
        <w:rPr>
          <w:rFonts w:ascii="Calibri" w:hAnsi="Calibri" w:cs="Arial"/>
          <w:color w:val="222222"/>
          <w:szCs w:val="22"/>
          <w:lang w:val="en-GB"/>
        </w:rPr>
        <w:t xml:space="preserve">are </w:t>
      </w:r>
      <w:r w:rsidR="00DD2370">
        <w:rPr>
          <w:rFonts w:ascii="Calibri" w:hAnsi="Calibri" w:cs="Arial"/>
          <w:color w:val="222222"/>
          <w:szCs w:val="22"/>
          <w:lang w:val="en-GB"/>
        </w:rPr>
        <w:t>as follow</w:t>
      </w:r>
      <w:r>
        <w:rPr>
          <w:rFonts w:ascii="Calibri" w:hAnsi="Calibri" w:cs="Arial"/>
          <w:color w:val="222222"/>
          <w:szCs w:val="22"/>
          <w:lang w:val="en-GB"/>
        </w:rPr>
        <w:t>s</w:t>
      </w:r>
      <w:r w:rsidR="00211964" w:rsidRPr="00211964">
        <w:rPr>
          <w:rFonts w:ascii="Calibri" w:hAnsi="Calibri" w:cs="Arial"/>
          <w:color w:val="222222"/>
          <w:szCs w:val="22"/>
          <w:lang w:val="en-GB"/>
        </w:rPr>
        <w:t xml:space="preserve">:   </w:t>
      </w:r>
    </w:p>
    <w:p w14:paraId="7B4F8841" w14:textId="7207C718" w:rsidR="003E44AA" w:rsidRPr="004D055D" w:rsidRDefault="00E360D5" w:rsidP="00953837">
      <w:pPr>
        <w:pStyle w:val="ListParagraph"/>
        <w:numPr>
          <w:ilvl w:val="0"/>
          <w:numId w:val="13"/>
        </w:numPr>
        <w:ind w:left="851"/>
        <w:rPr>
          <w:rFonts w:ascii="Calibri" w:hAnsi="Calibri" w:cs="Arial"/>
          <w:b/>
          <w:color w:val="222222"/>
          <w:szCs w:val="22"/>
          <w:lang w:val="en-GB"/>
        </w:rPr>
      </w:pPr>
      <w:r w:rsidRPr="00CC5234">
        <w:rPr>
          <w:rFonts w:ascii="Calibri" w:hAnsi="Calibri" w:cs="Arial"/>
          <w:b/>
          <w:color w:val="222222"/>
          <w:szCs w:val="22"/>
          <w:lang w:val="en-GB"/>
        </w:rPr>
        <w:t>OPTION</w:t>
      </w:r>
      <w:r w:rsidR="00DD2370" w:rsidRPr="00CC5234">
        <w:rPr>
          <w:rFonts w:ascii="Calibri" w:hAnsi="Calibri" w:cs="Arial"/>
          <w:b/>
          <w:color w:val="222222"/>
          <w:szCs w:val="22"/>
          <w:lang w:val="en-GB"/>
        </w:rPr>
        <w:t xml:space="preserve"> </w:t>
      </w:r>
      <w:r w:rsidR="00BD6947">
        <w:rPr>
          <w:rFonts w:ascii="Calibri" w:hAnsi="Calibri" w:cs="Arial"/>
          <w:b/>
          <w:color w:val="222222"/>
          <w:szCs w:val="22"/>
          <w:lang w:val="en-GB"/>
        </w:rPr>
        <w:t>1</w:t>
      </w:r>
      <w:r w:rsidR="00DD2370" w:rsidRPr="00953837">
        <w:rPr>
          <w:rFonts w:ascii="Calibri" w:hAnsi="Calibri" w:cs="Arial"/>
          <w:b/>
          <w:color w:val="222222"/>
          <w:szCs w:val="22"/>
          <w:lang w:val="en-GB"/>
        </w:rPr>
        <w:t xml:space="preserve">: </w:t>
      </w:r>
      <w:r w:rsidR="003E44AA" w:rsidRPr="004D055D">
        <w:rPr>
          <w:rFonts w:ascii="Calibri" w:hAnsi="Calibri" w:cs="Arial"/>
          <w:b/>
          <w:color w:val="222222"/>
          <w:szCs w:val="22"/>
          <w:lang w:val="en-GB"/>
        </w:rPr>
        <w:t>Mobile money – via Mobile Network Operators (MNOs) or banks</w:t>
      </w:r>
    </w:p>
    <w:p w14:paraId="352B1449" w14:textId="321B1692" w:rsidR="003E44AA" w:rsidRDefault="00E360D5" w:rsidP="00953837">
      <w:pPr>
        <w:pStyle w:val="ListParagraph"/>
        <w:numPr>
          <w:ilvl w:val="0"/>
          <w:numId w:val="13"/>
        </w:numPr>
        <w:ind w:left="851"/>
        <w:rPr>
          <w:rFonts w:ascii="Calibri" w:hAnsi="Calibri" w:cs="Arial"/>
          <w:b/>
          <w:color w:val="222222"/>
          <w:szCs w:val="22"/>
          <w:lang w:val="en-GB"/>
        </w:rPr>
      </w:pPr>
      <w:r w:rsidRPr="00CC5234">
        <w:rPr>
          <w:rFonts w:ascii="Calibri" w:hAnsi="Calibri" w:cs="Arial"/>
          <w:b/>
          <w:color w:val="222222"/>
          <w:szCs w:val="22"/>
          <w:lang w:val="en-GB"/>
        </w:rPr>
        <w:t>OPTION</w:t>
      </w:r>
      <w:r w:rsidR="00DD2370" w:rsidRPr="00CC5234">
        <w:rPr>
          <w:rFonts w:ascii="Calibri" w:hAnsi="Calibri" w:cs="Arial"/>
          <w:b/>
          <w:color w:val="222222"/>
          <w:szCs w:val="22"/>
          <w:lang w:val="en-GB"/>
        </w:rPr>
        <w:t xml:space="preserve"> </w:t>
      </w:r>
      <w:r w:rsidR="00BD6947">
        <w:rPr>
          <w:rFonts w:ascii="Calibri" w:hAnsi="Calibri" w:cs="Arial"/>
          <w:b/>
          <w:color w:val="222222"/>
          <w:szCs w:val="22"/>
          <w:lang w:val="en-GB"/>
        </w:rPr>
        <w:t>2</w:t>
      </w:r>
      <w:r w:rsidR="00DD2370" w:rsidRPr="004D055D">
        <w:rPr>
          <w:rFonts w:ascii="Calibri" w:hAnsi="Calibri" w:cs="Arial"/>
          <w:b/>
          <w:color w:val="222222"/>
          <w:szCs w:val="22"/>
          <w:lang w:val="en-GB"/>
        </w:rPr>
        <w:t xml:space="preserve">: </w:t>
      </w:r>
      <w:r w:rsidR="003E44AA" w:rsidRPr="004D055D">
        <w:rPr>
          <w:rFonts w:ascii="Calibri" w:hAnsi="Calibri" w:cs="Arial"/>
          <w:b/>
          <w:color w:val="222222"/>
          <w:szCs w:val="22"/>
          <w:lang w:val="en-GB"/>
        </w:rPr>
        <w:t>Smart cards and pre-paid cards – for cash grants</w:t>
      </w:r>
      <w:r w:rsidRPr="004D055D">
        <w:rPr>
          <w:rFonts w:ascii="Calibri" w:hAnsi="Calibri" w:cs="Arial"/>
          <w:b/>
          <w:color w:val="222222"/>
          <w:szCs w:val="22"/>
          <w:lang w:val="en-GB"/>
        </w:rPr>
        <w:t xml:space="preserve"> </w:t>
      </w:r>
      <w:r w:rsidR="003E44AA" w:rsidRPr="004D055D">
        <w:rPr>
          <w:rFonts w:ascii="Calibri" w:hAnsi="Calibri" w:cs="Arial"/>
          <w:b/>
          <w:color w:val="222222"/>
          <w:szCs w:val="22"/>
          <w:lang w:val="en-GB"/>
        </w:rPr>
        <w:t xml:space="preserve">and electronic vouchers – through banks or non-bank </w:t>
      </w:r>
      <w:r w:rsidRPr="004D055D">
        <w:rPr>
          <w:rFonts w:ascii="Calibri" w:hAnsi="Calibri" w:cs="Arial"/>
          <w:b/>
          <w:color w:val="222222"/>
          <w:szCs w:val="22"/>
          <w:lang w:val="en-GB"/>
        </w:rPr>
        <w:t>FSPs</w:t>
      </w:r>
    </w:p>
    <w:p w14:paraId="543DA4CC" w14:textId="77777777" w:rsidR="004D055D" w:rsidRPr="004D055D" w:rsidRDefault="004D055D" w:rsidP="004D055D">
      <w:pPr>
        <w:pStyle w:val="ListParagraph"/>
        <w:ind w:left="851"/>
        <w:rPr>
          <w:rFonts w:ascii="Calibri" w:hAnsi="Calibri" w:cs="Arial"/>
          <w:b/>
          <w:color w:val="222222"/>
          <w:szCs w:val="22"/>
          <w:lang w:val="en-GB"/>
        </w:rPr>
      </w:pPr>
      <w:bookmarkStart w:id="0" w:name="_GoBack"/>
      <w:bookmarkEnd w:id="0"/>
    </w:p>
    <w:p w14:paraId="317A44CA" w14:textId="35038150" w:rsidR="000D2395" w:rsidRPr="00B85F73" w:rsidRDefault="00B85F73" w:rsidP="00B85F73">
      <w:pPr>
        <w:rPr>
          <w:rFonts w:ascii="Calibri" w:hAnsi="Calibri" w:cs="Arial"/>
          <w:bCs/>
          <w:color w:val="222222"/>
          <w:szCs w:val="22"/>
          <w:lang w:val="en-GB"/>
        </w:rPr>
      </w:pPr>
      <w:r>
        <w:rPr>
          <w:rFonts w:ascii="Calibri" w:hAnsi="Calibri" w:cs="Arial"/>
          <w:b/>
          <w:color w:val="222222"/>
          <w:szCs w:val="22"/>
          <w:lang w:val="en-GB"/>
        </w:rPr>
        <w:t xml:space="preserve">Geographical coverage: </w:t>
      </w:r>
      <w:r w:rsidR="008327CF" w:rsidRPr="008327CF">
        <w:rPr>
          <w:rFonts w:ascii="Calibri" w:hAnsi="Calibri" w:cs="Arial"/>
          <w:bCs/>
          <w:color w:val="222222"/>
          <w:szCs w:val="22"/>
          <w:lang w:val="en-GB"/>
        </w:rPr>
        <w:t>At least,</w:t>
      </w:r>
      <w:r w:rsidR="008327CF">
        <w:rPr>
          <w:rFonts w:ascii="Calibri" w:hAnsi="Calibri" w:cs="Arial"/>
          <w:b/>
          <w:color w:val="222222"/>
          <w:szCs w:val="22"/>
          <w:lang w:val="en-GB"/>
        </w:rPr>
        <w:t xml:space="preserve"> </w:t>
      </w:r>
      <w:r>
        <w:rPr>
          <w:rFonts w:ascii="Calibri" w:hAnsi="Calibri" w:cs="Arial"/>
          <w:bCs/>
          <w:color w:val="222222"/>
          <w:szCs w:val="22"/>
          <w:lang w:val="en-GB"/>
        </w:rPr>
        <w:t xml:space="preserve">Kurdistan Region of Iraq, </w:t>
      </w:r>
      <w:proofErr w:type="spellStart"/>
      <w:r>
        <w:rPr>
          <w:rFonts w:ascii="Calibri" w:hAnsi="Calibri" w:cs="Arial"/>
          <w:bCs/>
          <w:color w:val="222222"/>
          <w:szCs w:val="22"/>
          <w:lang w:val="en-GB"/>
        </w:rPr>
        <w:t>Ninewa</w:t>
      </w:r>
      <w:proofErr w:type="spellEnd"/>
      <w:r>
        <w:rPr>
          <w:rFonts w:ascii="Calibri" w:hAnsi="Calibri" w:cs="Arial"/>
          <w:bCs/>
          <w:color w:val="222222"/>
          <w:szCs w:val="22"/>
          <w:lang w:val="en-GB"/>
        </w:rPr>
        <w:t xml:space="preserve">, </w:t>
      </w:r>
      <w:proofErr w:type="spellStart"/>
      <w:r>
        <w:rPr>
          <w:rFonts w:ascii="Calibri" w:hAnsi="Calibri" w:cs="Arial"/>
          <w:bCs/>
          <w:color w:val="222222"/>
          <w:szCs w:val="22"/>
          <w:lang w:val="en-GB"/>
        </w:rPr>
        <w:t>Salahaldin</w:t>
      </w:r>
      <w:proofErr w:type="spellEnd"/>
      <w:r>
        <w:rPr>
          <w:rFonts w:ascii="Calibri" w:hAnsi="Calibri" w:cs="Arial"/>
          <w:bCs/>
          <w:color w:val="222222"/>
          <w:szCs w:val="22"/>
          <w:lang w:val="en-GB"/>
        </w:rPr>
        <w:t xml:space="preserve">, Anbar, </w:t>
      </w:r>
      <w:proofErr w:type="spellStart"/>
      <w:r>
        <w:rPr>
          <w:rFonts w:ascii="Calibri" w:hAnsi="Calibri" w:cs="Arial"/>
          <w:bCs/>
          <w:color w:val="222222"/>
          <w:szCs w:val="22"/>
          <w:lang w:val="en-GB"/>
        </w:rPr>
        <w:t>Diyala</w:t>
      </w:r>
      <w:proofErr w:type="spellEnd"/>
      <w:r w:rsidR="008327CF">
        <w:rPr>
          <w:rFonts w:ascii="Calibri" w:hAnsi="Calibri" w:cs="Arial"/>
          <w:bCs/>
          <w:color w:val="222222"/>
          <w:szCs w:val="22"/>
          <w:lang w:val="en-GB"/>
        </w:rPr>
        <w:t xml:space="preserve"> governorates. </w:t>
      </w:r>
    </w:p>
    <w:p w14:paraId="640CF302" w14:textId="77777777" w:rsidR="009818CE" w:rsidRPr="00211964" w:rsidRDefault="009818CE" w:rsidP="00211964">
      <w:pPr>
        <w:rPr>
          <w:rFonts w:ascii="Calibri" w:hAnsi="Calibri" w:cs="Arial"/>
          <w:color w:val="222222"/>
          <w:szCs w:val="22"/>
          <w:lang w:val="en-GB"/>
        </w:rPr>
      </w:pPr>
    </w:p>
    <w:p w14:paraId="7DA9FCD4" w14:textId="4A2311CC" w:rsidR="00211964" w:rsidRDefault="00211964" w:rsidP="00A129C1">
      <w:pPr>
        <w:rPr>
          <w:rFonts w:ascii="Calibri" w:hAnsi="Calibri" w:cs="Arial"/>
          <w:color w:val="222222"/>
          <w:szCs w:val="22"/>
          <w:lang w:val="en-GB"/>
        </w:rPr>
      </w:pPr>
      <w:r w:rsidRPr="00211964">
        <w:rPr>
          <w:rFonts w:ascii="Calibri" w:hAnsi="Calibri" w:cs="Arial"/>
          <w:color w:val="222222"/>
          <w:szCs w:val="22"/>
          <w:lang w:val="en-GB"/>
        </w:rPr>
        <w:t xml:space="preserve">DRC invites qualified FSPs to submit their EOI </w:t>
      </w:r>
      <w:r w:rsidR="00850C5E">
        <w:rPr>
          <w:rFonts w:ascii="Calibri" w:hAnsi="Calibri" w:cs="Arial"/>
          <w:color w:val="222222"/>
          <w:szCs w:val="22"/>
          <w:lang w:val="en-GB"/>
        </w:rPr>
        <w:t xml:space="preserve">in respect of one or more of these options </w:t>
      </w:r>
      <w:r w:rsidR="00A129C1">
        <w:rPr>
          <w:rFonts w:ascii="Calibri" w:hAnsi="Calibri" w:cs="Arial"/>
          <w:color w:val="222222"/>
          <w:szCs w:val="22"/>
          <w:lang w:val="en-GB"/>
        </w:rPr>
        <w:t>before the deadline as stipulated in the section below.</w:t>
      </w:r>
    </w:p>
    <w:p w14:paraId="7D555868" w14:textId="77777777" w:rsidR="00124806" w:rsidRPr="00124806" w:rsidRDefault="00124806" w:rsidP="00124806">
      <w:pPr>
        <w:rPr>
          <w:rFonts w:ascii="Calibri" w:hAnsi="Calibri" w:cs="Arial"/>
          <w:color w:val="222222"/>
          <w:szCs w:val="22"/>
          <w:lang w:val="en-GB"/>
        </w:rPr>
      </w:pPr>
    </w:p>
    <w:p w14:paraId="4E2D96AD" w14:textId="77777777" w:rsidR="004B1796" w:rsidRDefault="004B1796" w:rsidP="00211964">
      <w:pPr>
        <w:pStyle w:val="Heading1"/>
      </w:pPr>
      <w:r>
        <w:t>EOI DETAILS</w:t>
      </w:r>
    </w:p>
    <w:p w14:paraId="45FA3F4B" w14:textId="77777777" w:rsidR="004B1796" w:rsidRPr="00124806" w:rsidRDefault="004B1796" w:rsidP="004B1796">
      <w:pPr>
        <w:rPr>
          <w:rFonts w:ascii="Calibri" w:hAnsi="Calibri" w:cs="Arial"/>
          <w:color w:val="222222"/>
          <w:szCs w:val="22"/>
          <w:lang w:val="en-GB"/>
        </w:rPr>
      </w:pPr>
    </w:p>
    <w:p w14:paraId="2C5AEEEC" w14:textId="77777777" w:rsidR="004B1796" w:rsidRDefault="004B1796" w:rsidP="004B1796">
      <w:r>
        <w:t>The EOI details are as follows:</w:t>
      </w:r>
    </w:p>
    <w:p w14:paraId="378CA2EF" w14:textId="2706DFA4" w:rsidR="004B1796" w:rsidRDefault="004B1796" w:rsidP="004B1796"/>
    <w:p w14:paraId="4DBE4D80" w14:textId="77777777" w:rsidR="00D972BB" w:rsidRDefault="00D972BB" w:rsidP="004B1796"/>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6"/>
        <w:gridCol w:w="4455"/>
        <w:gridCol w:w="5029"/>
      </w:tblGrid>
      <w:tr w:rsidR="004B1796" w:rsidRPr="00EE1935" w14:paraId="2AACB250" w14:textId="77777777" w:rsidTr="00353D12">
        <w:trPr>
          <w:trHeight w:val="261"/>
        </w:trPr>
        <w:tc>
          <w:tcPr>
            <w:tcW w:w="291" w:type="pct"/>
            <w:shd w:val="clear" w:color="auto" w:fill="D9D9D9"/>
          </w:tcPr>
          <w:p w14:paraId="29538471" w14:textId="77777777" w:rsidR="004B1796" w:rsidRPr="00141F35" w:rsidRDefault="004B1796" w:rsidP="00353D12">
            <w:pPr>
              <w:jc w:val="center"/>
              <w:rPr>
                <w:rFonts w:ascii="Calibri" w:hAnsi="Calibri"/>
                <w:b/>
                <w:bCs/>
                <w:color w:val="000000"/>
              </w:rPr>
            </w:pPr>
            <w:r w:rsidRPr="00141F35">
              <w:rPr>
                <w:rFonts w:ascii="Calibri" w:hAnsi="Calibri"/>
                <w:b/>
                <w:bCs/>
                <w:color w:val="000000"/>
              </w:rPr>
              <w:t>Line</w:t>
            </w:r>
          </w:p>
        </w:tc>
        <w:tc>
          <w:tcPr>
            <w:tcW w:w="2212" w:type="pct"/>
            <w:shd w:val="clear" w:color="auto" w:fill="D9D9D9"/>
          </w:tcPr>
          <w:p w14:paraId="040C9FD2" w14:textId="77777777" w:rsidR="004B1796" w:rsidRPr="00141F35" w:rsidRDefault="004B1796" w:rsidP="00353D12">
            <w:pPr>
              <w:rPr>
                <w:rFonts w:ascii="Calibri" w:hAnsi="Calibri"/>
                <w:b/>
                <w:bCs/>
                <w:color w:val="000000"/>
              </w:rPr>
            </w:pPr>
            <w:r w:rsidRPr="00141F35">
              <w:rPr>
                <w:rFonts w:ascii="Calibri" w:hAnsi="Calibri"/>
                <w:b/>
                <w:bCs/>
                <w:color w:val="000000"/>
              </w:rPr>
              <w:t>Item</w:t>
            </w:r>
          </w:p>
        </w:tc>
        <w:tc>
          <w:tcPr>
            <w:tcW w:w="2497" w:type="pct"/>
            <w:shd w:val="clear" w:color="auto" w:fill="D9D9D9"/>
          </w:tcPr>
          <w:p w14:paraId="735BFAAD" w14:textId="5C5306B4" w:rsidR="004B1796" w:rsidRPr="00141F35" w:rsidRDefault="004B1796" w:rsidP="00353D12">
            <w:pPr>
              <w:rPr>
                <w:rFonts w:ascii="Calibri" w:hAnsi="Calibri"/>
                <w:b/>
                <w:bCs/>
                <w:color w:val="000000"/>
              </w:rPr>
            </w:pPr>
            <w:r>
              <w:rPr>
                <w:rFonts w:ascii="Calibri" w:hAnsi="Calibri"/>
                <w:b/>
                <w:bCs/>
                <w:color w:val="000000"/>
              </w:rPr>
              <w:t>Time, date</w:t>
            </w:r>
            <w:r w:rsidR="00284B7F">
              <w:rPr>
                <w:rFonts w:ascii="Calibri" w:hAnsi="Calibri"/>
                <w:b/>
                <w:bCs/>
                <w:color w:val="000000"/>
              </w:rPr>
              <w:t xml:space="preserve"> and </w:t>
            </w:r>
            <w:r>
              <w:rPr>
                <w:rFonts w:ascii="Calibri" w:hAnsi="Calibri"/>
                <w:b/>
                <w:bCs/>
                <w:color w:val="000000"/>
              </w:rPr>
              <w:t xml:space="preserve">address </w:t>
            </w:r>
          </w:p>
        </w:tc>
      </w:tr>
      <w:tr w:rsidR="004B1796" w:rsidRPr="00EE1935" w14:paraId="34D7CEDC" w14:textId="77777777" w:rsidTr="00353D12">
        <w:trPr>
          <w:trHeight w:val="261"/>
        </w:trPr>
        <w:tc>
          <w:tcPr>
            <w:tcW w:w="291" w:type="pct"/>
            <w:shd w:val="clear" w:color="auto" w:fill="D9D9D9"/>
          </w:tcPr>
          <w:p w14:paraId="3E417D75" w14:textId="77777777" w:rsidR="004B1796" w:rsidRPr="00141F35" w:rsidRDefault="004B1796" w:rsidP="00353D12">
            <w:pPr>
              <w:pStyle w:val="ACBody2"/>
              <w:tabs>
                <w:tab w:val="left" w:pos="7722"/>
              </w:tabs>
              <w:spacing w:after="0"/>
              <w:ind w:left="0"/>
              <w:jc w:val="left"/>
              <w:rPr>
                <w:rFonts w:ascii="Calibri" w:hAnsi="Calibri"/>
                <w:color w:val="000000"/>
                <w:sz w:val="20"/>
                <w:lang w:val="en-GB" w:eastAsia="en-GB"/>
              </w:rPr>
            </w:pPr>
            <w:r w:rsidRPr="00141F35">
              <w:rPr>
                <w:rFonts w:ascii="Calibri" w:hAnsi="Calibri"/>
                <w:color w:val="000000"/>
                <w:sz w:val="20"/>
                <w:lang w:val="en-GB" w:eastAsia="en-GB"/>
              </w:rPr>
              <w:t>1</w:t>
            </w:r>
          </w:p>
        </w:tc>
        <w:tc>
          <w:tcPr>
            <w:tcW w:w="2212" w:type="pct"/>
            <w:shd w:val="clear" w:color="auto" w:fill="F2F2F2"/>
          </w:tcPr>
          <w:p w14:paraId="7176B589" w14:textId="77777777" w:rsidR="004B1796" w:rsidRPr="00141F35" w:rsidRDefault="004B1796" w:rsidP="004B1796">
            <w:pPr>
              <w:pStyle w:val="ACBody2"/>
              <w:tabs>
                <w:tab w:val="left" w:pos="7722"/>
              </w:tabs>
              <w:spacing w:after="0"/>
              <w:ind w:left="0"/>
              <w:jc w:val="left"/>
              <w:rPr>
                <w:rFonts w:ascii="Calibri" w:eastAsia="Calibri" w:hAnsi="Calibri" w:cs="Calibri"/>
                <w:color w:val="000000"/>
                <w:sz w:val="20"/>
                <w:lang w:val="en-GB" w:eastAsia="en-GB"/>
              </w:rPr>
            </w:pPr>
            <w:r>
              <w:rPr>
                <w:rFonts w:ascii="Calibri" w:eastAsia="Calibri" w:hAnsi="Calibri" w:cs="Calibri"/>
                <w:color w:val="000000"/>
                <w:sz w:val="20"/>
                <w:lang w:val="en-GB" w:eastAsia="en-GB"/>
              </w:rPr>
              <w:t>Call for Expression of Interest</w:t>
            </w:r>
            <w:r w:rsidRPr="00141F35">
              <w:rPr>
                <w:rFonts w:ascii="Calibri" w:eastAsia="Calibri" w:hAnsi="Calibri" w:cs="Calibri"/>
                <w:color w:val="000000"/>
                <w:sz w:val="20"/>
                <w:lang w:val="en-GB" w:eastAsia="en-GB"/>
              </w:rPr>
              <w:t xml:space="preserve"> published</w:t>
            </w:r>
          </w:p>
        </w:tc>
        <w:tc>
          <w:tcPr>
            <w:tcW w:w="2497" w:type="pct"/>
          </w:tcPr>
          <w:p w14:paraId="721F4646" w14:textId="28E19EBC" w:rsidR="004B1796" w:rsidRPr="0036763F" w:rsidRDefault="00DA5B39" w:rsidP="00353D12">
            <w:pPr>
              <w:pStyle w:val="ACBody2"/>
              <w:tabs>
                <w:tab w:val="left" w:pos="7722"/>
              </w:tabs>
              <w:spacing w:after="0"/>
              <w:ind w:left="0"/>
              <w:jc w:val="left"/>
              <w:rPr>
                <w:rFonts w:ascii="Calibri" w:eastAsia="Calibri" w:hAnsi="Calibri" w:cs="Calibri"/>
                <w:bCs/>
                <w:sz w:val="20"/>
                <w:lang w:val="en-GB" w:eastAsia="en-GB"/>
              </w:rPr>
            </w:pPr>
            <w:r w:rsidRPr="0036763F">
              <w:rPr>
                <w:rFonts w:ascii="Calibri" w:eastAsia="Calibri" w:hAnsi="Calibri" w:cs="Calibri"/>
                <w:bCs/>
                <w:sz w:val="20"/>
                <w:lang w:val="en-GB" w:eastAsia="en-GB"/>
              </w:rPr>
              <w:t>1</w:t>
            </w:r>
            <w:r w:rsidR="002B45D1">
              <w:rPr>
                <w:rFonts w:ascii="Calibri" w:eastAsia="Calibri" w:hAnsi="Calibri" w:cs="Calibri"/>
                <w:bCs/>
                <w:sz w:val="20"/>
                <w:lang w:val="en-GB" w:eastAsia="en-GB"/>
              </w:rPr>
              <w:t>3</w:t>
            </w:r>
            <w:r w:rsidRPr="0036763F">
              <w:rPr>
                <w:rFonts w:ascii="Calibri" w:eastAsia="Calibri" w:hAnsi="Calibri" w:cs="Calibri"/>
                <w:bCs/>
                <w:sz w:val="20"/>
                <w:lang w:val="en-GB" w:eastAsia="en-GB"/>
              </w:rPr>
              <w:t>/0</w:t>
            </w:r>
            <w:r w:rsidR="00673B8E">
              <w:rPr>
                <w:rFonts w:ascii="Calibri" w:eastAsia="Calibri" w:hAnsi="Calibri" w:cs="Calibri"/>
                <w:bCs/>
                <w:sz w:val="20"/>
                <w:lang w:val="en-GB" w:eastAsia="en-GB"/>
              </w:rPr>
              <w:t>4</w:t>
            </w:r>
            <w:r w:rsidRPr="0036763F">
              <w:rPr>
                <w:rFonts w:ascii="Calibri" w:eastAsia="Calibri" w:hAnsi="Calibri" w:cs="Calibri"/>
                <w:bCs/>
                <w:sz w:val="20"/>
                <w:lang w:val="en-GB" w:eastAsia="en-GB"/>
              </w:rPr>
              <w:t>/2020</w:t>
            </w:r>
          </w:p>
        </w:tc>
      </w:tr>
      <w:tr w:rsidR="004B1796" w:rsidRPr="00EE1935" w14:paraId="2BB31E77" w14:textId="77777777" w:rsidTr="00353D12">
        <w:trPr>
          <w:trHeight w:val="261"/>
        </w:trPr>
        <w:tc>
          <w:tcPr>
            <w:tcW w:w="291" w:type="pct"/>
            <w:shd w:val="clear" w:color="auto" w:fill="D9D9D9"/>
          </w:tcPr>
          <w:p w14:paraId="5627A942" w14:textId="77777777" w:rsidR="004B1796" w:rsidRPr="00141F35" w:rsidRDefault="004B1796" w:rsidP="00353D12">
            <w:pPr>
              <w:pStyle w:val="ACBody2"/>
              <w:tabs>
                <w:tab w:val="left" w:pos="7722"/>
              </w:tabs>
              <w:spacing w:after="0"/>
              <w:ind w:left="0"/>
              <w:jc w:val="left"/>
              <w:rPr>
                <w:rFonts w:ascii="Calibri" w:hAnsi="Calibri"/>
                <w:color w:val="000000"/>
                <w:sz w:val="20"/>
                <w:lang w:val="en-GB" w:eastAsia="en-GB"/>
              </w:rPr>
            </w:pPr>
            <w:r>
              <w:rPr>
                <w:rFonts w:ascii="Calibri" w:hAnsi="Calibri"/>
                <w:color w:val="000000"/>
                <w:sz w:val="20"/>
                <w:lang w:val="en-GB" w:eastAsia="en-GB"/>
              </w:rPr>
              <w:t>2</w:t>
            </w:r>
          </w:p>
        </w:tc>
        <w:tc>
          <w:tcPr>
            <w:tcW w:w="2212" w:type="pct"/>
            <w:shd w:val="clear" w:color="auto" w:fill="F2F2F2"/>
          </w:tcPr>
          <w:p w14:paraId="4A9532ED" w14:textId="77777777" w:rsidR="004B1796" w:rsidRPr="00141F35" w:rsidRDefault="004B1796" w:rsidP="00353D12">
            <w:pPr>
              <w:pStyle w:val="ACBody2"/>
              <w:tabs>
                <w:tab w:val="left" w:pos="7722"/>
              </w:tabs>
              <w:spacing w:after="0"/>
              <w:ind w:left="0"/>
              <w:jc w:val="left"/>
              <w:rPr>
                <w:rFonts w:ascii="Calibri" w:hAnsi="Calibri"/>
                <w:color w:val="000000"/>
                <w:sz w:val="20"/>
                <w:lang w:val="en-GB" w:eastAsia="en-GB"/>
              </w:rPr>
            </w:pPr>
            <w:r w:rsidRPr="00141F35">
              <w:rPr>
                <w:rFonts w:ascii="Calibri" w:hAnsi="Calibri"/>
                <w:color w:val="000000"/>
                <w:sz w:val="20"/>
                <w:lang w:val="en-GB" w:eastAsia="en-GB"/>
              </w:rPr>
              <w:t>Closing date for clarifications</w:t>
            </w:r>
          </w:p>
        </w:tc>
        <w:tc>
          <w:tcPr>
            <w:tcW w:w="2497" w:type="pct"/>
          </w:tcPr>
          <w:p w14:paraId="58CF81CB" w14:textId="4907F89D" w:rsidR="004B1796" w:rsidRPr="0036763F" w:rsidRDefault="00F30982" w:rsidP="00353D12">
            <w:pPr>
              <w:pStyle w:val="ACBody2"/>
              <w:tabs>
                <w:tab w:val="left" w:pos="7722"/>
              </w:tabs>
              <w:spacing w:after="0"/>
              <w:ind w:left="0"/>
              <w:jc w:val="left"/>
              <w:rPr>
                <w:rFonts w:ascii="Calibri" w:eastAsia="Calibri" w:hAnsi="Calibri" w:cs="Calibri"/>
                <w:bCs/>
                <w:sz w:val="20"/>
                <w:lang w:val="en-GB" w:eastAsia="en-GB"/>
              </w:rPr>
            </w:pPr>
            <w:r w:rsidRPr="0036763F">
              <w:rPr>
                <w:rFonts w:ascii="Calibri" w:eastAsia="Calibri" w:hAnsi="Calibri" w:cs="Calibri"/>
                <w:bCs/>
                <w:sz w:val="20"/>
                <w:lang w:val="en-GB" w:eastAsia="en-GB"/>
              </w:rPr>
              <w:t>2</w:t>
            </w:r>
            <w:r w:rsidR="00673B8E">
              <w:rPr>
                <w:rFonts w:ascii="Calibri" w:eastAsia="Calibri" w:hAnsi="Calibri" w:cs="Calibri"/>
                <w:bCs/>
                <w:sz w:val="20"/>
                <w:lang w:val="en-GB" w:eastAsia="en-GB"/>
              </w:rPr>
              <w:t>4</w:t>
            </w:r>
            <w:r w:rsidRPr="0036763F">
              <w:rPr>
                <w:rFonts w:ascii="Calibri" w:eastAsia="Calibri" w:hAnsi="Calibri" w:cs="Calibri"/>
                <w:bCs/>
                <w:sz w:val="20"/>
                <w:lang w:val="en-GB" w:eastAsia="en-GB"/>
              </w:rPr>
              <w:t>/0</w:t>
            </w:r>
            <w:r w:rsidR="00673B8E">
              <w:rPr>
                <w:rFonts w:ascii="Calibri" w:eastAsia="Calibri" w:hAnsi="Calibri" w:cs="Calibri"/>
                <w:bCs/>
                <w:sz w:val="20"/>
                <w:lang w:val="en-GB" w:eastAsia="en-GB"/>
              </w:rPr>
              <w:t>4</w:t>
            </w:r>
            <w:r w:rsidR="00DA5B39" w:rsidRPr="0036763F">
              <w:rPr>
                <w:rFonts w:ascii="Calibri" w:eastAsia="Calibri" w:hAnsi="Calibri" w:cs="Calibri"/>
                <w:bCs/>
                <w:sz w:val="20"/>
                <w:lang w:val="en-GB" w:eastAsia="en-GB"/>
              </w:rPr>
              <w:t>/2020</w:t>
            </w:r>
            <w:r w:rsidR="00284B7F" w:rsidRPr="0036763F">
              <w:rPr>
                <w:rFonts w:ascii="Calibri" w:eastAsia="Calibri" w:hAnsi="Calibri" w:cs="Calibri"/>
                <w:bCs/>
                <w:sz w:val="20"/>
                <w:lang w:val="en-GB" w:eastAsia="en-GB"/>
              </w:rPr>
              <w:t xml:space="preserve"> at 4:00 pm </w:t>
            </w:r>
            <w:r w:rsidR="00673B8E">
              <w:rPr>
                <w:rFonts w:ascii="Calibri" w:eastAsia="Calibri" w:hAnsi="Calibri" w:cs="Calibri"/>
                <w:bCs/>
                <w:sz w:val="20"/>
                <w:lang w:val="en-GB" w:eastAsia="en-GB"/>
              </w:rPr>
              <w:t>Iraq</w:t>
            </w:r>
            <w:r w:rsidR="00284B7F" w:rsidRPr="0036763F">
              <w:rPr>
                <w:rFonts w:ascii="Calibri" w:eastAsia="Calibri" w:hAnsi="Calibri" w:cs="Calibri"/>
                <w:bCs/>
                <w:sz w:val="20"/>
                <w:lang w:val="en-GB" w:eastAsia="en-GB"/>
              </w:rPr>
              <w:t xml:space="preserve"> time</w:t>
            </w:r>
          </w:p>
        </w:tc>
      </w:tr>
      <w:tr w:rsidR="003E44AA" w:rsidRPr="00E822CA" w14:paraId="220ECB3B" w14:textId="77777777" w:rsidTr="00353D12">
        <w:trPr>
          <w:trHeight w:val="261"/>
        </w:trPr>
        <w:tc>
          <w:tcPr>
            <w:tcW w:w="291" w:type="pct"/>
            <w:shd w:val="clear" w:color="auto" w:fill="D9D9D9"/>
          </w:tcPr>
          <w:p w14:paraId="6980762A" w14:textId="355DDD5F" w:rsidR="003E44AA" w:rsidRDefault="00763937" w:rsidP="00353D12">
            <w:pPr>
              <w:pStyle w:val="ACBody2"/>
              <w:tabs>
                <w:tab w:val="left" w:pos="7722"/>
              </w:tabs>
              <w:spacing w:after="0"/>
              <w:ind w:left="0"/>
              <w:jc w:val="left"/>
              <w:rPr>
                <w:rFonts w:ascii="Calibri" w:hAnsi="Calibri"/>
                <w:color w:val="000000"/>
                <w:sz w:val="20"/>
                <w:lang w:val="en-GB" w:eastAsia="en-GB"/>
              </w:rPr>
            </w:pPr>
            <w:r>
              <w:rPr>
                <w:rFonts w:ascii="Calibri" w:hAnsi="Calibri"/>
                <w:color w:val="000000"/>
                <w:sz w:val="20"/>
                <w:lang w:val="en-GB" w:eastAsia="en-GB"/>
              </w:rPr>
              <w:t>3</w:t>
            </w:r>
          </w:p>
        </w:tc>
        <w:tc>
          <w:tcPr>
            <w:tcW w:w="2212" w:type="pct"/>
            <w:shd w:val="clear" w:color="auto" w:fill="F2F2F2"/>
          </w:tcPr>
          <w:p w14:paraId="00420EF1" w14:textId="1A30D374" w:rsidR="003E44AA" w:rsidRPr="00141F35" w:rsidRDefault="003E44AA" w:rsidP="00353D12">
            <w:pPr>
              <w:pStyle w:val="ACBody2"/>
              <w:tabs>
                <w:tab w:val="left" w:pos="7722"/>
              </w:tabs>
              <w:spacing w:after="0"/>
              <w:ind w:left="0"/>
              <w:jc w:val="left"/>
              <w:rPr>
                <w:rFonts w:ascii="Calibri" w:hAnsi="Calibri"/>
                <w:color w:val="000000"/>
                <w:sz w:val="20"/>
                <w:lang w:val="en-GB" w:eastAsia="en-GB"/>
              </w:rPr>
            </w:pPr>
            <w:r>
              <w:rPr>
                <w:rFonts w:ascii="Calibri" w:hAnsi="Calibri"/>
                <w:color w:val="000000"/>
                <w:sz w:val="20"/>
                <w:lang w:val="en-GB" w:eastAsia="en-GB"/>
              </w:rPr>
              <w:t>Technical meeting</w:t>
            </w:r>
            <w:r w:rsidR="00026DB8">
              <w:rPr>
                <w:rFonts w:ascii="Calibri" w:hAnsi="Calibri"/>
                <w:color w:val="000000"/>
                <w:sz w:val="20"/>
                <w:lang w:val="en-GB" w:eastAsia="en-GB"/>
              </w:rPr>
              <w:t xml:space="preserve"> </w:t>
            </w:r>
          </w:p>
        </w:tc>
        <w:tc>
          <w:tcPr>
            <w:tcW w:w="2497" w:type="pct"/>
          </w:tcPr>
          <w:p w14:paraId="0143D353" w14:textId="30E64EFD" w:rsidR="003E44AA" w:rsidRPr="0036763F" w:rsidRDefault="00F30982" w:rsidP="000D240E">
            <w:pPr>
              <w:shd w:val="clear" w:color="auto" w:fill="FFFFFF"/>
              <w:rPr>
                <w:rFonts w:ascii="Calibri" w:eastAsia="Calibri" w:hAnsi="Calibri" w:cs="Calibri"/>
                <w:bCs/>
                <w:lang w:val="fr-FR" w:eastAsia="en-GB"/>
              </w:rPr>
            </w:pPr>
            <w:r w:rsidRPr="0036763F">
              <w:rPr>
                <w:rFonts w:ascii="Calibri" w:eastAsia="Calibri" w:hAnsi="Calibri" w:cs="Calibri"/>
                <w:bCs/>
                <w:lang w:val="fr-FR" w:eastAsia="en-GB"/>
              </w:rPr>
              <w:t>9:00</w:t>
            </w:r>
            <w:r w:rsidR="00DA5B39" w:rsidRPr="0036763F">
              <w:rPr>
                <w:rFonts w:ascii="Calibri" w:eastAsia="Calibri" w:hAnsi="Calibri" w:cs="Calibri"/>
                <w:bCs/>
                <w:lang w:val="fr-FR" w:eastAsia="en-GB"/>
              </w:rPr>
              <w:t>am</w:t>
            </w:r>
            <w:r w:rsidR="003E44AA" w:rsidRPr="0036763F">
              <w:rPr>
                <w:rFonts w:ascii="Calibri" w:eastAsia="Calibri" w:hAnsi="Calibri" w:cs="Calibri"/>
                <w:bCs/>
                <w:lang w:val="fr-FR" w:eastAsia="en-GB"/>
              </w:rPr>
              <w:t xml:space="preserve">, </w:t>
            </w:r>
            <w:r w:rsidR="00DA5B39" w:rsidRPr="0036763F">
              <w:rPr>
                <w:rFonts w:ascii="Calibri" w:eastAsia="Calibri" w:hAnsi="Calibri" w:cs="Calibri"/>
                <w:bCs/>
                <w:lang w:val="fr-FR" w:eastAsia="en-GB"/>
              </w:rPr>
              <w:t>1</w:t>
            </w:r>
            <w:r w:rsidR="000D240E">
              <w:rPr>
                <w:rFonts w:ascii="Calibri" w:eastAsia="Calibri" w:hAnsi="Calibri" w:cs="Calibri"/>
                <w:bCs/>
                <w:lang w:val="fr-FR" w:eastAsia="en-GB"/>
              </w:rPr>
              <w:t>9</w:t>
            </w:r>
            <w:r w:rsidR="00DA5B39" w:rsidRPr="0036763F">
              <w:rPr>
                <w:rFonts w:ascii="Calibri" w:eastAsia="Calibri" w:hAnsi="Calibri" w:cs="Calibri"/>
                <w:bCs/>
                <w:lang w:val="fr-FR" w:eastAsia="en-GB"/>
              </w:rPr>
              <w:t>/0</w:t>
            </w:r>
            <w:r w:rsidR="000D240E">
              <w:rPr>
                <w:rFonts w:ascii="Calibri" w:eastAsia="Calibri" w:hAnsi="Calibri" w:cs="Calibri"/>
                <w:bCs/>
                <w:lang w:val="fr-FR" w:eastAsia="en-GB"/>
              </w:rPr>
              <w:t>4</w:t>
            </w:r>
            <w:r w:rsidR="00DA5B39" w:rsidRPr="0036763F">
              <w:rPr>
                <w:rFonts w:ascii="Calibri" w:eastAsia="Calibri" w:hAnsi="Calibri" w:cs="Calibri"/>
                <w:bCs/>
                <w:lang w:val="fr-FR" w:eastAsia="en-GB"/>
              </w:rPr>
              <w:t>/2020</w:t>
            </w:r>
            <w:r w:rsidR="003E44AA" w:rsidRPr="0036763F">
              <w:rPr>
                <w:rFonts w:ascii="Calibri" w:eastAsia="Calibri" w:hAnsi="Calibri" w:cs="Calibri"/>
                <w:bCs/>
                <w:lang w:val="fr-FR" w:eastAsia="en-GB"/>
              </w:rPr>
              <w:t xml:space="preserve"> </w:t>
            </w:r>
            <w:r w:rsidR="00DA5B39" w:rsidRPr="0036763F">
              <w:rPr>
                <w:rFonts w:ascii="Calibri" w:eastAsia="Calibri" w:hAnsi="Calibri" w:cs="Calibri"/>
                <w:bCs/>
                <w:lang w:val="fr-FR" w:eastAsia="en-GB"/>
              </w:rPr>
              <w:t>at DRC Office</w:t>
            </w:r>
            <w:r w:rsidR="00C66BB5">
              <w:rPr>
                <w:rFonts w:ascii="Calibri" w:eastAsia="Calibri" w:hAnsi="Calibri" w:cs="Calibri"/>
                <w:bCs/>
                <w:lang w:val="fr-FR" w:eastAsia="en-GB"/>
              </w:rPr>
              <w:t>/Videocall</w:t>
            </w:r>
          </w:p>
        </w:tc>
      </w:tr>
      <w:tr w:rsidR="004B1796" w:rsidRPr="00EE1935" w14:paraId="21AF9FF1" w14:textId="77777777" w:rsidTr="00353D12">
        <w:trPr>
          <w:trHeight w:val="278"/>
        </w:trPr>
        <w:tc>
          <w:tcPr>
            <w:tcW w:w="291" w:type="pct"/>
            <w:shd w:val="clear" w:color="auto" w:fill="D9D9D9"/>
          </w:tcPr>
          <w:p w14:paraId="11A48D48" w14:textId="41954F2D" w:rsidR="004B1796" w:rsidRPr="00141F35" w:rsidRDefault="00763937" w:rsidP="00353D12">
            <w:pPr>
              <w:pStyle w:val="ACBody2"/>
              <w:tabs>
                <w:tab w:val="left" w:pos="7722"/>
              </w:tabs>
              <w:spacing w:after="0"/>
              <w:ind w:left="0"/>
              <w:jc w:val="left"/>
              <w:rPr>
                <w:rFonts w:ascii="Calibri" w:hAnsi="Calibri"/>
                <w:color w:val="000000"/>
                <w:sz w:val="20"/>
                <w:lang w:val="en-GB" w:eastAsia="en-GB"/>
              </w:rPr>
            </w:pPr>
            <w:r>
              <w:rPr>
                <w:rFonts w:ascii="Calibri" w:hAnsi="Calibri"/>
                <w:color w:val="000000"/>
                <w:sz w:val="20"/>
                <w:lang w:val="en-GB" w:eastAsia="en-GB"/>
              </w:rPr>
              <w:t>4</w:t>
            </w:r>
          </w:p>
        </w:tc>
        <w:tc>
          <w:tcPr>
            <w:tcW w:w="2212" w:type="pct"/>
            <w:shd w:val="clear" w:color="auto" w:fill="F2F2F2"/>
          </w:tcPr>
          <w:p w14:paraId="70CCB2A8" w14:textId="77777777" w:rsidR="004B1796" w:rsidRPr="00141F35" w:rsidRDefault="004B1796" w:rsidP="004B1796">
            <w:pPr>
              <w:pStyle w:val="ACBody2"/>
              <w:tabs>
                <w:tab w:val="left" w:pos="7722"/>
              </w:tabs>
              <w:spacing w:after="0"/>
              <w:ind w:left="0"/>
              <w:jc w:val="left"/>
              <w:rPr>
                <w:rFonts w:ascii="Calibri" w:hAnsi="Calibri"/>
                <w:color w:val="000000"/>
                <w:sz w:val="20"/>
                <w:lang w:val="en-GB" w:eastAsia="en-GB"/>
              </w:rPr>
            </w:pPr>
            <w:r w:rsidRPr="00141F35">
              <w:rPr>
                <w:rFonts w:ascii="Calibri" w:hAnsi="Calibri"/>
                <w:color w:val="000000"/>
                <w:sz w:val="20"/>
                <w:lang w:val="en-GB" w:eastAsia="en-GB"/>
              </w:rPr>
              <w:t xml:space="preserve">Closing date and time for receipt of </w:t>
            </w:r>
            <w:r>
              <w:rPr>
                <w:rFonts w:ascii="Calibri" w:hAnsi="Calibri"/>
                <w:color w:val="000000"/>
                <w:sz w:val="20"/>
                <w:lang w:val="en-GB" w:eastAsia="en-GB"/>
              </w:rPr>
              <w:t>EOI</w:t>
            </w:r>
          </w:p>
        </w:tc>
        <w:tc>
          <w:tcPr>
            <w:tcW w:w="2497" w:type="pct"/>
          </w:tcPr>
          <w:p w14:paraId="77EEDD60" w14:textId="1B35A852" w:rsidR="004B1796" w:rsidRPr="0036763F" w:rsidRDefault="00F30982" w:rsidP="00F30982">
            <w:pPr>
              <w:pStyle w:val="ACBody2"/>
              <w:tabs>
                <w:tab w:val="left" w:pos="7722"/>
              </w:tabs>
              <w:spacing w:after="0"/>
              <w:ind w:left="0"/>
              <w:jc w:val="left"/>
              <w:rPr>
                <w:rFonts w:ascii="Calibri" w:eastAsia="Calibri" w:hAnsi="Calibri" w:cs="Calibri"/>
                <w:bCs/>
                <w:sz w:val="20"/>
                <w:lang w:val="en-GB" w:eastAsia="en-GB"/>
              </w:rPr>
            </w:pPr>
            <w:r w:rsidRPr="0036763F">
              <w:rPr>
                <w:rFonts w:ascii="Calibri" w:eastAsia="Calibri" w:hAnsi="Calibri" w:cs="Calibri"/>
                <w:bCs/>
                <w:sz w:val="20"/>
                <w:lang w:val="en-GB" w:eastAsia="en-GB"/>
              </w:rPr>
              <w:t>0</w:t>
            </w:r>
            <w:r w:rsidR="0042688D">
              <w:rPr>
                <w:rFonts w:ascii="Calibri" w:eastAsia="Calibri" w:hAnsi="Calibri" w:cs="Calibri"/>
                <w:bCs/>
                <w:sz w:val="20"/>
                <w:lang w:val="en-GB" w:eastAsia="en-GB"/>
              </w:rPr>
              <w:t>3</w:t>
            </w:r>
            <w:r w:rsidRPr="0036763F">
              <w:rPr>
                <w:rFonts w:ascii="Calibri" w:eastAsia="Calibri" w:hAnsi="Calibri" w:cs="Calibri"/>
                <w:bCs/>
                <w:sz w:val="20"/>
                <w:lang w:val="en-GB" w:eastAsia="en-GB"/>
              </w:rPr>
              <w:t>/0</w:t>
            </w:r>
            <w:r w:rsidR="000D240E">
              <w:rPr>
                <w:rFonts w:ascii="Calibri" w:eastAsia="Calibri" w:hAnsi="Calibri" w:cs="Calibri"/>
                <w:bCs/>
                <w:sz w:val="20"/>
                <w:lang w:val="en-GB" w:eastAsia="en-GB"/>
              </w:rPr>
              <w:t>5</w:t>
            </w:r>
            <w:r w:rsidRPr="0036763F">
              <w:rPr>
                <w:rFonts w:ascii="Calibri" w:eastAsia="Calibri" w:hAnsi="Calibri" w:cs="Calibri"/>
                <w:bCs/>
                <w:sz w:val="20"/>
                <w:lang w:val="en-GB" w:eastAsia="en-GB"/>
              </w:rPr>
              <w:t>/2020</w:t>
            </w:r>
            <w:r w:rsidR="007864EE" w:rsidRPr="0036763F">
              <w:rPr>
                <w:rFonts w:ascii="Calibri" w:eastAsia="Calibri" w:hAnsi="Calibri" w:cs="Calibri"/>
                <w:bCs/>
                <w:sz w:val="20"/>
                <w:lang w:val="en-GB" w:eastAsia="en-GB"/>
              </w:rPr>
              <w:t xml:space="preserve"> at 12:00 pm, </w:t>
            </w:r>
            <w:r w:rsidR="000D240E">
              <w:rPr>
                <w:rFonts w:ascii="Calibri" w:eastAsia="Calibri" w:hAnsi="Calibri" w:cs="Calibri"/>
                <w:bCs/>
                <w:sz w:val="20"/>
                <w:lang w:val="en-GB" w:eastAsia="en-GB"/>
              </w:rPr>
              <w:t>Iraq</w:t>
            </w:r>
            <w:r w:rsidR="007864EE" w:rsidRPr="0036763F">
              <w:rPr>
                <w:rFonts w:ascii="Calibri" w:eastAsia="Calibri" w:hAnsi="Calibri" w:cs="Calibri"/>
                <w:bCs/>
                <w:sz w:val="20"/>
                <w:lang w:val="en-GB" w:eastAsia="en-GB"/>
              </w:rPr>
              <w:t xml:space="preserve"> time</w:t>
            </w:r>
          </w:p>
        </w:tc>
      </w:tr>
      <w:tr w:rsidR="004B1796" w:rsidRPr="00E822CA" w14:paraId="0CFFDD88" w14:textId="77777777" w:rsidTr="00353D12">
        <w:trPr>
          <w:trHeight w:val="278"/>
        </w:trPr>
        <w:tc>
          <w:tcPr>
            <w:tcW w:w="291" w:type="pct"/>
            <w:shd w:val="clear" w:color="auto" w:fill="D9D9D9"/>
          </w:tcPr>
          <w:p w14:paraId="6997A1F6" w14:textId="024519A7" w:rsidR="004B1796" w:rsidRPr="00141F35" w:rsidRDefault="00763937" w:rsidP="00353D12">
            <w:pPr>
              <w:pStyle w:val="ACBody2"/>
              <w:tabs>
                <w:tab w:val="left" w:pos="7722"/>
              </w:tabs>
              <w:spacing w:after="0"/>
              <w:ind w:left="0"/>
              <w:jc w:val="left"/>
              <w:rPr>
                <w:rFonts w:ascii="Calibri" w:hAnsi="Calibri"/>
                <w:color w:val="000000"/>
                <w:sz w:val="20"/>
                <w:lang w:val="en-GB" w:eastAsia="en-GB"/>
              </w:rPr>
            </w:pPr>
            <w:r>
              <w:rPr>
                <w:rFonts w:ascii="Calibri" w:hAnsi="Calibri"/>
                <w:color w:val="000000"/>
                <w:sz w:val="20"/>
                <w:lang w:val="en-GB" w:eastAsia="en-GB"/>
              </w:rPr>
              <w:t>5</w:t>
            </w:r>
          </w:p>
        </w:tc>
        <w:tc>
          <w:tcPr>
            <w:tcW w:w="2212" w:type="pct"/>
            <w:shd w:val="clear" w:color="auto" w:fill="F2F2F2"/>
          </w:tcPr>
          <w:p w14:paraId="792D4A28" w14:textId="77777777" w:rsidR="004B1796" w:rsidRPr="00141F35" w:rsidRDefault="004B1796" w:rsidP="00353D12">
            <w:pPr>
              <w:pStyle w:val="ACBody2"/>
              <w:tabs>
                <w:tab w:val="left" w:pos="7722"/>
              </w:tabs>
              <w:spacing w:after="0"/>
              <w:ind w:left="0"/>
              <w:jc w:val="left"/>
              <w:rPr>
                <w:rFonts w:ascii="Calibri" w:eastAsia="Calibri" w:hAnsi="Calibri" w:cs="Calibri"/>
                <w:color w:val="000000"/>
                <w:sz w:val="20"/>
                <w:lang w:val="en-GB" w:eastAsia="en-GB"/>
              </w:rPr>
            </w:pPr>
            <w:r>
              <w:rPr>
                <w:rFonts w:ascii="Calibri" w:eastAsia="Calibri" w:hAnsi="Calibri" w:cs="Calibri"/>
                <w:color w:val="000000"/>
                <w:sz w:val="20"/>
                <w:lang w:val="en-GB" w:eastAsia="en-GB"/>
              </w:rPr>
              <w:t>EOI</w:t>
            </w:r>
            <w:r w:rsidRPr="00141F35">
              <w:rPr>
                <w:rFonts w:ascii="Calibri" w:eastAsia="Calibri" w:hAnsi="Calibri" w:cs="Calibri"/>
                <w:color w:val="000000"/>
                <w:sz w:val="20"/>
                <w:lang w:val="en-GB" w:eastAsia="en-GB"/>
              </w:rPr>
              <w:t xml:space="preserve"> Opening Location</w:t>
            </w:r>
          </w:p>
        </w:tc>
        <w:tc>
          <w:tcPr>
            <w:tcW w:w="2497" w:type="pct"/>
          </w:tcPr>
          <w:p w14:paraId="5982E108" w14:textId="1EB25AB6" w:rsidR="004B1796" w:rsidRPr="0036763F" w:rsidRDefault="00F30982" w:rsidP="00353D12">
            <w:pPr>
              <w:pStyle w:val="ACBody2"/>
              <w:tabs>
                <w:tab w:val="left" w:pos="7722"/>
              </w:tabs>
              <w:spacing w:after="0"/>
              <w:ind w:left="0"/>
              <w:jc w:val="left"/>
              <w:rPr>
                <w:rFonts w:ascii="Calibri" w:eastAsia="Calibri" w:hAnsi="Calibri" w:cs="Calibri"/>
                <w:bCs/>
                <w:sz w:val="20"/>
                <w:lang w:val="fr-FR" w:eastAsia="en-GB"/>
              </w:rPr>
            </w:pPr>
            <w:r w:rsidRPr="0036763F">
              <w:rPr>
                <w:rFonts w:ascii="Calibri" w:eastAsia="Calibri" w:hAnsi="Calibri" w:cs="Calibri"/>
                <w:bCs/>
                <w:sz w:val="20"/>
                <w:lang w:val="fr-FR"/>
              </w:rPr>
              <w:t xml:space="preserve">DRC Office </w:t>
            </w:r>
            <w:r w:rsidR="0042688D">
              <w:rPr>
                <w:rFonts w:ascii="Calibri" w:eastAsia="Calibri" w:hAnsi="Calibri" w:cs="Calibri"/>
                <w:bCs/>
                <w:sz w:val="20"/>
                <w:lang w:val="fr-FR"/>
              </w:rPr>
              <w:t>Erbil</w:t>
            </w:r>
            <w:r w:rsidR="00C66BB5">
              <w:rPr>
                <w:rFonts w:ascii="Calibri" w:eastAsia="Calibri" w:hAnsi="Calibri" w:cs="Calibri"/>
                <w:bCs/>
                <w:sz w:val="20"/>
                <w:lang w:val="fr-FR"/>
              </w:rPr>
              <w:t xml:space="preserve"> / Videocall</w:t>
            </w:r>
          </w:p>
        </w:tc>
      </w:tr>
      <w:tr w:rsidR="004B1796" w:rsidRPr="00EE1935" w14:paraId="7C91F60B" w14:textId="77777777" w:rsidTr="00353D12">
        <w:trPr>
          <w:trHeight w:val="278"/>
        </w:trPr>
        <w:tc>
          <w:tcPr>
            <w:tcW w:w="291" w:type="pct"/>
            <w:shd w:val="clear" w:color="auto" w:fill="D9D9D9"/>
          </w:tcPr>
          <w:p w14:paraId="4EE253EA" w14:textId="01722EA4" w:rsidR="004B1796" w:rsidRPr="00141F35" w:rsidRDefault="00763937" w:rsidP="00353D12">
            <w:pPr>
              <w:pStyle w:val="ACBody2"/>
              <w:tabs>
                <w:tab w:val="left" w:pos="7722"/>
              </w:tabs>
              <w:spacing w:after="0"/>
              <w:ind w:left="0"/>
              <w:jc w:val="left"/>
              <w:rPr>
                <w:rFonts w:ascii="Calibri" w:hAnsi="Calibri"/>
                <w:color w:val="000000"/>
                <w:sz w:val="20"/>
                <w:lang w:val="en-GB" w:eastAsia="en-GB"/>
              </w:rPr>
            </w:pPr>
            <w:r>
              <w:rPr>
                <w:rFonts w:ascii="Calibri" w:hAnsi="Calibri"/>
                <w:color w:val="000000"/>
                <w:sz w:val="20"/>
                <w:lang w:val="en-GB" w:eastAsia="en-GB"/>
              </w:rPr>
              <w:t>6</w:t>
            </w:r>
          </w:p>
        </w:tc>
        <w:tc>
          <w:tcPr>
            <w:tcW w:w="2212" w:type="pct"/>
            <w:shd w:val="clear" w:color="auto" w:fill="F2F2F2"/>
          </w:tcPr>
          <w:p w14:paraId="5BBA29F9" w14:textId="77777777" w:rsidR="004B1796" w:rsidRPr="00141F35" w:rsidRDefault="004B1796" w:rsidP="00353D12">
            <w:pPr>
              <w:pStyle w:val="ACBody2"/>
              <w:tabs>
                <w:tab w:val="left" w:pos="7722"/>
              </w:tabs>
              <w:spacing w:after="0"/>
              <w:ind w:left="0"/>
              <w:jc w:val="left"/>
              <w:rPr>
                <w:rFonts w:ascii="Calibri" w:hAnsi="Calibri"/>
                <w:color w:val="000000"/>
                <w:sz w:val="20"/>
                <w:lang w:val="en-GB" w:eastAsia="en-GB"/>
              </w:rPr>
            </w:pPr>
            <w:r>
              <w:rPr>
                <w:rFonts w:ascii="Calibri" w:hAnsi="Calibri"/>
                <w:color w:val="000000"/>
                <w:sz w:val="20"/>
                <w:lang w:val="en-GB" w:eastAsia="en-GB"/>
              </w:rPr>
              <w:t>EOI</w:t>
            </w:r>
            <w:r w:rsidRPr="00141F35">
              <w:rPr>
                <w:rFonts w:ascii="Calibri" w:hAnsi="Calibri"/>
                <w:color w:val="000000"/>
                <w:sz w:val="20"/>
                <w:lang w:val="en-GB" w:eastAsia="en-GB"/>
              </w:rPr>
              <w:t xml:space="preserve"> Opening Date and time </w:t>
            </w:r>
          </w:p>
        </w:tc>
        <w:tc>
          <w:tcPr>
            <w:tcW w:w="2497" w:type="pct"/>
          </w:tcPr>
          <w:p w14:paraId="0FE919DD" w14:textId="60130D60" w:rsidR="004B1796" w:rsidRPr="0036763F" w:rsidRDefault="00F30982" w:rsidP="00353D12">
            <w:pPr>
              <w:pStyle w:val="ACBody2"/>
              <w:tabs>
                <w:tab w:val="left" w:pos="7722"/>
              </w:tabs>
              <w:spacing w:after="0"/>
              <w:ind w:left="0"/>
              <w:jc w:val="left"/>
              <w:rPr>
                <w:rFonts w:ascii="Calibri" w:eastAsia="Calibri" w:hAnsi="Calibri" w:cs="Calibri"/>
                <w:bCs/>
                <w:sz w:val="20"/>
                <w:lang w:val="en-GB" w:eastAsia="en-GB"/>
              </w:rPr>
            </w:pPr>
            <w:r w:rsidRPr="0036763F">
              <w:rPr>
                <w:rFonts w:ascii="Calibri" w:eastAsia="Calibri" w:hAnsi="Calibri" w:cs="Calibri"/>
                <w:bCs/>
                <w:sz w:val="20"/>
                <w:lang w:val="en-GB" w:eastAsia="en-GB"/>
              </w:rPr>
              <w:t>0</w:t>
            </w:r>
            <w:r w:rsidR="0042688D">
              <w:rPr>
                <w:rFonts w:ascii="Calibri" w:eastAsia="Calibri" w:hAnsi="Calibri" w:cs="Calibri"/>
                <w:bCs/>
                <w:sz w:val="20"/>
                <w:lang w:val="en-GB" w:eastAsia="en-GB"/>
              </w:rPr>
              <w:t>4</w:t>
            </w:r>
            <w:r w:rsidRPr="0036763F">
              <w:rPr>
                <w:rFonts w:ascii="Calibri" w:eastAsia="Calibri" w:hAnsi="Calibri" w:cs="Calibri"/>
                <w:bCs/>
                <w:sz w:val="20"/>
                <w:lang w:val="en-GB" w:eastAsia="en-GB"/>
              </w:rPr>
              <w:t>/0</w:t>
            </w:r>
            <w:r w:rsidR="0042688D">
              <w:rPr>
                <w:rFonts w:ascii="Calibri" w:eastAsia="Calibri" w:hAnsi="Calibri" w:cs="Calibri"/>
                <w:bCs/>
                <w:sz w:val="20"/>
                <w:lang w:val="en-GB" w:eastAsia="en-GB"/>
              </w:rPr>
              <w:t>5</w:t>
            </w:r>
            <w:r w:rsidRPr="0036763F">
              <w:rPr>
                <w:rFonts w:ascii="Calibri" w:eastAsia="Calibri" w:hAnsi="Calibri" w:cs="Calibri"/>
                <w:bCs/>
                <w:sz w:val="20"/>
                <w:lang w:val="en-GB" w:eastAsia="en-GB"/>
              </w:rPr>
              <w:t>/2020 at 1</w:t>
            </w:r>
            <w:r w:rsidR="007864EE" w:rsidRPr="0036763F">
              <w:rPr>
                <w:rFonts w:ascii="Calibri" w:eastAsia="Calibri" w:hAnsi="Calibri" w:cs="Calibri"/>
                <w:bCs/>
                <w:sz w:val="20"/>
                <w:lang w:val="en-GB" w:eastAsia="en-GB"/>
              </w:rPr>
              <w:t xml:space="preserve">4:00 pm </w:t>
            </w:r>
            <w:r w:rsidR="0042688D">
              <w:rPr>
                <w:rFonts w:ascii="Calibri" w:eastAsia="Calibri" w:hAnsi="Calibri" w:cs="Calibri"/>
                <w:bCs/>
                <w:sz w:val="20"/>
                <w:lang w:val="en-GB" w:eastAsia="en-GB"/>
              </w:rPr>
              <w:t>Iraq</w:t>
            </w:r>
            <w:r w:rsidR="007864EE" w:rsidRPr="0036763F">
              <w:rPr>
                <w:rFonts w:ascii="Calibri" w:eastAsia="Calibri" w:hAnsi="Calibri" w:cs="Calibri"/>
                <w:bCs/>
                <w:sz w:val="20"/>
                <w:lang w:val="en-GB" w:eastAsia="en-GB"/>
              </w:rPr>
              <w:t xml:space="preserve"> time</w:t>
            </w:r>
          </w:p>
        </w:tc>
      </w:tr>
    </w:tbl>
    <w:p w14:paraId="0698FE22" w14:textId="77777777" w:rsidR="004B1796" w:rsidRDefault="004B1796" w:rsidP="004B1796"/>
    <w:p w14:paraId="38DDBE84" w14:textId="77777777" w:rsidR="00211964" w:rsidRDefault="00211964" w:rsidP="00211964">
      <w:pPr>
        <w:pStyle w:val="Heading1"/>
      </w:pPr>
      <w:r>
        <w:t>WHO SHOULD APPLY?</w:t>
      </w:r>
    </w:p>
    <w:p w14:paraId="2DE29BF4" w14:textId="77777777" w:rsidR="00211964" w:rsidRDefault="00211964" w:rsidP="00211964"/>
    <w:p w14:paraId="6985BCD9" w14:textId="5141107B" w:rsidR="00211964" w:rsidRPr="00211964" w:rsidRDefault="00211964" w:rsidP="00211964">
      <w:pPr>
        <w:rPr>
          <w:rFonts w:ascii="Calibri" w:hAnsi="Calibri" w:cs="Arial"/>
          <w:color w:val="222222"/>
          <w:szCs w:val="22"/>
          <w:lang w:val="en-GB"/>
        </w:rPr>
      </w:pPr>
      <w:r w:rsidRPr="00211964">
        <w:rPr>
          <w:rFonts w:ascii="Calibri" w:hAnsi="Calibri" w:cs="Arial"/>
          <w:color w:val="222222"/>
          <w:szCs w:val="22"/>
          <w:lang w:val="en-GB"/>
        </w:rPr>
        <w:t xml:space="preserve">Any </w:t>
      </w:r>
      <w:r w:rsidR="00850C5E">
        <w:rPr>
          <w:rFonts w:ascii="Calibri" w:hAnsi="Calibri" w:cs="Arial"/>
          <w:color w:val="222222"/>
          <w:szCs w:val="22"/>
          <w:lang w:val="en-GB"/>
        </w:rPr>
        <w:t>FSP</w:t>
      </w:r>
      <w:r w:rsidR="009818CE">
        <w:rPr>
          <w:rFonts w:ascii="Calibri" w:hAnsi="Calibri" w:cs="Arial"/>
          <w:color w:val="222222"/>
          <w:szCs w:val="22"/>
          <w:lang w:val="en-GB"/>
        </w:rPr>
        <w:t xml:space="preserve"> </w:t>
      </w:r>
      <w:r w:rsidR="00141BE3">
        <w:rPr>
          <w:rFonts w:ascii="Calibri" w:hAnsi="Calibri" w:cs="Arial"/>
          <w:color w:val="222222"/>
          <w:szCs w:val="22"/>
          <w:lang w:val="en-GB"/>
        </w:rPr>
        <w:t xml:space="preserve">providing one or several of the technical options </w:t>
      </w:r>
      <w:r w:rsidR="009818CE">
        <w:rPr>
          <w:rFonts w:ascii="Calibri" w:hAnsi="Calibri" w:cs="Arial"/>
          <w:color w:val="222222"/>
          <w:szCs w:val="22"/>
          <w:lang w:val="en-GB"/>
        </w:rPr>
        <w:t xml:space="preserve">fulfilling the administrative and programmatic criteria outlined in section V. of this Call for EOI </w:t>
      </w:r>
      <w:r w:rsidR="00EA6FB9">
        <w:rPr>
          <w:rFonts w:ascii="Calibri" w:hAnsi="Calibri" w:cs="Arial"/>
          <w:color w:val="222222"/>
          <w:szCs w:val="22"/>
          <w:lang w:val="en-GB"/>
        </w:rPr>
        <w:t>is</w:t>
      </w:r>
      <w:r w:rsidR="00EA6FB9" w:rsidRPr="00211964">
        <w:rPr>
          <w:rFonts w:ascii="Calibri" w:hAnsi="Calibri" w:cs="Arial"/>
          <w:color w:val="222222"/>
          <w:szCs w:val="22"/>
          <w:lang w:val="en-GB"/>
        </w:rPr>
        <w:t xml:space="preserve"> </w:t>
      </w:r>
      <w:r w:rsidRPr="00211964">
        <w:rPr>
          <w:rFonts w:ascii="Calibri" w:hAnsi="Calibri" w:cs="Arial"/>
          <w:color w:val="222222"/>
          <w:szCs w:val="22"/>
          <w:lang w:val="en-GB"/>
        </w:rPr>
        <w:t xml:space="preserve">encouraged to apply. </w:t>
      </w:r>
    </w:p>
    <w:p w14:paraId="4AAACF89" w14:textId="77777777" w:rsidR="00211964" w:rsidRDefault="00211964" w:rsidP="00211964">
      <w:pPr>
        <w:pStyle w:val="ColorfulList-Accent11"/>
        <w:shd w:val="clear" w:color="auto" w:fill="FFFFFF"/>
        <w:ind w:left="0"/>
        <w:rPr>
          <w:rFonts w:ascii="Calibri" w:hAnsi="Calibri" w:cs="Arial"/>
          <w:b/>
          <w:color w:val="222222"/>
          <w:szCs w:val="22"/>
          <w:lang w:val="en-GB"/>
        </w:rPr>
      </w:pPr>
    </w:p>
    <w:p w14:paraId="15E89A88" w14:textId="77777777" w:rsidR="00211964" w:rsidRDefault="00211964" w:rsidP="00211964">
      <w:pPr>
        <w:pStyle w:val="Heading1"/>
      </w:pPr>
      <w:r>
        <w:t>QU</w:t>
      </w:r>
      <w:r w:rsidR="004B1796">
        <w:t>ERIES ABOUT THIS EOI</w:t>
      </w:r>
    </w:p>
    <w:p w14:paraId="177D0C21" w14:textId="77777777" w:rsidR="00211964" w:rsidRDefault="00211964" w:rsidP="00211964"/>
    <w:p w14:paraId="334714B9" w14:textId="62754DC7" w:rsidR="004B1796" w:rsidRDefault="004B1796" w:rsidP="00702341">
      <w:pPr>
        <w:rPr>
          <w:lang w:val="en-GB"/>
        </w:rPr>
      </w:pPr>
      <w:r>
        <w:rPr>
          <w:lang w:val="en-GB"/>
        </w:rPr>
        <w:t>For queries on this EOI</w:t>
      </w:r>
      <w:r w:rsidR="00F30982">
        <w:rPr>
          <w:lang w:val="en-GB"/>
        </w:rPr>
        <w:t xml:space="preserve"> procedure</w:t>
      </w:r>
      <w:r w:rsidR="007864EE">
        <w:rPr>
          <w:lang w:val="en-GB"/>
        </w:rPr>
        <w:t xml:space="preserve"> and </w:t>
      </w:r>
      <w:r w:rsidR="007864EE" w:rsidRPr="002E6324">
        <w:rPr>
          <w:lang w:val="en-GB"/>
        </w:rPr>
        <w:t>on technical aspects</w:t>
      </w:r>
      <w:r w:rsidRPr="00EE1B34">
        <w:rPr>
          <w:lang w:val="en-GB"/>
        </w:rPr>
        <w:t xml:space="preserve">, please contact the </w:t>
      </w:r>
      <w:r w:rsidR="00067157">
        <w:rPr>
          <w:lang w:val="en-GB"/>
        </w:rPr>
        <w:t>Supply Chain</w:t>
      </w:r>
      <w:r w:rsidR="00C331EA">
        <w:rPr>
          <w:lang w:val="en-GB"/>
        </w:rPr>
        <w:t xml:space="preserve"> </w:t>
      </w:r>
      <w:r w:rsidR="00702341">
        <w:rPr>
          <w:lang w:val="en-GB"/>
        </w:rPr>
        <w:t>department</w:t>
      </w:r>
      <w:r w:rsidRPr="00EE1B34">
        <w:rPr>
          <w:lang w:val="en-GB"/>
        </w:rPr>
        <w:t>,</w:t>
      </w:r>
      <w:r w:rsidR="00067157">
        <w:rPr>
          <w:lang w:val="en-GB"/>
        </w:rPr>
        <w:t xml:space="preserve"> </w:t>
      </w:r>
      <w:hyperlink r:id="rId12" w:history="1">
        <w:r w:rsidR="008B2DB8" w:rsidRPr="00114F13">
          <w:rPr>
            <w:rStyle w:val="Hyperlink"/>
            <w:lang w:val="en-GB"/>
          </w:rPr>
          <w:t>irq-co-rfq@drc.ngo</w:t>
        </w:r>
      </w:hyperlink>
    </w:p>
    <w:p w14:paraId="17361D61" w14:textId="77777777" w:rsidR="008B2DB8" w:rsidRDefault="008B2DB8" w:rsidP="00702341">
      <w:pPr>
        <w:rPr>
          <w:lang w:val="en-GB"/>
        </w:rPr>
      </w:pPr>
    </w:p>
    <w:p w14:paraId="48F2C2AA" w14:textId="77777777" w:rsidR="004B1796" w:rsidRPr="00EE1B34" w:rsidRDefault="004B1796" w:rsidP="004B1796">
      <w:pPr>
        <w:tabs>
          <w:tab w:val="left" w:pos="0"/>
        </w:tabs>
        <w:rPr>
          <w:rFonts w:ascii="Calibri" w:hAnsi="Calibri" w:cs="Arial"/>
          <w:color w:val="222222"/>
          <w:szCs w:val="22"/>
          <w:lang w:val="en-GB"/>
        </w:rPr>
      </w:pPr>
    </w:p>
    <w:p w14:paraId="2422DC36" w14:textId="77777777" w:rsidR="004B1796" w:rsidRPr="00EE1B34" w:rsidRDefault="004B1796" w:rsidP="004B1796">
      <w:pPr>
        <w:tabs>
          <w:tab w:val="left" w:pos="0"/>
        </w:tabs>
        <w:rPr>
          <w:rFonts w:ascii="Calibri" w:hAnsi="Calibri" w:cs="Arial"/>
          <w:color w:val="222222"/>
          <w:szCs w:val="22"/>
          <w:lang w:val="en-GB"/>
        </w:rPr>
      </w:pPr>
      <w:r>
        <w:rPr>
          <w:rFonts w:ascii="Calibri" w:hAnsi="Calibri" w:cs="Arial"/>
          <w:color w:val="222222"/>
          <w:szCs w:val="22"/>
          <w:lang w:val="en-GB"/>
        </w:rPr>
        <w:t>All questions regarding this EOI</w:t>
      </w:r>
      <w:r w:rsidRPr="00EE1B34">
        <w:rPr>
          <w:rFonts w:ascii="Calibri" w:hAnsi="Calibri" w:cs="Arial"/>
          <w:color w:val="222222"/>
          <w:szCs w:val="22"/>
          <w:lang w:val="en-GB"/>
        </w:rPr>
        <w:t xml:space="preserve"> </w:t>
      </w:r>
      <w:r>
        <w:rPr>
          <w:rFonts w:ascii="Calibri" w:hAnsi="Calibri" w:cs="Arial"/>
          <w:color w:val="222222"/>
          <w:szCs w:val="22"/>
          <w:lang w:val="en-GB"/>
        </w:rPr>
        <w:t>shall</w:t>
      </w:r>
      <w:r w:rsidRPr="00EE1B34">
        <w:rPr>
          <w:rFonts w:ascii="Calibri" w:hAnsi="Calibri" w:cs="Arial"/>
          <w:color w:val="222222"/>
          <w:szCs w:val="22"/>
          <w:lang w:val="en-GB"/>
        </w:rPr>
        <w:t xml:space="preserve"> be submitted in writing to the above. On the subject line, plea</w:t>
      </w:r>
      <w:r>
        <w:rPr>
          <w:rFonts w:ascii="Calibri" w:hAnsi="Calibri" w:cs="Arial"/>
          <w:color w:val="222222"/>
          <w:szCs w:val="22"/>
          <w:lang w:val="en-GB"/>
        </w:rPr>
        <w:t>se indicate the EOI</w:t>
      </w:r>
      <w:r w:rsidRPr="00EE1B34">
        <w:rPr>
          <w:rFonts w:ascii="Calibri" w:hAnsi="Calibri" w:cs="Arial"/>
          <w:color w:val="222222"/>
          <w:szCs w:val="22"/>
          <w:lang w:val="en-GB"/>
        </w:rPr>
        <w:t xml:space="preserve"> number. </w:t>
      </w:r>
      <w:r>
        <w:rPr>
          <w:rFonts w:ascii="Calibri" w:hAnsi="Calibri" w:cs="Arial"/>
          <w:b/>
          <w:color w:val="222222"/>
          <w:szCs w:val="22"/>
          <w:lang w:val="en-GB"/>
        </w:rPr>
        <w:t>EOI responses</w:t>
      </w:r>
      <w:r w:rsidRPr="00EE1B34">
        <w:rPr>
          <w:rFonts w:ascii="Calibri" w:hAnsi="Calibri" w:cs="Arial"/>
          <w:b/>
          <w:color w:val="222222"/>
          <w:szCs w:val="22"/>
          <w:lang w:val="en-GB"/>
        </w:rPr>
        <w:t xml:space="preserve"> </w:t>
      </w:r>
      <w:r>
        <w:rPr>
          <w:rFonts w:ascii="Calibri" w:hAnsi="Calibri" w:cs="Arial"/>
          <w:b/>
          <w:color w:val="222222"/>
          <w:szCs w:val="22"/>
          <w:lang w:val="en-GB"/>
        </w:rPr>
        <w:t>shall</w:t>
      </w:r>
      <w:r w:rsidRPr="00EE1B34">
        <w:rPr>
          <w:rFonts w:ascii="Calibri" w:hAnsi="Calibri" w:cs="Arial"/>
          <w:b/>
          <w:color w:val="222222"/>
          <w:szCs w:val="22"/>
          <w:lang w:val="en-GB"/>
        </w:rPr>
        <w:t xml:space="preserve"> </w:t>
      </w:r>
      <w:r w:rsidRPr="00EE1B34">
        <w:rPr>
          <w:rFonts w:ascii="Calibri" w:hAnsi="Calibri" w:cs="Arial"/>
          <w:b/>
          <w:color w:val="222222"/>
          <w:szCs w:val="22"/>
          <w:u w:val="single"/>
          <w:lang w:val="en-GB"/>
        </w:rPr>
        <w:t>not</w:t>
      </w:r>
      <w:r w:rsidRPr="00EE1B34">
        <w:rPr>
          <w:rFonts w:ascii="Calibri" w:hAnsi="Calibri" w:cs="Arial"/>
          <w:b/>
          <w:color w:val="222222"/>
          <w:szCs w:val="22"/>
          <w:lang w:val="en-GB"/>
        </w:rPr>
        <w:t xml:space="preserve"> be sent to the above email</w:t>
      </w:r>
      <w:r w:rsidRPr="00EE1B34">
        <w:rPr>
          <w:rFonts w:ascii="Calibri" w:hAnsi="Calibri" w:cs="Arial"/>
          <w:color w:val="222222"/>
          <w:szCs w:val="22"/>
          <w:lang w:val="en-GB"/>
        </w:rPr>
        <w:t>.</w:t>
      </w:r>
    </w:p>
    <w:p w14:paraId="6866BF08" w14:textId="77777777" w:rsidR="004B1796" w:rsidRPr="00EE1B34" w:rsidRDefault="004B1796" w:rsidP="004B1796">
      <w:pPr>
        <w:tabs>
          <w:tab w:val="left" w:pos="0"/>
        </w:tabs>
        <w:rPr>
          <w:rFonts w:ascii="Calibri" w:hAnsi="Calibri" w:cs="Arial"/>
          <w:color w:val="222222"/>
          <w:szCs w:val="22"/>
          <w:lang w:val="en-GB"/>
        </w:rPr>
      </w:pPr>
    </w:p>
    <w:p w14:paraId="48BB97AF" w14:textId="351D528B" w:rsidR="004B1796" w:rsidRPr="00EE1B34" w:rsidRDefault="004B1796" w:rsidP="004B1796">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All questions during the </w:t>
      </w:r>
      <w:r w:rsidR="00A129C1">
        <w:rPr>
          <w:rFonts w:ascii="Calibri" w:hAnsi="Calibri" w:cs="Arial"/>
          <w:color w:val="222222"/>
          <w:szCs w:val="22"/>
          <w:lang w:val="en-GB"/>
        </w:rPr>
        <w:t>EOI</w:t>
      </w:r>
      <w:r w:rsidRPr="00EE1B34">
        <w:rPr>
          <w:rFonts w:ascii="Calibri" w:hAnsi="Calibri" w:cs="Arial"/>
          <w:color w:val="222222"/>
          <w:szCs w:val="22"/>
          <w:lang w:val="en-GB"/>
        </w:rPr>
        <w:t xml:space="preserve"> period, as well as the associated answers, will be shared with all</w:t>
      </w:r>
      <w:r w:rsidR="00A129C1">
        <w:rPr>
          <w:rFonts w:ascii="Calibri" w:hAnsi="Calibri" w:cs="Arial"/>
          <w:color w:val="222222"/>
          <w:szCs w:val="22"/>
          <w:lang w:val="en-GB"/>
        </w:rPr>
        <w:t xml:space="preserve"> invited</w:t>
      </w:r>
      <w:r w:rsidRPr="00EE1B34">
        <w:rPr>
          <w:rFonts w:ascii="Calibri" w:hAnsi="Calibri" w:cs="Arial"/>
          <w:color w:val="222222"/>
          <w:szCs w:val="22"/>
          <w:lang w:val="en-GB"/>
        </w:rPr>
        <w:t xml:space="preserve"> </w:t>
      </w:r>
      <w:r w:rsidR="00A129C1">
        <w:rPr>
          <w:rFonts w:ascii="Calibri" w:hAnsi="Calibri" w:cs="Arial"/>
          <w:color w:val="222222"/>
          <w:szCs w:val="22"/>
          <w:lang w:val="en-GB"/>
        </w:rPr>
        <w:t>FSPs</w:t>
      </w:r>
      <w:r w:rsidRPr="00EE1B34">
        <w:rPr>
          <w:rFonts w:ascii="Calibri" w:hAnsi="Calibri" w:cs="Arial"/>
          <w:color w:val="222222"/>
          <w:szCs w:val="22"/>
          <w:lang w:val="en-GB"/>
        </w:rPr>
        <w:t xml:space="preserve">, or for open </w:t>
      </w:r>
      <w:r w:rsidR="00A129C1">
        <w:rPr>
          <w:rFonts w:ascii="Calibri" w:hAnsi="Calibri" w:cs="Arial"/>
          <w:color w:val="222222"/>
          <w:szCs w:val="22"/>
          <w:lang w:val="en-GB"/>
        </w:rPr>
        <w:t>Calls for Expression of Interest</w:t>
      </w:r>
      <w:r w:rsidRPr="00EE1B34">
        <w:rPr>
          <w:rFonts w:ascii="Calibri" w:hAnsi="Calibri" w:cs="Arial"/>
          <w:color w:val="222222"/>
          <w:szCs w:val="22"/>
          <w:lang w:val="en-GB"/>
        </w:rPr>
        <w:t xml:space="preserve"> published at:</w:t>
      </w:r>
      <w:r w:rsidRPr="00A129C1">
        <w:rPr>
          <w:rFonts w:ascii="Calibri" w:hAnsi="Calibri" w:cs="Arial"/>
          <w:b/>
          <w:color w:val="222222"/>
          <w:szCs w:val="22"/>
          <w:lang w:val="en-GB"/>
        </w:rPr>
        <w:t xml:space="preserve"> </w:t>
      </w:r>
      <w:hyperlink r:id="rId13" w:history="1">
        <w:r w:rsidR="00067157" w:rsidRPr="00F870BD">
          <w:rPr>
            <w:rStyle w:val="Hyperlink"/>
          </w:rPr>
          <w:t>https://drc.ngo/relief-work/procurement-in-drc</w:t>
        </w:r>
      </w:hyperlink>
      <w:r w:rsidR="002E6324">
        <w:t xml:space="preserve"> </w:t>
      </w:r>
      <w:r w:rsidR="002E6324">
        <w:rPr>
          <w:rFonts w:ascii="Calibri" w:hAnsi="Calibri" w:cs="Arial"/>
          <w:color w:val="FF0000"/>
          <w:szCs w:val="22"/>
          <w:lang w:val="en-GB"/>
        </w:rPr>
        <w:t xml:space="preserve"> </w:t>
      </w:r>
    </w:p>
    <w:p w14:paraId="5FB6DF20" w14:textId="77777777" w:rsidR="00211964" w:rsidRDefault="00211964" w:rsidP="00211964"/>
    <w:p w14:paraId="059AC491" w14:textId="3029A2B3" w:rsidR="00211964" w:rsidRDefault="003E44AA" w:rsidP="00211964">
      <w:pPr>
        <w:pStyle w:val="Heading1"/>
      </w:pPr>
      <w:r>
        <w:t>TECHNICAL MEETING</w:t>
      </w:r>
    </w:p>
    <w:p w14:paraId="1D739E68" w14:textId="77777777" w:rsidR="00211964" w:rsidRDefault="00211964" w:rsidP="00211964"/>
    <w:p w14:paraId="1D454067" w14:textId="04C47DF2" w:rsidR="001274C5" w:rsidRDefault="001274C5" w:rsidP="005E00FB">
      <w:pPr>
        <w:rPr>
          <w:rFonts w:ascii="Calibri" w:hAnsi="Calibri" w:cs="Arial"/>
          <w:color w:val="222222"/>
          <w:lang w:val="en-GB"/>
        </w:rPr>
      </w:pPr>
      <w:r w:rsidRPr="001274C5">
        <w:rPr>
          <w:rFonts w:ascii="Calibri" w:hAnsi="Calibri" w:cs="Arial"/>
          <w:color w:val="222222"/>
          <w:lang w:val="en-GB"/>
        </w:rPr>
        <w:t>An EOI technical meeting will be held on Sunday 19th of April 2020 at 9:00 am, the meeting will be held online, interested bidders should reach out the below email address for more instructions regarding how to attend the meeting</w:t>
      </w:r>
      <w:r>
        <w:rPr>
          <w:rFonts w:ascii="Calibri" w:hAnsi="Calibri" w:cs="Arial"/>
          <w:color w:val="222222"/>
          <w:lang w:val="en-GB"/>
        </w:rPr>
        <w:t>:</w:t>
      </w:r>
    </w:p>
    <w:p w14:paraId="74936B31" w14:textId="6032F09A" w:rsidR="001D0C62" w:rsidRDefault="00240B3C" w:rsidP="005E00FB">
      <w:pPr>
        <w:rPr>
          <w:lang w:val="en-GB"/>
        </w:rPr>
      </w:pPr>
      <w:hyperlink r:id="rId14" w:history="1">
        <w:r w:rsidR="001D0C62" w:rsidRPr="00114F13">
          <w:rPr>
            <w:rStyle w:val="Hyperlink"/>
            <w:lang w:val="en-GB"/>
          </w:rPr>
          <w:t>irq-co-rfq@drc.ngo</w:t>
        </w:r>
      </w:hyperlink>
    </w:p>
    <w:p w14:paraId="08ADF9F7" w14:textId="77777777" w:rsidR="00211964" w:rsidRPr="00211964" w:rsidRDefault="00211964" w:rsidP="00211964">
      <w:pPr>
        <w:rPr>
          <w:rFonts w:ascii="Calibri" w:hAnsi="Calibri" w:cs="Arial"/>
          <w:color w:val="222222"/>
          <w:szCs w:val="22"/>
          <w:lang w:val="en-GB"/>
        </w:rPr>
      </w:pPr>
    </w:p>
    <w:p w14:paraId="155B344D" w14:textId="77777777" w:rsidR="00211964" w:rsidRPr="00211964" w:rsidRDefault="00211964" w:rsidP="00211964">
      <w:pPr>
        <w:rPr>
          <w:rFonts w:ascii="Calibri" w:hAnsi="Calibri" w:cs="Arial"/>
          <w:color w:val="222222"/>
          <w:szCs w:val="22"/>
          <w:lang w:val="en-GB"/>
        </w:rPr>
      </w:pPr>
      <w:r w:rsidRPr="00211964">
        <w:rPr>
          <w:rFonts w:ascii="Calibri" w:hAnsi="Calibri" w:cs="Arial"/>
          <w:color w:val="222222"/>
          <w:szCs w:val="22"/>
          <w:lang w:val="en-GB"/>
        </w:rPr>
        <w:t>The objective is twofold:</w:t>
      </w:r>
    </w:p>
    <w:p w14:paraId="66F230F5" w14:textId="13C81A73" w:rsidR="00211964" w:rsidRPr="00211964" w:rsidRDefault="00211964" w:rsidP="00DE633A">
      <w:pPr>
        <w:pStyle w:val="ListParagraph"/>
        <w:numPr>
          <w:ilvl w:val="0"/>
          <w:numId w:val="4"/>
        </w:numPr>
        <w:rPr>
          <w:rFonts w:ascii="Calibri" w:hAnsi="Calibri" w:cs="Arial"/>
          <w:color w:val="222222"/>
          <w:szCs w:val="22"/>
          <w:lang w:val="en-GB"/>
        </w:rPr>
      </w:pPr>
      <w:r w:rsidRPr="00211964">
        <w:rPr>
          <w:rFonts w:ascii="Calibri" w:hAnsi="Calibri" w:cs="Arial"/>
          <w:color w:val="222222"/>
          <w:szCs w:val="22"/>
          <w:lang w:val="en-GB"/>
        </w:rPr>
        <w:t>For DRC technical staff to give an overview of the requirements and expectations of the FSPs, including types of contracts etc</w:t>
      </w:r>
      <w:r>
        <w:rPr>
          <w:rFonts w:ascii="Calibri" w:hAnsi="Calibri" w:cs="Arial"/>
          <w:color w:val="222222"/>
          <w:szCs w:val="22"/>
          <w:lang w:val="en-GB"/>
        </w:rPr>
        <w:t>.</w:t>
      </w:r>
      <w:r w:rsidRPr="00211964">
        <w:rPr>
          <w:rFonts w:ascii="Calibri" w:hAnsi="Calibri" w:cs="Arial"/>
          <w:color w:val="222222"/>
          <w:szCs w:val="22"/>
          <w:lang w:val="en-GB"/>
        </w:rPr>
        <w:t xml:space="preserve"> to be </w:t>
      </w:r>
      <w:r w:rsidR="00752DF4" w:rsidRPr="00211964">
        <w:rPr>
          <w:rFonts w:ascii="Calibri" w:hAnsi="Calibri" w:cs="Arial"/>
          <w:color w:val="222222"/>
          <w:szCs w:val="22"/>
          <w:lang w:val="en-GB"/>
        </w:rPr>
        <w:t>entered</w:t>
      </w:r>
      <w:r w:rsidRPr="00211964">
        <w:rPr>
          <w:rFonts w:ascii="Calibri" w:hAnsi="Calibri" w:cs="Arial"/>
          <w:color w:val="222222"/>
          <w:szCs w:val="22"/>
          <w:lang w:val="en-GB"/>
        </w:rPr>
        <w:t>.</w:t>
      </w:r>
    </w:p>
    <w:p w14:paraId="744D0FAD" w14:textId="46D44B0C" w:rsidR="00211964" w:rsidRDefault="00211964" w:rsidP="00DE633A">
      <w:pPr>
        <w:pStyle w:val="ListParagraph"/>
        <w:numPr>
          <w:ilvl w:val="0"/>
          <w:numId w:val="4"/>
        </w:numPr>
        <w:rPr>
          <w:rFonts w:ascii="Calibri" w:hAnsi="Calibri" w:cs="Arial"/>
          <w:color w:val="222222"/>
          <w:szCs w:val="22"/>
          <w:lang w:val="en-GB"/>
        </w:rPr>
      </w:pPr>
      <w:r w:rsidRPr="00211964">
        <w:rPr>
          <w:rFonts w:ascii="Calibri" w:hAnsi="Calibri" w:cs="Arial"/>
          <w:color w:val="222222"/>
          <w:szCs w:val="22"/>
          <w:lang w:val="en-GB"/>
        </w:rPr>
        <w:t xml:space="preserve">To allow potential service providers the opportunity to </w:t>
      </w:r>
      <w:r>
        <w:rPr>
          <w:rFonts w:ascii="Calibri" w:hAnsi="Calibri" w:cs="Arial"/>
          <w:color w:val="222222"/>
          <w:szCs w:val="22"/>
          <w:lang w:val="en-GB"/>
        </w:rPr>
        <w:t xml:space="preserve">further </w:t>
      </w:r>
      <w:r w:rsidRPr="00211964">
        <w:rPr>
          <w:rFonts w:ascii="Calibri" w:hAnsi="Calibri" w:cs="Arial"/>
          <w:color w:val="222222"/>
          <w:szCs w:val="22"/>
          <w:lang w:val="en-GB"/>
        </w:rPr>
        <w:t>understand the DRC requirements and ask questions to clarify the program</w:t>
      </w:r>
      <w:r w:rsidR="003E44AA">
        <w:rPr>
          <w:rFonts w:ascii="Calibri" w:hAnsi="Calibri" w:cs="Arial"/>
          <w:color w:val="222222"/>
          <w:szCs w:val="22"/>
          <w:lang w:val="en-GB"/>
        </w:rPr>
        <w:t>me</w:t>
      </w:r>
      <w:r w:rsidRPr="00211964">
        <w:rPr>
          <w:rFonts w:ascii="Calibri" w:hAnsi="Calibri" w:cs="Arial"/>
          <w:color w:val="222222"/>
          <w:szCs w:val="22"/>
          <w:lang w:val="en-GB"/>
        </w:rPr>
        <w:t xml:space="preserve"> and</w:t>
      </w:r>
      <w:r w:rsidR="003E44AA">
        <w:rPr>
          <w:rFonts w:ascii="Calibri" w:hAnsi="Calibri" w:cs="Arial"/>
          <w:color w:val="222222"/>
          <w:szCs w:val="22"/>
          <w:lang w:val="en-GB"/>
        </w:rPr>
        <w:t>/</w:t>
      </w:r>
      <w:r w:rsidRPr="00211964">
        <w:rPr>
          <w:rFonts w:ascii="Calibri" w:hAnsi="Calibri" w:cs="Arial"/>
          <w:color w:val="222222"/>
          <w:szCs w:val="22"/>
          <w:lang w:val="en-GB"/>
        </w:rPr>
        <w:t xml:space="preserve">or the application process. </w:t>
      </w:r>
    </w:p>
    <w:p w14:paraId="4B5F5689" w14:textId="77777777" w:rsidR="00211964" w:rsidRPr="00211964" w:rsidRDefault="00211964" w:rsidP="00211964">
      <w:pPr>
        <w:rPr>
          <w:rFonts w:ascii="Calibri" w:hAnsi="Calibri" w:cs="Arial"/>
          <w:color w:val="222222"/>
          <w:szCs w:val="22"/>
          <w:lang w:val="en-GB"/>
        </w:rPr>
      </w:pPr>
    </w:p>
    <w:p w14:paraId="238794D2" w14:textId="2108AA6F" w:rsidR="00211964" w:rsidRPr="00211964" w:rsidRDefault="00211964" w:rsidP="00211964">
      <w:pPr>
        <w:rPr>
          <w:rFonts w:ascii="Calibri" w:hAnsi="Calibri" w:cs="Arial"/>
          <w:color w:val="222222"/>
          <w:szCs w:val="22"/>
          <w:lang w:val="en-GB"/>
        </w:rPr>
      </w:pPr>
      <w:r w:rsidRPr="00211964">
        <w:rPr>
          <w:rFonts w:ascii="Calibri" w:hAnsi="Calibri" w:cs="Arial"/>
          <w:color w:val="222222"/>
          <w:szCs w:val="22"/>
          <w:lang w:val="en-GB"/>
        </w:rPr>
        <w:t xml:space="preserve">All questions and answers covered at the EOI </w:t>
      </w:r>
      <w:r w:rsidR="003E44AA">
        <w:rPr>
          <w:rFonts w:ascii="Calibri" w:hAnsi="Calibri" w:cs="Arial"/>
          <w:color w:val="222222"/>
          <w:szCs w:val="22"/>
          <w:lang w:val="en-GB"/>
        </w:rPr>
        <w:t>technical meeting</w:t>
      </w:r>
      <w:r w:rsidRPr="00211964">
        <w:rPr>
          <w:rFonts w:ascii="Calibri" w:hAnsi="Calibri" w:cs="Arial"/>
          <w:color w:val="222222"/>
          <w:szCs w:val="22"/>
          <w:lang w:val="en-GB"/>
        </w:rPr>
        <w:t xml:space="preserve"> will be sent to all parties who attend the </w:t>
      </w:r>
      <w:r w:rsidRPr="00953837">
        <w:rPr>
          <w:rFonts w:ascii="Calibri" w:hAnsi="Calibri" w:cs="Arial"/>
          <w:szCs w:val="22"/>
          <w:lang w:val="en-GB"/>
        </w:rPr>
        <w:t>meeting</w:t>
      </w:r>
      <w:r w:rsidR="00F30982" w:rsidRPr="00953837">
        <w:rPr>
          <w:rFonts w:ascii="Calibri" w:hAnsi="Calibri" w:cs="Arial"/>
          <w:szCs w:val="22"/>
          <w:lang w:val="en-GB"/>
        </w:rPr>
        <w:t xml:space="preserve"> </w:t>
      </w:r>
      <w:r w:rsidR="00266FAD" w:rsidRPr="00953837">
        <w:rPr>
          <w:rFonts w:ascii="Calibri" w:hAnsi="Calibri" w:cs="Arial"/>
          <w:szCs w:val="22"/>
          <w:lang w:val="en-GB"/>
        </w:rPr>
        <w:t>and</w:t>
      </w:r>
      <w:r w:rsidR="00F30982" w:rsidRPr="00953837">
        <w:rPr>
          <w:rFonts w:ascii="Calibri" w:hAnsi="Calibri" w:cs="Arial"/>
          <w:szCs w:val="22"/>
          <w:lang w:val="en-GB"/>
        </w:rPr>
        <w:t xml:space="preserve"> </w:t>
      </w:r>
      <w:r w:rsidR="00F30982" w:rsidRPr="00EE1B34">
        <w:rPr>
          <w:rFonts w:ascii="Calibri" w:hAnsi="Calibri" w:cs="Arial"/>
          <w:color w:val="222222"/>
          <w:szCs w:val="22"/>
          <w:lang w:val="en-GB"/>
        </w:rPr>
        <w:t>published at:</w:t>
      </w:r>
      <w:r w:rsidR="00F30982" w:rsidRPr="00A129C1">
        <w:rPr>
          <w:rFonts w:ascii="Calibri" w:hAnsi="Calibri" w:cs="Arial"/>
          <w:b/>
          <w:color w:val="222222"/>
          <w:szCs w:val="22"/>
          <w:lang w:val="en-GB"/>
        </w:rPr>
        <w:t xml:space="preserve"> </w:t>
      </w:r>
      <w:hyperlink r:id="rId15" w:history="1">
        <w:r w:rsidR="002E6324">
          <w:rPr>
            <w:rStyle w:val="Hyperlink"/>
          </w:rPr>
          <w:t>https://drc.ngo/relief-work/procurement-in-drc</w:t>
        </w:r>
      </w:hyperlink>
      <w:r w:rsidRPr="00211964">
        <w:rPr>
          <w:rFonts w:ascii="Calibri" w:hAnsi="Calibri" w:cs="Arial"/>
          <w:color w:val="222222"/>
          <w:szCs w:val="22"/>
          <w:lang w:val="en-GB"/>
        </w:rPr>
        <w:t>.</w:t>
      </w:r>
    </w:p>
    <w:p w14:paraId="236507F8" w14:textId="77777777" w:rsidR="00211964" w:rsidRDefault="00211964" w:rsidP="00211964">
      <w:pPr>
        <w:rPr>
          <w:rFonts w:ascii="Calibri" w:hAnsi="Calibri" w:cs="Arial"/>
          <w:color w:val="222222"/>
          <w:szCs w:val="22"/>
          <w:lang w:val="en-GB"/>
        </w:rPr>
      </w:pPr>
    </w:p>
    <w:p w14:paraId="75EF7A1A" w14:textId="40525A77" w:rsidR="00211964" w:rsidRPr="00211964" w:rsidRDefault="00211964" w:rsidP="00211964">
      <w:pPr>
        <w:rPr>
          <w:rFonts w:ascii="Calibri" w:hAnsi="Calibri" w:cs="Arial"/>
          <w:color w:val="222222"/>
          <w:szCs w:val="22"/>
          <w:lang w:val="en-GB"/>
        </w:rPr>
      </w:pPr>
      <w:r w:rsidRPr="00211964">
        <w:rPr>
          <w:rFonts w:ascii="Calibri" w:hAnsi="Calibri" w:cs="Arial"/>
          <w:color w:val="222222"/>
          <w:szCs w:val="22"/>
          <w:lang w:val="en-GB"/>
        </w:rPr>
        <w:t xml:space="preserve">A copy of the questions and answers can be requested from: </w:t>
      </w:r>
      <w:hyperlink r:id="rId16" w:history="1">
        <w:r w:rsidR="0090711F" w:rsidRPr="00114F13">
          <w:rPr>
            <w:rStyle w:val="Hyperlink"/>
            <w:lang w:val="en-GB"/>
          </w:rPr>
          <w:t>irq-co-rfq@drc.ngo</w:t>
        </w:r>
      </w:hyperlink>
      <w:r w:rsidR="005A3A5D">
        <w:rPr>
          <w:rFonts w:ascii="Calibri" w:hAnsi="Calibri" w:cs="Arial"/>
          <w:color w:val="222222"/>
          <w:szCs w:val="22"/>
          <w:lang w:val="en-GB"/>
        </w:rPr>
        <w:t xml:space="preserve"> </w:t>
      </w:r>
    </w:p>
    <w:p w14:paraId="7F2C1C72" w14:textId="77777777" w:rsidR="00211964" w:rsidRDefault="00211964" w:rsidP="00211964">
      <w:pPr>
        <w:rPr>
          <w:rFonts w:ascii="Calibri" w:hAnsi="Calibri" w:cs="Arial"/>
          <w:color w:val="222222"/>
          <w:szCs w:val="22"/>
          <w:lang w:val="en-GB"/>
        </w:rPr>
      </w:pPr>
    </w:p>
    <w:p w14:paraId="5A4C3BEC" w14:textId="09DCFCC2" w:rsidR="00211964" w:rsidRDefault="00211964" w:rsidP="00211964">
      <w:pPr>
        <w:rPr>
          <w:rFonts w:ascii="Calibri" w:hAnsi="Calibri" w:cs="Arial"/>
          <w:color w:val="222222"/>
          <w:szCs w:val="22"/>
          <w:lang w:val="en-GB"/>
        </w:rPr>
      </w:pPr>
      <w:r w:rsidRPr="00211964">
        <w:rPr>
          <w:rFonts w:ascii="Calibri" w:hAnsi="Calibri" w:cs="Arial"/>
          <w:color w:val="222222"/>
          <w:szCs w:val="22"/>
          <w:lang w:val="en-GB"/>
        </w:rPr>
        <w:t xml:space="preserve">All costs associated with attending the EOI </w:t>
      </w:r>
      <w:r w:rsidR="003E44AA">
        <w:rPr>
          <w:rFonts w:ascii="Calibri" w:hAnsi="Calibri" w:cs="Arial"/>
          <w:color w:val="222222"/>
          <w:szCs w:val="22"/>
          <w:lang w:val="en-GB"/>
        </w:rPr>
        <w:t>technical meeting</w:t>
      </w:r>
      <w:r w:rsidRPr="00211964">
        <w:rPr>
          <w:rFonts w:ascii="Calibri" w:hAnsi="Calibri" w:cs="Arial"/>
          <w:color w:val="222222"/>
          <w:szCs w:val="22"/>
          <w:lang w:val="en-GB"/>
        </w:rPr>
        <w:t xml:space="preserve"> are on the individuals account.</w:t>
      </w:r>
    </w:p>
    <w:p w14:paraId="450F6453" w14:textId="2AFECF0C" w:rsidR="00543B06" w:rsidRDefault="00543B06" w:rsidP="00141BE3">
      <w:pPr>
        <w:rPr>
          <w:lang w:val="en-GB"/>
        </w:rPr>
      </w:pPr>
    </w:p>
    <w:p w14:paraId="0C59B862" w14:textId="690343D7" w:rsidR="002E6324" w:rsidRDefault="002E6324" w:rsidP="00141BE3">
      <w:pPr>
        <w:rPr>
          <w:lang w:val="en-GB"/>
        </w:rPr>
      </w:pPr>
    </w:p>
    <w:p w14:paraId="3D4E90CF" w14:textId="77777777" w:rsidR="002E6324" w:rsidRPr="004A6452" w:rsidRDefault="002E6324" w:rsidP="00141BE3">
      <w:pPr>
        <w:rPr>
          <w:lang w:val="en-GB"/>
        </w:rPr>
      </w:pPr>
    </w:p>
    <w:p w14:paraId="5623281C" w14:textId="0892FE00" w:rsidR="007E5141" w:rsidRDefault="007E5141" w:rsidP="007E5141">
      <w:pPr>
        <w:pStyle w:val="Heading1"/>
        <w:rPr>
          <w:lang w:val="en-GB"/>
        </w:rPr>
      </w:pPr>
      <w:r>
        <w:rPr>
          <w:lang w:val="en-GB"/>
        </w:rPr>
        <w:t>SELECTION CRITERIA</w:t>
      </w:r>
    </w:p>
    <w:p w14:paraId="1DC68E2B" w14:textId="77777777" w:rsidR="007E5141" w:rsidRDefault="007E5141" w:rsidP="007E5141">
      <w:pPr>
        <w:rPr>
          <w:lang w:val="en-GB"/>
        </w:rPr>
      </w:pPr>
    </w:p>
    <w:p w14:paraId="0A2A3E21" w14:textId="091FB79F" w:rsidR="003E44AA" w:rsidRDefault="003E44AA" w:rsidP="007E5141">
      <w:pPr>
        <w:rPr>
          <w:lang w:val="en-GB"/>
        </w:rPr>
      </w:pPr>
      <w:r>
        <w:rPr>
          <w:lang w:val="en-GB"/>
        </w:rPr>
        <w:t xml:space="preserve">The intention of this Call for </w:t>
      </w:r>
      <w:r w:rsidR="00850C5E">
        <w:rPr>
          <w:lang w:val="en-GB"/>
        </w:rPr>
        <w:t>EOI</w:t>
      </w:r>
      <w:r>
        <w:rPr>
          <w:lang w:val="en-GB"/>
        </w:rPr>
        <w:t xml:space="preserve"> is to shortlist potential suppliers that will be invited to </w:t>
      </w:r>
      <w:r w:rsidR="00850C5E">
        <w:rPr>
          <w:lang w:val="en-GB"/>
        </w:rPr>
        <w:t>an RFP</w:t>
      </w:r>
      <w:r>
        <w:rPr>
          <w:lang w:val="en-GB"/>
        </w:rPr>
        <w:t xml:space="preserve"> where DRC will request further details on the technical solutions from the respective bidders as well as a financial proposal. In order to be invited to the RFP, the bidders must pass all technical criteria listed in the Call for </w:t>
      </w:r>
      <w:r w:rsidR="00850C5E">
        <w:rPr>
          <w:lang w:val="en-GB"/>
        </w:rPr>
        <w:t>EOI</w:t>
      </w:r>
      <w:r w:rsidR="00443E1D">
        <w:rPr>
          <w:lang w:val="en-GB"/>
        </w:rPr>
        <w:t>, both administrative and programmatic</w:t>
      </w:r>
      <w:r>
        <w:rPr>
          <w:lang w:val="en-GB"/>
        </w:rPr>
        <w:t xml:space="preserve">. </w:t>
      </w:r>
    </w:p>
    <w:p w14:paraId="31C1A062" w14:textId="77777777" w:rsidR="003E44AA" w:rsidRDefault="003E44AA" w:rsidP="007E5141">
      <w:pPr>
        <w:rPr>
          <w:lang w:val="en-GB"/>
        </w:rPr>
      </w:pPr>
    </w:p>
    <w:p w14:paraId="6548D2D9" w14:textId="20D4001B" w:rsidR="007E5141" w:rsidRDefault="007E5141" w:rsidP="007E5141">
      <w:pPr>
        <w:rPr>
          <w:lang w:val="en-GB"/>
        </w:rPr>
      </w:pPr>
      <w:r>
        <w:rPr>
          <w:lang w:val="en-GB"/>
        </w:rPr>
        <w:lastRenderedPageBreak/>
        <w:t>The following</w:t>
      </w:r>
      <w:r w:rsidR="00850C5E">
        <w:rPr>
          <w:lang w:val="en-GB"/>
        </w:rPr>
        <w:t xml:space="preserve"> </w:t>
      </w:r>
      <w:r w:rsidR="0089435B" w:rsidRPr="00141BE3">
        <w:rPr>
          <w:b/>
          <w:bCs/>
          <w:lang w:val="en-GB"/>
        </w:rPr>
        <w:t xml:space="preserve">administrative </w:t>
      </w:r>
      <w:r w:rsidR="003E44AA" w:rsidRPr="00141BE3">
        <w:rPr>
          <w:b/>
          <w:bCs/>
          <w:lang w:val="en-GB"/>
        </w:rPr>
        <w:t>pass/fail</w:t>
      </w:r>
      <w:r w:rsidRPr="00141BE3">
        <w:rPr>
          <w:b/>
          <w:bCs/>
          <w:lang w:val="en-GB"/>
        </w:rPr>
        <w:t xml:space="preserve"> criteria </w:t>
      </w:r>
      <w:r>
        <w:rPr>
          <w:lang w:val="en-GB"/>
        </w:rPr>
        <w:t>will be used to evaluate th</w:t>
      </w:r>
      <w:r w:rsidR="003E44AA">
        <w:rPr>
          <w:lang w:val="en-GB"/>
        </w:rPr>
        <w:t xml:space="preserve">e </w:t>
      </w:r>
      <w:proofErr w:type="gramStart"/>
      <w:r w:rsidR="003E44AA">
        <w:rPr>
          <w:lang w:val="en-GB"/>
        </w:rPr>
        <w:t>bidders</w:t>
      </w:r>
      <w:proofErr w:type="gramEnd"/>
      <w:r w:rsidR="003E44AA">
        <w:rPr>
          <w:lang w:val="en-GB"/>
        </w:rPr>
        <w:t xml:space="preserve"> ability to support DRC’s </w:t>
      </w:r>
      <w:r w:rsidR="005E3AD9">
        <w:rPr>
          <w:lang w:val="en-GB"/>
        </w:rPr>
        <w:t>cash and voucher assistance</w:t>
      </w:r>
      <w:r w:rsidR="003E44AA">
        <w:rPr>
          <w:lang w:val="en-GB"/>
        </w:rPr>
        <w:t>:</w:t>
      </w:r>
    </w:p>
    <w:p w14:paraId="35CDB6C2" w14:textId="77777777" w:rsidR="007E5141" w:rsidRDefault="007E5141" w:rsidP="007E5141">
      <w:pPr>
        <w:rPr>
          <w:lang w:val="en-GB"/>
        </w:rPr>
      </w:pPr>
    </w:p>
    <w:tbl>
      <w:tblPr>
        <w:tblStyle w:val="TableGrid"/>
        <w:tblW w:w="5000" w:type="pct"/>
        <w:tblLook w:val="04A0" w:firstRow="1" w:lastRow="0" w:firstColumn="1" w:lastColumn="0" w:noHBand="0" w:noVBand="1"/>
      </w:tblPr>
      <w:tblGrid>
        <w:gridCol w:w="1446"/>
        <w:gridCol w:w="4312"/>
        <w:gridCol w:w="4312"/>
      </w:tblGrid>
      <w:tr w:rsidR="00F962F9" w:rsidRPr="00E817E2" w14:paraId="30A08EA7" w14:textId="789E6869" w:rsidTr="3181157F">
        <w:trPr>
          <w:trHeight w:val="415"/>
        </w:trPr>
        <w:tc>
          <w:tcPr>
            <w:tcW w:w="718" w:type="pct"/>
            <w:shd w:val="clear" w:color="auto" w:fill="D9D9D9" w:themeFill="background1" w:themeFillShade="D9"/>
          </w:tcPr>
          <w:p w14:paraId="2FE907D8" w14:textId="6673CF2F" w:rsidR="00F962F9" w:rsidRPr="00972789" w:rsidRDefault="0089435B" w:rsidP="00353D12">
            <w:pPr>
              <w:rPr>
                <w:b/>
              </w:rPr>
            </w:pPr>
            <w:bookmarkStart w:id="1" w:name="_Hlk27123066"/>
            <w:r>
              <w:rPr>
                <w:b/>
              </w:rPr>
              <w:t xml:space="preserve">Administrative </w:t>
            </w:r>
            <w:r w:rsidR="00F962F9">
              <w:rPr>
                <w:b/>
              </w:rPr>
              <w:t xml:space="preserve">Criteria </w:t>
            </w:r>
            <w:r w:rsidR="00F962F9" w:rsidRPr="00972789">
              <w:rPr>
                <w:b/>
              </w:rPr>
              <w:t>#</w:t>
            </w:r>
          </w:p>
        </w:tc>
        <w:tc>
          <w:tcPr>
            <w:tcW w:w="2141" w:type="pct"/>
            <w:shd w:val="clear" w:color="auto" w:fill="D9D9D9" w:themeFill="background1" w:themeFillShade="D9"/>
          </w:tcPr>
          <w:p w14:paraId="19DEBB5E" w14:textId="39F053A3" w:rsidR="00F962F9" w:rsidRPr="00972789" w:rsidRDefault="0089435B" w:rsidP="00353D12">
            <w:pPr>
              <w:rPr>
                <w:b/>
              </w:rPr>
            </w:pPr>
            <w:r>
              <w:rPr>
                <w:b/>
              </w:rPr>
              <w:t xml:space="preserve">Administrative </w:t>
            </w:r>
            <w:r w:rsidR="00F962F9">
              <w:rPr>
                <w:b/>
              </w:rPr>
              <w:t>Criteria description</w:t>
            </w:r>
          </w:p>
        </w:tc>
        <w:tc>
          <w:tcPr>
            <w:tcW w:w="2141" w:type="pct"/>
            <w:shd w:val="clear" w:color="auto" w:fill="D9D9D9" w:themeFill="background1" w:themeFillShade="D9"/>
          </w:tcPr>
          <w:p w14:paraId="70188E03" w14:textId="1756D892" w:rsidR="00F962F9" w:rsidRDefault="42B77A9B" w:rsidP="3181157F">
            <w:pPr>
              <w:rPr>
                <w:b/>
                <w:bCs/>
              </w:rPr>
            </w:pPr>
            <w:r w:rsidRPr="3181157F">
              <w:rPr>
                <w:b/>
                <w:bCs/>
              </w:rPr>
              <w:t>Required documentation to be submitted</w:t>
            </w:r>
          </w:p>
        </w:tc>
      </w:tr>
      <w:tr w:rsidR="00F962F9" w:rsidRPr="00E817E2" w14:paraId="32547DD9" w14:textId="790CEB51" w:rsidTr="3181157F">
        <w:trPr>
          <w:trHeight w:val="415"/>
        </w:trPr>
        <w:tc>
          <w:tcPr>
            <w:tcW w:w="718" w:type="pct"/>
          </w:tcPr>
          <w:p w14:paraId="512FA125" w14:textId="163A3BA9" w:rsidR="00F962F9" w:rsidRPr="00972789" w:rsidRDefault="00F962F9" w:rsidP="00026DB8">
            <w:r>
              <w:t>1</w:t>
            </w:r>
          </w:p>
        </w:tc>
        <w:tc>
          <w:tcPr>
            <w:tcW w:w="2141" w:type="pct"/>
          </w:tcPr>
          <w:p w14:paraId="2B45DDA3" w14:textId="6FEC60E1" w:rsidR="00F962F9" w:rsidRPr="000306D3" w:rsidRDefault="00F962F9" w:rsidP="00026DB8">
            <w:pPr>
              <w:jc w:val="left"/>
              <w:rPr>
                <w:lang w:val="en-GB"/>
              </w:rPr>
            </w:pPr>
            <w:r w:rsidRPr="00A12D35">
              <w:t>Legal</w:t>
            </w:r>
            <w:r>
              <w:t xml:space="preserve"> status to operate in country. </w:t>
            </w:r>
            <w:r w:rsidRPr="00A12D35">
              <w:t xml:space="preserve"> </w:t>
            </w:r>
          </w:p>
        </w:tc>
        <w:tc>
          <w:tcPr>
            <w:tcW w:w="2141" w:type="pct"/>
          </w:tcPr>
          <w:p w14:paraId="7F1ACE48" w14:textId="4FF75B2D" w:rsidR="00F962F9" w:rsidRPr="00331D83" w:rsidRDefault="00266FAD" w:rsidP="00331D83">
            <w:pPr>
              <w:pStyle w:val="ListParagraph"/>
              <w:numPr>
                <w:ilvl w:val="0"/>
                <w:numId w:val="11"/>
              </w:numPr>
              <w:jc w:val="left"/>
            </w:pPr>
            <w:r w:rsidRPr="00331D83">
              <w:t xml:space="preserve">Copy of the </w:t>
            </w:r>
            <w:r w:rsidR="00331D83">
              <w:t>C</w:t>
            </w:r>
            <w:r w:rsidRPr="00331D83">
              <w:t xml:space="preserve">ompany </w:t>
            </w:r>
            <w:r w:rsidR="00331D83">
              <w:t>R</w:t>
            </w:r>
            <w:r w:rsidRPr="00331D83">
              <w:t xml:space="preserve">egistration </w:t>
            </w:r>
            <w:r w:rsidR="00331D83">
              <w:t>C</w:t>
            </w:r>
            <w:r w:rsidRPr="00331D83">
              <w:t>ertificate</w:t>
            </w:r>
          </w:p>
          <w:p w14:paraId="22F7103A" w14:textId="77777777" w:rsidR="00542C44" w:rsidRPr="00542C44" w:rsidRDefault="00331D83" w:rsidP="00542C44">
            <w:pPr>
              <w:pStyle w:val="ListParagraph"/>
              <w:numPr>
                <w:ilvl w:val="0"/>
                <w:numId w:val="11"/>
              </w:numPr>
              <w:jc w:val="left"/>
              <w:rPr>
                <w:u w:val="single"/>
              </w:rPr>
            </w:pPr>
            <w:bookmarkStart w:id="2" w:name="_Hlk32581639"/>
            <w:r w:rsidRPr="00542C44">
              <w:t xml:space="preserve">Copy of Tax registration </w:t>
            </w:r>
            <w:r w:rsidR="00542C44" w:rsidRPr="00542C44">
              <w:t>as required for the proposed delivery mechanism</w:t>
            </w:r>
            <w:bookmarkEnd w:id="2"/>
          </w:p>
          <w:p w14:paraId="7FAC87B8" w14:textId="05AEEE42" w:rsidR="0072408B" w:rsidRPr="00542C44" w:rsidRDefault="0072408B" w:rsidP="00542C44">
            <w:pPr>
              <w:pStyle w:val="ListParagraph"/>
              <w:jc w:val="left"/>
              <w:rPr>
                <w:u w:val="single"/>
              </w:rPr>
            </w:pPr>
            <w:r w:rsidRPr="00542C44">
              <w:rPr>
                <w:u w:val="single"/>
              </w:rPr>
              <w:t>Mandatory</w:t>
            </w:r>
          </w:p>
        </w:tc>
      </w:tr>
      <w:tr w:rsidR="00F962F9" w:rsidRPr="00E817E2" w14:paraId="461E4A37" w14:textId="18DFA372" w:rsidTr="3181157F">
        <w:trPr>
          <w:trHeight w:val="415"/>
        </w:trPr>
        <w:tc>
          <w:tcPr>
            <w:tcW w:w="718" w:type="pct"/>
          </w:tcPr>
          <w:p w14:paraId="415819C6" w14:textId="530F8501" w:rsidR="00F962F9" w:rsidRDefault="00F962F9" w:rsidP="00026DB8">
            <w:r>
              <w:t>2</w:t>
            </w:r>
          </w:p>
        </w:tc>
        <w:tc>
          <w:tcPr>
            <w:tcW w:w="2141" w:type="pct"/>
          </w:tcPr>
          <w:p w14:paraId="6BE187A9" w14:textId="13790ADA" w:rsidR="00F962F9" w:rsidRPr="00A12D35" w:rsidRDefault="00F962F9" w:rsidP="00026DB8">
            <w:pPr>
              <w:jc w:val="left"/>
            </w:pPr>
            <w:r>
              <w:t>Necessary</w:t>
            </w:r>
            <w:r w:rsidRPr="00A12D35">
              <w:t xml:space="preserve"> approvals required by the Government</w:t>
            </w:r>
            <w:r>
              <w:t xml:space="preserve"> to operate cash and voucher a</w:t>
            </w:r>
            <w:r w:rsidR="0072408B">
              <w:t>ctivities</w:t>
            </w:r>
            <w:r>
              <w:t>.</w:t>
            </w:r>
          </w:p>
        </w:tc>
        <w:tc>
          <w:tcPr>
            <w:tcW w:w="2141" w:type="pct"/>
          </w:tcPr>
          <w:p w14:paraId="68B910C2" w14:textId="5034D6DF" w:rsidR="00F962F9" w:rsidRDefault="0072408B" w:rsidP="00BC4256">
            <w:pPr>
              <w:pStyle w:val="ListParagraph"/>
              <w:numPr>
                <w:ilvl w:val="0"/>
                <w:numId w:val="12"/>
              </w:numPr>
              <w:jc w:val="left"/>
            </w:pPr>
            <w:r>
              <w:t xml:space="preserve">Additional </w:t>
            </w:r>
            <w:r w:rsidR="00D83279">
              <w:t>License</w:t>
            </w:r>
            <w:r>
              <w:t xml:space="preserve">, </w:t>
            </w:r>
            <w:r w:rsidR="00E02749" w:rsidRPr="00BC4256">
              <w:t xml:space="preserve">Approval or </w:t>
            </w:r>
            <w:r>
              <w:t>C</w:t>
            </w:r>
            <w:r w:rsidR="00E02749" w:rsidRPr="00BC4256">
              <w:t>ertification from government</w:t>
            </w:r>
            <w:r w:rsidR="00D83279">
              <w:t xml:space="preserve"> or the central bank</w:t>
            </w:r>
            <w:r>
              <w:t xml:space="preserve"> </w:t>
            </w:r>
            <w:r w:rsidR="00562540" w:rsidRPr="00BC4256">
              <w:t>in relevant country</w:t>
            </w:r>
            <w:r>
              <w:t xml:space="preserve"> </w:t>
            </w:r>
            <w:r w:rsidR="00542C44" w:rsidRPr="00542C44">
              <w:t>as required for the proposed delivery mechanism</w:t>
            </w:r>
            <w:r w:rsidR="00562540" w:rsidRPr="00BC4256">
              <w:t>.</w:t>
            </w:r>
          </w:p>
          <w:p w14:paraId="568DFACB" w14:textId="7D216F9F" w:rsidR="0072408B" w:rsidRPr="002E6324" w:rsidRDefault="0072408B" w:rsidP="00542C44">
            <w:pPr>
              <w:ind w:left="720"/>
              <w:jc w:val="left"/>
              <w:rPr>
                <w:u w:val="single"/>
              </w:rPr>
            </w:pPr>
            <w:r w:rsidRPr="002E6324">
              <w:rPr>
                <w:u w:val="single"/>
              </w:rPr>
              <w:t>Mandatory</w:t>
            </w:r>
          </w:p>
        </w:tc>
      </w:tr>
      <w:tr w:rsidR="00F962F9" w:rsidRPr="00E817E2" w14:paraId="53E9A577" w14:textId="1FDB284C" w:rsidTr="3181157F">
        <w:trPr>
          <w:trHeight w:val="415"/>
        </w:trPr>
        <w:tc>
          <w:tcPr>
            <w:tcW w:w="718" w:type="pct"/>
          </w:tcPr>
          <w:p w14:paraId="7FF8CF53" w14:textId="0A1618CA" w:rsidR="00F962F9" w:rsidRDefault="00F962F9" w:rsidP="00026DB8"/>
        </w:tc>
        <w:tc>
          <w:tcPr>
            <w:tcW w:w="2141" w:type="pct"/>
          </w:tcPr>
          <w:p w14:paraId="07369473" w14:textId="44523C48" w:rsidR="00F962F9" w:rsidRPr="00A12D35" w:rsidRDefault="00F962F9" w:rsidP="00026DB8">
            <w:pPr>
              <w:jc w:val="left"/>
            </w:pPr>
            <w:r>
              <w:t xml:space="preserve">Compliance with country legislation on </w:t>
            </w:r>
            <w:r w:rsidR="00953837">
              <w:t>K</w:t>
            </w:r>
            <w:r>
              <w:t>YC.</w:t>
            </w:r>
          </w:p>
        </w:tc>
        <w:tc>
          <w:tcPr>
            <w:tcW w:w="2141" w:type="pct"/>
          </w:tcPr>
          <w:p w14:paraId="111B11DF" w14:textId="4BE7CB1A" w:rsidR="00953837" w:rsidRDefault="00D83A68" w:rsidP="00026DB8">
            <w:pPr>
              <w:jc w:val="left"/>
            </w:pPr>
            <w:r>
              <w:t>Annex –</w:t>
            </w:r>
            <w:r w:rsidR="00D02BE7">
              <w:t xml:space="preserve"> A</w:t>
            </w:r>
            <w:r>
              <w:t xml:space="preserve"> </w:t>
            </w:r>
            <w:r w:rsidR="0094203B">
              <w:t>EOI Application Form</w:t>
            </w:r>
            <w:r w:rsidR="0013120F">
              <w:t xml:space="preserve"> (for applicable delivery option(s))</w:t>
            </w:r>
          </w:p>
          <w:p w14:paraId="35A5AA53" w14:textId="523C6658" w:rsidR="0053668F" w:rsidRPr="00953837" w:rsidRDefault="00953837" w:rsidP="00026DB8">
            <w:pPr>
              <w:jc w:val="left"/>
              <w:rPr>
                <w:u w:val="single"/>
              </w:rPr>
            </w:pPr>
            <w:r>
              <w:rPr>
                <w:u w:val="single"/>
              </w:rPr>
              <w:t>Mandatory</w:t>
            </w:r>
          </w:p>
        </w:tc>
      </w:tr>
      <w:tr w:rsidR="0072408B" w:rsidRPr="00E817E2" w14:paraId="005A7A46" w14:textId="77777777" w:rsidTr="3181157F">
        <w:trPr>
          <w:trHeight w:val="415"/>
        </w:trPr>
        <w:tc>
          <w:tcPr>
            <w:tcW w:w="718" w:type="pct"/>
          </w:tcPr>
          <w:p w14:paraId="6659247F" w14:textId="7CBF0432" w:rsidR="0072408B" w:rsidRDefault="002E6324" w:rsidP="00026DB8">
            <w:r>
              <w:t>3</w:t>
            </w:r>
          </w:p>
        </w:tc>
        <w:tc>
          <w:tcPr>
            <w:tcW w:w="2141" w:type="pct"/>
          </w:tcPr>
          <w:p w14:paraId="04DA0D35" w14:textId="46057100" w:rsidR="0072408B" w:rsidRPr="00542C44" w:rsidRDefault="00542C44" w:rsidP="00542C44">
            <w:pPr>
              <w:autoSpaceDE w:val="0"/>
              <w:autoSpaceDN w:val="0"/>
              <w:adjustRightInd w:val="0"/>
              <w:jc w:val="left"/>
              <w:rPr>
                <w:rFonts w:ascii="CIDFont+F1" w:eastAsiaTheme="minorHAnsi" w:hAnsi="CIDFont+F1" w:cs="CIDFont+F1"/>
              </w:rPr>
            </w:pPr>
            <w:r w:rsidRPr="00542C44">
              <w:rPr>
                <w:rFonts w:ascii="CIDFont+F1" w:eastAsiaTheme="minorHAnsi" w:hAnsi="CIDFont+F1" w:cs="CIDFont+F1"/>
              </w:rPr>
              <w:t>Bank Statement of Financial Standing or financial Audit</w:t>
            </w:r>
          </w:p>
        </w:tc>
        <w:tc>
          <w:tcPr>
            <w:tcW w:w="2141" w:type="pct"/>
          </w:tcPr>
          <w:p w14:paraId="3C396167" w14:textId="22766399" w:rsidR="002E6324" w:rsidRPr="002E6324" w:rsidRDefault="002E6324" w:rsidP="00026DB8">
            <w:pPr>
              <w:jc w:val="left"/>
              <w:rPr>
                <w:u w:val="single"/>
              </w:rPr>
            </w:pPr>
            <w:r w:rsidRPr="002E6324">
              <w:rPr>
                <w:u w:val="single"/>
              </w:rPr>
              <w:t>Mandatory</w:t>
            </w:r>
          </w:p>
        </w:tc>
      </w:tr>
      <w:tr w:rsidR="0072408B" w:rsidRPr="00E817E2" w14:paraId="1D657475" w14:textId="77777777" w:rsidTr="3181157F">
        <w:trPr>
          <w:trHeight w:val="415"/>
        </w:trPr>
        <w:tc>
          <w:tcPr>
            <w:tcW w:w="718" w:type="pct"/>
          </w:tcPr>
          <w:p w14:paraId="7ED7F9F9" w14:textId="6F03DF58" w:rsidR="0072408B" w:rsidRDefault="002E6324" w:rsidP="00026DB8">
            <w:r>
              <w:t>4</w:t>
            </w:r>
          </w:p>
        </w:tc>
        <w:tc>
          <w:tcPr>
            <w:tcW w:w="2141" w:type="pct"/>
          </w:tcPr>
          <w:p w14:paraId="6B676639" w14:textId="77777777" w:rsidR="0072408B" w:rsidRPr="00482BAC" w:rsidRDefault="0072408B" w:rsidP="0072408B">
            <w:pPr>
              <w:autoSpaceDE w:val="0"/>
              <w:autoSpaceDN w:val="0"/>
              <w:adjustRightInd w:val="0"/>
              <w:jc w:val="left"/>
              <w:rPr>
                <w:rFonts w:ascii="CIDFont+F1" w:eastAsiaTheme="minorHAnsi" w:hAnsi="CIDFont+F1" w:cs="CIDFont+F1"/>
              </w:rPr>
            </w:pPr>
            <w:r w:rsidRPr="00482BAC">
              <w:rPr>
                <w:rFonts w:ascii="CIDFont+F1" w:eastAsiaTheme="minorHAnsi" w:hAnsi="CIDFont+F1" w:cs="CIDFont+F1"/>
              </w:rPr>
              <w:t>Insert any other document as necessary</w:t>
            </w:r>
          </w:p>
          <w:p w14:paraId="3E9DC0F0" w14:textId="78C99ADB" w:rsidR="0072408B" w:rsidRPr="00364E28" w:rsidRDefault="0072408B" w:rsidP="0072408B">
            <w:pPr>
              <w:autoSpaceDE w:val="0"/>
              <w:autoSpaceDN w:val="0"/>
              <w:adjustRightInd w:val="0"/>
              <w:jc w:val="left"/>
              <w:rPr>
                <w:rFonts w:ascii="CIDFont+F1" w:eastAsiaTheme="minorHAnsi" w:hAnsi="CIDFont+F1" w:cs="CIDFont+F1"/>
              </w:rPr>
            </w:pPr>
            <w:r w:rsidRPr="00364E28">
              <w:rPr>
                <w:rFonts w:ascii="CIDFont+F1" w:eastAsiaTheme="minorHAnsi" w:hAnsi="CIDFont+F1" w:cs="CIDFont+F1"/>
              </w:rPr>
              <w:t>that may support your application</w:t>
            </w:r>
          </w:p>
        </w:tc>
        <w:tc>
          <w:tcPr>
            <w:tcW w:w="2141" w:type="pct"/>
          </w:tcPr>
          <w:p w14:paraId="679A9971" w14:textId="73801819" w:rsidR="0072408B" w:rsidRDefault="0072408B" w:rsidP="00026DB8">
            <w:pPr>
              <w:jc w:val="left"/>
            </w:pPr>
            <w:r>
              <w:t xml:space="preserve">Proof of experience, other certification </w:t>
            </w:r>
            <w:proofErr w:type="gramStart"/>
            <w:r>
              <w:t>etc.</w:t>
            </w:r>
            <w:r w:rsidR="00D83279">
              <w:t>.</w:t>
            </w:r>
            <w:proofErr w:type="gramEnd"/>
          </w:p>
          <w:p w14:paraId="44FF9E37" w14:textId="205D1916" w:rsidR="0072408B" w:rsidRPr="002E6324" w:rsidRDefault="0072408B" w:rsidP="00026DB8">
            <w:pPr>
              <w:jc w:val="left"/>
              <w:rPr>
                <w:u w:val="single"/>
              </w:rPr>
            </w:pPr>
            <w:r w:rsidRPr="002E6324">
              <w:rPr>
                <w:u w:val="single"/>
              </w:rPr>
              <w:t>Optional</w:t>
            </w:r>
          </w:p>
        </w:tc>
      </w:tr>
      <w:tr w:rsidR="00953837" w:rsidRPr="00E817E2" w14:paraId="121E20BB" w14:textId="77777777" w:rsidTr="3181157F">
        <w:trPr>
          <w:trHeight w:val="415"/>
        </w:trPr>
        <w:tc>
          <w:tcPr>
            <w:tcW w:w="718" w:type="pct"/>
          </w:tcPr>
          <w:p w14:paraId="1CDDB337" w14:textId="4356A81D" w:rsidR="00953837" w:rsidRDefault="00953837" w:rsidP="00026DB8">
            <w:r>
              <w:t>5</w:t>
            </w:r>
          </w:p>
        </w:tc>
        <w:tc>
          <w:tcPr>
            <w:tcW w:w="2141" w:type="pct"/>
          </w:tcPr>
          <w:p w14:paraId="00310DD1" w14:textId="18546F04" w:rsidR="00953837" w:rsidRPr="00482BAC" w:rsidRDefault="000E1A44" w:rsidP="0072408B">
            <w:pPr>
              <w:autoSpaceDE w:val="0"/>
              <w:autoSpaceDN w:val="0"/>
              <w:adjustRightInd w:val="0"/>
              <w:jc w:val="left"/>
              <w:rPr>
                <w:rFonts w:ascii="CIDFont+F1" w:eastAsiaTheme="minorHAnsi" w:hAnsi="CIDFont+F1" w:cs="CIDFont+F1"/>
              </w:rPr>
            </w:pPr>
            <w:r>
              <w:rPr>
                <w:rFonts w:ascii="CIDFont+F1" w:eastAsiaTheme="minorHAnsi" w:hAnsi="CIDFont+F1" w:cs="CIDFont+F1"/>
              </w:rPr>
              <w:t>DRC Supplier Registration</w:t>
            </w:r>
          </w:p>
        </w:tc>
        <w:tc>
          <w:tcPr>
            <w:tcW w:w="2141" w:type="pct"/>
          </w:tcPr>
          <w:p w14:paraId="74F68EF2" w14:textId="64328A00" w:rsidR="00953837" w:rsidRDefault="00D02BE7" w:rsidP="00026DB8">
            <w:pPr>
              <w:jc w:val="left"/>
            </w:pPr>
            <w:r>
              <w:t xml:space="preserve">Annex -B </w:t>
            </w:r>
            <w:r w:rsidR="00953837">
              <w:t>Supplier Profile &amp; Registration Form</w:t>
            </w:r>
          </w:p>
          <w:p w14:paraId="74EBB8D1" w14:textId="1D82B7E7" w:rsidR="00360BF6" w:rsidRPr="00360BF6" w:rsidRDefault="00360BF6" w:rsidP="00026DB8">
            <w:pPr>
              <w:jc w:val="left"/>
              <w:rPr>
                <w:u w:val="single"/>
              </w:rPr>
            </w:pPr>
            <w:r>
              <w:rPr>
                <w:u w:val="single"/>
              </w:rPr>
              <w:t>Mandatory</w:t>
            </w:r>
          </w:p>
        </w:tc>
      </w:tr>
      <w:bookmarkEnd w:id="1"/>
    </w:tbl>
    <w:p w14:paraId="6C39A227" w14:textId="1A62C816" w:rsidR="007E5141" w:rsidRPr="00141BE3" w:rsidRDefault="007E5141" w:rsidP="007E5141"/>
    <w:p w14:paraId="47948C9A" w14:textId="5FB593BE" w:rsidR="0089435B" w:rsidRDefault="0089435B" w:rsidP="0089435B">
      <w:pPr>
        <w:rPr>
          <w:lang w:val="en-GB"/>
        </w:rPr>
      </w:pPr>
      <w:r>
        <w:rPr>
          <w:lang w:val="en-GB"/>
        </w:rPr>
        <w:t xml:space="preserve">The following </w:t>
      </w:r>
      <w:r w:rsidRPr="00141BE3">
        <w:rPr>
          <w:b/>
          <w:bCs/>
          <w:lang w:val="en-GB"/>
        </w:rPr>
        <w:t>programm</w:t>
      </w:r>
      <w:r w:rsidR="00543B06">
        <w:rPr>
          <w:b/>
          <w:bCs/>
          <w:lang w:val="en-GB"/>
        </w:rPr>
        <w:t>atic</w:t>
      </w:r>
      <w:r w:rsidRPr="00141BE3">
        <w:rPr>
          <w:b/>
          <w:bCs/>
          <w:lang w:val="en-GB"/>
        </w:rPr>
        <w:t xml:space="preserve"> pass/fail criteria</w:t>
      </w:r>
      <w:r>
        <w:rPr>
          <w:lang w:val="en-GB"/>
        </w:rPr>
        <w:t xml:space="preserve"> will be used to evaluate the </w:t>
      </w:r>
      <w:r w:rsidR="00092EF1">
        <w:rPr>
          <w:lang w:val="en-GB"/>
        </w:rPr>
        <w:t>bidder’s</w:t>
      </w:r>
      <w:r>
        <w:rPr>
          <w:lang w:val="en-GB"/>
        </w:rPr>
        <w:t xml:space="preserve"> ability to support DRC’s cash and voucher assistance:</w:t>
      </w:r>
    </w:p>
    <w:p w14:paraId="5F7767E1" w14:textId="77777777" w:rsidR="0089435B" w:rsidRDefault="0089435B" w:rsidP="007E5141">
      <w:pPr>
        <w:rPr>
          <w:lang w:val="en-GB"/>
        </w:rPr>
      </w:pPr>
    </w:p>
    <w:tbl>
      <w:tblPr>
        <w:tblStyle w:val="TableGrid"/>
        <w:tblW w:w="5000" w:type="pct"/>
        <w:tblLook w:val="04A0" w:firstRow="1" w:lastRow="0" w:firstColumn="1" w:lastColumn="0" w:noHBand="0" w:noVBand="1"/>
      </w:tblPr>
      <w:tblGrid>
        <w:gridCol w:w="1192"/>
        <w:gridCol w:w="4439"/>
        <w:gridCol w:w="4439"/>
      </w:tblGrid>
      <w:tr w:rsidR="0089435B" w:rsidRPr="0089435B" w14:paraId="163662A8" w14:textId="77777777" w:rsidTr="00141BE3">
        <w:trPr>
          <w:trHeight w:val="415"/>
        </w:trPr>
        <w:tc>
          <w:tcPr>
            <w:tcW w:w="592" w:type="pct"/>
            <w:shd w:val="clear" w:color="auto" w:fill="D9D9D9" w:themeFill="background1" w:themeFillShade="D9"/>
          </w:tcPr>
          <w:p w14:paraId="3217B4F8" w14:textId="40BB034F" w:rsidR="0089435B" w:rsidRPr="00972789" w:rsidRDefault="0089435B" w:rsidP="0089435B">
            <w:pPr>
              <w:rPr>
                <w:b/>
              </w:rPr>
            </w:pPr>
            <w:proofErr w:type="spellStart"/>
            <w:r>
              <w:rPr>
                <w:b/>
              </w:rPr>
              <w:t>Programme</w:t>
            </w:r>
            <w:proofErr w:type="spellEnd"/>
            <w:r>
              <w:rPr>
                <w:b/>
              </w:rPr>
              <w:t xml:space="preserve"> Criteria </w:t>
            </w:r>
            <w:r w:rsidRPr="00972789">
              <w:rPr>
                <w:b/>
              </w:rPr>
              <w:t>#</w:t>
            </w:r>
          </w:p>
        </w:tc>
        <w:tc>
          <w:tcPr>
            <w:tcW w:w="2204" w:type="pct"/>
            <w:shd w:val="clear" w:color="auto" w:fill="D9D9D9" w:themeFill="background1" w:themeFillShade="D9"/>
          </w:tcPr>
          <w:p w14:paraId="52866D54" w14:textId="636CDA81" w:rsidR="0089435B" w:rsidRPr="00972789" w:rsidRDefault="0089435B" w:rsidP="0089435B">
            <w:pPr>
              <w:rPr>
                <w:b/>
              </w:rPr>
            </w:pPr>
            <w:proofErr w:type="spellStart"/>
            <w:r>
              <w:rPr>
                <w:b/>
              </w:rPr>
              <w:t>Programme</w:t>
            </w:r>
            <w:proofErr w:type="spellEnd"/>
            <w:r>
              <w:rPr>
                <w:b/>
              </w:rPr>
              <w:t xml:space="preserve"> Criteria description</w:t>
            </w:r>
          </w:p>
        </w:tc>
        <w:tc>
          <w:tcPr>
            <w:tcW w:w="2204" w:type="pct"/>
            <w:shd w:val="clear" w:color="auto" w:fill="D9D9D9" w:themeFill="background1" w:themeFillShade="D9"/>
          </w:tcPr>
          <w:p w14:paraId="0A1D0430" w14:textId="77777777" w:rsidR="0089435B" w:rsidRDefault="0089435B" w:rsidP="0089435B">
            <w:pPr>
              <w:rPr>
                <w:b/>
              </w:rPr>
            </w:pPr>
            <w:r>
              <w:rPr>
                <w:b/>
              </w:rPr>
              <w:t>Required documentation to be submitted</w:t>
            </w:r>
          </w:p>
        </w:tc>
      </w:tr>
      <w:tr w:rsidR="0013120F" w:rsidRPr="00E817E2" w14:paraId="7E307EAE" w14:textId="77777777" w:rsidTr="00141BE3">
        <w:trPr>
          <w:trHeight w:val="415"/>
        </w:trPr>
        <w:tc>
          <w:tcPr>
            <w:tcW w:w="592" w:type="pct"/>
          </w:tcPr>
          <w:p w14:paraId="0C6EAE38" w14:textId="509FA4DB" w:rsidR="0013120F" w:rsidRPr="00972789" w:rsidRDefault="0013120F" w:rsidP="0013120F">
            <w:r>
              <w:t>1</w:t>
            </w:r>
          </w:p>
        </w:tc>
        <w:tc>
          <w:tcPr>
            <w:tcW w:w="2204" w:type="pct"/>
          </w:tcPr>
          <w:p w14:paraId="0D1E58D6" w14:textId="05D4A8E0" w:rsidR="0013120F" w:rsidRPr="000306D3" w:rsidRDefault="0013120F" w:rsidP="00050708">
            <w:pPr>
              <w:jc w:val="left"/>
              <w:rPr>
                <w:lang w:val="en-GB"/>
              </w:rPr>
            </w:pPr>
            <w:r>
              <w:rPr>
                <w:rFonts w:cstheme="minorHAnsi"/>
                <w:lang w:val="en-GB"/>
              </w:rPr>
              <w:t xml:space="preserve">At least </w:t>
            </w:r>
            <w:r w:rsidR="00050708" w:rsidRPr="002E6324">
              <w:rPr>
                <w:rFonts w:cstheme="minorHAnsi"/>
                <w:lang w:val="en-GB"/>
              </w:rPr>
              <w:t>1</w:t>
            </w:r>
            <w:r>
              <w:rPr>
                <w:rFonts w:cstheme="minorHAnsi"/>
                <w:lang w:val="en-GB"/>
              </w:rPr>
              <w:t xml:space="preserve"> technical solution(s), </w:t>
            </w:r>
            <w:r w:rsidRPr="000306D3">
              <w:rPr>
                <w:rFonts w:cstheme="minorHAnsi"/>
                <w:lang w:val="en-GB"/>
              </w:rPr>
              <w:t>t</w:t>
            </w:r>
            <w:r w:rsidRPr="000306D3">
              <w:rPr>
                <w:lang w:val="en-GB"/>
              </w:rPr>
              <w:t xml:space="preserve">ype(s) of cash and/or voucher delivery mechanisms / payment systems </w:t>
            </w:r>
            <w:r>
              <w:rPr>
                <w:lang w:val="en-GB"/>
              </w:rPr>
              <w:t xml:space="preserve">options </w:t>
            </w:r>
            <w:r w:rsidRPr="000306D3">
              <w:rPr>
                <w:lang w:val="en-GB"/>
              </w:rPr>
              <w:t>provided</w:t>
            </w:r>
            <w:r>
              <w:rPr>
                <w:lang w:val="en-GB"/>
              </w:rPr>
              <w:t xml:space="preserve"> as mentioned on page 1. </w:t>
            </w:r>
          </w:p>
        </w:tc>
        <w:tc>
          <w:tcPr>
            <w:tcW w:w="2204" w:type="pct"/>
          </w:tcPr>
          <w:p w14:paraId="6042CFF3" w14:textId="2273666E" w:rsidR="0013120F" w:rsidRDefault="0013120F" w:rsidP="0013120F">
            <w:pPr>
              <w:jc w:val="left"/>
              <w:rPr>
                <w:rFonts w:cstheme="minorHAnsi"/>
                <w:lang w:val="en-GB"/>
              </w:rPr>
            </w:pPr>
            <w:r w:rsidRPr="00481AA3">
              <w:t>Annex – EOI Application Form (for applicable delivery option(s))</w:t>
            </w:r>
          </w:p>
        </w:tc>
      </w:tr>
      <w:tr w:rsidR="0013120F" w:rsidRPr="00E817E2" w14:paraId="744E0259" w14:textId="77777777" w:rsidTr="00141BE3">
        <w:trPr>
          <w:trHeight w:val="415"/>
        </w:trPr>
        <w:tc>
          <w:tcPr>
            <w:tcW w:w="592" w:type="pct"/>
          </w:tcPr>
          <w:p w14:paraId="2578DE83" w14:textId="4689C8D9" w:rsidR="0013120F" w:rsidRPr="00972789" w:rsidRDefault="0013120F" w:rsidP="0013120F">
            <w:r>
              <w:t>2</w:t>
            </w:r>
          </w:p>
        </w:tc>
        <w:tc>
          <w:tcPr>
            <w:tcW w:w="2204" w:type="pct"/>
          </w:tcPr>
          <w:p w14:paraId="28FD0076" w14:textId="4733606D" w:rsidR="0013120F" w:rsidRPr="002E6324" w:rsidRDefault="0013120F" w:rsidP="00050708">
            <w:pPr>
              <w:jc w:val="left"/>
              <w:rPr>
                <w:lang w:val="en-GB"/>
              </w:rPr>
            </w:pPr>
            <w:r w:rsidRPr="002E6324">
              <w:rPr>
                <w:lang w:val="en-GB"/>
              </w:rPr>
              <w:t xml:space="preserve">Coverage in at least </w:t>
            </w:r>
            <w:r w:rsidR="00050708" w:rsidRPr="002E6324">
              <w:rPr>
                <w:rFonts w:cstheme="minorHAnsi"/>
                <w:lang w:val="en-GB"/>
              </w:rPr>
              <w:t>1</w:t>
            </w:r>
            <w:r w:rsidRPr="002E6324">
              <w:rPr>
                <w:lang w:val="en-GB"/>
              </w:rPr>
              <w:t xml:space="preserve"> relevant geographical areas </w:t>
            </w:r>
            <w:r w:rsidR="00050708" w:rsidRPr="002E6324">
              <w:rPr>
                <w:lang w:val="en-GB"/>
              </w:rPr>
              <w:t xml:space="preserve">(Province) </w:t>
            </w:r>
            <w:r w:rsidRPr="002E6324">
              <w:rPr>
                <w:lang w:val="en-GB"/>
              </w:rPr>
              <w:t>of operation for DRC’s CVA.</w:t>
            </w:r>
          </w:p>
        </w:tc>
        <w:tc>
          <w:tcPr>
            <w:tcW w:w="2204" w:type="pct"/>
          </w:tcPr>
          <w:p w14:paraId="0D07838A" w14:textId="09F1696D" w:rsidR="0013120F" w:rsidRPr="000306D3" w:rsidRDefault="0013120F" w:rsidP="0013120F">
            <w:pPr>
              <w:jc w:val="left"/>
              <w:rPr>
                <w:lang w:val="en-GB"/>
              </w:rPr>
            </w:pPr>
            <w:r w:rsidRPr="00481AA3">
              <w:t>Annex – EOI Application Form (for applicable delivery option(s))</w:t>
            </w:r>
          </w:p>
        </w:tc>
      </w:tr>
      <w:tr w:rsidR="0013120F" w:rsidRPr="00E817E2" w14:paraId="523347E6" w14:textId="77777777" w:rsidTr="00141BE3">
        <w:trPr>
          <w:trHeight w:val="415"/>
        </w:trPr>
        <w:tc>
          <w:tcPr>
            <w:tcW w:w="592" w:type="pct"/>
          </w:tcPr>
          <w:p w14:paraId="6FBCF987" w14:textId="0AB93728" w:rsidR="0013120F" w:rsidRPr="00972789" w:rsidRDefault="0013120F" w:rsidP="0013120F">
            <w:r>
              <w:t>3</w:t>
            </w:r>
          </w:p>
        </w:tc>
        <w:tc>
          <w:tcPr>
            <w:tcW w:w="2204" w:type="pct"/>
          </w:tcPr>
          <w:p w14:paraId="3FBDB125" w14:textId="485F56AA" w:rsidR="0013120F" w:rsidRPr="002E6324" w:rsidRDefault="0013120F" w:rsidP="00050708">
            <w:pPr>
              <w:jc w:val="left"/>
            </w:pPr>
            <w:r w:rsidRPr="002E6324">
              <w:rPr>
                <w:lang w:val="en-GB"/>
              </w:rPr>
              <w:t xml:space="preserve">Capacity to deliver </w:t>
            </w:r>
            <w:r w:rsidR="005E23B9">
              <w:rPr>
                <w:lang w:val="en-GB"/>
              </w:rPr>
              <w:t>10</w:t>
            </w:r>
            <w:r w:rsidR="00CB2B62">
              <w:rPr>
                <w:rFonts w:cstheme="minorHAnsi"/>
                <w:lang w:val="en-GB"/>
              </w:rPr>
              <w:t>,0</w:t>
            </w:r>
            <w:r w:rsidR="00050708" w:rsidRPr="002E6324">
              <w:rPr>
                <w:rFonts w:cstheme="minorHAnsi"/>
                <w:lang w:val="en-GB"/>
              </w:rPr>
              <w:t>00</w:t>
            </w:r>
            <w:r w:rsidR="00CB2B62">
              <w:rPr>
                <w:rFonts w:cstheme="minorHAnsi"/>
                <w:lang w:val="en-GB"/>
              </w:rPr>
              <w:t>,</w:t>
            </w:r>
            <w:r w:rsidR="00050708" w:rsidRPr="002E6324">
              <w:rPr>
                <w:rFonts w:cstheme="minorHAnsi"/>
                <w:lang w:val="en-GB"/>
              </w:rPr>
              <w:t>000 USD</w:t>
            </w:r>
            <w:r w:rsidRPr="002E6324">
              <w:rPr>
                <w:rFonts w:cstheme="minorHAnsi"/>
                <w:lang w:val="en-GB"/>
              </w:rPr>
              <w:t xml:space="preserve"> </w:t>
            </w:r>
            <w:r w:rsidRPr="002E6324">
              <w:rPr>
                <w:lang w:val="en-GB"/>
              </w:rPr>
              <w:t>volume of assistance requested by DRC as mentioned on page 1</w:t>
            </w:r>
            <w:r w:rsidR="00050708" w:rsidRPr="002E6324">
              <w:rPr>
                <w:lang w:val="en-GB"/>
              </w:rPr>
              <w:t xml:space="preserve"> over 2 years</w:t>
            </w:r>
            <w:r w:rsidRPr="002E6324">
              <w:rPr>
                <w:lang w:val="en-GB"/>
              </w:rPr>
              <w:t>.</w:t>
            </w:r>
          </w:p>
        </w:tc>
        <w:tc>
          <w:tcPr>
            <w:tcW w:w="2204" w:type="pct"/>
          </w:tcPr>
          <w:p w14:paraId="6B41B114" w14:textId="04AA31B6" w:rsidR="0013120F" w:rsidRDefault="0013120F" w:rsidP="0013120F">
            <w:pPr>
              <w:jc w:val="left"/>
              <w:rPr>
                <w:lang w:val="en-GB"/>
              </w:rPr>
            </w:pPr>
            <w:r w:rsidRPr="00481AA3">
              <w:t>Annex – EOI Application Form (for applicable delivery option(s))</w:t>
            </w:r>
          </w:p>
        </w:tc>
      </w:tr>
    </w:tbl>
    <w:p w14:paraId="69480EDA" w14:textId="77777777" w:rsidR="0089435B" w:rsidRPr="007E5141" w:rsidRDefault="0089435B" w:rsidP="007E5141">
      <w:pPr>
        <w:rPr>
          <w:lang w:val="en-GB"/>
        </w:rPr>
      </w:pPr>
    </w:p>
    <w:p w14:paraId="7A0E9106" w14:textId="77777777" w:rsidR="00247D46" w:rsidRPr="00800BE9" w:rsidRDefault="00247D46" w:rsidP="00211964">
      <w:pPr>
        <w:rPr>
          <w:color w:val="222222"/>
        </w:rPr>
      </w:pPr>
      <w:r>
        <w:rPr>
          <w:color w:val="222222"/>
        </w:rPr>
        <w:t xml:space="preserve">Please note that EOI submissions shall respond to all criteria, or they may be disqualified. </w:t>
      </w:r>
    </w:p>
    <w:p w14:paraId="1BDE91E3" w14:textId="77777777" w:rsidR="00247D46" w:rsidRPr="00953837" w:rsidRDefault="00247D46" w:rsidP="00211964">
      <w:pPr>
        <w:rPr>
          <w:rFonts w:ascii="Calibri" w:hAnsi="Calibri" w:cs="Arial"/>
          <w:color w:val="222222"/>
          <w:szCs w:val="22"/>
        </w:rPr>
      </w:pPr>
    </w:p>
    <w:p w14:paraId="448F6AEF" w14:textId="77777777" w:rsidR="00211964" w:rsidRDefault="00211964" w:rsidP="00211964">
      <w:pPr>
        <w:pStyle w:val="Heading1"/>
        <w:rPr>
          <w:lang w:val="en-GB"/>
        </w:rPr>
      </w:pPr>
      <w:r>
        <w:rPr>
          <w:lang w:val="en-GB"/>
        </w:rPr>
        <w:t>EOI SUBMISSION</w:t>
      </w:r>
    </w:p>
    <w:p w14:paraId="4D0638E0" w14:textId="77777777" w:rsidR="00211964" w:rsidRDefault="00211964" w:rsidP="00211964">
      <w:pPr>
        <w:rPr>
          <w:lang w:val="en-GB"/>
        </w:rPr>
      </w:pPr>
    </w:p>
    <w:p w14:paraId="3A528C87" w14:textId="5A329CA0" w:rsidR="00211964" w:rsidRDefault="00211964" w:rsidP="00211964">
      <w:pPr>
        <w:rPr>
          <w:rFonts w:ascii="Calibri" w:hAnsi="Calibri" w:cs="Arial"/>
          <w:color w:val="222222"/>
          <w:szCs w:val="22"/>
          <w:lang w:val="en-GB"/>
        </w:rPr>
      </w:pPr>
      <w:r w:rsidRPr="00211964">
        <w:rPr>
          <w:rFonts w:ascii="Calibri" w:hAnsi="Calibri" w:cs="Arial"/>
          <w:color w:val="222222"/>
          <w:szCs w:val="22"/>
          <w:lang w:val="en-GB"/>
        </w:rPr>
        <w:t xml:space="preserve">Your EOI submission must contain the </w:t>
      </w:r>
      <w:r w:rsidR="00E82B02">
        <w:rPr>
          <w:rFonts w:ascii="Calibri" w:hAnsi="Calibri" w:cs="Arial"/>
          <w:color w:val="222222"/>
          <w:szCs w:val="22"/>
          <w:lang w:val="en-GB"/>
        </w:rPr>
        <w:t>documents indicated above in section V. SELECTION CRITERIA.</w:t>
      </w:r>
    </w:p>
    <w:p w14:paraId="1CA2BB99" w14:textId="77777777" w:rsidR="00A12D35" w:rsidRPr="00A12D35" w:rsidRDefault="00A12D35" w:rsidP="00211964">
      <w:pPr>
        <w:rPr>
          <w:rFonts w:ascii="Calibri" w:hAnsi="Calibri" w:cs="Arial"/>
          <w:color w:val="222222"/>
          <w:szCs w:val="22"/>
        </w:rPr>
      </w:pPr>
    </w:p>
    <w:p w14:paraId="2A038D83" w14:textId="749AB86E" w:rsidR="00A12D35" w:rsidRPr="00211964" w:rsidRDefault="00935E52" w:rsidP="00211964">
      <w:pPr>
        <w:rPr>
          <w:rFonts w:ascii="Calibri" w:hAnsi="Calibri" w:cs="Arial"/>
          <w:color w:val="222222"/>
          <w:szCs w:val="22"/>
          <w:lang w:val="en-GB"/>
        </w:rPr>
      </w:pPr>
      <w:r>
        <w:rPr>
          <w:rFonts w:ascii="Calibri" w:hAnsi="Calibri" w:cs="Arial"/>
          <w:color w:val="222222"/>
          <w:szCs w:val="22"/>
          <w:lang w:val="en-GB"/>
        </w:rPr>
        <w:t>FSPs</w:t>
      </w:r>
      <w:r w:rsidR="0094203B">
        <w:rPr>
          <w:rFonts w:ascii="Calibri" w:hAnsi="Calibri" w:cs="Arial"/>
          <w:color w:val="222222"/>
          <w:szCs w:val="22"/>
          <w:lang w:val="en-GB"/>
        </w:rPr>
        <w:t xml:space="preserve"> that pass the Call for </w:t>
      </w:r>
      <w:r w:rsidR="0013120F">
        <w:rPr>
          <w:rFonts w:ascii="Calibri" w:hAnsi="Calibri" w:cs="Arial"/>
          <w:color w:val="222222"/>
          <w:szCs w:val="22"/>
          <w:lang w:val="en-GB"/>
        </w:rPr>
        <w:t>EOI</w:t>
      </w:r>
      <w:r w:rsidR="0094203B">
        <w:rPr>
          <w:rFonts w:ascii="Calibri" w:hAnsi="Calibri" w:cs="Arial"/>
          <w:color w:val="222222"/>
          <w:szCs w:val="22"/>
          <w:lang w:val="en-GB"/>
        </w:rPr>
        <w:t xml:space="preserve"> and are</w:t>
      </w:r>
      <w:r>
        <w:rPr>
          <w:rFonts w:ascii="Calibri" w:hAnsi="Calibri" w:cs="Arial"/>
          <w:color w:val="222222"/>
          <w:szCs w:val="22"/>
          <w:lang w:val="en-GB"/>
        </w:rPr>
        <w:t xml:space="preserve"> invited for the </w:t>
      </w:r>
      <w:r w:rsidR="0013120F">
        <w:rPr>
          <w:rFonts w:ascii="Calibri" w:hAnsi="Calibri" w:cs="Arial"/>
          <w:color w:val="222222"/>
          <w:szCs w:val="22"/>
          <w:lang w:val="en-GB"/>
        </w:rPr>
        <w:t>RFP</w:t>
      </w:r>
      <w:r>
        <w:rPr>
          <w:rFonts w:ascii="Calibri" w:hAnsi="Calibri" w:cs="Arial"/>
          <w:color w:val="222222"/>
          <w:szCs w:val="22"/>
          <w:lang w:val="en-GB"/>
        </w:rPr>
        <w:t xml:space="preserve"> will be asked to submit their financial proposal. </w:t>
      </w:r>
      <w:r>
        <w:rPr>
          <w:rFonts w:ascii="Calibri" w:hAnsi="Calibri" w:cs="Arial"/>
          <w:b/>
          <w:color w:val="222222"/>
          <w:szCs w:val="22"/>
          <w:lang w:val="en-GB"/>
        </w:rPr>
        <w:t>F</w:t>
      </w:r>
      <w:r w:rsidRPr="00935E52">
        <w:rPr>
          <w:rFonts w:ascii="Calibri" w:hAnsi="Calibri" w:cs="Arial"/>
          <w:b/>
          <w:color w:val="222222"/>
          <w:szCs w:val="22"/>
          <w:lang w:val="en-GB"/>
        </w:rPr>
        <w:t>inancial proposals should not be submitted</w:t>
      </w:r>
      <w:r>
        <w:rPr>
          <w:rFonts w:ascii="Calibri" w:hAnsi="Calibri" w:cs="Arial"/>
          <w:b/>
          <w:color w:val="222222"/>
          <w:szCs w:val="22"/>
          <w:lang w:val="en-GB"/>
        </w:rPr>
        <w:t xml:space="preserve"> with the EOI</w:t>
      </w:r>
      <w:r w:rsidRPr="00935E52">
        <w:rPr>
          <w:rFonts w:ascii="Calibri" w:hAnsi="Calibri" w:cs="Arial"/>
          <w:b/>
          <w:color w:val="222222"/>
          <w:szCs w:val="22"/>
          <w:lang w:val="en-GB"/>
        </w:rPr>
        <w:t>.</w:t>
      </w:r>
    </w:p>
    <w:p w14:paraId="6558A584" w14:textId="77777777" w:rsidR="00211964" w:rsidRDefault="00211964" w:rsidP="00211964">
      <w:pPr>
        <w:rPr>
          <w:rFonts w:ascii="Calibri" w:hAnsi="Calibri" w:cs="Arial"/>
          <w:color w:val="222222"/>
          <w:szCs w:val="22"/>
          <w:lang w:val="en-GB"/>
        </w:rPr>
      </w:pPr>
    </w:p>
    <w:p w14:paraId="14D2AB5F" w14:textId="77777777" w:rsidR="00247D46" w:rsidRPr="00247D46" w:rsidRDefault="00247D46" w:rsidP="00247D46">
      <w:pPr>
        <w:pStyle w:val="Heading2"/>
        <w:rPr>
          <w:lang w:val="en-GB"/>
        </w:rPr>
      </w:pPr>
      <w:r>
        <w:lastRenderedPageBreak/>
        <w:t>Email submission</w:t>
      </w:r>
    </w:p>
    <w:p w14:paraId="7D8F7AE1" w14:textId="242D7E8A" w:rsidR="00D83279" w:rsidRDefault="00211964" w:rsidP="00D83279">
      <w:pPr>
        <w:pStyle w:val="Heading2"/>
        <w:numPr>
          <w:ilvl w:val="0"/>
          <w:numId w:val="0"/>
        </w:numPr>
        <w:rPr>
          <w:b w:val="0"/>
          <w:lang w:val="en-GB"/>
        </w:rPr>
      </w:pPr>
      <w:r w:rsidRPr="00247D46">
        <w:rPr>
          <w:b w:val="0"/>
          <w:lang w:val="en-GB"/>
        </w:rPr>
        <w:t>EOI submissions can</w:t>
      </w:r>
      <w:r w:rsidR="000E1A44">
        <w:rPr>
          <w:b w:val="0"/>
          <w:lang w:val="en-GB"/>
        </w:rPr>
        <w:t xml:space="preserve"> be</w:t>
      </w:r>
      <w:r w:rsidRPr="00247D46">
        <w:rPr>
          <w:rFonts w:ascii="Calibri" w:hAnsi="Calibri" w:cs="Arial"/>
          <w:color w:val="222222"/>
          <w:szCs w:val="22"/>
          <w:lang w:val="en-GB"/>
        </w:rPr>
        <w:t xml:space="preserve"> </w:t>
      </w:r>
      <w:r w:rsidR="00247D46" w:rsidRPr="00A9431A">
        <w:rPr>
          <w:b w:val="0"/>
          <w:lang w:val="en-GB"/>
        </w:rPr>
        <w:t xml:space="preserve">submitted by email to the following dedicated, controlled, &amp; secure email address: </w:t>
      </w:r>
    </w:p>
    <w:p w14:paraId="7C107425" w14:textId="1C20AF62" w:rsidR="00247D46" w:rsidRPr="004F601F" w:rsidRDefault="00240B3C" w:rsidP="004F601F">
      <w:pPr>
        <w:pStyle w:val="Heading2"/>
        <w:numPr>
          <w:ilvl w:val="0"/>
          <w:numId w:val="0"/>
        </w:numPr>
        <w:rPr>
          <w:color w:val="FF0000"/>
          <w:lang w:val="fr-FR"/>
        </w:rPr>
      </w:pPr>
      <w:hyperlink r:id="rId17" w:history="1">
        <w:r w:rsidR="004F601F" w:rsidRPr="00114F13">
          <w:rPr>
            <w:rStyle w:val="Hyperlink"/>
            <w:lang w:val="fr-FR"/>
          </w:rPr>
          <w:t>tender.irq.ebl@drc.ngo</w:t>
        </w:r>
      </w:hyperlink>
    </w:p>
    <w:p w14:paraId="1E44A468" w14:textId="77777777" w:rsidR="00211964" w:rsidRPr="00247D46" w:rsidRDefault="00211964" w:rsidP="00247D46">
      <w:pPr>
        <w:rPr>
          <w:rFonts w:ascii="Calibri" w:hAnsi="Calibri" w:cs="Arial"/>
          <w:color w:val="222222"/>
          <w:szCs w:val="22"/>
          <w:lang w:val="en-GB"/>
        </w:rPr>
      </w:pPr>
      <w:r w:rsidRPr="00247D46">
        <w:rPr>
          <w:rFonts w:ascii="Calibri" w:hAnsi="Calibri" w:cs="Arial"/>
          <w:color w:val="222222"/>
          <w:szCs w:val="22"/>
          <w:lang w:val="en-GB"/>
        </w:rPr>
        <w:t xml:space="preserve">This address should not be used for any other correspondence and questions to this address will not be answered. </w:t>
      </w:r>
    </w:p>
    <w:p w14:paraId="4A63F216" w14:textId="77777777" w:rsidR="00211964" w:rsidRDefault="00211964" w:rsidP="00211964">
      <w:pPr>
        <w:rPr>
          <w:rFonts w:ascii="Calibri" w:hAnsi="Calibri" w:cs="Arial"/>
          <w:color w:val="222222"/>
          <w:szCs w:val="22"/>
          <w:lang w:val="en-GB"/>
        </w:rPr>
      </w:pPr>
    </w:p>
    <w:p w14:paraId="774B1AB1" w14:textId="77777777" w:rsidR="00247D46" w:rsidRPr="00EE1B34" w:rsidRDefault="00247D46" w:rsidP="00247D46">
      <w:pPr>
        <w:tabs>
          <w:tab w:val="left" w:pos="900"/>
        </w:tabs>
        <w:rPr>
          <w:rFonts w:ascii="Calibri" w:hAnsi="Calibri" w:cs="Arial"/>
          <w:color w:val="222222"/>
          <w:szCs w:val="22"/>
          <w:lang w:val="en-GB"/>
        </w:rPr>
      </w:pPr>
      <w:r w:rsidRPr="00EE1B34">
        <w:rPr>
          <w:rFonts w:ascii="Calibri" w:hAnsi="Calibri" w:cs="Arial"/>
          <w:color w:val="222222"/>
          <w:szCs w:val="22"/>
          <w:lang w:val="en-GB"/>
        </w:rPr>
        <w:t xml:space="preserve">When </w:t>
      </w:r>
      <w:r>
        <w:rPr>
          <w:rFonts w:ascii="Calibri" w:hAnsi="Calibri" w:cs="Arial"/>
          <w:color w:val="222222"/>
          <w:szCs w:val="22"/>
          <w:lang w:val="en-GB"/>
        </w:rPr>
        <w:t>submissions</w:t>
      </w:r>
      <w:r w:rsidRPr="00EE1B34">
        <w:rPr>
          <w:rFonts w:ascii="Calibri" w:hAnsi="Calibri" w:cs="Arial"/>
          <w:color w:val="222222"/>
          <w:szCs w:val="22"/>
          <w:lang w:val="en-GB"/>
        </w:rPr>
        <w:t xml:space="preserve"> are emailed the following conditions </w:t>
      </w:r>
      <w:r>
        <w:rPr>
          <w:rFonts w:ascii="Calibri" w:hAnsi="Calibri" w:cs="Arial"/>
          <w:color w:val="222222"/>
          <w:szCs w:val="22"/>
          <w:lang w:val="en-GB"/>
        </w:rPr>
        <w:t>shall</w:t>
      </w:r>
      <w:r w:rsidRPr="00EE1B34">
        <w:rPr>
          <w:rFonts w:ascii="Calibri" w:hAnsi="Calibri" w:cs="Arial"/>
          <w:color w:val="222222"/>
          <w:szCs w:val="22"/>
          <w:lang w:val="en-GB"/>
        </w:rPr>
        <w:t xml:space="preserve"> be complied with:</w:t>
      </w:r>
    </w:p>
    <w:p w14:paraId="174BFD4D" w14:textId="77777777" w:rsidR="00247D46" w:rsidRPr="00EE1B34" w:rsidRDefault="00247D46" w:rsidP="00247D46">
      <w:pPr>
        <w:tabs>
          <w:tab w:val="left" w:pos="900"/>
        </w:tabs>
        <w:rPr>
          <w:rFonts w:ascii="Calibri" w:hAnsi="Calibri" w:cs="Arial"/>
          <w:color w:val="222222"/>
          <w:szCs w:val="22"/>
          <w:lang w:val="en-GB"/>
        </w:rPr>
      </w:pPr>
    </w:p>
    <w:p w14:paraId="59413655" w14:textId="77777777" w:rsidR="00247D46" w:rsidRDefault="00247D46" w:rsidP="00DE633A">
      <w:pPr>
        <w:numPr>
          <w:ilvl w:val="0"/>
          <w:numId w:val="2"/>
        </w:numPr>
        <w:tabs>
          <w:tab w:val="left" w:pos="900"/>
        </w:tabs>
        <w:ind w:left="900"/>
        <w:rPr>
          <w:rFonts w:ascii="Calibri" w:hAnsi="Calibri" w:cs="Arial"/>
          <w:b/>
          <w:color w:val="222222"/>
          <w:szCs w:val="22"/>
          <w:lang w:val="en-GB"/>
        </w:rPr>
      </w:pPr>
      <w:r w:rsidRPr="00EE1B34">
        <w:rPr>
          <w:rFonts w:ascii="Calibri" w:hAnsi="Calibri" w:cs="Arial"/>
          <w:b/>
          <w:color w:val="222222"/>
          <w:szCs w:val="22"/>
          <w:lang w:val="en-GB"/>
        </w:rPr>
        <w:t xml:space="preserve">The </w:t>
      </w:r>
      <w:r>
        <w:rPr>
          <w:rFonts w:ascii="Calibri" w:hAnsi="Calibri" w:cs="Arial"/>
          <w:b/>
          <w:color w:val="222222"/>
          <w:szCs w:val="22"/>
          <w:lang w:val="en-GB"/>
        </w:rPr>
        <w:t>EOI</w:t>
      </w:r>
      <w:r w:rsidRPr="00EE1B34">
        <w:rPr>
          <w:rFonts w:ascii="Calibri" w:hAnsi="Calibri" w:cs="Arial"/>
          <w:b/>
          <w:color w:val="222222"/>
          <w:szCs w:val="22"/>
          <w:lang w:val="en-GB"/>
        </w:rPr>
        <w:t xml:space="preserve"> number </w:t>
      </w:r>
      <w:r>
        <w:rPr>
          <w:rFonts w:ascii="Calibri" w:hAnsi="Calibri" w:cs="Arial"/>
          <w:b/>
          <w:color w:val="222222"/>
          <w:szCs w:val="22"/>
          <w:lang w:val="en-GB"/>
        </w:rPr>
        <w:t>shall</w:t>
      </w:r>
      <w:r w:rsidRPr="00EE1B34">
        <w:rPr>
          <w:rFonts w:ascii="Calibri" w:hAnsi="Calibri" w:cs="Arial"/>
          <w:b/>
          <w:color w:val="222222"/>
          <w:szCs w:val="22"/>
          <w:lang w:val="en-GB"/>
        </w:rPr>
        <w:t xml:space="preserve"> be inserted in the Subject Heading of the email</w:t>
      </w:r>
    </w:p>
    <w:p w14:paraId="35CE4008" w14:textId="77777777" w:rsidR="00247D46" w:rsidRPr="00A039A7" w:rsidRDefault="00247D46" w:rsidP="00DE633A">
      <w:pPr>
        <w:numPr>
          <w:ilvl w:val="0"/>
          <w:numId w:val="2"/>
        </w:numPr>
        <w:tabs>
          <w:tab w:val="left" w:pos="900"/>
        </w:tabs>
        <w:ind w:left="900"/>
        <w:rPr>
          <w:rFonts w:ascii="Calibri" w:hAnsi="Calibri" w:cs="Arial"/>
          <w:color w:val="222222"/>
          <w:szCs w:val="22"/>
          <w:lang w:val="en-GB"/>
        </w:rPr>
      </w:pPr>
      <w:r>
        <w:rPr>
          <w:rFonts w:ascii="Calibri" w:hAnsi="Calibri" w:cs="Arial"/>
          <w:color w:val="222222"/>
          <w:szCs w:val="22"/>
          <w:lang w:val="en-GB"/>
        </w:rPr>
        <w:t>R</w:t>
      </w:r>
      <w:r w:rsidRPr="00EE1B34">
        <w:rPr>
          <w:rFonts w:ascii="Calibri" w:hAnsi="Calibri" w:cs="Arial"/>
          <w:color w:val="222222"/>
          <w:szCs w:val="22"/>
          <w:lang w:val="en-GB"/>
        </w:rPr>
        <w:t>equired</w:t>
      </w:r>
      <w:r>
        <w:rPr>
          <w:rFonts w:ascii="Calibri" w:hAnsi="Calibri" w:cs="Arial"/>
          <w:color w:val="222222"/>
          <w:szCs w:val="22"/>
          <w:lang w:val="en-GB"/>
        </w:rPr>
        <w:t xml:space="preserve"> documents</w:t>
      </w:r>
      <w:r w:rsidRPr="00EE1B34">
        <w:rPr>
          <w:rFonts w:ascii="Calibri" w:hAnsi="Calibri" w:cs="Arial"/>
          <w:color w:val="222222"/>
          <w:szCs w:val="22"/>
          <w:lang w:val="en-GB"/>
        </w:rPr>
        <w:t xml:space="preserve"> </w:t>
      </w:r>
      <w:r>
        <w:rPr>
          <w:rFonts w:ascii="Calibri" w:hAnsi="Calibri" w:cs="Arial"/>
          <w:color w:val="222222"/>
          <w:szCs w:val="22"/>
          <w:lang w:val="en-GB"/>
        </w:rPr>
        <w:t>shall</w:t>
      </w:r>
      <w:r w:rsidRPr="00EE1B34">
        <w:rPr>
          <w:rFonts w:ascii="Calibri" w:hAnsi="Calibri" w:cs="Arial"/>
          <w:color w:val="222222"/>
          <w:szCs w:val="22"/>
          <w:lang w:val="en-GB"/>
        </w:rPr>
        <w:t xml:space="preserve"> be included as an attachment to the </w:t>
      </w:r>
      <w:r>
        <w:rPr>
          <w:rFonts w:ascii="Calibri" w:hAnsi="Calibri" w:cs="Arial"/>
          <w:color w:val="222222"/>
          <w:szCs w:val="22"/>
          <w:lang w:val="en-GB"/>
        </w:rPr>
        <w:t>email in PDF, JPEG, TIF</w:t>
      </w:r>
      <w:r w:rsidRPr="00EE1B34">
        <w:rPr>
          <w:rFonts w:ascii="Calibri" w:hAnsi="Calibri" w:cs="Arial"/>
          <w:color w:val="222222"/>
          <w:szCs w:val="22"/>
          <w:lang w:val="en-GB"/>
        </w:rPr>
        <w:t xml:space="preserve"> format</w:t>
      </w:r>
      <w:r>
        <w:rPr>
          <w:rFonts w:ascii="Calibri" w:hAnsi="Calibri" w:cs="Arial"/>
          <w:color w:val="222222"/>
          <w:szCs w:val="22"/>
          <w:lang w:val="en-GB"/>
        </w:rPr>
        <w:t>, or the same type of files provided as a ZIP file</w:t>
      </w:r>
      <w:r w:rsidRPr="00EE1B34">
        <w:rPr>
          <w:rFonts w:ascii="Calibri" w:hAnsi="Calibri" w:cs="Arial"/>
          <w:color w:val="222222"/>
          <w:szCs w:val="22"/>
          <w:lang w:val="en-GB"/>
        </w:rPr>
        <w:t xml:space="preserve">. Documents in MS Word or excel formats, will result in the </w:t>
      </w:r>
      <w:r>
        <w:rPr>
          <w:rFonts w:ascii="Calibri" w:hAnsi="Calibri" w:cs="Arial"/>
          <w:color w:val="222222"/>
          <w:szCs w:val="22"/>
          <w:lang w:val="en-GB"/>
        </w:rPr>
        <w:t>submission</w:t>
      </w:r>
      <w:r w:rsidRPr="00EE1B34">
        <w:rPr>
          <w:rFonts w:ascii="Calibri" w:hAnsi="Calibri" w:cs="Arial"/>
          <w:color w:val="222222"/>
          <w:szCs w:val="22"/>
          <w:lang w:val="en-GB"/>
        </w:rPr>
        <w:t xml:space="preserve"> being disqualified.</w:t>
      </w:r>
      <w:r w:rsidRPr="00A039A7">
        <w:rPr>
          <w:rFonts w:ascii="Calibri" w:hAnsi="Calibri" w:cs="Arial"/>
          <w:color w:val="222222"/>
          <w:szCs w:val="22"/>
          <w:lang w:val="en-GB"/>
        </w:rPr>
        <w:t xml:space="preserve"> </w:t>
      </w:r>
    </w:p>
    <w:p w14:paraId="4A783ED5" w14:textId="77777777" w:rsidR="00247D46" w:rsidRPr="00EE1B34" w:rsidRDefault="00247D46" w:rsidP="00247D46">
      <w:pPr>
        <w:tabs>
          <w:tab w:val="left" w:pos="900"/>
        </w:tabs>
        <w:ind w:left="900"/>
        <w:rPr>
          <w:rFonts w:ascii="Calibri" w:hAnsi="Calibri" w:cs="Arial"/>
          <w:color w:val="222222"/>
          <w:szCs w:val="22"/>
          <w:lang w:val="en-GB"/>
        </w:rPr>
      </w:pPr>
    </w:p>
    <w:p w14:paraId="020F51D1" w14:textId="77777777" w:rsidR="00247D46" w:rsidRDefault="00247D46" w:rsidP="00247D46">
      <w:pPr>
        <w:tabs>
          <w:tab w:val="left" w:pos="900"/>
        </w:tabs>
        <w:rPr>
          <w:color w:val="222222"/>
        </w:rPr>
      </w:pPr>
      <w:r w:rsidRPr="00EE1B34">
        <w:rPr>
          <w:rFonts w:ascii="Calibri" w:hAnsi="Calibri" w:cs="Arial"/>
          <w:i/>
          <w:color w:val="222222"/>
          <w:szCs w:val="22"/>
          <w:lang w:val="en-GB"/>
        </w:rPr>
        <w:t xml:space="preserve">Failure to comply with the above may disqualify the </w:t>
      </w:r>
      <w:r>
        <w:rPr>
          <w:rFonts w:ascii="Calibri" w:hAnsi="Calibri" w:cs="Arial"/>
          <w:i/>
          <w:color w:val="222222"/>
          <w:szCs w:val="22"/>
          <w:lang w:val="en-GB"/>
        </w:rPr>
        <w:t>EOI submission.</w:t>
      </w:r>
    </w:p>
    <w:p w14:paraId="20C269A3" w14:textId="77777777" w:rsidR="00247D46" w:rsidRDefault="00247D46" w:rsidP="00247D46">
      <w:pPr>
        <w:tabs>
          <w:tab w:val="left" w:pos="900"/>
        </w:tabs>
        <w:rPr>
          <w:color w:val="222222"/>
        </w:rPr>
      </w:pPr>
    </w:p>
    <w:p w14:paraId="5D5B5A39" w14:textId="77777777" w:rsidR="00247D46" w:rsidRDefault="00247D46" w:rsidP="00247D46">
      <w:pPr>
        <w:shd w:val="clear" w:color="auto" w:fill="FFFFFF"/>
        <w:contextualSpacing/>
        <w:rPr>
          <w:rFonts w:cs="Arial"/>
          <w:color w:val="222222"/>
          <w:lang w:val="en-GB"/>
        </w:rPr>
      </w:pPr>
      <w:r w:rsidRPr="00A039A7">
        <w:rPr>
          <w:rFonts w:cs="Arial"/>
          <w:color w:val="222222"/>
          <w:lang w:val="en-GB"/>
        </w:rPr>
        <w:t>DRC is not responsible for the failure of the Internet, network, server, or any other hardware, or software, used by either the Bidder or DRC in the processing of emails.</w:t>
      </w:r>
      <w:r>
        <w:rPr>
          <w:rFonts w:cs="Arial"/>
          <w:color w:val="222222"/>
          <w:lang w:val="en-GB"/>
        </w:rPr>
        <w:t xml:space="preserve"> </w:t>
      </w:r>
    </w:p>
    <w:p w14:paraId="14A11C8B" w14:textId="77777777" w:rsidR="00247D46" w:rsidRDefault="00247D46" w:rsidP="00247D46">
      <w:pPr>
        <w:shd w:val="clear" w:color="auto" w:fill="FFFFFF"/>
        <w:contextualSpacing/>
        <w:rPr>
          <w:rFonts w:cs="Arial"/>
          <w:color w:val="222222"/>
          <w:lang w:val="en-GB"/>
        </w:rPr>
      </w:pPr>
    </w:p>
    <w:p w14:paraId="03D0C030" w14:textId="77777777" w:rsidR="00247D46" w:rsidRPr="00A039A7" w:rsidRDefault="00247D46" w:rsidP="00247D46">
      <w:pPr>
        <w:shd w:val="clear" w:color="auto" w:fill="FFFFFF"/>
        <w:contextualSpacing/>
        <w:rPr>
          <w:rFonts w:cs="Arial"/>
          <w:color w:val="222222"/>
          <w:lang w:val="en-GB"/>
        </w:rPr>
      </w:pPr>
      <w:r w:rsidRPr="00A039A7">
        <w:rPr>
          <w:rFonts w:cs="Arial"/>
          <w:color w:val="222222"/>
          <w:szCs w:val="18"/>
          <w:lang w:val="en-GB"/>
        </w:rPr>
        <w:t xml:space="preserve">DRC is not responsible for the non-receipt of </w:t>
      </w:r>
      <w:r>
        <w:rPr>
          <w:rFonts w:cs="Arial"/>
          <w:color w:val="222222"/>
          <w:szCs w:val="18"/>
          <w:lang w:val="en-GB"/>
        </w:rPr>
        <w:t>EOI submissions</w:t>
      </w:r>
      <w:r w:rsidRPr="00A039A7">
        <w:rPr>
          <w:rFonts w:cs="Arial"/>
          <w:color w:val="222222"/>
          <w:szCs w:val="18"/>
          <w:lang w:val="en-GB"/>
        </w:rPr>
        <w:t xml:space="preserve"> by email as part of the e-Tendering process.</w:t>
      </w:r>
    </w:p>
    <w:p w14:paraId="7A69B40C" w14:textId="77777777" w:rsidR="00247D46" w:rsidRDefault="00247D46" w:rsidP="00211964">
      <w:pPr>
        <w:rPr>
          <w:rFonts w:ascii="Calibri" w:hAnsi="Calibri" w:cs="Arial"/>
          <w:color w:val="222222"/>
          <w:szCs w:val="22"/>
          <w:lang w:val="en-GB"/>
        </w:rPr>
      </w:pPr>
    </w:p>
    <w:p w14:paraId="442D1C8E" w14:textId="70BB855E" w:rsidR="00247D46" w:rsidRPr="00211964" w:rsidRDefault="00247D46" w:rsidP="00247D46">
      <w:pPr>
        <w:pStyle w:val="Heading2"/>
        <w:rPr>
          <w:lang w:val="en-GB"/>
        </w:rPr>
      </w:pPr>
      <w:r>
        <w:rPr>
          <w:lang w:val="en-GB"/>
        </w:rPr>
        <w:t>Hard Copy</w:t>
      </w:r>
      <w:r w:rsidR="005E23B9">
        <w:rPr>
          <w:lang w:val="en-GB"/>
        </w:rPr>
        <w:t xml:space="preserve"> (only if lockdown conditions allow)</w:t>
      </w:r>
    </w:p>
    <w:p w14:paraId="11AD5884" w14:textId="77777777" w:rsidR="00211964" w:rsidRDefault="00247D46" w:rsidP="00211964">
      <w:pPr>
        <w:rPr>
          <w:rFonts w:ascii="Calibri" w:hAnsi="Calibri" w:cs="Arial"/>
          <w:color w:val="222222"/>
          <w:szCs w:val="22"/>
          <w:lang w:val="en-GB"/>
        </w:rPr>
      </w:pPr>
      <w:r>
        <w:rPr>
          <w:rFonts w:ascii="Calibri" w:hAnsi="Calibri" w:cs="Arial"/>
          <w:color w:val="222222"/>
          <w:szCs w:val="22"/>
          <w:lang w:val="en-GB"/>
        </w:rPr>
        <w:t xml:space="preserve">Hard copy EOI submissions shall be placed in a </w:t>
      </w:r>
      <w:r w:rsidRPr="00247D46">
        <w:rPr>
          <w:rFonts w:ascii="Calibri" w:hAnsi="Calibri" w:cs="Arial"/>
          <w:b/>
          <w:color w:val="222222"/>
          <w:szCs w:val="22"/>
          <w:lang w:val="en-GB"/>
        </w:rPr>
        <w:t>sealed</w:t>
      </w:r>
      <w:r>
        <w:rPr>
          <w:rFonts w:ascii="Calibri" w:hAnsi="Calibri" w:cs="Arial"/>
          <w:b/>
          <w:color w:val="222222"/>
          <w:szCs w:val="22"/>
          <w:lang w:val="en-GB"/>
        </w:rPr>
        <w:t xml:space="preserve"> </w:t>
      </w:r>
      <w:r>
        <w:rPr>
          <w:rFonts w:ascii="Calibri" w:hAnsi="Calibri" w:cs="Arial"/>
          <w:color w:val="222222"/>
          <w:szCs w:val="22"/>
          <w:lang w:val="en-GB"/>
        </w:rPr>
        <w:t>envelope, marked as follows:</w:t>
      </w:r>
    </w:p>
    <w:p w14:paraId="42298D21" w14:textId="77777777" w:rsidR="00211964" w:rsidRDefault="00211964" w:rsidP="00211964">
      <w:pPr>
        <w:rPr>
          <w:rFonts w:ascii="Calibri" w:hAnsi="Calibri" w:cs="Arial"/>
          <w:color w:val="222222"/>
          <w:szCs w:val="22"/>
          <w:lang w:val="en-GB"/>
        </w:rPr>
      </w:pPr>
      <w:r w:rsidRPr="005E48A6">
        <w:rPr>
          <w:rFonts w:ascii="Calibri" w:hAnsi="Calibri" w:cs="Arial"/>
          <w:noProof/>
          <w:color w:val="222222"/>
          <w:szCs w:val="22"/>
          <w:lang w:val="fr-FR" w:eastAsia="fr-FR"/>
        </w:rPr>
        <mc:AlternateContent>
          <mc:Choice Requires="wps">
            <w:drawing>
              <wp:anchor distT="0" distB="0" distL="114300" distR="114300" simplePos="0" relativeHeight="251666432" behindDoc="0" locked="0" layoutInCell="1" allowOverlap="1" wp14:anchorId="7C066AEE" wp14:editId="5BB94965">
                <wp:simplePos x="0" y="0"/>
                <wp:positionH relativeFrom="column">
                  <wp:posOffset>1543050</wp:posOffset>
                </wp:positionH>
                <wp:positionV relativeFrom="paragraph">
                  <wp:posOffset>173355</wp:posOffset>
                </wp:positionV>
                <wp:extent cx="3188335" cy="1710690"/>
                <wp:effectExtent l="0" t="0" r="12065" b="22860"/>
                <wp:wrapTopAndBottom/>
                <wp:docPr id="6"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8335" cy="1710690"/>
                        </a:xfrm>
                        <a:prstGeom prst="rect">
                          <a:avLst/>
                        </a:prstGeom>
                        <a:solidFill>
                          <a:srgbClr val="FFFFFF"/>
                        </a:solidFill>
                        <a:ln w="9525">
                          <a:solidFill>
                            <a:srgbClr val="000000"/>
                          </a:solidFill>
                          <a:miter lim="800000"/>
                          <a:headEnd/>
                          <a:tailEnd/>
                        </a:ln>
                      </wps:spPr>
                      <wps:txbx>
                        <w:txbxContent>
                          <w:p w14:paraId="1F8ACF17" w14:textId="3A5D6247" w:rsidR="00D23B53" w:rsidRPr="00834AC5" w:rsidRDefault="00D23B53" w:rsidP="00834AC5">
                            <w:pPr>
                              <w:rPr>
                                <w:rFonts w:ascii="Calibri" w:hAnsi="Calibri" w:cs="Arial"/>
                                <w:b/>
                                <w:szCs w:val="22"/>
                                <w:lang w:val="en-GB"/>
                              </w:rPr>
                            </w:pPr>
                            <w:r>
                              <w:rPr>
                                <w:rFonts w:ascii="Calibri" w:hAnsi="Calibri" w:cs="Arial"/>
                                <w:color w:val="222222"/>
                                <w:sz w:val="32"/>
                                <w:szCs w:val="22"/>
                                <w:lang w:val="en-GB"/>
                              </w:rPr>
                              <w:t>EOI</w:t>
                            </w:r>
                            <w:r w:rsidRPr="005E48A6">
                              <w:rPr>
                                <w:rFonts w:ascii="Calibri" w:hAnsi="Calibri" w:cs="Arial"/>
                                <w:color w:val="222222"/>
                                <w:sz w:val="32"/>
                                <w:szCs w:val="22"/>
                                <w:lang w:val="en-GB"/>
                              </w:rPr>
                              <w:t xml:space="preserve"> No.: </w:t>
                            </w:r>
                            <w:r w:rsidR="00834AC5" w:rsidRPr="00834AC5">
                              <w:rPr>
                                <w:rFonts w:ascii="Calibri" w:hAnsi="Calibri" w:cs="Arial"/>
                                <w:b/>
                                <w:sz w:val="24"/>
                                <w:szCs w:val="28"/>
                                <w:lang w:val="en-GB"/>
                              </w:rPr>
                              <w:t>EoI-DRC-IRQ-20-002</w:t>
                            </w:r>
                          </w:p>
                          <w:p w14:paraId="2B3764D2" w14:textId="77777777" w:rsidR="00D23B53" w:rsidRDefault="00D23B53" w:rsidP="00211964">
                            <w:pPr>
                              <w:tabs>
                                <w:tab w:val="left" w:pos="900"/>
                              </w:tabs>
                              <w:rPr>
                                <w:rFonts w:ascii="Calibri" w:hAnsi="Calibri" w:cs="Arial"/>
                                <w:sz w:val="32"/>
                                <w:szCs w:val="22"/>
                                <w:lang w:val="en-GB"/>
                              </w:rPr>
                            </w:pPr>
                            <w:r w:rsidRPr="00211964">
                              <w:rPr>
                                <w:rFonts w:ascii="Calibri" w:hAnsi="Calibri" w:cs="Arial"/>
                                <w:sz w:val="32"/>
                                <w:szCs w:val="22"/>
                                <w:lang w:val="en-GB"/>
                              </w:rPr>
                              <w:t xml:space="preserve">Company Name: </w:t>
                            </w:r>
                          </w:p>
                          <w:p w14:paraId="0723A05D" w14:textId="77777777" w:rsidR="00D23B53" w:rsidRPr="00211964" w:rsidRDefault="00D23B53" w:rsidP="00211964">
                            <w:pPr>
                              <w:tabs>
                                <w:tab w:val="left" w:pos="900"/>
                              </w:tabs>
                              <w:rPr>
                                <w:rFonts w:ascii="Calibri" w:hAnsi="Calibri" w:cs="Arial"/>
                                <w:sz w:val="32"/>
                                <w:szCs w:val="22"/>
                                <w:lang w:val="en-GB"/>
                              </w:rPr>
                            </w:pPr>
                          </w:p>
                          <w:p w14:paraId="4210B3C7" w14:textId="7F28DDF7" w:rsidR="00D83279" w:rsidRPr="00482BAC" w:rsidRDefault="00D23B53" w:rsidP="00D83279">
                            <w:pPr>
                              <w:tabs>
                                <w:tab w:val="left" w:pos="900"/>
                              </w:tabs>
                              <w:rPr>
                                <w:rFonts w:ascii="Calibri" w:hAnsi="Calibri" w:cs="Arial"/>
                                <w:color w:val="FF0000"/>
                                <w:sz w:val="32"/>
                                <w:szCs w:val="22"/>
                                <w:lang w:val="fr-FR"/>
                              </w:rPr>
                            </w:pPr>
                            <w:r w:rsidRPr="00482BAC">
                              <w:rPr>
                                <w:rFonts w:ascii="Calibri" w:hAnsi="Calibri" w:cs="Arial"/>
                                <w:sz w:val="32"/>
                                <w:szCs w:val="22"/>
                                <w:lang w:val="fr-FR"/>
                              </w:rPr>
                              <w:t xml:space="preserve">To: </w:t>
                            </w:r>
                            <w:r w:rsidR="00D83279" w:rsidRPr="00482BAC">
                              <w:rPr>
                                <w:rFonts w:ascii="Calibri" w:hAnsi="Calibri" w:cs="Arial"/>
                                <w:color w:val="FF0000"/>
                                <w:sz w:val="32"/>
                                <w:szCs w:val="22"/>
                                <w:lang w:val="fr-FR"/>
                              </w:rPr>
                              <w:t xml:space="preserve">DRC – </w:t>
                            </w:r>
                            <w:r w:rsidR="00E25071">
                              <w:rPr>
                                <w:rFonts w:ascii="Calibri" w:hAnsi="Calibri" w:cs="Arial"/>
                                <w:color w:val="FF0000"/>
                                <w:sz w:val="32"/>
                                <w:szCs w:val="22"/>
                                <w:lang w:val="fr-FR"/>
                              </w:rPr>
                              <w:t>Iraq</w:t>
                            </w:r>
                          </w:p>
                          <w:p w14:paraId="2EE98034" w14:textId="7659A169" w:rsidR="00D23B53" w:rsidRPr="005E48A6" w:rsidRDefault="00E25071" w:rsidP="00211964">
                            <w:pPr>
                              <w:rPr>
                                <w:lang w:val="en-GB"/>
                              </w:rPr>
                            </w:pPr>
                            <w:r>
                              <w:rPr>
                                <w:rFonts w:ascii="Calibri" w:hAnsi="Calibri" w:cs="Arial"/>
                                <w:color w:val="FF0000"/>
                                <w:sz w:val="32"/>
                                <w:szCs w:val="22"/>
                                <w:lang w:val="fr-FR"/>
                              </w:rPr>
                              <w:t xml:space="preserve">MRF </w:t>
                            </w:r>
                            <w:r>
                              <w:rPr>
                                <w:rFonts w:ascii="Calibri" w:hAnsi="Calibri" w:cs="Arial"/>
                                <w:color w:val="FF0000"/>
                                <w:sz w:val="32"/>
                                <w:szCs w:val="22"/>
                                <w:lang w:val="fr-FR"/>
                              </w:rPr>
                              <w:t>Quattro, Bloc A, Floor 10, Erbil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066AEE" id="_x0000_s1028" type="#_x0000_t202" style="position:absolute;left:0;text-align:left;margin-left:121.5pt;margin-top:13.65pt;width:251.05pt;height:134.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">
                <v:textbox>
                  <w:txbxContent>
                    <w:p w14:paraId="1F8ACF17" w14:textId="3A5D6247" w:rsidR="00D23B53" w:rsidRPr="00834AC5" w:rsidRDefault="00D23B53" w:rsidP="00834AC5">
                      <w:pPr>
                        <w:rPr>
                          <w:rFonts w:ascii="Calibri" w:hAnsi="Calibri" w:cs="Arial"/>
                          <w:b/>
                          <w:szCs w:val="22"/>
                          <w:lang w:val="en-GB"/>
                        </w:rPr>
                      </w:pPr>
                      <w:r>
                        <w:rPr>
                          <w:rFonts w:ascii="Calibri" w:hAnsi="Calibri" w:cs="Arial"/>
                          <w:color w:val="222222"/>
                          <w:sz w:val="32"/>
                          <w:szCs w:val="22"/>
                          <w:lang w:val="en-GB"/>
                        </w:rPr>
                        <w:t>EOI</w:t>
                      </w:r>
                      <w:r w:rsidRPr="005E48A6">
                        <w:rPr>
                          <w:rFonts w:ascii="Calibri" w:hAnsi="Calibri" w:cs="Arial"/>
                          <w:color w:val="222222"/>
                          <w:sz w:val="32"/>
                          <w:szCs w:val="22"/>
                          <w:lang w:val="en-GB"/>
                        </w:rPr>
                        <w:t xml:space="preserve"> No.: </w:t>
                      </w:r>
                      <w:r w:rsidR="00834AC5" w:rsidRPr="00834AC5">
                        <w:rPr>
                          <w:rFonts w:ascii="Calibri" w:hAnsi="Calibri" w:cs="Arial"/>
                          <w:b/>
                          <w:sz w:val="24"/>
                          <w:szCs w:val="28"/>
                          <w:lang w:val="en-GB"/>
                        </w:rPr>
                        <w:t>EoI-DRC-IRQ-20-002</w:t>
                      </w:r>
                    </w:p>
                    <w:p w14:paraId="2B3764D2" w14:textId="77777777" w:rsidR="00D23B53" w:rsidRDefault="00D23B53" w:rsidP="00211964">
                      <w:pPr>
                        <w:tabs>
                          <w:tab w:val="left" w:pos="900"/>
                        </w:tabs>
                        <w:rPr>
                          <w:rFonts w:ascii="Calibri" w:hAnsi="Calibri" w:cs="Arial"/>
                          <w:sz w:val="32"/>
                          <w:szCs w:val="22"/>
                          <w:lang w:val="en-GB"/>
                        </w:rPr>
                      </w:pPr>
                      <w:r w:rsidRPr="00211964">
                        <w:rPr>
                          <w:rFonts w:ascii="Calibri" w:hAnsi="Calibri" w:cs="Arial"/>
                          <w:sz w:val="32"/>
                          <w:szCs w:val="22"/>
                          <w:lang w:val="en-GB"/>
                        </w:rPr>
                        <w:t xml:space="preserve">Company Name: </w:t>
                      </w:r>
                    </w:p>
                    <w:p w14:paraId="0723A05D" w14:textId="77777777" w:rsidR="00D23B53" w:rsidRPr="00211964" w:rsidRDefault="00D23B53" w:rsidP="00211964">
                      <w:pPr>
                        <w:tabs>
                          <w:tab w:val="left" w:pos="900"/>
                        </w:tabs>
                        <w:rPr>
                          <w:rFonts w:ascii="Calibri" w:hAnsi="Calibri" w:cs="Arial"/>
                          <w:sz w:val="32"/>
                          <w:szCs w:val="22"/>
                          <w:lang w:val="en-GB"/>
                        </w:rPr>
                      </w:pPr>
                    </w:p>
                    <w:p w14:paraId="4210B3C7" w14:textId="7F28DDF7" w:rsidR="00D83279" w:rsidRPr="00482BAC" w:rsidRDefault="00D23B53" w:rsidP="00D83279">
                      <w:pPr>
                        <w:tabs>
                          <w:tab w:val="left" w:pos="900"/>
                        </w:tabs>
                        <w:rPr>
                          <w:rFonts w:ascii="Calibri" w:hAnsi="Calibri" w:cs="Arial"/>
                          <w:color w:val="FF0000"/>
                          <w:sz w:val="32"/>
                          <w:szCs w:val="22"/>
                          <w:lang w:val="fr-FR"/>
                        </w:rPr>
                      </w:pPr>
                      <w:r w:rsidRPr="00482BAC">
                        <w:rPr>
                          <w:rFonts w:ascii="Calibri" w:hAnsi="Calibri" w:cs="Arial"/>
                          <w:sz w:val="32"/>
                          <w:szCs w:val="22"/>
                          <w:lang w:val="fr-FR"/>
                        </w:rPr>
                        <w:t xml:space="preserve">To: </w:t>
                      </w:r>
                      <w:r w:rsidR="00D83279" w:rsidRPr="00482BAC">
                        <w:rPr>
                          <w:rFonts w:ascii="Calibri" w:hAnsi="Calibri" w:cs="Arial"/>
                          <w:color w:val="FF0000"/>
                          <w:sz w:val="32"/>
                          <w:szCs w:val="22"/>
                          <w:lang w:val="fr-FR"/>
                        </w:rPr>
                        <w:t xml:space="preserve">DRC – </w:t>
                      </w:r>
                      <w:r w:rsidR="00E25071">
                        <w:rPr>
                          <w:rFonts w:ascii="Calibri" w:hAnsi="Calibri" w:cs="Arial"/>
                          <w:color w:val="FF0000"/>
                          <w:sz w:val="32"/>
                          <w:szCs w:val="22"/>
                          <w:lang w:val="fr-FR"/>
                        </w:rPr>
                        <w:t>Iraq</w:t>
                      </w:r>
                    </w:p>
                    <w:p w14:paraId="2EE98034" w14:textId="7659A169" w:rsidR="00D23B53" w:rsidRPr="005E48A6" w:rsidRDefault="00E25071" w:rsidP="00211964">
                      <w:pPr>
                        <w:rPr>
                          <w:lang w:val="en-GB"/>
                        </w:rPr>
                      </w:pPr>
                      <w:r>
                        <w:rPr>
                          <w:rFonts w:ascii="Calibri" w:hAnsi="Calibri" w:cs="Arial"/>
                          <w:color w:val="FF0000"/>
                          <w:sz w:val="32"/>
                          <w:szCs w:val="22"/>
                          <w:lang w:val="fr-FR"/>
                        </w:rPr>
                        <w:t xml:space="preserve">MRF </w:t>
                      </w:r>
                      <w:r>
                        <w:rPr>
                          <w:rFonts w:ascii="Calibri" w:hAnsi="Calibri" w:cs="Arial"/>
                          <w:color w:val="FF0000"/>
                          <w:sz w:val="32"/>
                          <w:szCs w:val="22"/>
                          <w:lang w:val="fr-FR"/>
                        </w:rPr>
                        <w:t>Quattro, Bloc A, Floor 10, Erbil</w:t>
                      </w:r>
                    </w:p>
                  </w:txbxContent>
                </v:textbox>
                <w10:wrap type="topAndBottom"/>
              </v:shape>
            </w:pict>
          </mc:Fallback>
        </mc:AlternateContent>
      </w:r>
    </w:p>
    <w:p w14:paraId="4F180846" w14:textId="77777777" w:rsidR="00211964" w:rsidRDefault="00211964" w:rsidP="00211964">
      <w:pPr>
        <w:rPr>
          <w:lang w:val="en-GB"/>
        </w:rPr>
      </w:pPr>
    </w:p>
    <w:p w14:paraId="680244BD" w14:textId="77777777" w:rsidR="00247D46" w:rsidRPr="00247D46" w:rsidRDefault="00247D46" w:rsidP="00211964">
      <w:pPr>
        <w:rPr>
          <w:lang w:val="en-GB"/>
        </w:rPr>
      </w:pPr>
    </w:p>
    <w:p w14:paraId="3A13E24C" w14:textId="09C630CF" w:rsidR="00247D46" w:rsidRDefault="00247D46" w:rsidP="00247D46">
      <w:pPr>
        <w:rPr>
          <w:rFonts w:ascii="Calibri" w:hAnsi="Calibri" w:cs="Arial"/>
          <w:color w:val="222222"/>
          <w:szCs w:val="22"/>
          <w:lang w:val="en-GB"/>
        </w:rPr>
      </w:pPr>
      <w:r w:rsidRPr="00A039A7">
        <w:rPr>
          <w:b/>
          <w:color w:val="222222"/>
        </w:rPr>
        <w:t xml:space="preserve">Bids can be submitted in one of two </w:t>
      </w:r>
      <w:r w:rsidR="00D51773" w:rsidRPr="00A039A7">
        <w:rPr>
          <w:b/>
          <w:color w:val="222222"/>
        </w:rPr>
        <w:t>ways,</w:t>
      </w:r>
      <w:r w:rsidRPr="00A039A7">
        <w:rPr>
          <w:b/>
          <w:color w:val="222222"/>
        </w:rPr>
        <w:t xml:space="preserve"> hardcopy or electronically. </w:t>
      </w:r>
      <w:r>
        <w:rPr>
          <w:b/>
          <w:color w:val="222222"/>
        </w:rPr>
        <w:t>If the Bidder submits a Bid in both Hardcopy and electronically, DRC will choose the version that is the most advantageous to DRC.</w:t>
      </w:r>
    </w:p>
    <w:p w14:paraId="27DD5D12" w14:textId="2D1F6A67" w:rsidR="00211964" w:rsidRDefault="00211964" w:rsidP="00211964"/>
    <w:p w14:paraId="2941C531" w14:textId="77777777" w:rsidR="002E6324" w:rsidRDefault="002E6324" w:rsidP="00211964"/>
    <w:p w14:paraId="72483EBF" w14:textId="77777777" w:rsidR="00211964" w:rsidRDefault="00211964" w:rsidP="00211964">
      <w:pPr>
        <w:pStyle w:val="Heading1"/>
      </w:pPr>
      <w:r>
        <w:t>REVIEW OF EOI SUBMISSIONS</w:t>
      </w:r>
    </w:p>
    <w:p w14:paraId="589C22F7" w14:textId="77777777" w:rsidR="00211964" w:rsidRDefault="00211964" w:rsidP="00211964"/>
    <w:p w14:paraId="78F6480D" w14:textId="5531E688" w:rsidR="00211964" w:rsidRPr="00211964" w:rsidRDefault="00211964" w:rsidP="00211964">
      <w:pPr>
        <w:rPr>
          <w:rFonts w:ascii="Calibri" w:hAnsi="Calibri" w:cs="Arial"/>
          <w:color w:val="222222"/>
          <w:szCs w:val="22"/>
          <w:lang w:val="en-GB"/>
        </w:rPr>
      </w:pPr>
      <w:r w:rsidRPr="00211964">
        <w:rPr>
          <w:rFonts w:ascii="Calibri" w:hAnsi="Calibri" w:cs="Arial"/>
          <w:color w:val="222222"/>
          <w:szCs w:val="22"/>
          <w:lang w:val="en-GB"/>
        </w:rPr>
        <w:t xml:space="preserve">The review of all EOI submissions will be done </w:t>
      </w:r>
      <w:r w:rsidRPr="002E6324">
        <w:rPr>
          <w:rFonts w:ascii="Calibri" w:hAnsi="Calibri" w:cs="Arial"/>
          <w:szCs w:val="22"/>
          <w:lang w:val="en-GB"/>
        </w:rPr>
        <w:t xml:space="preserve">by </w:t>
      </w:r>
      <w:r w:rsidR="001273CB" w:rsidRPr="002E6324">
        <w:rPr>
          <w:rFonts w:ascii="Calibri" w:hAnsi="Calibri" w:cs="Arial"/>
          <w:szCs w:val="22"/>
          <w:lang w:val="en-GB"/>
        </w:rPr>
        <w:t>0</w:t>
      </w:r>
      <w:r w:rsidR="00F573E4">
        <w:rPr>
          <w:rFonts w:ascii="Calibri" w:hAnsi="Calibri" w:cs="Arial"/>
          <w:szCs w:val="22"/>
          <w:lang w:val="en-GB"/>
        </w:rPr>
        <w:t>4</w:t>
      </w:r>
      <w:r w:rsidR="001273CB" w:rsidRPr="002E6324">
        <w:rPr>
          <w:rFonts w:ascii="Calibri" w:hAnsi="Calibri" w:cs="Arial"/>
          <w:szCs w:val="22"/>
          <w:lang w:val="en-GB"/>
        </w:rPr>
        <w:t xml:space="preserve"> Ma</w:t>
      </w:r>
      <w:r w:rsidR="00F573E4">
        <w:rPr>
          <w:rFonts w:ascii="Calibri" w:hAnsi="Calibri" w:cs="Arial"/>
          <w:szCs w:val="22"/>
          <w:lang w:val="en-GB"/>
        </w:rPr>
        <w:t>y</w:t>
      </w:r>
      <w:r w:rsidR="001273CB" w:rsidRPr="002E6324">
        <w:rPr>
          <w:rFonts w:ascii="Calibri" w:hAnsi="Calibri" w:cs="Arial"/>
          <w:szCs w:val="22"/>
          <w:lang w:val="en-GB"/>
        </w:rPr>
        <w:t xml:space="preserve"> 2020</w:t>
      </w:r>
      <w:r w:rsidRPr="00211964">
        <w:rPr>
          <w:rFonts w:ascii="Calibri" w:hAnsi="Calibri" w:cs="Arial"/>
          <w:color w:val="222222"/>
          <w:szCs w:val="22"/>
          <w:lang w:val="en-GB"/>
        </w:rPr>
        <w:t xml:space="preserve">. Those accepted as DRC FSPs will then be sent a ‘Request </w:t>
      </w:r>
      <w:proofErr w:type="gramStart"/>
      <w:r w:rsidRPr="00211964">
        <w:rPr>
          <w:rFonts w:ascii="Calibri" w:hAnsi="Calibri" w:cs="Arial"/>
          <w:color w:val="222222"/>
          <w:szCs w:val="22"/>
          <w:lang w:val="en-GB"/>
        </w:rPr>
        <w:t>For</w:t>
      </w:r>
      <w:proofErr w:type="gramEnd"/>
      <w:r w:rsidRPr="00211964">
        <w:rPr>
          <w:rFonts w:ascii="Calibri" w:hAnsi="Calibri" w:cs="Arial"/>
          <w:color w:val="222222"/>
          <w:szCs w:val="22"/>
          <w:lang w:val="en-GB"/>
        </w:rPr>
        <w:t xml:space="preserve"> Proposal’ (RFP) to complete and submit to DRC as a formal Tender.</w:t>
      </w:r>
    </w:p>
    <w:p w14:paraId="2A9DF89B" w14:textId="6E2BC3F0" w:rsidR="00211964" w:rsidRPr="00211964" w:rsidRDefault="00211964" w:rsidP="00211964">
      <w:pPr>
        <w:rPr>
          <w:rFonts w:ascii="Calibri" w:hAnsi="Calibri" w:cs="Arial"/>
          <w:color w:val="222222"/>
          <w:szCs w:val="22"/>
          <w:lang w:val="en-GB"/>
        </w:rPr>
      </w:pPr>
    </w:p>
    <w:p w14:paraId="6BB953DA" w14:textId="77777777" w:rsidR="00211964" w:rsidRDefault="00211964" w:rsidP="00211964">
      <w:pPr>
        <w:rPr>
          <w:rFonts w:ascii="Calibri" w:hAnsi="Calibri" w:cs="Arial"/>
          <w:color w:val="222222"/>
          <w:szCs w:val="22"/>
          <w:lang w:val="en-GB"/>
        </w:rPr>
      </w:pPr>
      <w:r w:rsidRPr="00211964">
        <w:rPr>
          <w:rFonts w:ascii="Calibri" w:hAnsi="Calibri" w:cs="Arial"/>
          <w:color w:val="222222"/>
          <w:szCs w:val="22"/>
          <w:lang w:val="en-GB"/>
        </w:rPr>
        <w:t xml:space="preserve">DRC will not be liable for any costs incurred by applicants through participation in the EOI process. </w:t>
      </w:r>
    </w:p>
    <w:p w14:paraId="3FD2BEFE" w14:textId="77777777" w:rsidR="00211964" w:rsidRPr="00211964" w:rsidRDefault="00211964" w:rsidP="00211964">
      <w:pPr>
        <w:rPr>
          <w:rFonts w:ascii="Calibri" w:hAnsi="Calibri" w:cs="Arial"/>
          <w:color w:val="222222"/>
          <w:szCs w:val="22"/>
          <w:lang w:val="en-GB"/>
        </w:rPr>
      </w:pPr>
    </w:p>
    <w:p w14:paraId="12F5E63A" w14:textId="77777777" w:rsidR="00211964" w:rsidRDefault="00211964" w:rsidP="00211964">
      <w:pPr>
        <w:rPr>
          <w:rFonts w:ascii="Calibri" w:hAnsi="Calibri" w:cs="Arial"/>
          <w:color w:val="222222"/>
          <w:szCs w:val="22"/>
          <w:lang w:val="en-GB"/>
        </w:rPr>
      </w:pPr>
      <w:r w:rsidRPr="00211964">
        <w:rPr>
          <w:rFonts w:ascii="Calibri" w:hAnsi="Calibri" w:cs="Arial"/>
          <w:color w:val="222222"/>
          <w:szCs w:val="22"/>
          <w:lang w:val="en-GB"/>
        </w:rPr>
        <w:lastRenderedPageBreak/>
        <w:t xml:space="preserve">Under DRC’s Anticorruption Policy all parties shall observe the highest standard of ethics during the procurement and execution of such contracts. DRC will reject a Bid if it determines that the Bidder recommended for award, has engaged in corrupt, fraudulent, collusive, or coercive practices in competing for, or in executing, the Contract. </w:t>
      </w:r>
    </w:p>
    <w:p w14:paraId="7E8DEB46" w14:textId="77777777" w:rsidR="00064883" w:rsidRDefault="00064883" w:rsidP="00211964">
      <w:pPr>
        <w:rPr>
          <w:rFonts w:ascii="Calibri" w:hAnsi="Calibri" w:cs="Arial"/>
          <w:color w:val="222222"/>
          <w:szCs w:val="22"/>
          <w:lang w:val="en-GB"/>
        </w:rPr>
      </w:pPr>
    </w:p>
    <w:p w14:paraId="2587E314" w14:textId="77777777" w:rsidR="00064883" w:rsidRDefault="00064883" w:rsidP="00064883">
      <w:pPr>
        <w:pStyle w:val="Heading1"/>
        <w:rPr>
          <w:lang w:val="en-GB"/>
        </w:rPr>
      </w:pPr>
      <w:r>
        <w:rPr>
          <w:lang w:val="en-GB"/>
        </w:rPr>
        <w:t>DISCLAIMER</w:t>
      </w:r>
    </w:p>
    <w:p w14:paraId="691F3979" w14:textId="77777777" w:rsidR="00064883" w:rsidRDefault="00064883" w:rsidP="00064883">
      <w:pPr>
        <w:rPr>
          <w:rFonts w:ascii="Calibri" w:hAnsi="Calibri" w:cs="Arial"/>
          <w:color w:val="222222"/>
          <w:szCs w:val="22"/>
          <w:lang w:val="en-GB"/>
        </w:rPr>
      </w:pPr>
      <w:r w:rsidRPr="00064883">
        <w:rPr>
          <w:rFonts w:ascii="Calibri" w:hAnsi="Calibri" w:cs="Arial"/>
          <w:color w:val="222222"/>
          <w:szCs w:val="22"/>
          <w:lang w:val="en-GB"/>
        </w:rPr>
        <w:t xml:space="preserve">DRC is not committed contractually in any way to those applicants whose applications are accepted. </w:t>
      </w:r>
    </w:p>
    <w:p w14:paraId="6DECD489" w14:textId="77777777" w:rsidR="00064883" w:rsidRPr="00064883" w:rsidRDefault="00064883" w:rsidP="00064883">
      <w:pPr>
        <w:rPr>
          <w:rFonts w:ascii="Calibri" w:hAnsi="Calibri" w:cs="Arial"/>
          <w:color w:val="222222"/>
          <w:szCs w:val="22"/>
          <w:lang w:val="en-GB"/>
        </w:rPr>
      </w:pPr>
    </w:p>
    <w:p w14:paraId="31A27618" w14:textId="77777777" w:rsidR="00064883" w:rsidRPr="00064883" w:rsidRDefault="00064883" w:rsidP="00064883">
      <w:pPr>
        <w:rPr>
          <w:rFonts w:ascii="Calibri" w:hAnsi="Calibri" w:cs="Arial"/>
          <w:color w:val="222222"/>
          <w:szCs w:val="22"/>
          <w:lang w:val="en-GB"/>
        </w:rPr>
      </w:pPr>
      <w:r w:rsidRPr="00064883">
        <w:rPr>
          <w:rFonts w:ascii="Calibri" w:hAnsi="Calibri" w:cs="Arial"/>
          <w:color w:val="222222"/>
          <w:szCs w:val="22"/>
          <w:lang w:val="en-GB"/>
        </w:rPr>
        <w:t xml:space="preserve">While the information contained in this request for EOI has been formulated with all due care, DRC does not warrant or represent that the information is free from errors or omissions. The information is made available on the understanding that the DRC and its respective employees and agents, shall have no liability (including liability by reason of negligence) for any loss, damage, cost or expense incurred or arising by reason of any person using or relying on the information and whether caused by reason of any error, omission or misrepresentation in the information or otherwise. </w:t>
      </w:r>
    </w:p>
    <w:p w14:paraId="409946F8" w14:textId="77777777" w:rsidR="00064883" w:rsidRPr="00064883" w:rsidRDefault="00064883" w:rsidP="00064883">
      <w:pPr>
        <w:rPr>
          <w:lang w:val="en-GB"/>
        </w:rPr>
      </w:pPr>
    </w:p>
    <w:p w14:paraId="5344602D" w14:textId="77777777" w:rsidR="00211964" w:rsidRDefault="00211964" w:rsidP="00211964">
      <w:pPr>
        <w:rPr>
          <w:rFonts w:ascii="Calibri" w:hAnsi="Calibri" w:cs="Arial"/>
          <w:color w:val="222222"/>
          <w:szCs w:val="22"/>
          <w:lang w:val="en-GB"/>
        </w:rPr>
      </w:pPr>
    </w:p>
    <w:p w14:paraId="012A6E27" w14:textId="77777777" w:rsidR="00211964" w:rsidRPr="00211964" w:rsidRDefault="00211964" w:rsidP="00211964">
      <w:pPr>
        <w:rPr>
          <w:rFonts w:ascii="Calibri" w:hAnsi="Calibri" w:cs="Arial"/>
          <w:color w:val="222222"/>
          <w:szCs w:val="22"/>
          <w:lang w:val="en-GB"/>
        </w:rPr>
      </w:pPr>
      <w:r w:rsidRPr="00211964">
        <w:rPr>
          <w:rFonts w:ascii="Calibri" w:hAnsi="Calibri" w:cs="Arial"/>
          <w:color w:val="222222"/>
          <w:szCs w:val="22"/>
          <w:lang w:val="en-GB"/>
        </w:rPr>
        <w:t xml:space="preserve">We look forward to your participation. </w:t>
      </w:r>
    </w:p>
    <w:p w14:paraId="53D06C70" w14:textId="77777777" w:rsidR="00211964" w:rsidRDefault="00211964" w:rsidP="00211964">
      <w:pPr>
        <w:shd w:val="clear" w:color="auto" w:fill="FFFFFF"/>
        <w:rPr>
          <w:rFonts w:ascii="Calibri" w:hAnsi="Calibri" w:cs="Arial"/>
          <w:color w:val="222222"/>
          <w:szCs w:val="22"/>
          <w:lang w:val="en-GB"/>
        </w:rPr>
      </w:pPr>
    </w:p>
    <w:p w14:paraId="5ECCF02B" w14:textId="6EA23943" w:rsidR="009818CE" w:rsidRDefault="00211964" w:rsidP="00211964">
      <w:pPr>
        <w:shd w:val="clear" w:color="auto" w:fill="FFFFFF"/>
        <w:rPr>
          <w:rFonts w:ascii="Calibri" w:hAnsi="Calibri" w:cs="Arial"/>
          <w:color w:val="222222"/>
          <w:szCs w:val="22"/>
          <w:lang w:val="en-GB"/>
        </w:rPr>
      </w:pPr>
      <w:r w:rsidRPr="00EE1B34">
        <w:rPr>
          <w:rFonts w:ascii="Calibri" w:hAnsi="Calibri" w:cs="Arial"/>
          <w:color w:val="222222"/>
          <w:szCs w:val="22"/>
          <w:lang w:val="en-GB"/>
        </w:rPr>
        <w:t>Yours sincerely</w:t>
      </w:r>
    </w:p>
    <w:p w14:paraId="1BCDFEDC" w14:textId="77777777" w:rsidR="009818CE" w:rsidRPr="00EE1B34" w:rsidRDefault="009818CE" w:rsidP="00211964">
      <w:pPr>
        <w:shd w:val="clear" w:color="auto" w:fill="FFFFFF"/>
        <w:rPr>
          <w:rFonts w:ascii="Calibri" w:hAnsi="Calibri" w:cs="Arial"/>
          <w:color w:val="222222"/>
          <w:szCs w:val="22"/>
          <w:lang w:val="en-GB"/>
        </w:rPr>
      </w:pPr>
    </w:p>
    <w:p w14:paraId="51E2CEBA" w14:textId="77777777" w:rsidR="00211964" w:rsidRPr="00EE1B34" w:rsidRDefault="00211964" w:rsidP="00211964">
      <w:pPr>
        <w:pBdr>
          <w:bottom w:val="single" w:sz="12" w:space="1" w:color="auto"/>
        </w:pBdr>
        <w:shd w:val="clear" w:color="auto" w:fill="FFFFFF"/>
        <w:rPr>
          <w:rFonts w:ascii="Calibri" w:hAnsi="Calibri" w:cs="Arial"/>
          <w:color w:val="222222"/>
          <w:szCs w:val="22"/>
          <w:lang w:val="en-GB"/>
        </w:rPr>
      </w:pPr>
    </w:p>
    <w:p w14:paraId="1D61270C" w14:textId="77777777" w:rsidR="00DF1ABE" w:rsidRPr="000306D3" w:rsidRDefault="00DF1ABE" w:rsidP="00DF1ABE">
      <w:pPr>
        <w:shd w:val="clear" w:color="auto" w:fill="FFFFFF"/>
        <w:rPr>
          <w:rFonts w:ascii="Calibri" w:hAnsi="Calibri" w:cs="Arial"/>
          <w:color w:val="222222"/>
          <w:szCs w:val="22"/>
          <w:highlight w:val="lightGray"/>
          <w:lang w:val="en-GB"/>
        </w:rPr>
      </w:pPr>
    </w:p>
    <w:p w14:paraId="1356D1FA" w14:textId="77777777" w:rsidR="00211964" w:rsidRDefault="00211964" w:rsidP="00211964">
      <w:pPr>
        <w:shd w:val="clear" w:color="auto" w:fill="FFFFFF"/>
        <w:rPr>
          <w:rFonts w:ascii="Calibri" w:hAnsi="Calibri" w:cs="Arial"/>
          <w:color w:val="222222"/>
          <w:szCs w:val="22"/>
          <w:highlight w:val="lightGray"/>
          <w:lang w:val="en-GB"/>
        </w:rPr>
      </w:pPr>
    </w:p>
    <w:sectPr w:rsidR="00211964" w:rsidSect="00A129C1">
      <w:headerReference w:type="default" r:id="rId18"/>
      <w:footerReference w:type="default" r:id="rId19"/>
      <w:footerReference w:type="first" r:id="rId20"/>
      <w:endnotePr>
        <w:numRestart w:val="eachSect"/>
      </w:endnotePr>
      <w:pgSz w:w="12240" w:h="15840"/>
      <w:pgMar w:top="1440" w:right="720" w:bottom="1440" w:left="1440" w:header="720" w:footer="720" w:gutter="0"/>
      <w:cols w:space="720"/>
      <w:titlePg/>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29A1C6B1" w16cex:dateUtc="2020-04-07T06:56:26.566Z"/>
  <w16cex:commentExtensible w16cex:durableId="1BE3E036" w16cex:dateUtc="2020-04-07T06:59:16.35Z"/>
  <w16cex:commentExtensible w16cex:durableId="6C19570F" w16cex:dateUtc="2020-04-07T07:02:00.51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DB93A7" w14:textId="77777777" w:rsidR="00240B3C" w:rsidRDefault="00240B3C" w:rsidP="00A12D35">
      <w:r>
        <w:separator/>
      </w:r>
    </w:p>
  </w:endnote>
  <w:endnote w:type="continuationSeparator" w:id="0">
    <w:p w14:paraId="0037A821" w14:textId="77777777" w:rsidR="00240B3C" w:rsidRDefault="00240B3C" w:rsidP="00A12D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IDFont+F1">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7125FB" w14:textId="77777777" w:rsidR="00D23B53" w:rsidRPr="005B2835" w:rsidRDefault="00D23B53" w:rsidP="00A12D35">
    <w:pPr>
      <w:pStyle w:val="policyarea"/>
      <w:tabs>
        <w:tab w:val="right" w:pos="9923"/>
      </w:tabs>
      <w:spacing w:after="0"/>
      <w:rPr>
        <w:b w:val="0"/>
        <w:color w:val="BFBFBF" w:themeColor="background1" w:themeShade="BF"/>
        <w:sz w:val="20"/>
        <w:szCs w:val="20"/>
      </w:rPr>
    </w:pPr>
    <w:r>
      <w:rPr>
        <w:b w:val="0"/>
        <w:color w:val="BFBFBF" w:themeColor="background1" w:themeShade="BF"/>
        <w:sz w:val="20"/>
        <w:szCs w:val="20"/>
      </w:rPr>
      <w:t>ANNEX XX – CALL FOR EXPRESSION OF INTEREST – NATIONAL &amp; INTERNATIONAL</w:t>
    </w:r>
    <w:r w:rsidRPr="005B2835">
      <w:rPr>
        <w:b w:val="0"/>
        <w:color w:val="BFBFBF" w:themeColor="background1" w:themeShade="BF"/>
        <w:sz w:val="20"/>
        <w:szCs w:val="20"/>
      </w:rPr>
      <w:tab/>
    </w:r>
  </w:p>
  <w:p w14:paraId="2FCAE0AE" w14:textId="43CCE866" w:rsidR="00D23B53" w:rsidRDefault="00D23B53" w:rsidP="00A12D35">
    <w:pPr>
      <w:pStyle w:val="Footer"/>
    </w:pPr>
    <w:r w:rsidRPr="000B6819">
      <w:t xml:space="preserve">Date: </w:t>
    </w:r>
    <w:r w:rsidR="00141BE3">
      <w:t>13</w:t>
    </w:r>
    <w:r>
      <w:t>-0</w:t>
    </w:r>
    <w:r w:rsidR="00141BE3">
      <w:t>2</w:t>
    </w:r>
    <w:r>
      <w:t>-20</w:t>
    </w:r>
    <w:r w:rsidR="00141BE3">
      <w:t>20</w:t>
    </w:r>
    <w:r>
      <w:t xml:space="preserve"> </w:t>
    </w:r>
    <w:proofErr w:type="gramStart"/>
    <w:r w:rsidRPr="000B6819">
      <w:t>•  Valid</w:t>
    </w:r>
    <w:proofErr w:type="gramEnd"/>
    <w:r w:rsidRPr="000B6819">
      <w:t xml:space="preserve"> from: </w:t>
    </w:r>
    <w:r>
      <w:t>1</w:t>
    </w:r>
    <w:r w:rsidR="00141BE3">
      <w:t>3</w:t>
    </w:r>
    <w:r>
      <w:t>-0</w:t>
    </w:r>
    <w:r w:rsidR="00141BE3">
      <w:t>2</w:t>
    </w:r>
    <w:r>
      <w:t>-20</w:t>
    </w:r>
    <w:r w:rsidR="00141BE3">
      <w:t>20</w:t>
    </w:r>
    <w:r>
      <w:tab/>
    </w:r>
    <w:r>
      <w:tab/>
      <w:t xml:space="preserve">Page </w:t>
    </w:r>
    <w:r>
      <w:rPr>
        <w:bCs/>
        <w:sz w:val="24"/>
        <w:szCs w:val="24"/>
      </w:rPr>
      <w:fldChar w:fldCharType="begin"/>
    </w:r>
    <w:r>
      <w:rPr>
        <w:bCs/>
      </w:rPr>
      <w:instrText xml:space="preserve"> PAGE </w:instrText>
    </w:r>
    <w:r>
      <w:rPr>
        <w:bCs/>
        <w:sz w:val="24"/>
        <w:szCs w:val="24"/>
      </w:rPr>
      <w:fldChar w:fldCharType="separate"/>
    </w:r>
    <w:r w:rsidR="001273CB">
      <w:rPr>
        <w:bCs/>
        <w:noProof/>
      </w:rPr>
      <w:t>2</w:t>
    </w:r>
    <w:r>
      <w:rPr>
        <w:bCs/>
        <w:sz w:val="24"/>
        <w:szCs w:val="24"/>
      </w:rPr>
      <w:fldChar w:fldCharType="end"/>
    </w:r>
    <w:r>
      <w:t xml:space="preserve"> of </w:t>
    </w:r>
    <w:r>
      <w:rPr>
        <w:bCs/>
        <w:sz w:val="24"/>
        <w:szCs w:val="24"/>
      </w:rPr>
      <w:fldChar w:fldCharType="begin"/>
    </w:r>
    <w:r>
      <w:rPr>
        <w:bCs/>
      </w:rPr>
      <w:instrText xml:space="preserve"> NUMPAGES  </w:instrText>
    </w:r>
    <w:r>
      <w:rPr>
        <w:bCs/>
        <w:sz w:val="24"/>
        <w:szCs w:val="24"/>
      </w:rPr>
      <w:fldChar w:fldCharType="separate"/>
    </w:r>
    <w:r w:rsidR="001273CB">
      <w:rPr>
        <w:bCs/>
        <w:noProof/>
      </w:rPr>
      <w:t>5</w:t>
    </w:r>
    <w:r>
      <w:rPr>
        <w:bCs/>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F69E4D" w14:textId="77777777" w:rsidR="00D23B53" w:rsidRPr="005B2835" w:rsidRDefault="00D23B53" w:rsidP="00A129C1">
    <w:pPr>
      <w:pStyle w:val="policyarea"/>
      <w:tabs>
        <w:tab w:val="right" w:pos="9923"/>
      </w:tabs>
      <w:spacing w:after="0"/>
      <w:rPr>
        <w:b w:val="0"/>
        <w:color w:val="BFBFBF" w:themeColor="background1" w:themeShade="BF"/>
        <w:sz w:val="20"/>
        <w:szCs w:val="20"/>
      </w:rPr>
    </w:pPr>
    <w:r>
      <w:rPr>
        <w:b w:val="0"/>
        <w:color w:val="BFBFBF" w:themeColor="background1" w:themeShade="BF"/>
        <w:sz w:val="20"/>
        <w:szCs w:val="20"/>
      </w:rPr>
      <w:t>ANNEX XX – CALL FOR EXPRESSION OF INTEREST – NATIONAL &amp; INTERNATIONAL</w:t>
    </w:r>
    <w:r w:rsidRPr="005B2835">
      <w:rPr>
        <w:b w:val="0"/>
        <w:color w:val="BFBFBF" w:themeColor="background1" w:themeShade="BF"/>
        <w:sz w:val="20"/>
        <w:szCs w:val="20"/>
      </w:rPr>
      <w:tab/>
    </w:r>
  </w:p>
  <w:p w14:paraId="0C23BFDA" w14:textId="76458740" w:rsidR="00D23B53" w:rsidRDefault="00D23B53" w:rsidP="00A129C1">
    <w:pPr>
      <w:pStyle w:val="Footer"/>
    </w:pPr>
    <w:r w:rsidRPr="000B6819">
      <w:t xml:space="preserve">Date: </w:t>
    </w:r>
    <w:r>
      <w:t xml:space="preserve">01-05-2018 </w:t>
    </w:r>
    <w:proofErr w:type="gramStart"/>
    <w:r w:rsidRPr="000B6819">
      <w:t>•  Valid</w:t>
    </w:r>
    <w:proofErr w:type="gramEnd"/>
    <w:r w:rsidRPr="000B6819">
      <w:t xml:space="preserve"> from: </w:t>
    </w:r>
    <w:r>
      <w:t>01-05-2018</w:t>
    </w:r>
    <w:r>
      <w:tab/>
    </w:r>
    <w:r>
      <w:tab/>
      <w:t xml:space="preserve">Page </w:t>
    </w:r>
    <w:r>
      <w:rPr>
        <w:bCs/>
        <w:sz w:val="24"/>
        <w:szCs w:val="24"/>
      </w:rPr>
      <w:fldChar w:fldCharType="begin"/>
    </w:r>
    <w:r>
      <w:rPr>
        <w:bCs/>
      </w:rPr>
      <w:instrText xml:space="preserve"> PAGE </w:instrText>
    </w:r>
    <w:r>
      <w:rPr>
        <w:bCs/>
        <w:sz w:val="24"/>
        <w:szCs w:val="24"/>
      </w:rPr>
      <w:fldChar w:fldCharType="separate"/>
    </w:r>
    <w:r w:rsidR="001273CB">
      <w:rPr>
        <w:bCs/>
        <w:noProof/>
      </w:rPr>
      <w:t>1</w:t>
    </w:r>
    <w:r>
      <w:rPr>
        <w:bCs/>
        <w:sz w:val="24"/>
        <w:szCs w:val="24"/>
      </w:rPr>
      <w:fldChar w:fldCharType="end"/>
    </w:r>
    <w:r>
      <w:t xml:space="preserve"> of </w:t>
    </w:r>
    <w:r>
      <w:rPr>
        <w:bCs/>
        <w:sz w:val="24"/>
        <w:szCs w:val="24"/>
      </w:rPr>
      <w:fldChar w:fldCharType="begin"/>
    </w:r>
    <w:r>
      <w:rPr>
        <w:bCs/>
      </w:rPr>
      <w:instrText xml:space="preserve"> NUMPAGES  </w:instrText>
    </w:r>
    <w:r>
      <w:rPr>
        <w:bCs/>
        <w:sz w:val="24"/>
        <w:szCs w:val="24"/>
      </w:rPr>
      <w:fldChar w:fldCharType="separate"/>
    </w:r>
    <w:r w:rsidR="001273CB">
      <w:rPr>
        <w:bCs/>
        <w:noProof/>
      </w:rPr>
      <w:t>5</w:t>
    </w:r>
    <w:r>
      <w:rPr>
        <w:bCs/>
        <w:sz w:val="24"/>
        <w:szCs w:val="24"/>
      </w:rPr>
      <w:fldChar w:fldCharType="end"/>
    </w:r>
  </w:p>
  <w:p w14:paraId="5283B36F" w14:textId="77777777" w:rsidR="00D23B53" w:rsidRDefault="00D23B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2A7F37" w14:textId="77777777" w:rsidR="00240B3C" w:rsidRDefault="00240B3C" w:rsidP="00A12D35">
      <w:r>
        <w:separator/>
      </w:r>
    </w:p>
  </w:footnote>
  <w:footnote w:type="continuationSeparator" w:id="0">
    <w:p w14:paraId="25F0C389" w14:textId="77777777" w:rsidR="00240B3C" w:rsidRDefault="00240B3C" w:rsidP="00A12D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11C117" w14:textId="77777777" w:rsidR="00D23B53" w:rsidRDefault="00D23B53">
    <w:pPr>
      <w:pStyle w:val="Header"/>
    </w:pPr>
    <w:r w:rsidRPr="00972789">
      <w:rPr>
        <w:rFonts w:ascii="Calibri" w:hAnsi="Calibri" w:cs="Arial"/>
        <w:b/>
        <w:noProof/>
        <w:color w:val="222222"/>
        <w:szCs w:val="22"/>
        <w:u w:val="single"/>
        <w:lang w:val="fr-FR" w:eastAsia="fr-FR"/>
      </w:rPr>
      <w:drawing>
        <wp:anchor distT="0" distB="0" distL="114300" distR="114300" simplePos="0" relativeHeight="251659264" behindDoc="0" locked="0" layoutInCell="1" allowOverlap="1" wp14:anchorId="202EDD70" wp14:editId="4793E770">
          <wp:simplePos x="0" y="0"/>
          <wp:positionH relativeFrom="margin">
            <wp:posOffset>-149225</wp:posOffset>
          </wp:positionH>
          <wp:positionV relativeFrom="margin">
            <wp:posOffset>-499110</wp:posOffset>
          </wp:positionV>
          <wp:extent cx="908050" cy="469265"/>
          <wp:effectExtent l="0" t="0" r="6350" b="6985"/>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908050" cy="46926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B"/>
    <w:multiLevelType w:val="multilevel"/>
    <w:tmpl w:val="D6AACD12"/>
    <w:lvl w:ilvl="0">
      <w:start w:val="1"/>
      <w:numFmt w:val="upperRoman"/>
      <w:pStyle w:val="Heading1"/>
      <w:lvlText w:val="%1."/>
      <w:lvlJc w:val="left"/>
      <w:pPr>
        <w:tabs>
          <w:tab w:val="num" w:pos="0"/>
        </w:tabs>
        <w:ind w:left="720" w:hanging="720"/>
      </w:pPr>
      <w:rPr>
        <w:rFonts w:hint="default"/>
      </w:rPr>
    </w:lvl>
    <w:lvl w:ilvl="1">
      <w:start w:val="1"/>
      <w:numFmt w:val="upperLetter"/>
      <w:pStyle w:val="Heading2"/>
      <w:lvlText w:val="%2."/>
      <w:lvlJc w:val="left"/>
      <w:pPr>
        <w:tabs>
          <w:tab w:val="num" w:pos="0"/>
        </w:tabs>
        <w:ind w:left="720" w:hanging="720"/>
      </w:pPr>
      <w:rPr>
        <w:rFonts w:hint="default"/>
      </w:rPr>
    </w:lvl>
    <w:lvl w:ilvl="2">
      <w:start w:val="1"/>
      <w:numFmt w:val="lowerRoman"/>
      <w:pStyle w:val="Heading3"/>
      <w:lvlText w:val="%3."/>
      <w:lvlJc w:val="right"/>
      <w:pPr>
        <w:tabs>
          <w:tab w:val="num" w:pos="0"/>
        </w:tabs>
        <w:ind w:left="1440" w:hanging="720"/>
      </w:pPr>
    </w:lvl>
    <w:lvl w:ilvl="3">
      <w:start w:val="1"/>
      <w:numFmt w:val="bullet"/>
      <w:lvlText w:val=""/>
      <w:lvlJc w:val="left"/>
      <w:pPr>
        <w:tabs>
          <w:tab w:val="num" w:pos="0"/>
        </w:tabs>
        <w:ind w:left="2160" w:hanging="720"/>
      </w:pPr>
      <w:rPr>
        <w:rFonts w:ascii="Wingdings" w:hAnsi="Wingdings" w:hint="default"/>
      </w:rPr>
    </w:lvl>
    <w:lvl w:ilvl="4">
      <w:start w:val="1"/>
      <w:numFmt w:val="lowerRoman"/>
      <w:pStyle w:val="Heading5"/>
      <w:lvlText w:val="%5."/>
      <w:lvlJc w:val="left"/>
      <w:pPr>
        <w:tabs>
          <w:tab w:val="num" w:pos="0"/>
        </w:tabs>
        <w:ind w:left="2880" w:hanging="720"/>
      </w:pPr>
      <w:rPr>
        <w:rFonts w:hint="default"/>
        <w:b w:val="0"/>
      </w:rPr>
    </w:lvl>
    <w:lvl w:ilvl="5">
      <w:start w:val="1"/>
      <w:numFmt w:val="none"/>
      <w:pStyle w:val="Heading6"/>
      <w:suff w:val="nothing"/>
      <w:lvlText w:val=""/>
      <w:lvlJc w:val="left"/>
      <w:pPr>
        <w:ind w:left="4320" w:hanging="720"/>
      </w:pPr>
      <w:rPr>
        <w:rFonts w:hint="default"/>
      </w:rPr>
    </w:lvl>
    <w:lvl w:ilvl="6">
      <w:start w:val="1"/>
      <w:numFmt w:val="none"/>
      <w:pStyle w:val="Heading7"/>
      <w:suff w:val="nothing"/>
      <w:lvlText w:val=""/>
      <w:lvlJc w:val="left"/>
      <w:pPr>
        <w:ind w:left="5040" w:hanging="720"/>
      </w:pPr>
      <w:rPr>
        <w:rFonts w:hint="default"/>
      </w:rPr>
    </w:lvl>
    <w:lvl w:ilvl="7">
      <w:start w:val="1"/>
      <w:numFmt w:val="none"/>
      <w:pStyle w:val="Heading8"/>
      <w:suff w:val="nothing"/>
      <w:lvlText w:val=""/>
      <w:lvlJc w:val="left"/>
      <w:pPr>
        <w:ind w:left="5760" w:hanging="720"/>
      </w:pPr>
      <w:rPr>
        <w:rFonts w:hint="default"/>
      </w:rPr>
    </w:lvl>
    <w:lvl w:ilvl="8">
      <w:start w:val="1"/>
      <w:numFmt w:val="none"/>
      <w:pStyle w:val="Heading9"/>
      <w:suff w:val="nothing"/>
      <w:lvlText w:val=""/>
      <w:lvlJc w:val="left"/>
      <w:pPr>
        <w:ind w:left="6480" w:hanging="720"/>
      </w:pPr>
      <w:rPr>
        <w:rFonts w:hint="default"/>
      </w:rPr>
    </w:lvl>
  </w:abstractNum>
  <w:abstractNum w:abstractNumId="1" w15:restartNumberingAfterBreak="0">
    <w:nsid w:val="03F75A1A"/>
    <w:multiLevelType w:val="hybridMultilevel"/>
    <w:tmpl w:val="6CCC4200"/>
    <w:lvl w:ilvl="0" w:tplc="0409001B">
      <w:start w:val="1"/>
      <w:numFmt w:val="lowerRoman"/>
      <w:lvlText w:val="%1."/>
      <w:lvlJc w:val="right"/>
      <w:pPr>
        <w:ind w:left="1080" w:hanging="360"/>
      </w:pPr>
    </w:lvl>
    <w:lvl w:ilvl="1" w:tplc="00000019" w:tentative="1">
      <w:start w:val="1"/>
      <w:numFmt w:val="lowerLetter"/>
      <w:lvlText w:val="%2."/>
      <w:lvlJc w:val="left"/>
      <w:pPr>
        <w:ind w:left="1800" w:hanging="360"/>
      </w:pPr>
    </w:lvl>
    <w:lvl w:ilvl="2" w:tplc="0000001B" w:tentative="1">
      <w:start w:val="1"/>
      <w:numFmt w:val="lowerRoman"/>
      <w:lvlText w:val="%3."/>
      <w:lvlJc w:val="right"/>
      <w:pPr>
        <w:ind w:left="2520" w:hanging="180"/>
      </w:pPr>
    </w:lvl>
    <w:lvl w:ilvl="3" w:tplc="0000000F" w:tentative="1">
      <w:start w:val="1"/>
      <w:numFmt w:val="decimal"/>
      <w:lvlText w:val="%4."/>
      <w:lvlJc w:val="left"/>
      <w:pPr>
        <w:ind w:left="3240" w:hanging="360"/>
      </w:pPr>
    </w:lvl>
    <w:lvl w:ilvl="4" w:tplc="00000019" w:tentative="1">
      <w:start w:val="1"/>
      <w:numFmt w:val="lowerLetter"/>
      <w:lvlText w:val="%5."/>
      <w:lvlJc w:val="left"/>
      <w:pPr>
        <w:ind w:left="3960" w:hanging="360"/>
      </w:pPr>
    </w:lvl>
    <w:lvl w:ilvl="5" w:tplc="0000001B" w:tentative="1">
      <w:start w:val="1"/>
      <w:numFmt w:val="lowerRoman"/>
      <w:lvlText w:val="%6."/>
      <w:lvlJc w:val="right"/>
      <w:pPr>
        <w:ind w:left="4680" w:hanging="180"/>
      </w:pPr>
    </w:lvl>
    <w:lvl w:ilvl="6" w:tplc="0000000F" w:tentative="1">
      <w:start w:val="1"/>
      <w:numFmt w:val="decimal"/>
      <w:lvlText w:val="%7."/>
      <w:lvlJc w:val="left"/>
      <w:pPr>
        <w:ind w:left="5400" w:hanging="360"/>
      </w:pPr>
    </w:lvl>
    <w:lvl w:ilvl="7" w:tplc="00000019" w:tentative="1">
      <w:start w:val="1"/>
      <w:numFmt w:val="lowerLetter"/>
      <w:lvlText w:val="%8."/>
      <w:lvlJc w:val="left"/>
      <w:pPr>
        <w:ind w:left="6120" w:hanging="360"/>
      </w:pPr>
    </w:lvl>
    <w:lvl w:ilvl="8" w:tplc="0000001B" w:tentative="1">
      <w:start w:val="1"/>
      <w:numFmt w:val="lowerRoman"/>
      <w:lvlText w:val="%9."/>
      <w:lvlJc w:val="right"/>
      <w:pPr>
        <w:ind w:left="6840" w:hanging="180"/>
      </w:pPr>
    </w:lvl>
  </w:abstractNum>
  <w:abstractNum w:abstractNumId="2" w15:restartNumberingAfterBreak="0">
    <w:nsid w:val="040C70F5"/>
    <w:multiLevelType w:val="hybridMultilevel"/>
    <w:tmpl w:val="B43CDE10"/>
    <w:lvl w:ilvl="0" w:tplc="FF78262C">
      <w:start w:val="9"/>
      <w:numFmt w:val="bullet"/>
      <w:lvlText w:val="-"/>
      <w:lvlJc w:val="left"/>
      <w:pPr>
        <w:ind w:left="720" w:hanging="360"/>
      </w:pPr>
      <w:rPr>
        <w:rFonts w:ascii="Calibri" w:eastAsia="Times New Roman"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20E2AE1"/>
    <w:multiLevelType w:val="hybridMultilevel"/>
    <w:tmpl w:val="69C2C75E"/>
    <w:lvl w:ilvl="0" w:tplc="FF78262C">
      <w:start w:val="9"/>
      <w:numFmt w:val="bullet"/>
      <w:lvlText w:val="-"/>
      <w:lvlJc w:val="left"/>
      <w:pPr>
        <w:ind w:left="768" w:hanging="360"/>
      </w:pPr>
      <w:rPr>
        <w:rFonts w:ascii="Calibri" w:eastAsia="Times New Roman" w:hAnsi="Calibri" w:cs="Calibri" w:hint="default"/>
      </w:rPr>
    </w:lvl>
    <w:lvl w:ilvl="1" w:tplc="040C0003" w:tentative="1">
      <w:start w:val="1"/>
      <w:numFmt w:val="bullet"/>
      <w:lvlText w:val="o"/>
      <w:lvlJc w:val="left"/>
      <w:pPr>
        <w:ind w:left="1488" w:hanging="360"/>
      </w:pPr>
      <w:rPr>
        <w:rFonts w:ascii="Courier New" w:hAnsi="Courier New" w:cs="Courier New" w:hint="default"/>
      </w:rPr>
    </w:lvl>
    <w:lvl w:ilvl="2" w:tplc="040C0005" w:tentative="1">
      <w:start w:val="1"/>
      <w:numFmt w:val="bullet"/>
      <w:lvlText w:val=""/>
      <w:lvlJc w:val="left"/>
      <w:pPr>
        <w:ind w:left="2208" w:hanging="360"/>
      </w:pPr>
      <w:rPr>
        <w:rFonts w:ascii="Wingdings" w:hAnsi="Wingdings" w:hint="default"/>
      </w:rPr>
    </w:lvl>
    <w:lvl w:ilvl="3" w:tplc="040C0001" w:tentative="1">
      <w:start w:val="1"/>
      <w:numFmt w:val="bullet"/>
      <w:lvlText w:val=""/>
      <w:lvlJc w:val="left"/>
      <w:pPr>
        <w:ind w:left="2928" w:hanging="360"/>
      </w:pPr>
      <w:rPr>
        <w:rFonts w:ascii="Symbol" w:hAnsi="Symbol" w:hint="default"/>
      </w:rPr>
    </w:lvl>
    <w:lvl w:ilvl="4" w:tplc="040C0003" w:tentative="1">
      <w:start w:val="1"/>
      <w:numFmt w:val="bullet"/>
      <w:lvlText w:val="o"/>
      <w:lvlJc w:val="left"/>
      <w:pPr>
        <w:ind w:left="3648" w:hanging="360"/>
      </w:pPr>
      <w:rPr>
        <w:rFonts w:ascii="Courier New" w:hAnsi="Courier New" w:cs="Courier New" w:hint="default"/>
      </w:rPr>
    </w:lvl>
    <w:lvl w:ilvl="5" w:tplc="040C0005" w:tentative="1">
      <w:start w:val="1"/>
      <w:numFmt w:val="bullet"/>
      <w:lvlText w:val=""/>
      <w:lvlJc w:val="left"/>
      <w:pPr>
        <w:ind w:left="4368" w:hanging="360"/>
      </w:pPr>
      <w:rPr>
        <w:rFonts w:ascii="Wingdings" w:hAnsi="Wingdings" w:hint="default"/>
      </w:rPr>
    </w:lvl>
    <w:lvl w:ilvl="6" w:tplc="040C0001" w:tentative="1">
      <w:start w:val="1"/>
      <w:numFmt w:val="bullet"/>
      <w:lvlText w:val=""/>
      <w:lvlJc w:val="left"/>
      <w:pPr>
        <w:ind w:left="5088" w:hanging="360"/>
      </w:pPr>
      <w:rPr>
        <w:rFonts w:ascii="Symbol" w:hAnsi="Symbol" w:hint="default"/>
      </w:rPr>
    </w:lvl>
    <w:lvl w:ilvl="7" w:tplc="040C0003" w:tentative="1">
      <w:start w:val="1"/>
      <w:numFmt w:val="bullet"/>
      <w:lvlText w:val="o"/>
      <w:lvlJc w:val="left"/>
      <w:pPr>
        <w:ind w:left="5808" w:hanging="360"/>
      </w:pPr>
      <w:rPr>
        <w:rFonts w:ascii="Courier New" w:hAnsi="Courier New" w:cs="Courier New" w:hint="default"/>
      </w:rPr>
    </w:lvl>
    <w:lvl w:ilvl="8" w:tplc="040C0005" w:tentative="1">
      <w:start w:val="1"/>
      <w:numFmt w:val="bullet"/>
      <w:lvlText w:val=""/>
      <w:lvlJc w:val="left"/>
      <w:pPr>
        <w:ind w:left="6528" w:hanging="360"/>
      </w:pPr>
      <w:rPr>
        <w:rFonts w:ascii="Wingdings" w:hAnsi="Wingdings" w:hint="default"/>
      </w:rPr>
    </w:lvl>
  </w:abstractNum>
  <w:abstractNum w:abstractNumId="4" w15:restartNumberingAfterBreak="0">
    <w:nsid w:val="29A96640"/>
    <w:multiLevelType w:val="hybridMultilevel"/>
    <w:tmpl w:val="6F9E948C"/>
    <w:lvl w:ilvl="0" w:tplc="BB009458">
      <w:numFmt w:val="bullet"/>
      <w:lvlText w:val=""/>
      <w:lvlJc w:val="left"/>
      <w:pPr>
        <w:ind w:left="1069" w:hanging="360"/>
      </w:pPr>
      <w:rPr>
        <w:rFonts w:ascii="Symbol" w:eastAsia="Times New Roman" w:hAnsi="Symbol" w:cs="Arial" w:hint="default"/>
        <w:b/>
      </w:rPr>
    </w:lvl>
    <w:lvl w:ilvl="1" w:tplc="20000003" w:tentative="1">
      <w:start w:val="1"/>
      <w:numFmt w:val="bullet"/>
      <w:lvlText w:val="o"/>
      <w:lvlJc w:val="left"/>
      <w:pPr>
        <w:ind w:left="1789" w:hanging="360"/>
      </w:pPr>
      <w:rPr>
        <w:rFonts w:ascii="Courier New" w:hAnsi="Courier New" w:cs="Courier New" w:hint="default"/>
      </w:rPr>
    </w:lvl>
    <w:lvl w:ilvl="2" w:tplc="20000005" w:tentative="1">
      <w:start w:val="1"/>
      <w:numFmt w:val="bullet"/>
      <w:lvlText w:val=""/>
      <w:lvlJc w:val="left"/>
      <w:pPr>
        <w:ind w:left="2509" w:hanging="360"/>
      </w:pPr>
      <w:rPr>
        <w:rFonts w:ascii="Wingdings" w:hAnsi="Wingdings" w:hint="default"/>
      </w:rPr>
    </w:lvl>
    <w:lvl w:ilvl="3" w:tplc="20000001" w:tentative="1">
      <w:start w:val="1"/>
      <w:numFmt w:val="bullet"/>
      <w:lvlText w:val=""/>
      <w:lvlJc w:val="left"/>
      <w:pPr>
        <w:ind w:left="3229" w:hanging="360"/>
      </w:pPr>
      <w:rPr>
        <w:rFonts w:ascii="Symbol" w:hAnsi="Symbol" w:hint="default"/>
      </w:rPr>
    </w:lvl>
    <w:lvl w:ilvl="4" w:tplc="20000003" w:tentative="1">
      <w:start w:val="1"/>
      <w:numFmt w:val="bullet"/>
      <w:lvlText w:val="o"/>
      <w:lvlJc w:val="left"/>
      <w:pPr>
        <w:ind w:left="3949" w:hanging="360"/>
      </w:pPr>
      <w:rPr>
        <w:rFonts w:ascii="Courier New" w:hAnsi="Courier New" w:cs="Courier New" w:hint="default"/>
      </w:rPr>
    </w:lvl>
    <w:lvl w:ilvl="5" w:tplc="20000005" w:tentative="1">
      <w:start w:val="1"/>
      <w:numFmt w:val="bullet"/>
      <w:lvlText w:val=""/>
      <w:lvlJc w:val="left"/>
      <w:pPr>
        <w:ind w:left="4669" w:hanging="360"/>
      </w:pPr>
      <w:rPr>
        <w:rFonts w:ascii="Wingdings" w:hAnsi="Wingdings" w:hint="default"/>
      </w:rPr>
    </w:lvl>
    <w:lvl w:ilvl="6" w:tplc="20000001" w:tentative="1">
      <w:start w:val="1"/>
      <w:numFmt w:val="bullet"/>
      <w:lvlText w:val=""/>
      <w:lvlJc w:val="left"/>
      <w:pPr>
        <w:ind w:left="5389" w:hanging="360"/>
      </w:pPr>
      <w:rPr>
        <w:rFonts w:ascii="Symbol" w:hAnsi="Symbol" w:hint="default"/>
      </w:rPr>
    </w:lvl>
    <w:lvl w:ilvl="7" w:tplc="20000003" w:tentative="1">
      <w:start w:val="1"/>
      <w:numFmt w:val="bullet"/>
      <w:lvlText w:val="o"/>
      <w:lvlJc w:val="left"/>
      <w:pPr>
        <w:ind w:left="6109" w:hanging="360"/>
      </w:pPr>
      <w:rPr>
        <w:rFonts w:ascii="Courier New" w:hAnsi="Courier New" w:cs="Courier New" w:hint="default"/>
      </w:rPr>
    </w:lvl>
    <w:lvl w:ilvl="8" w:tplc="20000005" w:tentative="1">
      <w:start w:val="1"/>
      <w:numFmt w:val="bullet"/>
      <w:lvlText w:val=""/>
      <w:lvlJc w:val="left"/>
      <w:pPr>
        <w:ind w:left="6829" w:hanging="360"/>
      </w:pPr>
      <w:rPr>
        <w:rFonts w:ascii="Wingdings" w:hAnsi="Wingdings" w:hint="default"/>
      </w:rPr>
    </w:lvl>
  </w:abstractNum>
  <w:abstractNum w:abstractNumId="5" w15:restartNumberingAfterBreak="0">
    <w:nsid w:val="42A73FDF"/>
    <w:multiLevelType w:val="hybridMultilevel"/>
    <w:tmpl w:val="33C6957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46FB46D4"/>
    <w:multiLevelType w:val="hybridMultilevel"/>
    <w:tmpl w:val="069AC5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A3773E9"/>
    <w:multiLevelType w:val="hybridMultilevel"/>
    <w:tmpl w:val="124081A4"/>
    <w:lvl w:ilvl="0" w:tplc="FF78262C">
      <w:start w:val="9"/>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5FBA1FF5"/>
    <w:multiLevelType w:val="hybridMultilevel"/>
    <w:tmpl w:val="B6DA4B8C"/>
    <w:lvl w:ilvl="0" w:tplc="A41C6CB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66BE45B0"/>
    <w:multiLevelType w:val="hybridMultilevel"/>
    <w:tmpl w:val="6CCC4200"/>
    <w:lvl w:ilvl="0" w:tplc="0409001B">
      <w:start w:val="1"/>
      <w:numFmt w:val="lowerRoman"/>
      <w:lvlText w:val="%1."/>
      <w:lvlJc w:val="right"/>
      <w:pPr>
        <w:ind w:left="1800" w:hanging="360"/>
      </w:pPr>
    </w:lvl>
    <w:lvl w:ilvl="1" w:tplc="00000019">
      <w:start w:val="1"/>
      <w:numFmt w:val="lowerLetter"/>
      <w:lvlText w:val="%2."/>
      <w:lvlJc w:val="left"/>
      <w:pPr>
        <w:ind w:left="2520" w:hanging="360"/>
      </w:pPr>
    </w:lvl>
    <w:lvl w:ilvl="2" w:tplc="0000001B">
      <w:start w:val="1"/>
      <w:numFmt w:val="lowerRoman"/>
      <w:lvlText w:val="%3."/>
      <w:lvlJc w:val="right"/>
      <w:pPr>
        <w:ind w:left="3240" w:hanging="180"/>
      </w:pPr>
    </w:lvl>
    <w:lvl w:ilvl="3" w:tplc="0000000F">
      <w:start w:val="1"/>
      <w:numFmt w:val="decimal"/>
      <w:lvlText w:val="%4."/>
      <w:lvlJc w:val="left"/>
      <w:pPr>
        <w:ind w:left="3960" w:hanging="360"/>
      </w:pPr>
    </w:lvl>
    <w:lvl w:ilvl="4" w:tplc="00000019">
      <w:start w:val="1"/>
      <w:numFmt w:val="lowerLetter"/>
      <w:lvlText w:val="%5."/>
      <w:lvlJc w:val="left"/>
      <w:pPr>
        <w:ind w:left="4680" w:hanging="360"/>
      </w:pPr>
    </w:lvl>
    <w:lvl w:ilvl="5" w:tplc="0000001B">
      <w:start w:val="1"/>
      <w:numFmt w:val="lowerRoman"/>
      <w:lvlText w:val="%6."/>
      <w:lvlJc w:val="right"/>
      <w:pPr>
        <w:ind w:left="5400" w:hanging="180"/>
      </w:pPr>
    </w:lvl>
    <w:lvl w:ilvl="6" w:tplc="0000000F">
      <w:start w:val="1"/>
      <w:numFmt w:val="decimal"/>
      <w:lvlText w:val="%7."/>
      <w:lvlJc w:val="left"/>
      <w:pPr>
        <w:ind w:left="6120" w:hanging="360"/>
      </w:pPr>
    </w:lvl>
    <w:lvl w:ilvl="7" w:tplc="00000019">
      <w:start w:val="1"/>
      <w:numFmt w:val="lowerLetter"/>
      <w:lvlText w:val="%8."/>
      <w:lvlJc w:val="left"/>
      <w:pPr>
        <w:ind w:left="6840" w:hanging="360"/>
      </w:pPr>
    </w:lvl>
    <w:lvl w:ilvl="8" w:tplc="0000001B" w:tentative="1">
      <w:start w:val="1"/>
      <w:numFmt w:val="lowerRoman"/>
      <w:lvlText w:val="%9."/>
      <w:lvlJc w:val="right"/>
      <w:pPr>
        <w:ind w:left="7560" w:hanging="180"/>
      </w:pPr>
    </w:lvl>
  </w:abstractNum>
  <w:abstractNum w:abstractNumId="10" w15:restartNumberingAfterBreak="0">
    <w:nsid w:val="6A771B3C"/>
    <w:multiLevelType w:val="hybridMultilevel"/>
    <w:tmpl w:val="AC801DB6"/>
    <w:lvl w:ilvl="0" w:tplc="D6F27E66">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36C4E65"/>
    <w:multiLevelType w:val="hybridMultilevel"/>
    <w:tmpl w:val="85BAA1EC"/>
    <w:lvl w:ilvl="0" w:tplc="D6F27E66">
      <w:numFmt w:val="bullet"/>
      <w:lvlText w:val="-"/>
      <w:lvlJc w:val="left"/>
      <w:pPr>
        <w:ind w:left="1429" w:hanging="360"/>
      </w:pPr>
      <w:rPr>
        <w:rFonts w:ascii="Calibri" w:eastAsia="Times New Roman" w:hAnsi="Calibri" w:cs="Calibri"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12" w15:restartNumberingAfterBreak="0">
    <w:nsid w:val="7AD8159D"/>
    <w:multiLevelType w:val="hybridMultilevel"/>
    <w:tmpl w:val="DCD687B6"/>
    <w:lvl w:ilvl="0" w:tplc="B4103AD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 w:numId="2">
    <w:abstractNumId w:val="6"/>
  </w:num>
  <w:num w:numId="3">
    <w:abstractNumId w:val="5"/>
  </w:num>
  <w:num w:numId="4">
    <w:abstractNumId w:val="10"/>
  </w:num>
  <w:num w:numId="5">
    <w:abstractNumId w:val="0"/>
    <w:lvlOverride w:ilvl="0">
      <w:startOverride w:val="1"/>
    </w:lvlOverride>
  </w:num>
  <w:num w:numId="6">
    <w:abstractNumId w:val="9"/>
  </w:num>
  <w:num w:numId="7">
    <w:abstractNumId w:val="1"/>
  </w:num>
  <w:num w:numId="8">
    <w:abstractNumId w:val="2"/>
  </w:num>
  <w:num w:numId="9">
    <w:abstractNumId w:val="7"/>
  </w:num>
  <w:num w:numId="10">
    <w:abstractNumId w:val="3"/>
  </w:num>
  <w:num w:numId="11">
    <w:abstractNumId w:val="12"/>
  </w:num>
  <w:num w:numId="12">
    <w:abstractNumId w:val="8"/>
  </w:num>
  <w:num w:numId="13">
    <w:abstractNumId w:val="11"/>
  </w:num>
  <w:num w:numId="14">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304"/>
  <w:hyphenationZone w:val="425"/>
  <w:characterSpacingControl w:val="doNotCompress"/>
  <w:hdrShapeDefaults>
    <o:shapedefaults v:ext="edit" spidmax="2049"/>
  </w:hdrShapeDefaults>
  <w:footnotePr>
    <w:footnote w:id="-1"/>
    <w:footnote w:id="0"/>
  </w:footnotePr>
  <w:endnotePr>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1964"/>
    <w:rsid w:val="000206FE"/>
    <w:rsid w:val="000237A5"/>
    <w:rsid w:val="00026DB8"/>
    <w:rsid w:val="00032D5A"/>
    <w:rsid w:val="00050708"/>
    <w:rsid w:val="000521D4"/>
    <w:rsid w:val="00064883"/>
    <w:rsid w:val="00067157"/>
    <w:rsid w:val="00092EF1"/>
    <w:rsid w:val="0009681D"/>
    <w:rsid w:val="000C3160"/>
    <w:rsid w:val="000D2395"/>
    <w:rsid w:val="000D240E"/>
    <w:rsid w:val="000D3682"/>
    <w:rsid w:val="000E1A44"/>
    <w:rsid w:val="000E60B3"/>
    <w:rsid w:val="000F3D20"/>
    <w:rsid w:val="000F4BD3"/>
    <w:rsid w:val="00107BB2"/>
    <w:rsid w:val="001203AE"/>
    <w:rsid w:val="00124806"/>
    <w:rsid w:val="001273CB"/>
    <w:rsid w:val="001274C5"/>
    <w:rsid w:val="0013120F"/>
    <w:rsid w:val="00134F64"/>
    <w:rsid w:val="00141BE3"/>
    <w:rsid w:val="00150F81"/>
    <w:rsid w:val="00162A16"/>
    <w:rsid w:val="0017152A"/>
    <w:rsid w:val="0017172E"/>
    <w:rsid w:val="001C500F"/>
    <w:rsid w:val="001D0C62"/>
    <w:rsid w:val="001D2400"/>
    <w:rsid w:val="001E75B3"/>
    <w:rsid w:val="0021175D"/>
    <w:rsid w:val="00211964"/>
    <w:rsid w:val="002232CD"/>
    <w:rsid w:val="00240B3C"/>
    <w:rsid w:val="00247D46"/>
    <w:rsid w:val="0025162F"/>
    <w:rsid w:val="00266FAD"/>
    <w:rsid w:val="00280D0C"/>
    <w:rsid w:val="00284832"/>
    <w:rsid w:val="00284B7F"/>
    <w:rsid w:val="00294164"/>
    <w:rsid w:val="0029523E"/>
    <w:rsid w:val="002970CD"/>
    <w:rsid w:val="002A1CAA"/>
    <w:rsid w:val="002B3B9C"/>
    <w:rsid w:val="002B45D1"/>
    <w:rsid w:val="002D4240"/>
    <w:rsid w:val="002D6229"/>
    <w:rsid w:val="002E6324"/>
    <w:rsid w:val="002F5891"/>
    <w:rsid w:val="00330931"/>
    <w:rsid w:val="00330CD3"/>
    <w:rsid w:val="00331D83"/>
    <w:rsid w:val="003376AF"/>
    <w:rsid w:val="003420B6"/>
    <w:rsid w:val="00343CA3"/>
    <w:rsid w:val="00353D12"/>
    <w:rsid w:val="00360BF6"/>
    <w:rsid w:val="00364E28"/>
    <w:rsid w:val="0036763F"/>
    <w:rsid w:val="00370F8D"/>
    <w:rsid w:val="003936F8"/>
    <w:rsid w:val="00397844"/>
    <w:rsid w:val="003A5CBA"/>
    <w:rsid w:val="003C0228"/>
    <w:rsid w:val="003C1CF6"/>
    <w:rsid w:val="003C5E9E"/>
    <w:rsid w:val="003E44AA"/>
    <w:rsid w:val="003F5951"/>
    <w:rsid w:val="003F5EEE"/>
    <w:rsid w:val="003F5FCA"/>
    <w:rsid w:val="00421198"/>
    <w:rsid w:val="00425EFD"/>
    <w:rsid w:val="00426161"/>
    <w:rsid w:val="0042688D"/>
    <w:rsid w:val="004428F0"/>
    <w:rsid w:val="00443E1D"/>
    <w:rsid w:val="00465DA6"/>
    <w:rsid w:val="00482BAC"/>
    <w:rsid w:val="00487ED0"/>
    <w:rsid w:val="00491E15"/>
    <w:rsid w:val="004A6452"/>
    <w:rsid w:val="004B1796"/>
    <w:rsid w:val="004B4BF5"/>
    <w:rsid w:val="004C7148"/>
    <w:rsid w:val="004D055D"/>
    <w:rsid w:val="004D7BEE"/>
    <w:rsid w:val="004E0586"/>
    <w:rsid w:val="004E241C"/>
    <w:rsid w:val="004F17E4"/>
    <w:rsid w:val="004F601F"/>
    <w:rsid w:val="00513412"/>
    <w:rsid w:val="005228B4"/>
    <w:rsid w:val="00526AB1"/>
    <w:rsid w:val="0053668F"/>
    <w:rsid w:val="00542C44"/>
    <w:rsid w:val="00543B06"/>
    <w:rsid w:val="00562540"/>
    <w:rsid w:val="00563500"/>
    <w:rsid w:val="0057731A"/>
    <w:rsid w:val="005934B1"/>
    <w:rsid w:val="005A3A5D"/>
    <w:rsid w:val="005A3E48"/>
    <w:rsid w:val="005C59EF"/>
    <w:rsid w:val="005C6B09"/>
    <w:rsid w:val="005E00FB"/>
    <w:rsid w:val="005E23B9"/>
    <w:rsid w:val="005E3AD9"/>
    <w:rsid w:val="00613421"/>
    <w:rsid w:val="0062662A"/>
    <w:rsid w:val="006324A2"/>
    <w:rsid w:val="0064521E"/>
    <w:rsid w:val="006503BC"/>
    <w:rsid w:val="006527F6"/>
    <w:rsid w:val="00653BBF"/>
    <w:rsid w:val="0065515B"/>
    <w:rsid w:val="00657CDE"/>
    <w:rsid w:val="00673B8E"/>
    <w:rsid w:val="006746D0"/>
    <w:rsid w:val="00677812"/>
    <w:rsid w:val="00685D23"/>
    <w:rsid w:val="006A24B0"/>
    <w:rsid w:val="006D5098"/>
    <w:rsid w:val="006D791D"/>
    <w:rsid w:val="00702341"/>
    <w:rsid w:val="00703275"/>
    <w:rsid w:val="00720C56"/>
    <w:rsid w:val="0072408B"/>
    <w:rsid w:val="00725707"/>
    <w:rsid w:val="00726C23"/>
    <w:rsid w:val="00752DF4"/>
    <w:rsid w:val="00763937"/>
    <w:rsid w:val="007864EE"/>
    <w:rsid w:val="00795477"/>
    <w:rsid w:val="007A5072"/>
    <w:rsid w:val="007B7077"/>
    <w:rsid w:val="007D1C21"/>
    <w:rsid w:val="007E4F21"/>
    <w:rsid w:val="007E5141"/>
    <w:rsid w:val="00800BE9"/>
    <w:rsid w:val="00805B20"/>
    <w:rsid w:val="008111BA"/>
    <w:rsid w:val="0081233D"/>
    <w:rsid w:val="00820DA2"/>
    <w:rsid w:val="008327CF"/>
    <w:rsid w:val="00834AC5"/>
    <w:rsid w:val="00847879"/>
    <w:rsid w:val="00850C5E"/>
    <w:rsid w:val="00861298"/>
    <w:rsid w:val="00866216"/>
    <w:rsid w:val="0089153D"/>
    <w:rsid w:val="0089435B"/>
    <w:rsid w:val="008A0844"/>
    <w:rsid w:val="008B2DB8"/>
    <w:rsid w:val="008F7269"/>
    <w:rsid w:val="0090711F"/>
    <w:rsid w:val="00914D40"/>
    <w:rsid w:val="00924305"/>
    <w:rsid w:val="00935E52"/>
    <w:rsid w:val="0094203B"/>
    <w:rsid w:val="00953837"/>
    <w:rsid w:val="00953AC4"/>
    <w:rsid w:val="009818CE"/>
    <w:rsid w:val="00983ED2"/>
    <w:rsid w:val="00983F11"/>
    <w:rsid w:val="009870C8"/>
    <w:rsid w:val="00996927"/>
    <w:rsid w:val="009E1F35"/>
    <w:rsid w:val="009F6ABF"/>
    <w:rsid w:val="009F7F4E"/>
    <w:rsid w:val="00A01F4E"/>
    <w:rsid w:val="00A129C1"/>
    <w:rsid w:val="00A12D35"/>
    <w:rsid w:val="00A218D2"/>
    <w:rsid w:val="00A45A0D"/>
    <w:rsid w:val="00A478D6"/>
    <w:rsid w:val="00A61CD2"/>
    <w:rsid w:val="00AC2380"/>
    <w:rsid w:val="00B85801"/>
    <w:rsid w:val="00B85F73"/>
    <w:rsid w:val="00BA2599"/>
    <w:rsid w:val="00BB3C46"/>
    <w:rsid w:val="00BC4256"/>
    <w:rsid w:val="00BD0C6E"/>
    <w:rsid w:val="00BD45A8"/>
    <w:rsid w:val="00BD53D6"/>
    <w:rsid w:val="00BD68B0"/>
    <w:rsid w:val="00BD6947"/>
    <w:rsid w:val="00C130F9"/>
    <w:rsid w:val="00C2304E"/>
    <w:rsid w:val="00C27D0B"/>
    <w:rsid w:val="00C331EA"/>
    <w:rsid w:val="00C455CB"/>
    <w:rsid w:val="00C46FA0"/>
    <w:rsid w:val="00C66BB5"/>
    <w:rsid w:val="00C70EBE"/>
    <w:rsid w:val="00C71D71"/>
    <w:rsid w:val="00C84619"/>
    <w:rsid w:val="00CA3788"/>
    <w:rsid w:val="00CB2B62"/>
    <w:rsid w:val="00CB4DE8"/>
    <w:rsid w:val="00CC5234"/>
    <w:rsid w:val="00CE1016"/>
    <w:rsid w:val="00CE6D4E"/>
    <w:rsid w:val="00D02BE7"/>
    <w:rsid w:val="00D23B53"/>
    <w:rsid w:val="00D420F0"/>
    <w:rsid w:val="00D51773"/>
    <w:rsid w:val="00D749C6"/>
    <w:rsid w:val="00D830C1"/>
    <w:rsid w:val="00D83279"/>
    <w:rsid w:val="00D83A68"/>
    <w:rsid w:val="00D84560"/>
    <w:rsid w:val="00D9620E"/>
    <w:rsid w:val="00D972BB"/>
    <w:rsid w:val="00DA5B39"/>
    <w:rsid w:val="00DA5F8B"/>
    <w:rsid w:val="00DB0F6B"/>
    <w:rsid w:val="00DD2370"/>
    <w:rsid w:val="00DE549D"/>
    <w:rsid w:val="00DE633A"/>
    <w:rsid w:val="00DF1ABE"/>
    <w:rsid w:val="00E02749"/>
    <w:rsid w:val="00E10E66"/>
    <w:rsid w:val="00E23625"/>
    <w:rsid w:val="00E25071"/>
    <w:rsid w:val="00E304EB"/>
    <w:rsid w:val="00E31FC6"/>
    <w:rsid w:val="00E360D5"/>
    <w:rsid w:val="00E41408"/>
    <w:rsid w:val="00E465EE"/>
    <w:rsid w:val="00E47FC7"/>
    <w:rsid w:val="00E70CC8"/>
    <w:rsid w:val="00E822CA"/>
    <w:rsid w:val="00E82B02"/>
    <w:rsid w:val="00E869EC"/>
    <w:rsid w:val="00EA45D8"/>
    <w:rsid w:val="00EA6FB9"/>
    <w:rsid w:val="00EC1F5B"/>
    <w:rsid w:val="00ED519B"/>
    <w:rsid w:val="00F30982"/>
    <w:rsid w:val="00F440F7"/>
    <w:rsid w:val="00F4672B"/>
    <w:rsid w:val="00F573E4"/>
    <w:rsid w:val="00F60B2A"/>
    <w:rsid w:val="00F7470A"/>
    <w:rsid w:val="00F74F14"/>
    <w:rsid w:val="00F92A0F"/>
    <w:rsid w:val="00F962F9"/>
    <w:rsid w:val="00FC237F"/>
    <w:rsid w:val="00FC2F67"/>
    <w:rsid w:val="00FE74D1"/>
    <w:rsid w:val="1116E46A"/>
    <w:rsid w:val="13EBF455"/>
    <w:rsid w:val="1D38418B"/>
    <w:rsid w:val="244527A5"/>
    <w:rsid w:val="2EA647CD"/>
    <w:rsid w:val="3181157F"/>
    <w:rsid w:val="318E91B0"/>
    <w:rsid w:val="3282B94A"/>
    <w:rsid w:val="3C58924B"/>
    <w:rsid w:val="42B77A9B"/>
    <w:rsid w:val="445E6DFA"/>
    <w:rsid w:val="50FA3AF1"/>
    <w:rsid w:val="51C826F4"/>
    <w:rsid w:val="5DC7E484"/>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26C36C"/>
  <w15:docId w15:val="{D49059F7-B034-40BF-B192-C832B7C19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1964"/>
    <w:pPr>
      <w:spacing w:after="0" w:line="240" w:lineRule="auto"/>
      <w:jc w:val="both"/>
    </w:pPr>
    <w:rPr>
      <w:rFonts w:eastAsia="Times New Roman" w:cs="Times New Roman"/>
      <w:sz w:val="20"/>
      <w:szCs w:val="20"/>
      <w:lang w:val="en-US"/>
    </w:rPr>
  </w:style>
  <w:style w:type="paragraph" w:styleId="Heading1">
    <w:name w:val="heading 1"/>
    <w:basedOn w:val="Normal"/>
    <w:next w:val="Normal"/>
    <w:link w:val="Heading1Char"/>
    <w:qFormat/>
    <w:rsid w:val="00211964"/>
    <w:pPr>
      <w:keepNext/>
      <w:numPr>
        <w:numId w:val="1"/>
      </w:numPr>
      <w:jc w:val="left"/>
      <w:outlineLvl w:val="0"/>
    </w:pPr>
    <w:rPr>
      <w:b/>
      <w:caps/>
      <w:kern w:val="28"/>
    </w:rPr>
  </w:style>
  <w:style w:type="paragraph" w:styleId="Heading2">
    <w:name w:val="heading 2"/>
    <w:basedOn w:val="Normal"/>
    <w:next w:val="Normal"/>
    <w:link w:val="Heading2Char"/>
    <w:qFormat/>
    <w:rsid w:val="00211964"/>
    <w:pPr>
      <w:keepNext/>
      <w:numPr>
        <w:ilvl w:val="1"/>
        <w:numId w:val="1"/>
      </w:numPr>
      <w:spacing w:after="240"/>
      <w:outlineLvl w:val="1"/>
    </w:pPr>
    <w:rPr>
      <w:b/>
    </w:rPr>
  </w:style>
  <w:style w:type="paragraph" w:styleId="Heading3">
    <w:name w:val="heading 3"/>
    <w:basedOn w:val="Normal"/>
    <w:next w:val="Normal"/>
    <w:link w:val="Heading3Char"/>
    <w:uiPriority w:val="9"/>
    <w:qFormat/>
    <w:rsid w:val="00211964"/>
    <w:pPr>
      <w:keepNext/>
      <w:numPr>
        <w:ilvl w:val="2"/>
        <w:numId w:val="1"/>
      </w:numPr>
      <w:spacing w:after="240"/>
      <w:outlineLvl w:val="2"/>
    </w:pPr>
    <w:rPr>
      <w:b/>
    </w:rPr>
  </w:style>
  <w:style w:type="paragraph" w:styleId="Heading4">
    <w:name w:val="heading 4"/>
    <w:basedOn w:val="Normal"/>
    <w:next w:val="Normal"/>
    <w:link w:val="Heading4Char"/>
    <w:qFormat/>
    <w:rsid w:val="00211964"/>
    <w:pPr>
      <w:keepNext/>
      <w:jc w:val="left"/>
      <w:outlineLvl w:val="3"/>
    </w:pPr>
    <w:rPr>
      <w:b/>
    </w:rPr>
  </w:style>
  <w:style w:type="paragraph" w:styleId="Heading5">
    <w:name w:val="heading 5"/>
    <w:basedOn w:val="Normal"/>
    <w:next w:val="Normal"/>
    <w:link w:val="Heading5Char"/>
    <w:qFormat/>
    <w:rsid w:val="00211964"/>
    <w:pPr>
      <w:numPr>
        <w:ilvl w:val="4"/>
        <w:numId w:val="1"/>
      </w:numPr>
      <w:spacing w:after="240"/>
      <w:outlineLvl w:val="4"/>
    </w:pPr>
    <w:rPr>
      <w:b/>
    </w:rPr>
  </w:style>
  <w:style w:type="paragraph" w:styleId="Heading6">
    <w:name w:val="heading 6"/>
    <w:basedOn w:val="Normal"/>
    <w:next w:val="Normal"/>
    <w:link w:val="Heading6Char"/>
    <w:qFormat/>
    <w:rsid w:val="00211964"/>
    <w:pPr>
      <w:numPr>
        <w:ilvl w:val="5"/>
        <w:numId w:val="1"/>
      </w:numPr>
      <w:spacing w:before="240" w:after="60"/>
      <w:outlineLvl w:val="5"/>
    </w:pPr>
    <w:rPr>
      <w:i/>
    </w:rPr>
  </w:style>
  <w:style w:type="paragraph" w:styleId="Heading7">
    <w:name w:val="heading 7"/>
    <w:basedOn w:val="Normal"/>
    <w:next w:val="Normal"/>
    <w:link w:val="Heading7Char"/>
    <w:qFormat/>
    <w:rsid w:val="00211964"/>
    <w:pPr>
      <w:numPr>
        <w:ilvl w:val="6"/>
        <w:numId w:val="1"/>
      </w:numPr>
      <w:spacing w:before="240" w:after="60"/>
      <w:outlineLvl w:val="6"/>
    </w:pPr>
  </w:style>
  <w:style w:type="paragraph" w:styleId="Heading8">
    <w:name w:val="heading 8"/>
    <w:basedOn w:val="Normal"/>
    <w:next w:val="Normal"/>
    <w:link w:val="Heading8Char"/>
    <w:qFormat/>
    <w:rsid w:val="00211964"/>
    <w:pPr>
      <w:numPr>
        <w:ilvl w:val="7"/>
        <w:numId w:val="1"/>
      </w:numPr>
      <w:spacing w:before="240" w:after="60"/>
      <w:outlineLvl w:val="7"/>
    </w:pPr>
    <w:rPr>
      <w:i/>
    </w:rPr>
  </w:style>
  <w:style w:type="paragraph" w:styleId="Heading9">
    <w:name w:val="heading 9"/>
    <w:basedOn w:val="Normal"/>
    <w:next w:val="Normal"/>
    <w:link w:val="Heading9Char"/>
    <w:qFormat/>
    <w:rsid w:val="00211964"/>
    <w:pPr>
      <w:numPr>
        <w:ilvl w:val="8"/>
        <w:numId w:val="1"/>
      </w:num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11964"/>
    <w:rPr>
      <w:rFonts w:eastAsia="Times New Roman" w:cs="Times New Roman"/>
      <w:b/>
      <w:caps/>
      <w:kern w:val="28"/>
      <w:sz w:val="20"/>
      <w:szCs w:val="20"/>
      <w:lang w:val="en-US"/>
    </w:rPr>
  </w:style>
  <w:style w:type="character" w:customStyle="1" w:styleId="Heading2Char">
    <w:name w:val="Heading 2 Char"/>
    <w:basedOn w:val="DefaultParagraphFont"/>
    <w:link w:val="Heading2"/>
    <w:rsid w:val="00211964"/>
    <w:rPr>
      <w:rFonts w:eastAsia="Times New Roman" w:cs="Times New Roman"/>
      <w:b/>
      <w:sz w:val="20"/>
      <w:szCs w:val="20"/>
      <w:lang w:val="en-US"/>
    </w:rPr>
  </w:style>
  <w:style w:type="character" w:customStyle="1" w:styleId="Heading3Char">
    <w:name w:val="Heading 3 Char"/>
    <w:basedOn w:val="DefaultParagraphFont"/>
    <w:link w:val="Heading3"/>
    <w:uiPriority w:val="9"/>
    <w:rsid w:val="00211964"/>
    <w:rPr>
      <w:rFonts w:eastAsia="Times New Roman" w:cs="Times New Roman"/>
      <w:b/>
      <w:sz w:val="20"/>
      <w:szCs w:val="20"/>
      <w:lang w:val="en-US"/>
    </w:rPr>
  </w:style>
  <w:style w:type="character" w:customStyle="1" w:styleId="Heading4Char">
    <w:name w:val="Heading 4 Char"/>
    <w:basedOn w:val="DefaultParagraphFont"/>
    <w:link w:val="Heading4"/>
    <w:rsid w:val="00211964"/>
    <w:rPr>
      <w:rFonts w:eastAsia="Times New Roman" w:cs="Times New Roman"/>
      <w:b/>
      <w:sz w:val="20"/>
      <w:szCs w:val="20"/>
      <w:lang w:val="en-US"/>
    </w:rPr>
  </w:style>
  <w:style w:type="character" w:customStyle="1" w:styleId="Heading5Char">
    <w:name w:val="Heading 5 Char"/>
    <w:basedOn w:val="DefaultParagraphFont"/>
    <w:link w:val="Heading5"/>
    <w:rsid w:val="00211964"/>
    <w:rPr>
      <w:rFonts w:eastAsia="Times New Roman" w:cs="Times New Roman"/>
      <w:b/>
      <w:sz w:val="20"/>
      <w:szCs w:val="20"/>
      <w:lang w:val="en-US"/>
    </w:rPr>
  </w:style>
  <w:style w:type="character" w:customStyle="1" w:styleId="Heading6Char">
    <w:name w:val="Heading 6 Char"/>
    <w:basedOn w:val="DefaultParagraphFont"/>
    <w:link w:val="Heading6"/>
    <w:rsid w:val="00211964"/>
    <w:rPr>
      <w:rFonts w:eastAsia="Times New Roman" w:cs="Times New Roman"/>
      <w:i/>
      <w:sz w:val="20"/>
      <w:szCs w:val="20"/>
      <w:lang w:val="en-US"/>
    </w:rPr>
  </w:style>
  <w:style w:type="character" w:customStyle="1" w:styleId="Heading7Char">
    <w:name w:val="Heading 7 Char"/>
    <w:basedOn w:val="DefaultParagraphFont"/>
    <w:link w:val="Heading7"/>
    <w:rsid w:val="00211964"/>
    <w:rPr>
      <w:rFonts w:eastAsia="Times New Roman" w:cs="Times New Roman"/>
      <w:sz w:val="20"/>
      <w:szCs w:val="20"/>
      <w:lang w:val="en-US"/>
    </w:rPr>
  </w:style>
  <w:style w:type="character" w:customStyle="1" w:styleId="Heading8Char">
    <w:name w:val="Heading 8 Char"/>
    <w:basedOn w:val="DefaultParagraphFont"/>
    <w:link w:val="Heading8"/>
    <w:rsid w:val="00211964"/>
    <w:rPr>
      <w:rFonts w:eastAsia="Times New Roman" w:cs="Times New Roman"/>
      <w:i/>
      <w:sz w:val="20"/>
      <w:szCs w:val="20"/>
      <w:lang w:val="en-US"/>
    </w:rPr>
  </w:style>
  <w:style w:type="character" w:customStyle="1" w:styleId="Heading9Char">
    <w:name w:val="Heading 9 Char"/>
    <w:basedOn w:val="DefaultParagraphFont"/>
    <w:link w:val="Heading9"/>
    <w:rsid w:val="00211964"/>
    <w:rPr>
      <w:rFonts w:eastAsia="Times New Roman" w:cs="Times New Roman"/>
      <w:i/>
      <w:sz w:val="18"/>
      <w:szCs w:val="20"/>
      <w:lang w:val="en-US"/>
    </w:rPr>
  </w:style>
  <w:style w:type="paragraph" w:styleId="Footer">
    <w:name w:val="footer"/>
    <w:basedOn w:val="Normal"/>
    <w:link w:val="FooterChar"/>
    <w:uiPriority w:val="99"/>
    <w:rsid w:val="00211964"/>
    <w:pPr>
      <w:tabs>
        <w:tab w:val="center" w:pos="4320"/>
        <w:tab w:val="right" w:pos="8640"/>
      </w:tabs>
    </w:pPr>
  </w:style>
  <w:style w:type="character" w:customStyle="1" w:styleId="FooterChar">
    <w:name w:val="Footer Char"/>
    <w:basedOn w:val="DefaultParagraphFont"/>
    <w:link w:val="Footer"/>
    <w:uiPriority w:val="99"/>
    <w:rsid w:val="00211964"/>
    <w:rPr>
      <w:rFonts w:eastAsia="Times New Roman" w:cs="Times New Roman"/>
      <w:sz w:val="20"/>
      <w:szCs w:val="20"/>
      <w:lang w:val="en-US"/>
    </w:rPr>
  </w:style>
  <w:style w:type="paragraph" w:styleId="Header">
    <w:name w:val="header"/>
    <w:basedOn w:val="Normal"/>
    <w:link w:val="HeaderChar"/>
    <w:uiPriority w:val="99"/>
    <w:rsid w:val="00211964"/>
    <w:pPr>
      <w:tabs>
        <w:tab w:val="center" w:pos="4320"/>
        <w:tab w:val="right" w:pos="8640"/>
      </w:tabs>
      <w:jc w:val="center"/>
    </w:pPr>
  </w:style>
  <w:style w:type="character" w:customStyle="1" w:styleId="HeaderChar">
    <w:name w:val="Header Char"/>
    <w:basedOn w:val="DefaultParagraphFont"/>
    <w:link w:val="Header"/>
    <w:uiPriority w:val="99"/>
    <w:rsid w:val="00211964"/>
    <w:rPr>
      <w:rFonts w:eastAsia="Times New Roman" w:cs="Times New Roman"/>
      <w:sz w:val="20"/>
      <w:szCs w:val="20"/>
      <w:lang w:val="en-US"/>
    </w:rPr>
  </w:style>
  <w:style w:type="character" w:styleId="Hyperlink">
    <w:name w:val="Hyperlink"/>
    <w:uiPriority w:val="99"/>
    <w:unhideWhenUsed/>
    <w:rsid w:val="00211964"/>
    <w:rPr>
      <w:strike w:val="0"/>
      <w:dstrike w:val="0"/>
      <w:color w:val="105CB6"/>
      <w:u w:val="none"/>
      <w:effect w:val="none"/>
    </w:rPr>
  </w:style>
  <w:style w:type="paragraph" w:customStyle="1" w:styleId="ColorfulList-Accent11">
    <w:name w:val="Colorful List - Accent 11"/>
    <w:basedOn w:val="Normal"/>
    <w:uiPriority w:val="34"/>
    <w:qFormat/>
    <w:rsid w:val="00211964"/>
    <w:pPr>
      <w:ind w:left="720"/>
      <w:contextualSpacing/>
    </w:pPr>
  </w:style>
  <w:style w:type="table" w:styleId="TableGrid">
    <w:name w:val="Table Grid"/>
    <w:basedOn w:val="TableNormal"/>
    <w:rsid w:val="00211964"/>
    <w:pPr>
      <w:spacing w:after="0" w:line="240" w:lineRule="auto"/>
    </w:pPr>
    <w:rPr>
      <w:rFonts w:ascii="Calibri" w:eastAsia="Calibri" w:hAnsi="Calibri" w:cs="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aliases w:val="MOP List"/>
    <w:basedOn w:val="Normal"/>
    <w:uiPriority w:val="34"/>
    <w:qFormat/>
    <w:rsid w:val="00211964"/>
    <w:pPr>
      <w:ind w:left="720"/>
    </w:pPr>
  </w:style>
  <w:style w:type="paragraph" w:customStyle="1" w:styleId="policyarea">
    <w:name w:val="policy area"/>
    <w:qFormat/>
    <w:rsid w:val="00211964"/>
    <w:pPr>
      <w:spacing w:after="160" w:line="259" w:lineRule="auto"/>
    </w:pPr>
    <w:rPr>
      <w:rFonts w:ascii="Calibri" w:eastAsia="Times New Roman" w:hAnsi="Calibri" w:cs="Times New Roman"/>
      <w:b/>
      <w:caps/>
      <w:noProof/>
      <w:color w:val="FFFFFF"/>
      <w:spacing w:val="-10"/>
      <w:kern w:val="28"/>
      <w:sz w:val="40"/>
      <w:szCs w:val="56"/>
      <w:lang w:val="en-US" w:eastAsia="da-DK"/>
    </w:rPr>
  </w:style>
  <w:style w:type="paragraph" w:customStyle="1" w:styleId="ACBody2">
    <w:name w:val="AC Body 2"/>
    <w:basedOn w:val="Normal"/>
    <w:rsid w:val="00211964"/>
    <w:pPr>
      <w:adjustRightInd w:val="0"/>
      <w:spacing w:after="240"/>
      <w:ind w:left="1440"/>
    </w:pPr>
    <w:rPr>
      <w:rFonts w:ascii="Times New Roman" w:hAnsi="Times New Roman"/>
      <w:sz w:val="24"/>
      <w:lang w:val="en-IE"/>
    </w:rPr>
  </w:style>
  <w:style w:type="paragraph" w:styleId="BalloonText">
    <w:name w:val="Balloon Text"/>
    <w:basedOn w:val="Normal"/>
    <w:link w:val="BalloonTextChar"/>
    <w:uiPriority w:val="99"/>
    <w:semiHidden/>
    <w:unhideWhenUsed/>
    <w:rsid w:val="00211964"/>
    <w:rPr>
      <w:rFonts w:ascii="Tahoma" w:hAnsi="Tahoma" w:cs="Tahoma"/>
      <w:sz w:val="16"/>
      <w:szCs w:val="16"/>
    </w:rPr>
  </w:style>
  <w:style w:type="character" w:customStyle="1" w:styleId="BalloonTextChar">
    <w:name w:val="Balloon Text Char"/>
    <w:basedOn w:val="DefaultParagraphFont"/>
    <w:link w:val="BalloonText"/>
    <w:uiPriority w:val="99"/>
    <w:semiHidden/>
    <w:rsid w:val="00211964"/>
    <w:rPr>
      <w:rFonts w:ascii="Tahoma" w:eastAsia="Times New Roman" w:hAnsi="Tahoma" w:cs="Tahoma"/>
      <w:sz w:val="16"/>
      <w:szCs w:val="16"/>
      <w:lang w:val="en-US"/>
    </w:rPr>
  </w:style>
  <w:style w:type="paragraph" w:customStyle="1" w:styleId="Default">
    <w:name w:val="Default"/>
    <w:rsid w:val="00BD68B0"/>
    <w:pPr>
      <w:autoSpaceDE w:val="0"/>
      <w:autoSpaceDN w:val="0"/>
      <w:adjustRightInd w:val="0"/>
      <w:spacing w:after="0" w:line="240" w:lineRule="auto"/>
    </w:pPr>
    <w:rPr>
      <w:rFonts w:ascii="Calibri" w:hAnsi="Calibri" w:cs="Calibri"/>
      <w:color w:val="000000"/>
      <w:sz w:val="24"/>
      <w:szCs w:val="24"/>
      <w:lang w:val="en-GB"/>
    </w:rPr>
  </w:style>
  <w:style w:type="character" w:styleId="CommentReference">
    <w:name w:val="annotation reference"/>
    <w:basedOn w:val="DefaultParagraphFont"/>
    <w:uiPriority w:val="99"/>
    <w:semiHidden/>
    <w:unhideWhenUsed/>
    <w:rsid w:val="00064883"/>
    <w:rPr>
      <w:sz w:val="16"/>
      <w:szCs w:val="16"/>
    </w:rPr>
  </w:style>
  <w:style w:type="paragraph" w:styleId="CommentText">
    <w:name w:val="annotation text"/>
    <w:basedOn w:val="Normal"/>
    <w:link w:val="CommentTextChar"/>
    <w:uiPriority w:val="99"/>
    <w:unhideWhenUsed/>
    <w:rsid w:val="00064883"/>
  </w:style>
  <w:style w:type="character" w:customStyle="1" w:styleId="CommentTextChar">
    <w:name w:val="Comment Text Char"/>
    <w:basedOn w:val="DefaultParagraphFont"/>
    <w:link w:val="CommentText"/>
    <w:uiPriority w:val="99"/>
    <w:rsid w:val="00064883"/>
    <w:rPr>
      <w:rFonts w:eastAsia="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064883"/>
    <w:rPr>
      <w:b/>
      <w:bCs/>
    </w:rPr>
  </w:style>
  <w:style w:type="character" w:customStyle="1" w:styleId="CommentSubjectChar">
    <w:name w:val="Comment Subject Char"/>
    <w:basedOn w:val="CommentTextChar"/>
    <w:link w:val="CommentSubject"/>
    <w:uiPriority w:val="99"/>
    <w:semiHidden/>
    <w:rsid w:val="00064883"/>
    <w:rPr>
      <w:rFonts w:eastAsia="Times New Roman" w:cs="Times New Roman"/>
      <w:b/>
      <w:bCs/>
      <w:sz w:val="20"/>
      <w:szCs w:val="20"/>
      <w:lang w:val="en-US"/>
    </w:rPr>
  </w:style>
  <w:style w:type="paragraph" w:styleId="Revision">
    <w:name w:val="Revision"/>
    <w:hidden/>
    <w:uiPriority w:val="99"/>
    <w:semiHidden/>
    <w:rsid w:val="00DA5F8B"/>
    <w:pPr>
      <w:spacing w:after="0" w:line="240" w:lineRule="auto"/>
    </w:pPr>
    <w:rPr>
      <w:rFonts w:eastAsia="Times New Roman" w:cs="Times New Roman"/>
      <w:sz w:val="20"/>
      <w:szCs w:val="20"/>
      <w:lang w:val="en-US"/>
    </w:rPr>
  </w:style>
  <w:style w:type="character" w:customStyle="1" w:styleId="Mentionnonrsolue1">
    <w:name w:val="Mention non résolue1"/>
    <w:basedOn w:val="DefaultParagraphFont"/>
    <w:uiPriority w:val="99"/>
    <w:semiHidden/>
    <w:unhideWhenUsed/>
    <w:rsid w:val="00996927"/>
    <w:rPr>
      <w:color w:val="605E5C"/>
      <w:shd w:val="clear" w:color="auto" w:fill="E1DFDD"/>
    </w:rPr>
  </w:style>
  <w:style w:type="character" w:styleId="UnresolvedMention">
    <w:name w:val="Unresolved Mention"/>
    <w:basedOn w:val="DefaultParagraphFont"/>
    <w:uiPriority w:val="99"/>
    <w:semiHidden/>
    <w:unhideWhenUsed/>
    <w:rsid w:val="007864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4121514">
      <w:bodyDiv w:val="1"/>
      <w:marLeft w:val="0"/>
      <w:marRight w:val="0"/>
      <w:marTop w:val="0"/>
      <w:marBottom w:val="0"/>
      <w:divBdr>
        <w:top w:val="none" w:sz="0" w:space="0" w:color="auto"/>
        <w:left w:val="none" w:sz="0" w:space="0" w:color="auto"/>
        <w:bottom w:val="none" w:sz="0" w:space="0" w:color="auto"/>
        <w:right w:val="none" w:sz="0" w:space="0" w:color="auto"/>
      </w:divBdr>
    </w:div>
    <w:div w:id="1860119184">
      <w:bodyDiv w:val="1"/>
      <w:marLeft w:val="0"/>
      <w:marRight w:val="0"/>
      <w:marTop w:val="0"/>
      <w:marBottom w:val="0"/>
      <w:divBdr>
        <w:top w:val="none" w:sz="0" w:space="0" w:color="auto"/>
        <w:left w:val="none" w:sz="0" w:space="0" w:color="auto"/>
        <w:bottom w:val="none" w:sz="0" w:space="0" w:color="auto"/>
        <w:right w:val="none" w:sz="0" w:space="0" w:color="auto"/>
      </w:divBdr>
    </w:div>
    <w:div w:id="1948464929">
      <w:bodyDiv w:val="1"/>
      <w:marLeft w:val="0"/>
      <w:marRight w:val="0"/>
      <w:marTop w:val="0"/>
      <w:marBottom w:val="0"/>
      <w:divBdr>
        <w:top w:val="none" w:sz="0" w:space="0" w:color="auto"/>
        <w:left w:val="none" w:sz="0" w:space="0" w:color="auto"/>
        <w:bottom w:val="none" w:sz="0" w:space="0" w:color="auto"/>
        <w:right w:val="none" w:sz="0" w:space="0" w:color="auto"/>
      </w:divBdr>
    </w:div>
    <w:div w:id="1977442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rc.ngo/relief-work/procurement-in-drc"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irq-co-rfq@drc.ngo" TargetMode="External"/><Relationship Id="rId17" Type="http://schemas.openxmlformats.org/officeDocument/2006/relationships/hyperlink" Target="mailto:tender.irq.ebl@drc.ngo" TargetMode="External"/><Relationship Id="R73b70fff9ab64c83" Type="http://schemas.microsoft.com/office/2018/08/relationships/commentsExtensible" Target="commentsExtensible.xml"/><Relationship Id="rId2" Type="http://schemas.openxmlformats.org/officeDocument/2006/relationships/customXml" Target="../customXml/item2.xml"/><Relationship Id="rId16" Type="http://schemas.openxmlformats.org/officeDocument/2006/relationships/hyperlink" Target="mailto:irq-co-rfq@drc.ngo"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drc.ngo/relief-work/procurement-in-drc"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rq-co-rfq@drc.ngo"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5031456C4F92CF4C92032437F2DEF251" ma:contentTypeVersion="8" ma:contentTypeDescription="Opret et nyt dokument." ma:contentTypeScope="" ma:versionID="cf49f5d582b4795b65edb0dade8f561b">
  <xsd:schema xmlns:xsd="http://www.w3.org/2001/XMLSchema" xmlns:xs="http://www.w3.org/2001/XMLSchema" xmlns:p="http://schemas.microsoft.com/office/2006/metadata/properties" xmlns:ns3="d07f14ac-4df8-46ac-8a8e-99f39667a582" targetNamespace="http://schemas.microsoft.com/office/2006/metadata/properties" ma:root="true" ma:fieldsID="0fed76747e20eaf5c7b7365fea8c4b3b" ns3:_="">
    <xsd:import namespace="d07f14ac-4df8-46ac-8a8e-99f39667a58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7f14ac-4df8-46ac-8a8e-99f39667a5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1A8535-F244-4ECB-B439-1872C9B1BAC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20626C6-0884-436F-A62F-F5818CE944E5}">
  <ds:schemaRefs>
    <ds:schemaRef ds:uri="http://schemas.microsoft.com/sharepoint/v3/contenttype/forms"/>
  </ds:schemaRefs>
</ds:datastoreItem>
</file>

<file path=customXml/itemProps3.xml><?xml version="1.0" encoding="utf-8"?>
<ds:datastoreItem xmlns:ds="http://schemas.openxmlformats.org/officeDocument/2006/customXml" ds:itemID="{BE3AC738-CA8F-4F7B-A754-4F76430D0F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7f14ac-4df8-46ac-8a8e-99f39667a5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753C085-4DA0-4712-925C-7AB78CBDB2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Pages>
  <Words>1567</Words>
  <Characters>8935</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Elisabet Hedvig Margareta Lundqvist</dc:creator>
  <cp:lastModifiedBy>Imran Khan</cp:lastModifiedBy>
  <cp:revision>3</cp:revision>
  <cp:lastPrinted>2020-02-14T09:33:00Z</cp:lastPrinted>
  <dcterms:created xsi:type="dcterms:W3CDTF">2020-04-08T07:02:00Z</dcterms:created>
  <dcterms:modified xsi:type="dcterms:W3CDTF">2020-04-08T10:00:00Z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0x0101005031456C4F92CF4C92032437F2DEF251</vt:lpwstr>
  </property>
</Properties>
</file>