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322775D0" w:rsidR="0026011A" w:rsidRDefault="00747563" w:rsidP="008071C6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Quote</w:t>
      </w:r>
      <w:r w:rsidR="00E71F00" w:rsidRPr="0058557F">
        <w:rPr>
          <w:rFonts w:cs="Arial"/>
          <w:b/>
          <w:sz w:val="36"/>
          <w:szCs w:val="36"/>
        </w:rPr>
        <w:t xml:space="preserve"> 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5DC65DAC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>to provide the following products</w:t>
      </w:r>
      <w:r w:rsidR="002761C6">
        <w:rPr>
          <w:rFonts w:cs="Arial"/>
          <w:sz w:val="24"/>
          <w:szCs w:val="24"/>
        </w:rPr>
        <w:t>/Services</w:t>
      </w:r>
      <w:r w:rsidR="00743EB7" w:rsidRPr="00882F78">
        <w:rPr>
          <w:rFonts w:cs="Arial"/>
          <w:sz w:val="24"/>
          <w:szCs w:val="24"/>
        </w:rPr>
        <w:t xml:space="preserve">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425E63A2" w14:textId="77EB79C9" w:rsidR="001D7EBE" w:rsidRDefault="001A40B8" w:rsidP="00A73CF7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r>
        <w:rPr>
          <w:rFonts w:cs="Arial"/>
          <w:b/>
          <w:iCs/>
          <w:spacing w:val="-4"/>
          <w:sz w:val="24"/>
          <w:szCs w:val="24"/>
          <w:lang w:val="en-US"/>
        </w:rPr>
        <w:t xml:space="preserve">Provision of </w:t>
      </w:r>
      <w:r w:rsidR="00A73CF7">
        <w:rPr>
          <w:rFonts w:cs="Arial"/>
          <w:b/>
          <w:iCs/>
          <w:spacing w:val="-4"/>
          <w:sz w:val="24"/>
          <w:szCs w:val="24"/>
          <w:lang w:val="en-US"/>
        </w:rPr>
        <w:t>PPE</w:t>
      </w:r>
      <w:bookmarkStart w:id="0" w:name="_GoBack"/>
      <w:bookmarkEnd w:id="0"/>
      <w:r>
        <w:rPr>
          <w:rFonts w:cs="Arial"/>
          <w:b/>
          <w:iCs/>
          <w:spacing w:val="-4"/>
          <w:sz w:val="24"/>
          <w:szCs w:val="24"/>
          <w:lang w:val="en-US"/>
        </w:rPr>
        <w:t xml:space="preserve"> Kits</w:t>
      </w:r>
    </w:p>
    <w:p w14:paraId="59DCCEC9" w14:textId="32214B9C" w:rsidR="009465A3" w:rsidRPr="00DA65AD" w:rsidRDefault="009465A3" w:rsidP="00DA65AD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r>
        <w:rPr>
          <w:rFonts w:cs="Arial"/>
          <w:b/>
          <w:iCs/>
          <w:spacing w:val="-4"/>
          <w:sz w:val="24"/>
          <w:szCs w:val="24"/>
          <w:lang w:val="en-US"/>
        </w:rPr>
        <w:tab/>
      </w:r>
    </w:p>
    <w:p w14:paraId="611ABBF7" w14:textId="119B1476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1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1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2FE5B534" w14:textId="051C3D1E" w:rsidR="008071C6" w:rsidRDefault="00496F9F" w:rsidP="003E0FBD">
      <w:pPr>
        <w:pStyle w:val="ListParagraph"/>
        <w:numPr>
          <w:ilvl w:val="0"/>
          <w:numId w:val="15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Iraq/KRI/Erbil/100 Meter Road/Empire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Building 2</w:t>
      </w:r>
      <w:r w:rsidRPr="00496F9F">
        <w:rPr>
          <w:rFonts w:cs="Arial"/>
          <w:b/>
          <w:bCs/>
          <w:kern w:val="0"/>
          <w:sz w:val="24"/>
          <w:szCs w:val="24"/>
          <w:vertAlign w:val="superscript"/>
          <w:lang w:val="en-US" w:eastAsia="en-US"/>
        </w:rPr>
        <w:t>nd</w:t>
      </w: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Floor/ Next To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Arjan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Hotel</w:t>
      </w:r>
      <w:r w:rsidR="005D5E4D">
        <w:rPr>
          <w:rFonts w:cs="Arial"/>
          <w:b/>
          <w:bCs/>
          <w:kern w:val="0"/>
          <w:sz w:val="24"/>
          <w:szCs w:val="24"/>
          <w:lang w:val="en-US" w:eastAsia="en-US"/>
        </w:rPr>
        <w:t>. Offers are only to be submitted in Erbil office</w:t>
      </w:r>
    </w:p>
    <w:p w14:paraId="0E038B48" w14:textId="77777777" w:rsidR="003E0FBD" w:rsidRDefault="003E0FBD" w:rsidP="003E0FBD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7777777" w:rsidR="003E0FBD" w:rsidRPr="008071C6" w:rsidRDefault="003E0FBD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566745FF" w:rsidR="00A85B2E" w:rsidRDefault="00900B15" w:rsidP="001A40B8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2761C6">
        <w:rPr>
          <w:rFonts w:cs="Arial"/>
          <w:b/>
          <w:bCs/>
          <w:iCs/>
          <w:sz w:val="24"/>
          <w:szCs w:val="24"/>
        </w:rPr>
        <w:t>PR-</w:t>
      </w:r>
      <w:r w:rsidR="009465A3">
        <w:rPr>
          <w:rFonts w:cs="Arial"/>
          <w:b/>
          <w:bCs/>
          <w:iCs/>
          <w:sz w:val="24"/>
          <w:szCs w:val="24"/>
        </w:rPr>
        <w:t>IRQ-</w:t>
      </w:r>
      <w:r w:rsidR="001A40B8">
        <w:rPr>
          <w:rFonts w:cs="Arial"/>
          <w:b/>
          <w:bCs/>
          <w:iCs/>
          <w:sz w:val="24"/>
          <w:szCs w:val="24"/>
        </w:rPr>
        <w:t>NIN</w:t>
      </w:r>
      <w:r w:rsidR="002761C6">
        <w:rPr>
          <w:rFonts w:cs="Arial"/>
          <w:b/>
          <w:bCs/>
          <w:iCs/>
          <w:sz w:val="24"/>
          <w:szCs w:val="24"/>
        </w:rPr>
        <w:t>-202</w:t>
      </w:r>
      <w:r w:rsidR="00CF2CE2">
        <w:rPr>
          <w:rFonts w:cs="Arial"/>
          <w:b/>
          <w:bCs/>
          <w:iCs/>
          <w:sz w:val="24"/>
          <w:szCs w:val="24"/>
        </w:rPr>
        <w:t>1</w:t>
      </w:r>
      <w:r w:rsidR="002761C6">
        <w:rPr>
          <w:rFonts w:cs="Arial"/>
          <w:b/>
          <w:bCs/>
          <w:iCs/>
          <w:sz w:val="24"/>
          <w:szCs w:val="24"/>
        </w:rPr>
        <w:t>-</w:t>
      </w:r>
      <w:r w:rsidR="001A40B8">
        <w:rPr>
          <w:rFonts w:cs="Arial"/>
          <w:b/>
          <w:bCs/>
          <w:iCs/>
          <w:sz w:val="24"/>
          <w:szCs w:val="24"/>
        </w:rPr>
        <w:t>094</w:t>
      </w:r>
      <w:r w:rsidR="009F75E9">
        <w:rPr>
          <w:b/>
          <w:bCs/>
          <w:sz w:val="24"/>
          <w:szCs w:val="24"/>
        </w:rPr>
        <w:t xml:space="preserve">) </w:t>
      </w:r>
      <w:r w:rsidRPr="00E41162">
        <w:rPr>
          <w:rFonts w:cs="Arial"/>
          <w:iCs/>
          <w:sz w:val="24"/>
          <w:szCs w:val="24"/>
        </w:rPr>
        <w:t xml:space="preserve">in subject line when requesting </w:t>
      </w:r>
      <w:r w:rsidR="008071C6">
        <w:rPr>
          <w:rFonts w:cs="Arial"/>
          <w:iCs/>
          <w:sz w:val="24"/>
          <w:szCs w:val="24"/>
        </w:rPr>
        <w:t>sending the offer</w:t>
      </w:r>
      <w:r w:rsidR="0073099C" w:rsidRPr="00E41162">
        <w:rPr>
          <w:rFonts w:cs="Arial"/>
          <w:iCs/>
          <w:sz w:val="24"/>
          <w:szCs w:val="24"/>
        </w:rPr>
        <w:t xml:space="preserve"> through email</w:t>
      </w:r>
      <w:r w:rsidR="009F75E9">
        <w:rPr>
          <w:rFonts w:cs="Arial"/>
          <w:b/>
          <w:bCs/>
          <w:iCs/>
          <w:sz w:val="24"/>
          <w:szCs w:val="24"/>
        </w:rPr>
        <w:t>.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62ACBCDE" w14:textId="3166EC8D" w:rsid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2EF8F7ED" w14:textId="48546467" w:rsidR="003E0FBD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618A44BA" w:rsidR="00882F78" w:rsidRPr="001A16B2" w:rsidRDefault="00AC1AB6" w:rsidP="001A40B8">
      <w:pPr>
        <w:spacing w:after="0" w:line="240" w:lineRule="auto"/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1A40B8">
        <w:rPr>
          <w:rFonts w:cs="Arial"/>
          <w:b/>
          <w:bCs/>
          <w:iCs/>
          <w:sz w:val="24"/>
          <w:szCs w:val="24"/>
          <w:highlight w:val="yellow"/>
        </w:rPr>
        <w:t>25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7E5DD0">
        <w:rPr>
          <w:rFonts w:cs="Arial"/>
          <w:b/>
          <w:bCs/>
          <w:iCs/>
          <w:sz w:val="24"/>
          <w:szCs w:val="24"/>
          <w:highlight w:val="yellow"/>
        </w:rPr>
        <w:t>March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>202</w:t>
      </w:r>
      <w:r w:rsidR="00CF2CE2">
        <w:rPr>
          <w:rFonts w:cs="Arial"/>
          <w:b/>
          <w:bCs/>
          <w:iCs/>
          <w:sz w:val="24"/>
          <w:szCs w:val="24"/>
          <w:highlight w:val="yellow"/>
        </w:rPr>
        <w:t>1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no later than </w:t>
      </w:r>
      <w:r w:rsidR="004A0EC6">
        <w:rPr>
          <w:rFonts w:cs="Arial"/>
          <w:b/>
          <w:bCs/>
          <w:iCs/>
          <w:sz w:val="24"/>
          <w:szCs w:val="24"/>
          <w:highlight w:val="yellow"/>
        </w:rPr>
        <w:t>1</w:t>
      </w:r>
      <w:r w:rsidR="007E5DD0">
        <w:rPr>
          <w:rFonts w:cs="Arial"/>
          <w:b/>
          <w:bCs/>
          <w:iCs/>
          <w:sz w:val="24"/>
          <w:szCs w:val="24"/>
          <w:highlight w:val="yellow"/>
        </w:rPr>
        <w:t>2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>:</w:t>
      </w:r>
      <w:r w:rsidR="005D5E4D">
        <w:rPr>
          <w:rFonts w:cs="Arial"/>
          <w:b/>
          <w:bCs/>
          <w:iCs/>
          <w:sz w:val="24"/>
          <w:szCs w:val="24"/>
          <w:highlight w:val="yellow"/>
        </w:rPr>
        <w:t>00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</w:t>
      </w:r>
      <w:r w:rsidR="00A77333" w:rsidRPr="003E0FBD">
        <w:rPr>
          <w:rFonts w:cs="Arial"/>
          <w:b/>
          <w:bCs/>
          <w:iCs/>
          <w:sz w:val="24"/>
          <w:szCs w:val="24"/>
          <w:highlight w:val="yellow"/>
        </w:rPr>
        <w:t>noon</w:t>
      </w:r>
      <w:r w:rsidR="00557D21">
        <w:rPr>
          <w:rFonts w:cs="Arial"/>
          <w:iCs/>
          <w:sz w:val="24"/>
          <w:szCs w:val="24"/>
        </w:rPr>
        <w:t xml:space="preserve"> all offers sent after that date </w:t>
      </w:r>
      <w:proofErr w:type="gramStart"/>
      <w:r w:rsidR="00557D21">
        <w:rPr>
          <w:rFonts w:cs="Arial"/>
          <w:iCs/>
          <w:sz w:val="24"/>
          <w:szCs w:val="24"/>
        </w:rPr>
        <w:t>will be neglected</w:t>
      </w:r>
      <w:proofErr w:type="gramEnd"/>
      <w:r w:rsidR="00557D21">
        <w:rPr>
          <w:rFonts w:cs="Arial"/>
          <w:iCs/>
          <w:sz w:val="24"/>
          <w:szCs w:val="24"/>
        </w:rPr>
        <w:t>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E686FA" w14:textId="77777777" w:rsidR="00935A96" w:rsidRDefault="00935A96">
      <w:r>
        <w:separator/>
      </w:r>
    </w:p>
  </w:endnote>
  <w:endnote w:type="continuationSeparator" w:id="0">
    <w:p w14:paraId="5FDE9AB7" w14:textId="77777777" w:rsidR="00935A96" w:rsidRDefault="00935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740E9C5B" w:rsidR="00F32D5C" w:rsidRPr="00345419" w:rsidRDefault="002E0FDD" w:rsidP="001A40B8">
    <w:pPr>
      <w:pStyle w:val="Footer"/>
    </w:pPr>
    <w:r>
      <w:tab/>
    </w:r>
    <w:r w:rsidR="004A0EC6">
      <w:t>PR</w:t>
    </w:r>
    <w:r w:rsidR="009465A3">
      <w:t>-IRQ-</w:t>
    </w:r>
    <w:r w:rsidR="001A40B8">
      <w:t>Nin</w:t>
    </w:r>
    <w:r w:rsidR="004A0EC6">
      <w:t>-202</w:t>
    </w:r>
    <w:r w:rsidR="00CF2CE2">
      <w:t>1</w:t>
    </w:r>
    <w:r w:rsidR="004A0EC6">
      <w:t>-</w:t>
    </w:r>
    <w:r w:rsidR="001A40B8">
      <w:t>094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E464F8" w14:textId="77777777" w:rsidR="00935A96" w:rsidRDefault="00935A96">
      <w:r>
        <w:separator/>
      </w:r>
    </w:p>
  </w:footnote>
  <w:footnote w:type="continuationSeparator" w:id="0">
    <w:p w14:paraId="7E98161F" w14:textId="77777777" w:rsidR="00935A96" w:rsidRDefault="00935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6AD661C8" w:rsidR="002D2FFD" w:rsidRDefault="002D2FFD" w:rsidP="001A40B8">
    <w:pPr>
      <w:pStyle w:val="Header"/>
    </w:pPr>
    <w:r>
      <w:t>P</w:t>
    </w:r>
    <w:r w:rsidR="004A0EC6">
      <w:t>R</w:t>
    </w:r>
    <w:r w:rsidR="00B53301">
      <w:t>-</w:t>
    </w:r>
    <w:r w:rsidR="009465A3">
      <w:t>IRQ-</w:t>
    </w:r>
    <w:r w:rsidR="001A40B8">
      <w:t>NIN</w:t>
    </w:r>
    <w:r>
      <w:t>-20</w:t>
    </w:r>
    <w:r w:rsidR="00E41162">
      <w:t>2</w:t>
    </w:r>
    <w:r w:rsidR="00CF2CE2">
      <w:t>1-</w:t>
    </w:r>
    <w:r w:rsidR="001A40B8">
      <w:t>094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04BC7"/>
    <w:rsid w:val="00105EA1"/>
    <w:rsid w:val="00134BD1"/>
    <w:rsid w:val="00135B6F"/>
    <w:rsid w:val="001552BA"/>
    <w:rsid w:val="00157AE3"/>
    <w:rsid w:val="001708EE"/>
    <w:rsid w:val="0019378C"/>
    <w:rsid w:val="001A16B2"/>
    <w:rsid w:val="001A3BF1"/>
    <w:rsid w:val="001A40B8"/>
    <w:rsid w:val="001C0CAF"/>
    <w:rsid w:val="001C5467"/>
    <w:rsid w:val="001D7708"/>
    <w:rsid w:val="001D7EBE"/>
    <w:rsid w:val="001E5EC5"/>
    <w:rsid w:val="001F472D"/>
    <w:rsid w:val="001F508D"/>
    <w:rsid w:val="0020682A"/>
    <w:rsid w:val="00210A11"/>
    <w:rsid w:val="00256BF5"/>
    <w:rsid w:val="0026011A"/>
    <w:rsid w:val="002761C6"/>
    <w:rsid w:val="002934AF"/>
    <w:rsid w:val="002A4B1D"/>
    <w:rsid w:val="002B1E35"/>
    <w:rsid w:val="002D2FFD"/>
    <w:rsid w:val="002E0FDD"/>
    <w:rsid w:val="002E184C"/>
    <w:rsid w:val="002F248C"/>
    <w:rsid w:val="00323371"/>
    <w:rsid w:val="00334E0E"/>
    <w:rsid w:val="00345419"/>
    <w:rsid w:val="003616F9"/>
    <w:rsid w:val="00366CE8"/>
    <w:rsid w:val="00374C81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96F9F"/>
    <w:rsid w:val="004A0EC6"/>
    <w:rsid w:val="004A525A"/>
    <w:rsid w:val="004B588A"/>
    <w:rsid w:val="004C7568"/>
    <w:rsid w:val="004C781F"/>
    <w:rsid w:val="004D4C36"/>
    <w:rsid w:val="004D5A48"/>
    <w:rsid w:val="004E225C"/>
    <w:rsid w:val="004F5793"/>
    <w:rsid w:val="00505F46"/>
    <w:rsid w:val="005137BF"/>
    <w:rsid w:val="005138C7"/>
    <w:rsid w:val="00515D4A"/>
    <w:rsid w:val="0051769A"/>
    <w:rsid w:val="0052006F"/>
    <w:rsid w:val="005318D3"/>
    <w:rsid w:val="0054717C"/>
    <w:rsid w:val="0055182E"/>
    <w:rsid w:val="005532F7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0D91"/>
    <w:rsid w:val="005B4580"/>
    <w:rsid w:val="005D2A96"/>
    <w:rsid w:val="005D5E4D"/>
    <w:rsid w:val="005F1C1B"/>
    <w:rsid w:val="005F6910"/>
    <w:rsid w:val="00605483"/>
    <w:rsid w:val="006121D1"/>
    <w:rsid w:val="00620E4A"/>
    <w:rsid w:val="00626F67"/>
    <w:rsid w:val="006374BF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0B2D"/>
    <w:rsid w:val="00731E16"/>
    <w:rsid w:val="00743EB7"/>
    <w:rsid w:val="00747563"/>
    <w:rsid w:val="007600F6"/>
    <w:rsid w:val="00761119"/>
    <w:rsid w:val="00793167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E5DD0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7090E"/>
    <w:rsid w:val="0087704C"/>
    <w:rsid w:val="0087706B"/>
    <w:rsid w:val="00882F78"/>
    <w:rsid w:val="0088650A"/>
    <w:rsid w:val="008A0326"/>
    <w:rsid w:val="008A4498"/>
    <w:rsid w:val="008B6E3A"/>
    <w:rsid w:val="008E780A"/>
    <w:rsid w:val="008F060E"/>
    <w:rsid w:val="008F4337"/>
    <w:rsid w:val="00900B15"/>
    <w:rsid w:val="00910834"/>
    <w:rsid w:val="0092253E"/>
    <w:rsid w:val="00935A96"/>
    <w:rsid w:val="00946214"/>
    <w:rsid w:val="009465A3"/>
    <w:rsid w:val="00951BD4"/>
    <w:rsid w:val="00964EB1"/>
    <w:rsid w:val="0099203C"/>
    <w:rsid w:val="009A11DC"/>
    <w:rsid w:val="009C0F7A"/>
    <w:rsid w:val="009C609B"/>
    <w:rsid w:val="009D0187"/>
    <w:rsid w:val="009F62F1"/>
    <w:rsid w:val="009F75E9"/>
    <w:rsid w:val="00A02CA3"/>
    <w:rsid w:val="00A12D9D"/>
    <w:rsid w:val="00A27353"/>
    <w:rsid w:val="00A36786"/>
    <w:rsid w:val="00A47D73"/>
    <w:rsid w:val="00A65C82"/>
    <w:rsid w:val="00A70F16"/>
    <w:rsid w:val="00A73CF7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46DAA"/>
    <w:rsid w:val="00C7212D"/>
    <w:rsid w:val="00C73345"/>
    <w:rsid w:val="00C86269"/>
    <w:rsid w:val="00C86C48"/>
    <w:rsid w:val="00C9196C"/>
    <w:rsid w:val="00CC0945"/>
    <w:rsid w:val="00CD143C"/>
    <w:rsid w:val="00CF2CE2"/>
    <w:rsid w:val="00CF55FC"/>
    <w:rsid w:val="00D03381"/>
    <w:rsid w:val="00D11213"/>
    <w:rsid w:val="00D3461F"/>
    <w:rsid w:val="00D3534C"/>
    <w:rsid w:val="00D537D4"/>
    <w:rsid w:val="00D726E4"/>
    <w:rsid w:val="00D73BFE"/>
    <w:rsid w:val="00DA65AD"/>
    <w:rsid w:val="00DB2CE5"/>
    <w:rsid w:val="00DC6C2F"/>
    <w:rsid w:val="00DC760F"/>
    <w:rsid w:val="00DE7262"/>
    <w:rsid w:val="00DF4655"/>
    <w:rsid w:val="00E15EFE"/>
    <w:rsid w:val="00E179E3"/>
    <w:rsid w:val="00E346E2"/>
    <w:rsid w:val="00E36EB4"/>
    <w:rsid w:val="00E41162"/>
    <w:rsid w:val="00E4330A"/>
    <w:rsid w:val="00E4623C"/>
    <w:rsid w:val="00E46851"/>
    <w:rsid w:val="00E54F39"/>
    <w:rsid w:val="00E55C2A"/>
    <w:rsid w:val="00E71F00"/>
    <w:rsid w:val="00E73C75"/>
    <w:rsid w:val="00E85DA5"/>
    <w:rsid w:val="00EA5B22"/>
    <w:rsid w:val="00EB0007"/>
    <w:rsid w:val="00EB2399"/>
    <w:rsid w:val="00EB303F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E7A6E"/>
    <w:rsid w:val="00FF1F48"/>
    <w:rsid w:val="00FF2CFE"/>
    <w:rsid w:val="00FF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CE976-61F0-49C9-A051-748353882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Mahmood, Aws</cp:lastModifiedBy>
  <cp:revision>3</cp:revision>
  <dcterms:created xsi:type="dcterms:W3CDTF">2021-03-16T10:16:00Z</dcterms:created>
  <dcterms:modified xsi:type="dcterms:W3CDTF">2021-03-16T10:17:00Z</dcterms:modified>
</cp:coreProperties>
</file>