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EA4E5" w14:textId="77777777"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14:paraId="44F899DE" w14:textId="77777777" w:rsidR="00BC7299" w:rsidRDefault="00BC7299" w:rsidP="00BC7299">
      <w:pPr>
        <w:shd w:val="clear" w:color="auto" w:fill="FFFFFF"/>
        <w:jc w:val="right"/>
        <w:rPr>
          <w:rFonts w:ascii="Calibri" w:hAnsi="Calibri" w:cs="Arial"/>
          <w:b/>
          <w:color w:val="222222"/>
          <w:u w:val="single"/>
          <w:lang w:val="en-GB"/>
        </w:rPr>
      </w:pPr>
    </w:p>
    <w:p w14:paraId="1033A7BA" w14:textId="77777777"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14:paraId="28B64863" w14:textId="77777777" w:rsidR="00BC7299" w:rsidRPr="00EE1B34" w:rsidRDefault="00BC7299" w:rsidP="00BC7299">
      <w:pPr>
        <w:shd w:val="clear" w:color="auto" w:fill="FFFFFF"/>
        <w:jc w:val="center"/>
        <w:rPr>
          <w:rFonts w:ascii="Calibri" w:hAnsi="Calibri" w:cs="Arial"/>
          <w:b/>
          <w:color w:val="222222"/>
          <w:u w:val="single"/>
          <w:lang w:val="en-GB"/>
        </w:rPr>
      </w:pPr>
    </w:p>
    <w:p w14:paraId="7403D22E" w14:textId="77777777"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51A33535" w14:textId="77777777" w:rsidR="00BC7299" w:rsidRPr="00EE1B34" w:rsidRDefault="00BC7299" w:rsidP="00BC7299">
      <w:pPr>
        <w:shd w:val="clear" w:color="auto" w:fill="FFFFFF"/>
        <w:jc w:val="left"/>
        <w:rPr>
          <w:rFonts w:ascii="Calibri" w:hAnsi="Calibri" w:cs="Arial"/>
          <w:b/>
          <w:color w:val="222222"/>
          <w:lang w:val="en-GB"/>
        </w:rPr>
      </w:pPr>
    </w:p>
    <w:p w14:paraId="7D3D0DE3" w14:textId="77777777"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14:paraId="2A4AC34A" w14:textId="77777777" w:rsidR="00BC7299" w:rsidRPr="00BC7299" w:rsidRDefault="00BC7299" w:rsidP="00BC7299">
      <w:pPr>
        <w:rPr>
          <w:rFonts w:ascii="Calibri" w:hAnsi="Calibri" w:cs="Calibri"/>
          <w:color w:val="222222"/>
          <w:sz w:val="22"/>
          <w:szCs w:val="22"/>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No</w:t>
      </w:r>
      <w:r>
        <w:rPr>
          <w:rFonts w:ascii="Calibri" w:hAnsi="Calibri" w:cs="Arial"/>
          <w:lang w:val="en-GB"/>
        </w:rPr>
        <w:t xml:space="preserve"> </w:t>
      </w:r>
      <w:r w:rsidRPr="000C7223">
        <w:rPr>
          <w:rFonts w:ascii="Calibri" w:hAnsi="Calibri" w:cs="Arial"/>
          <w:b/>
          <w:bCs/>
          <w:color w:val="000000"/>
          <w:sz w:val="22"/>
          <w:szCs w:val="24"/>
        </w:rPr>
        <w:t>IT</w:t>
      </w:r>
      <w:r>
        <w:rPr>
          <w:rFonts w:ascii="Calibri" w:hAnsi="Calibri" w:cs="Arial"/>
          <w:b/>
          <w:bCs/>
          <w:color w:val="000000"/>
          <w:sz w:val="22"/>
          <w:szCs w:val="24"/>
        </w:rPr>
        <w:t>B#04MOS21 Transportation &amp; Inst</w:t>
      </w:r>
      <w:r w:rsidRPr="000C7223">
        <w:rPr>
          <w:rFonts w:ascii="Calibri" w:hAnsi="Calibri" w:cs="Arial"/>
          <w:b/>
          <w:bCs/>
          <w:color w:val="000000"/>
          <w:sz w:val="22"/>
          <w:szCs w:val="24"/>
        </w:rPr>
        <w:t>a</w:t>
      </w:r>
      <w:r>
        <w:rPr>
          <w:rFonts w:ascii="Calibri" w:hAnsi="Calibri" w:cs="Arial"/>
          <w:b/>
          <w:bCs/>
          <w:color w:val="000000"/>
          <w:sz w:val="22"/>
          <w:szCs w:val="24"/>
        </w:rPr>
        <w:t>lla</w:t>
      </w:r>
      <w:r w:rsidRPr="000C7223">
        <w:rPr>
          <w:rFonts w:ascii="Calibri" w:hAnsi="Calibri" w:cs="Arial"/>
          <w:b/>
          <w:bCs/>
          <w:color w:val="000000"/>
          <w:sz w:val="22"/>
          <w:szCs w:val="24"/>
        </w:rPr>
        <w:t>tion of RHU Units</w:t>
      </w:r>
      <w:r>
        <w:rPr>
          <w:rFonts w:ascii="Calibri" w:hAnsi="Calibri" w:cs="Arial"/>
          <w:lang w:val="en-GB"/>
        </w:rPr>
        <w:t>,</w:t>
      </w:r>
      <w:r w:rsidRPr="00EE1B34">
        <w:rPr>
          <w:rFonts w:ascii="Calibri" w:hAnsi="Calibri" w:cs="Arial"/>
          <w:lang w:val="en-GB"/>
        </w:rPr>
        <w:t xml:space="preserve"> delivered to the destination specified therein.</w:t>
      </w:r>
    </w:p>
    <w:p w14:paraId="1132B13F" w14:textId="77777777" w:rsidR="00BC7299" w:rsidRPr="00EE1B34" w:rsidRDefault="00BC7299" w:rsidP="00BC7299">
      <w:pPr>
        <w:tabs>
          <w:tab w:val="left" w:pos="900"/>
        </w:tabs>
        <w:rPr>
          <w:rFonts w:ascii="Calibri" w:hAnsi="Calibri" w:cs="Arial"/>
          <w:lang w:val="en-GB"/>
        </w:rPr>
      </w:pPr>
    </w:p>
    <w:p w14:paraId="60C67CAD" w14:textId="77777777"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14:paraId="39A9DAEE" w14:textId="77777777" w:rsidR="00BC7299" w:rsidRPr="00EE1B34" w:rsidRDefault="00BC7299" w:rsidP="00BC7299">
      <w:pPr>
        <w:tabs>
          <w:tab w:val="left" w:pos="900"/>
        </w:tabs>
        <w:rPr>
          <w:rFonts w:ascii="Calibri" w:hAnsi="Calibri" w:cs="Arial"/>
          <w:lang w:val="en-GB"/>
        </w:rPr>
      </w:pPr>
    </w:p>
    <w:p w14:paraId="4440AD62"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DDP</w:t>
      </w:r>
      <w:r w:rsidRPr="00EE1B34">
        <w:rPr>
          <w:rFonts w:ascii="Calibri" w:hAnsi="Calibri" w:cs="Arial"/>
          <w:lang w:val="en-GB"/>
        </w:rPr>
        <w:t xml:space="preserve"> (Incoterms 20</w:t>
      </w:r>
      <w:r>
        <w:rPr>
          <w:rFonts w:ascii="Calibri" w:hAnsi="Calibri" w:cs="Arial"/>
          <w:lang w:val="en-GB"/>
        </w:rPr>
        <w:t>2</w:t>
      </w:r>
      <w:r w:rsidRPr="00EE1B34">
        <w:rPr>
          <w:rFonts w:ascii="Calibri" w:hAnsi="Calibri" w:cs="Arial"/>
          <w:lang w:val="en-GB"/>
        </w:rPr>
        <w:t>0) basis.</w:t>
      </w:r>
    </w:p>
    <w:p w14:paraId="0048690A" w14:textId="77777777" w:rsidR="00BC7299" w:rsidRPr="00EE1B34" w:rsidRDefault="00BC7299" w:rsidP="00BC7299">
      <w:pPr>
        <w:tabs>
          <w:tab w:val="left" w:pos="0"/>
          <w:tab w:val="left" w:pos="360"/>
        </w:tabs>
        <w:rPr>
          <w:rFonts w:ascii="Calibri" w:hAnsi="Calibri" w:cs="Arial"/>
          <w:lang w:val="en-GB"/>
        </w:rPr>
      </w:pPr>
    </w:p>
    <w:p w14:paraId="74F24F57"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14:paraId="0EDAAAFB" w14:textId="77777777" w:rsidR="00BC7299" w:rsidRPr="00EE1B34" w:rsidRDefault="00BC7299" w:rsidP="00BC7299">
      <w:pPr>
        <w:pStyle w:val="ColorfulList-Accent11"/>
        <w:rPr>
          <w:rFonts w:ascii="Calibri" w:hAnsi="Calibri" w:cs="Arial"/>
          <w:lang w:val="en-GB"/>
        </w:rPr>
      </w:pPr>
    </w:p>
    <w:p w14:paraId="75DE101C"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14:paraId="631CF376" w14:textId="77777777" w:rsidR="00BC7299" w:rsidRPr="00EE1B34" w:rsidRDefault="00BC7299" w:rsidP="00BC7299">
      <w:pPr>
        <w:pStyle w:val="ColorfulList-Accent11"/>
        <w:rPr>
          <w:rFonts w:ascii="Calibri" w:hAnsi="Calibri" w:cs="Arial"/>
          <w:lang w:val="en-GB"/>
        </w:rPr>
      </w:pPr>
    </w:p>
    <w:p w14:paraId="68B4E848" w14:textId="77777777"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Pr>
          <w:rFonts w:ascii="Calibri" w:hAnsi="Calibri" w:cs="Arial"/>
          <w:i/>
          <w:color w:val="FF0000"/>
          <w:szCs w:val="22"/>
          <w:highlight w:val="lightGray"/>
          <w:lang w:val="en-GB"/>
        </w:rPr>
        <w:t>USD</w:t>
      </w:r>
    </w:p>
    <w:p w14:paraId="7F3FFA01" w14:textId="77777777"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5466EF20" w14:textId="77777777" w:rsidR="00BC7299" w:rsidRPr="00EE1B34" w:rsidRDefault="00BC7299" w:rsidP="00BC7299">
      <w:pPr>
        <w:tabs>
          <w:tab w:val="left" w:pos="0"/>
          <w:tab w:val="left" w:pos="360"/>
        </w:tabs>
        <w:rPr>
          <w:rFonts w:ascii="Calibri" w:hAnsi="Calibri" w:cs="Arial"/>
          <w:lang w:val="en-GB"/>
        </w:rPr>
      </w:pPr>
    </w:p>
    <w:p w14:paraId="0BF074B9"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2BA855F" w14:textId="77777777" w:rsidR="00BC7299" w:rsidRPr="00EE1B34" w:rsidRDefault="00BC7299" w:rsidP="00BC7299">
      <w:pPr>
        <w:tabs>
          <w:tab w:val="left" w:pos="0"/>
          <w:tab w:val="left" w:pos="720"/>
        </w:tabs>
        <w:ind w:left="720"/>
        <w:rPr>
          <w:rFonts w:ascii="Calibri" w:hAnsi="Calibri" w:cs="Arial"/>
          <w:lang w:val="en-GB"/>
        </w:rPr>
      </w:pPr>
    </w:p>
    <w:p w14:paraId="689B4EC6" w14:textId="77777777"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14:paraId="2929E3CA" w14:textId="77777777" w:rsidR="00BC7299" w:rsidRPr="00EE1B34" w:rsidRDefault="00BC7299" w:rsidP="00BC7299">
      <w:pPr>
        <w:tabs>
          <w:tab w:val="left" w:pos="0"/>
          <w:tab w:val="left" w:pos="720"/>
        </w:tabs>
        <w:ind w:left="720"/>
        <w:rPr>
          <w:rFonts w:ascii="Calibri" w:hAnsi="Calibri" w:cs="Arial"/>
          <w:lang w:val="en-GB"/>
        </w:rPr>
      </w:pPr>
    </w:p>
    <w:p w14:paraId="4714786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14:paraId="775BCDD9" w14:textId="77777777" w:rsidR="00BC7299" w:rsidRPr="00EE1B34" w:rsidRDefault="00BC7299" w:rsidP="00BC7299">
      <w:pPr>
        <w:tabs>
          <w:tab w:val="left" w:pos="0"/>
          <w:tab w:val="left" w:pos="360"/>
        </w:tabs>
        <w:ind w:left="360"/>
        <w:rPr>
          <w:rFonts w:ascii="Calibri" w:hAnsi="Calibri" w:cs="Arial"/>
          <w:lang w:val="en-GB"/>
        </w:rPr>
      </w:pPr>
    </w:p>
    <w:p w14:paraId="17F4F426" w14:textId="77777777"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14:paraId="2B470217" w14:textId="77777777" w:rsidR="00BC7299" w:rsidRPr="00EE1B34" w:rsidRDefault="00BC7299" w:rsidP="00BC7299">
      <w:pPr>
        <w:pStyle w:val="ColorfulList-Accent11"/>
        <w:rPr>
          <w:rFonts w:ascii="Calibri" w:hAnsi="Calibri" w:cs="Arial"/>
          <w:lang w:val="en-GB"/>
        </w:rPr>
      </w:pPr>
    </w:p>
    <w:p w14:paraId="5E27ED3E"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ITB closure</w:t>
      </w:r>
    </w:p>
    <w:p w14:paraId="3CC548E7" w14:textId="77777777" w:rsidR="00BC7299" w:rsidRPr="00EE1B34" w:rsidRDefault="00BC7299" w:rsidP="00BC7299">
      <w:pPr>
        <w:pStyle w:val="ColorfulList-Accent11"/>
        <w:rPr>
          <w:rFonts w:ascii="Calibri" w:hAnsi="Calibri" w:cs="Arial"/>
        </w:rPr>
      </w:pPr>
    </w:p>
    <w:p w14:paraId="778A968A" w14:textId="77777777"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14:paraId="1ABE170F"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098755B9" w14:textId="77777777" w:rsidR="00BC7299" w:rsidRPr="00EE1B34" w:rsidRDefault="00BC7299" w:rsidP="00BC7299">
      <w:pPr>
        <w:pStyle w:val="ColorfulList-Accent11"/>
        <w:rPr>
          <w:rFonts w:ascii="Calibri" w:hAnsi="Calibri" w:cs="Arial"/>
        </w:rPr>
      </w:pPr>
    </w:p>
    <w:p w14:paraId="27F04152" w14:textId="77777777"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14:paraId="4706B996" w14:textId="77777777" w:rsidR="00BC7299" w:rsidRPr="00EE1B34" w:rsidRDefault="00BC7299" w:rsidP="00BC7299">
      <w:pPr>
        <w:pStyle w:val="ColorfulList-Accent11"/>
        <w:rPr>
          <w:rFonts w:ascii="Calibri" w:hAnsi="Calibri" w:cs="Arial"/>
        </w:rPr>
      </w:pPr>
    </w:p>
    <w:p w14:paraId="680A7E51" w14:textId="77777777"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14:paraId="759CC68F" w14:textId="77777777" w:rsidR="00BC7299" w:rsidRPr="00EE1B34" w:rsidRDefault="00BC7299" w:rsidP="00BC7299">
      <w:pPr>
        <w:pStyle w:val="ColorfulList-Accent11"/>
        <w:rPr>
          <w:rFonts w:ascii="Calibri" w:hAnsi="Calibri" w:cs="Arial"/>
        </w:rPr>
      </w:pPr>
    </w:p>
    <w:p w14:paraId="1A7A53B0" w14:textId="77777777"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14:paraId="61E9449A" w14:textId="77777777" w:rsidR="00BC7299" w:rsidRPr="00EE1B34" w:rsidRDefault="00BC7299" w:rsidP="00BC7299">
      <w:pPr>
        <w:tabs>
          <w:tab w:val="left" w:pos="0"/>
          <w:tab w:val="left" w:pos="360"/>
        </w:tabs>
        <w:rPr>
          <w:rFonts w:ascii="Calibri" w:hAnsi="Calibri" w:cs="Arial"/>
        </w:rPr>
      </w:pPr>
    </w:p>
    <w:p w14:paraId="4CF9B497" w14:textId="77777777"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14:paraId="2291ED3C"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5346CB3F" w14:textId="77777777" w:rsidR="00BC7299" w:rsidRPr="00EE1B34" w:rsidRDefault="00BC7299" w:rsidP="00BC7299">
      <w:pPr>
        <w:pBdr>
          <w:bottom w:val="single" w:sz="12" w:space="1" w:color="auto"/>
        </w:pBdr>
        <w:tabs>
          <w:tab w:val="left" w:pos="0"/>
          <w:tab w:val="left" w:pos="360"/>
        </w:tabs>
        <w:rPr>
          <w:rFonts w:ascii="Calibri" w:hAnsi="Calibri" w:cs="Arial"/>
          <w:b/>
        </w:rPr>
      </w:pPr>
    </w:p>
    <w:p w14:paraId="5DF00F6B"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D8C6C69" w14:textId="77777777" w:rsidR="00BC7299" w:rsidRPr="00EE1B34" w:rsidRDefault="00BC7299" w:rsidP="00BC7299">
      <w:pPr>
        <w:pBdr>
          <w:bottom w:val="single" w:sz="12" w:space="1" w:color="auto"/>
        </w:pBdr>
        <w:tabs>
          <w:tab w:val="left" w:pos="0"/>
          <w:tab w:val="left" w:pos="360"/>
        </w:tabs>
        <w:jc w:val="center"/>
        <w:rPr>
          <w:rFonts w:ascii="Calibri" w:hAnsi="Calibri" w:cs="Arial"/>
          <w:i/>
        </w:rPr>
      </w:pPr>
    </w:p>
    <w:p w14:paraId="6F27F19A" w14:textId="77777777"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A6C8BA4" w14:textId="77777777" w:rsidR="00BC7299" w:rsidRPr="00EE1B34" w:rsidRDefault="00BC7299" w:rsidP="00BC7299">
      <w:pPr>
        <w:pBdr>
          <w:bottom w:val="single" w:sz="12" w:space="1" w:color="auto"/>
        </w:pBdr>
        <w:tabs>
          <w:tab w:val="left" w:pos="900"/>
        </w:tabs>
        <w:rPr>
          <w:rFonts w:ascii="Calibri" w:hAnsi="Calibri" w:cs="Arial"/>
        </w:rPr>
      </w:pPr>
    </w:p>
    <w:p w14:paraId="61360597"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14:paraId="70816B16" w14:textId="77777777" w:rsidR="00BC7299" w:rsidRPr="00EE1B34" w:rsidRDefault="00BC7299" w:rsidP="00BC7299">
      <w:pPr>
        <w:pBdr>
          <w:bottom w:val="single" w:sz="12" w:space="1" w:color="auto"/>
        </w:pBdr>
        <w:tabs>
          <w:tab w:val="left" w:pos="900"/>
        </w:tabs>
        <w:rPr>
          <w:rFonts w:ascii="Calibri" w:hAnsi="Calibri" w:cs="Arial"/>
        </w:rPr>
      </w:pPr>
    </w:p>
    <w:p w14:paraId="2FF62726"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14:paraId="1148B5E6" w14:textId="77777777" w:rsidR="00BC7299" w:rsidRPr="00EE1B34" w:rsidRDefault="00BC7299" w:rsidP="00BC7299">
      <w:pPr>
        <w:pBdr>
          <w:bottom w:val="single" w:sz="12" w:space="1" w:color="auto"/>
        </w:pBdr>
        <w:tabs>
          <w:tab w:val="left" w:pos="900"/>
        </w:tabs>
        <w:rPr>
          <w:rFonts w:ascii="Calibri" w:hAnsi="Calibri" w:cs="Arial"/>
        </w:rPr>
      </w:pPr>
    </w:p>
    <w:p w14:paraId="2D76EAE8"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14:paraId="461EA285" w14:textId="77777777" w:rsidR="00BC7299" w:rsidRPr="00EE1B34" w:rsidRDefault="00BC7299" w:rsidP="00BC7299">
      <w:pPr>
        <w:pBdr>
          <w:bottom w:val="single" w:sz="12" w:space="1" w:color="auto"/>
        </w:pBdr>
        <w:tabs>
          <w:tab w:val="left" w:pos="900"/>
        </w:tabs>
        <w:rPr>
          <w:rFonts w:ascii="Calibri" w:hAnsi="Calibri" w:cs="Arial"/>
          <w:b/>
          <w:i/>
        </w:rPr>
      </w:pPr>
    </w:p>
    <w:p w14:paraId="204D92CC" w14:textId="77777777"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14:paraId="5B0564B7" w14:textId="77777777"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14:paraId="78F59AB1" w14:textId="77777777"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14:paraId="013C6CD2" w14:textId="77777777" w:rsidR="00845A37" w:rsidRDefault="00433011"/>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BC8CC" w14:textId="77777777" w:rsidR="00433011" w:rsidRDefault="00433011" w:rsidP="00BC7299">
      <w:r>
        <w:separator/>
      </w:r>
    </w:p>
  </w:endnote>
  <w:endnote w:type="continuationSeparator" w:id="0">
    <w:p w14:paraId="563971B1" w14:textId="77777777" w:rsidR="00433011" w:rsidRDefault="00433011"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8F75A" w14:textId="77777777"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14:paraId="4DD61E46" w14:textId="77777777"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A543088" w14:textId="77777777" w:rsidR="006849DA" w:rsidRDefault="00433011"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4F22B" w14:textId="77777777" w:rsidR="002C3575" w:rsidRPr="009E78FE" w:rsidRDefault="00190AA7" w:rsidP="00BC7299">
    <w:pPr>
      <w:pStyle w:val="Footer"/>
      <w:tabs>
        <w:tab w:val="right" w:pos="9639"/>
      </w:tabs>
      <w:jc w:val="left"/>
    </w:pPr>
    <w:r w:rsidRPr="000C7223">
      <w:rPr>
        <w:rFonts w:ascii="Calibri" w:hAnsi="Calibri" w:cs="Arial"/>
        <w:b/>
        <w:bCs/>
        <w:caps/>
        <w:noProof/>
        <w:color w:val="000000"/>
        <w:spacing w:val="-10"/>
        <w:kern w:val="28"/>
        <w:sz w:val="22"/>
        <w:szCs w:val="24"/>
        <w:lang w:eastAsia="da-DK"/>
      </w:rPr>
      <w:t>ITB 04MOS21 Transportation &amp; Instlation of RHU Units</w:t>
    </w:r>
    <w:r>
      <w:tab/>
    </w:r>
  </w:p>
  <w:p w14:paraId="6E9B55AD" w14:textId="77777777" w:rsidR="00BC7299" w:rsidRPr="009E78FE" w:rsidRDefault="00BC7299" w:rsidP="00BC7299">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w:t>
    </w:r>
    <w:r>
      <w:rPr>
        <w:bCs/>
        <w:sz w:val="24"/>
        <w:szCs w:val="24"/>
      </w:rPr>
      <w:fldChar w:fldCharType="end"/>
    </w:r>
  </w:p>
  <w:p w14:paraId="5832CA01" w14:textId="77777777" w:rsidR="009E30DD" w:rsidRPr="002C3575" w:rsidRDefault="00433011"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DCE0B" w14:textId="77777777" w:rsidR="00433011" w:rsidRDefault="00433011" w:rsidP="00BC7299">
      <w:r>
        <w:separator/>
      </w:r>
    </w:p>
  </w:footnote>
  <w:footnote w:type="continuationSeparator" w:id="0">
    <w:p w14:paraId="51B69BE5" w14:textId="77777777" w:rsidR="00433011" w:rsidRDefault="00433011" w:rsidP="00BC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62C4" w14:textId="77777777"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D09E8CB" wp14:editId="3034A497">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D47A4" w14:textId="77777777" w:rsidR="00BC7299" w:rsidRDefault="00BC7299">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6E9AFD9C" wp14:editId="4B0031D2">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433011"/>
    <w:rsid w:val="00534F7E"/>
    <w:rsid w:val="00771DC1"/>
    <w:rsid w:val="00BC72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3E69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2196</Characters>
  <Application>Microsoft Office Word</Application>
  <DocSecurity>0</DocSecurity>
  <Lines>18</Lines>
  <Paragraphs>5</Paragraphs>
  <ScaleCrop>false</ScaleCrop>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Banar Subhi Kamil</cp:lastModifiedBy>
  <cp:revision>2</cp:revision>
  <dcterms:created xsi:type="dcterms:W3CDTF">2021-05-10T13:33:00Z</dcterms:created>
  <dcterms:modified xsi:type="dcterms:W3CDTF">2021-05-10T13:33:00Z</dcterms:modified>
</cp:coreProperties>
</file>