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D93BA" w14:textId="245AAFDE" w:rsidR="007959AF" w:rsidRDefault="00AC2A78">
      <w:pPr>
        <w:pStyle w:val="BodyText"/>
        <w:ind w:left="325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5A9D954A" wp14:editId="480FE1EA">
                <wp:extent cx="6424295" cy="770255"/>
                <wp:effectExtent l="12700" t="0" r="11430" b="4445"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4295" cy="770255"/>
                          <a:chOff x="0" y="0"/>
                          <a:chExt cx="10117" cy="1213"/>
                        </a:xfrm>
                      </wpg:grpSpPr>
                      <wps:wsp>
                        <wps:cNvPr id="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" y="16"/>
                            <a:ext cx="10112" cy="111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02" y="0"/>
                            <a:ext cx="2480" cy="1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117" cy="1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9D955A" w14:textId="77777777" w:rsidR="007959AF" w:rsidRDefault="00153706">
                              <w:pPr>
                                <w:spacing w:before="347" w:line="866" w:lineRule="exact"/>
                                <w:ind w:left="154"/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sz w:val="72"/>
                                </w:rPr>
                                <w:t>Invitation</w:t>
                              </w:r>
                              <w:r>
                                <w:rPr>
                                  <w:spacing w:val="-2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sz w:val="72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72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72"/>
                                </w:rPr>
                                <w:t>Bid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9D954A" id="Group 6" o:spid="_x0000_s1026" style="width:505.85pt;height:60.65pt;mso-position-horizontal-relative:char;mso-position-vertical-relative:line" coordsize="10117,1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">
                <v:rect id="Rectangle 9" o:spid="_x0000_s1027" style="position:absolute;left:2;top:16;width:10112;height:1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" filled="f" strokeweight=".2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left:7402;width:2480;height:1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9" type="#_x0000_t202" style="position:absolute;width:10117;height:1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A9D955A" w14:textId="77777777" w:rsidR="007959AF" w:rsidRDefault="00153706">
                        <w:pPr>
                          <w:spacing w:before="347" w:line="866" w:lineRule="exact"/>
                          <w:ind w:left="154"/>
                          <w:rPr>
                            <w:sz w:val="72"/>
                          </w:rPr>
                        </w:pPr>
                        <w:r>
                          <w:rPr>
                            <w:sz w:val="72"/>
                          </w:rPr>
                          <w:t>Invitation</w:t>
                        </w:r>
                        <w:r>
                          <w:rPr>
                            <w:spacing w:val="-2"/>
                            <w:sz w:val="72"/>
                          </w:rPr>
                          <w:t xml:space="preserve"> </w:t>
                        </w:r>
                        <w:r>
                          <w:rPr>
                            <w:sz w:val="72"/>
                          </w:rPr>
                          <w:t>to</w:t>
                        </w:r>
                        <w:r>
                          <w:rPr>
                            <w:spacing w:val="-1"/>
                            <w:sz w:val="7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72"/>
                          </w:rPr>
                          <w:t>Bid</w:t>
                        </w:r>
                        <w:proofErr w:type="gram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A9D93BB" w14:textId="28A7F51C" w:rsidR="007959AF" w:rsidRDefault="003B0F12" w:rsidP="003F0A3E">
      <w:pPr>
        <w:pStyle w:val="Heading1"/>
        <w:spacing w:before="102"/>
        <w:ind w:left="360" w:right="7309"/>
      </w:pPr>
      <w:r>
        <w:t>DRC Tikrit Office</w:t>
      </w:r>
      <w:r w:rsidR="003F0A3E">
        <w:t xml:space="preserve"> </w:t>
      </w:r>
    </w:p>
    <w:p w14:paraId="4D09D681" w14:textId="6A398B73" w:rsidR="00B83C03" w:rsidRPr="00B83C03" w:rsidRDefault="00B83C03" w:rsidP="00B83C03">
      <w:pPr>
        <w:widowControl/>
        <w:autoSpaceDE/>
        <w:autoSpaceDN/>
        <w:rPr>
          <w:rFonts w:eastAsia="Times New Roman" w:cs="Times New Roman"/>
          <w:b/>
          <w:bCs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</w:rPr>
        <w:t xml:space="preserve">        </w:t>
      </w:r>
      <w:r w:rsidRPr="00B83C03">
        <w:rPr>
          <w:rFonts w:eastAsia="Times New Roman" w:cs="Times New Roman"/>
          <w:b/>
          <w:bCs/>
          <w:sz w:val="20"/>
          <w:szCs w:val="20"/>
        </w:rPr>
        <w:t xml:space="preserve">Al </w:t>
      </w:r>
      <w:proofErr w:type="spellStart"/>
      <w:r w:rsidRPr="00B83C03">
        <w:rPr>
          <w:rFonts w:eastAsia="Times New Roman" w:cs="Times New Roman"/>
          <w:b/>
          <w:bCs/>
          <w:sz w:val="20"/>
          <w:szCs w:val="20"/>
        </w:rPr>
        <w:t>Qudat</w:t>
      </w:r>
      <w:proofErr w:type="spellEnd"/>
      <w:r w:rsidRPr="00B83C03">
        <w:rPr>
          <w:rFonts w:eastAsia="Times New Roman" w:cs="Times New Roman"/>
          <w:b/>
          <w:bCs/>
          <w:sz w:val="20"/>
          <w:szCs w:val="20"/>
        </w:rPr>
        <w:t xml:space="preserve"> </w:t>
      </w:r>
      <w:proofErr w:type="spellStart"/>
      <w:r w:rsidRPr="00B83C03">
        <w:rPr>
          <w:rFonts w:eastAsia="Times New Roman" w:cs="Times New Roman"/>
          <w:b/>
          <w:bCs/>
          <w:sz w:val="20"/>
          <w:szCs w:val="20"/>
        </w:rPr>
        <w:t>neighbourhood</w:t>
      </w:r>
      <w:proofErr w:type="spellEnd"/>
      <w:r w:rsidRPr="00B83C03">
        <w:rPr>
          <w:rFonts w:eastAsia="Times New Roman" w:cs="Times New Roman"/>
          <w:b/>
          <w:bCs/>
          <w:sz w:val="20"/>
          <w:szCs w:val="20"/>
        </w:rPr>
        <w:t>, 40</w:t>
      </w:r>
      <w:r w:rsidRPr="00B83C03">
        <w:rPr>
          <w:rFonts w:eastAsia="Times New Roman" w:cs="Times New Roman"/>
          <w:b/>
          <w:bCs/>
          <w:sz w:val="20"/>
          <w:szCs w:val="20"/>
          <w:vertAlign w:val="superscript"/>
        </w:rPr>
        <w:t>th</w:t>
      </w:r>
      <w:r w:rsidRPr="00B83C03">
        <w:rPr>
          <w:rFonts w:eastAsia="Times New Roman" w:cs="Times New Roman"/>
          <w:b/>
          <w:bCs/>
          <w:sz w:val="20"/>
          <w:szCs w:val="20"/>
        </w:rPr>
        <w:t xml:space="preserve"> street, Tikrit, Iraq</w:t>
      </w:r>
    </w:p>
    <w:p w14:paraId="5A9D93BC" w14:textId="77777777" w:rsidR="007959AF" w:rsidRDefault="007959AF">
      <w:pPr>
        <w:pStyle w:val="BodyText"/>
        <w:spacing w:before="3"/>
      </w:pPr>
    </w:p>
    <w:p w14:paraId="5A9D93BD" w14:textId="1DB8E3C2" w:rsidR="007959AF" w:rsidRDefault="003B0F12">
      <w:pPr>
        <w:pStyle w:val="BodyText"/>
        <w:ind w:left="360"/>
      </w:pPr>
      <w:r>
        <w:rPr>
          <w:color w:val="212121"/>
        </w:rPr>
        <w:t>01</w:t>
      </w:r>
      <w:r w:rsidR="003F0A3E">
        <w:rPr>
          <w:color w:val="212121"/>
        </w:rPr>
        <w:t>.07</w:t>
      </w:r>
      <w:r w:rsidR="003F0A3E">
        <w:rPr>
          <w:color w:val="212121"/>
          <w:spacing w:val="-2"/>
        </w:rPr>
        <w:t>.</w:t>
      </w:r>
      <w:r w:rsidR="00153706">
        <w:rPr>
          <w:color w:val="212121"/>
          <w:spacing w:val="-1"/>
        </w:rPr>
        <w:t xml:space="preserve"> </w:t>
      </w:r>
      <w:r w:rsidR="00153706">
        <w:rPr>
          <w:color w:val="212121"/>
        </w:rPr>
        <w:t>2021.</w:t>
      </w:r>
    </w:p>
    <w:p w14:paraId="5A9D93BE" w14:textId="77777777" w:rsidR="007959AF" w:rsidRDefault="007959AF">
      <w:pPr>
        <w:pStyle w:val="BodyText"/>
        <w:spacing w:before="11"/>
        <w:rPr>
          <w:sz w:val="19"/>
        </w:rPr>
      </w:pPr>
    </w:p>
    <w:p w14:paraId="5A9D93BF" w14:textId="77777777" w:rsidR="007959AF" w:rsidRDefault="00153706">
      <w:pPr>
        <w:pStyle w:val="BodyText"/>
        <w:ind w:left="360"/>
      </w:pPr>
      <w:r>
        <w:rPr>
          <w:color w:val="212121"/>
        </w:rPr>
        <w:t>To:</w:t>
      </w:r>
      <w:r>
        <w:rPr>
          <w:color w:val="212121"/>
          <w:spacing w:val="41"/>
        </w:rPr>
        <w:t xml:space="preserve"> </w:t>
      </w:r>
      <w:r>
        <w:rPr>
          <w:color w:val="212121"/>
        </w:rPr>
        <w:t>All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Suppliers,</w:t>
      </w:r>
    </w:p>
    <w:p w14:paraId="5A9D93C0" w14:textId="77777777" w:rsidR="007959AF" w:rsidRDefault="007959AF">
      <w:pPr>
        <w:pStyle w:val="BodyText"/>
        <w:spacing w:before="11"/>
        <w:rPr>
          <w:sz w:val="19"/>
        </w:rPr>
      </w:pPr>
    </w:p>
    <w:p w14:paraId="5A9D93C1" w14:textId="3F725241" w:rsidR="007959AF" w:rsidRPr="007626B5" w:rsidRDefault="007626B5" w:rsidP="007626B5">
      <w:pPr>
        <w:rPr>
          <w:rFonts w:ascii="Segoe UI" w:eastAsia="Times New Roman" w:hAnsi="Segoe UI" w:cs="Segoe UI"/>
          <w:b/>
          <w:bCs/>
        </w:rPr>
      </w:pPr>
      <w:r>
        <w:rPr>
          <w:b/>
          <w:bCs/>
          <w:color w:val="212121"/>
          <w:sz w:val="20"/>
        </w:rPr>
        <w:t xml:space="preserve">         </w:t>
      </w:r>
      <w:r w:rsidR="00153706" w:rsidRPr="007626B5">
        <w:rPr>
          <w:b/>
          <w:bCs/>
          <w:color w:val="212121"/>
          <w:sz w:val="20"/>
        </w:rPr>
        <w:t>Invitation</w:t>
      </w:r>
      <w:r w:rsidR="00153706" w:rsidRPr="007626B5">
        <w:rPr>
          <w:b/>
          <w:bCs/>
          <w:color w:val="212121"/>
          <w:spacing w:val="1"/>
          <w:sz w:val="20"/>
        </w:rPr>
        <w:t xml:space="preserve"> </w:t>
      </w:r>
      <w:r w:rsidR="00153706" w:rsidRPr="007626B5">
        <w:rPr>
          <w:b/>
          <w:bCs/>
          <w:color w:val="212121"/>
          <w:sz w:val="20"/>
        </w:rPr>
        <w:t>to</w:t>
      </w:r>
      <w:r w:rsidR="00153706" w:rsidRPr="007626B5">
        <w:rPr>
          <w:b/>
          <w:bCs/>
          <w:color w:val="212121"/>
          <w:spacing w:val="1"/>
          <w:sz w:val="20"/>
        </w:rPr>
        <w:t xml:space="preserve"> </w:t>
      </w:r>
      <w:r w:rsidR="00153706" w:rsidRPr="007626B5">
        <w:rPr>
          <w:b/>
          <w:bCs/>
          <w:color w:val="212121"/>
          <w:sz w:val="20"/>
        </w:rPr>
        <w:t>Bid</w:t>
      </w:r>
      <w:r w:rsidR="00153706" w:rsidRPr="007626B5">
        <w:rPr>
          <w:b/>
          <w:bCs/>
          <w:color w:val="212121"/>
          <w:spacing w:val="1"/>
          <w:sz w:val="20"/>
        </w:rPr>
        <w:t xml:space="preserve"> </w:t>
      </w:r>
      <w:r w:rsidR="00153706" w:rsidRPr="007626B5">
        <w:rPr>
          <w:b/>
          <w:bCs/>
          <w:color w:val="212121"/>
          <w:sz w:val="20"/>
        </w:rPr>
        <w:t>No</w:t>
      </w:r>
      <w:r w:rsidR="00792255" w:rsidRPr="007626B5">
        <w:rPr>
          <w:b/>
          <w:bCs/>
          <w:color w:val="212121"/>
          <w:sz w:val="20"/>
        </w:rPr>
        <w:t xml:space="preserve"> ITB#</w:t>
      </w:r>
      <w:r w:rsidRPr="007626B5">
        <w:rPr>
          <w:rFonts w:ascii="Segoe UI" w:hAnsi="Segoe UI" w:cs="Segoe UI"/>
          <w:b/>
          <w:bCs/>
        </w:rPr>
        <w:t xml:space="preserve"> </w:t>
      </w:r>
      <w:r w:rsidRPr="007626B5">
        <w:rPr>
          <w:b/>
          <w:bCs/>
          <w:color w:val="212121"/>
          <w:sz w:val="20"/>
        </w:rPr>
        <w:t xml:space="preserve">ITB-IQ-TIK-2021-002 </w:t>
      </w:r>
      <w:r w:rsidR="00792255" w:rsidRPr="007626B5">
        <w:rPr>
          <w:b/>
          <w:bCs/>
          <w:color w:val="212121"/>
          <w:sz w:val="20"/>
        </w:rPr>
        <w:t xml:space="preserve">For Shelter Kits and Critical Shelter Upgrades - Tikrit </w:t>
      </w:r>
      <w:r w:rsidR="002D0093" w:rsidRPr="007626B5">
        <w:rPr>
          <w:b/>
          <w:bCs/>
          <w:color w:val="212121"/>
          <w:sz w:val="20"/>
        </w:rPr>
        <w:t>-</w:t>
      </w:r>
      <w:r w:rsidR="00792255" w:rsidRPr="007626B5">
        <w:rPr>
          <w:b/>
          <w:bCs/>
          <w:color w:val="212121"/>
          <w:sz w:val="20"/>
        </w:rPr>
        <w:t>Salah Al-Din.</w:t>
      </w:r>
    </w:p>
    <w:p w14:paraId="5A9D93C2" w14:textId="77777777" w:rsidR="007959AF" w:rsidRDefault="007959AF">
      <w:pPr>
        <w:pStyle w:val="BodyText"/>
        <w:spacing w:before="2"/>
        <w:rPr>
          <w:b/>
        </w:rPr>
      </w:pPr>
    </w:p>
    <w:p w14:paraId="5A9D93C3" w14:textId="77777777" w:rsidR="007959AF" w:rsidRDefault="00153706">
      <w:pPr>
        <w:pStyle w:val="BodyText"/>
        <w:ind w:left="360"/>
      </w:pPr>
      <w:r>
        <w:rPr>
          <w:color w:val="212121"/>
        </w:rPr>
        <w:t>Dear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Sir/Madam:</w:t>
      </w:r>
    </w:p>
    <w:p w14:paraId="5A9D93C4" w14:textId="77777777" w:rsidR="007959AF" w:rsidRPr="00D4271E" w:rsidRDefault="007959AF">
      <w:pPr>
        <w:pStyle w:val="BodyText"/>
        <w:spacing w:before="11"/>
        <w:rPr>
          <w:color w:val="212121"/>
          <w:sz w:val="22"/>
          <w:szCs w:val="22"/>
        </w:rPr>
      </w:pPr>
    </w:p>
    <w:p w14:paraId="5A9D93C5" w14:textId="76DFE6D2" w:rsidR="007959AF" w:rsidRPr="000B49D6" w:rsidRDefault="00153706">
      <w:pPr>
        <w:ind w:left="720" w:right="112"/>
        <w:jc w:val="both"/>
        <w:rPr>
          <w:color w:val="212121"/>
          <w:sz w:val="20"/>
          <w:szCs w:val="20"/>
        </w:rPr>
      </w:pPr>
      <w:r w:rsidRPr="000B49D6">
        <w:rPr>
          <w:color w:val="212121"/>
          <w:sz w:val="20"/>
          <w:szCs w:val="20"/>
        </w:rPr>
        <w:t xml:space="preserve">The Danish Refugee Council (DRC) has received a grant from Various donor for the implementation of the humanitarian aid operation in Iraq. Part of this operation is Purchase agreement for </w:t>
      </w:r>
      <w:r w:rsidR="00D4271E" w:rsidRPr="000B49D6">
        <w:rPr>
          <w:color w:val="212121"/>
          <w:sz w:val="20"/>
          <w:szCs w:val="20"/>
        </w:rPr>
        <w:t>Shelter Kits and Critical Shelter Upgrades - Tikrit Salah Al-Din</w:t>
      </w:r>
      <w:r w:rsidRPr="000B49D6">
        <w:rPr>
          <w:color w:val="212121"/>
          <w:sz w:val="20"/>
          <w:szCs w:val="20"/>
        </w:rPr>
        <w:t>. The DRC requests you to submit price bid(s) for the supply of the items and works listed on the attached DRC Bid Form.</w:t>
      </w:r>
    </w:p>
    <w:p w14:paraId="5A9D93C9" w14:textId="134F271A" w:rsidR="007959AF" w:rsidRPr="002B61C2" w:rsidRDefault="00153706" w:rsidP="002B61C2">
      <w:pPr>
        <w:ind w:left="720" w:right="119"/>
        <w:jc w:val="both"/>
        <w:rPr>
          <w:sz w:val="20"/>
          <w:szCs w:val="20"/>
        </w:rPr>
      </w:pPr>
      <w:r w:rsidRPr="000B49D6">
        <w:rPr>
          <w:color w:val="212121"/>
          <w:sz w:val="20"/>
          <w:szCs w:val="20"/>
        </w:rPr>
        <w:t>DRC is looking for a supplier that can independently arrange all necessary permission letters to operate in</w:t>
      </w:r>
      <w:r w:rsidRPr="000B49D6">
        <w:rPr>
          <w:color w:val="212121"/>
          <w:spacing w:val="1"/>
          <w:sz w:val="20"/>
          <w:szCs w:val="20"/>
        </w:rPr>
        <w:t xml:space="preserve"> </w:t>
      </w:r>
      <w:r w:rsidR="00D4271E" w:rsidRPr="000B49D6">
        <w:rPr>
          <w:color w:val="212121"/>
          <w:sz w:val="20"/>
          <w:szCs w:val="20"/>
        </w:rPr>
        <w:t>Tikrit- Salah Al-Din</w:t>
      </w:r>
      <w:r w:rsidRPr="000B49D6">
        <w:rPr>
          <w:color w:val="212121"/>
          <w:sz w:val="20"/>
          <w:szCs w:val="20"/>
        </w:rPr>
        <w:t xml:space="preserve"> districts and that will hire skilled and unskilled workers (list provided by DRC) from the beneficiary</w:t>
      </w:r>
      <w:r w:rsidRPr="000B49D6">
        <w:rPr>
          <w:color w:val="212121"/>
          <w:spacing w:val="1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communities to</w:t>
      </w:r>
      <w:r w:rsidRPr="000B49D6">
        <w:rPr>
          <w:color w:val="212121"/>
          <w:spacing w:val="1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implement</w:t>
      </w:r>
      <w:r w:rsidRPr="000B49D6">
        <w:rPr>
          <w:color w:val="212121"/>
          <w:spacing w:val="-2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the</w:t>
      </w:r>
      <w:r w:rsidRPr="000B49D6">
        <w:rPr>
          <w:color w:val="212121"/>
          <w:spacing w:val="-2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works.</w:t>
      </w:r>
    </w:p>
    <w:p w14:paraId="5A9D93CB" w14:textId="0778A36F" w:rsidR="007959AF" w:rsidRPr="002B61C2" w:rsidRDefault="00153706" w:rsidP="002B61C2">
      <w:pPr>
        <w:pStyle w:val="Heading2"/>
        <w:ind w:right="116"/>
        <w:jc w:val="both"/>
        <w:rPr>
          <w:sz w:val="20"/>
          <w:szCs w:val="20"/>
        </w:rPr>
      </w:pPr>
      <w:r w:rsidRPr="000B49D6">
        <w:rPr>
          <w:color w:val="212121"/>
          <w:spacing w:val="-1"/>
          <w:sz w:val="20"/>
          <w:szCs w:val="20"/>
        </w:rPr>
        <w:t>The</w:t>
      </w:r>
      <w:r w:rsidRPr="000B49D6">
        <w:rPr>
          <w:color w:val="212121"/>
          <w:spacing w:val="-12"/>
          <w:sz w:val="20"/>
          <w:szCs w:val="20"/>
        </w:rPr>
        <w:t xml:space="preserve"> </w:t>
      </w:r>
      <w:r w:rsidRPr="000B49D6">
        <w:rPr>
          <w:color w:val="212121"/>
          <w:spacing w:val="-1"/>
          <w:sz w:val="20"/>
          <w:szCs w:val="20"/>
        </w:rPr>
        <w:t>estimated</w:t>
      </w:r>
      <w:r w:rsidRPr="000B49D6">
        <w:rPr>
          <w:color w:val="212121"/>
          <w:spacing w:val="-12"/>
          <w:sz w:val="20"/>
          <w:szCs w:val="20"/>
        </w:rPr>
        <w:t xml:space="preserve"> </w:t>
      </w:r>
      <w:r w:rsidR="002B61C2">
        <w:rPr>
          <w:color w:val="212121"/>
          <w:spacing w:val="-12"/>
          <w:sz w:val="20"/>
          <w:szCs w:val="20"/>
        </w:rPr>
        <w:t xml:space="preserve">total </w:t>
      </w:r>
      <w:r w:rsidRPr="000B49D6">
        <w:rPr>
          <w:color w:val="212121"/>
          <w:spacing w:val="-1"/>
          <w:sz w:val="20"/>
          <w:szCs w:val="20"/>
        </w:rPr>
        <w:t>value</w:t>
      </w:r>
      <w:r w:rsidRPr="000B49D6">
        <w:rPr>
          <w:color w:val="212121"/>
          <w:spacing w:val="-13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of</w:t>
      </w:r>
      <w:r w:rsidRPr="000B49D6">
        <w:rPr>
          <w:color w:val="212121"/>
          <w:spacing w:val="-12"/>
          <w:sz w:val="20"/>
          <w:szCs w:val="20"/>
        </w:rPr>
        <w:t xml:space="preserve"> </w:t>
      </w:r>
      <w:r w:rsidR="004D0DA3">
        <w:rPr>
          <w:color w:val="212121"/>
          <w:sz w:val="20"/>
          <w:szCs w:val="20"/>
        </w:rPr>
        <w:t>t</w:t>
      </w:r>
      <w:r w:rsidRPr="000B49D6">
        <w:rPr>
          <w:color w:val="212121"/>
          <w:sz w:val="20"/>
          <w:szCs w:val="20"/>
        </w:rPr>
        <w:t>h</w:t>
      </w:r>
      <w:r w:rsidR="004D0DA3">
        <w:rPr>
          <w:color w:val="212121"/>
          <w:sz w:val="20"/>
          <w:szCs w:val="20"/>
        </w:rPr>
        <w:t>i</w:t>
      </w:r>
      <w:r w:rsidRPr="000B49D6">
        <w:rPr>
          <w:color w:val="212121"/>
          <w:sz w:val="20"/>
          <w:szCs w:val="20"/>
        </w:rPr>
        <w:t>s</w:t>
      </w:r>
      <w:r w:rsidRPr="000B49D6">
        <w:rPr>
          <w:color w:val="212121"/>
          <w:spacing w:val="-11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Purchase</w:t>
      </w:r>
      <w:r w:rsidRPr="000B49D6">
        <w:rPr>
          <w:color w:val="212121"/>
          <w:spacing w:val="-11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Agreement</w:t>
      </w:r>
      <w:r w:rsidRPr="000B49D6">
        <w:rPr>
          <w:color w:val="212121"/>
          <w:spacing w:val="-11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contracts</w:t>
      </w:r>
      <w:r w:rsidRPr="000B49D6">
        <w:rPr>
          <w:color w:val="212121"/>
          <w:spacing w:val="-12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is</w:t>
      </w:r>
      <w:r w:rsidRPr="000B49D6">
        <w:rPr>
          <w:color w:val="212121"/>
          <w:spacing w:val="-12"/>
          <w:sz w:val="20"/>
          <w:szCs w:val="20"/>
        </w:rPr>
        <w:t xml:space="preserve"> </w:t>
      </w:r>
      <w:r w:rsidR="008D5A24">
        <w:rPr>
          <w:b/>
          <w:color w:val="212121"/>
          <w:sz w:val="20"/>
          <w:szCs w:val="20"/>
        </w:rPr>
        <w:t>1,500</w:t>
      </w:r>
      <w:r w:rsidRPr="000B49D6">
        <w:rPr>
          <w:b/>
          <w:color w:val="212121"/>
          <w:sz w:val="20"/>
          <w:szCs w:val="20"/>
        </w:rPr>
        <w:t>,000</w:t>
      </w:r>
      <w:r w:rsidRPr="000B49D6">
        <w:rPr>
          <w:b/>
          <w:color w:val="212121"/>
          <w:spacing w:val="-11"/>
          <w:sz w:val="20"/>
          <w:szCs w:val="20"/>
        </w:rPr>
        <w:t xml:space="preserve"> </w:t>
      </w:r>
      <w:r w:rsidRPr="000B49D6">
        <w:rPr>
          <w:b/>
          <w:color w:val="212121"/>
          <w:sz w:val="20"/>
          <w:szCs w:val="20"/>
        </w:rPr>
        <w:t>USD</w:t>
      </w:r>
      <w:r w:rsidRPr="000B49D6">
        <w:rPr>
          <w:b/>
          <w:color w:val="212121"/>
          <w:spacing w:val="-12"/>
          <w:sz w:val="20"/>
          <w:szCs w:val="20"/>
        </w:rPr>
        <w:t xml:space="preserve"> </w:t>
      </w:r>
      <w:r w:rsidRPr="000B49D6">
        <w:rPr>
          <w:b/>
          <w:color w:val="212121"/>
          <w:sz w:val="20"/>
          <w:szCs w:val="20"/>
        </w:rPr>
        <w:t>for</w:t>
      </w:r>
      <w:r w:rsidRPr="000B49D6">
        <w:rPr>
          <w:b/>
          <w:color w:val="212121"/>
          <w:spacing w:val="-11"/>
          <w:sz w:val="20"/>
          <w:szCs w:val="20"/>
        </w:rPr>
        <w:t xml:space="preserve"> </w:t>
      </w:r>
      <w:r w:rsidRPr="000B49D6">
        <w:rPr>
          <w:b/>
          <w:color w:val="212121"/>
          <w:sz w:val="20"/>
          <w:szCs w:val="20"/>
        </w:rPr>
        <w:t>up</w:t>
      </w:r>
      <w:r w:rsidRPr="000B49D6">
        <w:rPr>
          <w:b/>
          <w:color w:val="212121"/>
          <w:spacing w:val="-13"/>
          <w:sz w:val="20"/>
          <w:szCs w:val="20"/>
        </w:rPr>
        <w:t xml:space="preserve"> </w:t>
      </w:r>
      <w:r w:rsidRPr="000B49D6">
        <w:rPr>
          <w:b/>
          <w:color w:val="212121"/>
          <w:sz w:val="20"/>
          <w:szCs w:val="20"/>
        </w:rPr>
        <w:t>to</w:t>
      </w:r>
      <w:r w:rsidRPr="000B49D6">
        <w:rPr>
          <w:b/>
          <w:color w:val="212121"/>
          <w:spacing w:val="-13"/>
          <w:sz w:val="20"/>
          <w:szCs w:val="20"/>
        </w:rPr>
        <w:t xml:space="preserve"> </w:t>
      </w:r>
      <w:r w:rsidR="00483684">
        <w:rPr>
          <w:b/>
          <w:color w:val="212121"/>
          <w:sz w:val="20"/>
          <w:szCs w:val="20"/>
        </w:rPr>
        <w:t>2</w:t>
      </w:r>
      <w:r w:rsidRPr="000B49D6">
        <w:rPr>
          <w:b/>
          <w:color w:val="212121"/>
          <w:spacing w:val="-11"/>
          <w:sz w:val="20"/>
          <w:szCs w:val="20"/>
        </w:rPr>
        <w:t xml:space="preserve"> </w:t>
      </w:r>
      <w:r w:rsidRPr="000B49D6">
        <w:rPr>
          <w:b/>
          <w:color w:val="212121"/>
          <w:sz w:val="20"/>
          <w:szCs w:val="20"/>
        </w:rPr>
        <w:t>years.</w:t>
      </w:r>
      <w:r w:rsidRPr="000B49D6">
        <w:rPr>
          <w:b/>
          <w:color w:val="212121"/>
          <w:spacing w:val="-47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Please note that this amount is only an estimate and DRC does not provide any guarantee to place orders for</w:t>
      </w:r>
      <w:r w:rsidRPr="000B49D6">
        <w:rPr>
          <w:color w:val="212121"/>
          <w:spacing w:val="-47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this</w:t>
      </w:r>
      <w:r w:rsidRPr="000B49D6">
        <w:rPr>
          <w:color w:val="212121"/>
          <w:spacing w:val="-1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amount</w:t>
      </w:r>
      <w:r w:rsidRPr="000B49D6">
        <w:rPr>
          <w:color w:val="212121"/>
          <w:spacing w:val="1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as</w:t>
      </w:r>
      <w:r w:rsidRPr="000B49D6">
        <w:rPr>
          <w:color w:val="212121"/>
          <w:spacing w:val="-3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it</w:t>
      </w:r>
      <w:r w:rsidRPr="000B49D6">
        <w:rPr>
          <w:color w:val="212121"/>
          <w:spacing w:val="-1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might be</w:t>
      </w:r>
      <w:r w:rsidRPr="000B49D6">
        <w:rPr>
          <w:color w:val="212121"/>
          <w:spacing w:val="1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less.</w:t>
      </w:r>
    </w:p>
    <w:p w14:paraId="1A248182" w14:textId="0D6A8816" w:rsidR="00CF2775" w:rsidRPr="002B61C2" w:rsidRDefault="00153706" w:rsidP="002B61C2">
      <w:pPr>
        <w:ind w:left="720" w:right="370"/>
        <w:rPr>
          <w:color w:val="212121"/>
          <w:sz w:val="20"/>
          <w:szCs w:val="20"/>
        </w:rPr>
      </w:pPr>
      <w:r w:rsidRPr="000B49D6">
        <w:rPr>
          <w:color w:val="212121"/>
          <w:sz w:val="20"/>
          <w:szCs w:val="20"/>
        </w:rPr>
        <w:t>The winning Bidder(s) will be required to enter into a Purchase Agreement with DRC on the conditions set</w:t>
      </w:r>
      <w:r w:rsidRPr="000B49D6">
        <w:rPr>
          <w:color w:val="212121"/>
          <w:spacing w:val="-47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 xml:space="preserve">out in </w:t>
      </w:r>
      <w:r w:rsidR="002B61C2">
        <w:rPr>
          <w:color w:val="212121"/>
          <w:sz w:val="20"/>
          <w:szCs w:val="20"/>
        </w:rPr>
        <w:t xml:space="preserve">Technical and </w:t>
      </w:r>
      <w:r w:rsidRPr="000B49D6">
        <w:rPr>
          <w:color w:val="212121"/>
          <w:sz w:val="20"/>
          <w:szCs w:val="20"/>
        </w:rPr>
        <w:t xml:space="preserve">Financial Offer to this ITB (DRC Bid </w:t>
      </w:r>
      <w:r w:rsidR="004D0DA3" w:rsidRPr="000B49D6">
        <w:rPr>
          <w:color w:val="212121"/>
          <w:sz w:val="20"/>
          <w:szCs w:val="20"/>
        </w:rPr>
        <w:t>Form</w:t>
      </w:r>
      <w:r w:rsidR="004D0DA3">
        <w:rPr>
          <w:color w:val="212121"/>
          <w:sz w:val="20"/>
          <w:szCs w:val="20"/>
        </w:rPr>
        <w:t xml:space="preserve"> Annex</w:t>
      </w:r>
      <w:r w:rsidR="002B61C2">
        <w:rPr>
          <w:color w:val="212121"/>
          <w:sz w:val="20"/>
          <w:szCs w:val="20"/>
        </w:rPr>
        <w:t xml:space="preserve"> A.1 and A.2</w:t>
      </w:r>
      <w:r w:rsidRPr="000B49D6">
        <w:rPr>
          <w:color w:val="212121"/>
          <w:sz w:val="20"/>
          <w:szCs w:val="20"/>
        </w:rPr>
        <w:t>), the DRC General Conditions for Contract for Supply of</w:t>
      </w:r>
      <w:r w:rsidRPr="000B49D6">
        <w:rPr>
          <w:color w:val="212121"/>
          <w:spacing w:val="1"/>
          <w:sz w:val="20"/>
          <w:szCs w:val="20"/>
        </w:rPr>
        <w:t xml:space="preserve"> </w:t>
      </w:r>
      <w:proofErr w:type="gramStart"/>
      <w:r w:rsidRPr="000B49D6">
        <w:rPr>
          <w:color w:val="212121"/>
          <w:sz w:val="20"/>
          <w:szCs w:val="20"/>
        </w:rPr>
        <w:t>Services</w:t>
      </w:r>
      <w:r w:rsidR="002B61C2">
        <w:rPr>
          <w:color w:val="212121"/>
          <w:sz w:val="20"/>
          <w:szCs w:val="20"/>
        </w:rPr>
        <w:t xml:space="preserve">, </w:t>
      </w:r>
      <w:r w:rsidRPr="000B49D6">
        <w:rPr>
          <w:color w:val="212121"/>
          <w:sz w:val="20"/>
          <w:szCs w:val="20"/>
        </w:rPr>
        <w:t xml:space="preserve"> Annex</w:t>
      </w:r>
      <w:proofErr w:type="gramEnd"/>
      <w:r w:rsidRPr="000B49D6">
        <w:rPr>
          <w:color w:val="212121"/>
          <w:spacing w:val="-2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(I) and</w:t>
      </w:r>
      <w:r w:rsidRPr="000B49D6">
        <w:rPr>
          <w:color w:val="212121"/>
          <w:spacing w:val="-3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other documents</w:t>
      </w:r>
      <w:r w:rsidRPr="000B49D6">
        <w:rPr>
          <w:color w:val="212121"/>
          <w:spacing w:val="-3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which</w:t>
      </w:r>
      <w:r w:rsidRPr="000B49D6">
        <w:rPr>
          <w:color w:val="212121"/>
          <w:spacing w:val="-1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form</w:t>
      </w:r>
      <w:r w:rsidRPr="000B49D6">
        <w:rPr>
          <w:color w:val="212121"/>
          <w:spacing w:val="1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the</w:t>
      </w:r>
      <w:r w:rsidRPr="000B49D6">
        <w:rPr>
          <w:color w:val="212121"/>
          <w:spacing w:val="1"/>
          <w:sz w:val="20"/>
          <w:szCs w:val="20"/>
        </w:rPr>
        <w:t xml:space="preserve"> </w:t>
      </w:r>
      <w:r w:rsidRPr="000B49D6">
        <w:rPr>
          <w:color w:val="212121"/>
          <w:sz w:val="20"/>
          <w:szCs w:val="20"/>
        </w:rPr>
        <w:t>response.</w:t>
      </w:r>
    </w:p>
    <w:p w14:paraId="0589222F" w14:textId="3B8F1C84" w:rsidR="00CF2775" w:rsidRDefault="00CF2775" w:rsidP="00CF2775">
      <w:pPr>
        <w:pStyle w:val="BodyText"/>
        <w:ind w:left="360"/>
      </w:pPr>
      <w:r>
        <w:t xml:space="preserve">    </w:t>
      </w:r>
      <w:r w:rsidRPr="00CF2775">
        <w:rPr>
          <w:color w:val="212121"/>
        </w:rPr>
        <w:t xml:space="preserve">  Note</w:t>
      </w:r>
      <w:r>
        <w:rPr>
          <w:color w:val="212121"/>
        </w:rPr>
        <w:t>:</w:t>
      </w:r>
    </w:p>
    <w:p w14:paraId="61558D19" w14:textId="444C918B" w:rsidR="00CF2775" w:rsidRPr="00CF2775" w:rsidRDefault="00CF2775" w:rsidP="00CF2775">
      <w:pPr>
        <w:ind w:left="720" w:right="370"/>
        <w:rPr>
          <w:color w:val="212121"/>
          <w:sz w:val="20"/>
          <w:szCs w:val="20"/>
        </w:rPr>
      </w:pPr>
      <w:r w:rsidRPr="00CF2775">
        <w:rPr>
          <w:color w:val="212121"/>
          <w:sz w:val="20"/>
          <w:szCs w:val="20"/>
        </w:rPr>
        <w:t>Firms with nationality of, or goods originating from, prohibited sources as per OFAC sanctions will be disqualified. Winning bidder may be subject to additional compliance checks</w:t>
      </w:r>
      <w:r>
        <w:rPr>
          <w:color w:val="212121"/>
          <w:sz w:val="20"/>
          <w:szCs w:val="20"/>
        </w:rPr>
        <w:t xml:space="preserve"> </w:t>
      </w:r>
      <w:r w:rsidRPr="00CF2775">
        <w:rPr>
          <w:color w:val="212121"/>
          <w:sz w:val="20"/>
          <w:szCs w:val="20"/>
        </w:rPr>
        <w:t xml:space="preserve">on current ODFA, OFAC, and US Treasury regulations governing prohibited sources prior to contract signing. </w:t>
      </w:r>
    </w:p>
    <w:p w14:paraId="5A9D93CD" w14:textId="0BE5F161" w:rsidR="007959AF" w:rsidRPr="00CF2775" w:rsidRDefault="007959AF" w:rsidP="00CF2775">
      <w:pPr>
        <w:pStyle w:val="Default"/>
        <w:ind w:left="720"/>
        <w:rPr>
          <w:rFonts w:eastAsia="Calibri"/>
          <w:color w:val="212121"/>
          <w:sz w:val="20"/>
          <w:szCs w:val="20"/>
        </w:rPr>
      </w:pPr>
    </w:p>
    <w:p w14:paraId="5A9D93CE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spacing w:line="243" w:lineRule="exact"/>
        <w:ind w:hanging="721"/>
      </w:pPr>
      <w:r>
        <w:t>TENDER</w:t>
      </w:r>
      <w:r>
        <w:rPr>
          <w:spacing w:val="-4"/>
        </w:rPr>
        <w:t xml:space="preserve"> </w:t>
      </w:r>
      <w:r>
        <w:t>DETAILS</w:t>
      </w:r>
    </w:p>
    <w:p w14:paraId="5A9D93CF" w14:textId="77777777" w:rsidR="007959AF" w:rsidRDefault="00153706">
      <w:pPr>
        <w:pStyle w:val="BodyText"/>
        <w:spacing w:line="243" w:lineRule="exact"/>
        <w:ind w:left="360"/>
      </w:pP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Tender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details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follows:</w:t>
      </w:r>
    </w:p>
    <w:p w14:paraId="5A9D93D0" w14:textId="77777777" w:rsidR="007959AF" w:rsidRDefault="007959AF">
      <w:pPr>
        <w:pStyle w:val="BodyText"/>
        <w:spacing w:before="12"/>
        <w:rPr>
          <w:sz w:val="19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"/>
        <w:gridCol w:w="4458"/>
        <w:gridCol w:w="5029"/>
      </w:tblGrid>
      <w:tr w:rsidR="007959AF" w14:paraId="5A9D93D4" w14:textId="77777777">
        <w:trPr>
          <w:trHeight w:val="261"/>
        </w:trPr>
        <w:tc>
          <w:tcPr>
            <w:tcW w:w="586" w:type="dxa"/>
            <w:shd w:val="clear" w:color="auto" w:fill="D9D9D9"/>
          </w:tcPr>
          <w:p w14:paraId="5A9D93D1" w14:textId="77777777" w:rsidR="007959AF" w:rsidRDefault="00153706">
            <w:pPr>
              <w:pStyle w:val="TableParagraph"/>
              <w:spacing w:before="1" w:line="240" w:lineRule="exact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Line</w:t>
            </w:r>
          </w:p>
        </w:tc>
        <w:tc>
          <w:tcPr>
            <w:tcW w:w="4458" w:type="dxa"/>
            <w:shd w:val="clear" w:color="auto" w:fill="D9D9D9"/>
          </w:tcPr>
          <w:p w14:paraId="5A9D93D2" w14:textId="77777777" w:rsidR="007959AF" w:rsidRDefault="00153706">
            <w:pPr>
              <w:pStyle w:val="TableParagraph"/>
              <w:spacing w:before="1" w:line="24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Item</w:t>
            </w:r>
          </w:p>
        </w:tc>
        <w:tc>
          <w:tcPr>
            <w:tcW w:w="5029" w:type="dxa"/>
            <w:shd w:val="clear" w:color="auto" w:fill="D9D9D9"/>
          </w:tcPr>
          <w:p w14:paraId="5A9D93D3" w14:textId="77777777" w:rsidR="007959AF" w:rsidRDefault="00153706">
            <w:pPr>
              <w:pStyle w:val="TableParagraph"/>
              <w:spacing w:before="1" w:line="240" w:lineRule="exact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Time,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date,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address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appropriate</w:t>
            </w:r>
          </w:p>
        </w:tc>
      </w:tr>
      <w:tr w:rsidR="007959AF" w14:paraId="5A9D93D8" w14:textId="77777777">
        <w:trPr>
          <w:trHeight w:val="323"/>
        </w:trPr>
        <w:tc>
          <w:tcPr>
            <w:tcW w:w="586" w:type="dxa"/>
            <w:shd w:val="clear" w:color="auto" w:fill="D9D9D9"/>
          </w:tcPr>
          <w:p w14:paraId="5A9D93D5" w14:textId="77777777" w:rsidR="007959AF" w:rsidRDefault="00153706">
            <w:pPr>
              <w:pStyle w:val="TableParagraph"/>
              <w:spacing w:before="1" w:line="240" w:lineRule="auto"/>
              <w:rPr>
                <w:sz w:val="20"/>
              </w:rPr>
            </w:pPr>
            <w:r w:rsidRPr="009940D4">
              <w:rPr>
                <w:sz w:val="20"/>
              </w:rPr>
              <w:t>1</w:t>
            </w:r>
          </w:p>
        </w:tc>
        <w:tc>
          <w:tcPr>
            <w:tcW w:w="4458" w:type="dxa"/>
            <w:shd w:val="clear" w:color="auto" w:fill="F1F1F1"/>
          </w:tcPr>
          <w:p w14:paraId="5A9D93D6" w14:textId="77777777" w:rsidR="007959AF" w:rsidRDefault="00153706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ITB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published</w:t>
            </w:r>
          </w:p>
        </w:tc>
        <w:tc>
          <w:tcPr>
            <w:tcW w:w="5029" w:type="dxa"/>
          </w:tcPr>
          <w:p w14:paraId="5A9D93D7" w14:textId="4830CC17" w:rsidR="007959AF" w:rsidRDefault="00655BEF">
            <w:pPr>
              <w:pStyle w:val="TableParagraph"/>
              <w:spacing w:before="1" w:line="240" w:lineRule="auto"/>
              <w:ind w:left="104"/>
              <w:rPr>
                <w:sz w:val="20"/>
              </w:rPr>
            </w:pPr>
            <w:r>
              <w:rPr>
                <w:sz w:val="20"/>
              </w:rPr>
              <w:t>01.07.2021</w:t>
            </w:r>
          </w:p>
        </w:tc>
      </w:tr>
      <w:tr w:rsidR="007959AF" w14:paraId="5A9D93DC" w14:textId="77777777" w:rsidTr="000F4BCE">
        <w:trPr>
          <w:trHeight w:val="409"/>
        </w:trPr>
        <w:tc>
          <w:tcPr>
            <w:tcW w:w="586" w:type="dxa"/>
            <w:shd w:val="clear" w:color="auto" w:fill="D9D9D9"/>
          </w:tcPr>
          <w:p w14:paraId="5A9D93D9" w14:textId="77777777" w:rsidR="007959AF" w:rsidRDefault="00153706" w:rsidP="009940D4">
            <w:pPr>
              <w:pStyle w:val="TableParagraph"/>
              <w:spacing w:before="1" w:line="240" w:lineRule="auto"/>
              <w:rPr>
                <w:sz w:val="20"/>
              </w:rPr>
            </w:pPr>
            <w:r w:rsidRPr="009940D4">
              <w:rPr>
                <w:sz w:val="20"/>
              </w:rPr>
              <w:t>2</w:t>
            </w:r>
          </w:p>
        </w:tc>
        <w:tc>
          <w:tcPr>
            <w:tcW w:w="4458" w:type="dxa"/>
            <w:shd w:val="clear" w:color="auto" w:fill="F1F1F1"/>
          </w:tcPr>
          <w:p w14:paraId="5A9D93DA" w14:textId="77777777" w:rsidR="007959AF" w:rsidRDefault="00153706" w:rsidP="009940D4">
            <w:pPr>
              <w:pStyle w:val="TableParagraph"/>
              <w:spacing w:before="1" w:line="240" w:lineRule="auto"/>
              <w:rPr>
                <w:sz w:val="20"/>
              </w:rPr>
            </w:pPr>
            <w:r w:rsidRPr="009940D4">
              <w:rPr>
                <w:sz w:val="20"/>
              </w:rPr>
              <w:t>Technical Meeting Date</w:t>
            </w:r>
          </w:p>
        </w:tc>
        <w:tc>
          <w:tcPr>
            <w:tcW w:w="5029" w:type="dxa"/>
          </w:tcPr>
          <w:p w14:paraId="4261798B" w14:textId="77777777" w:rsidR="007959AF" w:rsidRDefault="00F95C54" w:rsidP="009940D4">
            <w:pPr>
              <w:pStyle w:val="TableParagraph"/>
              <w:spacing w:before="1" w:line="240" w:lineRule="auto"/>
              <w:ind w:left="104"/>
              <w:rPr>
                <w:sz w:val="20"/>
              </w:rPr>
            </w:pPr>
            <w:r w:rsidRPr="009940D4">
              <w:rPr>
                <w:sz w:val="20"/>
              </w:rPr>
              <w:t>08</w:t>
            </w:r>
            <w:r w:rsidR="00671037" w:rsidRPr="009940D4">
              <w:rPr>
                <w:sz w:val="20"/>
              </w:rPr>
              <w:t>.07.</w:t>
            </w:r>
            <w:r w:rsidR="00153706" w:rsidRPr="009940D4">
              <w:rPr>
                <w:sz w:val="20"/>
              </w:rPr>
              <w:t xml:space="preserve"> 2021 </w:t>
            </w:r>
            <w:r w:rsidR="00671037" w:rsidRPr="009940D4">
              <w:rPr>
                <w:sz w:val="20"/>
              </w:rPr>
              <w:t>11</w:t>
            </w:r>
            <w:r w:rsidR="00153706" w:rsidRPr="009940D4">
              <w:rPr>
                <w:sz w:val="20"/>
              </w:rPr>
              <w:t xml:space="preserve">:00 </w:t>
            </w:r>
            <w:r w:rsidR="00671037" w:rsidRPr="009940D4">
              <w:rPr>
                <w:sz w:val="20"/>
              </w:rPr>
              <w:t xml:space="preserve">AM </w:t>
            </w:r>
            <w:r w:rsidR="00153706" w:rsidRPr="009940D4">
              <w:rPr>
                <w:sz w:val="20"/>
              </w:rPr>
              <w:t xml:space="preserve">Iraqi Time </w:t>
            </w:r>
          </w:p>
          <w:p w14:paraId="3F9E66A2" w14:textId="62FFD7CB" w:rsidR="000F4BCE" w:rsidRDefault="000F4BCE" w:rsidP="009940D4">
            <w:pPr>
              <w:pStyle w:val="TableParagraph"/>
              <w:spacing w:before="1" w:line="240" w:lineRule="auto"/>
              <w:ind w:left="104"/>
              <w:rPr>
                <w:sz w:val="20"/>
              </w:rPr>
            </w:pPr>
            <w:r>
              <w:rPr>
                <w:sz w:val="20"/>
              </w:rPr>
              <w:t>The meeting going to be via Microsoft team application and is optional not mandatory.</w:t>
            </w:r>
          </w:p>
          <w:p w14:paraId="5A9D93DB" w14:textId="161CEC1B" w:rsidR="000F4BCE" w:rsidRDefault="000F4BCE" w:rsidP="009940D4">
            <w:pPr>
              <w:pStyle w:val="TableParagraph"/>
              <w:spacing w:before="1" w:line="240" w:lineRule="auto"/>
              <w:ind w:left="104"/>
              <w:rPr>
                <w:sz w:val="20"/>
              </w:rPr>
            </w:pPr>
            <w:r>
              <w:rPr>
                <w:sz w:val="20"/>
              </w:rPr>
              <w:t xml:space="preserve">Interested bidders to send their email to </w:t>
            </w:r>
            <w:hyperlink r:id="rId11" w:history="1">
              <w:r w:rsidRPr="00A27DB2">
                <w:rPr>
                  <w:rStyle w:val="Hyperlink"/>
                  <w:spacing w:val="-1"/>
                </w:rPr>
                <w:t>athraa.abdullmawala@drc.ngo</w:t>
              </w:r>
            </w:hyperlink>
            <w:r w:rsidRPr="000F4BCE">
              <w:rPr>
                <w:sz w:val="20"/>
              </w:rPr>
              <w:t xml:space="preserve">  to get the invitation for the meeting.</w:t>
            </w:r>
          </w:p>
        </w:tc>
      </w:tr>
      <w:tr w:rsidR="007959AF" w14:paraId="5A9D93E0" w14:textId="77777777">
        <w:trPr>
          <w:trHeight w:val="261"/>
        </w:trPr>
        <w:tc>
          <w:tcPr>
            <w:tcW w:w="586" w:type="dxa"/>
            <w:shd w:val="clear" w:color="auto" w:fill="D9D9D9"/>
          </w:tcPr>
          <w:p w14:paraId="5A9D93DD" w14:textId="77777777" w:rsidR="007959AF" w:rsidRDefault="00153706" w:rsidP="009940D4">
            <w:pPr>
              <w:pStyle w:val="TableParagraph"/>
              <w:spacing w:before="1" w:line="240" w:lineRule="auto"/>
              <w:rPr>
                <w:sz w:val="20"/>
              </w:rPr>
            </w:pPr>
            <w:r w:rsidRPr="009940D4">
              <w:rPr>
                <w:sz w:val="20"/>
              </w:rPr>
              <w:t>3</w:t>
            </w:r>
          </w:p>
        </w:tc>
        <w:tc>
          <w:tcPr>
            <w:tcW w:w="4458" w:type="dxa"/>
            <w:shd w:val="clear" w:color="auto" w:fill="F1F1F1"/>
          </w:tcPr>
          <w:p w14:paraId="5A9D93DE" w14:textId="77777777" w:rsidR="007959AF" w:rsidRDefault="00153706" w:rsidP="009940D4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Closing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clarifications</w:t>
            </w:r>
          </w:p>
        </w:tc>
        <w:tc>
          <w:tcPr>
            <w:tcW w:w="5029" w:type="dxa"/>
          </w:tcPr>
          <w:p w14:paraId="5A9D93DF" w14:textId="50EF0361" w:rsidR="007959AF" w:rsidRDefault="00F95C54" w:rsidP="009940D4">
            <w:pPr>
              <w:pStyle w:val="TableParagraph"/>
              <w:spacing w:before="1" w:line="240" w:lineRule="auto"/>
              <w:ind w:left="104"/>
              <w:rPr>
                <w:sz w:val="20"/>
              </w:rPr>
            </w:pPr>
            <w:r w:rsidRPr="009940D4">
              <w:rPr>
                <w:sz w:val="20"/>
              </w:rPr>
              <w:t>11</w:t>
            </w:r>
            <w:r w:rsidR="00683454" w:rsidRPr="009940D4">
              <w:rPr>
                <w:sz w:val="20"/>
              </w:rPr>
              <w:t>.07. 2021 11:00 AM Iraqi Time</w:t>
            </w:r>
          </w:p>
        </w:tc>
      </w:tr>
      <w:tr w:rsidR="007959AF" w14:paraId="5A9D93E4" w14:textId="77777777">
        <w:trPr>
          <w:trHeight w:val="277"/>
        </w:trPr>
        <w:tc>
          <w:tcPr>
            <w:tcW w:w="586" w:type="dxa"/>
            <w:shd w:val="clear" w:color="auto" w:fill="D9D9D9"/>
          </w:tcPr>
          <w:p w14:paraId="5A9D93E1" w14:textId="77777777" w:rsidR="007959AF" w:rsidRDefault="00153706" w:rsidP="009940D4">
            <w:pPr>
              <w:pStyle w:val="TableParagraph"/>
              <w:spacing w:before="1" w:line="240" w:lineRule="auto"/>
              <w:rPr>
                <w:sz w:val="20"/>
              </w:rPr>
            </w:pPr>
            <w:r w:rsidRPr="009940D4">
              <w:rPr>
                <w:sz w:val="20"/>
              </w:rPr>
              <w:t>4</w:t>
            </w:r>
          </w:p>
        </w:tc>
        <w:tc>
          <w:tcPr>
            <w:tcW w:w="4458" w:type="dxa"/>
            <w:shd w:val="clear" w:color="auto" w:fill="F1F1F1"/>
          </w:tcPr>
          <w:p w14:paraId="5A9D93E2" w14:textId="77777777" w:rsidR="007959AF" w:rsidRDefault="00153706" w:rsidP="009940D4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Closing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receipt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Tenders</w:t>
            </w:r>
          </w:p>
        </w:tc>
        <w:tc>
          <w:tcPr>
            <w:tcW w:w="5029" w:type="dxa"/>
          </w:tcPr>
          <w:p w14:paraId="5A9D93E3" w14:textId="09ED997F" w:rsidR="007959AF" w:rsidRDefault="00683454" w:rsidP="009940D4">
            <w:pPr>
              <w:pStyle w:val="TableParagraph"/>
              <w:spacing w:before="1" w:line="240" w:lineRule="auto"/>
              <w:ind w:left="104"/>
              <w:rPr>
                <w:sz w:val="20"/>
              </w:rPr>
            </w:pPr>
            <w:r w:rsidRPr="009940D4">
              <w:rPr>
                <w:sz w:val="20"/>
              </w:rPr>
              <w:t>1</w:t>
            </w:r>
            <w:r w:rsidR="000F4BCE">
              <w:rPr>
                <w:sz w:val="20"/>
              </w:rPr>
              <w:t>5</w:t>
            </w:r>
            <w:r w:rsidRPr="009940D4">
              <w:rPr>
                <w:sz w:val="20"/>
              </w:rPr>
              <w:t>.07. 2021 11:00 AM Iraqi Time</w:t>
            </w:r>
          </w:p>
        </w:tc>
      </w:tr>
      <w:tr w:rsidR="007959AF" w14:paraId="5A9D93E9" w14:textId="77777777" w:rsidTr="00EA440C">
        <w:trPr>
          <w:trHeight w:val="331"/>
        </w:trPr>
        <w:tc>
          <w:tcPr>
            <w:tcW w:w="586" w:type="dxa"/>
            <w:shd w:val="clear" w:color="auto" w:fill="D9D9D9"/>
          </w:tcPr>
          <w:p w14:paraId="5A9D93E5" w14:textId="77777777" w:rsidR="007959AF" w:rsidRDefault="00153706" w:rsidP="009940D4">
            <w:pPr>
              <w:pStyle w:val="TableParagraph"/>
              <w:spacing w:before="1" w:line="240" w:lineRule="auto"/>
              <w:rPr>
                <w:sz w:val="20"/>
              </w:rPr>
            </w:pPr>
            <w:r w:rsidRPr="009940D4">
              <w:rPr>
                <w:sz w:val="20"/>
              </w:rPr>
              <w:t>5</w:t>
            </w:r>
          </w:p>
        </w:tc>
        <w:tc>
          <w:tcPr>
            <w:tcW w:w="4458" w:type="dxa"/>
            <w:shd w:val="clear" w:color="auto" w:fill="F1F1F1"/>
          </w:tcPr>
          <w:p w14:paraId="5A9D93E6" w14:textId="77777777" w:rsidR="007959AF" w:rsidRDefault="00153706" w:rsidP="009940D4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Tender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Opening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Location</w:t>
            </w:r>
          </w:p>
        </w:tc>
        <w:tc>
          <w:tcPr>
            <w:tcW w:w="5029" w:type="dxa"/>
          </w:tcPr>
          <w:p w14:paraId="4388D9B2" w14:textId="77777777" w:rsidR="00B83C03" w:rsidRPr="009940D4" w:rsidRDefault="00B83C03" w:rsidP="009940D4">
            <w:pPr>
              <w:widowControl/>
              <w:autoSpaceDE/>
              <w:autoSpaceDN/>
              <w:spacing w:before="1"/>
              <w:rPr>
                <w:sz w:val="20"/>
              </w:rPr>
            </w:pPr>
            <w:r w:rsidRPr="009940D4">
              <w:rPr>
                <w:sz w:val="20"/>
              </w:rPr>
              <w:t xml:space="preserve">Al </w:t>
            </w:r>
            <w:proofErr w:type="spellStart"/>
            <w:r w:rsidRPr="009940D4">
              <w:rPr>
                <w:sz w:val="20"/>
              </w:rPr>
              <w:t>Qudat</w:t>
            </w:r>
            <w:proofErr w:type="spellEnd"/>
            <w:r w:rsidRPr="009940D4">
              <w:rPr>
                <w:sz w:val="20"/>
              </w:rPr>
              <w:t xml:space="preserve"> </w:t>
            </w:r>
            <w:proofErr w:type="spellStart"/>
            <w:r w:rsidRPr="009940D4">
              <w:rPr>
                <w:sz w:val="20"/>
              </w:rPr>
              <w:t>neighbourhood</w:t>
            </w:r>
            <w:proofErr w:type="spellEnd"/>
            <w:r w:rsidRPr="009940D4">
              <w:rPr>
                <w:sz w:val="20"/>
              </w:rPr>
              <w:t>, 40th street, Tikrit, Iraq</w:t>
            </w:r>
          </w:p>
          <w:p w14:paraId="5A9D93E8" w14:textId="42E41866" w:rsidR="007959AF" w:rsidRDefault="007959AF" w:rsidP="009940D4">
            <w:pPr>
              <w:pStyle w:val="TableParagraph"/>
              <w:spacing w:before="1" w:line="240" w:lineRule="auto"/>
              <w:ind w:left="104"/>
              <w:rPr>
                <w:sz w:val="20"/>
              </w:rPr>
            </w:pPr>
          </w:p>
        </w:tc>
      </w:tr>
      <w:tr w:rsidR="007959AF" w14:paraId="5A9D93ED" w14:textId="77777777">
        <w:trPr>
          <w:trHeight w:val="489"/>
        </w:trPr>
        <w:tc>
          <w:tcPr>
            <w:tcW w:w="586" w:type="dxa"/>
            <w:shd w:val="clear" w:color="auto" w:fill="D9D9D9"/>
          </w:tcPr>
          <w:p w14:paraId="5A9D93EA" w14:textId="77777777" w:rsidR="007959AF" w:rsidRDefault="00153706">
            <w:pPr>
              <w:pStyle w:val="TableParagraph"/>
              <w:spacing w:before="1" w:line="240" w:lineRule="auto"/>
              <w:rPr>
                <w:sz w:val="20"/>
              </w:rPr>
            </w:pPr>
            <w:r w:rsidRPr="009940D4">
              <w:rPr>
                <w:sz w:val="20"/>
              </w:rPr>
              <w:t>6</w:t>
            </w:r>
          </w:p>
        </w:tc>
        <w:tc>
          <w:tcPr>
            <w:tcW w:w="4458" w:type="dxa"/>
            <w:shd w:val="clear" w:color="auto" w:fill="F1F1F1"/>
          </w:tcPr>
          <w:p w14:paraId="5A9D93EB" w14:textId="0C7530EA" w:rsidR="007959AF" w:rsidRDefault="00153706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Tender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Opening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 w:rsidRPr="009940D4">
              <w:rPr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 w:rsidRPr="009940D4">
              <w:rPr>
                <w:sz w:val="20"/>
              </w:rPr>
              <w:t xml:space="preserve"> </w:t>
            </w:r>
          </w:p>
        </w:tc>
        <w:tc>
          <w:tcPr>
            <w:tcW w:w="5029" w:type="dxa"/>
          </w:tcPr>
          <w:p w14:paraId="5A9D93EC" w14:textId="60B4A044" w:rsidR="007959AF" w:rsidRDefault="00F95C54">
            <w:pPr>
              <w:pStyle w:val="TableParagraph"/>
              <w:spacing w:before="1" w:line="240" w:lineRule="auto"/>
              <w:ind w:left="104"/>
              <w:rPr>
                <w:sz w:val="20"/>
              </w:rPr>
            </w:pPr>
            <w:r w:rsidRPr="009940D4">
              <w:rPr>
                <w:sz w:val="20"/>
              </w:rPr>
              <w:t xml:space="preserve">15.07. 2021 </w:t>
            </w:r>
            <w:r w:rsidR="000F4BCE">
              <w:rPr>
                <w:sz w:val="20"/>
              </w:rPr>
              <w:t>02</w:t>
            </w:r>
            <w:r w:rsidRPr="009940D4">
              <w:rPr>
                <w:sz w:val="20"/>
              </w:rPr>
              <w:t xml:space="preserve">:00 </w:t>
            </w:r>
            <w:r w:rsidR="000F4BCE">
              <w:rPr>
                <w:sz w:val="20"/>
              </w:rPr>
              <w:t>P</w:t>
            </w:r>
            <w:r w:rsidRPr="009940D4">
              <w:rPr>
                <w:sz w:val="20"/>
              </w:rPr>
              <w:t>M Iraqi Time</w:t>
            </w:r>
          </w:p>
        </w:tc>
      </w:tr>
    </w:tbl>
    <w:p w14:paraId="5A9D93F4" w14:textId="53F10382" w:rsidR="007959AF" w:rsidRDefault="00CF2775">
      <w:pPr>
        <w:ind w:left="360"/>
        <w:rPr>
          <w:b/>
          <w:sz w:val="20"/>
        </w:rPr>
      </w:pPr>
      <w:r>
        <w:rPr>
          <w:b/>
          <w:color w:val="212121"/>
          <w:sz w:val="20"/>
        </w:rPr>
        <w:t xml:space="preserve">              </w:t>
      </w:r>
      <w:r w:rsidR="00153706">
        <w:rPr>
          <w:b/>
          <w:color w:val="212121"/>
          <w:sz w:val="20"/>
        </w:rPr>
        <w:t>PLEASE</w:t>
      </w:r>
      <w:r w:rsidR="00153706">
        <w:rPr>
          <w:b/>
          <w:color w:val="212121"/>
          <w:spacing w:val="-3"/>
          <w:sz w:val="20"/>
        </w:rPr>
        <w:t xml:space="preserve"> </w:t>
      </w:r>
      <w:r w:rsidR="00153706">
        <w:rPr>
          <w:b/>
          <w:color w:val="212121"/>
          <w:sz w:val="20"/>
        </w:rPr>
        <w:t>NOTE:</w:t>
      </w:r>
      <w:r w:rsidR="00153706">
        <w:rPr>
          <w:b/>
          <w:color w:val="212121"/>
          <w:spacing w:val="-2"/>
          <w:sz w:val="20"/>
        </w:rPr>
        <w:t xml:space="preserve"> </w:t>
      </w:r>
      <w:r w:rsidR="00153706">
        <w:rPr>
          <w:b/>
          <w:color w:val="212121"/>
          <w:sz w:val="20"/>
        </w:rPr>
        <w:t>NO</w:t>
      </w:r>
      <w:r w:rsidR="00153706">
        <w:rPr>
          <w:b/>
          <w:color w:val="212121"/>
          <w:spacing w:val="-4"/>
          <w:sz w:val="20"/>
        </w:rPr>
        <w:t xml:space="preserve"> </w:t>
      </w:r>
      <w:r w:rsidR="00153706">
        <w:rPr>
          <w:b/>
          <w:color w:val="212121"/>
          <w:sz w:val="20"/>
        </w:rPr>
        <w:t>BIDS</w:t>
      </w:r>
      <w:r w:rsidR="00153706">
        <w:rPr>
          <w:b/>
          <w:color w:val="212121"/>
          <w:spacing w:val="-3"/>
          <w:sz w:val="20"/>
        </w:rPr>
        <w:t xml:space="preserve"> </w:t>
      </w:r>
      <w:r w:rsidR="00153706">
        <w:rPr>
          <w:b/>
          <w:color w:val="212121"/>
          <w:sz w:val="20"/>
        </w:rPr>
        <w:t>WILL</w:t>
      </w:r>
      <w:r w:rsidR="00153706">
        <w:rPr>
          <w:b/>
          <w:color w:val="212121"/>
          <w:spacing w:val="-1"/>
          <w:sz w:val="20"/>
        </w:rPr>
        <w:t xml:space="preserve"> </w:t>
      </w:r>
      <w:r w:rsidR="00153706">
        <w:rPr>
          <w:b/>
          <w:color w:val="212121"/>
          <w:sz w:val="20"/>
        </w:rPr>
        <w:t>BE</w:t>
      </w:r>
      <w:r w:rsidR="00153706">
        <w:rPr>
          <w:b/>
          <w:color w:val="212121"/>
          <w:spacing w:val="-2"/>
          <w:sz w:val="20"/>
        </w:rPr>
        <w:t xml:space="preserve"> </w:t>
      </w:r>
      <w:r w:rsidR="00153706">
        <w:rPr>
          <w:b/>
          <w:color w:val="212121"/>
          <w:sz w:val="20"/>
        </w:rPr>
        <w:t>ACCEPTED</w:t>
      </w:r>
      <w:r w:rsidR="00153706">
        <w:rPr>
          <w:b/>
          <w:color w:val="212121"/>
          <w:spacing w:val="-4"/>
          <w:sz w:val="20"/>
        </w:rPr>
        <w:t xml:space="preserve"> </w:t>
      </w:r>
      <w:r w:rsidR="00153706">
        <w:rPr>
          <w:b/>
          <w:color w:val="212121"/>
          <w:sz w:val="20"/>
        </w:rPr>
        <w:t>AFTER</w:t>
      </w:r>
      <w:r w:rsidR="00153706">
        <w:rPr>
          <w:b/>
          <w:color w:val="212121"/>
          <w:spacing w:val="-2"/>
          <w:sz w:val="20"/>
        </w:rPr>
        <w:t xml:space="preserve"> </w:t>
      </w:r>
      <w:r w:rsidR="00153706">
        <w:rPr>
          <w:b/>
          <w:color w:val="212121"/>
          <w:sz w:val="20"/>
        </w:rPr>
        <w:t>THE</w:t>
      </w:r>
      <w:r w:rsidR="00153706">
        <w:rPr>
          <w:b/>
          <w:color w:val="212121"/>
          <w:spacing w:val="-3"/>
          <w:sz w:val="20"/>
        </w:rPr>
        <w:t xml:space="preserve"> </w:t>
      </w:r>
      <w:r w:rsidR="00153706">
        <w:rPr>
          <w:b/>
          <w:color w:val="212121"/>
          <w:sz w:val="20"/>
        </w:rPr>
        <w:t>ABOVE</w:t>
      </w:r>
      <w:r w:rsidR="00153706">
        <w:rPr>
          <w:b/>
          <w:color w:val="212121"/>
          <w:spacing w:val="-2"/>
          <w:sz w:val="20"/>
        </w:rPr>
        <w:t xml:space="preserve"> </w:t>
      </w:r>
      <w:r w:rsidR="00153706">
        <w:rPr>
          <w:b/>
          <w:color w:val="212121"/>
          <w:sz w:val="20"/>
        </w:rPr>
        <w:t>CLOSING TIME</w:t>
      </w:r>
      <w:r w:rsidR="00153706">
        <w:rPr>
          <w:b/>
          <w:color w:val="212121"/>
          <w:spacing w:val="-1"/>
          <w:sz w:val="20"/>
        </w:rPr>
        <w:t xml:space="preserve"> </w:t>
      </w:r>
      <w:r w:rsidR="00153706">
        <w:rPr>
          <w:b/>
          <w:color w:val="212121"/>
          <w:sz w:val="20"/>
        </w:rPr>
        <w:t>AND</w:t>
      </w:r>
      <w:r w:rsidR="00153706">
        <w:rPr>
          <w:b/>
          <w:color w:val="212121"/>
          <w:spacing w:val="-3"/>
          <w:sz w:val="20"/>
        </w:rPr>
        <w:t xml:space="preserve"> </w:t>
      </w:r>
      <w:r w:rsidR="00153706">
        <w:rPr>
          <w:b/>
          <w:color w:val="212121"/>
          <w:sz w:val="20"/>
        </w:rPr>
        <w:t>DATE</w:t>
      </w:r>
    </w:p>
    <w:p w14:paraId="5A9D93F7" w14:textId="77777777" w:rsidR="007959AF" w:rsidRDefault="007959AF">
      <w:pPr>
        <w:pStyle w:val="BodyText"/>
      </w:pPr>
    </w:p>
    <w:p w14:paraId="5A9D93F8" w14:textId="77777777" w:rsidR="007959AF" w:rsidRDefault="007959AF">
      <w:pPr>
        <w:pStyle w:val="BodyText"/>
        <w:spacing w:before="7"/>
        <w:rPr>
          <w:sz w:val="23"/>
        </w:rPr>
      </w:pPr>
    </w:p>
    <w:p w14:paraId="5A9D93F9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spacing w:before="60"/>
        <w:ind w:hanging="721"/>
      </w:pPr>
      <w:r>
        <w:t>IMPORTANT</w:t>
      </w:r>
      <w:r>
        <w:rPr>
          <w:spacing w:val="-6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ITB:</w:t>
      </w:r>
    </w:p>
    <w:p w14:paraId="5A9D93FA" w14:textId="77777777" w:rsidR="007959AF" w:rsidRDefault="007959AF">
      <w:pPr>
        <w:pStyle w:val="BodyText"/>
        <w:rPr>
          <w:b/>
          <w:sz w:val="24"/>
        </w:rPr>
      </w:pPr>
    </w:p>
    <w:p w14:paraId="6E5A6258" w14:textId="386BFA22" w:rsidR="0086791F" w:rsidRPr="0086791F" w:rsidRDefault="0086791F">
      <w:pPr>
        <w:pStyle w:val="ListParagraph"/>
        <w:numPr>
          <w:ilvl w:val="1"/>
          <w:numId w:val="11"/>
        </w:numPr>
        <w:tabs>
          <w:tab w:val="left" w:pos="1080"/>
          <w:tab w:val="left" w:pos="1081"/>
        </w:tabs>
        <w:ind w:hanging="361"/>
        <w:rPr>
          <w:sz w:val="20"/>
        </w:rPr>
      </w:pPr>
      <w:r>
        <w:rPr>
          <w:sz w:val="20"/>
        </w:rPr>
        <w:t xml:space="preserve">The FWA will be for 1 year initially with possibility of </w:t>
      </w:r>
      <w:r w:rsidR="00483684">
        <w:rPr>
          <w:sz w:val="20"/>
        </w:rPr>
        <w:t>one</w:t>
      </w:r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years</w:t>
      </w:r>
      <w:proofErr w:type="spellEnd"/>
      <w:proofErr w:type="gramEnd"/>
      <w:r>
        <w:rPr>
          <w:sz w:val="20"/>
        </w:rPr>
        <w:t xml:space="preserve"> extension if required.</w:t>
      </w:r>
    </w:p>
    <w:p w14:paraId="5A9D93FB" w14:textId="79D7FEE4" w:rsidR="007959AF" w:rsidRDefault="00153706">
      <w:pPr>
        <w:pStyle w:val="ListParagraph"/>
        <w:numPr>
          <w:ilvl w:val="1"/>
          <w:numId w:val="11"/>
        </w:numPr>
        <w:tabs>
          <w:tab w:val="left" w:pos="1080"/>
          <w:tab w:val="left" w:pos="1081"/>
        </w:tabs>
        <w:ind w:hanging="361"/>
        <w:rPr>
          <w:sz w:val="20"/>
        </w:rPr>
      </w:pPr>
      <w:r>
        <w:rPr>
          <w:color w:val="212121"/>
          <w:sz w:val="20"/>
        </w:rPr>
        <w:t>DRC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may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choose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to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cancel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the agreement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if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deemed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necessary.</w:t>
      </w:r>
    </w:p>
    <w:p w14:paraId="5A9D93FC" w14:textId="77777777" w:rsidR="007959AF" w:rsidRDefault="00153706">
      <w:pPr>
        <w:pStyle w:val="ListParagraph"/>
        <w:numPr>
          <w:ilvl w:val="1"/>
          <w:numId w:val="11"/>
        </w:numPr>
        <w:tabs>
          <w:tab w:val="left" w:pos="1080"/>
          <w:tab w:val="left" w:pos="1081"/>
        </w:tabs>
        <w:spacing w:before="13"/>
        <w:ind w:hanging="361"/>
        <w:rPr>
          <w:sz w:val="20"/>
        </w:rPr>
      </w:pPr>
      <w:r>
        <w:rPr>
          <w:color w:val="212121"/>
          <w:sz w:val="20"/>
        </w:rPr>
        <w:t>DRC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may choose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to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split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contract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award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to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more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than one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supplier.</w:t>
      </w:r>
    </w:p>
    <w:p w14:paraId="5A9D93FD" w14:textId="77777777" w:rsidR="007959AF" w:rsidRDefault="00153706">
      <w:pPr>
        <w:pStyle w:val="ListParagraph"/>
        <w:numPr>
          <w:ilvl w:val="1"/>
          <w:numId w:val="11"/>
        </w:numPr>
        <w:tabs>
          <w:tab w:val="left" w:pos="1080"/>
          <w:tab w:val="left" w:pos="1081"/>
        </w:tabs>
        <w:spacing w:before="12"/>
        <w:ind w:right="710"/>
        <w:rPr>
          <w:sz w:val="20"/>
        </w:rPr>
      </w:pPr>
      <w:r>
        <w:rPr>
          <w:color w:val="212121"/>
          <w:sz w:val="20"/>
        </w:rPr>
        <w:t>The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suppliers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can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conduct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field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visit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on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their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own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and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DRC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will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not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arrange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any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field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visit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for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purpose</w:t>
      </w:r>
      <w:r>
        <w:rPr>
          <w:color w:val="212121"/>
          <w:spacing w:val="-43"/>
          <w:sz w:val="20"/>
        </w:rPr>
        <w:t xml:space="preserve"> </w:t>
      </w:r>
      <w:r>
        <w:rPr>
          <w:color w:val="212121"/>
          <w:sz w:val="20"/>
        </w:rPr>
        <w:t>neither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it facilitate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any access.</w:t>
      </w:r>
    </w:p>
    <w:p w14:paraId="5A9D93FE" w14:textId="77777777" w:rsidR="007959AF" w:rsidRDefault="00153706">
      <w:pPr>
        <w:pStyle w:val="ListParagraph"/>
        <w:numPr>
          <w:ilvl w:val="1"/>
          <w:numId w:val="11"/>
        </w:numPr>
        <w:tabs>
          <w:tab w:val="left" w:pos="1080"/>
          <w:tab w:val="left" w:pos="1081"/>
        </w:tabs>
        <w:spacing w:before="14"/>
        <w:ind w:hanging="361"/>
        <w:rPr>
          <w:sz w:val="20"/>
        </w:rPr>
      </w:pPr>
      <w:r>
        <w:rPr>
          <w:color w:val="212121"/>
          <w:sz w:val="20"/>
        </w:rPr>
        <w:t>All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supplies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shall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be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delivered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as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per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DDP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INCOTERMS 2020 to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location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as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per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this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tender.</w:t>
      </w:r>
    </w:p>
    <w:p w14:paraId="5A9D93FF" w14:textId="77777777" w:rsidR="007959AF" w:rsidRDefault="00153706">
      <w:pPr>
        <w:pStyle w:val="ListParagraph"/>
        <w:numPr>
          <w:ilvl w:val="1"/>
          <w:numId w:val="11"/>
        </w:numPr>
        <w:tabs>
          <w:tab w:val="left" w:pos="1080"/>
          <w:tab w:val="left" w:pos="1081"/>
        </w:tabs>
        <w:spacing w:before="12"/>
        <w:ind w:right="393"/>
        <w:rPr>
          <w:sz w:val="20"/>
        </w:rPr>
      </w:pPr>
      <w:r>
        <w:rPr>
          <w:color w:val="212121"/>
          <w:sz w:val="20"/>
        </w:rPr>
        <w:t>No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advance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payment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will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be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paid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to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awarded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supplier.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awarded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supplier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is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expected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to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mobilize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its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own</w:t>
      </w:r>
      <w:r>
        <w:rPr>
          <w:color w:val="212121"/>
          <w:spacing w:val="-42"/>
          <w:sz w:val="20"/>
        </w:rPr>
        <w:t xml:space="preserve"> </w:t>
      </w:r>
      <w:r>
        <w:rPr>
          <w:color w:val="212121"/>
          <w:sz w:val="20"/>
        </w:rPr>
        <w:t>resources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to deliver the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agreed material.</w:t>
      </w:r>
    </w:p>
    <w:p w14:paraId="5A9D9400" w14:textId="77777777" w:rsidR="007959AF" w:rsidRDefault="00153706">
      <w:pPr>
        <w:pStyle w:val="ListParagraph"/>
        <w:numPr>
          <w:ilvl w:val="1"/>
          <w:numId w:val="11"/>
        </w:numPr>
        <w:tabs>
          <w:tab w:val="left" w:pos="1080"/>
          <w:tab w:val="left" w:pos="1081"/>
        </w:tabs>
        <w:spacing w:before="14"/>
        <w:ind w:hanging="361"/>
        <w:rPr>
          <w:sz w:val="20"/>
        </w:rPr>
      </w:pPr>
      <w:r>
        <w:rPr>
          <w:color w:val="212121"/>
          <w:sz w:val="20"/>
        </w:rPr>
        <w:t>The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supplier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is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sole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responsible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for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access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permission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and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other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approval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if</w:t>
      </w:r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required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from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government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authorities.</w:t>
      </w:r>
    </w:p>
    <w:p w14:paraId="5A9D9401" w14:textId="77777777" w:rsidR="007959AF" w:rsidRDefault="00153706">
      <w:pPr>
        <w:pStyle w:val="ListParagraph"/>
        <w:numPr>
          <w:ilvl w:val="1"/>
          <w:numId w:val="11"/>
        </w:numPr>
        <w:tabs>
          <w:tab w:val="left" w:pos="1080"/>
          <w:tab w:val="left" w:pos="1081"/>
        </w:tabs>
        <w:spacing w:before="13" w:line="243" w:lineRule="exact"/>
        <w:ind w:hanging="361"/>
        <w:rPr>
          <w:sz w:val="20"/>
        </w:rPr>
      </w:pPr>
      <w:r>
        <w:rPr>
          <w:color w:val="212121"/>
          <w:sz w:val="20"/>
        </w:rPr>
        <w:t>The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supplier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must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have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bank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account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in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name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Company.</w:t>
      </w:r>
    </w:p>
    <w:p w14:paraId="5A9D9402" w14:textId="6D911B09" w:rsidR="007959AF" w:rsidRDefault="00153706">
      <w:pPr>
        <w:pStyle w:val="ListParagraph"/>
        <w:numPr>
          <w:ilvl w:val="1"/>
          <w:numId w:val="11"/>
        </w:numPr>
        <w:tabs>
          <w:tab w:val="left" w:pos="1080"/>
          <w:tab w:val="left" w:pos="1081"/>
        </w:tabs>
        <w:spacing w:line="242" w:lineRule="auto"/>
        <w:ind w:right="747"/>
        <w:rPr>
          <w:sz w:val="20"/>
        </w:rPr>
      </w:pPr>
      <w:r>
        <w:rPr>
          <w:b/>
          <w:color w:val="202020"/>
        </w:rPr>
        <w:t xml:space="preserve">DUNS: </w:t>
      </w:r>
      <w:r>
        <w:rPr>
          <w:color w:val="212121"/>
          <w:sz w:val="20"/>
        </w:rPr>
        <w:t>The selected supplier for this contract must provide their Data Universal Numbering System (DUNS)</w:t>
      </w:r>
      <w:r>
        <w:rPr>
          <w:color w:val="212121"/>
          <w:spacing w:val="-43"/>
          <w:sz w:val="20"/>
        </w:rPr>
        <w:t xml:space="preserve"> </w:t>
      </w:r>
      <w:r>
        <w:rPr>
          <w:color w:val="212121"/>
          <w:sz w:val="20"/>
        </w:rPr>
        <w:t>number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prior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to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contract signature.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Registration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can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be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done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online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for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free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at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2"/>
          <w:sz w:val="20"/>
        </w:rPr>
        <w:t xml:space="preserve"> </w:t>
      </w:r>
      <w:r w:rsidR="009D6461">
        <w:rPr>
          <w:color w:val="212121"/>
          <w:sz w:val="20"/>
        </w:rPr>
        <w:t>following.</w:t>
      </w:r>
    </w:p>
    <w:p w14:paraId="5A9D9403" w14:textId="77777777" w:rsidR="007959AF" w:rsidRDefault="00153706">
      <w:pPr>
        <w:spacing w:line="264" w:lineRule="exact"/>
        <w:ind w:left="1080"/>
        <w:rPr>
          <w:rFonts w:ascii="Calibri Light"/>
        </w:rPr>
      </w:pPr>
      <w:r>
        <w:rPr>
          <w:color w:val="212121"/>
          <w:sz w:val="20"/>
        </w:rPr>
        <w:t>link:</w:t>
      </w:r>
      <w:hyperlink r:id="rId12">
        <w:r>
          <w:rPr>
            <w:color w:val="202020"/>
            <w:spacing w:val="-5"/>
            <w:sz w:val="20"/>
          </w:rPr>
          <w:t xml:space="preserve"> </w:t>
        </w:r>
        <w:r>
          <w:rPr>
            <w:rFonts w:ascii="Calibri Light"/>
            <w:color w:val="0462C1"/>
          </w:rPr>
          <w:t>https://fedgov.dnb.com/webform/pages/CCRSearch.jsp</w:t>
        </w:r>
      </w:hyperlink>
    </w:p>
    <w:p w14:paraId="5A9D9404" w14:textId="77777777" w:rsidR="007959AF" w:rsidRDefault="007959AF">
      <w:pPr>
        <w:pStyle w:val="BodyText"/>
        <w:rPr>
          <w:rFonts w:ascii="Calibri Light"/>
        </w:rPr>
      </w:pPr>
    </w:p>
    <w:p w14:paraId="5A9D9405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ind w:hanging="721"/>
      </w:pPr>
      <w:r>
        <w:t>SELECTION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AWARD</w:t>
      </w:r>
      <w:r>
        <w:rPr>
          <w:spacing w:val="-3"/>
        </w:rPr>
        <w:t xml:space="preserve"> </w:t>
      </w:r>
      <w:r>
        <w:t>CRITERIA</w:t>
      </w:r>
    </w:p>
    <w:p w14:paraId="5A9D9406" w14:textId="77777777" w:rsidR="007959AF" w:rsidRDefault="007959AF">
      <w:pPr>
        <w:pStyle w:val="BodyText"/>
        <w:spacing w:before="1"/>
        <w:rPr>
          <w:b/>
        </w:rPr>
      </w:pPr>
    </w:p>
    <w:p w14:paraId="5A9D9407" w14:textId="77777777" w:rsidR="007959AF" w:rsidRDefault="00153706">
      <w:pPr>
        <w:pStyle w:val="BodyText"/>
        <w:ind w:left="360"/>
      </w:pPr>
      <w:r>
        <w:rPr>
          <w:color w:val="212121"/>
        </w:rPr>
        <w:t>This</w:t>
      </w:r>
      <w:r>
        <w:rPr>
          <w:color w:val="212121"/>
          <w:spacing w:val="19"/>
        </w:rPr>
        <w:t xml:space="preserve"> </w:t>
      </w:r>
      <w:r>
        <w:rPr>
          <w:color w:val="212121"/>
        </w:rPr>
        <w:t>tender</w:t>
      </w:r>
      <w:r>
        <w:rPr>
          <w:color w:val="212121"/>
          <w:spacing w:val="20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awarded</w:t>
      </w:r>
      <w:r>
        <w:rPr>
          <w:color w:val="212121"/>
          <w:spacing w:val="2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9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lowest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cost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technically</w:t>
      </w:r>
      <w:r>
        <w:rPr>
          <w:color w:val="212121"/>
          <w:spacing w:val="21"/>
        </w:rPr>
        <w:t xml:space="preserve"> </w:t>
      </w:r>
      <w:r>
        <w:rPr>
          <w:color w:val="212121"/>
        </w:rPr>
        <w:t>compliant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bid.</w:t>
      </w:r>
      <w:r>
        <w:rPr>
          <w:color w:val="212121"/>
          <w:spacing w:val="20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technical</w:t>
      </w:r>
      <w:r>
        <w:rPr>
          <w:color w:val="212121"/>
          <w:spacing w:val="20"/>
        </w:rPr>
        <w:t xml:space="preserve"> </w:t>
      </w:r>
      <w:r>
        <w:rPr>
          <w:color w:val="212121"/>
        </w:rPr>
        <w:t>evaluation</w:t>
      </w:r>
      <w:r>
        <w:rPr>
          <w:color w:val="212121"/>
          <w:spacing w:val="19"/>
        </w:rPr>
        <w:t xml:space="preserve"> </w:t>
      </w:r>
      <w:r>
        <w:rPr>
          <w:color w:val="212121"/>
        </w:rPr>
        <w:t>criteria</w:t>
      </w:r>
      <w:r>
        <w:rPr>
          <w:color w:val="212121"/>
          <w:spacing w:val="19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19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20"/>
        </w:rPr>
        <w:t xml:space="preserve"> </w:t>
      </w:r>
      <w:r>
        <w:rPr>
          <w:color w:val="212121"/>
        </w:rPr>
        <w:t>per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specifications stated in Annex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criteria mentioned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below in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section B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(Technical Evaluation).</w:t>
      </w:r>
    </w:p>
    <w:p w14:paraId="5A9D9408" w14:textId="77777777" w:rsidR="007959AF" w:rsidRDefault="007959AF">
      <w:pPr>
        <w:pStyle w:val="BodyText"/>
      </w:pPr>
    </w:p>
    <w:p w14:paraId="5A9D9409" w14:textId="77777777" w:rsidR="007959AF" w:rsidRDefault="00153706">
      <w:pPr>
        <w:pStyle w:val="Heading3"/>
        <w:numPr>
          <w:ilvl w:val="0"/>
          <w:numId w:val="10"/>
        </w:numPr>
        <w:tabs>
          <w:tab w:val="left" w:pos="1080"/>
          <w:tab w:val="left" w:pos="1081"/>
        </w:tabs>
        <w:ind w:hanging="721"/>
      </w:pPr>
      <w:r>
        <w:t>Administrative</w:t>
      </w:r>
      <w:r>
        <w:rPr>
          <w:spacing w:val="-3"/>
        </w:rPr>
        <w:t xml:space="preserve"> </w:t>
      </w:r>
      <w:r>
        <w:t>Evaluation</w:t>
      </w:r>
    </w:p>
    <w:p w14:paraId="5A9D940A" w14:textId="77777777" w:rsidR="007959AF" w:rsidRDefault="00153706">
      <w:pPr>
        <w:pStyle w:val="BodyText"/>
        <w:spacing w:before="1"/>
        <w:ind w:left="360"/>
      </w:pPr>
      <w:r>
        <w:rPr>
          <w:color w:val="212121"/>
        </w:rPr>
        <w:t>A bid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pass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 administrative evaluation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stage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before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being considered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for technical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financial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evaluation. Bids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deemed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administratively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non-compliant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may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rejected.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Documents listed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below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shall be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submitted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your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bid.</w:t>
      </w:r>
    </w:p>
    <w:p w14:paraId="5A9D940B" w14:textId="77777777" w:rsidR="007959AF" w:rsidRDefault="007959AF">
      <w:pPr>
        <w:pStyle w:val="BodyText"/>
        <w:spacing w:before="10"/>
        <w:rPr>
          <w:sz w:val="19"/>
        </w:rPr>
      </w:pPr>
    </w:p>
    <w:tbl>
      <w:tblPr>
        <w:tblW w:w="10252" w:type="dxa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4"/>
        <w:gridCol w:w="12"/>
        <w:gridCol w:w="909"/>
        <w:gridCol w:w="4140"/>
        <w:gridCol w:w="20"/>
        <w:gridCol w:w="4480"/>
        <w:gridCol w:w="7"/>
      </w:tblGrid>
      <w:tr w:rsidR="007959AF" w14:paraId="5A9D9410" w14:textId="77777777" w:rsidTr="00EA440C">
        <w:trPr>
          <w:gridAfter w:val="1"/>
          <w:wAfter w:w="7" w:type="dxa"/>
          <w:trHeight w:val="431"/>
        </w:trPr>
        <w:tc>
          <w:tcPr>
            <w:tcW w:w="684" w:type="dxa"/>
            <w:shd w:val="clear" w:color="auto" w:fill="D9D9D9"/>
          </w:tcPr>
          <w:p w14:paraId="5A9D940C" w14:textId="77777777" w:rsidR="007959AF" w:rsidRDefault="00153706">
            <w:pPr>
              <w:pStyle w:val="TableParagraph"/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921" w:type="dxa"/>
            <w:gridSpan w:val="2"/>
            <w:shd w:val="clear" w:color="auto" w:fill="D9D9D9"/>
          </w:tcPr>
          <w:p w14:paraId="5A9D940D" w14:textId="77777777" w:rsidR="007959AF" w:rsidRDefault="00153706">
            <w:pPr>
              <w:pStyle w:val="TableParagraph"/>
              <w:rPr>
                <w:b/>
              </w:rPr>
            </w:pPr>
            <w:r>
              <w:rPr>
                <w:b/>
              </w:rPr>
              <w:t>Annex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#</w:t>
            </w:r>
          </w:p>
        </w:tc>
        <w:tc>
          <w:tcPr>
            <w:tcW w:w="4140" w:type="dxa"/>
            <w:shd w:val="clear" w:color="auto" w:fill="D9D9D9"/>
          </w:tcPr>
          <w:p w14:paraId="5A9D940E" w14:textId="77777777" w:rsidR="007959AF" w:rsidRDefault="00153706">
            <w:pPr>
              <w:pStyle w:val="TableParagraph"/>
              <w:rPr>
                <w:b/>
              </w:rPr>
            </w:pPr>
            <w:r>
              <w:rPr>
                <w:b/>
              </w:rPr>
              <w:t>Document</w:t>
            </w:r>
          </w:p>
        </w:tc>
        <w:tc>
          <w:tcPr>
            <w:tcW w:w="4500" w:type="dxa"/>
            <w:gridSpan w:val="2"/>
            <w:shd w:val="clear" w:color="auto" w:fill="D9D9D9"/>
          </w:tcPr>
          <w:p w14:paraId="5A9D940F" w14:textId="77777777" w:rsidR="007959AF" w:rsidRDefault="00153706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Instructions</w:t>
            </w:r>
          </w:p>
        </w:tc>
      </w:tr>
      <w:tr w:rsidR="007959AF" w14:paraId="5A9D9416" w14:textId="77777777" w:rsidTr="00EA440C">
        <w:trPr>
          <w:gridAfter w:val="1"/>
          <w:wAfter w:w="7" w:type="dxa"/>
          <w:trHeight w:val="673"/>
        </w:trPr>
        <w:tc>
          <w:tcPr>
            <w:tcW w:w="684" w:type="dxa"/>
          </w:tcPr>
          <w:p w14:paraId="5A9D9411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1</w:t>
            </w:r>
          </w:p>
        </w:tc>
        <w:tc>
          <w:tcPr>
            <w:tcW w:w="921" w:type="dxa"/>
            <w:gridSpan w:val="2"/>
          </w:tcPr>
          <w:p w14:paraId="5A9D9412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A.1</w:t>
            </w:r>
          </w:p>
        </w:tc>
        <w:tc>
          <w:tcPr>
            <w:tcW w:w="4140" w:type="dxa"/>
          </w:tcPr>
          <w:p w14:paraId="5A9D9413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Bid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Form</w:t>
            </w:r>
            <w:r w:rsidRPr="00B83C03">
              <w:rPr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(Technical)</w:t>
            </w:r>
          </w:p>
        </w:tc>
        <w:tc>
          <w:tcPr>
            <w:tcW w:w="4500" w:type="dxa"/>
            <w:gridSpan w:val="2"/>
          </w:tcPr>
          <w:p w14:paraId="5A9D9414" w14:textId="485CE8BA" w:rsidR="000F4BCE" w:rsidRPr="00B83C03" w:rsidRDefault="00153706" w:rsidP="000F4BCE">
            <w:pPr>
              <w:pStyle w:val="TableParagraph"/>
              <w:spacing w:line="240" w:lineRule="auto"/>
              <w:ind w:left="106" w:right="95"/>
              <w:jc w:val="bot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Provide</w:t>
            </w:r>
            <w:r w:rsidRPr="00B83C03">
              <w:rPr>
                <w:spacing w:val="-10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all</w:t>
            </w:r>
            <w:r w:rsidRPr="00B83C03">
              <w:rPr>
                <w:spacing w:val="-10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necessary</w:t>
            </w:r>
            <w:r w:rsidRPr="00B83C03">
              <w:rPr>
                <w:spacing w:val="-10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name/make</w:t>
            </w:r>
            <w:r w:rsidRPr="00B83C03">
              <w:rPr>
                <w:spacing w:val="-9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and</w:t>
            </w:r>
            <w:r w:rsidRPr="00B83C03">
              <w:rPr>
                <w:spacing w:val="-10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model</w:t>
            </w:r>
            <w:r w:rsidRPr="00B83C03">
              <w:rPr>
                <w:spacing w:val="-1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of</w:t>
            </w:r>
            <w:r w:rsidRPr="00B83C03">
              <w:rPr>
                <w:spacing w:val="-10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items</w:t>
            </w:r>
            <w:r w:rsidRPr="00B83C03">
              <w:rPr>
                <w:spacing w:val="-47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with</w:t>
            </w:r>
            <w:r w:rsidRPr="00B83C03">
              <w:rPr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full</w:t>
            </w:r>
            <w:r w:rsidRPr="00B83C03">
              <w:rPr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specification.</w:t>
            </w:r>
            <w:r w:rsidRPr="00B83C03">
              <w:rPr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Prefer</w:t>
            </w:r>
            <w:r w:rsidRPr="00B83C03">
              <w:rPr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catalogue</w:t>
            </w:r>
            <w:r w:rsidRPr="00B83C03">
              <w:rPr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or</w:t>
            </w:r>
            <w:r w:rsidRPr="00B83C03">
              <w:rPr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data</w:t>
            </w:r>
            <w:r w:rsidRPr="00B83C03">
              <w:rPr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spacing w:val="-1"/>
                <w:sz w:val="20"/>
                <w:szCs w:val="20"/>
              </w:rPr>
              <w:t>sheets</w:t>
            </w:r>
            <w:r w:rsidRPr="00B83C03">
              <w:rPr>
                <w:spacing w:val="-10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and</w:t>
            </w:r>
            <w:r w:rsidRPr="00B83C03">
              <w:rPr>
                <w:spacing w:val="-10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pictures.</w:t>
            </w:r>
          </w:p>
          <w:p w14:paraId="5A9D9415" w14:textId="2F590DA0" w:rsidR="007959AF" w:rsidRPr="00B83C03" w:rsidRDefault="007959AF">
            <w:pPr>
              <w:pStyle w:val="TableParagraph"/>
              <w:spacing w:line="249" w:lineRule="exact"/>
              <w:ind w:left="106"/>
              <w:jc w:val="both"/>
              <w:rPr>
                <w:sz w:val="20"/>
                <w:szCs w:val="20"/>
              </w:rPr>
            </w:pPr>
          </w:p>
        </w:tc>
      </w:tr>
      <w:tr w:rsidR="007959AF" w14:paraId="5A9D941C" w14:textId="77777777" w:rsidTr="00EA440C">
        <w:trPr>
          <w:gridAfter w:val="1"/>
          <w:wAfter w:w="7" w:type="dxa"/>
          <w:trHeight w:val="806"/>
        </w:trPr>
        <w:tc>
          <w:tcPr>
            <w:tcW w:w="684" w:type="dxa"/>
          </w:tcPr>
          <w:p w14:paraId="5A9D9417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2</w:t>
            </w:r>
          </w:p>
        </w:tc>
        <w:tc>
          <w:tcPr>
            <w:tcW w:w="921" w:type="dxa"/>
            <w:gridSpan w:val="2"/>
          </w:tcPr>
          <w:p w14:paraId="5A9D9418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A.2</w:t>
            </w:r>
          </w:p>
        </w:tc>
        <w:tc>
          <w:tcPr>
            <w:tcW w:w="4140" w:type="dxa"/>
          </w:tcPr>
          <w:p w14:paraId="5A9D9419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Bid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Form</w:t>
            </w:r>
            <w:r w:rsidRPr="00B83C03">
              <w:rPr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(Financial)</w:t>
            </w:r>
          </w:p>
        </w:tc>
        <w:tc>
          <w:tcPr>
            <w:tcW w:w="4500" w:type="dxa"/>
            <w:gridSpan w:val="2"/>
          </w:tcPr>
          <w:p w14:paraId="5A9D941A" w14:textId="77777777" w:rsidR="007959AF" w:rsidRPr="00B83C03" w:rsidRDefault="00153706">
            <w:pPr>
              <w:pStyle w:val="TableParagraph"/>
              <w:spacing w:line="240" w:lineRule="auto"/>
              <w:ind w:left="106" w:right="94"/>
              <w:rPr>
                <w:sz w:val="20"/>
                <w:szCs w:val="20"/>
              </w:rPr>
            </w:pPr>
            <w:r w:rsidRPr="00B83C03">
              <w:rPr>
                <w:spacing w:val="-1"/>
                <w:sz w:val="20"/>
                <w:szCs w:val="20"/>
              </w:rPr>
              <w:t>Complete</w:t>
            </w:r>
            <w:r w:rsidRPr="00B83C03">
              <w:rPr>
                <w:spacing w:val="-13"/>
                <w:sz w:val="20"/>
                <w:szCs w:val="20"/>
              </w:rPr>
              <w:t xml:space="preserve"> </w:t>
            </w:r>
            <w:r w:rsidRPr="00B83C03">
              <w:rPr>
                <w:spacing w:val="-1"/>
                <w:sz w:val="20"/>
                <w:szCs w:val="20"/>
              </w:rPr>
              <w:t>ALL</w:t>
            </w:r>
            <w:r w:rsidRPr="00B83C03">
              <w:rPr>
                <w:spacing w:val="-10"/>
                <w:sz w:val="20"/>
                <w:szCs w:val="20"/>
              </w:rPr>
              <w:t xml:space="preserve"> </w:t>
            </w:r>
            <w:r w:rsidRPr="00B83C03">
              <w:rPr>
                <w:spacing w:val="-1"/>
                <w:sz w:val="20"/>
                <w:szCs w:val="20"/>
              </w:rPr>
              <w:t>sections</w:t>
            </w:r>
            <w:r w:rsidRPr="00B83C03">
              <w:rPr>
                <w:spacing w:val="-1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in</w:t>
            </w:r>
            <w:r w:rsidRPr="00B83C03">
              <w:rPr>
                <w:spacing w:val="-12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full</w:t>
            </w:r>
            <w:r w:rsidRPr="00B83C03">
              <w:rPr>
                <w:spacing w:val="-10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of</w:t>
            </w:r>
            <w:r w:rsidRPr="00B83C03">
              <w:rPr>
                <w:spacing w:val="-1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clear</w:t>
            </w:r>
            <w:r w:rsidRPr="00B83C03">
              <w:rPr>
                <w:spacing w:val="-12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price</w:t>
            </w:r>
            <w:r w:rsidRPr="00B83C03">
              <w:rPr>
                <w:spacing w:val="-10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in</w:t>
            </w:r>
            <w:r w:rsidRPr="00B83C03">
              <w:rPr>
                <w:spacing w:val="-12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numbers</w:t>
            </w:r>
            <w:r w:rsidRPr="00B83C03">
              <w:rPr>
                <w:spacing w:val="-47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(preferred</w:t>
            </w:r>
            <w:r w:rsidRPr="00B83C03">
              <w:rPr>
                <w:spacing w:val="-9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in</w:t>
            </w:r>
            <w:r w:rsidRPr="00B83C03">
              <w:rPr>
                <w:spacing w:val="-1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words</w:t>
            </w:r>
            <w:r w:rsidRPr="00B83C03">
              <w:rPr>
                <w:spacing w:val="-7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as</w:t>
            </w:r>
            <w:r w:rsidRPr="00B83C03">
              <w:rPr>
                <w:spacing w:val="-1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well)</w:t>
            </w:r>
            <w:r w:rsidRPr="00B83C03">
              <w:rPr>
                <w:spacing w:val="-9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per</w:t>
            </w:r>
            <w:r w:rsidRPr="00B83C03">
              <w:rPr>
                <w:spacing w:val="-8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unit</w:t>
            </w:r>
            <w:r w:rsidRPr="00B83C03">
              <w:rPr>
                <w:spacing w:val="-7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as</w:t>
            </w:r>
            <w:r w:rsidRPr="00B83C03">
              <w:rPr>
                <w:spacing w:val="-8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describe,</w:t>
            </w:r>
            <w:r w:rsidRPr="00B83C03">
              <w:rPr>
                <w:spacing w:val="-6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sign,</w:t>
            </w:r>
          </w:p>
          <w:p w14:paraId="5A9D941B" w14:textId="77777777" w:rsidR="007959AF" w:rsidRPr="00B83C03" w:rsidRDefault="00153706">
            <w:pPr>
              <w:pStyle w:val="TableParagraph"/>
              <w:spacing w:line="249" w:lineRule="exact"/>
              <w:ind w:left="106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stamp</w:t>
            </w:r>
            <w:r w:rsidRPr="00B83C03">
              <w:rPr>
                <w:spacing w:val="-2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and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submit</w:t>
            </w:r>
          </w:p>
        </w:tc>
      </w:tr>
      <w:tr w:rsidR="007959AF" w14:paraId="5A9D9422" w14:textId="77777777" w:rsidTr="00EA440C">
        <w:trPr>
          <w:gridAfter w:val="1"/>
          <w:wAfter w:w="7" w:type="dxa"/>
          <w:trHeight w:val="537"/>
        </w:trPr>
        <w:tc>
          <w:tcPr>
            <w:tcW w:w="684" w:type="dxa"/>
          </w:tcPr>
          <w:p w14:paraId="5A9D941D" w14:textId="77777777" w:rsidR="007959AF" w:rsidRPr="00B83C03" w:rsidRDefault="00153706">
            <w:pPr>
              <w:pStyle w:val="TableParagraph"/>
              <w:spacing w:before="1" w:line="240" w:lineRule="auto"/>
              <w:rPr>
                <w:sz w:val="20"/>
                <w:szCs w:val="20"/>
              </w:rPr>
            </w:pPr>
            <w:r w:rsidRPr="00B83C03"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921" w:type="dxa"/>
            <w:gridSpan w:val="2"/>
          </w:tcPr>
          <w:p w14:paraId="5A9D941E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B</w:t>
            </w:r>
          </w:p>
        </w:tc>
        <w:tc>
          <w:tcPr>
            <w:tcW w:w="4140" w:type="dxa"/>
          </w:tcPr>
          <w:p w14:paraId="5A9D941F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Tender</w:t>
            </w:r>
            <w:r w:rsidRPr="00B83C03">
              <w:rPr>
                <w:spacing w:val="-2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and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Contract</w:t>
            </w:r>
            <w:r w:rsidRPr="00B83C03">
              <w:rPr>
                <w:spacing w:val="-2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Award</w:t>
            </w:r>
          </w:p>
          <w:p w14:paraId="5A9D9420" w14:textId="77777777" w:rsidR="007959AF" w:rsidRPr="00B83C03" w:rsidRDefault="00153706">
            <w:pPr>
              <w:pStyle w:val="TableParagraph"/>
              <w:spacing w:line="249" w:lineRule="exact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Acknowledgement</w:t>
            </w:r>
            <w:r w:rsidRPr="00B83C03">
              <w:rPr>
                <w:spacing w:val="-5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Certificate</w:t>
            </w:r>
          </w:p>
        </w:tc>
        <w:tc>
          <w:tcPr>
            <w:tcW w:w="4500" w:type="dxa"/>
            <w:gridSpan w:val="2"/>
          </w:tcPr>
          <w:p w14:paraId="5A9D9421" w14:textId="77777777" w:rsidR="007959AF" w:rsidRPr="00B83C03" w:rsidRDefault="00153706">
            <w:pPr>
              <w:pStyle w:val="TableParagraph"/>
              <w:ind w:left="106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Complete</w:t>
            </w:r>
            <w:r w:rsidRPr="00B83C03">
              <w:rPr>
                <w:spacing w:val="-4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ALL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sections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in</w:t>
            </w:r>
            <w:r w:rsidRPr="00B83C03">
              <w:rPr>
                <w:spacing w:val="-5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full,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sign,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stamp</w:t>
            </w:r>
            <w:r w:rsidRPr="00B83C03">
              <w:rPr>
                <w:spacing w:val="-4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and</w:t>
            </w:r>
            <w:r w:rsidRPr="00B83C03">
              <w:rPr>
                <w:spacing w:val="-5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submit</w:t>
            </w:r>
          </w:p>
        </w:tc>
      </w:tr>
      <w:tr w:rsidR="007959AF" w14:paraId="5A9D9427" w14:textId="77777777" w:rsidTr="00EA440C">
        <w:trPr>
          <w:gridAfter w:val="1"/>
          <w:wAfter w:w="7" w:type="dxa"/>
          <w:trHeight w:val="133"/>
        </w:trPr>
        <w:tc>
          <w:tcPr>
            <w:tcW w:w="684" w:type="dxa"/>
          </w:tcPr>
          <w:p w14:paraId="5A9D9423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4</w:t>
            </w:r>
          </w:p>
        </w:tc>
        <w:tc>
          <w:tcPr>
            <w:tcW w:w="921" w:type="dxa"/>
            <w:gridSpan w:val="2"/>
          </w:tcPr>
          <w:p w14:paraId="5A9D9424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C</w:t>
            </w:r>
          </w:p>
        </w:tc>
        <w:tc>
          <w:tcPr>
            <w:tcW w:w="4140" w:type="dxa"/>
          </w:tcPr>
          <w:p w14:paraId="5A9D9425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General</w:t>
            </w:r>
            <w:r w:rsidRPr="00B83C03">
              <w:rPr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condition</w:t>
            </w:r>
          </w:p>
        </w:tc>
        <w:tc>
          <w:tcPr>
            <w:tcW w:w="4500" w:type="dxa"/>
            <w:gridSpan w:val="2"/>
          </w:tcPr>
          <w:p w14:paraId="5A9D9426" w14:textId="77777777" w:rsidR="007959AF" w:rsidRPr="00B83C03" w:rsidRDefault="00153706">
            <w:pPr>
              <w:pStyle w:val="TableParagraph"/>
              <w:ind w:left="106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Complete</w:t>
            </w:r>
            <w:r w:rsidRPr="00B83C03">
              <w:rPr>
                <w:spacing w:val="-4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ALL</w:t>
            </w:r>
            <w:r w:rsidRPr="00B83C03">
              <w:rPr>
                <w:spacing w:val="-2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sections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in</w:t>
            </w:r>
            <w:r w:rsidRPr="00B83C03">
              <w:rPr>
                <w:spacing w:val="-5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full,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sign,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stamp</w:t>
            </w:r>
            <w:r w:rsidRPr="00B83C03">
              <w:rPr>
                <w:spacing w:val="-4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and</w:t>
            </w:r>
            <w:r w:rsidRPr="00B83C03">
              <w:rPr>
                <w:spacing w:val="-5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submit</w:t>
            </w:r>
          </w:p>
        </w:tc>
      </w:tr>
      <w:tr w:rsidR="007959AF" w14:paraId="5A9D942C" w14:textId="77777777" w:rsidTr="00EA440C">
        <w:trPr>
          <w:gridAfter w:val="1"/>
          <w:wAfter w:w="7" w:type="dxa"/>
          <w:trHeight w:val="434"/>
        </w:trPr>
        <w:tc>
          <w:tcPr>
            <w:tcW w:w="684" w:type="dxa"/>
          </w:tcPr>
          <w:p w14:paraId="5A9D9428" w14:textId="77777777" w:rsidR="007959AF" w:rsidRPr="00B83C03" w:rsidRDefault="00153706">
            <w:pPr>
              <w:pStyle w:val="TableParagraph"/>
              <w:spacing w:before="1" w:line="240" w:lineRule="auto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5</w:t>
            </w:r>
          </w:p>
        </w:tc>
        <w:tc>
          <w:tcPr>
            <w:tcW w:w="921" w:type="dxa"/>
            <w:gridSpan w:val="2"/>
          </w:tcPr>
          <w:p w14:paraId="5A9D9429" w14:textId="77777777" w:rsidR="007959AF" w:rsidRPr="00B83C03" w:rsidRDefault="00153706">
            <w:pPr>
              <w:pStyle w:val="TableParagraph"/>
              <w:spacing w:before="1" w:line="240" w:lineRule="auto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D</w:t>
            </w:r>
          </w:p>
        </w:tc>
        <w:tc>
          <w:tcPr>
            <w:tcW w:w="4140" w:type="dxa"/>
          </w:tcPr>
          <w:p w14:paraId="5A9D942A" w14:textId="77777777" w:rsidR="007959AF" w:rsidRPr="00B83C03" w:rsidRDefault="00153706">
            <w:pPr>
              <w:pStyle w:val="TableParagraph"/>
              <w:spacing w:before="1" w:line="240" w:lineRule="auto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Supplier code</w:t>
            </w:r>
            <w:r w:rsidRPr="00B83C03">
              <w:rPr>
                <w:spacing w:val="-2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of</w:t>
            </w:r>
            <w:r w:rsidRPr="00B83C03">
              <w:rPr>
                <w:spacing w:val="-2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conduct</w:t>
            </w:r>
          </w:p>
        </w:tc>
        <w:tc>
          <w:tcPr>
            <w:tcW w:w="4500" w:type="dxa"/>
            <w:gridSpan w:val="2"/>
          </w:tcPr>
          <w:p w14:paraId="5A9D942B" w14:textId="77777777" w:rsidR="007959AF" w:rsidRPr="00B83C03" w:rsidRDefault="00153706">
            <w:pPr>
              <w:pStyle w:val="TableParagraph"/>
              <w:spacing w:before="1" w:line="240" w:lineRule="auto"/>
              <w:ind w:left="106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Complete</w:t>
            </w:r>
            <w:r w:rsidRPr="00B83C03">
              <w:rPr>
                <w:spacing w:val="-4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ALL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sections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in</w:t>
            </w:r>
            <w:r w:rsidRPr="00B83C03">
              <w:rPr>
                <w:spacing w:val="-5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full,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sign,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stamp</w:t>
            </w:r>
            <w:r w:rsidRPr="00B83C03">
              <w:rPr>
                <w:spacing w:val="-4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and</w:t>
            </w:r>
            <w:r w:rsidRPr="00B83C03">
              <w:rPr>
                <w:spacing w:val="-5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submit</w:t>
            </w:r>
          </w:p>
        </w:tc>
      </w:tr>
      <w:tr w:rsidR="007959AF" w14:paraId="5A9D9432" w14:textId="77777777" w:rsidTr="00EA440C">
        <w:trPr>
          <w:gridAfter w:val="1"/>
          <w:wAfter w:w="7" w:type="dxa"/>
          <w:trHeight w:val="803"/>
        </w:trPr>
        <w:tc>
          <w:tcPr>
            <w:tcW w:w="684" w:type="dxa"/>
          </w:tcPr>
          <w:p w14:paraId="5A9D942D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6</w:t>
            </w:r>
          </w:p>
        </w:tc>
        <w:tc>
          <w:tcPr>
            <w:tcW w:w="921" w:type="dxa"/>
            <w:gridSpan w:val="2"/>
          </w:tcPr>
          <w:p w14:paraId="5A9D942E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E</w:t>
            </w:r>
          </w:p>
        </w:tc>
        <w:tc>
          <w:tcPr>
            <w:tcW w:w="4140" w:type="dxa"/>
          </w:tcPr>
          <w:p w14:paraId="5A9D942F" w14:textId="77777777" w:rsidR="007959AF" w:rsidRPr="00B83C03" w:rsidRDefault="00153706">
            <w:pPr>
              <w:pStyle w:val="TableParagraph"/>
              <w:spacing w:line="240" w:lineRule="auto"/>
              <w:ind w:right="90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Supplier Profile and Registration</w:t>
            </w:r>
            <w:r w:rsidRPr="00B83C03">
              <w:rPr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Forms,</w:t>
            </w:r>
            <w:r w:rsidRPr="00B83C03">
              <w:rPr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and</w:t>
            </w:r>
            <w:r w:rsidRPr="00B83C03">
              <w:rPr>
                <w:spacing w:val="-2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Supplier</w:t>
            </w:r>
            <w:r w:rsidRPr="00B83C03">
              <w:rPr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code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of conduct</w:t>
            </w:r>
          </w:p>
        </w:tc>
        <w:tc>
          <w:tcPr>
            <w:tcW w:w="4500" w:type="dxa"/>
            <w:gridSpan w:val="2"/>
          </w:tcPr>
          <w:p w14:paraId="5A9D9430" w14:textId="77777777" w:rsidR="007959AF" w:rsidRPr="00B83C03" w:rsidRDefault="00153706">
            <w:pPr>
              <w:pStyle w:val="TableParagraph"/>
              <w:spacing w:line="240" w:lineRule="auto"/>
              <w:ind w:left="106" w:right="97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Complete</w:t>
            </w:r>
            <w:r w:rsidRPr="00B83C03">
              <w:rPr>
                <w:spacing w:val="-1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ALL</w:t>
            </w:r>
            <w:r w:rsidRPr="00B83C03">
              <w:rPr>
                <w:spacing w:val="-1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sections</w:t>
            </w:r>
            <w:r w:rsidRPr="00B83C03">
              <w:rPr>
                <w:spacing w:val="-10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in</w:t>
            </w:r>
            <w:r w:rsidRPr="00B83C03">
              <w:rPr>
                <w:spacing w:val="-12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full,</w:t>
            </w:r>
            <w:r w:rsidRPr="00B83C03">
              <w:rPr>
                <w:spacing w:val="-10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sign,</w:t>
            </w:r>
            <w:r w:rsidRPr="00B83C03">
              <w:rPr>
                <w:spacing w:val="-1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stamp</w:t>
            </w:r>
            <w:r w:rsidRPr="00B83C03">
              <w:rPr>
                <w:spacing w:val="-12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and</w:t>
            </w:r>
            <w:r w:rsidRPr="00B83C03">
              <w:rPr>
                <w:spacing w:val="-1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submit.</w:t>
            </w:r>
            <w:r w:rsidRPr="00B83C03">
              <w:rPr>
                <w:spacing w:val="-47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(</w:t>
            </w:r>
            <w:r w:rsidRPr="00B83C03">
              <w:rPr>
                <w:color w:val="C00000"/>
                <w:sz w:val="20"/>
                <w:szCs w:val="20"/>
              </w:rPr>
              <w:t>If</w:t>
            </w:r>
            <w:r w:rsidRPr="00B83C03">
              <w:rPr>
                <w:color w:val="C00000"/>
                <w:spacing w:val="20"/>
                <w:sz w:val="20"/>
                <w:szCs w:val="20"/>
              </w:rPr>
              <w:t xml:space="preserve"> </w:t>
            </w:r>
            <w:r w:rsidRPr="00B83C03">
              <w:rPr>
                <w:color w:val="C00000"/>
                <w:sz w:val="20"/>
                <w:szCs w:val="20"/>
              </w:rPr>
              <w:t>you</w:t>
            </w:r>
            <w:r w:rsidRPr="00B83C03">
              <w:rPr>
                <w:color w:val="C00000"/>
                <w:spacing w:val="21"/>
                <w:sz w:val="20"/>
                <w:szCs w:val="20"/>
              </w:rPr>
              <w:t xml:space="preserve"> </w:t>
            </w:r>
            <w:r w:rsidRPr="00B83C03">
              <w:rPr>
                <w:color w:val="C00000"/>
                <w:sz w:val="20"/>
                <w:szCs w:val="20"/>
              </w:rPr>
              <w:t>were</w:t>
            </w:r>
            <w:r w:rsidRPr="00B83C03">
              <w:rPr>
                <w:color w:val="C00000"/>
                <w:spacing w:val="19"/>
                <w:sz w:val="20"/>
                <w:szCs w:val="20"/>
              </w:rPr>
              <w:t xml:space="preserve"> </w:t>
            </w:r>
            <w:r w:rsidRPr="00B83C03">
              <w:rPr>
                <w:color w:val="C00000"/>
                <w:sz w:val="20"/>
                <w:szCs w:val="20"/>
              </w:rPr>
              <w:t>a</w:t>
            </w:r>
            <w:r w:rsidRPr="00B83C03">
              <w:rPr>
                <w:color w:val="C00000"/>
                <w:spacing w:val="19"/>
                <w:sz w:val="20"/>
                <w:szCs w:val="20"/>
              </w:rPr>
              <w:t xml:space="preserve"> </w:t>
            </w:r>
            <w:r w:rsidRPr="00B83C03">
              <w:rPr>
                <w:color w:val="C00000"/>
                <w:sz w:val="20"/>
                <w:szCs w:val="20"/>
              </w:rPr>
              <w:t>DRC</w:t>
            </w:r>
            <w:r w:rsidRPr="00B83C03">
              <w:rPr>
                <w:color w:val="C00000"/>
                <w:spacing w:val="21"/>
                <w:sz w:val="20"/>
                <w:szCs w:val="20"/>
              </w:rPr>
              <w:t xml:space="preserve"> </w:t>
            </w:r>
            <w:r w:rsidRPr="00B83C03">
              <w:rPr>
                <w:color w:val="C00000"/>
                <w:sz w:val="20"/>
                <w:szCs w:val="20"/>
              </w:rPr>
              <w:t>registered</w:t>
            </w:r>
            <w:r w:rsidRPr="00B83C03">
              <w:rPr>
                <w:color w:val="C00000"/>
                <w:spacing w:val="21"/>
                <w:sz w:val="20"/>
                <w:szCs w:val="20"/>
              </w:rPr>
              <w:t xml:space="preserve"> </w:t>
            </w:r>
            <w:r w:rsidRPr="00B83C03">
              <w:rPr>
                <w:color w:val="C00000"/>
                <w:sz w:val="20"/>
                <w:szCs w:val="20"/>
              </w:rPr>
              <w:t>supplier,</w:t>
            </w:r>
            <w:r w:rsidRPr="00B83C03">
              <w:rPr>
                <w:color w:val="C00000"/>
                <w:spacing w:val="19"/>
                <w:sz w:val="20"/>
                <w:szCs w:val="20"/>
              </w:rPr>
              <w:t xml:space="preserve"> </w:t>
            </w:r>
            <w:r w:rsidRPr="00B83C03">
              <w:rPr>
                <w:color w:val="C00000"/>
                <w:sz w:val="20"/>
                <w:szCs w:val="20"/>
              </w:rPr>
              <w:t>you</w:t>
            </w:r>
            <w:r w:rsidRPr="00B83C03">
              <w:rPr>
                <w:color w:val="C00000"/>
                <w:spacing w:val="18"/>
                <w:sz w:val="20"/>
                <w:szCs w:val="20"/>
              </w:rPr>
              <w:t xml:space="preserve"> </w:t>
            </w:r>
            <w:r w:rsidRPr="00B83C03">
              <w:rPr>
                <w:color w:val="C00000"/>
                <w:sz w:val="20"/>
                <w:szCs w:val="20"/>
              </w:rPr>
              <w:t>will</w:t>
            </w:r>
            <w:r w:rsidRPr="00B83C03">
              <w:rPr>
                <w:color w:val="C00000"/>
                <w:spacing w:val="20"/>
                <w:sz w:val="20"/>
                <w:szCs w:val="20"/>
              </w:rPr>
              <w:t xml:space="preserve"> </w:t>
            </w:r>
            <w:r w:rsidRPr="00B83C03">
              <w:rPr>
                <w:color w:val="C00000"/>
                <w:sz w:val="20"/>
                <w:szCs w:val="20"/>
              </w:rPr>
              <w:t>not</w:t>
            </w:r>
          </w:p>
          <w:p w14:paraId="5A9D9431" w14:textId="77777777" w:rsidR="007959AF" w:rsidRPr="00B83C03" w:rsidRDefault="00153706">
            <w:pPr>
              <w:pStyle w:val="TableParagraph"/>
              <w:spacing w:line="248" w:lineRule="exact"/>
              <w:ind w:left="106"/>
              <w:rPr>
                <w:sz w:val="20"/>
                <w:szCs w:val="20"/>
              </w:rPr>
            </w:pPr>
            <w:r w:rsidRPr="00B83C03">
              <w:rPr>
                <w:color w:val="C00000"/>
                <w:sz w:val="20"/>
                <w:szCs w:val="20"/>
              </w:rPr>
              <w:t>need</w:t>
            </w:r>
            <w:r w:rsidRPr="00B83C03">
              <w:rPr>
                <w:color w:val="C00000"/>
                <w:spacing w:val="-2"/>
                <w:sz w:val="20"/>
                <w:szCs w:val="20"/>
              </w:rPr>
              <w:t xml:space="preserve"> </w:t>
            </w:r>
            <w:r w:rsidRPr="00B83C03">
              <w:rPr>
                <w:color w:val="C00000"/>
                <w:sz w:val="20"/>
                <w:szCs w:val="20"/>
              </w:rPr>
              <w:t>to</w:t>
            </w:r>
            <w:r w:rsidRPr="00B83C03">
              <w:rPr>
                <w:color w:val="C00000"/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color w:val="C00000"/>
                <w:sz w:val="20"/>
                <w:szCs w:val="20"/>
              </w:rPr>
              <w:t>provide</w:t>
            </w:r>
            <w:r w:rsidRPr="00B83C03">
              <w:rPr>
                <w:color w:val="C00000"/>
                <w:spacing w:val="-2"/>
                <w:sz w:val="20"/>
                <w:szCs w:val="20"/>
              </w:rPr>
              <w:t xml:space="preserve"> </w:t>
            </w:r>
            <w:r w:rsidRPr="00B83C03">
              <w:rPr>
                <w:color w:val="C00000"/>
                <w:sz w:val="20"/>
                <w:szCs w:val="20"/>
              </w:rPr>
              <w:t>Annex</w:t>
            </w:r>
            <w:r w:rsidRPr="00B83C03">
              <w:rPr>
                <w:color w:val="C00000"/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color w:val="C00000"/>
                <w:sz w:val="20"/>
                <w:szCs w:val="20"/>
              </w:rPr>
              <w:t>D</w:t>
            </w:r>
            <w:r w:rsidRPr="00B83C03">
              <w:rPr>
                <w:color w:val="C00000"/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color w:val="C00000"/>
                <w:sz w:val="20"/>
                <w:szCs w:val="20"/>
              </w:rPr>
              <w:t>document</w:t>
            </w:r>
            <w:r w:rsidRPr="00B83C03">
              <w:rPr>
                <w:sz w:val="20"/>
                <w:szCs w:val="20"/>
              </w:rPr>
              <w:t>)</w:t>
            </w:r>
          </w:p>
        </w:tc>
      </w:tr>
      <w:tr w:rsidR="007959AF" w14:paraId="5A9D9437" w14:textId="77777777" w:rsidTr="00EA440C">
        <w:trPr>
          <w:gridAfter w:val="1"/>
          <w:wAfter w:w="7" w:type="dxa"/>
          <w:trHeight w:val="434"/>
        </w:trPr>
        <w:tc>
          <w:tcPr>
            <w:tcW w:w="684" w:type="dxa"/>
          </w:tcPr>
          <w:p w14:paraId="5A9D9433" w14:textId="77777777" w:rsidR="007959AF" w:rsidRPr="00B83C03" w:rsidRDefault="00153706">
            <w:pPr>
              <w:pStyle w:val="TableParagraph"/>
              <w:spacing w:before="1" w:line="240" w:lineRule="auto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7</w:t>
            </w:r>
          </w:p>
        </w:tc>
        <w:tc>
          <w:tcPr>
            <w:tcW w:w="921" w:type="dxa"/>
            <w:gridSpan w:val="2"/>
          </w:tcPr>
          <w:p w14:paraId="5A9D9434" w14:textId="77777777" w:rsidR="007959AF" w:rsidRPr="00B83C03" w:rsidRDefault="00153706">
            <w:pPr>
              <w:pStyle w:val="TableParagraph"/>
              <w:spacing w:before="1" w:line="240" w:lineRule="auto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F</w:t>
            </w:r>
          </w:p>
        </w:tc>
        <w:tc>
          <w:tcPr>
            <w:tcW w:w="4140" w:type="dxa"/>
          </w:tcPr>
          <w:p w14:paraId="5A9D9435" w14:textId="77777777" w:rsidR="007959AF" w:rsidRPr="00B83C03" w:rsidRDefault="00153706">
            <w:pPr>
              <w:pStyle w:val="TableParagraph"/>
              <w:spacing w:before="1" w:line="240" w:lineRule="auto"/>
              <w:rPr>
                <w:sz w:val="20"/>
                <w:szCs w:val="20"/>
              </w:rPr>
            </w:pPr>
            <w:r w:rsidRPr="00B83C03">
              <w:rPr>
                <w:color w:val="212121"/>
                <w:sz w:val="20"/>
                <w:szCs w:val="20"/>
              </w:rPr>
              <w:t>Past</w:t>
            </w:r>
            <w:r w:rsidRPr="00B83C03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Experiences</w:t>
            </w:r>
            <w:r w:rsidRPr="00B83C03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&amp;</w:t>
            </w:r>
            <w:r w:rsidRPr="00B83C03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References</w:t>
            </w:r>
          </w:p>
        </w:tc>
        <w:tc>
          <w:tcPr>
            <w:tcW w:w="4500" w:type="dxa"/>
            <w:gridSpan w:val="2"/>
          </w:tcPr>
          <w:p w14:paraId="5A9D9436" w14:textId="77777777" w:rsidR="007959AF" w:rsidRPr="00B83C03" w:rsidRDefault="00153706">
            <w:pPr>
              <w:pStyle w:val="TableParagraph"/>
              <w:spacing w:before="1" w:line="240" w:lineRule="auto"/>
              <w:ind w:left="106"/>
              <w:rPr>
                <w:sz w:val="20"/>
                <w:szCs w:val="20"/>
              </w:rPr>
            </w:pPr>
            <w:r w:rsidRPr="00B83C03">
              <w:rPr>
                <w:color w:val="212121"/>
                <w:sz w:val="20"/>
                <w:szCs w:val="20"/>
              </w:rPr>
              <w:t>Complete</w:t>
            </w:r>
            <w:r w:rsidRPr="00B83C03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ALL</w:t>
            </w:r>
            <w:r w:rsidRPr="00B83C03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sections</w:t>
            </w:r>
            <w:r w:rsidRPr="00B83C03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in</w:t>
            </w:r>
            <w:r w:rsidRPr="00B83C03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full,</w:t>
            </w:r>
            <w:r w:rsidRPr="00B83C03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sign,</w:t>
            </w:r>
            <w:r w:rsidRPr="00B83C03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stamp</w:t>
            </w:r>
            <w:r w:rsidRPr="00B83C03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and</w:t>
            </w:r>
            <w:r w:rsidRPr="00B83C03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submit</w:t>
            </w:r>
          </w:p>
        </w:tc>
      </w:tr>
      <w:tr w:rsidR="007959AF" w14:paraId="5A9D943C" w14:textId="77777777" w:rsidTr="00EA440C">
        <w:trPr>
          <w:gridAfter w:val="1"/>
          <w:wAfter w:w="7" w:type="dxa"/>
          <w:trHeight w:val="431"/>
        </w:trPr>
        <w:tc>
          <w:tcPr>
            <w:tcW w:w="684" w:type="dxa"/>
          </w:tcPr>
          <w:p w14:paraId="5A9D9438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8</w:t>
            </w:r>
          </w:p>
        </w:tc>
        <w:tc>
          <w:tcPr>
            <w:tcW w:w="921" w:type="dxa"/>
            <w:gridSpan w:val="2"/>
          </w:tcPr>
          <w:p w14:paraId="5A9D9439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G</w:t>
            </w:r>
          </w:p>
        </w:tc>
        <w:tc>
          <w:tcPr>
            <w:tcW w:w="4140" w:type="dxa"/>
          </w:tcPr>
          <w:p w14:paraId="5A9D943A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color w:val="212121"/>
                <w:sz w:val="20"/>
                <w:szCs w:val="20"/>
              </w:rPr>
              <w:t>Source</w:t>
            </w:r>
            <w:r w:rsidRPr="00B83C03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and</w:t>
            </w:r>
            <w:r w:rsidRPr="00B83C03">
              <w:rPr>
                <w:color w:val="212121"/>
                <w:spacing w:val="-2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Nationality</w:t>
            </w:r>
          </w:p>
        </w:tc>
        <w:tc>
          <w:tcPr>
            <w:tcW w:w="4500" w:type="dxa"/>
            <w:gridSpan w:val="2"/>
          </w:tcPr>
          <w:p w14:paraId="5A9D943B" w14:textId="77777777" w:rsidR="007959AF" w:rsidRPr="00B83C03" w:rsidRDefault="00153706">
            <w:pPr>
              <w:pStyle w:val="TableParagraph"/>
              <w:ind w:left="106"/>
              <w:rPr>
                <w:sz w:val="20"/>
                <w:szCs w:val="20"/>
              </w:rPr>
            </w:pPr>
            <w:r w:rsidRPr="00B83C03">
              <w:rPr>
                <w:color w:val="212121"/>
                <w:sz w:val="20"/>
                <w:szCs w:val="20"/>
              </w:rPr>
              <w:t>Sign,</w:t>
            </w:r>
            <w:r w:rsidRPr="00B83C03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stamp</w:t>
            </w:r>
            <w:r w:rsidRPr="00B83C03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and</w:t>
            </w:r>
            <w:r w:rsidRPr="00B83C03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submit</w:t>
            </w:r>
          </w:p>
        </w:tc>
      </w:tr>
      <w:tr w:rsidR="007959AF" w14:paraId="5A9D9441" w14:textId="77777777" w:rsidTr="00EA440C">
        <w:trPr>
          <w:gridAfter w:val="1"/>
          <w:wAfter w:w="7" w:type="dxa"/>
          <w:trHeight w:val="577"/>
        </w:trPr>
        <w:tc>
          <w:tcPr>
            <w:tcW w:w="684" w:type="dxa"/>
          </w:tcPr>
          <w:p w14:paraId="5A9D943D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9</w:t>
            </w:r>
          </w:p>
        </w:tc>
        <w:tc>
          <w:tcPr>
            <w:tcW w:w="921" w:type="dxa"/>
            <w:gridSpan w:val="2"/>
          </w:tcPr>
          <w:p w14:paraId="5A9D943E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H</w:t>
            </w:r>
          </w:p>
        </w:tc>
        <w:tc>
          <w:tcPr>
            <w:tcW w:w="4140" w:type="dxa"/>
          </w:tcPr>
          <w:p w14:paraId="5A9D943F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color w:val="212121"/>
                <w:sz w:val="20"/>
                <w:szCs w:val="20"/>
              </w:rPr>
              <w:t>Iraqi</w:t>
            </w:r>
            <w:r w:rsidRPr="00B83C03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COVID-19</w:t>
            </w:r>
            <w:r w:rsidRPr="00B83C03">
              <w:rPr>
                <w:color w:val="212121"/>
                <w:spacing w:val="-2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Guidance</w:t>
            </w:r>
          </w:p>
        </w:tc>
        <w:tc>
          <w:tcPr>
            <w:tcW w:w="4500" w:type="dxa"/>
            <w:gridSpan w:val="2"/>
          </w:tcPr>
          <w:p w14:paraId="5A9D9440" w14:textId="77777777" w:rsidR="007959AF" w:rsidRPr="00B83C03" w:rsidRDefault="00153706">
            <w:pPr>
              <w:pStyle w:val="TableParagraph"/>
              <w:ind w:left="106"/>
              <w:rPr>
                <w:sz w:val="20"/>
                <w:szCs w:val="20"/>
              </w:rPr>
            </w:pPr>
            <w:r w:rsidRPr="00B83C03">
              <w:rPr>
                <w:color w:val="212121"/>
                <w:sz w:val="20"/>
                <w:szCs w:val="20"/>
              </w:rPr>
              <w:t>Sign,</w:t>
            </w:r>
            <w:r w:rsidRPr="00B83C03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stamp</w:t>
            </w:r>
            <w:r w:rsidRPr="00B83C03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and</w:t>
            </w:r>
            <w:r w:rsidRPr="00B83C03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submit</w:t>
            </w:r>
          </w:p>
        </w:tc>
      </w:tr>
      <w:tr w:rsidR="007959AF" w14:paraId="5A9D9449" w14:textId="77777777" w:rsidTr="00EA440C">
        <w:trPr>
          <w:trHeight w:val="370"/>
        </w:trPr>
        <w:tc>
          <w:tcPr>
            <w:tcW w:w="696" w:type="dxa"/>
            <w:gridSpan w:val="2"/>
          </w:tcPr>
          <w:p w14:paraId="5A9D9444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909" w:type="dxa"/>
          </w:tcPr>
          <w:p w14:paraId="5A9D9445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I</w:t>
            </w:r>
          </w:p>
        </w:tc>
        <w:tc>
          <w:tcPr>
            <w:tcW w:w="4160" w:type="dxa"/>
            <w:gridSpan w:val="2"/>
          </w:tcPr>
          <w:p w14:paraId="5A9D9446" w14:textId="0F08759A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color w:val="212121"/>
                <w:sz w:val="20"/>
                <w:szCs w:val="20"/>
              </w:rPr>
              <w:t>Purchase</w:t>
            </w:r>
            <w:r w:rsidRPr="00B83C03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 xml:space="preserve">agreement </w:t>
            </w:r>
            <w:r w:rsidR="00052BCE">
              <w:rPr>
                <w:color w:val="212121"/>
                <w:sz w:val="20"/>
                <w:szCs w:val="20"/>
              </w:rPr>
              <w:t>o</w:t>
            </w:r>
            <w:r w:rsidRPr="00B83C03">
              <w:rPr>
                <w:color w:val="212121"/>
                <w:sz w:val="20"/>
                <w:szCs w:val="20"/>
              </w:rPr>
              <w:t>f</w:t>
            </w:r>
            <w:r w:rsidRPr="00B83C03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Services</w:t>
            </w:r>
          </w:p>
          <w:p w14:paraId="5A9D9447" w14:textId="77777777" w:rsidR="007959AF" w:rsidRPr="00B83C03" w:rsidRDefault="00153706">
            <w:pPr>
              <w:pStyle w:val="TableParagraph"/>
              <w:spacing w:before="41" w:line="240" w:lineRule="auto"/>
              <w:rPr>
                <w:sz w:val="20"/>
                <w:szCs w:val="20"/>
              </w:rPr>
            </w:pPr>
            <w:r w:rsidRPr="00B83C03">
              <w:rPr>
                <w:color w:val="212121"/>
                <w:sz w:val="20"/>
                <w:szCs w:val="20"/>
              </w:rPr>
              <w:t>Template</w:t>
            </w:r>
          </w:p>
        </w:tc>
        <w:tc>
          <w:tcPr>
            <w:tcW w:w="4487" w:type="dxa"/>
            <w:gridSpan w:val="2"/>
          </w:tcPr>
          <w:p w14:paraId="5A9D9448" w14:textId="76AE7EC7" w:rsidR="007959AF" w:rsidRPr="00B83C03" w:rsidRDefault="00921BBE">
            <w:pPr>
              <w:pStyle w:val="TableParagraph"/>
              <w:ind w:left="106"/>
              <w:rPr>
                <w:sz w:val="20"/>
                <w:szCs w:val="20"/>
              </w:rPr>
            </w:pPr>
            <w:r w:rsidRPr="00B83C03">
              <w:rPr>
                <w:color w:val="212121"/>
                <w:sz w:val="20"/>
                <w:szCs w:val="20"/>
              </w:rPr>
              <w:t>Sign,</w:t>
            </w:r>
            <w:r w:rsidRPr="00B83C03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stamp</w:t>
            </w:r>
            <w:r w:rsidRPr="00B83C03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and</w:t>
            </w:r>
            <w:r w:rsidRPr="00B83C03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submit</w:t>
            </w:r>
          </w:p>
        </w:tc>
      </w:tr>
      <w:tr w:rsidR="001D018F" w14:paraId="31E5B744" w14:textId="77777777" w:rsidTr="00EA440C">
        <w:trPr>
          <w:trHeight w:val="370"/>
        </w:trPr>
        <w:tc>
          <w:tcPr>
            <w:tcW w:w="696" w:type="dxa"/>
            <w:gridSpan w:val="2"/>
          </w:tcPr>
          <w:p w14:paraId="31901BB2" w14:textId="2BE16B8D" w:rsidR="001D018F" w:rsidRPr="00B83C03" w:rsidRDefault="001D018F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9" w:type="dxa"/>
          </w:tcPr>
          <w:p w14:paraId="00833CA2" w14:textId="477EE315" w:rsidR="001D018F" w:rsidRPr="00B83C03" w:rsidRDefault="00921BBE">
            <w:pPr>
              <w:pStyle w:val="TableParagraph"/>
              <w:rPr>
                <w:sz w:val="20"/>
                <w:szCs w:val="20"/>
              </w:rPr>
            </w:pPr>
            <w:r w:rsidRPr="00921BBE">
              <w:rPr>
                <w:color w:val="212121"/>
                <w:sz w:val="20"/>
                <w:szCs w:val="20"/>
              </w:rPr>
              <w:t>J</w:t>
            </w:r>
          </w:p>
        </w:tc>
        <w:tc>
          <w:tcPr>
            <w:tcW w:w="4160" w:type="dxa"/>
            <w:gridSpan w:val="2"/>
          </w:tcPr>
          <w:p w14:paraId="45B9B279" w14:textId="69DA6A1A" w:rsidR="001D018F" w:rsidRPr="00B83C03" w:rsidRDefault="00921BBE">
            <w:pPr>
              <w:pStyle w:val="TableParagraph"/>
              <w:rPr>
                <w:color w:val="212121"/>
                <w:sz w:val="20"/>
                <w:szCs w:val="20"/>
              </w:rPr>
            </w:pPr>
            <w:r w:rsidRPr="00921BBE">
              <w:rPr>
                <w:color w:val="212121"/>
                <w:sz w:val="20"/>
                <w:szCs w:val="20"/>
              </w:rPr>
              <w:t>Drawings</w:t>
            </w:r>
          </w:p>
        </w:tc>
        <w:tc>
          <w:tcPr>
            <w:tcW w:w="4487" w:type="dxa"/>
            <w:gridSpan w:val="2"/>
          </w:tcPr>
          <w:p w14:paraId="00009877" w14:textId="1F42A28A" w:rsidR="001D018F" w:rsidRPr="00B83C03" w:rsidRDefault="00921BBE">
            <w:pPr>
              <w:pStyle w:val="TableParagraph"/>
              <w:ind w:left="106"/>
              <w:rPr>
                <w:color w:val="212121"/>
                <w:sz w:val="20"/>
                <w:szCs w:val="20"/>
              </w:rPr>
            </w:pPr>
            <w:r w:rsidRPr="00B83C03">
              <w:rPr>
                <w:color w:val="212121"/>
                <w:sz w:val="20"/>
                <w:szCs w:val="20"/>
              </w:rPr>
              <w:t>Sign,</w:t>
            </w:r>
            <w:r w:rsidRPr="00B83C03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stamp</w:t>
            </w:r>
            <w:r w:rsidRPr="00B83C03">
              <w:rPr>
                <w:color w:val="212121"/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and</w:t>
            </w:r>
            <w:r w:rsidRPr="00B83C03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submit</w:t>
            </w:r>
          </w:p>
        </w:tc>
      </w:tr>
      <w:tr w:rsidR="007959AF" w14:paraId="5A9D944E" w14:textId="77777777" w:rsidTr="00EA440C">
        <w:trPr>
          <w:trHeight w:val="1142"/>
        </w:trPr>
        <w:tc>
          <w:tcPr>
            <w:tcW w:w="696" w:type="dxa"/>
            <w:gridSpan w:val="2"/>
          </w:tcPr>
          <w:p w14:paraId="5A9D944A" w14:textId="360190DB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1</w:t>
            </w:r>
            <w:r w:rsidR="001D018F">
              <w:rPr>
                <w:sz w:val="20"/>
                <w:szCs w:val="20"/>
              </w:rPr>
              <w:t>2</w:t>
            </w:r>
          </w:p>
        </w:tc>
        <w:tc>
          <w:tcPr>
            <w:tcW w:w="909" w:type="dxa"/>
          </w:tcPr>
          <w:p w14:paraId="5A9D944B" w14:textId="77777777" w:rsidR="007959AF" w:rsidRPr="00B83C03" w:rsidRDefault="00153706">
            <w:pPr>
              <w:pStyle w:val="TableParagraph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N/A</w:t>
            </w:r>
          </w:p>
        </w:tc>
        <w:tc>
          <w:tcPr>
            <w:tcW w:w="4160" w:type="dxa"/>
            <w:gridSpan w:val="2"/>
          </w:tcPr>
          <w:p w14:paraId="5A9D944C" w14:textId="77777777" w:rsidR="007959AF" w:rsidRPr="00B83C03" w:rsidRDefault="00153706">
            <w:pPr>
              <w:pStyle w:val="TableParagraph"/>
              <w:spacing w:line="276" w:lineRule="auto"/>
              <w:ind w:right="111"/>
              <w:rPr>
                <w:sz w:val="20"/>
                <w:szCs w:val="20"/>
              </w:rPr>
            </w:pPr>
            <w:r w:rsidRPr="00B83C03">
              <w:rPr>
                <w:color w:val="212121"/>
                <w:sz w:val="20"/>
                <w:szCs w:val="20"/>
              </w:rPr>
              <w:t>Business Registration/ MOU or</w:t>
            </w:r>
            <w:r w:rsidRPr="00B83C03">
              <w:rPr>
                <w:color w:val="212121"/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equivalent proof of registration to</w:t>
            </w:r>
            <w:r w:rsidRPr="00B83C03">
              <w:rPr>
                <w:color w:val="212121"/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show local presence in Iraq, either</w:t>
            </w:r>
            <w:r w:rsidRPr="00B83C03">
              <w:rPr>
                <w:color w:val="212121"/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directly or in the form of an</w:t>
            </w:r>
            <w:r w:rsidRPr="00B83C03">
              <w:rPr>
                <w:color w:val="212121"/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authorized Agent to ensure smooth</w:t>
            </w:r>
            <w:r w:rsidRPr="00B83C03">
              <w:rPr>
                <w:color w:val="212121"/>
                <w:spacing w:val="1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delivery of the items throughout the</w:t>
            </w:r>
            <w:r w:rsidRPr="00B83C03">
              <w:rPr>
                <w:color w:val="212121"/>
                <w:spacing w:val="-47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longer-term</w:t>
            </w:r>
            <w:r w:rsidRPr="00B83C03">
              <w:rPr>
                <w:color w:val="212121"/>
                <w:spacing w:val="-2"/>
                <w:sz w:val="20"/>
                <w:szCs w:val="20"/>
              </w:rPr>
              <w:t xml:space="preserve"> </w:t>
            </w:r>
            <w:r w:rsidRPr="00B83C03">
              <w:rPr>
                <w:color w:val="212121"/>
                <w:sz w:val="20"/>
                <w:szCs w:val="20"/>
              </w:rPr>
              <w:t>agreement.</w:t>
            </w:r>
          </w:p>
        </w:tc>
        <w:tc>
          <w:tcPr>
            <w:tcW w:w="4487" w:type="dxa"/>
            <w:gridSpan w:val="2"/>
          </w:tcPr>
          <w:p w14:paraId="5A9D944D" w14:textId="4937CA61" w:rsidR="007959AF" w:rsidRPr="00B83C03" w:rsidRDefault="007104BD">
            <w:pPr>
              <w:pStyle w:val="TableParagraph"/>
              <w:ind w:left="106"/>
              <w:rPr>
                <w:sz w:val="20"/>
                <w:szCs w:val="20"/>
              </w:rPr>
            </w:pPr>
            <w:r w:rsidRPr="00B83C03">
              <w:rPr>
                <w:sz w:val="20"/>
                <w:szCs w:val="20"/>
              </w:rPr>
              <w:t>Attach a copy along</w:t>
            </w:r>
            <w:r w:rsidRPr="00B83C03">
              <w:rPr>
                <w:spacing w:val="-1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with</w:t>
            </w:r>
            <w:r w:rsidRPr="00B83C03">
              <w:rPr>
                <w:spacing w:val="-3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the</w:t>
            </w:r>
            <w:r w:rsidRPr="00B83C03">
              <w:rPr>
                <w:spacing w:val="-2"/>
                <w:sz w:val="20"/>
                <w:szCs w:val="20"/>
              </w:rPr>
              <w:t xml:space="preserve"> </w:t>
            </w:r>
            <w:r w:rsidRPr="00B83C03">
              <w:rPr>
                <w:sz w:val="20"/>
                <w:szCs w:val="20"/>
              </w:rPr>
              <w:t>technical offer</w:t>
            </w:r>
          </w:p>
        </w:tc>
      </w:tr>
    </w:tbl>
    <w:p w14:paraId="5A9D944F" w14:textId="77777777" w:rsidR="007959AF" w:rsidRDefault="007959AF">
      <w:pPr>
        <w:pStyle w:val="BodyText"/>
        <w:spacing w:before="1"/>
        <w:rPr>
          <w:sz w:val="15"/>
        </w:rPr>
      </w:pPr>
    </w:p>
    <w:p w14:paraId="5A9D9450" w14:textId="77777777" w:rsidR="007959AF" w:rsidRDefault="00153706">
      <w:pPr>
        <w:pStyle w:val="BodyText"/>
        <w:spacing w:before="60"/>
        <w:ind w:left="360" w:right="123"/>
        <w:jc w:val="both"/>
      </w:pPr>
      <w:r>
        <w:rPr>
          <w:color w:val="212121"/>
        </w:rPr>
        <w:t>If any information required during the administrative evaluation is not provided by the bidders, DRC may choose to request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bidders to supply this information within 24 hours of the tender opening. Please note that this is only applicable for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documentation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that does not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alter 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details in 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bid, such as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price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information.</w:t>
      </w:r>
    </w:p>
    <w:p w14:paraId="5A9D9451" w14:textId="77777777" w:rsidR="007959AF" w:rsidRDefault="007959AF">
      <w:pPr>
        <w:pStyle w:val="BodyText"/>
      </w:pPr>
    </w:p>
    <w:p w14:paraId="5A9D9452" w14:textId="77777777" w:rsidR="007959AF" w:rsidRDefault="00153706">
      <w:pPr>
        <w:pStyle w:val="Heading3"/>
        <w:numPr>
          <w:ilvl w:val="0"/>
          <w:numId w:val="10"/>
        </w:numPr>
        <w:tabs>
          <w:tab w:val="left" w:pos="1080"/>
          <w:tab w:val="left" w:pos="1081"/>
        </w:tabs>
        <w:ind w:hanging="721"/>
        <w:jc w:val="both"/>
      </w:pPr>
      <w:r>
        <w:t>Technical</w:t>
      </w:r>
      <w:r>
        <w:rPr>
          <w:spacing w:val="-5"/>
        </w:rPr>
        <w:t xml:space="preserve"> </w:t>
      </w:r>
      <w:r>
        <w:t>Evaluation</w:t>
      </w:r>
    </w:p>
    <w:p w14:paraId="5A9D9453" w14:textId="77777777" w:rsidR="007959AF" w:rsidRDefault="00153706">
      <w:pPr>
        <w:pStyle w:val="BodyText"/>
        <w:ind w:left="360" w:right="116"/>
        <w:jc w:val="both"/>
      </w:pPr>
      <w:r>
        <w:t>To be technically acceptable, the bid shall meet or exceed the stipulated requirements and specifications in the ITB. A Bid is</w:t>
      </w:r>
      <w:r>
        <w:rPr>
          <w:spacing w:val="1"/>
        </w:rPr>
        <w:t xml:space="preserve"> </w:t>
      </w:r>
      <w:r>
        <w:t xml:space="preserve">deemed to meet the criteria if it confirms that it meets all mandatory conditions, </w:t>
      </w:r>
      <w:proofErr w:type="gramStart"/>
      <w:r>
        <w:t>procedures</w:t>
      </w:r>
      <w:proofErr w:type="gramEnd"/>
      <w:r>
        <w:t xml:space="preserve"> and specifications in the ITB</w:t>
      </w:r>
      <w:r>
        <w:rPr>
          <w:spacing w:val="1"/>
        </w:rPr>
        <w:t xml:space="preserve"> </w:t>
      </w:r>
      <w:r>
        <w:t>without substantially departing from or attaching restrictions with them. If a Bid does not technically comply with the ITB, it</w:t>
      </w:r>
      <w:r>
        <w:rPr>
          <w:spacing w:val="-4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rejected.</w:t>
      </w:r>
    </w:p>
    <w:p w14:paraId="5A9D9454" w14:textId="77777777" w:rsidR="007959AF" w:rsidRDefault="007959AF">
      <w:pPr>
        <w:pStyle w:val="BodyText"/>
        <w:spacing w:before="11"/>
        <w:rPr>
          <w:sz w:val="19"/>
        </w:rPr>
      </w:pPr>
    </w:p>
    <w:p w14:paraId="5A9D9455" w14:textId="77777777" w:rsidR="007959AF" w:rsidRDefault="00153706">
      <w:pPr>
        <w:pStyle w:val="BodyText"/>
        <w:ind w:left="360"/>
        <w:jc w:val="both"/>
        <w:rPr>
          <w:rFonts w:ascii="Times New Roman"/>
          <w:sz w:val="22"/>
        </w:rPr>
      </w:pPr>
      <w:r>
        <w:t>The</w:t>
      </w:r>
      <w:r>
        <w:rPr>
          <w:spacing w:val="-3"/>
        </w:rPr>
        <w:t xml:space="preserve"> </w:t>
      </w:r>
      <w:r>
        <w:t>technical</w:t>
      </w:r>
      <w:r>
        <w:rPr>
          <w:spacing w:val="-1"/>
        </w:rPr>
        <w:t xml:space="preserve"> </w:t>
      </w:r>
      <w:r>
        <w:t>criteria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tender</w:t>
      </w:r>
      <w:r>
        <w:rPr>
          <w:spacing w:val="-2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follows</w:t>
      </w:r>
      <w:r>
        <w:rPr>
          <w:rFonts w:ascii="Times New Roman"/>
          <w:sz w:val="22"/>
        </w:rPr>
        <w:t>:</w:t>
      </w:r>
    </w:p>
    <w:p w14:paraId="5A9D9456" w14:textId="77777777" w:rsidR="007959AF" w:rsidRDefault="007959AF">
      <w:pPr>
        <w:pStyle w:val="BodyText"/>
        <w:spacing w:before="1"/>
        <w:rPr>
          <w:rFonts w:ascii="Times New Roman"/>
          <w:sz w:val="22"/>
        </w:rPr>
      </w:pPr>
    </w:p>
    <w:p w14:paraId="5A9D9457" w14:textId="5AFB27CB" w:rsidR="007959AF" w:rsidRDefault="00696AB4">
      <w:pPr>
        <w:pStyle w:val="Heading3"/>
        <w:numPr>
          <w:ilvl w:val="1"/>
          <w:numId w:val="10"/>
        </w:numPr>
        <w:tabs>
          <w:tab w:val="left" w:pos="1080"/>
          <w:tab w:val="left" w:pos="1081"/>
        </w:tabs>
        <w:ind w:right="118"/>
      </w:pPr>
      <w:r>
        <w:rPr>
          <w:color w:val="212121"/>
        </w:rPr>
        <w:t xml:space="preserve">Offered </w:t>
      </w:r>
      <w:r w:rsidR="00153706">
        <w:rPr>
          <w:color w:val="212121"/>
        </w:rPr>
        <w:t>Item/Milestone</w:t>
      </w:r>
      <w:r w:rsidR="00153706">
        <w:rPr>
          <w:color w:val="212121"/>
          <w:spacing w:val="8"/>
        </w:rPr>
        <w:t xml:space="preserve"> </w:t>
      </w:r>
      <w:r w:rsidR="00153706">
        <w:rPr>
          <w:color w:val="212121"/>
        </w:rPr>
        <w:t>must</w:t>
      </w:r>
      <w:r w:rsidR="00153706">
        <w:rPr>
          <w:color w:val="212121"/>
          <w:spacing w:val="5"/>
        </w:rPr>
        <w:t xml:space="preserve"> </w:t>
      </w:r>
      <w:r w:rsidR="00153706">
        <w:rPr>
          <w:color w:val="212121"/>
        </w:rPr>
        <w:t>clearly</w:t>
      </w:r>
      <w:r w:rsidR="00153706">
        <w:rPr>
          <w:color w:val="212121"/>
          <w:spacing w:val="7"/>
        </w:rPr>
        <w:t xml:space="preserve"> </w:t>
      </w:r>
      <w:r w:rsidR="00665A54">
        <w:rPr>
          <w:color w:val="212121"/>
        </w:rPr>
        <w:t>mention</w:t>
      </w:r>
      <w:r w:rsidR="00153706">
        <w:rPr>
          <w:color w:val="212121"/>
          <w:spacing w:val="6"/>
        </w:rPr>
        <w:t xml:space="preserve"> </w:t>
      </w:r>
      <w:r w:rsidR="00153706">
        <w:rPr>
          <w:color w:val="212121"/>
        </w:rPr>
        <w:t>items</w:t>
      </w:r>
      <w:r w:rsidR="00153706">
        <w:rPr>
          <w:color w:val="212121"/>
          <w:spacing w:val="7"/>
        </w:rPr>
        <w:t xml:space="preserve"> </w:t>
      </w:r>
      <w:r w:rsidR="00153706">
        <w:rPr>
          <w:color w:val="212121"/>
        </w:rPr>
        <w:t>with</w:t>
      </w:r>
      <w:r w:rsidR="00153706">
        <w:rPr>
          <w:color w:val="212121"/>
          <w:spacing w:val="9"/>
        </w:rPr>
        <w:t xml:space="preserve"> </w:t>
      </w:r>
      <w:r w:rsidR="00153706">
        <w:rPr>
          <w:color w:val="212121"/>
        </w:rPr>
        <w:t>full</w:t>
      </w:r>
      <w:r w:rsidR="00153706">
        <w:rPr>
          <w:color w:val="212121"/>
          <w:spacing w:val="6"/>
        </w:rPr>
        <w:t xml:space="preserve"> </w:t>
      </w:r>
      <w:r w:rsidR="00153706">
        <w:rPr>
          <w:color w:val="212121"/>
        </w:rPr>
        <w:t>specification</w:t>
      </w:r>
      <w:r w:rsidR="000F4BCE">
        <w:rPr>
          <w:color w:val="212121"/>
        </w:rPr>
        <w:t xml:space="preserve"> and to meet the requested specifications or to be higher </w:t>
      </w:r>
      <w:r w:rsidR="00FB1CB3">
        <w:rPr>
          <w:color w:val="212121"/>
          <w:spacing w:val="-2"/>
        </w:rPr>
        <w:t>and the Brand/Mo</w:t>
      </w:r>
      <w:r w:rsidR="00B85CBB">
        <w:rPr>
          <w:color w:val="212121"/>
          <w:spacing w:val="-2"/>
        </w:rPr>
        <w:t>d</w:t>
      </w:r>
      <w:r w:rsidR="00FB1CB3">
        <w:rPr>
          <w:color w:val="212121"/>
          <w:spacing w:val="-2"/>
        </w:rPr>
        <w:t xml:space="preserve">el name </w:t>
      </w:r>
      <w:r w:rsidR="000F4BCE">
        <w:rPr>
          <w:color w:val="212121"/>
          <w:spacing w:val="-2"/>
        </w:rPr>
        <w:t xml:space="preserve">to be </w:t>
      </w:r>
      <w:r w:rsidR="00153706">
        <w:rPr>
          <w:color w:val="212121"/>
        </w:rPr>
        <w:t>for the</w:t>
      </w:r>
      <w:r w:rsidR="00153706">
        <w:rPr>
          <w:color w:val="212121"/>
          <w:spacing w:val="-4"/>
        </w:rPr>
        <w:t xml:space="preserve"> </w:t>
      </w:r>
      <w:r w:rsidR="00153706">
        <w:rPr>
          <w:color w:val="212121"/>
        </w:rPr>
        <w:t>whole</w:t>
      </w:r>
      <w:r w:rsidR="00153706">
        <w:rPr>
          <w:color w:val="212121"/>
          <w:spacing w:val="-2"/>
        </w:rPr>
        <w:t xml:space="preserve"> </w:t>
      </w:r>
      <w:r w:rsidR="00153706">
        <w:rPr>
          <w:color w:val="212121"/>
        </w:rPr>
        <w:t>period of</w:t>
      </w:r>
      <w:r w:rsidR="00153706">
        <w:rPr>
          <w:color w:val="212121"/>
          <w:spacing w:val="-1"/>
        </w:rPr>
        <w:t xml:space="preserve"> </w:t>
      </w:r>
      <w:r w:rsidR="00153706">
        <w:rPr>
          <w:color w:val="212121"/>
        </w:rPr>
        <w:t>the</w:t>
      </w:r>
      <w:r w:rsidR="00153706">
        <w:rPr>
          <w:color w:val="212121"/>
          <w:spacing w:val="-1"/>
        </w:rPr>
        <w:t xml:space="preserve"> </w:t>
      </w:r>
      <w:r w:rsidR="00153706">
        <w:rPr>
          <w:color w:val="212121"/>
        </w:rPr>
        <w:t>Purchase</w:t>
      </w:r>
      <w:r w:rsidR="00153706">
        <w:rPr>
          <w:color w:val="212121"/>
          <w:spacing w:val="8"/>
        </w:rPr>
        <w:t xml:space="preserve"> </w:t>
      </w:r>
      <w:r w:rsidR="00153706">
        <w:rPr>
          <w:color w:val="212121"/>
        </w:rPr>
        <w:t>agreements.</w:t>
      </w:r>
    </w:p>
    <w:p w14:paraId="5A9D9458" w14:textId="77777777" w:rsidR="007959AF" w:rsidRDefault="00153706">
      <w:pPr>
        <w:pStyle w:val="ListParagraph"/>
        <w:numPr>
          <w:ilvl w:val="1"/>
          <w:numId w:val="10"/>
        </w:numPr>
        <w:tabs>
          <w:tab w:val="left" w:pos="1080"/>
          <w:tab w:val="left" w:pos="1081"/>
        </w:tabs>
        <w:spacing w:line="255" w:lineRule="exact"/>
        <w:ind w:hanging="361"/>
        <w:rPr>
          <w:b/>
          <w:sz w:val="20"/>
        </w:rPr>
      </w:pPr>
      <w:r>
        <w:rPr>
          <w:b/>
          <w:color w:val="212121"/>
          <w:sz w:val="20"/>
        </w:rPr>
        <w:t>Must</w:t>
      </w:r>
      <w:r>
        <w:rPr>
          <w:b/>
          <w:color w:val="212121"/>
          <w:spacing w:val="-3"/>
          <w:sz w:val="20"/>
        </w:rPr>
        <w:t xml:space="preserve"> </w:t>
      </w:r>
      <w:r>
        <w:rPr>
          <w:b/>
          <w:color w:val="212121"/>
          <w:sz w:val="20"/>
        </w:rPr>
        <w:t>be</w:t>
      </w:r>
      <w:r>
        <w:rPr>
          <w:b/>
          <w:color w:val="212121"/>
          <w:spacing w:val="-2"/>
          <w:sz w:val="20"/>
        </w:rPr>
        <w:t xml:space="preserve"> </w:t>
      </w:r>
      <w:r>
        <w:rPr>
          <w:b/>
          <w:color w:val="212121"/>
          <w:sz w:val="20"/>
        </w:rPr>
        <w:t>able</w:t>
      </w:r>
      <w:r>
        <w:rPr>
          <w:b/>
          <w:color w:val="212121"/>
          <w:spacing w:val="-2"/>
          <w:sz w:val="20"/>
        </w:rPr>
        <w:t xml:space="preserve"> </w:t>
      </w:r>
      <w:r>
        <w:rPr>
          <w:b/>
          <w:color w:val="212121"/>
          <w:sz w:val="20"/>
        </w:rPr>
        <w:t>to</w:t>
      </w:r>
      <w:r>
        <w:rPr>
          <w:b/>
          <w:color w:val="212121"/>
          <w:spacing w:val="-2"/>
          <w:sz w:val="20"/>
        </w:rPr>
        <w:t xml:space="preserve"> </w:t>
      </w:r>
      <w:r>
        <w:rPr>
          <w:b/>
          <w:color w:val="212121"/>
          <w:sz w:val="20"/>
        </w:rPr>
        <w:t>complete</w:t>
      </w:r>
      <w:r>
        <w:rPr>
          <w:b/>
          <w:color w:val="212121"/>
          <w:spacing w:val="-2"/>
          <w:sz w:val="20"/>
        </w:rPr>
        <w:t xml:space="preserve"> </w:t>
      </w:r>
      <w:r>
        <w:rPr>
          <w:b/>
          <w:color w:val="212121"/>
          <w:sz w:val="20"/>
        </w:rPr>
        <w:t>100</w:t>
      </w:r>
      <w:r>
        <w:rPr>
          <w:b/>
          <w:color w:val="212121"/>
          <w:spacing w:val="-3"/>
          <w:sz w:val="20"/>
        </w:rPr>
        <w:t xml:space="preserve"> </w:t>
      </w:r>
      <w:r>
        <w:rPr>
          <w:b/>
          <w:color w:val="212121"/>
          <w:sz w:val="20"/>
        </w:rPr>
        <w:t>shelter</w:t>
      </w:r>
      <w:r>
        <w:rPr>
          <w:b/>
          <w:color w:val="212121"/>
          <w:spacing w:val="-3"/>
          <w:sz w:val="20"/>
        </w:rPr>
        <w:t xml:space="preserve"> </w:t>
      </w:r>
      <w:r>
        <w:rPr>
          <w:b/>
          <w:color w:val="212121"/>
          <w:sz w:val="20"/>
        </w:rPr>
        <w:t>rehabilitations</w:t>
      </w:r>
      <w:r>
        <w:rPr>
          <w:b/>
          <w:color w:val="212121"/>
          <w:spacing w:val="4"/>
          <w:sz w:val="20"/>
        </w:rPr>
        <w:t xml:space="preserve"> </w:t>
      </w:r>
      <w:r>
        <w:rPr>
          <w:b/>
          <w:color w:val="212121"/>
          <w:sz w:val="20"/>
        </w:rPr>
        <w:t>in</w:t>
      </w:r>
      <w:r>
        <w:rPr>
          <w:b/>
          <w:color w:val="212121"/>
          <w:spacing w:val="-2"/>
          <w:sz w:val="20"/>
        </w:rPr>
        <w:t xml:space="preserve"> </w:t>
      </w:r>
      <w:r>
        <w:rPr>
          <w:b/>
          <w:color w:val="212121"/>
          <w:sz w:val="20"/>
        </w:rPr>
        <w:t>30 calendar</w:t>
      </w:r>
      <w:r>
        <w:rPr>
          <w:b/>
          <w:color w:val="212121"/>
          <w:spacing w:val="-3"/>
          <w:sz w:val="20"/>
        </w:rPr>
        <w:t xml:space="preserve"> </w:t>
      </w:r>
      <w:r>
        <w:rPr>
          <w:b/>
          <w:color w:val="212121"/>
          <w:sz w:val="20"/>
        </w:rPr>
        <w:t>days.</w:t>
      </w:r>
    </w:p>
    <w:p w14:paraId="5A9D945A" w14:textId="77777777" w:rsidR="007959AF" w:rsidRDefault="00153706">
      <w:pPr>
        <w:pStyle w:val="ListParagraph"/>
        <w:numPr>
          <w:ilvl w:val="1"/>
          <w:numId w:val="10"/>
        </w:numPr>
        <w:tabs>
          <w:tab w:val="left" w:pos="1080"/>
          <w:tab w:val="left" w:pos="1081"/>
        </w:tabs>
        <w:spacing w:line="254" w:lineRule="exact"/>
        <w:ind w:hanging="361"/>
        <w:rPr>
          <w:b/>
          <w:sz w:val="20"/>
        </w:rPr>
      </w:pPr>
      <w:r>
        <w:rPr>
          <w:b/>
          <w:color w:val="212121"/>
          <w:sz w:val="20"/>
        </w:rPr>
        <w:t>Must</w:t>
      </w:r>
      <w:r>
        <w:rPr>
          <w:b/>
          <w:color w:val="212121"/>
          <w:spacing w:val="-3"/>
          <w:sz w:val="20"/>
        </w:rPr>
        <w:t xml:space="preserve"> </w:t>
      </w:r>
      <w:r>
        <w:rPr>
          <w:b/>
          <w:color w:val="212121"/>
          <w:sz w:val="20"/>
        </w:rPr>
        <w:t>agree</w:t>
      </w:r>
      <w:r>
        <w:rPr>
          <w:b/>
          <w:color w:val="212121"/>
          <w:spacing w:val="-3"/>
          <w:sz w:val="20"/>
        </w:rPr>
        <w:t xml:space="preserve"> </w:t>
      </w:r>
      <w:r>
        <w:rPr>
          <w:b/>
          <w:color w:val="212121"/>
          <w:sz w:val="20"/>
        </w:rPr>
        <w:t>on</w:t>
      </w:r>
      <w:r>
        <w:rPr>
          <w:b/>
          <w:color w:val="212121"/>
          <w:spacing w:val="-3"/>
          <w:sz w:val="20"/>
        </w:rPr>
        <w:t xml:space="preserve"> </w:t>
      </w:r>
      <w:r>
        <w:rPr>
          <w:b/>
          <w:color w:val="212121"/>
          <w:sz w:val="20"/>
        </w:rPr>
        <w:t>the</w:t>
      </w:r>
      <w:r>
        <w:rPr>
          <w:b/>
          <w:color w:val="212121"/>
          <w:spacing w:val="-6"/>
          <w:sz w:val="20"/>
        </w:rPr>
        <w:t xml:space="preserve"> </w:t>
      </w:r>
      <w:r>
        <w:rPr>
          <w:b/>
          <w:color w:val="212121"/>
          <w:sz w:val="20"/>
        </w:rPr>
        <w:t>considered</w:t>
      </w:r>
      <w:r>
        <w:rPr>
          <w:b/>
          <w:color w:val="212121"/>
          <w:spacing w:val="-2"/>
          <w:sz w:val="20"/>
        </w:rPr>
        <w:t xml:space="preserve"> </w:t>
      </w:r>
      <w:r>
        <w:rPr>
          <w:b/>
          <w:color w:val="212121"/>
          <w:sz w:val="20"/>
        </w:rPr>
        <w:t>technical</w:t>
      </w:r>
      <w:r>
        <w:rPr>
          <w:b/>
          <w:color w:val="212121"/>
          <w:spacing w:val="-5"/>
          <w:sz w:val="20"/>
        </w:rPr>
        <w:t xml:space="preserve"> </w:t>
      </w:r>
      <w:r>
        <w:rPr>
          <w:b/>
          <w:color w:val="212121"/>
          <w:sz w:val="20"/>
        </w:rPr>
        <w:t>comments</w:t>
      </w:r>
      <w:r>
        <w:rPr>
          <w:b/>
          <w:color w:val="212121"/>
          <w:spacing w:val="-3"/>
          <w:sz w:val="20"/>
        </w:rPr>
        <w:t xml:space="preserve"> </w:t>
      </w:r>
      <w:r>
        <w:rPr>
          <w:b/>
          <w:color w:val="212121"/>
          <w:sz w:val="20"/>
        </w:rPr>
        <w:t>in</w:t>
      </w:r>
      <w:r>
        <w:rPr>
          <w:b/>
          <w:color w:val="212121"/>
          <w:spacing w:val="-3"/>
          <w:sz w:val="20"/>
        </w:rPr>
        <w:t xml:space="preserve"> </w:t>
      </w:r>
      <w:r>
        <w:rPr>
          <w:b/>
          <w:color w:val="212121"/>
          <w:sz w:val="20"/>
        </w:rPr>
        <w:t>Annex</w:t>
      </w:r>
      <w:r>
        <w:rPr>
          <w:b/>
          <w:color w:val="212121"/>
          <w:spacing w:val="-3"/>
          <w:sz w:val="20"/>
        </w:rPr>
        <w:t xml:space="preserve"> </w:t>
      </w:r>
      <w:r>
        <w:rPr>
          <w:b/>
          <w:color w:val="212121"/>
          <w:sz w:val="20"/>
        </w:rPr>
        <w:t>A.1</w:t>
      </w:r>
      <w:r>
        <w:rPr>
          <w:b/>
          <w:color w:val="212121"/>
          <w:spacing w:val="-4"/>
          <w:sz w:val="20"/>
        </w:rPr>
        <w:t xml:space="preserve"> </w:t>
      </w:r>
      <w:r>
        <w:rPr>
          <w:b/>
          <w:color w:val="212121"/>
          <w:sz w:val="20"/>
        </w:rPr>
        <w:t>Technical.</w:t>
      </w:r>
    </w:p>
    <w:p w14:paraId="5A9D945B" w14:textId="379B2E05" w:rsidR="007959AF" w:rsidRPr="000F4BCE" w:rsidRDefault="000F4BCE" w:rsidP="000F4BCE">
      <w:pPr>
        <w:pStyle w:val="ListParagraph"/>
        <w:numPr>
          <w:ilvl w:val="1"/>
          <w:numId w:val="10"/>
        </w:numPr>
        <w:tabs>
          <w:tab w:val="left" w:pos="1080"/>
          <w:tab w:val="left" w:pos="1081"/>
        </w:tabs>
        <w:spacing w:line="255" w:lineRule="exact"/>
        <w:ind w:hanging="361"/>
        <w:rPr>
          <w:b/>
          <w:color w:val="212121"/>
          <w:sz w:val="20"/>
        </w:rPr>
      </w:pPr>
      <w:r w:rsidRPr="000F4BCE">
        <w:rPr>
          <w:b/>
          <w:color w:val="212121"/>
          <w:sz w:val="20"/>
        </w:rPr>
        <w:t xml:space="preserve">Must </w:t>
      </w:r>
      <w:r w:rsidR="00153706" w:rsidRPr="000F4BCE">
        <w:rPr>
          <w:b/>
          <w:color w:val="212121"/>
          <w:sz w:val="20"/>
        </w:rPr>
        <w:t xml:space="preserve">Have at least </w:t>
      </w:r>
      <w:r w:rsidRPr="000F4BCE">
        <w:rPr>
          <w:b/>
          <w:color w:val="212121"/>
          <w:sz w:val="20"/>
        </w:rPr>
        <w:t>At least 2 (Two) relevant references during the last eight (8) years (2013 and above) for similar works -with at least two years’ experience implementing shelter projects in a humanitarian Context with UN or other international humanitarian NGOs</w:t>
      </w:r>
      <w:r>
        <w:rPr>
          <w:b/>
          <w:color w:val="212121"/>
          <w:sz w:val="20"/>
        </w:rPr>
        <w:t>.</w:t>
      </w:r>
    </w:p>
    <w:p w14:paraId="5A9D945D" w14:textId="77777777" w:rsidR="007959AF" w:rsidRDefault="007959AF">
      <w:pPr>
        <w:pStyle w:val="BodyText"/>
        <w:spacing w:before="10"/>
        <w:rPr>
          <w:b/>
        </w:rPr>
      </w:pPr>
    </w:p>
    <w:p w14:paraId="5A9D945E" w14:textId="77777777" w:rsidR="007959AF" w:rsidRDefault="00153706">
      <w:pPr>
        <w:pStyle w:val="ListParagraph"/>
        <w:numPr>
          <w:ilvl w:val="0"/>
          <w:numId w:val="10"/>
        </w:numPr>
        <w:tabs>
          <w:tab w:val="left" w:pos="1080"/>
          <w:tab w:val="left" w:pos="1081"/>
        </w:tabs>
        <w:spacing w:before="1"/>
        <w:ind w:hanging="721"/>
        <w:jc w:val="both"/>
        <w:rPr>
          <w:b/>
          <w:sz w:val="20"/>
        </w:rPr>
      </w:pPr>
      <w:r>
        <w:rPr>
          <w:b/>
          <w:sz w:val="20"/>
        </w:rPr>
        <w:t>Financial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Evaluation</w:t>
      </w:r>
    </w:p>
    <w:p w14:paraId="5A9D945F" w14:textId="77777777" w:rsidR="007959AF" w:rsidRDefault="00153706">
      <w:pPr>
        <w:pStyle w:val="BodyText"/>
        <w:ind w:left="360" w:right="112"/>
        <w:jc w:val="both"/>
      </w:pPr>
      <w:r>
        <w:rPr>
          <w:color w:val="212121"/>
        </w:rPr>
        <w:t>All bids that pass the Technical Evaluation will proceed to the Financial Evaluation. Bids that are deemed technically non-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compliant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not be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financially evaluated.</w:t>
      </w:r>
    </w:p>
    <w:p w14:paraId="5A9D9460" w14:textId="77777777" w:rsidR="007959AF" w:rsidRDefault="007959AF">
      <w:pPr>
        <w:pStyle w:val="BodyText"/>
      </w:pPr>
    </w:p>
    <w:p w14:paraId="5A9D9461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ind w:hanging="721"/>
        <w:jc w:val="both"/>
      </w:pPr>
      <w:r>
        <w:t>TENDER</w:t>
      </w:r>
      <w:r>
        <w:rPr>
          <w:spacing w:val="-5"/>
        </w:rPr>
        <w:t xml:space="preserve"> </w:t>
      </w:r>
      <w:r>
        <w:t>PROCESS</w:t>
      </w:r>
    </w:p>
    <w:p w14:paraId="5A9D9462" w14:textId="77777777" w:rsidR="007959AF" w:rsidRDefault="00153706">
      <w:pPr>
        <w:pStyle w:val="BodyText"/>
        <w:spacing w:line="244" w:lineRule="exact"/>
        <w:ind w:left="360"/>
        <w:jc w:val="both"/>
      </w:pP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following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processes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applied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this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Tender:</w:t>
      </w:r>
    </w:p>
    <w:p w14:paraId="5A9D9463" w14:textId="77777777" w:rsidR="007959AF" w:rsidRDefault="00153706">
      <w:pPr>
        <w:pStyle w:val="ListParagraph"/>
        <w:numPr>
          <w:ilvl w:val="0"/>
          <w:numId w:val="9"/>
        </w:numPr>
        <w:tabs>
          <w:tab w:val="left" w:pos="1080"/>
          <w:tab w:val="left" w:pos="1081"/>
        </w:tabs>
        <w:spacing w:line="254" w:lineRule="exact"/>
        <w:ind w:hanging="361"/>
        <w:rPr>
          <w:sz w:val="20"/>
        </w:rPr>
      </w:pPr>
      <w:r>
        <w:rPr>
          <w:color w:val="212121"/>
          <w:sz w:val="20"/>
        </w:rPr>
        <w:t>Tender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Period</w:t>
      </w:r>
    </w:p>
    <w:p w14:paraId="5A9D9464" w14:textId="77777777" w:rsidR="007959AF" w:rsidRDefault="00153706">
      <w:pPr>
        <w:pStyle w:val="ListParagraph"/>
        <w:numPr>
          <w:ilvl w:val="0"/>
          <w:numId w:val="9"/>
        </w:numPr>
        <w:tabs>
          <w:tab w:val="left" w:pos="1080"/>
          <w:tab w:val="left" w:pos="1081"/>
        </w:tabs>
        <w:spacing w:line="254" w:lineRule="exact"/>
        <w:ind w:hanging="361"/>
        <w:rPr>
          <w:sz w:val="20"/>
        </w:rPr>
      </w:pPr>
      <w:r>
        <w:rPr>
          <w:color w:val="212121"/>
          <w:sz w:val="20"/>
        </w:rPr>
        <w:t>Tender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Closing</w:t>
      </w:r>
    </w:p>
    <w:p w14:paraId="5A9D9465" w14:textId="77777777" w:rsidR="007959AF" w:rsidRDefault="00153706">
      <w:pPr>
        <w:pStyle w:val="ListParagraph"/>
        <w:numPr>
          <w:ilvl w:val="0"/>
          <w:numId w:val="9"/>
        </w:numPr>
        <w:tabs>
          <w:tab w:val="left" w:pos="1080"/>
          <w:tab w:val="left" w:pos="1081"/>
        </w:tabs>
        <w:spacing w:line="254" w:lineRule="exact"/>
        <w:ind w:hanging="361"/>
        <w:rPr>
          <w:sz w:val="20"/>
        </w:rPr>
      </w:pPr>
      <w:r>
        <w:rPr>
          <w:color w:val="212121"/>
          <w:sz w:val="20"/>
        </w:rPr>
        <w:t>Tender</w:t>
      </w:r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Opening</w:t>
      </w:r>
    </w:p>
    <w:p w14:paraId="5A9D9466" w14:textId="77777777" w:rsidR="007959AF" w:rsidRDefault="00153706">
      <w:pPr>
        <w:pStyle w:val="ListParagraph"/>
        <w:numPr>
          <w:ilvl w:val="0"/>
          <w:numId w:val="9"/>
        </w:numPr>
        <w:tabs>
          <w:tab w:val="left" w:pos="1080"/>
          <w:tab w:val="left" w:pos="1081"/>
        </w:tabs>
        <w:spacing w:line="254" w:lineRule="exact"/>
        <w:ind w:hanging="361"/>
        <w:rPr>
          <w:sz w:val="20"/>
        </w:rPr>
      </w:pPr>
      <w:r>
        <w:rPr>
          <w:color w:val="212121"/>
          <w:sz w:val="20"/>
        </w:rPr>
        <w:t>Administrative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Evaluation</w:t>
      </w:r>
    </w:p>
    <w:p w14:paraId="5A9D9467" w14:textId="77777777" w:rsidR="007959AF" w:rsidRDefault="00153706">
      <w:pPr>
        <w:pStyle w:val="ListParagraph"/>
        <w:numPr>
          <w:ilvl w:val="0"/>
          <w:numId w:val="9"/>
        </w:numPr>
        <w:tabs>
          <w:tab w:val="left" w:pos="1080"/>
          <w:tab w:val="left" w:pos="1081"/>
        </w:tabs>
        <w:ind w:hanging="361"/>
        <w:rPr>
          <w:sz w:val="20"/>
        </w:rPr>
      </w:pPr>
      <w:r>
        <w:rPr>
          <w:color w:val="212121"/>
          <w:sz w:val="20"/>
        </w:rPr>
        <w:t>Technical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Evaluation</w:t>
      </w:r>
    </w:p>
    <w:p w14:paraId="5A9D9468" w14:textId="77777777" w:rsidR="007959AF" w:rsidRDefault="00153706">
      <w:pPr>
        <w:pStyle w:val="ListParagraph"/>
        <w:numPr>
          <w:ilvl w:val="0"/>
          <w:numId w:val="9"/>
        </w:numPr>
        <w:tabs>
          <w:tab w:val="left" w:pos="1080"/>
          <w:tab w:val="left" w:pos="1081"/>
        </w:tabs>
        <w:ind w:hanging="361"/>
        <w:rPr>
          <w:sz w:val="20"/>
        </w:rPr>
      </w:pPr>
      <w:r>
        <w:rPr>
          <w:color w:val="212121"/>
          <w:sz w:val="20"/>
        </w:rPr>
        <w:t>Financial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Evaluation</w:t>
      </w:r>
    </w:p>
    <w:p w14:paraId="5A9D9469" w14:textId="77777777" w:rsidR="007959AF" w:rsidRDefault="00153706">
      <w:pPr>
        <w:pStyle w:val="ListParagraph"/>
        <w:numPr>
          <w:ilvl w:val="0"/>
          <w:numId w:val="9"/>
        </w:numPr>
        <w:tabs>
          <w:tab w:val="left" w:pos="1080"/>
          <w:tab w:val="left" w:pos="1081"/>
        </w:tabs>
        <w:spacing w:before="2" w:line="255" w:lineRule="exact"/>
        <w:ind w:hanging="361"/>
        <w:rPr>
          <w:sz w:val="20"/>
        </w:rPr>
      </w:pPr>
      <w:r>
        <w:rPr>
          <w:color w:val="212121"/>
          <w:sz w:val="20"/>
        </w:rPr>
        <w:t>Contract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Award</w:t>
      </w:r>
    </w:p>
    <w:p w14:paraId="489759AC" w14:textId="77777777" w:rsidR="007959AF" w:rsidRPr="006D5059" w:rsidRDefault="00153706" w:rsidP="00712CE2">
      <w:pPr>
        <w:pStyle w:val="ListParagraph"/>
        <w:numPr>
          <w:ilvl w:val="0"/>
          <w:numId w:val="9"/>
        </w:numPr>
        <w:tabs>
          <w:tab w:val="left" w:pos="1080"/>
          <w:tab w:val="left" w:pos="1081"/>
        </w:tabs>
        <w:ind w:hanging="361"/>
        <w:rPr>
          <w:sz w:val="20"/>
        </w:rPr>
      </w:pPr>
      <w:r>
        <w:rPr>
          <w:color w:val="212121"/>
          <w:sz w:val="20"/>
        </w:rPr>
        <w:t>Notification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Contract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Award</w:t>
      </w:r>
    </w:p>
    <w:p w14:paraId="2A1E727F" w14:textId="77777777" w:rsidR="006D5059" w:rsidRDefault="006D5059" w:rsidP="006D5059">
      <w:pPr>
        <w:tabs>
          <w:tab w:val="left" w:pos="1080"/>
          <w:tab w:val="left" w:pos="1081"/>
        </w:tabs>
        <w:rPr>
          <w:sz w:val="20"/>
        </w:rPr>
      </w:pPr>
    </w:p>
    <w:p w14:paraId="6D1B3FFC" w14:textId="77777777" w:rsidR="006D5059" w:rsidRDefault="006D5059" w:rsidP="006D5059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spacing w:before="60" w:line="243" w:lineRule="exact"/>
        <w:ind w:hanging="721"/>
      </w:pPr>
      <w:r>
        <w:t>SUBMISSION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BIDS</w:t>
      </w:r>
    </w:p>
    <w:p w14:paraId="49729C2F" w14:textId="77777777" w:rsidR="006D5059" w:rsidRDefault="006D5059" w:rsidP="006D5059">
      <w:pPr>
        <w:pStyle w:val="BodyText"/>
        <w:ind w:left="360" w:right="115"/>
        <w:jc w:val="both"/>
      </w:pPr>
      <w:r>
        <w:rPr>
          <w:color w:val="212121"/>
        </w:rPr>
        <w:t>Bidders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solely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responsible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ensuring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full bid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received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accordance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ITB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requirements,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prior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specified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date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time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mentioned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above.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consider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only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those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portions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bids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received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prior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closing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date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and time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specified.</w:t>
      </w:r>
    </w:p>
    <w:p w14:paraId="4CDE97CE" w14:textId="77777777" w:rsidR="006D5059" w:rsidRDefault="006D5059" w:rsidP="006D5059">
      <w:pPr>
        <w:pStyle w:val="BodyText"/>
        <w:spacing w:before="11"/>
        <w:rPr>
          <w:sz w:val="19"/>
        </w:rPr>
      </w:pPr>
    </w:p>
    <w:p w14:paraId="1272A6C9" w14:textId="5724CF5A" w:rsidR="006D5059" w:rsidRDefault="006D5059" w:rsidP="006D5059">
      <w:pPr>
        <w:ind w:left="360"/>
        <w:jc w:val="both"/>
        <w:rPr>
          <w:b/>
          <w:sz w:val="20"/>
        </w:rPr>
      </w:pPr>
      <w:r>
        <w:rPr>
          <w:color w:val="212121"/>
          <w:sz w:val="20"/>
        </w:rPr>
        <w:t>All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responsive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Bids</w:t>
      </w:r>
      <w:r>
        <w:rPr>
          <w:color w:val="212121"/>
          <w:spacing w:val="1"/>
          <w:sz w:val="20"/>
        </w:rPr>
        <w:t xml:space="preserve"> </w:t>
      </w:r>
      <w:r>
        <w:rPr>
          <w:color w:val="212121"/>
          <w:sz w:val="20"/>
        </w:rPr>
        <w:t>shall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be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written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on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1"/>
          <w:sz w:val="20"/>
        </w:rPr>
        <w:t xml:space="preserve"> </w:t>
      </w:r>
      <w:r>
        <w:rPr>
          <w:b/>
          <w:color w:val="212121"/>
          <w:sz w:val="20"/>
        </w:rPr>
        <w:t>DRC</w:t>
      </w:r>
      <w:r>
        <w:rPr>
          <w:b/>
          <w:color w:val="212121"/>
          <w:spacing w:val="-2"/>
          <w:sz w:val="20"/>
        </w:rPr>
        <w:t xml:space="preserve"> </w:t>
      </w:r>
      <w:r>
        <w:rPr>
          <w:b/>
          <w:color w:val="212121"/>
          <w:sz w:val="20"/>
        </w:rPr>
        <w:t>Bid</w:t>
      </w:r>
      <w:r>
        <w:rPr>
          <w:b/>
          <w:color w:val="212121"/>
          <w:spacing w:val="-1"/>
          <w:sz w:val="20"/>
        </w:rPr>
        <w:t xml:space="preserve"> </w:t>
      </w:r>
      <w:r>
        <w:rPr>
          <w:b/>
          <w:color w:val="212121"/>
          <w:sz w:val="20"/>
        </w:rPr>
        <w:t>Form</w:t>
      </w:r>
      <w:r>
        <w:rPr>
          <w:b/>
          <w:color w:val="212121"/>
          <w:spacing w:val="-1"/>
          <w:sz w:val="20"/>
        </w:rPr>
        <w:t xml:space="preserve"> </w:t>
      </w:r>
      <w:r>
        <w:rPr>
          <w:b/>
          <w:color w:val="212121"/>
          <w:sz w:val="20"/>
        </w:rPr>
        <w:t>(Annex</w:t>
      </w:r>
      <w:r>
        <w:rPr>
          <w:b/>
          <w:color w:val="212121"/>
          <w:spacing w:val="-2"/>
          <w:sz w:val="20"/>
        </w:rPr>
        <w:t xml:space="preserve"> </w:t>
      </w:r>
      <w:r>
        <w:rPr>
          <w:b/>
          <w:color w:val="212121"/>
          <w:sz w:val="20"/>
        </w:rPr>
        <w:t>A.1</w:t>
      </w:r>
      <w:r>
        <w:rPr>
          <w:b/>
          <w:color w:val="212121"/>
          <w:spacing w:val="-3"/>
          <w:sz w:val="20"/>
        </w:rPr>
        <w:t xml:space="preserve"> </w:t>
      </w:r>
      <w:r>
        <w:rPr>
          <w:b/>
          <w:color w:val="212121"/>
          <w:sz w:val="20"/>
        </w:rPr>
        <w:t>and</w:t>
      </w:r>
      <w:r>
        <w:rPr>
          <w:b/>
          <w:color w:val="212121"/>
          <w:spacing w:val="-1"/>
          <w:sz w:val="20"/>
        </w:rPr>
        <w:t xml:space="preserve"> </w:t>
      </w:r>
      <w:r>
        <w:rPr>
          <w:b/>
          <w:color w:val="212121"/>
          <w:sz w:val="20"/>
        </w:rPr>
        <w:t>A.2)</w:t>
      </w:r>
      <w:r w:rsidR="00D0309F">
        <w:rPr>
          <w:b/>
          <w:color w:val="212121"/>
          <w:spacing w:val="-1"/>
          <w:sz w:val="20"/>
        </w:rPr>
        <w:t>.</w:t>
      </w:r>
    </w:p>
    <w:p w14:paraId="5375248A" w14:textId="77777777" w:rsidR="006D5059" w:rsidRDefault="006D5059" w:rsidP="006D5059">
      <w:pPr>
        <w:pStyle w:val="BodyText"/>
        <w:spacing w:before="1"/>
        <w:rPr>
          <w:b/>
        </w:rPr>
      </w:pPr>
    </w:p>
    <w:p w14:paraId="5007B2D3" w14:textId="77777777" w:rsidR="006D5059" w:rsidRDefault="006D5059" w:rsidP="006D5059">
      <w:pPr>
        <w:pStyle w:val="BodyText"/>
        <w:ind w:left="360"/>
        <w:jc w:val="both"/>
      </w:pPr>
      <w:r>
        <w:rPr>
          <w:color w:val="212121"/>
        </w:rPr>
        <w:t>Beyond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Bid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Form,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following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documents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contained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bid:</w:t>
      </w:r>
    </w:p>
    <w:p w14:paraId="526429AF" w14:textId="77777777" w:rsidR="006D5059" w:rsidRDefault="006D5059" w:rsidP="006D5059">
      <w:pPr>
        <w:pStyle w:val="BodyText"/>
        <w:spacing w:before="1"/>
      </w:pPr>
    </w:p>
    <w:p w14:paraId="00545D50" w14:textId="0A22916C" w:rsidR="006D5059" w:rsidRDefault="006D5059" w:rsidP="00B85CBB">
      <w:pPr>
        <w:pStyle w:val="Heading3"/>
        <w:tabs>
          <w:tab w:val="left" w:pos="1081"/>
        </w:tabs>
        <w:spacing w:line="276" w:lineRule="auto"/>
        <w:ind w:right="117" w:firstLine="0"/>
        <w:jc w:val="both"/>
      </w:pPr>
      <w:r>
        <w:t>Tender &amp; Contract Award Acknowledgment Certificate (Annex B), DRC General Conditions of Contract for the</w:t>
      </w:r>
      <w:r>
        <w:rPr>
          <w:spacing w:val="1"/>
        </w:rPr>
        <w:t xml:space="preserve"> </w:t>
      </w:r>
      <w:r>
        <w:t>Procurement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SERVICES</w:t>
      </w:r>
      <w:r>
        <w:rPr>
          <w:spacing w:val="-8"/>
        </w:rPr>
        <w:t xml:space="preserve"> </w:t>
      </w:r>
      <w:r>
        <w:t>(Annex</w:t>
      </w:r>
      <w:r>
        <w:rPr>
          <w:spacing w:val="-11"/>
        </w:rPr>
        <w:t xml:space="preserve"> </w:t>
      </w:r>
      <w:r>
        <w:t>C),</w:t>
      </w:r>
      <w:r>
        <w:rPr>
          <w:spacing w:val="-11"/>
        </w:rPr>
        <w:t xml:space="preserve"> </w:t>
      </w:r>
      <w:r>
        <w:t>DRC</w:t>
      </w:r>
      <w:r>
        <w:rPr>
          <w:spacing w:val="-8"/>
        </w:rPr>
        <w:t xml:space="preserve"> </w:t>
      </w:r>
      <w:r>
        <w:t>Supplier</w:t>
      </w:r>
      <w:r>
        <w:rPr>
          <w:spacing w:val="-9"/>
        </w:rPr>
        <w:t xml:space="preserve"> </w:t>
      </w:r>
      <w:r>
        <w:t>Code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Conduct</w:t>
      </w:r>
      <w:r>
        <w:rPr>
          <w:spacing w:val="-9"/>
        </w:rPr>
        <w:t xml:space="preserve"> </w:t>
      </w:r>
      <w:r>
        <w:t>(Annex</w:t>
      </w:r>
      <w:r>
        <w:rPr>
          <w:spacing w:val="-11"/>
        </w:rPr>
        <w:t xml:space="preserve"> </w:t>
      </w:r>
      <w:r>
        <w:t>D),</w:t>
      </w:r>
      <w:r>
        <w:rPr>
          <w:spacing w:val="-6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required</w:t>
      </w:r>
      <w:r>
        <w:rPr>
          <w:spacing w:val="-8"/>
        </w:rPr>
        <w:t xml:space="preserve"> </w:t>
      </w:r>
      <w:r>
        <w:t>DRC</w:t>
      </w:r>
      <w:r>
        <w:rPr>
          <w:spacing w:val="-10"/>
        </w:rPr>
        <w:t xml:space="preserve"> </w:t>
      </w:r>
      <w:r>
        <w:t>Supplier</w:t>
      </w:r>
      <w:r>
        <w:rPr>
          <w:spacing w:val="-9"/>
        </w:rPr>
        <w:t xml:space="preserve"> </w:t>
      </w:r>
      <w:r>
        <w:t>Profile</w:t>
      </w:r>
      <w:r>
        <w:rPr>
          <w:spacing w:val="-10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Registration form (Annex E), Past &amp; Experience (Annex F), Source and Nationality (Annex G), Covid-19 (Annex H),</w:t>
      </w:r>
      <w:r>
        <w:rPr>
          <w:spacing w:val="-43"/>
        </w:rPr>
        <w:t xml:space="preserve"> </w:t>
      </w:r>
      <w:r>
        <w:t>Drawings (Annex I) Company registration or equivalent other documents required. (Business Registration/ MOU</w:t>
      </w:r>
      <w:r>
        <w:rPr>
          <w:spacing w:val="1"/>
        </w:rPr>
        <w:t xml:space="preserve"> </w:t>
      </w:r>
      <w:r>
        <w:t>or equivalent proof of registration to show local presence in Iraq, either directly or in the form of an authorized</w:t>
      </w:r>
      <w:r>
        <w:rPr>
          <w:spacing w:val="1"/>
        </w:rPr>
        <w:t xml:space="preserve"> </w:t>
      </w:r>
      <w:r>
        <w:t>Agent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ensure</w:t>
      </w:r>
      <w:r>
        <w:rPr>
          <w:spacing w:val="-1"/>
        </w:rPr>
        <w:t xml:space="preserve"> </w:t>
      </w:r>
      <w:r>
        <w:t>smooth delivery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items</w:t>
      </w:r>
      <w:r>
        <w:rPr>
          <w:spacing w:val="-2"/>
        </w:rPr>
        <w:t xml:space="preserve"> </w:t>
      </w:r>
      <w:r>
        <w:t>throughout the contractual</w:t>
      </w:r>
      <w:r>
        <w:rPr>
          <w:spacing w:val="-3"/>
        </w:rPr>
        <w:t xml:space="preserve"> </w:t>
      </w:r>
      <w:r>
        <w:t>period.)</w:t>
      </w:r>
      <w:r w:rsidR="00B85CBB">
        <w:t>.</w:t>
      </w:r>
    </w:p>
    <w:p w14:paraId="6B3180A6" w14:textId="77777777" w:rsidR="00B85CBB" w:rsidRDefault="00B85CBB" w:rsidP="00B85CBB">
      <w:pPr>
        <w:pStyle w:val="Heading3"/>
        <w:tabs>
          <w:tab w:val="left" w:pos="1081"/>
        </w:tabs>
        <w:spacing w:line="276" w:lineRule="auto"/>
        <w:ind w:right="117" w:firstLine="0"/>
        <w:jc w:val="both"/>
        <w:rPr>
          <w:b w:val="0"/>
          <w:sz w:val="19"/>
        </w:rPr>
      </w:pPr>
    </w:p>
    <w:p w14:paraId="3F8C6B87" w14:textId="77777777" w:rsidR="006D5059" w:rsidRDefault="006D5059" w:rsidP="006D5059">
      <w:pPr>
        <w:pStyle w:val="BodyText"/>
        <w:ind w:left="360" w:right="122"/>
        <w:jc w:val="both"/>
      </w:pPr>
      <w:r>
        <w:rPr>
          <w:color w:val="212121"/>
        </w:rPr>
        <w:t>Bids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submitted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Annex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received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before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indicated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time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date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set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forth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page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1,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delivered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email address, or physical address will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disqualified.</w:t>
      </w:r>
    </w:p>
    <w:p w14:paraId="0905ECFE" w14:textId="77777777" w:rsidR="006D5059" w:rsidRDefault="006D5059" w:rsidP="006D5059">
      <w:pPr>
        <w:pStyle w:val="BodyText"/>
        <w:spacing w:before="11"/>
        <w:rPr>
          <w:sz w:val="19"/>
        </w:rPr>
      </w:pPr>
    </w:p>
    <w:p w14:paraId="4361910F" w14:textId="77777777" w:rsidR="006D5059" w:rsidRDefault="006D5059" w:rsidP="006D5059">
      <w:pPr>
        <w:pStyle w:val="BodyText"/>
        <w:spacing w:before="1"/>
        <w:ind w:left="360" w:right="125"/>
        <w:jc w:val="both"/>
      </w:pPr>
      <w:r>
        <w:rPr>
          <w:color w:val="212121"/>
        </w:rPr>
        <w:t xml:space="preserve">Bids submitted by mail, </w:t>
      </w:r>
      <w:proofErr w:type="gramStart"/>
      <w:r>
        <w:rPr>
          <w:color w:val="212121"/>
        </w:rPr>
        <w:t>email</w:t>
      </w:r>
      <w:proofErr w:type="gramEnd"/>
      <w:r>
        <w:rPr>
          <w:color w:val="212121"/>
        </w:rPr>
        <w:t xml:space="preserve"> or courier by so is at the Bidders risk and DRC takes no responsibility for the receipt of such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Bids.</w:t>
      </w:r>
    </w:p>
    <w:p w14:paraId="1106BC8D" w14:textId="77777777" w:rsidR="006D5059" w:rsidRDefault="006D5059" w:rsidP="006D5059">
      <w:pPr>
        <w:pStyle w:val="BodyText"/>
        <w:spacing w:before="2"/>
      </w:pPr>
    </w:p>
    <w:p w14:paraId="5A9D946C" w14:textId="0E66D5E4" w:rsidR="007959AF" w:rsidRDefault="006D5059" w:rsidP="00114C2A">
      <w:pPr>
        <w:pStyle w:val="BodyText"/>
        <w:ind w:left="360"/>
        <w:jc w:val="both"/>
      </w:pPr>
      <w:r>
        <w:rPr>
          <w:color w:val="212121"/>
        </w:rPr>
        <w:t>Bidders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solely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responsible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ensuring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full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Bid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received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accordance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ITB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requirements.</w:t>
      </w:r>
    </w:p>
    <w:p w14:paraId="5A9D947B" w14:textId="77777777" w:rsidR="007959AF" w:rsidRDefault="007959AF">
      <w:pPr>
        <w:pStyle w:val="BodyText"/>
        <w:spacing w:before="11"/>
        <w:rPr>
          <w:sz w:val="19"/>
        </w:rPr>
      </w:pPr>
    </w:p>
    <w:p w14:paraId="5A9D947C" w14:textId="77777777" w:rsidR="007959AF" w:rsidRDefault="00153706">
      <w:pPr>
        <w:pStyle w:val="Heading3"/>
        <w:numPr>
          <w:ilvl w:val="0"/>
          <w:numId w:val="7"/>
        </w:numPr>
        <w:tabs>
          <w:tab w:val="left" w:pos="1080"/>
          <w:tab w:val="left" w:pos="1081"/>
        </w:tabs>
        <w:ind w:hanging="721"/>
      </w:pPr>
      <w:r>
        <w:t>Hard</w:t>
      </w:r>
      <w:r>
        <w:rPr>
          <w:spacing w:val="-2"/>
        </w:rPr>
        <w:t xml:space="preserve"> </w:t>
      </w:r>
      <w:r>
        <w:t>Copy:</w:t>
      </w:r>
    </w:p>
    <w:p w14:paraId="5A9D947D" w14:textId="77777777" w:rsidR="007959AF" w:rsidRDefault="007959AF">
      <w:pPr>
        <w:pStyle w:val="BodyText"/>
        <w:spacing w:before="9"/>
        <w:rPr>
          <w:b/>
          <w:sz w:val="19"/>
        </w:rPr>
      </w:pPr>
    </w:p>
    <w:p w14:paraId="5A9D947E" w14:textId="77777777" w:rsidR="007959AF" w:rsidRDefault="00153706">
      <w:pPr>
        <w:pStyle w:val="BodyText"/>
        <w:ind w:left="360"/>
      </w:pPr>
      <w:r>
        <w:rPr>
          <w:color w:val="212121"/>
        </w:rPr>
        <w:t>Hard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copy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Bids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separated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into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‘Financial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Bid’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‘Technical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Bid’:</w:t>
      </w:r>
    </w:p>
    <w:p w14:paraId="5A9D947F" w14:textId="77777777" w:rsidR="007959AF" w:rsidRDefault="00153706">
      <w:pPr>
        <w:pStyle w:val="ListParagraph"/>
        <w:numPr>
          <w:ilvl w:val="1"/>
          <w:numId w:val="7"/>
        </w:numPr>
        <w:tabs>
          <w:tab w:val="left" w:pos="1801"/>
        </w:tabs>
        <w:spacing w:before="1" w:line="246" w:lineRule="exact"/>
        <w:ind w:hanging="361"/>
        <w:rPr>
          <w:sz w:val="20"/>
        </w:rPr>
      </w:pPr>
      <w:r>
        <w:rPr>
          <w:color w:val="212121"/>
          <w:sz w:val="20"/>
        </w:rPr>
        <w:t>The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Financial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Bid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shall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only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contain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financial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bid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form,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Annex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A.2</w:t>
      </w:r>
    </w:p>
    <w:p w14:paraId="5A9D9480" w14:textId="77777777" w:rsidR="007959AF" w:rsidRDefault="00153706">
      <w:pPr>
        <w:pStyle w:val="ListParagraph"/>
        <w:numPr>
          <w:ilvl w:val="1"/>
          <w:numId w:val="7"/>
        </w:numPr>
        <w:tabs>
          <w:tab w:val="left" w:pos="1801"/>
        </w:tabs>
        <w:spacing w:line="235" w:lineRule="auto"/>
        <w:ind w:right="118"/>
        <w:rPr>
          <w:sz w:val="20"/>
        </w:rPr>
      </w:pPr>
      <w:r>
        <w:rPr>
          <w:color w:val="212121"/>
          <w:sz w:val="20"/>
        </w:rPr>
        <w:t>The</w:t>
      </w:r>
      <w:r>
        <w:rPr>
          <w:color w:val="212121"/>
          <w:spacing w:val="21"/>
          <w:sz w:val="20"/>
        </w:rPr>
        <w:t xml:space="preserve"> </w:t>
      </w:r>
      <w:r>
        <w:rPr>
          <w:color w:val="212121"/>
          <w:sz w:val="20"/>
        </w:rPr>
        <w:t>Technical</w:t>
      </w:r>
      <w:r>
        <w:rPr>
          <w:color w:val="212121"/>
          <w:spacing w:val="21"/>
          <w:sz w:val="20"/>
        </w:rPr>
        <w:t xml:space="preserve"> </w:t>
      </w:r>
      <w:r>
        <w:rPr>
          <w:color w:val="212121"/>
          <w:sz w:val="20"/>
        </w:rPr>
        <w:t>Bid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shall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contain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all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other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documents</w:t>
      </w:r>
      <w:r>
        <w:rPr>
          <w:color w:val="212121"/>
          <w:spacing w:val="23"/>
          <w:sz w:val="20"/>
        </w:rPr>
        <w:t xml:space="preserve"> </w:t>
      </w:r>
      <w:r>
        <w:rPr>
          <w:color w:val="212121"/>
          <w:sz w:val="20"/>
        </w:rPr>
        <w:t>required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by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21"/>
          <w:sz w:val="20"/>
        </w:rPr>
        <w:t xml:space="preserve"> </w:t>
      </w:r>
      <w:r>
        <w:rPr>
          <w:color w:val="212121"/>
          <w:sz w:val="20"/>
        </w:rPr>
        <w:t>tender</w:t>
      </w:r>
      <w:r>
        <w:rPr>
          <w:color w:val="212121"/>
          <w:spacing w:val="28"/>
          <w:sz w:val="20"/>
        </w:rPr>
        <w:t xml:space="preserve"> </w:t>
      </w:r>
      <w:r>
        <w:rPr>
          <w:color w:val="212121"/>
          <w:sz w:val="20"/>
        </w:rPr>
        <w:t>as</w:t>
      </w:r>
      <w:r>
        <w:rPr>
          <w:color w:val="212121"/>
          <w:spacing w:val="23"/>
          <w:sz w:val="20"/>
        </w:rPr>
        <w:t xml:space="preserve"> </w:t>
      </w:r>
      <w:r>
        <w:rPr>
          <w:color w:val="212121"/>
          <w:sz w:val="20"/>
        </w:rPr>
        <w:t>mentioned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in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section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A.</w:t>
      </w:r>
      <w:r>
        <w:rPr>
          <w:color w:val="212121"/>
          <w:spacing w:val="-42"/>
          <w:sz w:val="20"/>
        </w:rPr>
        <w:t xml:space="preserve"> </w:t>
      </w:r>
      <w:r>
        <w:rPr>
          <w:color w:val="212121"/>
          <w:sz w:val="20"/>
        </w:rPr>
        <w:t>Administrative Evaluation</w:t>
      </w:r>
      <w:r>
        <w:rPr>
          <w:color w:val="212121"/>
          <w:spacing w:val="2"/>
          <w:sz w:val="20"/>
        </w:rPr>
        <w:t xml:space="preserve"> </w:t>
      </w:r>
      <w:r>
        <w:rPr>
          <w:color w:val="212121"/>
          <w:sz w:val="20"/>
        </w:rPr>
        <w:t>but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excluding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any</w:t>
      </w:r>
      <w:r>
        <w:rPr>
          <w:color w:val="212121"/>
          <w:spacing w:val="1"/>
          <w:sz w:val="20"/>
        </w:rPr>
        <w:t xml:space="preserve"> </w:t>
      </w:r>
      <w:r>
        <w:rPr>
          <w:color w:val="212121"/>
          <w:sz w:val="20"/>
        </w:rPr>
        <w:t>pricing information.</w:t>
      </w:r>
    </w:p>
    <w:p w14:paraId="5A9D9481" w14:textId="77777777" w:rsidR="007959AF" w:rsidRDefault="007959AF">
      <w:pPr>
        <w:pStyle w:val="BodyText"/>
      </w:pPr>
    </w:p>
    <w:p w14:paraId="5A9D9482" w14:textId="77777777" w:rsidR="007959AF" w:rsidRDefault="007959AF">
      <w:pPr>
        <w:pStyle w:val="BodyText"/>
        <w:spacing w:before="11"/>
        <w:rPr>
          <w:sz w:val="19"/>
        </w:rPr>
      </w:pPr>
    </w:p>
    <w:p w14:paraId="5A9D9483" w14:textId="77777777" w:rsidR="007959AF" w:rsidRDefault="00153706">
      <w:pPr>
        <w:pStyle w:val="BodyText"/>
        <w:ind w:left="406"/>
      </w:pPr>
      <w:r>
        <w:rPr>
          <w:color w:val="212121"/>
        </w:rPr>
        <w:t>Each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part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placed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3"/>
        </w:rPr>
        <w:t xml:space="preserve"> </w:t>
      </w:r>
      <w:r>
        <w:rPr>
          <w:b/>
          <w:color w:val="212121"/>
        </w:rPr>
        <w:t>sealed</w:t>
      </w:r>
      <w:r>
        <w:rPr>
          <w:b/>
          <w:color w:val="212121"/>
          <w:spacing w:val="-1"/>
        </w:rPr>
        <w:t xml:space="preserve"> </w:t>
      </w:r>
      <w:r>
        <w:rPr>
          <w:color w:val="212121"/>
        </w:rPr>
        <w:t>envelope,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marked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follows:</w:t>
      </w:r>
    </w:p>
    <w:p w14:paraId="5A9D9484" w14:textId="77777777" w:rsidR="007959AF" w:rsidRDefault="007959AF">
      <w:pPr>
        <w:pStyle w:val="BodyText"/>
      </w:pPr>
    </w:p>
    <w:p w14:paraId="251C8213" w14:textId="29C657F3" w:rsidR="00873392" w:rsidRPr="00873392" w:rsidRDefault="00AC2A78" w:rsidP="00873392">
      <w:pPr>
        <w:pStyle w:val="BodyText"/>
        <w:spacing w:before="1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A9D954B" wp14:editId="7FA9A25A">
                <wp:simplePos x="0" y="0"/>
                <wp:positionH relativeFrom="page">
                  <wp:posOffset>762000</wp:posOffset>
                </wp:positionH>
                <wp:positionV relativeFrom="paragraph">
                  <wp:posOffset>224155</wp:posOffset>
                </wp:positionV>
                <wp:extent cx="6391275" cy="1171575"/>
                <wp:effectExtent l="0" t="0" r="0" b="0"/>
                <wp:wrapTopAndBottom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9D955B" w14:textId="2AF5D43B" w:rsidR="007959AF" w:rsidRDefault="00153706">
                            <w:pPr>
                              <w:spacing w:before="74" w:line="256" w:lineRule="auto"/>
                              <w:ind w:left="144" w:right="18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212121"/>
                                <w:spacing w:val="-7"/>
                                <w:sz w:val="32"/>
                              </w:rPr>
                              <w:t>ITB</w:t>
                            </w:r>
                            <w:r>
                              <w:rPr>
                                <w:b/>
                                <w:color w:val="212121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 w:rsidRPr="00B83C03">
                              <w:rPr>
                                <w:b/>
                                <w:color w:val="212121"/>
                                <w:spacing w:val="-4"/>
                                <w:w w:val="95"/>
                                <w:sz w:val="32"/>
                              </w:rPr>
                              <w:t xml:space="preserve">NO: </w:t>
                            </w:r>
                            <w:r w:rsidR="007626B5" w:rsidRPr="007626B5">
                              <w:rPr>
                                <w:b/>
                                <w:color w:val="212121"/>
                                <w:spacing w:val="-4"/>
                                <w:w w:val="95"/>
                                <w:sz w:val="32"/>
                              </w:rPr>
                              <w:t>ITB# ITB-IQ-TIK-2021-002 For Shelter Kits and Critical Shelter Upgrades - Tikrit -Salah Al-Din</w:t>
                            </w:r>
                          </w:p>
                          <w:p w14:paraId="5A9D955C" w14:textId="77777777" w:rsidR="007959AF" w:rsidRDefault="00153706">
                            <w:pPr>
                              <w:spacing w:before="5"/>
                              <w:ind w:left="3970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212121"/>
                                <w:sz w:val="32"/>
                              </w:rPr>
                              <w:t>TECHNICAL</w:t>
                            </w:r>
                            <w:r>
                              <w:rPr>
                                <w:b/>
                                <w:color w:val="212121"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sz w:val="32"/>
                              </w:rPr>
                              <w:t>BID</w:t>
                            </w:r>
                          </w:p>
                          <w:p w14:paraId="5A9D955D" w14:textId="77777777" w:rsidR="007959AF" w:rsidRDefault="00153706">
                            <w:pPr>
                              <w:spacing w:before="1"/>
                              <w:ind w:left="52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212121"/>
                                <w:sz w:val="32"/>
                              </w:rPr>
                              <w:t>Bidder</w:t>
                            </w:r>
                            <w:r>
                              <w:rPr>
                                <w:color w:val="212121"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32"/>
                              </w:rPr>
                              <w:t>Name: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D954B" id="Text Box 5" o:spid="_x0000_s1030" type="#_x0000_t202" style="position:absolute;margin-left:60pt;margin-top:17.65pt;width:503.25pt;height:92.2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" filled="f">
                <v:textbox inset="0,0,0,0">
                  <w:txbxContent>
                    <w:p w14:paraId="5A9D955B" w14:textId="2AF5D43B" w:rsidR="007959AF" w:rsidRDefault="00153706">
                      <w:pPr>
                        <w:spacing w:before="74" w:line="256" w:lineRule="auto"/>
                        <w:ind w:left="144" w:right="184"/>
                        <w:rPr>
                          <w:b/>
                        </w:rPr>
                      </w:pPr>
                      <w:r>
                        <w:rPr>
                          <w:b/>
                          <w:color w:val="212121"/>
                          <w:spacing w:val="-7"/>
                          <w:sz w:val="32"/>
                        </w:rPr>
                        <w:t>ITB</w:t>
                      </w:r>
                      <w:r>
                        <w:rPr>
                          <w:b/>
                          <w:color w:val="212121"/>
                          <w:spacing w:val="-13"/>
                          <w:sz w:val="32"/>
                        </w:rPr>
                        <w:t xml:space="preserve"> </w:t>
                      </w:r>
                      <w:r w:rsidRPr="00B83C03">
                        <w:rPr>
                          <w:b/>
                          <w:color w:val="212121"/>
                          <w:spacing w:val="-4"/>
                          <w:w w:val="95"/>
                          <w:sz w:val="32"/>
                        </w:rPr>
                        <w:t xml:space="preserve">NO: </w:t>
                      </w:r>
                      <w:r w:rsidR="007626B5" w:rsidRPr="007626B5">
                        <w:rPr>
                          <w:b/>
                          <w:color w:val="212121"/>
                          <w:spacing w:val="-4"/>
                          <w:w w:val="95"/>
                          <w:sz w:val="32"/>
                        </w:rPr>
                        <w:t>ITB# ITB-IQ-TIK-2021-002 For Shelter Kits and Critical Shelter Upgrades - Tikrit -Salah Al-Din</w:t>
                      </w:r>
                    </w:p>
                    <w:p w14:paraId="5A9D955C" w14:textId="77777777" w:rsidR="007959AF" w:rsidRDefault="00153706">
                      <w:pPr>
                        <w:spacing w:before="5"/>
                        <w:ind w:left="3970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color w:val="212121"/>
                          <w:sz w:val="32"/>
                        </w:rPr>
                        <w:t>TECHNICAL</w:t>
                      </w:r>
                      <w:r>
                        <w:rPr>
                          <w:b/>
                          <w:color w:val="212121"/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sz w:val="32"/>
                        </w:rPr>
                        <w:t>BID</w:t>
                      </w:r>
                    </w:p>
                    <w:p w14:paraId="5A9D955D" w14:textId="77777777" w:rsidR="007959AF" w:rsidRDefault="00153706">
                      <w:pPr>
                        <w:spacing w:before="1"/>
                        <w:ind w:left="52"/>
                        <w:rPr>
                          <w:sz w:val="32"/>
                        </w:rPr>
                      </w:pPr>
                      <w:r>
                        <w:rPr>
                          <w:color w:val="212121"/>
                          <w:sz w:val="32"/>
                        </w:rPr>
                        <w:t>Bidder</w:t>
                      </w:r>
                      <w:r>
                        <w:rPr>
                          <w:color w:val="212121"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color w:val="212121"/>
                          <w:sz w:val="32"/>
                        </w:rPr>
                        <w:t>Name: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49B8DF" w14:textId="77777777" w:rsidR="00873392" w:rsidRPr="00873392" w:rsidRDefault="00873392" w:rsidP="00873392">
      <w:pPr>
        <w:rPr>
          <w:sz w:val="25"/>
        </w:rPr>
      </w:pPr>
    </w:p>
    <w:p w14:paraId="60A4BCB6" w14:textId="77777777" w:rsidR="00873392" w:rsidRPr="00873392" w:rsidRDefault="00873392" w:rsidP="00873392">
      <w:pPr>
        <w:rPr>
          <w:sz w:val="25"/>
        </w:rPr>
      </w:pPr>
    </w:p>
    <w:p w14:paraId="5A9D948B" w14:textId="72302C97" w:rsidR="007959AF" w:rsidRDefault="00873392" w:rsidP="00C3571F">
      <w:pPr>
        <w:rPr>
          <w:sz w:val="15"/>
        </w:rPr>
      </w:pPr>
      <w:r>
        <w:rPr>
          <w:noProof/>
        </w:rPr>
        <mc:AlternateContent>
          <mc:Choice Requires="wps">
            <w:drawing>
              <wp:inline distT="0" distB="0" distL="0" distR="0" wp14:anchorId="736ADAA9" wp14:editId="392BBD31">
                <wp:extent cx="6324600" cy="1209675"/>
                <wp:effectExtent l="8890" t="12065" r="10160" b="698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209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7878EB" w14:textId="2ED004B0" w:rsidR="00873392" w:rsidRDefault="00873392" w:rsidP="00873392">
                            <w:pPr>
                              <w:spacing w:before="72" w:line="259" w:lineRule="auto"/>
                              <w:ind w:left="144" w:right="1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212121"/>
                                <w:spacing w:val="-4"/>
                                <w:w w:val="95"/>
                                <w:sz w:val="32"/>
                              </w:rPr>
                              <w:t>ITB</w:t>
                            </w:r>
                            <w:r>
                              <w:rPr>
                                <w:b/>
                                <w:color w:val="212121"/>
                                <w:spacing w:val="-8"/>
                                <w:w w:val="9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spacing w:val="-4"/>
                                <w:w w:val="95"/>
                                <w:sz w:val="32"/>
                              </w:rPr>
                              <w:t>NO.:</w:t>
                            </w:r>
                            <w:r w:rsidR="007626B5" w:rsidRPr="007626B5">
                              <w:rPr>
                                <w:b/>
                                <w:color w:val="212121"/>
                                <w:spacing w:val="-4"/>
                                <w:w w:val="95"/>
                                <w:sz w:val="32"/>
                              </w:rPr>
                              <w:t xml:space="preserve"> ITB# ITB-IQ-TIK-2021-002 For Shelter Kits and Critical Shelter Upgrades - Tikrit -Salah Al-Din</w:t>
                            </w:r>
                          </w:p>
                          <w:p w14:paraId="5BC3B054" w14:textId="77777777" w:rsidR="00873392" w:rsidRDefault="00873392" w:rsidP="00873392">
                            <w:pPr>
                              <w:spacing w:line="389" w:lineRule="exact"/>
                              <w:ind w:left="3987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212121"/>
                                <w:sz w:val="32"/>
                              </w:rPr>
                              <w:t>FINANCIAL</w:t>
                            </w:r>
                            <w:r>
                              <w:rPr>
                                <w:b/>
                                <w:color w:val="212121"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sz w:val="32"/>
                              </w:rPr>
                              <w:t>BID</w:t>
                            </w:r>
                          </w:p>
                          <w:p w14:paraId="7D506200" w14:textId="77777777" w:rsidR="00873392" w:rsidRDefault="00873392" w:rsidP="00873392">
                            <w:pPr>
                              <w:ind w:left="144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212121"/>
                                <w:sz w:val="32"/>
                              </w:rPr>
                              <w:t>Bidder</w:t>
                            </w:r>
                            <w:r>
                              <w:rPr>
                                <w:color w:val="212121"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212121"/>
                                <w:sz w:val="32"/>
                              </w:rPr>
                              <w:t>Name: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6ADAA9" id="Text Box 2" o:spid="_x0000_s1031" type="#_x0000_t202" style="width:498pt;height:9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" filled="f">
                <v:textbox inset="0,0,0,0">
                  <w:txbxContent>
                    <w:p w14:paraId="4F7878EB" w14:textId="2ED004B0" w:rsidR="00873392" w:rsidRDefault="00873392" w:rsidP="00873392">
                      <w:pPr>
                        <w:spacing w:before="72" w:line="259" w:lineRule="auto"/>
                        <w:ind w:left="144" w:right="17"/>
                        <w:rPr>
                          <w:b/>
                        </w:rPr>
                      </w:pPr>
                      <w:r>
                        <w:rPr>
                          <w:b/>
                          <w:color w:val="212121"/>
                          <w:spacing w:val="-4"/>
                          <w:w w:val="95"/>
                          <w:sz w:val="32"/>
                        </w:rPr>
                        <w:t>ITB</w:t>
                      </w:r>
                      <w:r>
                        <w:rPr>
                          <w:b/>
                          <w:color w:val="212121"/>
                          <w:spacing w:val="-8"/>
                          <w:w w:val="9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spacing w:val="-4"/>
                          <w:w w:val="95"/>
                          <w:sz w:val="32"/>
                        </w:rPr>
                        <w:t>NO.:</w:t>
                      </w:r>
                      <w:r w:rsidR="007626B5" w:rsidRPr="007626B5">
                        <w:rPr>
                          <w:b/>
                          <w:color w:val="212121"/>
                          <w:spacing w:val="-4"/>
                          <w:w w:val="95"/>
                          <w:sz w:val="32"/>
                        </w:rPr>
                        <w:t xml:space="preserve"> ITB# ITB-IQ-TIK-2021-002 For Shelter Kits and Critical Shelter Upgrades - Tikrit -Salah Al-Din</w:t>
                      </w:r>
                    </w:p>
                    <w:p w14:paraId="5BC3B054" w14:textId="77777777" w:rsidR="00873392" w:rsidRDefault="00873392" w:rsidP="00873392">
                      <w:pPr>
                        <w:spacing w:line="389" w:lineRule="exact"/>
                        <w:ind w:left="3987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color w:val="212121"/>
                          <w:sz w:val="32"/>
                        </w:rPr>
                        <w:t>FINANCIAL</w:t>
                      </w:r>
                      <w:r>
                        <w:rPr>
                          <w:b/>
                          <w:color w:val="212121"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sz w:val="32"/>
                        </w:rPr>
                        <w:t>BID</w:t>
                      </w:r>
                    </w:p>
                    <w:p w14:paraId="7D506200" w14:textId="77777777" w:rsidR="00873392" w:rsidRDefault="00873392" w:rsidP="00873392">
                      <w:pPr>
                        <w:ind w:left="144"/>
                        <w:rPr>
                          <w:sz w:val="32"/>
                        </w:rPr>
                      </w:pPr>
                      <w:r>
                        <w:rPr>
                          <w:color w:val="212121"/>
                          <w:sz w:val="32"/>
                        </w:rPr>
                        <w:t>Bidder</w:t>
                      </w:r>
                      <w:r>
                        <w:rPr>
                          <w:color w:val="212121"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color w:val="212121"/>
                          <w:sz w:val="32"/>
                        </w:rPr>
                        <w:t>Name: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9D948C" w14:textId="39A9F537" w:rsidR="007959AF" w:rsidRDefault="00AC2A78">
      <w:pPr>
        <w:pStyle w:val="BodyText"/>
        <w:spacing w:before="59"/>
        <w:ind w:left="36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9376" behindDoc="1" locked="0" layoutInCell="1" allowOverlap="1" wp14:anchorId="5A9D954E" wp14:editId="1B30C95F">
                <wp:simplePos x="0" y="0"/>
                <wp:positionH relativeFrom="page">
                  <wp:posOffset>752475</wp:posOffset>
                </wp:positionH>
                <wp:positionV relativeFrom="paragraph">
                  <wp:posOffset>273685</wp:posOffset>
                </wp:positionV>
                <wp:extent cx="6334125" cy="1285240"/>
                <wp:effectExtent l="0" t="0" r="0" b="0"/>
                <wp:wrapTopAndBottom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4125" cy="12852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9D9561" w14:textId="16FFECD1" w:rsidR="007959AF" w:rsidRDefault="00153706">
                            <w:pPr>
                              <w:spacing w:before="72" w:line="259" w:lineRule="auto"/>
                              <w:ind w:left="144" w:right="2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212121"/>
                                <w:spacing w:val="-7"/>
                                <w:sz w:val="32"/>
                              </w:rPr>
                              <w:t>ITB</w:t>
                            </w:r>
                            <w:r>
                              <w:rPr>
                                <w:b/>
                                <w:color w:val="212121"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12121"/>
                                <w:spacing w:val="-9"/>
                                <w:sz w:val="32"/>
                              </w:rPr>
                              <w:t>NO.:</w:t>
                            </w:r>
                            <w:r w:rsidRPr="00B83C03">
                              <w:rPr>
                                <w:b/>
                                <w:color w:val="212121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 w:rsidR="007626B5" w:rsidRPr="007626B5">
                              <w:rPr>
                                <w:b/>
                                <w:color w:val="212121"/>
                                <w:spacing w:val="-4"/>
                                <w:w w:val="95"/>
                                <w:sz w:val="32"/>
                              </w:rPr>
                              <w:t>ITB# ITB-IQ-TIK-2021-002 For Shelter Kits and Critical Shelter Upgrades - Tikrit -Salah Al-Din</w:t>
                            </w:r>
                          </w:p>
                          <w:p w14:paraId="5A9D9562" w14:textId="77777777" w:rsidR="007959AF" w:rsidRDefault="007959AF">
                            <w:pPr>
                              <w:pStyle w:val="BodyText"/>
                              <w:spacing w:before="11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201466FA" w14:textId="0F097077" w:rsidR="000A2890" w:rsidRDefault="00921BBE" w:rsidP="000A2890">
                            <w:pPr>
                              <w:widowControl/>
                              <w:autoSpaceDE/>
                              <w:autoSpaceDN/>
                              <w:rPr>
                                <w:b/>
                                <w:color w:val="212121"/>
                                <w:spacing w:val="-9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212121"/>
                                <w:spacing w:val="-9"/>
                                <w:sz w:val="32"/>
                              </w:rPr>
                              <w:t xml:space="preserve">   </w:t>
                            </w:r>
                            <w:r w:rsidR="003047FF">
                              <w:rPr>
                                <w:b/>
                                <w:color w:val="212121"/>
                                <w:spacing w:val="-9"/>
                                <w:sz w:val="32"/>
                              </w:rPr>
                              <w:t>DRC Tikrit Office-</w:t>
                            </w:r>
                            <w:r w:rsidR="000A2890" w:rsidRPr="000A2890">
                              <w:rPr>
                                <w:b/>
                                <w:color w:val="212121"/>
                                <w:spacing w:val="-9"/>
                                <w:sz w:val="32"/>
                              </w:rPr>
                              <w:t xml:space="preserve">Al </w:t>
                            </w:r>
                            <w:proofErr w:type="spellStart"/>
                            <w:r w:rsidR="000A2890" w:rsidRPr="000A2890">
                              <w:rPr>
                                <w:b/>
                                <w:color w:val="212121"/>
                                <w:spacing w:val="-9"/>
                                <w:sz w:val="32"/>
                              </w:rPr>
                              <w:t>Qudat</w:t>
                            </w:r>
                            <w:proofErr w:type="spellEnd"/>
                            <w:r w:rsidR="000A2890" w:rsidRPr="000A2890">
                              <w:rPr>
                                <w:b/>
                                <w:color w:val="212121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 w:rsidR="000A2890" w:rsidRPr="000A2890">
                              <w:rPr>
                                <w:b/>
                                <w:color w:val="212121"/>
                                <w:spacing w:val="-9"/>
                                <w:sz w:val="32"/>
                              </w:rPr>
                              <w:t>neighbourhood</w:t>
                            </w:r>
                            <w:proofErr w:type="spellEnd"/>
                            <w:r w:rsidR="000A2890" w:rsidRPr="000A2890">
                              <w:rPr>
                                <w:b/>
                                <w:color w:val="212121"/>
                                <w:spacing w:val="-9"/>
                                <w:sz w:val="32"/>
                              </w:rPr>
                              <w:t>, 40th street, Tikrit, Iraq</w:t>
                            </w:r>
                          </w:p>
                          <w:p w14:paraId="7D8B0822" w14:textId="4C6E6699" w:rsidR="00921BBE" w:rsidRPr="00921BBE" w:rsidRDefault="00921BBE" w:rsidP="000A2890">
                            <w:pPr>
                              <w:widowControl/>
                              <w:autoSpaceDE/>
                              <w:autoSpaceDN/>
                              <w:rPr>
                                <w:color w:val="212121"/>
                                <w:sz w:val="32"/>
                              </w:rPr>
                            </w:pPr>
                            <w:r>
                              <w:rPr>
                                <w:color w:val="212121"/>
                                <w:sz w:val="32"/>
                              </w:rPr>
                              <w:t xml:space="preserve">   </w:t>
                            </w:r>
                            <w:r w:rsidRPr="00921BBE">
                              <w:rPr>
                                <w:color w:val="212121"/>
                                <w:sz w:val="32"/>
                              </w:rPr>
                              <w:t>Bidder Name:</w:t>
                            </w:r>
                          </w:p>
                          <w:p w14:paraId="5A9D9563" w14:textId="2EFC4CA0" w:rsidR="007959AF" w:rsidRDefault="007959AF" w:rsidP="000A2890">
                            <w:pPr>
                              <w:spacing w:line="259" w:lineRule="auto"/>
                              <w:ind w:left="144" w:right="4945"/>
                              <w:rPr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9D954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left:0;text-align:left;margin-left:59.25pt;margin-top:21.55pt;width:498.75pt;height:101.2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" filled="f">
                <v:textbox inset="0,0,0,0">
                  <w:txbxContent>
                    <w:p w14:paraId="5A9D9561" w14:textId="16FFECD1" w:rsidR="007959AF" w:rsidRDefault="00153706">
                      <w:pPr>
                        <w:spacing w:before="72" w:line="259" w:lineRule="auto"/>
                        <w:ind w:left="144" w:right="22"/>
                        <w:rPr>
                          <w:b/>
                        </w:rPr>
                      </w:pPr>
                      <w:r>
                        <w:rPr>
                          <w:b/>
                          <w:color w:val="212121"/>
                          <w:spacing w:val="-7"/>
                          <w:sz w:val="32"/>
                        </w:rPr>
                        <w:t>ITB</w:t>
                      </w:r>
                      <w:r>
                        <w:rPr>
                          <w:b/>
                          <w:color w:val="212121"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212121"/>
                          <w:spacing w:val="-9"/>
                          <w:sz w:val="32"/>
                        </w:rPr>
                        <w:t>NO.:</w:t>
                      </w:r>
                      <w:r w:rsidRPr="00B83C03">
                        <w:rPr>
                          <w:b/>
                          <w:color w:val="212121"/>
                          <w:spacing w:val="-9"/>
                          <w:sz w:val="32"/>
                        </w:rPr>
                        <w:t xml:space="preserve"> </w:t>
                      </w:r>
                      <w:r w:rsidR="007626B5" w:rsidRPr="007626B5">
                        <w:rPr>
                          <w:b/>
                          <w:color w:val="212121"/>
                          <w:spacing w:val="-4"/>
                          <w:w w:val="95"/>
                          <w:sz w:val="32"/>
                        </w:rPr>
                        <w:t>ITB# ITB-IQ-TIK-2021-002 For Shelter Kits and Critical Shelter Upgrades - Tikrit -Salah Al-Din</w:t>
                      </w:r>
                    </w:p>
                    <w:p w14:paraId="5A9D9562" w14:textId="77777777" w:rsidR="007959AF" w:rsidRDefault="007959AF">
                      <w:pPr>
                        <w:pStyle w:val="BodyText"/>
                        <w:spacing w:before="11"/>
                        <w:rPr>
                          <w:b/>
                          <w:sz w:val="19"/>
                        </w:rPr>
                      </w:pPr>
                    </w:p>
                    <w:p w14:paraId="201466FA" w14:textId="0F097077" w:rsidR="000A2890" w:rsidRDefault="00921BBE" w:rsidP="000A2890">
                      <w:pPr>
                        <w:widowControl/>
                        <w:autoSpaceDE/>
                        <w:autoSpaceDN/>
                        <w:rPr>
                          <w:b/>
                          <w:color w:val="212121"/>
                          <w:spacing w:val="-9"/>
                          <w:sz w:val="32"/>
                        </w:rPr>
                      </w:pPr>
                      <w:r>
                        <w:rPr>
                          <w:b/>
                          <w:color w:val="212121"/>
                          <w:spacing w:val="-9"/>
                          <w:sz w:val="32"/>
                        </w:rPr>
                        <w:t xml:space="preserve">   </w:t>
                      </w:r>
                      <w:r w:rsidR="003047FF">
                        <w:rPr>
                          <w:b/>
                          <w:color w:val="212121"/>
                          <w:spacing w:val="-9"/>
                          <w:sz w:val="32"/>
                        </w:rPr>
                        <w:t>DRC Tikrit Office-</w:t>
                      </w:r>
                      <w:r w:rsidR="000A2890" w:rsidRPr="000A2890">
                        <w:rPr>
                          <w:b/>
                          <w:color w:val="212121"/>
                          <w:spacing w:val="-9"/>
                          <w:sz w:val="32"/>
                        </w:rPr>
                        <w:t>Al Qudat neighbourhood, 40th street, Tikrit, Iraq</w:t>
                      </w:r>
                    </w:p>
                    <w:p w14:paraId="7D8B0822" w14:textId="4C6E6699" w:rsidR="00921BBE" w:rsidRPr="00921BBE" w:rsidRDefault="00921BBE" w:rsidP="000A2890">
                      <w:pPr>
                        <w:widowControl/>
                        <w:autoSpaceDE/>
                        <w:autoSpaceDN/>
                        <w:rPr>
                          <w:color w:val="212121"/>
                          <w:sz w:val="32"/>
                        </w:rPr>
                      </w:pPr>
                      <w:r>
                        <w:rPr>
                          <w:color w:val="212121"/>
                          <w:sz w:val="32"/>
                        </w:rPr>
                        <w:t xml:space="preserve">   </w:t>
                      </w:r>
                      <w:r w:rsidRPr="00921BBE">
                        <w:rPr>
                          <w:color w:val="212121"/>
                          <w:sz w:val="32"/>
                        </w:rPr>
                        <w:t>Bidder Name:</w:t>
                      </w:r>
                    </w:p>
                    <w:p w14:paraId="5A9D9563" w14:textId="2EFC4CA0" w:rsidR="007959AF" w:rsidRDefault="007959AF" w:rsidP="000A2890">
                      <w:pPr>
                        <w:spacing w:line="259" w:lineRule="auto"/>
                        <w:ind w:left="144" w:right="4945"/>
                        <w:rPr>
                          <w:b/>
                          <w:sz w:val="32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53706">
        <w:rPr>
          <w:color w:val="212121"/>
        </w:rPr>
        <w:t>Both</w:t>
      </w:r>
      <w:r w:rsidR="00153706">
        <w:rPr>
          <w:color w:val="212121"/>
          <w:spacing w:val="-2"/>
        </w:rPr>
        <w:t xml:space="preserve"> </w:t>
      </w:r>
      <w:r w:rsidR="00153706">
        <w:rPr>
          <w:color w:val="212121"/>
        </w:rPr>
        <w:t>envelopes</w:t>
      </w:r>
      <w:r w:rsidR="00153706">
        <w:rPr>
          <w:color w:val="212121"/>
          <w:spacing w:val="-2"/>
        </w:rPr>
        <w:t xml:space="preserve"> </w:t>
      </w:r>
      <w:r w:rsidR="00153706">
        <w:rPr>
          <w:color w:val="212121"/>
        </w:rPr>
        <w:t>shall</w:t>
      </w:r>
      <w:r w:rsidR="00153706">
        <w:rPr>
          <w:color w:val="212121"/>
          <w:spacing w:val="-2"/>
        </w:rPr>
        <w:t xml:space="preserve"> </w:t>
      </w:r>
      <w:r w:rsidR="00153706">
        <w:rPr>
          <w:color w:val="212121"/>
        </w:rPr>
        <w:t>be</w:t>
      </w:r>
      <w:r w:rsidR="00153706">
        <w:rPr>
          <w:color w:val="212121"/>
          <w:spacing w:val="-3"/>
        </w:rPr>
        <w:t xml:space="preserve"> </w:t>
      </w:r>
      <w:r w:rsidR="00153706">
        <w:rPr>
          <w:color w:val="212121"/>
        </w:rPr>
        <w:t>placed</w:t>
      </w:r>
      <w:r w:rsidR="00153706">
        <w:rPr>
          <w:color w:val="212121"/>
          <w:spacing w:val="-2"/>
        </w:rPr>
        <w:t xml:space="preserve"> </w:t>
      </w:r>
      <w:r w:rsidR="00153706">
        <w:rPr>
          <w:color w:val="212121"/>
        </w:rPr>
        <w:t>in</w:t>
      </w:r>
      <w:r w:rsidR="00153706">
        <w:rPr>
          <w:color w:val="212121"/>
          <w:spacing w:val="-1"/>
        </w:rPr>
        <w:t xml:space="preserve"> </w:t>
      </w:r>
      <w:r w:rsidR="00153706">
        <w:rPr>
          <w:color w:val="212121"/>
        </w:rPr>
        <w:t>an</w:t>
      </w:r>
      <w:r w:rsidR="00153706">
        <w:rPr>
          <w:color w:val="212121"/>
          <w:spacing w:val="-2"/>
        </w:rPr>
        <w:t xml:space="preserve"> </w:t>
      </w:r>
      <w:r w:rsidR="00153706">
        <w:rPr>
          <w:color w:val="212121"/>
        </w:rPr>
        <w:t>outer</w:t>
      </w:r>
      <w:r w:rsidR="00153706">
        <w:rPr>
          <w:color w:val="212121"/>
          <w:spacing w:val="1"/>
        </w:rPr>
        <w:t xml:space="preserve"> </w:t>
      </w:r>
      <w:r w:rsidR="00153706">
        <w:rPr>
          <w:b/>
          <w:color w:val="212121"/>
        </w:rPr>
        <w:t>sealed</w:t>
      </w:r>
      <w:r w:rsidR="00153706">
        <w:rPr>
          <w:b/>
          <w:color w:val="212121"/>
          <w:spacing w:val="-1"/>
        </w:rPr>
        <w:t xml:space="preserve"> </w:t>
      </w:r>
      <w:r w:rsidR="00153706">
        <w:rPr>
          <w:color w:val="212121"/>
        </w:rPr>
        <w:t>envelope,</w:t>
      </w:r>
      <w:r w:rsidR="00153706">
        <w:rPr>
          <w:color w:val="212121"/>
          <w:spacing w:val="-2"/>
        </w:rPr>
        <w:t xml:space="preserve"> </w:t>
      </w:r>
      <w:proofErr w:type="gramStart"/>
      <w:r w:rsidR="00153706">
        <w:rPr>
          <w:color w:val="212121"/>
        </w:rPr>
        <w:t>addressed</w:t>
      </w:r>
      <w:proofErr w:type="gramEnd"/>
      <w:r w:rsidR="00153706">
        <w:rPr>
          <w:color w:val="212121"/>
          <w:spacing w:val="-2"/>
        </w:rPr>
        <w:t xml:space="preserve"> </w:t>
      </w:r>
      <w:r w:rsidR="00153706">
        <w:rPr>
          <w:color w:val="212121"/>
        </w:rPr>
        <w:t>and</w:t>
      </w:r>
      <w:r w:rsidR="00153706">
        <w:rPr>
          <w:color w:val="212121"/>
          <w:spacing w:val="-2"/>
        </w:rPr>
        <w:t xml:space="preserve"> </w:t>
      </w:r>
      <w:r w:rsidR="00153706">
        <w:rPr>
          <w:color w:val="212121"/>
        </w:rPr>
        <w:t>delivered</w:t>
      </w:r>
      <w:r w:rsidR="00153706">
        <w:rPr>
          <w:color w:val="212121"/>
          <w:spacing w:val="-2"/>
        </w:rPr>
        <w:t xml:space="preserve"> </w:t>
      </w:r>
      <w:r w:rsidR="00153706">
        <w:rPr>
          <w:color w:val="212121"/>
        </w:rPr>
        <w:t>to:</w:t>
      </w:r>
    </w:p>
    <w:p w14:paraId="5A9D948D" w14:textId="77777777" w:rsidR="007959AF" w:rsidRDefault="007959AF">
      <w:pPr>
        <w:pStyle w:val="BodyText"/>
        <w:spacing w:before="8"/>
        <w:rPr>
          <w:sz w:val="19"/>
        </w:rPr>
      </w:pPr>
    </w:p>
    <w:p w14:paraId="5A9D948E" w14:textId="77777777" w:rsidR="007959AF" w:rsidRDefault="00153706">
      <w:pPr>
        <w:pStyle w:val="Heading3"/>
        <w:numPr>
          <w:ilvl w:val="0"/>
          <w:numId w:val="7"/>
        </w:numPr>
        <w:tabs>
          <w:tab w:val="left" w:pos="1080"/>
          <w:tab w:val="left" w:pos="1081"/>
        </w:tabs>
        <w:ind w:hanging="721"/>
      </w:pPr>
      <w:r>
        <w:t>Email</w:t>
      </w:r>
      <w:r>
        <w:rPr>
          <w:spacing w:val="-5"/>
        </w:rPr>
        <w:t xml:space="preserve"> </w:t>
      </w:r>
      <w:r>
        <w:t>submission</w:t>
      </w:r>
    </w:p>
    <w:p w14:paraId="5A9D948F" w14:textId="77777777" w:rsidR="007959AF" w:rsidRDefault="007959AF">
      <w:pPr>
        <w:pStyle w:val="BodyText"/>
        <w:spacing w:before="9"/>
        <w:rPr>
          <w:b/>
          <w:sz w:val="19"/>
        </w:rPr>
      </w:pPr>
    </w:p>
    <w:p w14:paraId="5A9D9490" w14:textId="77777777" w:rsidR="007959AF" w:rsidRDefault="00153706">
      <w:pPr>
        <w:pStyle w:val="BodyText"/>
        <w:ind w:left="360"/>
      </w:pPr>
      <w:r>
        <w:t>Bids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submitted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dedicated,</w:t>
      </w:r>
      <w:r>
        <w:rPr>
          <w:spacing w:val="-2"/>
        </w:rPr>
        <w:t xml:space="preserve"> </w:t>
      </w:r>
      <w:r>
        <w:t>controlled,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secure</w:t>
      </w:r>
      <w:r>
        <w:rPr>
          <w:spacing w:val="-4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address:</w:t>
      </w:r>
    </w:p>
    <w:p w14:paraId="777C6F16" w14:textId="5B22734E" w:rsidR="00AD208A" w:rsidRPr="00AD208A" w:rsidRDefault="000A2890" w:rsidP="000A2890">
      <w:pPr>
        <w:jc w:val="both"/>
        <w:rPr>
          <w:rFonts w:asciiTheme="minorHAnsi" w:hAnsiTheme="minorHAnsi"/>
          <w:color w:val="0F5CB6"/>
          <w:sz w:val="24"/>
        </w:rPr>
      </w:pPr>
      <w:r w:rsidRPr="009879DB">
        <w:rPr>
          <w:rFonts w:asciiTheme="minorHAnsi" w:hAnsiTheme="minorHAnsi"/>
          <w:color w:val="0F5CB6"/>
          <w:sz w:val="24"/>
        </w:rPr>
        <w:t xml:space="preserve">    </w:t>
      </w:r>
      <w:r w:rsidRPr="009879DB">
        <w:rPr>
          <w:rFonts w:asciiTheme="minorHAnsi" w:hAnsiTheme="minorHAnsi"/>
          <w:color w:val="0F5CB6"/>
          <w:sz w:val="20"/>
          <w:szCs w:val="20"/>
        </w:rPr>
        <w:t xml:space="preserve">  </w:t>
      </w:r>
      <w:r w:rsidR="00AD208A" w:rsidRPr="00AD208A">
        <w:rPr>
          <w:rFonts w:asciiTheme="minorHAnsi" w:hAnsiTheme="minorHAnsi"/>
          <w:color w:val="0F5CB6"/>
          <w:sz w:val="20"/>
          <w:szCs w:val="20"/>
        </w:rPr>
        <w:t>IRQ-TIK-Procurement@drc.</w:t>
      </w:r>
      <w:r w:rsidR="00AD208A" w:rsidRPr="00AD208A">
        <w:rPr>
          <w:rFonts w:asciiTheme="minorHAnsi" w:hAnsiTheme="minorHAnsi"/>
          <w:color w:val="0F5CB6"/>
          <w:sz w:val="24"/>
        </w:rPr>
        <w:t>ngo</w:t>
      </w:r>
    </w:p>
    <w:p w14:paraId="5A9D9493" w14:textId="77777777" w:rsidR="007959AF" w:rsidRDefault="007959AF">
      <w:pPr>
        <w:pStyle w:val="BodyText"/>
        <w:spacing w:before="5"/>
        <w:rPr>
          <w:rFonts w:ascii="Times New Roman"/>
          <w:sz w:val="24"/>
        </w:rPr>
      </w:pPr>
    </w:p>
    <w:p w14:paraId="5A9D9494" w14:textId="77777777" w:rsidR="007959AF" w:rsidRDefault="00153706">
      <w:pPr>
        <w:pStyle w:val="BodyText"/>
        <w:ind w:left="360"/>
      </w:pPr>
      <w:r>
        <w:rPr>
          <w:color w:val="212121"/>
        </w:rPr>
        <w:t>When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Bids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emailed, 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following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conditions shall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complied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with:</w:t>
      </w:r>
    </w:p>
    <w:p w14:paraId="5A9D9495" w14:textId="77777777" w:rsidR="007959AF" w:rsidRDefault="007959AF">
      <w:pPr>
        <w:pStyle w:val="BodyText"/>
      </w:pPr>
    </w:p>
    <w:p w14:paraId="5A9D9496" w14:textId="77777777" w:rsidR="007959AF" w:rsidRDefault="00153706">
      <w:pPr>
        <w:pStyle w:val="Heading3"/>
        <w:numPr>
          <w:ilvl w:val="0"/>
          <w:numId w:val="6"/>
        </w:numPr>
        <w:tabs>
          <w:tab w:val="left" w:pos="1260"/>
          <w:tab w:val="left" w:pos="1261"/>
        </w:tabs>
        <w:spacing w:line="255" w:lineRule="exact"/>
        <w:ind w:hanging="361"/>
      </w:pP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ITB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number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inserted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Subject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Heading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email</w:t>
      </w:r>
    </w:p>
    <w:p w14:paraId="5A9D9497" w14:textId="77777777" w:rsidR="007959AF" w:rsidRDefault="00153706">
      <w:pPr>
        <w:pStyle w:val="ListParagraph"/>
        <w:numPr>
          <w:ilvl w:val="0"/>
          <w:numId w:val="6"/>
        </w:numPr>
        <w:tabs>
          <w:tab w:val="left" w:pos="1260"/>
          <w:tab w:val="left" w:pos="1261"/>
        </w:tabs>
        <w:ind w:hanging="361"/>
        <w:rPr>
          <w:b/>
          <w:sz w:val="20"/>
        </w:rPr>
      </w:pPr>
      <w:r>
        <w:rPr>
          <w:b/>
          <w:color w:val="212121"/>
          <w:sz w:val="20"/>
        </w:rPr>
        <w:t>Separate</w:t>
      </w:r>
      <w:r>
        <w:rPr>
          <w:b/>
          <w:color w:val="212121"/>
          <w:spacing w:val="7"/>
          <w:sz w:val="20"/>
        </w:rPr>
        <w:t xml:space="preserve"> </w:t>
      </w:r>
      <w:r>
        <w:rPr>
          <w:b/>
          <w:color w:val="212121"/>
          <w:sz w:val="20"/>
        </w:rPr>
        <w:t>emails</w:t>
      </w:r>
      <w:r>
        <w:rPr>
          <w:b/>
          <w:color w:val="212121"/>
          <w:spacing w:val="6"/>
          <w:sz w:val="20"/>
        </w:rPr>
        <w:t xml:space="preserve"> </w:t>
      </w:r>
      <w:r>
        <w:rPr>
          <w:b/>
          <w:color w:val="212121"/>
          <w:sz w:val="20"/>
        </w:rPr>
        <w:t>shall</w:t>
      </w:r>
      <w:r>
        <w:rPr>
          <w:b/>
          <w:color w:val="212121"/>
          <w:spacing w:val="5"/>
          <w:sz w:val="20"/>
        </w:rPr>
        <w:t xml:space="preserve"> </w:t>
      </w:r>
      <w:r>
        <w:rPr>
          <w:b/>
          <w:color w:val="212121"/>
          <w:sz w:val="20"/>
        </w:rPr>
        <w:t>be</w:t>
      </w:r>
      <w:r>
        <w:rPr>
          <w:b/>
          <w:color w:val="212121"/>
          <w:spacing w:val="7"/>
          <w:sz w:val="20"/>
        </w:rPr>
        <w:t xml:space="preserve"> </w:t>
      </w:r>
      <w:r>
        <w:rPr>
          <w:b/>
          <w:color w:val="212121"/>
          <w:sz w:val="20"/>
        </w:rPr>
        <w:t>used</w:t>
      </w:r>
      <w:r>
        <w:rPr>
          <w:b/>
          <w:color w:val="212121"/>
          <w:spacing w:val="7"/>
          <w:sz w:val="20"/>
        </w:rPr>
        <w:t xml:space="preserve"> </w:t>
      </w:r>
      <w:r>
        <w:rPr>
          <w:b/>
          <w:color w:val="212121"/>
          <w:sz w:val="20"/>
        </w:rPr>
        <w:t>for</w:t>
      </w:r>
      <w:r>
        <w:rPr>
          <w:b/>
          <w:color w:val="212121"/>
          <w:spacing w:val="5"/>
          <w:sz w:val="20"/>
        </w:rPr>
        <w:t xml:space="preserve"> </w:t>
      </w:r>
      <w:r>
        <w:rPr>
          <w:b/>
          <w:color w:val="212121"/>
          <w:sz w:val="20"/>
        </w:rPr>
        <w:t>the</w:t>
      </w:r>
      <w:r>
        <w:rPr>
          <w:b/>
          <w:color w:val="212121"/>
          <w:spacing w:val="8"/>
          <w:sz w:val="20"/>
        </w:rPr>
        <w:t xml:space="preserve"> </w:t>
      </w:r>
      <w:r>
        <w:rPr>
          <w:b/>
          <w:color w:val="212121"/>
          <w:sz w:val="20"/>
        </w:rPr>
        <w:t>‘Financial</w:t>
      </w:r>
      <w:r>
        <w:rPr>
          <w:b/>
          <w:color w:val="212121"/>
          <w:spacing w:val="7"/>
          <w:sz w:val="20"/>
        </w:rPr>
        <w:t xml:space="preserve"> </w:t>
      </w:r>
      <w:r>
        <w:rPr>
          <w:b/>
          <w:color w:val="212121"/>
          <w:sz w:val="20"/>
        </w:rPr>
        <w:t>Bid’</w:t>
      </w:r>
      <w:r>
        <w:rPr>
          <w:b/>
          <w:color w:val="212121"/>
          <w:spacing w:val="5"/>
          <w:sz w:val="20"/>
        </w:rPr>
        <w:t xml:space="preserve"> </w:t>
      </w:r>
      <w:r>
        <w:rPr>
          <w:b/>
          <w:color w:val="212121"/>
          <w:sz w:val="20"/>
        </w:rPr>
        <w:t>and</w:t>
      </w:r>
      <w:r>
        <w:rPr>
          <w:b/>
          <w:color w:val="212121"/>
          <w:spacing w:val="7"/>
          <w:sz w:val="20"/>
        </w:rPr>
        <w:t xml:space="preserve"> </w:t>
      </w:r>
      <w:r>
        <w:rPr>
          <w:b/>
          <w:color w:val="212121"/>
          <w:sz w:val="20"/>
        </w:rPr>
        <w:t>‘Technical</w:t>
      </w:r>
      <w:r>
        <w:rPr>
          <w:b/>
          <w:color w:val="212121"/>
          <w:spacing w:val="5"/>
          <w:sz w:val="20"/>
        </w:rPr>
        <w:t xml:space="preserve"> </w:t>
      </w:r>
      <w:r>
        <w:rPr>
          <w:b/>
          <w:color w:val="212121"/>
          <w:sz w:val="20"/>
        </w:rPr>
        <w:t>Bid’,</w:t>
      </w:r>
      <w:r>
        <w:rPr>
          <w:b/>
          <w:color w:val="212121"/>
          <w:spacing w:val="5"/>
          <w:sz w:val="20"/>
        </w:rPr>
        <w:t xml:space="preserve"> </w:t>
      </w:r>
      <w:r>
        <w:rPr>
          <w:b/>
          <w:color w:val="212121"/>
          <w:sz w:val="20"/>
        </w:rPr>
        <w:t>and</w:t>
      </w:r>
      <w:r>
        <w:rPr>
          <w:b/>
          <w:color w:val="212121"/>
          <w:spacing w:val="7"/>
          <w:sz w:val="20"/>
        </w:rPr>
        <w:t xml:space="preserve"> </w:t>
      </w:r>
      <w:r>
        <w:rPr>
          <w:b/>
          <w:color w:val="212121"/>
          <w:sz w:val="20"/>
        </w:rPr>
        <w:t>the</w:t>
      </w:r>
      <w:r>
        <w:rPr>
          <w:b/>
          <w:color w:val="212121"/>
          <w:spacing w:val="8"/>
          <w:sz w:val="20"/>
        </w:rPr>
        <w:t xml:space="preserve"> </w:t>
      </w:r>
      <w:r>
        <w:rPr>
          <w:b/>
          <w:color w:val="212121"/>
          <w:sz w:val="20"/>
        </w:rPr>
        <w:t>Subject</w:t>
      </w:r>
      <w:r>
        <w:rPr>
          <w:b/>
          <w:color w:val="212121"/>
          <w:spacing w:val="7"/>
          <w:sz w:val="20"/>
        </w:rPr>
        <w:t xml:space="preserve"> </w:t>
      </w:r>
      <w:r>
        <w:rPr>
          <w:b/>
          <w:color w:val="212121"/>
          <w:sz w:val="20"/>
        </w:rPr>
        <w:t>Heading</w:t>
      </w:r>
      <w:r>
        <w:rPr>
          <w:b/>
          <w:color w:val="212121"/>
          <w:spacing w:val="5"/>
          <w:sz w:val="20"/>
        </w:rPr>
        <w:t xml:space="preserve"> </w:t>
      </w:r>
      <w:r>
        <w:rPr>
          <w:b/>
          <w:color w:val="212121"/>
          <w:sz w:val="20"/>
        </w:rPr>
        <w:t>of</w:t>
      </w:r>
      <w:r>
        <w:rPr>
          <w:b/>
          <w:color w:val="212121"/>
          <w:spacing w:val="6"/>
          <w:sz w:val="20"/>
        </w:rPr>
        <w:t xml:space="preserve"> </w:t>
      </w:r>
      <w:r>
        <w:rPr>
          <w:b/>
          <w:color w:val="212121"/>
          <w:sz w:val="20"/>
        </w:rPr>
        <w:t>the</w:t>
      </w:r>
      <w:r>
        <w:rPr>
          <w:b/>
          <w:color w:val="212121"/>
          <w:spacing w:val="7"/>
          <w:sz w:val="20"/>
        </w:rPr>
        <w:t xml:space="preserve"> </w:t>
      </w:r>
      <w:r>
        <w:rPr>
          <w:b/>
          <w:color w:val="212121"/>
          <w:sz w:val="20"/>
        </w:rPr>
        <w:t>email</w:t>
      </w:r>
    </w:p>
    <w:p w14:paraId="5A9D9498" w14:textId="77777777" w:rsidR="007959AF" w:rsidRDefault="00153706">
      <w:pPr>
        <w:pStyle w:val="Heading3"/>
        <w:spacing w:before="1"/>
        <w:ind w:left="1260" w:firstLine="0"/>
      </w:pPr>
      <w:r>
        <w:rPr>
          <w:color w:val="212121"/>
        </w:rPr>
        <w:t>shall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indicate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which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type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email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contains.</w:t>
      </w:r>
    </w:p>
    <w:p w14:paraId="5A9D9499" w14:textId="77777777" w:rsidR="007959AF" w:rsidRDefault="00153706">
      <w:pPr>
        <w:pStyle w:val="ListParagraph"/>
        <w:numPr>
          <w:ilvl w:val="1"/>
          <w:numId w:val="6"/>
        </w:numPr>
        <w:tabs>
          <w:tab w:val="left" w:pos="1801"/>
        </w:tabs>
        <w:spacing w:before="1" w:line="248" w:lineRule="exact"/>
        <w:ind w:hanging="361"/>
        <w:rPr>
          <w:sz w:val="20"/>
        </w:rPr>
      </w:pPr>
      <w:r>
        <w:rPr>
          <w:color w:val="212121"/>
          <w:sz w:val="20"/>
        </w:rPr>
        <w:t>The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Financial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Bid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shall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only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contain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financial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bid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form,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Annex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A.2</w:t>
      </w:r>
    </w:p>
    <w:p w14:paraId="5A9D949A" w14:textId="77777777" w:rsidR="007959AF" w:rsidRDefault="00153706">
      <w:pPr>
        <w:pStyle w:val="ListParagraph"/>
        <w:numPr>
          <w:ilvl w:val="1"/>
          <w:numId w:val="6"/>
        </w:numPr>
        <w:tabs>
          <w:tab w:val="left" w:pos="1801"/>
        </w:tabs>
        <w:spacing w:before="2" w:line="232" w:lineRule="auto"/>
        <w:ind w:right="118"/>
        <w:rPr>
          <w:sz w:val="20"/>
        </w:rPr>
      </w:pPr>
      <w:r>
        <w:rPr>
          <w:color w:val="212121"/>
          <w:sz w:val="20"/>
        </w:rPr>
        <w:t>The</w:t>
      </w:r>
      <w:r>
        <w:rPr>
          <w:color w:val="212121"/>
          <w:spacing w:val="21"/>
          <w:sz w:val="20"/>
        </w:rPr>
        <w:t xml:space="preserve"> </w:t>
      </w:r>
      <w:r>
        <w:rPr>
          <w:color w:val="212121"/>
          <w:sz w:val="20"/>
        </w:rPr>
        <w:t>Technical</w:t>
      </w:r>
      <w:r>
        <w:rPr>
          <w:color w:val="212121"/>
          <w:spacing w:val="21"/>
          <w:sz w:val="20"/>
        </w:rPr>
        <w:t xml:space="preserve"> </w:t>
      </w:r>
      <w:r>
        <w:rPr>
          <w:color w:val="212121"/>
          <w:sz w:val="20"/>
        </w:rPr>
        <w:t>Bid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shall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contain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all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other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documents</w:t>
      </w:r>
      <w:r>
        <w:rPr>
          <w:color w:val="212121"/>
          <w:spacing w:val="23"/>
          <w:sz w:val="20"/>
        </w:rPr>
        <w:t xml:space="preserve"> </w:t>
      </w:r>
      <w:r>
        <w:rPr>
          <w:color w:val="212121"/>
          <w:sz w:val="20"/>
        </w:rPr>
        <w:t>required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by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21"/>
          <w:sz w:val="20"/>
        </w:rPr>
        <w:t xml:space="preserve"> </w:t>
      </w:r>
      <w:r>
        <w:rPr>
          <w:color w:val="212121"/>
          <w:sz w:val="20"/>
        </w:rPr>
        <w:t>tender</w:t>
      </w:r>
      <w:r>
        <w:rPr>
          <w:color w:val="212121"/>
          <w:spacing w:val="28"/>
          <w:sz w:val="20"/>
        </w:rPr>
        <w:t xml:space="preserve"> </w:t>
      </w:r>
      <w:r>
        <w:rPr>
          <w:color w:val="212121"/>
          <w:sz w:val="20"/>
        </w:rPr>
        <w:t>as</w:t>
      </w:r>
      <w:r>
        <w:rPr>
          <w:color w:val="212121"/>
          <w:spacing w:val="23"/>
          <w:sz w:val="20"/>
        </w:rPr>
        <w:t xml:space="preserve"> </w:t>
      </w:r>
      <w:r>
        <w:rPr>
          <w:color w:val="212121"/>
          <w:sz w:val="20"/>
        </w:rPr>
        <w:t>mentioned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in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section</w:t>
      </w:r>
      <w:r>
        <w:rPr>
          <w:color w:val="212121"/>
          <w:spacing w:val="22"/>
          <w:sz w:val="20"/>
        </w:rPr>
        <w:t xml:space="preserve"> </w:t>
      </w:r>
      <w:r>
        <w:rPr>
          <w:color w:val="212121"/>
          <w:sz w:val="20"/>
        </w:rPr>
        <w:t>A.</w:t>
      </w:r>
      <w:r>
        <w:rPr>
          <w:color w:val="212121"/>
          <w:spacing w:val="-42"/>
          <w:sz w:val="20"/>
        </w:rPr>
        <w:t xml:space="preserve"> </w:t>
      </w:r>
      <w:r>
        <w:rPr>
          <w:color w:val="212121"/>
          <w:sz w:val="20"/>
        </w:rPr>
        <w:t>Administrative Evaluation</w:t>
      </w:r>
      <w:r>
        <w:rPr>
          <w:color w:val="212121"/>
          <w:spacing w:val="2"/>
          <w:sz w:val="20"/>
        </w:rPr>
        <w:t xml:space="preserve"> </w:t>
      </w:r>
      <w:r>
        <w:rPr>
          <w:color w:val="212121"/>
          <w:sz w:val="20"/>
        </w:rPr>
        <w:t>but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excluding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any</w:t>
      </w:r>
      <w:r>
        <w:rPr>
          <w:color w:val="212121"/>
          <w:spacing w:val="1"/>
          <w:sz w:val="20"/>
        </w:rPr>
        <w:t xml:space="preserve"> </w:t>
      </w:r>
      <w:r>
        <w:rPr>
          <w:color w:val="212121"/>
          <w:sz w:val="20"/>
        </w:rPr>
        <w:t>pricing information.</w:t>
      </w:r>
    </w:p>
    <w:p w14:paraId="5A9D949B" w14:textId="77777777" w:rsidR="007959AF" w:rsidRDefault="00153706">
      <w:pPr>
        <w:pStyle w:val="ListParagraph"/>
        <w:numPr>
          <w:ilvl w:val="0"/>
          <w:numId w:val="6"/>
        </w:numPr>
        <w:tabs>
          <w:tab w:val="left" w:pos="1260"/>
          <w:tab w:val="left" w:pos="1261"/>
        </w:tabs>
        <w:spacing w:before="1"/>
        <w:ind w:right="115"/>
        <w:rPr>
          <w:sz w:val="20"/>
        </w:rPr>
      </w:pPr>
      <w:r>
        <w:rPr>
          <w:color w:val="212121"/>
          <w:sz w:val="20"/>
        </w:rPr>
        <w:t>Bid</w:t>
      </w:r>
      <w:r>
        <w:rPr>
          <w:color w:val="212121"/>
          <w:spacing w:val="10"/>
          <w:sz w:val="20"/>
        </w:rPr>
        <w:t xml:space="preserve"> </w:t>
      </w:r>
      <w:r>
        <w:rPr>
          <w:color w:val="212121"/>
          <w:sz w:val="20"/>
        </w:rPr>
        <w:t>documents</w:t>
      </w:r>
      <w:r>
        <w:rPr>
          <w:color w:val="212121"/>
          <w:spacing w:val="11"/>
          <w:sz w:val="20"/>
        </w:rPr>
        <w:t xml:space="preserve"> </w:t>
      </w:r>
      <w:r>
        <w:rPr>
          <w:color w:val="212121"/>
          <w:sz w:val="20"/>
        </w:rPr>
        <w:t>required,</w:t>
      </w:r>
      <w:r>
        <w:rPr>
          <w:color w:val="212121"/>
          <w:spacing w:val="13"/>
          <w:sz w:val="20"/>
        </w:rPr>
        <w:t xml:space="preserve"> </w:t>
      </w:r>
      <w:r>
        <w:rPr>
          <w:color w:val="212121"/>
          <w:sz w:val="20"/>
        </w:rPr>
        <w:t>shall</w:t>
      </w:r>
      <w:r>
        <w:rPr>
          <w:color w:val="212121"/>
          <w:spacing w:val="11"/>
          <w:sz w:val="20"/>
        </w:rPr>
        <w:t xml:space="preserve"> </w:t>
      </w:r>
      <w:r>
        <w:rPr>
          <w:color w:val="212121"/>
          <w:sz w:val="20"/>
        </w:rPr>
        <w:t>be</w:t>
      </w:r>
      <w:r>
        <w:rPr>
          <w:color w:val="212121"/>
          <w:spacing w:val="9"/>
          <w:sz w:val="20"/>
        </w:rPr>
        <w:t xml:space="preserve"> </w:t>
      </w:r>
      <w:r>
        <w:rPr>
          <w:color w:val="212121"/>
          <w:sz w:val="20"/>
        </w:rPr>
        <w:t>included</w:t>
      </w:r>
      <w:r>
        <w:rPr>
          <w:color w:val="212121"/>
          <w:spacing w:val="11"/>
          <w:sz w:val="20"/>
        </w:rPr>
        <w:t xml:space="preserve"> </w:t>
      </w:r>
      <w:r>
        <w:rPr>
          <w:color w:val="212121"/>
          <w:sz w:val="20"/>
        </w:rPr>
        <w:t>as</w:t>
      </w:r>
      <w:r>
        <w:rPr>
          <w:color w:val="212121"/>
          <w:spacing w:val="11"/>
          <w:sz w:val="20"/>
        </w:rPr>
        <w:t xml:space="preserve"> </w:t>
      </w:r>
      <w:r>
        <w:rPr>
          <w:color w:val="212121"/>
          <w:sz w:val="20"/>
        </w:rPr>
        <w:t>an</w:t>
      </w:r>
      <w:r>
        <w:rPr>
          <w:color w:val="212121"/>
          <w:spacing w:val="11"/>
          <w:sz w:val="20"/>
        </w:rPr>
        <w:t xml:space="preserve"> </w:t>
      </w:r>
      <w:r>
        <w:rPr>
          <w:color w:val="212121"/>
          <w:sz w:val="20"/>
        </w:rPr>
        <w:t>attachment</w:t>
      </w:r>
      <w:r>
        <w:rPr>
          <w:color w:val="212121"/>
          <w:spacing w:val="10"/>
          <w:sz w:val="20"/>
        </w:rPr>
        <w:t xml:space="preserve"> </w:t>
      </w:r>
      <w:r>
        <w:rPr>
          <w:color w:val="212121"/>
          <w:sz w:val="20"/>
        </w:rPr>
        <w:t>to</w:t>
      </w:r>
      <w:r>
        <w:rPr>
          <w:color w:val="212121"/>
          <w:spacing w:val="10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14"/>
          <w:sz w:val="20"/>
        </w:rPr>
        <w:t xml:space="preserve"> </w:t>
      </w:r>
      <w:r>
        <w:rPr>
          <w:color w:val="212121"/>
          <w:sz w:val="20"/>
        </w:rPr>
        <w:t>email</w:t>
      </w:r>
      <w:r>
        <w:rPr>
          <w:color w:val="212121"/>
          <w:spacing w:val="10"/>
          <w:sz w:val="20"/>
        </w:rPr>
        <w:t xml:space="preserve"> </w:t>
      </w:r>
      <w:r>
        <w:rPr>
          <w:color w:val="212121"/>
          <w:sz w:val="20"/>
        </w:rPr>
        <w:t>in</w:t>
      </w:r>
      <w:r>
        <w:rPr>
          <w:color w:val="212121"/>
          <w:spacing w:val="10"/>
          <w:sz w:val="20"/>
        </w:rPr>
        <w:t xml:space="preserve"> </w:t>
      </w:r>
      <w:r>
        <w:rPr>
          <w:color w:val="212121"/>
          <w:sz w:val="20"/>
        </w:rPr>
        <w:t>PDF,</w:t>
      </w:r>
      <w:r>
        <w:rPr>
          <w:color w:val="212121"/>
          <w:spacing w:val="10"/>
          <w:sz w:val="20"/>
        </w:rPr>
        <w:t xml:space="preserve"> </w:t>
      </w:r>
      <w:r>
        <w:rPr>
          <w:color w:val="212121"/>
          <w:sz w:val="20"/>
        </w:rPr>
        <w:t>JPEG,</w:t>
      </w:r>
      <w:r>
        <w:rPr>
          <w:color w:val="212121"/>
          <w:spacing w:val="10"/>
          <w:sz w:val="20"/>
        </w:rPr>
        <w:t xml:space="preserve"> </w:t>
      </w:r>
      <w:r>
        <w:rPr>
          <w:color w:val="212121"/>
          <w:sz w:val="20"/>
        </w:rPr>
        <w:t>TIF</w:t>
      </w:r>
      <w:r>
        <w:rPr>
          <w:color w:val="212121"/>
          <w:spacing w:val="12"/>
          <w:sz w:val="20"/>
        </w:rPr>
        <w:t xml:space="preserve"> </w:t>
      </w:r>
      <w:r>
        <w:rPr>
          <w:color w:val="212121"/>
          <w:sz w:val="20"/>
        </w:rPr>
        <w:t>format,</w:t>
      </w:r>
      <w:r>
        <w:rPr>
          <w:color w:val="212121"/>
          <w:spacing w:val="10"/>
          <w:sz w:val="20"/>
        </w:rPr>
        <w:t xml:space="preserve"> </w:t>
      </w:r>
      <w:r>
        <w:rPr>
          <w:color w:val="212121"/>
          <w:sz w:val="20"/>
        </w:rPr>
        <w:t>or</w:t>
      </w:r>
      <w:r>
        <w:rPr>
          <w:color w:val="212121"/>
          <w:spacing w:val="10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9"/>
          <w:sz w:val="20"/>
        </w:rPr>
        <w:t xml:space="preserve"> </w:t>
      </w:r>
      <w:r>
        <w:rPr>
          <w:color w:val="212121"/>
          <w:sz w:val="20"/>
        </w:rPr>
        <w:t>same</w:t>
      </w:r>
      <w:r>
        <w:rPr>
          <w:color w:val="212121"/>
          <w:spacing w:val="-42"/>
          <w:sz w:val="20"/>
        </w:rPr>
        <w:t xml:space="preserve"> </w:t>
      </w:r>
      <w:r>
        <w:rPr>
          <w:color w:val="212121"/>
          <w:sz w:val="20"/>
        </w:rPr>
        <w:t>type</w:t>
      </w:r>
      <w:r>
        <w:rPr>
          <w:color w:val="212121"/>
          <w:spacing w:val="-9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sz w:val="20"/>
        </w:rPr>
        <w:t>files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>provided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>as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a</w:t>
      </w:r>
      <w:r>
        <w:rPr>
          <w:color w:val="212121"/>
          <w:spacing w:val="-10"/>
          <w:sz w:val="20"/>
        </w:rPr>
        <w:t xml:space="preserve"> </w:t>
      </w:r>
      <w:r>
        <w:rPr>
          <w:color w:val="212121"/>
          <w:sz w:val="20"/>
        </w:rPr>
        <w:t>ZIP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file.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sz w:val="20"/>
        </w:rPr>
        <w:t>Documents</w:t>
      </w:r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in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>MS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sz w:val="20"/>
        </w:rPr>
        <w:t>Word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sz w:val="20"/>
        </w:rPr>
        <w:t>or</w:t>
      </w:r>
      <w:r>
        <w:rPr>
          <w:color w:val="212121"/>
          <w:spacing w:val="-9"/>
          <w:sz w:val="20"/>
        </w:rPr>
        <w:t xml:space="preserve"> </w:t>
      </w:r>
      <w:r>
        <w:rPr>
          <w:color w:val="212121"/>
          <w:sz w:val="20"/>
        </w:rPr>
        <w:t>excel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sz w:val="20"/>
        </w:rPr>
        <w:t>formats,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>will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>result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>in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9"/>
          <w:sz w:val="20"/>
        </w:rPr>
        <w:t xml:space="preserve"> </w:t>
      </w:r>
      <w:r>
        <w:rPr>
          <w:color w:val="212121"/>
          <w:sz w:val="20"/>
        </w:rPr>
        <w:t>bid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being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sz w:val="20"/>
        </w:rPr>
        <w:t>disqualified.</w:t>
      </w:r>
    </w:p>
    <w:p w14:paraId="5A9D949C" w14:textId="77777777" w:rsidR="007959AF" w:rsidRDefault="00153706">
      <w:pPr>
        <w:pStyle w:val="ListParagraph"/>
        <w:numPr>
          <w:ilvl w:val="0"/>
          <w:numId w:val="6"/>
        </w:numPr>
        <w:tabs>
          <w:tab w:val="left" w:pos="1260"/>
          <w:tab w:val="left" w:pos="1261"/>
        </w:tabs>
        <w:ind w:hanging="361"/>
        <w:rPr>
          <w:sz w:val="20"/>
        </w:rPr>
      </w:pPr>
      <w:r>
        <w:rPr>
          <w:color w:val="212121"/>
          <w:sz w:val="20"/>
        </w:rPr>
        <w:t>Email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attachments</w:t>
      </w:r>
      <w:r>
        <w:rPr>
          <w:color w:val="212121"/>
          <w:spacing w:val="2"/>
          <w:sz w:val="20"/>
        </w:rPr>
        <w:t xml:space="preserve"> </w:t>
      </w:r>
      <w:r>
        <w:rPr>
          <w:color w:val="212121"/>
          <w:sz w:val="20"/>
        </w:rPr>
        <w:t>shall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not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exceed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4MB;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otherwise,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bidder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shall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send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his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bid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in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multiple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emails.</w:t>
      </w:r>
    </w:p>
    <w:p w14:paraId="5A9D949D" w14:textId="77777777" w:rsidR="007959AF" w:rsidRDefault="007959AF">
      <w:pPr>
        <w:pStyle w:val="BodyText"/>
        <w:spacing w:before="2"/>
      </w:pPr>
    </w:p>
    <w:p w14:paraId="5A9D949E" w14:textId="77777777" w:rsidR="007959AF" w:rsidRDefault="00153706">
      <w:pPr>
        <w:ind w:left="360"/>
        <w:rPr>
          <w:i/>
          <w:sz w:val="20"/>
        </w:rPr>
      </w:pPr>
      <w:r>
        <w:rPr>
          <w:i/>
          <w:color w:val="212121"/>
          <w:sz w:val="20"/>
        </w:rPr>
        <w:t>Failure</w:t>
      </w:r>
      <w:r>
        <w:rPr>
          <w:i/>
          <w:color w:val="212121"/>
          <w:spacing w:val="-2"/>
          <w:sz w:val="20"/>
        </w:rPr>
        <w:t xml:space="preserve"> </w:t>
      </w:r>
      <w:r>
        <w:rPr>
          <w:i/>
          <w:color w:val="212121"/>
          <w:sz w:val="20"/>
        </w:rPr>
        <w:t>to</w:t>
      </w:r>
      <w:r>
        <w:rPr>
          <w:i/>
          <w:color w:val="212121"/>
          <w:spacing w:val="-2"/>
          <w:sz w:val="20"/>
        </w:rPr>
        <w:t xml:space="preserve"> </w:t>
      </w:r>
      <w:r>
        <w:rPr>
          <w:i/>
          <w:color w:val="212121"/>
          <w:sz w:val="20"/>
        </w:rPr>
        <w:t>comply</w:t>
      </w:r>
      <w:r>
        <w:rPr>
          <w:i/>
          <w:color w:val="212121"/>
          <w:spacing w:val="-2"/>
          <w:sz w:val="20"/>
        </w:rPr>
        <w:t xml:space="preserve"> </w:t>
      </w:r>
      <w:r>
        <w:rPr>
          <w:i/>
          <w:color w:val="212121"/>
          <w:sz w:val="20"/>
        </w:rPr>
        <w:t>with</w:t>
      </w:r>
      <w:r>
        <w:rPr>
          <w:i/>
          <w:color w:val="212121"/>
          <w:spacing w:val="-2"/>
          <w:sz w:val="20"/>
        </w:rPr>
        <w:t xml:space="preserve"> </w:t>
      </w:r>
      <w:r>
        <w:rPr>
          <w:i/>
          <w:color w:val="212121"/>
          <w:sz w:val="20"/>
        </w:rPr>
        <w:t>the</w:t>
      </w:r>
      <w:r>
        <w:rPr>
          <w:i/>
          <w:color w:val="212121"/>
          <w:spacing w:val="-2"/>
          <w:sz w:val="20"/>
        </w:rPr>
        <w:t xml:space="preserve"> </w:t>
      </w:r>
      <w:r>
        <w:rPr>
          <w:i/>
          <w:color w:val="212121"/>
          <w:sz w:val="20"/>
        </w:rPr>
        <w:t>above</w:t>
      </w:r>
      <w:r>
        <w:rPr>
          <w:i/>
          <w:color w:val="212121"/>
          <w:spacing w:val="-2"/>
          <w:sz w:val="20"/>
        </w:rPr>
        <w:t xml:space="preserve"> </w:t>
      </w:r>
      <w:r>
        <w:rPr>
          <w:i/>
          <w:color w:val="212121"/>
          <w:sz w:val="20"/>
        </w:rPr>
        <w:t>may</w:t>
      </w:r>
      <w:r>
        <w:rPr>
          <w:i/>
          <w:color w:val="212121"/>
          <w:spacing w:val="-3"/>
          <w:sz w:val="20"/>
        </w:rPr>
        <w:t xml:space="preserve"> </w:t>
      </w:r>
      <w:r>
        <w:rPr>
          <w:i/>
          <w:color w:val="212121"/>
          <w:sz w:val="20"/>
        </w:rPr>
        <w:t>disqualify</w:t>
      </w:r>
      <w:r>
        <w:rPr>
          <w:i/>
          <w:color w:val="212121"/>
          <w:spacing w:val="-2"/>
          <w:sz w:val="20"/>
        </w:rPr>
        <w:t xml:space="preserve"> </w:t>
      </w:r>
      <w:r>
        <w:rPr>
          <w:i/>
          <w:color w:val="212121"/>
          <w:sz w:val="20"/>
        </w:rPr>
        <w:t>the</w:t>
      </w:r>
      <w:r>
        <w:rPr>
          <w:i/>
          <w:color w:val="212121"/>
          <w:spacing w:val="-2"/>
          <w:sz w:val="20"/>
        </w:rPr>
        <w:t xml:space="preserve"> </w:t>
      </w:r>
      <w:r>
        <w:rPr>
          <w:i/>
          <w:color w:val="212121"/>
          <w:sz w:val="20"/>
        </w:rPr>
        <w:t>Bid.</w:t>
      </w:r>
    </w:p>
    <w:p w14:paraId="5A9D949F" w14:textId="77777777" w:rsidR="007959AF" w:rsidRDefault="007959AF">
      <w:pPr>
        <w:pStyle w:val="BodyText"/>
        <w:spacing w:before="11"/>
        <w:rPr>
          <w:i/>
          <w:sz w:val="19"/>
        </w:rPr>
      </w:pPr>
    </w:p>
    <w:p w14:paraId="5A9D94A0" w14:textId="77777777" w:rsidR="007959AF" w:rsidRDefault="00153706">
      <w:pPr>
        <w:pStyle w:val="BodyText"/>
        <w:ind w:left="360"/>
      </w:pPr>
      <w:r>
        <w:rPr>
          <w:color w:val="212121"/>
        </w:rPr>
        <w:t>DRC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responsible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failure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Internet,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network,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server,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hardware,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software,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used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either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2"/>
        </w:rPr>
        <w:t xml:space="preserve"> </w:t>
      </w:r>
      <w:r>
        <w:rPr>
          <w:color w:val="212121"/>
        </w:rPr>
        <w:t>Bidder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or DRC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processing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emails.</w:t>
      </w:r>
    </w:p>
    <w:p w14:paraId="5A9D94A1" w14:textId="77777777" w:rsidR="007959AF" w:rsidRDefault="007959AF">
      <w:pPr>
        <w:pStyle w:val="BodyText"/>
      </w:pPr>
    </w:p>
    <w:p w14:paraId="5A9D94A3" w14:textId="14BD6D37" w:rsidR="007959AF" w:rsidRDefault="00153706" w:rsidP="00921BBE">
      <w:pPr>
        <w:pStyle w:val="BodyText"/>
        <w:ind w:left="360"/>
      </w:pPr>
      <w:r>
        <w:rPr>
          <w:color w:val="212121"/>
        </w:rPr>
        <w:t>DRC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is not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responsible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non-receipt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Bids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submitted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email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as part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e-Tendering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process.</w:t>
      </w:r>
    </w:p>
    <w:p w14:paraId="5A9D94A4" w14:textId="77777777" w:rsidR="007959AF" w:rsidRDefault="00153706">
      <w:pPr>
        <w:pStyle w:val="Heading3"/>
        <w:ind w:left="360" w:firstLine="0"/>
      </w:pPr>
      <w:r>
        <w:rPr>
          <w:color w:val="212121"/>
        </w:rPr>
        <w:t>Bids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can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submitted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one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two</w:t>
      </w:r>
      <w:r>
        <w:rPr>
          <w:color w:val="212121"/>
          <w:spacing w:val="15"/>
        </w:rPr>
        <w:t xml:space="preserve"> </w:t>
      </w:r>
      <w:r>
        <w:rPr>
          <w:color w:val="212121"/>
        </w:rPr>
        <w:t>ways,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hardcopy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electronically.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If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Bidder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submits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Bid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both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Hardcopy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42"/>
        </w:rPr>
        <w:t xml:space="preserve"> </w:t>
      </w:r>
      <w:r>
        <w:rPr>
          <w:color w:val="212121"/>
        </w:rPr>
        <w:t>electronically,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DRC will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choose the version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that is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 most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advantageous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to DRC.</w:t>
      </w:r>
    </w:p>
    <w:p w14:paraId="5A9D94A7" w14:textId="77777777" w:rsidR="007959AF" w:rsidRDefault="007959AF">
      <w:pPr>
        <w:pStyle w:val="BodyText"/>
        <w:spacing w:before="7"/>
        <w:rPr>
          <w:b/>
          <w:sz w:val="15"/>
        </w:rPr>
      </w:pPr>
    </w:p>
    <w:p w14:paraId="5A9D94A8" w14:textId="4213A4C2" w:rsidR="007959AF" w:rsidRDefault="00153706">
      <w:pPr>
        <w:pStyle w:val="ListParagraph"/>
        <w:numPr>
          <w:ilvl w:val="0"/>
          <w:numId w:val="11"/>
        </w:numPr>
        <w:tabs>
          <w:tab w:val="left" w:pos="1080"/>
          <w:tab w:val="left" w:pos="1081"/>
        </w:tabs>
        <w:spacing w:before="59" w:line="243" w:lineRule="exact"/>
        <w:ind w:hanging="721"/>
        <w:rPr>
          <w:b/>
          <w:sz w:val="20"/>
        </w:rPr>
      </w:pPr>
      <w:r>
        <w:rPr>
          <w:b/>
          <w:sz w:val="20"/>
        </w:rPr>
        <w:t>SUBMISSION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SAMPLES</w:t>
      </w:r>
      <w:r>
        <w:rPr>
          <w:b/>
          <w:spacing w:val="-2"/>
          <w:sz w:val="20"/>
        </w:rPr>
        <w:t xml:space="preserve"> </w:t>
      </w:r>
    </w:p>
    <w:p w14:paraId="5A9D94AC" w14:textId="606E958E" w:rsidR="007959AF" w:rsidRPr="00D0309F" w:rsidRDefault="00B85CBB" w:rsidP="00D0309F">
      <w:pPr>
        <w:spacing w:before="2"/>
        <w:ind w:left="1080" w:right="116"/>
        <w:jc w:val="both"/>
        <w:rPr>
          <w:b/>
          <w:sz w:val="24"/>
        </w:rPr>
      </w:pPr>
      <w:r>
        <w:rPr>
          <w:b/>
          <w:color w:val="C00000"/>
          <w:sz w:val="20"/>
          <w:szCs w:val="20"/>
        </w:rPr>
        <w:t xml:space="preserve">No Samples </w:t>
      </w:r>
      <w:r w:rsidR="00D0309F">
        <w:rPr>
          <w:b/>
          <w:color w:val="C00000"/>
          <w:sz w:val="20"/>
          <w:szCs w:val="20"/>
        </w:rPr>
        <w:t>to submitted</w:t>
      </w:r>
      <w:r w:rsidR="00684A84">
        <w:rPr>
          <w:b/>
          <w:color w:val="C00000"/>
          <w:sz w:val="20"/>
          <w:szCs w:val="20"/>
        </w:rPr>
        <w:t>,</w:t>
      </w:r>
      <w:r w:rsidR="00D0309F">
        <w:rPr>
          <w:b/>
          <w:color w:val="C00000"/>
          <w:sz w:val="20"/>
          <w:szCs w:val="20"/>
        </w:rPr>
        <w:t xml:space="preserve"> </w:t>
      </w:r>
      <w:r>
        <w:rPr>
          <w:b/>
          <w:color w:val="C00000"/>
          <w:sz w:val="20"/>
          <w:szCs w:val="20"/>
        </w:rPr>
        <w:t>only Brand and Model name</w:t>
      </w:r>
      <w:r w:rsidR="00D0309F">
        <w:rPr>
          <w:b/>
          <w:color w:val="C00000"/>
          <w:sz w:val="20"/>
          <w:szCs w:val="20"/>
        </w:rPr>
        <w:t xml:space="preserve"> are requested</w:t>
      </w:r>
      <w:r>
        <w:rPr>
          <w:b/>
          <w:color w:val="C00000"/>
          <w:sz w:val="20"/>
          <w:szCs w:val="20"/>
        </w:rPr>
        <w:t xml:space="preserve"> as stipulated in the Annex A.1 Technical Bid </w:t>
      </w:r>
      <w:r w:rsidR="00AD63E2">
        <w:rPr>
          <w:b/>
          <w:color w:val="C00000"/>
          <w:sz w:val="20"/>
          <w:szCs w:val="20"/>
        </w:rPr>
        <w:t>Form, (</w:t>
      </w:r>
      <w:r w:rsidR="001F1374">
        <w:rPr>
          <w:b/>
          <w:color w:val="C00000"/>
          <w:sz w:val="20"/>
          <w:szCs w:val="20"/>
        </w:rPr>
        <w:t xml:space="preserve">preferable to submit catalogues also if available). </w:t>
      </w:r>
    </w:p>
    <w:p w14:paraId="5A9D94AE" w14:textId="77777777" w:rsidR="007959AF" w:rsidRDefault="007959AF">
      <w:pPr>
        <w:pStyle w:val="BodyText"/>
        <w:spacing w:before="8"/>
        <w:rPr>
          <w:b/>
          <w:sz w:val="35"/>
        </w:rPr>
      </w:pPr>
    </w:p>
    <w:p w14:paraId="5A9D94AF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ind w:hanging="721"/>
      </w:pP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BID</w:t>
      </w:r>
      <w:r>
        <w:rPr>
          <w:spacing w:val="-5"/>
        </w:rPr>
        <w:t xml:space="preserve"> </w:t>
      </w:r>
      <w:r>
        <w:t>FORM</w:t>
      </w:r>
    </w:p>
    <w:p w14:paraId="5A9D94B0" w14:textId="77777777" w:rsidR="007959AF" w:rsidRDefault="007959AF">
      <w:pPr>
        <w:pStyle w:val="BodyText"/>
        <w:spacing w:before="11"/>
        <w:rPr>
          <w:b/>
          <w:sz w:val="19"/>
        </w:rPr>
      </w:pPr>
    </w:p>
    <w:p w14:paraId="5A9D94B1" w14:textId="77777777" w:rsidR="007959AF" w:rsidRDefault="00153706">
      <w:pPr>
        <w:pStyle w:val="ListParagraph"/>
        <w:numPr>
          <w:ilvl w:val="0"/>
          <w:numId w:val="5"/>
        </w:numPr>
        <w:tabs>
          <w:tab w:val="left" w:pos="1080"/>
          <w:tab w:val="left" w:pos="1081"/>
        </w:tabs>
        <w:ind w:hanging="721"/>
        <w:rPr>
          <w:b/>
          <w:sz w:val="20"/>
        </w:rPr>
      </w:pPr>
      <w:r>
        <w:rPr>
          <w:b/>
          <w:sz w:val="20"/>
        </w:rPr>
        <w:t>Prices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Quoted</w:t>
      </w:r>
    </w:p>
    <w:p w14:paraId="5A9D94B2" w14:textId="77777777" w:rsidR="007959AF" w:rsidRDefault="007959AF">
      <w:pPr>
        <w:pStyle w:val="BodyText"/>
        <w:spacing w:before="9"/>
        <w:rPr>
          <w:b/>
          <w:sz w:val="19"/>
        </w:rPr>
      </w:pPr>
    </w:p>
    <w:p w14:paraId="5A9D94B3" w14:textId="77777777" w:rsidR="007959AF" w:rsidRDefault="00153706">
      <w:pPr>
        <w:pStyle w:val="BodyText"/>
        <w:ind w:left="540" w:hanging="180"/>
      </w:pPr>
      <w:r>
        <w:rPr>
          <w:color w:val="212121"/>
        </w:rPr>
        <w:t>Any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discount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offered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included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Bid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price.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Unless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otherwise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requested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all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Bids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state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if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prices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quoted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42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DDP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(Incoterms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2020).</w:t>
      </w:r>
    </w:p>
    <w:p w14:paraId="5A9D94B4" w14:textId="77777777" w:rsidR="007959AF" w:rsidRDefault="007959AF">
      <w:pPr>
        <w:pStyle w:val="BodyText"/>
        <w:spacing w:before="12"/>
        <w:rPr>
          <w:sz w:val="19"/>
        </w:rPr>
      </w:pPr>
    </w:p>
    <w:p w14:paraId="5A9D94B5" w14:textId="77777777" w:rsidR="007959AF" w:rsidRDefault="00153706">
      <w:pPr>
        <w:pStyle w:val="Heading3"/>
        <w:numPr>
          <w:ilvl w:val="0"/>
          <w:numId w:val="5"/>
        </w:numPr>
        <w:tabs>
          <w:tab w:val="left" w:pos="1080"/>
          <w:tab w:val="left" w:pos="1081"/>
        </w:tabs>
        <w:ind w:hanging="721"/>
      </w:pPr>
      <w:r>
        <w:t>Currency</w:t>
      </w:r>
    </w:p>
    <w:p w14:paraId="5A9D94B6" w14:textId="77777777" w:rsidR="007959AF" w:rsidRDefault="007959AF">
      <w:pPr>
        <w:pStyle w:val="BodyText"/>
        <w:spacing w:before="8"/>
        <w:rPr>
          <w:b/>
          <w:sz w:val="19"/>
        </w:rPr>
      </w:pPr>
    </w:p>
    <w:p w14:paraId="5A9D94B7" w14:textId="77777777" w:rsidR="007959AF" w:rsidRDefault="00153706">
      <w:pPr>
        <w:pStyle w:val="BodyText"/>
        <w:spacing w:before="1"/>
        <w:ind w:left="360"/>
        <w:jc w:val="both"/>
      </w:pP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currency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Bid shall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United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States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Dollar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(USD),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currencies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accepted.</w:t>
      </w:r>
    </w:p>
    <w:p w14:paraId="5A9D94B8" w14:textId="77777777" w:rsidR="007959AF" w:rsidRDefault="007959AF">
      <w:pPr>
        <w:pStyle w:val="BodyText"/>
      </w:pPr>
    </w:p>
    <w:p w14:paraId="5A9D94B9" w14:textId="77777777" w:rsidR="007959AF" w:rsidRDefault="007959AF">
      <w:pPr>
        <w:pStyle w:val="BodyText"/>
        <w:spacing w:before="11"/>
        <w:rPr>
          <w:sz w:val="19"/>
        </w:rPr>
      </w:pPr>
    </w:p>
    <w:p w14:paraId="5A9D94BA" w14:textId="77777777" w:rsidR="007959AF" w:rsidRDefault="00153706">
      <w:pPr>
        <w:pStyle w:val="Heading3"/>
        <w:numPr>
          <w:ilvl w:val="0"/>
          <w:numId w:val="5"/>
        </w:numPr>
        <w:tabs>
          <w:tab w:val="left" w:pos="1080"/>
          <w:tab w:val="left" w:pos="1081"/>
        </w:tabs>
        <w:ind w:hanging="721"/>
      </w:pPr>
      <w:r>
        <w:t>Language</w:t>
      </w:r>
    </w:p>
    <w:p w14:paraId="5A9D94BB" w14:textId="77777777" w:rsidR="007959AF" w:rsidRDefault="007959AF">
      <w:pPr>
        <w:pStyle w:val="BodyText"/>
        <w:spacing w:before="9"/>
        <w:rPr>
          <w:b/>
          <w:sz w:val="19"/>
        </w:rPr>
      </w:pPr>
    </w:p>
    <w:p w14:paraId="5A9D94BC" w14:textId="77777777" w:rsidR="007959AF" w:rsidRDefault="00153706">
      <w:pPr>
        <w:pStyle w:val="BodyText"/>
        <w:ind w:left="540" w:hanging="180"/>
      </w:pPr>
      <w:r>
        <w:rPr>
          <w:color w:val="212121"/>
          <w:spacing w:val="-1"/>
        </w:rPr>
        <w:t>The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Bid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Form,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all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correspondence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documents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related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this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ITB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English.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Registration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documents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price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mentioned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Bid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Form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Arabic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numerical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considered.</w:t>
      </w:r>
    </w:p>
    <w:p w14:paraId="5A9D94BD" w14:textId="77777777" w:rsidR="007959AF" w:rsidRDefault="007959AF">
      <w:pPr>
        <w:pStyle w:val="BodyText"/>
      </w:pPr>
    </w:p>
    <w:p w14:paraId="5A9D94BE" w14:textId="77777777" w:rsidR="007959AF" w:rsidRDefault="00153706">
      <w:pPr>
        <w:pStyle w:val="Heading3"/>
        <w:numPr>
          <w:ilvl w:val="0"/>
          <w:numId w:val="5"/>
        </w:numPr>
        <w:tabs>
          <w:tab w:val="left" w:pos="1080"/>
          <w:tab w:val="left" w:pos="1081"/>
        </w:tabs>
        <w:ind w:hanging="721"/>
      </w:pPr>
      <w:r>
        <w:t>Packaging</w:t>
      </w:r>
    </w:p>
    <w:p w14:paraId="5A9D94BF" w14:textId="77777777" w:rsidR="007959AF" w:rsidRDefault="007959AF">
      <w:pPr>
        <w:pStyle w:val="BodyText"/>
        <w:spacing w:before="6"/>
        <w:rPr>
          <w:b/>
          <w:sz w:val="19"/>
        </w:rPr>
      </w:pPr>
    </w:p>
    <w:p w14:paraId="5A9D94C0" w14:textId="77777777" w:rsidR="007959AF" w:rsidRDefault="00153706">
      <w:pPr>
        <w:pStyle w:val="BodyText"/>
        <w:spacing w:before="1"/>
        <w:ind w:left="360"/>
        <w:jc w:val="both"/>
      </w:pPr>
      <w:r>
        <w:rPr>
          <w:color w:val="212121"/>
        </w:rPr>
        <w:t>Packaging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4"/>
        </w:rPr>
        <w:t xml:space="preserve"> </w:t>
      </w:r>
      <w:proofErr w:type="gramStart"/>
      <w:r>
        <w:rPr>
          <w:color w:val="212121"/>
        </w:rPr>
        <w:t>International</w:t>
      </w:r>
      <w:proofErr w:type="gramEnd"/>
      <w:r>
        <w:rPr>
          <w:color w:val="212121"/>
          <w:spacing w:val="-2"/>
        </w:rPr>
        <w:t xml:space="preserve"> </w:t>
      </w:r>
      <w:r>
        <w:rPr>
          <w:color w:val="212121"/>
        </w:rPr>
        <w:t>shipping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standard,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strong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quality,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suitable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shipment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provided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Bid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Form.</w:t>
      </w:r>
    </w:p>
    <w:p w14:paraId="5A9D94C1" w14:textId="77777777" w:rsidR="007959AF" w:rsidRDefault="007959AF">
      <w:pPr>
        <w:pStyle w:val="BodyText"/>
        <w:spacing w:before="1"/>
      </w:pPr>
    </w:p>
    <w:p w14:paraId="5A9D94C2" w14:textId="77777777" w:rsidR="007959AF" w:rsidRDefault="00153706">
      <w:pPr>
        <w:pStyle w:val="Heading3"/>
        <w:numPr>
          <w:ilvl w:val="0"/>
          <w:numId w:val="5"/>
        </w:numPr>
        <w:tabs>
          <w:tab w:val="left" w:pos="1080"/>
          <w:tab w:val="left" w:pos="1081"/>
        </w:tabs>
        <w:ind w:hanging="721"/>
      </w:pPr>
      <w:r>
        <w:t>Origin</w:t>
      </w:r>
    </w:p>
    <w:p w14:paraId="5A9D94C3" w14:textId="77777777" w:rsidR="007959AF" w:rsidRDefault="007959AF">
      <w:pPr>
        <w:pStyle w:val="BodyText"/>
        <w:spacing w:before="8"/>
        <w:rPr>
          <w:b/>
          <w:sz w:val="19"/>
        </w:rPr>
      </w:pPr>
    </w:p>
    <w:p w14:paraId="5A9D94C4" w14:textId="77777777" w:rsidR="007959AF" w:rsidRDefault="00153706">
      <w:pPr>
        <w:pStyle w:val="BodyText"/>
        <w:spacing w:before="1"/>
        <w:ind w:left="360"/>
        <w:jc w:val="both"/>
      </w:pPr>
      <w:r>
        <w:rPr>
          <w:color w:val="212121"/>
        </w:rPr>
        <w:t>Country of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origin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items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clearly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stated.</w:t>
      </w:r>
    </w:p>
    <w:p w14:paraId="5A9D94C5" w14:textId="77777777" w:rsidR="007959AF" w:rsidRDefault="007959AF">
      <w:pPr>
        <w:pStyle w:val="BodyText"/>
        <w:spacing w:before="11"/>
        <w:rPr>
          <w:sz w:val="19"/>
        </w:rPr>
      </w:pPr>
    </w:p>
    <w:p w14:paraId="5A9D94C6" w14:textId="77777777" w:rsidR="007959AF" w:rsidRDefault="00153706">
      <w:pPr>
        <w:pStyle w:val="Heading3"/>
        <w:numPr>
          <w:ilvl w:val="0"/>
          <w:numId w:val="5"/>
        </w:numPr>
        <w:tabs>
          <w:tab w:val="left" w:pos="1080"/>
          <w:tab w:val="left" w:pos="1081"/>
        </w:tabs>
        <w:ind w:hanging="721"/>
      </w:pPr>
      <w:r>
        <w:t>Presentation</w:t>
      </w:r>
    </w:p>
    <w:p w14:paraId="5A9D94C7" w14:textId="77777777" w:rsidR="007959AF" w:rsidRDefault="007959AF">
      <w:pPr>
        <w:pStyle w:val="BodyText"/>
        <w:spacing w:before="9"/>
        <w:rPr>
          <w:b/>
          <w:sz w:val="19"/>
        </w:rPr>
      </w:pPr>
    </w:p>
    <w:p w14:paraId="5A9D94C8" w14:textId="77777777" w:rsidR="007959AF" w:rsidRDefault="00153706">
      <w:pPr>
        <w:pStyle w:val="BodyText"/>
        <w:ind w:left="360" w:right="116"/>
        <w:jc w:val="both"/>
      </w:pPr>
      <w:r>
        <w:rPr>
          <w:color w:val="212121"/>
        </w:rPr>
        <w:t xml:space="preserve">Bids should be clearly legible. Prices entered in lead pencil </w:t>
      </w:r>
      <w:r>
        <w:rPr>
          <w:color w:val="212121"/>
          <w:u w:val="single" w:color="212121"/>
        </w:rPr>
        <w:t>will not</w:t>
      </w:r>
      <w:r>
        <w:rPr>
          <w:color w:val="212121"/>
        </w:rPr>
        <w:t xml:space="preserve"> be considered. All erasures, amendments, or alterations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shall be initialed by the signatory to the Bid. Do </w:t>
      </w:r>
      <w:r>
        <w:rPr>
          <w:color w:val="212121"/>
          <w:u w:val="single" w:color="212121"/>
        </w:rPr>
        <w:t>not</w:t>
      </w:r>
      <w:r>
        <w:rPr>
          <w:color w:val="212121"/>
        </w:rPr>
        <w:t xml:space="preserve"> submit blank pages of the Bid Form and/or schedules which are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unnecessary for your offer. All documentation shall be written in </w:t>
      </w:r>
      <w:r>
        <w:rPr>
          <w:color w:val="212121"/>
          <w:u w:val="single" w:color="212121"/>
        </w:rPr>
        <w:t>English</w:t>
      </w:r>
      <w:r>
        <w:rPr>
          <w:color w:val="212121"/>
        </w:rPr>
        <w:t>. All Bids shall be signed by a duly authorized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representative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Bidder.</w:t>
      </w:r>
    </w:p>
    <w:p w14:paraId="5A9D94CB" w14:textId="77777777" w:rsidR="007959AF" w:rsidRDefault="007959AF">
      <w:pPr>
        <w:pStyle w:val="BodyText"/>
        <w:spacing w:before="9"/>
        <w:rPr>
          <w:sz w:val="15"/>
        </w:rPr>
      </w:pPr>
    </w:p>
    <w:p w14:paraId="5A9D94CC" w14:textId="77777777" w:rsidR="007959AF" w:rsidRDefault="00153706">
      <w:pPr>
        <w:pStyle w:val="Heading3"/>
        <w:numPr>
          <w:ilvl w:val="0"/>
          <w:numId w:val="5"/>
        </w:numPr>
        <w:tabs>
          <w:tab w:val="left" w:pos="1080"/>
          <w:tab w:val="left" w:pos="1081"/>
        </w:tabs>
        <w:spacing w:before="59"/>
        <w:ind w:hanging="721"/>
      </w:pPr>
      <w:r>
        <w:t>Split</w:t>
      </w:r>
      <w:r>
        <w:rPr>
          <w:spacing w:val="-3"/>
        </w:rPr>
        <w:t xml:space="preserve"> </w:t>
      </w:r>
      <w:r>
        <w:t>Awards</w:t>
      </w:r>
    </w:p>
    <w:p w14:paraId="5A9D94CD" w14:textId="77777777" w:rsidR="007959AF" w:rsidRDefault="007959AF">
      <w:pPr>
        <w:pStyle w:val="BodyText"/>
        <w:spacing w:before="6"/>
        <w:rPr>
          <w:b/>
          <w:sz w:val="19"/>
        </w:rPr>
      </w:pPr>
    </w:p>
    <w:p w14:paraId="5A9D94CE" w14:textId="2A46F849" w:rsidR="007959AF" w:rsidRDefault="00153706">
      <w:pPr>
        <w:spacing w:before="1"/>
        <w:ind w:left="360"/>
        <w:jc w:val="both"/>
        <w:rPr>
          <w:b/>
          <w:sz w:val="20"/>
        </w:rPr>
      </w:pPr>
      <w:r>
        <w:rPr>
          <w:b/>
          <w:color w:val="212121"/>
          <w:sz w:val="20"/>
        </w:rPr>
        <w:t>DRC</w:t>
      </w:r>
      <w:r>
        <w:rPr>
          <w:b/>
          <w:color w:val="212121"/>
          <w:spacing w:val="-8"/>
          <w:sz w:val="20"/>
        </w:rPr>
        <w:t xml:space="preserve"> </w:t>
      </w:r>
      <w:r>
        <w:rPr>
          <w:b/>
          <w:color w:val="212121"/>
          <w:sz w:val="20"/>
        </w:rPr>
        <w:t>reserves</w:t>
      </w:r>
      <w:r>
        <w:rPr>
          <w:b/>
          <w:color w:val="212121"/>
          <w:spacing w:val="-8"/>
          <w:sz w:val="20"/>
        </w:rPr>
        <w:t xml:space="preserve"> </w:t>
      </w:r>
      <w:r>
        <w:rPr>
          <w:b/>
          <w:color w:val="212121"/>
          <w:sz w:val="20"/>
        </w:rPr>
        <w:t>the</w:t>
      </w:r>
      <w:r>
        <w:rPr>
          <w:b/>
          <w:color w:val="212121"/>
          <w:spacing w:val="-9"/>
          <w:sz w:val="20"/>
        </w:rPr>
        <w:t xml:space="preserve"> </w:t>
      </w:r>
      <w:r>
        <w:rPr>
          <w:b/>
          <w:color w:val="212121"/>
          <w:sz w:val="20"/>
        </w:rPr>
        <w:t>right</w:t>
      </w:r>
      <w:r>
        <w:rPr>
          <w:b/>
          <w:color w:val="212121"/>
          <w:spacing w:val="-7"/>
          <w:sz w:val="20"/>
        </w:rPr>
        <w:t xml:space="preserve"> </w:t>
      </w:r>
      <w:r>
        <w:rPr>
          <w:b/>
          <w:color w:val="212121"/>
          <w:sz w:val="20"/>
        </w:rPr>
        <w:t>to</w:t>
      </w:r>
      <w:r>
        <w:rPr>
          <w:b/>
          <w:color w:val="212121"/>
          <w:spacing w:val="-7"/>
          <w:sz w:val="20"/>
        </w:rPr>
        <w:t xml:space="preserve"> </w:t>
      </w:r>
      <w:r>
        <w:rPr>
          <w:b/>
          <w:color w:val="212121"/>
          <w:sz w:val="20"/>
        </w:rPr>
        <w:t>split</w:t>
      </w:r>
      <w:r>
        <w:rPr>
          <w:b/>
          <w:color w:val="212121"/>
          <w:spacing w:val="-4"/>
          <w:sz w:val="20"/>
        </w:rPr>
        <w:t xml:space="preserve"> </w:t>
      </w:r>
      <w:r w:rsidR="00D0309F">
        <w:rPr>
          <w:b/>
          <w:color w:val="212121"/>
          <w:sz w:val="20"/>
        </w:rPr>
        <w:t>awards.</w:t>
      </w:r>
      <w:r>
        <w:rPr>
          <w:b/>
          <w:color w:val="212121"/>
          <w:spacing w:val="-8"/>
          <w:sz w:val="20"/>
        </w:rPr>
        <w:t xml:space="preserve"> </w:t>
      </w:r>
    </w:p>
    <w:p w14:paraId="5A9D94CF" w14:textId="77777777" w:rsidR="007959AF" w:rsidRDefault="007959AF">
      <w:pPr>
        <w:pStyle w:val="BodyText"/>
        <w:spacing w:before="1"/>
        <w:rPr>
          <w:b/>
        </w:rPr>
      </w:pPr>
    </w:p>
    <w:p w14:paraId="5A9D94D0" w14:textId="77777777" w:rsidR="007959AF" w:rsidRDefault="00153706">
      <w:pPr>
        <w:pStyle w:val="Heading3"/>
        <w:numPr>
          <w:ilvl w:val="0"/>
          <w:numId w:val="5"/>
        </w:numPr>
        <w:tabs>
          <w:tab w:val="left" w:pos="1080"/>
          <w:tab w:val="left" w:pos="1081"/>
        </w:tabs>
        <w:ind w:hanging="721"/>
      </w:pPr>
      <w:r>
        <w:t>Validity</w:t>
      </w:r>
      <w:r>
        <w:rPr>
          <w:spacing w:val="-5"/>
        </w:rPr>
        <w:t xml:space="preserve"> </w:t>
      </w:r>
      <w:r>
        <w:t>Period</w:t>
      </w:r>
    </w:p>
    <w:p w14:paraId="5A9D94D1" w14:textId="77777777" w:rsidR="007959AF" w:rsidRDefault="007959AF">
      <w:pPr>
        <w:pStyle w:val="BodyText"/>
        <w:spacing w:before="6"/>
        <w:rPr>
          <w:b/>
          <w:sz w:val="19"/>
        </w:rPr>
      </w:pPr>
    </w:p>
    <w:p w14:paraId="5A9D94D2" w14:textId="77777777" w:rsidR="007959AF" w:rsidRDefault="00153706">
      <w:pPr>
        <w:pStyle w:val="BodyText"/>
        <w:ind w:left="360" w:right="113"/>
        <w:jc w:val="both"/>
      </w:pPr>
      <w:r>
        <w:rPr>
          <w:color w:val="212121"/>
        </w:rPr>
        <w:t>Bids shall be valid for at least the minimum number of days specified in the ITB from the date of Bid closure. DRC reserves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right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determine,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its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sole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discretion,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validity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period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respect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Bids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which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do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specify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such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maximum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minimum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limitation.</w:t>
      </w:r>
    </w:p>
    <w:p w14:paraId="5A9D94D3" w14:textId="77777777" w:rsidR="007959AF" w:rsidRDefault="007959AF">
      <w:pPr>
        <w:pStyle w:val="BodyText"/>
        <w:spacing w:before="1"/>
      </w:pPr>
    </w:p>
    <w:p w14:paraId="5A9D94D4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ind w:hanging="721"/>
      </w:pPr>
      <w:r>
        <w:t>ACCEPTANCE</w:t>
      </w:r>
    </w:p>
    <w:p w14:paraId="5A9D94D5" w14:textId="77777777" w:rsidR="007959AF" w:rsidRDefault="00153706">
      <w:pPr>
        <w:pStyle w:val="BodyText"/>
        <w:spacing w:before="1"/>
        <w:ind w:left="360" w:right="117"/>
        <w:jc w:val="both"/>
      </w:pPr>
      <w:r>
        <w:rPr>
          <w:color w:val="212121"/>
        </w:rPr>
        <w:t>DRC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reserves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right,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at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its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sole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discretion,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consider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invalid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unacceptable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Bid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which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a)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clear;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b)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incomplete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material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detail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such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specification,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terms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delivery,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quantity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etc.;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c)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presented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Bid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Form –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accept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or reject any amendments, withdraws and/or supplementary information submitted after the time and date of the ITB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Closure.</w:t>
      </w:r>
    </w:p>
    <w:p w14:paraId="5A9D94D6" w14:textId="77777777" w:rsidR="007959AF" w:rsidRDefault="007959AF">
      <w:pPr>
        <w:pStyle w:val="BodyText"/>
      </w:pPr>
    </w:p>
    <w:p w14:paraId="5A9D94D7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spacing w:before="1" w:line="243" w:lineRule="exact"/>
        <w:ind w:hanging="721"/>
      </w:pPr>
      <w:r>
        <w:t>AWARD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CONTRACTS</w:t>
      </w:r>
    </w:p>
    <w:p w14:paraId="5A9D94D8" w14:textId="77777777" w:rsidR="007959AF" w:rsidRDefault="00153706">
      <w:pPr>
        <w:pStyle w:val="BodyText"/>
        <w:ind w:left="360" w:right="119"/>
        <w:jc w:val="both"/>
      </w:pPr>
      <w:r>
        <w:rPr>
          <w:color w:val="212121"/>
        </w:rPr>
        <w:t>This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ITB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does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commit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award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contract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pay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costs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incurred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preparation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submission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Bids,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costs</w:t>
      </w:r>
      <w:r>
        <w:rPr>
          <w:color w:val="212121"/>
          <w:spacing w:val="-42"/>
        </w:rPr>
        <w:t xml:space="preserve"> </w:t>
      </w:r>
      <w:r>
        <w:rPr>
          <w:color w:val="212121"/>
        </w:rPr>
        <w:t>incurred in making necessary studies for the preparation thereof, or to procure or contract for services or goods. Any bid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submitted will be regarded as an offer made by the Bidder and not as an acceptance by the Bidder of an offer made by DRC.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No contractual relationship will exist except pursuant to a written contract document signed by a duly authorized official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and 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successful Bidder.</w:t>
      </w:r>
    </w:p>
    <w:p w14:paraId="5A9D94D9" w14:textId="77777777" w:rsidR="007959AF" w:rsidRDefault="007959AF">
      <w:pPr>
        <w:pStyle w:val="BodyText"/>
      </w:pPr>
    </w:p>
    <w:p w14:paraId="5A9D94DA" w14:textId="77777777" w:rsidR="007959AF" w:rsidRDefault="00153706">
      <w:pPr>
        <w:pStyle w:val="BodyText"/>
        <w:spacing w:before="1"/>
        <w:ind w:left="360" w:right="113"/>
        <w:jc w:val="both"/>
      </w:pPr>
      <w:r>
        <w:rPr>
          <w:color w:val="212121"/>
        </w:rPr>
        <w:t>DRC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may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award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contracts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part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quantities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individual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items.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notify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successful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Bidders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its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decision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respect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to their Bids as soon as possible after the Bids are opened. DRC reserves the right to cancel any ITB, to reject any or all Bids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whole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or in part, and to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award any contract.</w:t>
      </w:r>
    </w:p>
    <w:p w14:paraId="5A9D94DB" w14:textId="77777777" w:rsidR="007959AF" w:rsidRDefault="007959AF">
      <w:pPr>
        <w:pStyle w:val="BodyText"/>
      </w:pPr>
    </w:p>
    <w:p w14:paraId="5A9D94DC" w14:textId="77777777" w:rsidR="007959AF" w:rsidRDefault="00153706">
      <w:pPr>
        <w:pStyle w:val="BodyText"/>
        <w:ind w:left="360" w:right="125"/>
        <w:jc w:val="both"/>
      </w:pPr>
      <w:r>
        <w:rPr>
          <w:color w:val="212121"/>
        </w:rPr>
        <w:t>Suppliers who do not comply with the contractual terms and conditions including delivering different products and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different origin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than stipulated in their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Bid and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covering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contract may be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excluded from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future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ITBs.</w:t>
      </w:r>
    </w:p>
    <w:p w14:paraId="5A9D94DD" w14:textId="77777777" w:rsidR="007959AF" w:rsidRDefault="007959AF">
      <w:pPr>
        <w:pStyle w:val="BodyText"/>
        <w:spacing w:before="12"/>
        <w:rPr>
          <w:sz w:val="19"/>
        </w:rPr>
      </w:pPr>
    </w:p>
    <w:p w14:paraId="5A9D94DE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spacing w:line="243" w:lineRule="exact"/>
        <w:ind w:hanging="721"/>
        <w:rPr>
          <w:rFonts w:ascii="Arial MT"/>
        </w:rPr>
      </w:pPr>
      <w:r>
        <w:t>CONFIDENTIALITY</w:t>
      </w:r>
    </w:p>
    <w:p w14:paraId="5A9D94DF" w14:textId="77777777" w:rsidR="007959AF" w:rsidRDefault="00153706">
      <w:pPr>
        <w:pStyle w:val="BodyText"/>
        <w:ind w:left="360" w:right="115"/>
        <w:jc w:val="both"/>
      </w:pPr>
      <w:r>
        <w:rPr>
          <w:color w:val="212121"/>
        </w:rPr>
        <w:lastRenderedPageBreak/>
        <w:t>This ITB or any part hereof, and all copies hereof shall be returned to DRC upon request. This ITB is confidential 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proprietary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DRC,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contains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privileged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information,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part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which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may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copyrighted,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communicated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received</w:t>
      </w:r>
      <w:r>
        <w:rPr>
          <w:color w:val="212121"/>
          <w:spacing w:val="-42"/>
        </w:rPr>
        <w:t xml:space="preserve"> </w:t>
      </w:r>
      <w:r>
        <w:rPr>
          <w:color w:val="212121"/>
        </w:rPr>
        <w:t>by Bidders on the condition that no part thereof, or any information concerning it may be copied, exhibited, or furnished 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others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without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prior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written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consent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DRC,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except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Bidders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may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exhibit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specifications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prospective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subcontractors for the sole purpose of obtaining offers from them. Notwithstanding the other provisions of the ITB, Bidders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bound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contents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this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paragraph</w:t>
      </w:r>
      <w:r>
        <w:rPr>
          <w:color w:val="212121"/>
          <w:spacing w:val="-3"/>
        </w:rPr>
        <w:t xml:space="preserve"> </w:t>
      </w:r>
      <w:proofErr w:type="gramStart"/>
      <w:r>
        <w:rPr>
          <w:color w:val="212121"/>
        </w:rPr>
        <w:t>whether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not</w:t>
      </w:r>
      <w:proofErr w:type="gramEnd"/>
      <w:r>
        <w:rPr>
          <w:color w:val="212121"/>
          <w:spacing w:val="-4"/>
        </w:rPr>
        <w:t xml:space="preserve"> </w:t>
      </w:r>
      <w:r>
        <w:rPr>
          <w:color w:val="212121"/>
        </w:rPr>
        <w:t>their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company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submits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Bid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responds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way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42"/>
        </w:rPr>
        <w:t xml:space="preserve"> </w:t>
      </w:r>
      <w:r>
        <w:rPr>
          <w:color w:val="212121"/>
        </w:rPr>
        <w:t>this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ITB.</w:t>
      </w:r>
    </w:p>
    <w:p w14:paraId="5A9D94E0" w14:textId="77777777" w:rsidR="007959AF" w:rsidRDefault="007959AF">
      <w:pPr>
        <w:pStyle w:val="BodyText"/>
        <w:spacing w:before="1"/>
        <w:rPr>
          <w:sz w:val="23"/>
        </w:rPr>
      </w:pPr>
    </w:p>
    <w:p w14:paraId="5A9D94E1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spacing w:before="1" w:line="243" w:lineRule="exact"/>
        <w:ind w:hanging="721"/>
      </w:pPr>
      <w:r>
        <w:t>COLLUSIVE</w:t>
      </w:r>
      <w:r>
        <w:rPr>
          <w:spacing w:val="-4"/>
        </w:rPr>
        <w:t xml:space="preserve"> </w:t>
      </w:r>
      <w:r>
        <w:t>BIDDING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ANTI-COMPETITIVE</w:t>
      </w:r>
      <w:r>
        <w:rPr>
          <w:spacing w:val="-2"/>
        </w:rPr>
        <w:t xml:space="preserve"> </w:t>
      </w:r>
      <w:r>
        <w:t>CONDUCT</w:t>
      </w:r>
    </w:p>
    <w:p w14:paraId="5A9D94E2" w14:textId="77777777" w:rsidR="007959AF" w:rsidRDefault="00153706">
      <w:pPr>
        <w:pStyle w:val="BodyText"/>
        <w:ind w:left="360" w:right="115"/>
      </w:pPr>
      <w:r>
        <w:rPr>
          <w:color w:val="212121"/>
        </w:rPr>
        <w:t>Bidders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their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employees,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officers,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advisers,</w:t>
      </w:r>
      <w:r>
        <w:rPr>
          <w:color w:val="212121"/>
          <w:spacing w:val="8"/>
        </w:rPr>
        <w:t xml:space="preserve"> </w:t>
      </w:r>
      <w:proofErr w:type="gramStart"/>
      <w:r>
        <w:rPr>
          <w:color w:val="212121"/>
        </w:rPr>
        <w:t>agent</w:t>
      </w:r>
      <w:proofErr w:type="gramEnd"/>
      <w:r>
        <w:rPr>
          <w:color w:val="212121"/>
          <w:spacing w:val="9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13"/>
        </w:rPr>
        <w:t xml:space="preserve"> </w:t>
      </w:r>
      <w:r>
        <w:rPr>
          <w:color w:val="212121"/>
        </w:rPr>
        <w:t>sub-contractors</w:t>
      </w:r>
      <w:r>
        <w:rPr>
          <w:color w:val="212121"/>
          <w:spacing w:val="10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engage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9"/>
        </w:rPr>
        <w:t xml:space="preserve"> </w:t>
      </w:r>
      <w:r>
        <w:rPr>
          <w:color w:val="212121"/>
        </w:rPr>
        <w:t>collusive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bidding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-42"/>
        </w:rPr>
        <w:t xml:space="preserve"> </w:t>
      </w:r>
      <w:r>
        <w:rPr>
          <w:color w:val="212121"/>
        </w:rPr>
        <w:t>anti-competitive conduct or any other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similar conduct, 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relations to:</w:t>
      </w:r>
    </w:p>
    <w:p w14:paraId="5A9D94E3" w14:textId="77777777" w:rsidR="007959AF" w:rsidRDefault="00153706">
      <w:pPr>
        <w:pStyle w:val="ListParagraph"/>
        <w:numPr>
          <w:ilvl w:val="0"/>
          <w:numId w:val="4"/>
        </w:numPr>
        <w:tabs>
          <w:tab w:val="left" w:pos="1080"/>
          <w:tab w:val="left" w:pos="1081"/>
        </w:tabs>
        <w:spacing w:line="243" w:lineRule="exact"/>
        <w:ind w:hanging="361"/>
        <w:rPr>
          <w:sz w:val="20"/>
        </w:rPr>
      </w:pPr>
      <w:r>
        <w:rPr>
          <w:color w:val="212121"/>
          <w:sz w:val="20"/>
        </w:rPr>
        <w:t>The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preparation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submission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Bids,</w:t>
      </w:r>
    </w:p>
    <w:p w14:paraId="5A9D94E4" w14:textId="77777777" w:rsidR="007959AF" w:rsidRDefault="00153706">
      <w:pPr>
        <w:pStyle w:val="ListParagraph"/>
        <w:numPr>
          <w:ilvl w:val="0"/>
          <w:numId w:val="4"/>
        </w:numPr>
        <w:tabs>
          <w:tab w:val="left" w:pos="1080"/>
          <w:tab w:val="left" w:pos="1081"/>
        </w:tabs>
        <w:spacing w:line="243" w:lineRule="exact"/>
        <w:ind w:hanging="361"/>
        <w:rPr>
          <w:sz w:val="20"/>
        </w:rPr>
      </w:pPr>
      <w:r>
        <w:rPr>
          <w:color w:val="212121"/>
          <w:sz w:val="20"/>
        </w:rPr>
        <w:t>The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clarification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Bids,</w:t>
      </w:r>
    </w:p>
    <w:p w14:paraId="5A9D94E5" w14:textId="77777777" w:rsidR="007959AF" w:rsidRDefault="00153706">
      <w:pPr>
        <w:pStyle w:val="ListParagraph"/>
        <w:numPr>
          <w:ilvl w:val="0"/>
          <w:numId w:val="4"/>
        </w:numPr>
        <w:tabs>
          <w:tab w:val="left" w:pos="1080"/>
          <w:tab w:val="left" w:pos="1081"/>
        </w:tabs>
        <w:spacing w:before="1"/>
        <w:ind w:hanging="361"/>
        <w:rPr>
          <w:sz w:val="20"/>
        </w:rPr>
      </w:pPr>
      <w:r>
        <w:rPr>
          <w:color w:val="212121"/>
          <w:sz w:val="20"/>
        </w:rPr>
        <w:t>The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conduct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and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content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negotiations,</w:t>
      </w:r>
    </w:p>
    <w:p w14:paraId="5A9D94E6" w14:textId="77777777" w:rsidR="007959AF" w:rsidRDefault="00153706">
      <w:pPr>
        <w:pStyle w:val="ListParagraph"/>
        <w:numPr>
          <w:ilvl w:val="0"/>
          <w:numId w:val="4"/>
        </w:numPr>
        <w:tabs>
          <w:tab w:val="left" w:pos="1080"/>
          <w:tab w:val="left" w:pos="1081"/>
        </w:tabs>
        <w:spacing w:before="1"/>
        <w:ind w:hanging="361"/>
        <w:rPr>
          <w:sz w:val="20"/>
        </w:rPr>
      </w:pPr>
      <w:r>
        <w:rPr>
          <w:color w:val="212121"/>
          <w:sz w:val="20"/>
        </w:rPr>
        <w:t>Including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final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contract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negotiations,</w:t>
      </w:r>
    </w:p>
    <w:p w14:paraId="5A9D94E7" w14:textId="77777777" w:rsidR="007959AF" w:rsidRDefault="00153706">
      <w:pPr>
        <w:pStyle w:val="BodyText"/>
        <w:spacing w:before="1"/>
        <w:ind w:left="360" w:right="115"/>
      </w:pPr>
      <w:r>
        <w:rPr>
          <w:color w:val="212121"/>
        </w:rPr>
        <w:t>In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respect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this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ITB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procurement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process,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procurement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process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being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conducted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by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respect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4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its requirements.</w:t>
      </w:r>
    </w:p>
    <w:p w14:paraId="5A9D94E8" w14:textId="77777777" w:rsidR="007959AF" w:rsidRDefault="007959AF">
      <w:pPr>
        <w:pStyle w:val="BodyText"/>
        <w:spacing w:before="11"/>
        <w:rPr>
          <w:sz w:val="19"/>
        </w:rPr>
      </w:pPr>
    </w:p>
    <w:p w14:paraId="5A9D94E9" w14:textId="77777777" w:rsidR="007959AF" w:rsidRDefault="00153706">
      <w:pPr>
        <w:pStyle w:val="BodyText"/>
        <w:ind w:left="360"/>
      </w:pPr>
      <w:proofErr w:type="gramStart"/>
      <w:r>
        <w:rPr>
          <w:color w:val="212121"/>
        </w:rPr>
        <w:t>For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purpose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of</w:t>
      </w:r>
      <w:proofErr w:type="gramEnd"/>
      <w:r>
        <w:rPr>
          <w:color w:val="212121"/>
          <w:spacing w:val="5"/>
        </w:rPr>
        <w:t xml:space="preserve"> </w:t>
      </w:r>
      <w:r>
        <w:rPr>
          <w:color w:val="212121"/>
        </w:rPr>
        <w:t>this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clause,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collusive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bidding,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anti-competitive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conduct,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similar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conduct</w:t>
      </w:r>
      <w:r>
        <w:rPr>
          <w:color w:val="212121"/>
          <w:spacing w:val="5"/>
        </w:rPr>
        <w:t xml:space="preserve"> </w:t>
      </w:r>
      <w:r>
        <w:rPr>
          <w:color w:val="212121"/>
        </w:rPr>
        <w:t>may</w:t>
      </w:r>
      <w:r>
        <w:rPr>
          <w:color w:val="212121"/>
          <w:spacing w:val="12"/>
        </w:rPr>
        <w:t xml:space="preserve"> </w:t>
      </w:r>
      <w:r>
        <w:rPr>
          <w:color w:val="212121"/>
        </w:rPr>
        <w:t>include,</w:t>
      </w:r>
      <w:r>
        <w:rPr>
          <w:color w:val="212121"/>
          <w:spacing w:val="-42"/>
        </w:rPr>
        <w:t xml:space="preserve"> </w:t>
      </w:r>
      <w:r>
        <w:rPr>
          <w:color w:val="212121"/>
        </w:rPr>
        <w:t>among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things,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disclosure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to,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exchange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clarification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with,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Bidder,</w:t>
      </w:r>
      <w:r>
        <w:rPr>
          <w:color w:val="212121"/>
          <w:spacing w:val="4"/>
        </w:rPr>
        <w:t xml:space="preserve"> </w:t>
      </w:r>
      <w:r>
        <w:rPr>
          <w:color w:val="212121"/>
        </w:rPr>
        <w:t>person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7"/>
        </w:rPr>
        <w:t xml:space="preserve"> </w:t>
      </w:r>
      <w:r>
        <w:rPr>
          <w:color w:val="212121"/>
        </w:rPr>
        <w:t>entity,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6"/>
        </w:rPr>
        <w:t xml:space="preserve"> </w:t>
      </w:r>
      <w:r>
        <w:rPr>
          <w:color w:val="212121"/>
        </w:rPr>
        <w:t>information</w:t>
      </w:r>
      <w:r>
        <w:rPr>
          <w:color w:val="212121"/>
          <w:spacing w:val="8"/>
        </w:rPr>
        <w:t xml:space="preserve"> </w:t>
      </w:r>
      <w:r>
        <w:rPr>
          <w:color w:val="212121"/>
        </w:rPr>
        <w:t>(in</w:t>
      </w:r>
    </w:p>
    <w:p w14:paraId="5A9D94EC" w14:textId="77777777" w:rsidR="007959AF" w:rsidRDefault="00153706" w:rsidP="00D0309F">
      <w:pPr>
        <w:pStyle w:val="BodyText"/>
        <w:spacing w:before="60"/>
        <w:ind w:right="114"/>
        <w:jc w:val="both"/>
      </w:pPr>
      <w:r>
        <w:rPr>
          <w:color w:val="212121"/>
        </w:rPr>
        <w:t>any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form),</w:t>
      </w:r>
      <w:r>
        <w:rPr>
          <w:color w:val="212121"/>
          <w:spacing w:val="-8"/>
        </w:rPr>
        <w:t xml:space="preserve"> </w:t>
      </w:r>
      <w:proofErr w:type="gramStart"/>
      <w:r>
        <w:rPr>
          <w:color w:val="212121"/>
        </w:rPr>
        <w:t>whether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not</w:t>
      </w:r>
      <w:proofErr w:type="gramEnd"/>
      <w:r>
        <w:rPr>
          <w:color w:val="212121"/>
          <w:spacing w:val="-9"/>
        </w:rPr>
        <w:t xml:space="preserve"> </w:t>
      </w:r>
      <w:r>
        <w:rPr>
          <w:color w:val="212121"/>
        </w:rPr>
        <w:t>such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information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is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commercial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information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confidential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DRC,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Bidder,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person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entity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order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alter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results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solicitation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exercise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such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way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would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lead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an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outcome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than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which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would</w:t>
      </w:r>
      <w:r>
        <w:rPr>
          <w:color w:val="212121"/>
          <w:spacing w:val="-42"/>
        </w:rPr>
        <w:t xml:space="preserve"> </w:t>
      </w:r>
      <w:r>
        <w:rPr>
          <w:color w:val="212121"/>
        </w:rPr>
        <w:t>have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been obtained through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 competitive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process.</w:t>
      </w:r>
    </w:p>
    <w:p w14:paraId="5A9D94ED" w14:textId="77777777" w:rsidR="007959AF" w:rsidRDefault="007959AF">
      <w:pPr>
        <w:pStyle w:val="BodyText"/>
      </w:pPr>
    </w:p>
    <w:p w14:paraId="5A9D94EE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spacing w:line="243" w:lineRule="exact"/>
        <w:ind w:hanging="721"/>
      </w:pPr>
      <w:r>
        <w:t>IMPROPER</w:t>
      </w:r>
      <w:r>
        <w:rPr>
          <w:spacing w:val="-7"/>
        </w:rPr>
        <w:t xml:space="preserve"> </w:t>
      </w:r>
      <w:r>
        <w:t>ASSISTANCE</w:t>
      </w:r>
    </w:p>
    <w:p w14:paraId="5A9D94EF" w14:textId="77777777" w:rsidR="007959AF" w:rsidRDefault="00153706">
      <w:pPr>
        <w:pStyle w:val="BodyText"/>
        <w:spacing w:line="243" w:lineRule="exact"/>
        <w:ind w:left="360"/>
        <w:jc w:val="both"/>
      </w:pPr>
      <w:r>
        <w:rPr>
          <w:color w:val="212121"/>
        </w:rPr>
        <w:t>Bids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that,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 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sole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opinion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DRC,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have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been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compiled:</w:t>
      </w:r>
    </w:p>
    <w:p w14:paraId="5A9D94F0" w14:textId="77777777" w:rsidR="007959AF" w:rsidRDefault="00153706">
      <w:pPr>
        <w:pStyle w:val="ListParagraph"/>
        <w:numPr>
          <w:ilvl w:val="0"/>
          <w:numId w:val="3"/>
        </w:numPr>
        <w:tabs>
          <w:tab w:val="left" w:pos="1081"/>
        </w:tabs>
        <w:ind w:right="123"/>
        <w:jc w:val="both"/>
        <w:rPr>
          <w:sz w:val="20"/>
        </w:rPr>
      </w:pPr>
      <w:r>
        <w:rPr>
          <w:color w:val="212121"/>
          <w:sz w:val="20"/>
        </w:rPr>
        <w:t>With the assistance of current or former employees of DRC, or current or former contractors of DRC in violation of</w:t>
      </w:r>
      <w:r>
        <w:rPr>
          <w:color w:val="212121"/>
          <w:spacing w:val="1"/>
          <w:sz w:val="20"/>
        </w:rPr>
        <w:t xml:space="preserve"> </w:t>
      </w:r>
      <w:r>
        <w:rPr>
          <w:color w:val="212121"/>
          <w:sz w:val="20"/>
        </w:rPr>
        <w:t xml:space="preserve">confidentially obligations or by using information not otherwise available to the </w:t>
      </w:r>
      <w:proofErr w:type="gramStart"/>
      <w:r>
        <w:rPr>
          <w:color w:val="212121"/>
          <w:sz w:val="20"/>
        </w:rPr>
        <w:t>general public</w:t>
      </w:r>
      <w:proofErr w:type="gramEnd"/>
      <w:r>
        <w:rPr>
          <w:color w:val="212121"/>
          <w:sz w:val="20"/>
        </w:rPr>
        <w:t xml:space="preserve"> or which would</w:t>
      </w:r>
      <w:r>
        <w:rPr>
          <w:color w:val="212121"/>
          <w:spacing w:val="1"/>
          <w:sz w:val="20"/>
        </w:rPr>
        <w:t xml:space="preserve"> </w:t>
      </w:r>
      <w:r>
        <w:rPr>
          <w:color w:val="212121"/>
          <w:sz w:val="20"/>
        </w:rPr>
        <w:t>provide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 non-competitive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benefit,</w:t>
      </w:r>
    </w:p>
    <w:p w14:paraId="5A9D94F1" w14:textId="77777777" w:rsidR="007959AF" w:rsidRDefault="00153706">
      <w:pPr>
        <w:pStyle w:val="ListParagraph"/>
        <w:numPr>
          <w:ilvl w:val="0"/>
          <w:numId w:val="3"/>
        </w:numPr>
        <w:tabs>
          <w:tab w:val="left" w:pos="1081"/>
        </w:tabs>
        <w:ind w:right="123"/>
        <w:jc w:val="both"/>
        <w:rPr>
          <w:sz w:val="20"/>
        </w:rPr>
      </w:pPr>
      <w:r>
        <w:rPr>
          <w:color w:val="212121"/>
          <w:sz w:val="20"/>
        </w:rPr>
        <w:t>With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utilization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confidential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and/or</w:t>
      </w:r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internal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DRC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information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not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made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available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to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public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or</w:t>
      </w:r>
      <w:r>
        <w:rPr>
          <w:color w:val="212121"/>
          <w:spacing w:val="-5"/>
          <w:sz w:val="20"/>
        </w:rPr>
        <w:t xml:space="preserve"> </w:t>
      </w:r>
      <w:r>
        <w:rPr>
          <w:color w:val="212121"/>
          <w:sz w:val="20"/>
        </w:rPr>
        <w:t>to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the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other</w:t>
      </w:r>
      <w:r>
        <w:rPr>
          <w:color w:val="212121"/>
          <w:spacing w:val="-43"/>
          <w:sz w:val="20"/>
        </w:rPr>
        <w:t xml:space="preserve"> </w:t>
      </w:r>
      <w:r>
        <w:rPr>
          <w:color w:val="212121"/>
          <w:sz w:val="20"/>
        </w:rPr>
        <w:t>Bidders,</w:t>
      </w:r>
    </w:p>
    <w:p w14:paraId="5A9D94F2" w14:textId="77777777" w:rsidR="007959AF" w:rsidRDefault="00153706">
      <w:pPr>
        <w:pStyle w:val="ListParagraph"/>
        <w:numPr>
          <w:ilvl w:val="0"/>
          <w:numId w:val="3"/>
        </w:numPr>
        <w:tabs>
          <w:tab w:val="left" w:pos="1081"/>
        </w:tabs>
        <w:spacing w:before="2"/>
        <w:ind w:right="113"/>
        <w:jc w:val="both"/>
        <w:rPr>
          <w:sz w:val="20"/>
        </w:rPr>
      </w:pPr>
      <w:r>
        <w:rPr>
          <w:color w:val="212121"/>
          <w:sz w:val="20"/>
        </w:rPr>
        <w:t>In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>breach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sz w:val="20"/>
        </w:rPr>
        <w:t>an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obligation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sz w:val="20"/>
        </w:rPr>
        <w:t>confidentially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to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DRC,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>or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contrary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to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>these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sz w:val="20"/>
        </w:rPr>
        <w:t>terms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and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conditions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>for</w:t>
      </w:r>
      <w:r>
        <w:rPr>
          <w:color w:val="212121"/>
          <w:spacing w:val="-7"/>
          <w:sz w:val="20"/>
        </w:rPr>
        <w:t xml:space="preserve"> </w:t>
      </w:r>
      <w:r>
        <w:rPr>
          <w:color w:val="212121"/>
          <w:sz w:val="20"/>
        </w:rPr>
        <w:t>submission</w:t>
      </w:r>
      <w:r>
        <w:rPr>
          <w:color w:val="212121"/>
          <w:spacing w:val="-6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8"/>
          <w:sz w:val="20"/>
        </w:rPr>
        <w:t xml:space="preserve"> </w:t>
      </w:r>
      <w:r>
        <w:rPr>
          <w:color w:val="212121"/>
          <w:sz w:val="20"/>
        </w:rPr>
        <w:t>a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Bid,</w:t>
      </w:r>
      <w:r>
        <w:rPr>
          <w:color w:val="212121"/>
          <w:spacing w:val="-43"/>
          <w:sz w:val="20"/>
        </w:rPr>
        <w:t xml:space="preserve"> </w:t>
      </w:r>
      <w:r>
        <w:rPr>
          <w:color w:val="212121"/>
          <w:sz w:val="20"/>
        </w:rPr>
        <w:t>shall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be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excluded</w:t>
      </w:r>
      <w:r>
        <w:rPr>
          <w:color w:val="212121"/>
          <w:spacing w:val="2"/>
          <w:sz w:val="20"/>
        </w:rPr>
        <w:t xml:space="preserve"> </w:t>
      </w:r>
      <w:r>
        <w:rPr>
          <w:color w:val="212121"/>
          <w:sz w:val="20"/>
        </w:rPr>
        <w:t>from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further consideration.</w:t>
      </w:r>
    </w:p>
    <w:p w14:paraId="5A9D94F3" w14:textId="77777777" w:rsidR="007959AF" w:rsidRDefault="007959AF">
      <w:pPr>
        <w:pStyle w:val="BodyText"/>
        <w:spacing w:before="12"/>
        <w:rPr>
          <w:sz w:val="19"/>
        </w:rPr>
      </w:pPr>
    </w:p>
    <w:p w14:paraId="5A9D94F4" w14:textId="77777777" w:rsidR="007959AF" w:rsidRDefault="00153706">
      <w:pPr>
        <w:pStyle w:val="BodyText"/>
        <w:ind w:left="360" w:right="116"/>
        <w:jc w:val="both"/>
      </w:pPr>
      <w:r>
        <w:rPr>
          <w:color w:val="212121"/>
        </w:rPr>
        <w:t>Without limiting the operation of the above clause, a Bidder shall not, in the absence of prior written approval from DRC,</w:t>
      </w:r>
      <w:r>
        <w:rPr>
          <w:color w:val="212121"/>
          <w:spacing w:val="1"/>
        </w:rPr>
        <w:t xml:space="preserve"> </w:t>
      </w:r>
      <w:r>
        <w:rPr>
          <w:color w:val="212121"/>
          <w:spacing w:val="-1"/>
        </w:rPr>
        <w:t>permit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1"/>
        </w:rPr>
        <w:t>a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1"/>
        </w:rPr>
        <w:t>person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1"/>
        </w:rPr>
        <w:t>to</w:t>
      </w:r>
      <w:r>
        <w:rPr>
          <w:color w:val="212121"/>
          <w:spacing w:val="-11"/>
        </w:rPr>
        <w:t xml:space="preserve"> </w:t>
      </w:r>
      <w:r>
        <w:rPr>
          <w:color w:val="212121"/>
          <w:spacing w:val="-1"/>
        </w:rPr>
        <w:t>contribute</w:t>
      </w:r>
      <w:r>
        <w:rPr>
          <w:color w:val="212121"/>
          <w:spacing w:val="-10"/>
        </w:rPr>
        <w:t xml:space="preserve"> </w:t>
      </w:r>
      <w:r>
        <w:rPr>
          <w:color w:val="212121"/>
          <w:spacing w:val="-1"/>
        </w:rPr>
        <w:t>to,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participate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in,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process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relating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preparation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Bid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procurement</w:t>
      </w:r>
      <w:r>
        <w:rPr>
          <w:color w:val="212121"/>
          <w:spacing w:val="-12"/>
        </w:rPr>
        <w:t xml:space="preserve"> </w:t>
      </w:r>
      <w:r>
        <w:rPr>
          <w:color w:val="212121"/>
        </w:rPr>
        <w:t>process,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if the person has at any time during the 6 months immediately preceding the date of issue of this ITB was an official, agent,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functionary, or employee of, or otherwise engaged by, DRC and was engaged directly, or indirectly, in the planning 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performance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requirement,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project, or activity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to which this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ITB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relates.</w:t>
      </w:r>
    </w:p>
    <w:p w14:paraId="5A9D94F5" w14:textId="77777777" w:rsidR="007959AF" w:rsidRDefault="007959AF">
      <w:pPr>
        <w:pStyle w:val="BodyText"/>
        <w:spacing w:before="11"/>
        <w:rPr>
          <w:sz w:val="19"/>
        </w:rPr>
      </w:pPr>
    </w:p>
    <w:p w14:paraId="5A9D94F6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ind w:hanging="721"/>
      </w:pPr>
      <w:r>
        <w:t>CORRUPT</w:t>
      </w:r>
      <w:r>
        <w:rPr>
          <w:spacing w:val="-4"/>
        </w:rPr>
        <w:t xml:space="preserve"> </w:t>
      </w:r>
      <w:r>
        <w:t>PRACTICES</w:t>
      </w:r>
    </w:p>
    <w:p w14:paraId="5A9D94F7" w14:textId="77777777" w:rsidR="007959AF" w:rsidRDefault="00153706">
      <w:pPr>
        <w:pStyle w:val="BodyText"/>
        <w:spacing w:before="1"/>
        <w:ind w:left="360"/>
        <w:jc w:val="both"/>
      </w:pPr>
      <w:r>
        <w:rPr>
          <w:color w:val="212121"/>
        </w:rPr>
        <w:t>DRC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has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zero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tolerance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corruption.</w:t>
      </w:r>
    </w:p>
    <w:p w14:paraId="5A9D94F8" w14:textId="77777777" w:rsidR="007959AF" w:rsidRDefault="007959AF">
      <w:pPr>
        <w:pStyle w:val="BodyText"/>
        <w:spacing w:before="11"/>
        <w:rPr>
          <w:sz w:val="19"/>
        </w:rPr>
      </w:pPr>
    </w:p>
    <w:p w14:paraId="5A9D94F9" w14:textId="77777777" w:rsidR="007959AF" w:rsidRDefault="00153706">
      <w:pPr>
        <w:pStyle w:val="BodyText"/>
        <w:ind w:left="360" w:right="121"/>
        <w:jc w:val="both"/>
      </w:pPr>
      <w:r>
        <w:rPr>
          <w:color w:val="212121"/>
        </w:rPr>
        <w:t>The Bidder represents and warrants that neither it nor any of its potential subcontractors are engaged in any form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corruption,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defined by DRC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misuse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entrusted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power for private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gain.</w:t>
      </w:r>
    </w:p>
    <w:p w14:paraId="5A9D94FA" w14:textId="77777777" w:rsidR="007959AF" w:rsidRDefault="007959AF">
      <w:pPr>
        <w:pStyle w:val="BodyText"/>
        <w:spacing w:before="2"/>
      </w:pPr>
    </w:p>
    <w:p w14:paraId="5A9D94FB" w14:textId="77777777" w:rsidR="007959AF" w:rsidRDefault="00153706">
      <w:pPr>
        <w:pStyle w:val="BodyText"/>
        <w:ind w:left="360" w:right="114"/>
        <w:jc w:val="both"/>
      </w:pPr>
      <w:r>
        <w:rPr>
          <w:color w:val="212121"/>
        </w:rPr>
        <w:t>This definition is not limited to interactions with public officials and covers both attempted and actual corruption, as well as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monetary and non-monetary corruption. The definition includes, but is not limited to, corruption in the form of facilitation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payments,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bribery,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gifts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constituting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undue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influence,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kickbacks,</w:t>
      </w:r>
      <w:r>
        <w:rPr>
          <w:color w:val="212121"/>
          <w:spacing w:val="1"/>
        </w:rPr>
        <w:t xml:space="preserve"> </w:t>
      </w:r>
      <w:proofErr w:type="spellStart"/>
      <w:r>
        <w:rPr>
          <w:color w:val="212121"/>
        </w:rPr>
        <w:t>favouritism</w:t>
      </w:r>
      <w:proofErr w:type="spellEnd"/>
      <w:r>
        <w:rPr>
          <w:color w:val="212121"/>
        </w:rPr>
        <w:t>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cronyism,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nepotism,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extortion,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embezzlement, misuse of confidential information, theft, and various forms of fraud, such as forgery or falsification 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documents, and financial or procurement fraud. No offer, payment, </w:t>
      </w:r>
      <w:proofErr w:type="gramStart"/>
      <w:r>
        <w:rPr>
          <w:color w:val="212121"/>
        </w:rPr>
        <w:t>consideration</w:t>
      </w:r>
      <w:proofErr w:type="gramEnd"/>
      <w:r>
        <w:rPr>
          <w:color w:val="212121"/>
        </w:rPr>
        <w:t xml:space="preserve"> or benefit of any kind, which could be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regarded as an illegal or corrupt practice, shall be made, promised, sought or accepted – directly or indirectly – as 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inducement or reward in relation to activities funded by DRC, including tendering, award or execution of contracts. DRC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lastRenderedPageBreak/>
        <w:t>reserves the right, without prejudice to any other right or remedy available to it, according to any violation of this clause to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immediately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reject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submitted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offer,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take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such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additional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action,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civil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and/or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criminal,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may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appropriate.</w:t>
      </w:r>
    </w:p>
    <w:p w14:paraId="5A9D94FC" w14:textId="77777777" w:rsidR="007959AF" w:rsidRDefault="007959AF">
      <w:pPr>
        <w:pStyle w:val="BodyText"/>
      </w:pPr>
    </w:p>
    <w:p w14:paraId="5A9D94FD" w14:textId="77777777" w:rsidR="007959AF" w:rsidRDefault="00153706">
      <w:pPr>
        <w:pStyle w:val="BodyText"/>
        <w:ind w:left="360" w:right="113"/>
        <w:jc w:val="both"/>
      </w:pPr>
      <w:r>
        <w:rPr>
          <w:color w:val="212121"/>
        </w:rPr>
        <w:t>The Bidder agrees to accurately communicate DRC’s policy with regards to Anti- Corruption to Third Parties. The Bidder</w:t>
      </w:r>
      <w:r>
        <w:rPr>
          <w:color w:val="212121"/>
          <w:spacing w:val="1"/>
        </w:rPr>
        <w:t xml:space="preserve"> </w:t>
      </w:r>
      <w:r>
        <w:rPr>
          <w:color w:val="212121"/>
          <w:spacing w:val="-1"/>
        </w:rPr>
        <w:t>furthermore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agrees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inform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immediately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suspicion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information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it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receives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from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source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alleging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violation</w:t>
      </w:r>
      <w:r>
        <w:rPr>
          <w:color w:val="212121"/>
          <w:spacing w:val="-42"/>
        </w:rPr>
        <w:t xml:space="preserve"> </w:t>
      </w:r>
      <w:r>
        <w:rPr>
          <w:color w:val="212121"/>
        </w:rPr>
        <w:t xml:space="preserve">of this policy to the contact details of the specific DRC country operations via </w:t>
      </w:r>
      <w:hyperlink r:id="rId13">
        <w:r>
          <w:rPr>
            <w:color w:val="0F5CB6"/>
          </w:rPr>
          <w:t>www.drc.ngo/where-we-work</w:t>
        </w:r>
        <w:r>
          <w:rPr>
            <w:color w:val="212121"/>
          </w:rPr>
          <w:t xml:space="preserve">, </w:t>
        </w:r>
      </w:hyperlink>
      <w:r>
        <w:rPr>
          <w:color w:val="212121"/>
        </w:rPr>
        <w:t>or via DRC’s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Code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Conduct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Reporting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Mechanism:</w:t>
      </w:r>
      <w:r>
        <w:rPr>
          <w:color w:val="212121"/>
          <w:spacing w:val="1"/>
        </w:rPr>
        <w:t xml:space="preserve"> </w:t>
      </w:r>
      <w:hyperlink r:id="rId14">
        <w:r>
          <w:rPr>
            <w:color w:val="0F5CB6"/>
          </w:rPr>
          <w:t>www.drc.ngo/relief-work/concerns-complaints/code-of-conduct-reporting-</w:t>
        </w:r>
      </w:hyperlink>
      <w:r>
        <w:rPr>
          <w:color w:val="0F5CB6"/>
          <w:spacing w:val="1"/>
        </w:rPr>
        <w:t xml:space="preserve"> </w:t>
      </w:r>
      <w:hyperlink r:id="rId15">
        <w:r>
          <w:rPr>
            <w:color w:val="0F5CB6"/>
          </w:rPr>
          <w:t>mechanism</w:t>
        </w:r>
        <w:r>
          <w:rPr>
            <w:color w:val="212121"/>
          </w:rPr>
          <w:t>.</w:t>
        </w:r>
        <w:r>
          <w:rPr>
            <w:color w:val="212121"/>
            <w:spacing w:val="-1"/>
          </w:rPr>
          <w:t xml:space="preserve"> </w:t>
        </w:r>
      </w:hyperlink>
      <w:r>
        <w:rPr>
          <w:color w:val="212121"/>
        </w:rPr>
        <w:t>Reports of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suspected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corruption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can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also be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reported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directly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HQ at</w:t>
      </w:r>
      <w:r>
        <w:rPr>
          <w:color w:val="212121"/>
          <w:spacing w:val="7"/>
        </w:rPr>
        <w:t xml:space="preserve"> </w:t>
      </w:r>
      <w:hyperlink r:id="rId16">
        <w:r>
          <w:rPr>
            <w:color w:val="0F5CB6"/>
          </w:rPr>
          <w:t>c.o.conduct@drc.ngo</w:t>
        </w:r>
        <w:r>
          <w:rPr>
            <w:color w:val="212121"/>
          </w:rPr>
          <w:t>.</w:t>
        </w:r>
      </w:hyperlink>
    </w:p>
    <w:p w14:paraId="5A9D94FE" w14:textId="77777777" w:rsidR="007959AF" w:rsidRDefault="007959AF">
      <w:pPr>
        <w:pStyle w:val="BodyText"/>
        <w:spacing w:before="11"/>
        <w:rPr>
          <w:sz w:val="19"/>
        </w:rPr>
      </w:pPr>
    </w:p>
    <w:p w14:paraId="5A9D94FF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spacing w:before="1"/>
        <w:ind w:hanging="721"/>
      </w:pPr>
      <w:r>
        <w:t>CONFLICT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INTEREST</w:t>
      </w:r>
    </w:p>
    <w:p w14:paraId="5A9D9500" w14:textId="77777777" w:rsidR="007959AF" w:rsidRDefault="00153706">
      <w:pPr>
        <w:pStyle w:val="BodyText"/>
        <w:ind w:left="360" w:right="119"/>
        <w:jc w:val="both"/>
      </w:pPr>
      <w:r>
        <w:rPr>
          <w:color w:val="212121"/>
        </w:rPr>
        <w:t xml:space="preserve">A Bidder shall not, and shall ensure that its employees, officers, advisers, </w:t>
      </w:r>
      <w:proofErr w:type="gramStart"/>
      <w:r>
        <w:rPr>
          <w:color w:val="212121"/>
        </w:rPr>
        <w:t>agents</w:t>
      </w:r>
      <w:proofErr w:type="gramEnd"/>
      <w:r>
        <w:rPr>
          <w:color w:val="212121"/>
        </w:rPr>
        <w:t xml:space="preserve"> or subcontractors do not place themselves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position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may,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does,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give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rise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an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actual,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potential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perceived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conflict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interest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between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interests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Bidder’s interests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during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procurement process.</w:t>
      </w:r>
    </w:p>
    <w:p w14:paraId="5A9D9501" w14:textId="77777777" w:rsidR="007959AF" w:rsidRDefault="007959AF">
      <w:pPr>
        <w:pStyle w:val="BodyText"/>
        <w:spacing w:before="1"/>
      </w:pPr>
    </w:p>
    <w:p w14:paraId="5A9D9502" w14:textId="77777777" w:rsidR="007959AF" w:rsidRDefault="00153706">
      <w:pPr>
        <w:pStyle w:val="BodyText"/>
        <w:ind w:left="360" w:right="115"/>
        <w:jc w:val="both"/>
      </w:pPr>
      <w:r>
        <w:rPr>
          <w:color w:val="212121"/>
        </w:rPr>
        <w:t>If during any stage of the procurement process or performance of any DRC contract a conflict of interest arises, or appears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likely to arise, the Bidder shall notify DRC immediately in writing, setting out all relevant details of the situation, including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those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cases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which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interests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Bidder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conflict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interests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DRC,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cases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which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official,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employee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or person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under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contract with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DRC may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have,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or appear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have,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interest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11"/>
        </w:rPr>
        <w:t xml:space="preserve"> </w:t>
      </w:r>
      <w:r>
        <w:rPr>
          <w:color w:val="212121"/>
        </w:rPr>
        <w:t>kind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Bidder’s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business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any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kind</w:t>
      </w:r>
    </w:p>
    <w:p w14:paraId="5A9D9504" w14:textId="77777777" w:rsidR="007959AF" w:rsidRDefault="007959AF">
      <w:pPr>
        <w:pStyle w:val="BodyText"/>
        <w:spacing w:before="8"/>
        <w:rPr>
          <w:sz w:val="15"/>
        </w:rPr>
      </w:pPr>
    </w:p>
    <w:p w14:paraId="5A9D9505" w14:textId="77777777" w:rsidR="007959AF" w:rsidRDefault="00153706">
      <w:pPr>
        <w:pStyle w:val="BodyText"/>
        <w:spacing w:before="60"/>
        <w:ind w:left="360" w:right="117"/>
        <w:jc w:val="both"/>
      </w:pPr>
      <w:r>
        <w:rPr>
          <w:color w:val="212121"/>
        </w:rPr>
        <w:t>of economic ties with the Bidder. The Bidder shall take steps as DRC may reasonably require, to resolve or otherwise deal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conflict to 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satisfaction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DRC.</w:t>
      </w:r>
    </w:p>
    <w:p w14:paraId="5A9D9506" w14:textId="77777777" w:rsidR="007959AF" w:rsidRDefault="007959AF">
      <w:pPr>
        <w:pStyle w:val="BodyText"/>
        <w:spacing w:before="11"/>
        <w:rPr>
          <w:sz w:val="19"/>
        </w:rPr>
      </w:pPr>
    </w:p>
    <w:p w14:paraId="5A9D9507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ind w:hanging="721"/>
      </w:pPr>
      <w:r>
        <w:t>WITHDRAWAL/MODIFICATION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BIDS</w:t>
      </w:r>
    </w:p>
    <w:p w14:paraId="5A9D9508" w14:textId="01F36237" w:rsidR="007959AF" w:rsidRDefault="00153706">
      <w:pPr>
        <w:pStyle w:val="BodyText"/>
        <w:spacing w:before="1"/>
        <w:ind w:left="360"/>
        <w:jc w:val="both"/>
      </w:pPr>
      <w:r>
        <w:rPr>
          <w:color w:val="212121"/>
        </w:rPr>
        <w:t>Requests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withdraw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Bid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after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Bid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closure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time shall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not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2"/>
        </w:rPr>
        <w:t xml:space="preserve"> </w:t>
      </w:r>
      <w:r w:rsidR="00390C63">
        <w:rPr>
          <w:color w:val="212121"/>
        </w:rPr>
        <w:t>honored</w:t>
      </w:r>
      <w:r>
        <w:rPr>
          <w:color w:val="212121"/>
        </w:rPr>
        <w:t>.</w:t>
      </w:r>
    </w:p>
    <w:p w14:paraId="5A9D9509" w14:textId="77777777" w:rsidR="007959AF" w:rsidRDefault="007959AF">
      <w:pPr>
        <w:pStyle w:val="BodyText"/>
        <w:spacing w:before="11"/>
        <w:rPr>
          <w:sz w:val="19"/>
        </w:rPr>
      </w:pPr>
    </w:p>
    <w:p w14:paraId="5A9D950A" w14:textId="77777777" w:rsidR="007959AF" w:rsidRDefault="00153706">
      <w:pPr>
        <w:pStyle w:val="BodyText"/>
        <w:ind w:left="360"/>
        <w:jc w:val="both"/>
      </w:pPr>
      <w:r>
        <w:rPr>
          <w:color w:val="212121"/>
        </w:rPr>
        <w:t>Withdrawal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Bid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may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result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your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suspension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removal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from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suppliers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List.</w:t>
      </w:r>
    </w:p>
    <w:p w14:paraId="5A9D950B" w14:textId="77777777" w:rsidR="007959AF" w:rsidRDefault="007959AF">
      <w:pPr>
        <w:pStyle w:val="BodyText"/>
        <w:spacing w:before="1"/>
      </w:pPr>
    </w:p>
    <w:p w14:paraId="5A9D950C" w14:textId="77777777" w:rsidR="007959AF" w:rsidRDefault="00153706">
      <w:pPr>
        <w:pStyle w:val="BodyText"/>
        <w:ind w:left="360" w:right="118"/>
        <w:jc w:val="both"/>
      </w:pPr>
      <w:r>
        <w:rPr>
          <w:color w:val="212121"/>
        </w:rPr>
        <w:t>A Bidder may modify its Bid prior to the ITB closure. Any such modification shall be submitted in writing and in a sealed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envelope,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marked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with 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original Bid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number.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No modification shall be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allowed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after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ITB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closure.</w:t>
      </w:r>
    </w:p>
    <w:p w14:paraId="5A9D950D" w14:textId="77777777" w:rsidR="007959AF" w:rsidRDefault="007959AF">
      <w:pPr>
        <w:pStyle w:val="BodyText"/>
      </w:pPr>
    </w:p>
    <w:p w14:paraId="5A9D950E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spacing w:before="1" w:line="243" w:lineRule="exact"/>
        <w:ind w:hanging="721"/>
      </w:pPr>
      <w:r>
        <w:t>LATE</w:t>
      </w:r>
      <w:r>
        <w:rPr>
          <w:spacing w:val="-3"/>
        </w:rPr>
        <w:t xml:space="preserve"> </w:t>
      </w:r>
      <w:r>
        <w:t>BIDS</w:t>
      </w:r>
    </w:p>
    <w:p w14:paraId="5A9D950F" w14:textId="77777777" w:rsidR="007959AF" w:rsidRDefault="00153706">
      <w:pPr>
        <w:pStyle w:val="BodyText"/>
        <w:spacing w:line="243" w:lineRule="exact"/>
        <w:ind w:left="360"/>
      </w:pPr>
      <w:r>
        <w:rPr>
          <w:color w:val="212121"/>
        </w:rPr>
        <w:t>All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Bids received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after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ITB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closure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rejected.</w:t>
      </w:r>
    </w:p>
    <w:p w14:paraId="5A9D9510" w14:textId="77777777" w:rsidR="007959AF" w:rsidRDefault="007959AF">
      <w:pPr>
        <w:pStyle w:val="BodyText"/>
        <w:spacing w:before="1"/>
      </w:pPr>
    </w:p>
    <w:p w14:paraId="5A9D9511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ind w:hanging="721"/>
      </w:pPr>
      <w:r>
        <w:t>OPENING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ITB</w:t>
      </w:r>
    </w:p>
    <w:p w14:paraId="5A9D9512" w14:textId="77777777" w:rsidR="007959AF" w:rsidRDefault="00153706">
      <w:pPr>
        <w:pStyle w:val="BodyText"/>
        <w:spacing w:before="1"/>
        <w:ind w:left="360"/>
        <w:jc w:val="both"/>
      </w:pPr>
      <w:r>
        <w:t>The</w:t>
      </w:r>
      <w:r>
        <w:rPr>
          <w:spacing w:val="-3"/>
        </w:rPr>
        <w:t xml:space="preserve"> </w:t>
      </w:r>
      <w:r>
        <w:t>Tender</w:t>
      </w:r>
      <w:r>
        <w:rPr>
          <w:spacing w:val="-2"/>
        </w:rPr>
        <w:t xml:space="preserve"> </w:t>
      </w:r>
      <w:r>
        <w:t>Opening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take place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location stated</w:t>
      </w:r>
      <w:r>
        <w:rPr>
          <w:spacing w:val="-2"/>
        </w:rPr>
        <w:t xml:space="preserve"> </w:t>
      </w:r>
      <w:r>
        <w:t>above.</w:t>
      </w:r>
    </w:p>
    <w:p w14:paraId="5A9D9513" w14:textId="77777777" w:rsidR="007959AF" w:rsidRDefault="007959AF">
      <w:pPr>
        <w:pStyle w:val="BodyText"/>
        <w:spacing w:before="11"/>
        <w:rPr>
          <w:sz w:val="19"/>
        </w:rPr>
      </w:pPr>
    </w:p>
    <w:p w14:paraId="5A9D9514" w14:textId="77777777" w:rsidR="007959AF" w:rsidRDefault="00153706">
      <w:pPr>
        <w:pStyle w:val="BodyText"/>
        <w:ind w:left="360" w:right="119"/>
        <w:jc w:val="both"/>
      </w:pPr>
      <w:r>
        <w:t xml:space="preserve">Any attempt by a Bidder to influence the Evaluation Committee in the process of examination, clarification, </w:t>
      </w:r>
      <w:proofErr w:type="gramStart"/>
      <w:r>
        <w:t>evaluation</w:t>
      </w:r>
      <w:proofErr w:type="gramEnd"/>
      <w:r>
        <w:t xml:space="preserve"> and</w:t>
      </w:r>
      <w:r>
        <w:rPr>
          <w:spacing w:val="1"/>
        </w:rPr>
        <w:t xml:space="preserve"> </w:t>
      </w:r>
      <w:r>
        <w:t>comparison of tenders, to obtain information on how the procedure is progressing or to influence DRC in its decision</w:t>
      </w:r>
      <w:r>
        <w:rPr>
          <w:spacing w:val="1"/>
        </w:rPr>
        <w:t xml:space="preserve"> </w:t>
      </w:r>
      <w:r>
        <w:t>concerning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award 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contract will</w:t>
      </w:r>
      <w:r>
        <w:rPr>
          <w:spacing w:val="-1"/>
        </w:rPr>
        <w:t xml:space="preserve"> </w:t>
      </w:r>
      <w:r>
        <w:t>result in the</w:t>
      </w:r>
      <w:r>
        <w:rPr>
          <w:spacing w:val="-2"/>
        </w:rPr>
        <w:t xml:space="preserve"> </w:t>
      </w:r>
      <w:r>
        <w:t>immediate</w:t>
      </w:r>
      <w:r>
        <w:rPr>
          <w:spacing w:val="-1"/>
        </w:rPr>
        <w:t xml:space="preserve"> </w:t>
      </w:r>
      <w:r>
        <w:t>rejection 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tender.</w:t>
      </w:r>
    </w:p>
    <w:p w14:paraId="5A9D9515" w14:textId="77777777" w:rsidR="007959AF" w:rsidRDefault="007959AF">
      <w:pPr>
        <w:pStyle w:val="BodyText"/>
      </w:pPr>
    </w:p>
    <w:p w14:paraId="5A9D9516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ind w:hanging="721"/>
      </w:pPr>
      <w:r>
        <w:t>CONDITIONS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CONTRACT</w:t>
      </w:r>
    </w:p>
    <w:p w14:paraId="5A9D9517" w14:textId="77777777" w:rsidR="007959AF" w:rsidRDefault="00153706">
      <w:pPr>
        <w:pStyle w:val="BodyText"/>
        <w:spacing w:before="1"/>
        <w:ind w:left="360" w:right="113"/>
        <w:jc w:val="both"/>
      </w:pPr>
      <w:r>
        <w:rPr>
          <w:color w:val="212121"/>
        </w:rPr>
        <w:t>All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Bidders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acknowledge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that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DRC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General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Conditions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Contract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Procurement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Goods,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Services,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Special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Conditions of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Contract,</w:t>
      </w:r>
      <w:r>
        <w:rPr>
          <w:color w:val="212121"/>
          <w:spacing w:val="3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applicable,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acceptable.</w:t>
      </w:r>
    </w:p>
    <w:p w14:paraId="5A9D9518" w14:textId="77777777" w:rsidR="007959AF" w:rsidRDefault="007959AF">
      <w:pPr>
        <w:pStyle w:val="BodyText"/>
        <w:spacing w:before="12"/>
        <w:rPr>
          <w:sz w:val="19"/>
        </w:rPr>
      </w:pPr>
    </w:p>
    <w:p w14:paraId="5A9D9519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ind w:hanging="721"/>
      </w:pPr>
      <w:r>
        <w:t>CANCELLATION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ITB</w:t>
      </w:r>
    </w:p>
    <w:p w14:paraId="5A9D951A" w14:textId="77777777" w:rsidR="007959AF" w:rsidRDefault="00153706">
      <w:pPr>
        <w:pStyle w:val="BodyText"/>
        <w:ind w:left="360" w:right="128"/>
        <w:jc w:val="both"/>
      </w:pPr>
      <w:r>
        <w:t>In the event of an ITB cancellation, Bidders will be notified by DRC. If the ITB is cancelled before the outer envelope of any</w:t>
      </w:r>
      <w:r>
        <w:rPr>
          <w:spacing w:val="1"/>
        </w:rPr>
        <w:t xml:space="preserve"> </w:t>
      </w:r>
      <w:r>
        <w:t>Bid</w:t>
      </w:r>
      <w:r>
        <w:rPr>
          <w:spacing w:val="-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opened, the</w:t>
      </w:r>
      <w:r>
        <w:rPr>
          <w:spacing w:val="-1"/>
        </w:rPr>
        <w:t xml:space="preserve"> </w:t>
      </w:r>
      <w:r>
        <w:t>sealed</w:t>
      </w:r>
      <w:r>
        <w:rPr>
          <w:spacing w:val="-1"/>
        </w:rPr>
        <w:t xml:space="preserve"> </w:t>
      </w:r>
      <w:r>
        <w:t>envelopes will be</w:t>
      </w:r>
      <w:r>
        <w:rPr>
          <w:spacing w:val="-2"/>
        </w:rPr>
        <w:t xml:space="preserve"> </w:t>
      </w:r>
      <w:r>
        <w:t>returned, unopened,</w:t>
      </w:r>
      <w:r>
        <w:rPr>
          <w:spacing w:val="-1"/>
        </w:rPr>
        <w:t xml:space="preserve"> </w:t>
      </w:r>
      <w:r>
        <w:t>to the</w:t>
      </w:r>
      <w:r>
        <w:rPr>
          <w:spacing w:val="7"/>
        </w:rPr>
        <w:t xml:space="preserve"> </w:t>
      </w:r>
      <w:r>
        <w:t>Bidders.</w:t>
      </w:r>
    </w:p>
    <w:p w14:paraId="5A9D951B" w14:textId="77777777" w:rsidR="007959AF" w:rsidRDefault="007959AF">
      <w:pPr>
        <w:pStyle w:val="BodyText"/>
      </w:pPr>
    </w:p>
    <w:p w14:paraId="5A9D951C" w14:textId="77777777" w:rsidR="007959AF" w:rsidRDefault="00153706">
      <w:pPr>
        <w:pStyle w:val="BodyText"/>
        <w:spacing w:line="243" w:lineRule="exact"/>
        <w:ind w:left="360"/>
      </w:pPr>
      <w:r>
        <w:t>The</w:t>
      </w:r>
      <w:r>
        <w:rPr>
          <w:spacing w:val="-3"/>
        </w:rPr>
        <w:t xml:space="preserve"> </w:t>
      </w:r>
      <w:r>
        <w:t>ITB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cancelled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situations:</w:t>
      </w:r>
    </w:p>
    <w:p w14:paraId="5A9D951D" w14:textId="77777777" w:rsidR="007959AF" w:rsidRDefault="00153706">
      <w:pPr>
        <w:pStyle w:val="ListParagraph"/>
        <w:numPr>
          <w:ilvl w:val="0"/>
          <w:numId w:val="2"/>
        </w:numPr>
        <w:tabs>
          <w:tab w:val="left" w:pos="1080"/>
          <w:tab w:val="left" w:pos="1081"/>
        </w:tabs>
        <w:spacing w:line="243" w:lineRule="exact"/>
        <w:ind w:hanging="361"/>
        <w:rPr>
          <w:sz w:val="20"/>
        </w:rPr>
      </w:pPr>
      <w:r>
        <w:rPr>
          <w:sz w:val="20"/>
        </w:rPr>
        <w:t>where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no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qualitatively</w:t>
      </w:r>
      <w:r>
        <w:rPr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financially</w:t>
      </w:r>
      <w:r>
        <w:rPr>
          <w:spacing w:val="-2"/>
          <w:sz w:val="20"/>
        </w:rPr>
        <w:t xml:space="preserve"> </w:t>
      </w:r>
      <w:r>
        <w:rPr>
          <w:sz w:val="20"/>
        </w:rPr>
        <w:t>worthwhile</w:t>
      </w:r>
      <w:r>
        <w:rPr>
          <w:spacing w:val="-3"/>
          <w:sz w:val="20"/>
        </w:rPr>
        <w:t xml:space="preserve"> </w:t>
      </w:r>
      <w:r>
        <w:rPr>
          <w:sz w:val="20"/>
        </w:rPr>
        <w:t>Bid</w:t>
      </w:r>
      <w:r>
        <w:rPr>
          <w:spacing w:val="-2"/>
          <w:sz w:val="20"/>
        </w:rPr>
        <w:t xml:space="preserve"> </w:t>
      </w:r>
      <w:r>
        <w:rPr>
          <w:sz w:val="20"/>
        </w:rPr>
        <w:t>has been</w:t>
      </w:r>
      <w:r>
        <w:rPr>
          <w:spacing w:val="-2"/>
          <w:sz w:val="20"/>
        </w:rPr>
        <w:t xml:space="preserve"> </w:t>
      </w:r>
      <w:r>
        <w:rPr>
          <w:sz w:val="20"/>
        </w:rPr>
        <w:t>received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1"/>
          <w:sz w:val="20"/>
        </w:rPr>
        <w:t xml:space="preserve"> </w:t>
      </w:r>
      <w:r>
        <w:rPr>
          <w:sz w:val="20"/>
        </w:rPr>
        <w:t>there</w:t>
      </w:r>
      <w:r>
        <w:rPr>
          <w:spacing w:val="-3"/>
          <w:sz w:val="20"/>
        </w:rPr>
        <w:t xml:space="preserve"> </w:t>
      </w:r>
      <w:r>
        <w:rPr>
          <w:sz w:val="20"/>
        </w:rPr>
        <w:t>has been</w:t>
      </w:r>
      <w:r>
        <w:rPr>
          <w:spacing w:val="-2"/>
          <w:sz w:val="20"/>
        </w:rPr>
        <w:t xml:space="preserve"> </w:t>
      </w:r>
      <w:r>
        <w:rPr>
          <w:sz w:val="20"/>
        </w:rPr>
        <w:t>no</w:t>
      </w:r>
      <w:r>
        <w:rPr>
          <w:spacing w:val="-2"/>
          <w:sz w:val="20"/>
        </w:rPr>
        <w:t xml:space="preserve"> </w:t>
      </w:r>
      <w:r>
        <w:rPr>
          <w:sz w:val="20"/>
        </w:rPr>
        <w:t>response</w:t>
      </w:r>
      <w:r>
        <w:rPr>
          <w:spacing w:val="-2"/>
          <w:sz w:val="20"/>
        </w:rPr>
        <w:t xml:space="preserve"> </w:t>
      </w:r>
      <w:r>
        <w:rPr>
          <w:sz w:val="20"/>
        </w:rPr>
        <w:t>at</w:t>
      </w:r>
      <w:r>
        <w:rPr>
          <w:spacing w:val="-2"/>
          <w:sz w:val="20"/>
        </w:rPr>
        <w:t xml:space="preserve"> </w:t>
      </w:r>
      <w:r>
        <w:rPr>
          <w:sz w:val="20"/>
        </w:rPr>
        <w:t>all;</w:t>
      </w:r>
    </w:p>
    <w:p w14:paraId="5A9D951E" w14:textId="77777777" w:rsidR="007959AF" w:rsidRDefault="00153706">
      <w:pPr>
        <w:pStyle w:val="ListParagraph"/>
        <w:numPr>
          <w:ilvl w:val="0"/>
          <w:numId w:val="2"/>
        </w:numPr>
        <w:tabs>
          <w:tab w:val="left" w:pos="1080"/>
          <w:tab w:val="left" w:pos="1081"/>
        </w:tabs>
        <w:spacing w:before="1"/>
        <w:ind w:hanging="361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economic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technical</w:t>
      </w:r>
      <w:r>
        <w:rPr>
          <w:spacing w:val="-2"/>
          <w:sz w:val="20"/>
        </w:rPr>
        <w:t xml:space="preserve"> </w:t>
      </w:r>
      <w:r>
        <w:rPr>
          <w:sz w:val="20"/>
        </w:rPr>
        <w:t>parameters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project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been</w:t>
      </w:r>
      <w:r>
        <w:rPr>
          <w:spacing w:val="-2"/>
          <w:sz w:val="20"/>
        </w:rPr>
        <w:t xml:space="preserve"> </w:t>
      </w:r>
      <w:r>
        <w:rPr>
          <w:sz w:val="20"/>
        </w:rPr>
        <w:t>fundamentally</w:t>
      </w:r>
      <w:r>
        <w:rPr>
          <w:spacing w:val="4"/>
          <w:sz w:val="20"/>
        </w:rPr>
        <w:t xml:space="preserve"> </w:t>
      </w:r>
      <w:r>
        <w:rPr>
          <w:sz w:val="20"/>
        </w:rPr>
        <w:t>altered.</w:t>
      </w:r>
    </w:p>
    <w:p w14:paraId="5A9D951F" w14:textId="77777777" w:rsidR="007959AF" w:rsidRDefault="00153706">
      <w:pPr>
        <w:pStyle w:val="ListParagraph"/>
        <w:numPr>
          <w:ilvl w:val="0"/>
          <w:numId w:val="2"/>
        </w:numPr>
        <w:tabs>
          <w:tab w:val="left" w:pos="1080"/>
          <w:tab w:val="left" w:pos="1081"/>
        </w:tabs>
        <w:ind w:hanging="361"/>
        <w:rPr>
          <w:sz w:val="20"/>
        </w:rPr>
      </w:pPr>
      <w:r>
        <w:rPr>
          <w:sz w:val="20"/>
        </w:rPr>
        <w:t>exceptional</w:t>
      </w:r>
      <w:r>
        <w:rPr>
          <w:spacing w:val="-4"/>
          <w:sz w:val="20"/>
        </w:rPr>
        <w:t xml:space="preserve"> </w:t>
      </w:r>
      <w:r>
        <w:rPr>
          <w:sz w:val="20"/>
        </w:rPr>
        <w:t>circumstances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force</w:t>
      </w:r>
      <w:r>
        <w:rPr>
          <w:spacing w:val="-2"/>
          <w:sz w:val="20"/>
        </w:rPr>
        <w:t xml:space="preserve"> </w:t>
      </w:r>
      <w:r>
        <w:rPr>
          <w:sz w:val="20"/>
        </w:rPr>
        <w:t>majeure</w:t>
      </w:r>
      <w:r>
        <w:rPr>
          <w:spacing w:val="-4"/>
          <w:sz w:val="20"/>
        </w:rPr>
        <w:t xml:space="preserve"> </w:t>
      </w:r>
      <w:r>
        <w:rPr>
          <w:sz w:val="20"/>
        </w:rPr>
        <w:t>render</w:t>
      </w:r>
      <w:r>
        <w:rPr>
          <w:spacing w:val="-3"/>
          <w:sz w:val="20"/>
        </w:rPr>
        <w:t xml:space="preserve"> </w:t>
      </w:r>
      <w:r>
        <w:rPr>
          <w:sz w:val="20"/>
        </w:rPr>
        <w:t>normal</w:t>
      </w:r>
      <w:r>
        <w:rPr>
          <w:spacing w:val="-1"/>
          <w:sz w:val="20"/>
        </w:rPr>
        <w:t xml:space="preserve"> </w:t>
      </w:r>
      <w:r>
        <w:rPr>
          <w:sz w:val="20"/>
        </w:rPr>
        <w:t>performance</w:t>
      </w:r>
      <w:r>
        <w:rPr>
          <w:spacing w:val="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project</w:t>
      </w:r>
      <w:r>
        <w:rPr>
          <w:spacing w:val="-2"/>
          <w:sz w:val="20"/>
        </w:rPr>
        <w:t xml:space="preserve"> </w:t>
      </w:r>
      <w:r>
        <w:rPr>
          <w:sz w:val="20"/>
        </w:rPr>
        <w:t>impossible.</w:t>
      </w:r>
    </w:p>
    <w:p w14:paraId="5A9D9520" w14:textId="77777777" w:rsidR="007959AF" w:rsidRDefault="00153706">
      <w:pPr>
        <w:pStyle w:val="ListParagraph"/>
        <w:numPr>
          <w:ilvl w:val="0"/>
          <w:numId w:val="2"/>
        </w:numPr>
        <w:tabs>
          <w:tab w:val="left" w:pos="1080"/>
          <w:tab w:val="left" w:pos="1081"/>
        </w:tabs>
        <w:spacing w:before="1" w:line="244" w:lineRule="exact"/>
        <w:ind w:hanging="361"/>
        <w:rPr>
          <w:sz w:val="20"/>
        </w:rPr>
      </w:pPr>
      <w:r>
        <w:rPr>
          <w:sz w:val="20"/>
        </w:rPr>
        <w:t>all</w:t>
      </w:r>
      <w:r>
        <w:rPr>
          <w:spacing w:val="-2"/>
          <w:sz w:val="20"/>
        </w:rPr>
        <w:t xml:space="preserve"> </w:t>
      </w:r>
      <w:r>
        <w:rPr>
          <w:sz w:val="20"/>
        </w:rPr>
        <w:t>technically</w:t>
      </w:r>
      <w:r>
        <w:rPr>
          <w:spacing w:val="-2"/>
          <w:sz w:val="20"/>
        </w:rPr>
        <w:t xml:space="preserve"> </w:t>
      </w:r>
      <w:r>
        <w:rPr>
          <w:sz w:val="20"/>
        </w:rPr>
        <w:t>compliant</w:t>
      </w:r>
      <w:r>
        <w:rPr>
          <w:spacing w:val="-2"/>
          <w:sz w:val="20"/>
        </w:rPr>
        <w:t xml:space="preserve"> </w:t>
      </w:r>
      <w:r>
        <w:rPr>
          <w:sz w:val="20"/>
        </w:rPr>
        <w:t>Bids</w:t>
      </w:r>
      <w:r>
        <w:rPr>
          <w:spacing w:val="-1"/>
          <w:sz w:val="20"/>
        </w:rPr>
        <w:t xml:space="preserve"> </w:t>
      </w:r>
      <w:r>
        <w:rPr>
          <w:sz w:val="20"/>
        </w:rPr>
        <w:t>exceed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financial</w:t>
      </w:r>
      <w:r>
        <w:rPr>
          <w:spacing w:val="-3"/>
          <w:sz w:val="20"/>
        </w:rPr>
        <w:t xml:space="preserve"> </w:t>
      </w:r>
      <w:r>
        <w:rPr>
          <w:sz w:val="20"/>
        </w:rPr>
        <w:t>resources</w:t>
      </w:r>
      <w:r>
        <w:rPr>
          <w:spacing w:val="-2"/>
          <w:sz w:val="20"/>
        </w:rPr>
        <w:t xml:space="preserve"> </w:t>
      </w:r>
      <w:r>
        <w:rPr>
          <w:sz w:val="20"/>
        </w:rPr>
        <w:t>available;</w:t>
      </w:r>
      <w:r>
        <w:rPr>
          <w:spacing w:val="3"/>
          <w:sz w:val="20"/>
        </w:rPr>
        <w:t xml:space="preserve"> </w:t>
      </w:r>
      <w:r>
        <w:rPr>
          <w:sz w:val="20"/>
        </w:rPr>
        <w:t>or</w:t>
      </w:r>
    </w:p>
    <w:p w14:paraId="5A9D9521" w14:textId="77777777" w:rsidR="007959AF" w:rsidRDefault="00153706">
      <w:pPr>
        <w:pStyle w:val="ListParagraph"/>
        <w:numPr>
          <w:ilvl w:val="0"/>
          <w:numId w:val="2"/>
        </w:numPr>
        <w:tabs>
          <w:tab w:val="left" w:pos="1080"/>
          <w:tab w:val="left" w:pos="1081"/>
        </w:tabs>
        <w:spacing w:line="244" w:lineRule="exact"/>
        <w:ind w:hanging="361"/>
        <w:rPr>
          <w:sz w:val="20"/>
        </w:rPr>
      </w:pPr>
      <w:r>
        <w:rPr>
          <w:sz w:val="20"/>
        </w:rPr>
        <w:lastRenderedPageBreak/>
        <w:t>There</w:t>
      </w:r>
      <w:r>
        <w:rPr>
          <w:spacing w:val="-4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been</w:t>
      </w:r>
      <w:r>
        <w:rPr>
          <w:spacing w:val="-3"/>
          <w:sz w:val="20"/>
        </w:rPr>
        <w:t xml:space="preserve"> </w:t>
      </w:r>
      <w:r>
        <w:rPr>
          <w:sz w:val="20"/>
        </w:rPr>
        <w:t>irregularities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procedure,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particular</w:t>
      </w:r>
      <w:r>
        <w:rPr>
          <w:spacing w:val="-2"/>
          <w:sz w:val="20"/>
        </w:rPr>
        <w:t xml:space="preserve"> </w:t>
      </w:r>
      <w:r>
        <w:rPr>
          <w:sz w:val="20"/>
        </w:rPr>
        <w:t>where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these</w:t>
      </w:r>
      <w:r>
        <w:rPr>
          <w:spacing w:val="-3"/>
          <w:sz w:val="20"/>
        </w:rPr>
        <w:t xml:space="preserve"> </w:t>
      </w:r>
      <w:r>
        <w:rPr>
          <w:sz w:val="20"/>
        </w:rPr>
        <w:t>have</w:t>
      </w:r>
      <w:r>
        <w:rPr>
          <w:spacing w:val="-3"/>
          <w:sz w:val="20"/>
        </w:rPr>
        <w:t xml:space="preserve"> </w:t>
      </w:r>
      <w:r>
        <w:rPr>
          <w:sz w:val="20"/>
        </w:rPr>
        <w:t>prevented</w:t>
      </w:r>
      <w:r>
        <w:rPr>
          <w:spacing w:val="-1"/>
          <w:sz w:val="20"/>
        </w:rPr>
        <w:t xml:space="preserve"> </w:t>
      </w:r>
      <w:r>
        <w:rPr>
          <w:sz w:val="20"/>
        </w:rPr>
        <w:t>fair</w:t>
      </w:r>
      <w:r>
        <w:rPr>
          <w:spacing w:val="-2"/>
          <w:sz w:val="20"/>
        </w:rPr>
        <w:t xml:space="preserve"> </w:t>
      </w:r>
      <w:r>
        <w:rPr>
          <w:sz w:val="20"/>
        </w:rPr>
        <w:t>competition.</w:t>
      </w:r>
    </w:p>
    <w:p w14:paraId="5A9D9522" w14:textId="77777777" w:rsidR="007959AF" w:rsidRDefault="007959AF">
      <w:pPr>
        <w:pStyle w:val="BodyText"/>
        <w:spacing w:before="1"/>
      </w:pPr>
    </w:p>
    <w:p w14:paraId="5A9D9523" w14:textId="77777777" w:rsidR="007959AF" w:rsidRDefault="00153706">
      <w:pPr>
        <w:pStyle w:val="BodyText"/>
        <w:ind w:left="360" w:right="120"/>
        <w:jc w:val="both"/>
      </w:pPr>
      <w:r>
        <w:t>DRC shall not be liable for damages, whatever their nature (</w:t>
      </w:r>
      <w:proofErr w:type="gramStart"/>
      <w:r>
        <w:t>in particular damages</w:t>
      </w:r>
      <w:proofErr w:type="gramEnd"/>
      <w:r>
        <w:t xml:space="preserve"> for loss of profits) or relationship to the</w:t>
      </w:r>
      <w:r>
        <w:rPr>
          <w:spacing w:val="1"/>
        </w:rPr>
        <w:t xml:space="preserve"> </w:t>
      </w:r>
      <w:r>
        <w:t>cancellation of an ITB, even if DRC has been advised of the possibility of damages. The publication of a procurement notice</w:t>
      </w:r>
      <w:r>
        <w:rPr>
          <w:spacing w:val="1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 commit DRC</w:t>
      </w:r>
      <w:r>
        <w:rPr>
          <w:spacing w:val="-3"/>
        </w:rPr>
        <w:t xml:space="preserve"> </w:t>
      </w:r>
      <w:r>
        <w:t>to implement the</w:t>
      </w:r>
      <w:r>
        <w:rPr>
          <w:spacing w:val="-1"/>
        </w:rPr>
        <w:t xml:space="preserve"> </w:t>
      </w:r>
      <w:proofErr w:type="spellStart"/>
      <w:r>
        <w:t>programme</w:t>
      </w:r>
      <w:proofErr w:type="spellEnd"/>
      <w:r>
        <w:rPr>
          <w:spacing w:val="-2"/>
        </w:rPr>
        <w:t xml:space="preserve"> </w:t>
      </w:r>
      <w:r>
        <w:t>or</w:t>
      </w:r>
      <w:r>
        <w:rPr>
          <w:spacing w:val="4"/>
        </w:rPr>
        <w:t xml:space="preserve"> </w:t>
      </w:r>
      <w:r>
        <w:t>project announced.</w:t>
      </w:r>
    </w:p>
    <w:p w14:paraId="5A9D9524" w14:textId="77777777" w:rsidR="007959AF" w:rsidRDefault="007959AF">
      <w:pPr>
        <w:pStyle w:val="BodyText"/>
      </w:pPr>
    </w:p>
    <w:p w14:paraId="5A9D9525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spacing w:before="1" w:line="243" w:lineRule="exact"/>
        <w:ind w:hanging="721"/>
      </w:pPr>
      <w:r>
        <w:t>QUERIES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ITB</w:t>
      </w:r>
    </w:p>
    <w:p w14:paraId="5A9D9526" w14:textId="4696307E" w:rsidR="007959AF" w:rsidRDefault="00153706">
      <w:pPr>
        <w:pStyle w:val="BodyText"/>
        <w:spacing w:line="243" w:lineRule="exact"/>
        <w:ind w:left="360"/>
      </w:pPr>
      <w:r>
        <w:t>For</w:t>
      </w:r>
      <w:r>
        <w:rPr>
          <w:spacing w:val="-3"/>
        </w:rPr>
        <w:t xml:space="preserve"> </w:t>
      </w:r>
      <w:r>
        <w:t>queries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ITB,</w:t>
      </w:r>
      <w:r>
        <w:rPr>
          <w:spacing w:val="-3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EC42FA">
        <w:t xml:space="preserve">Supply Chain </w:t>
      </w:r>
      <w:r w:rsidR="00D0309F">
        <w:t>Department,</w:t>
      </w:r>
      <w:r>
        <w:rPr>
          <w:spacing w:val="3"/>
        </w:rPr>
        <w:t xml:space="preserve"> </w:t>
      </w:r>
      <w:r w:rsidR="00EC42FA" w:rsidRPr="00EC42FA">
        <w:rPr>
          <w:rStyle w:val="Hyperlink"/>
          <w:spacing w:val="-1"/>
        </w:rPr>
        <w:t>athraa.abdullmawala@drc.ngo</w:t>
      </w:r>
    </w:p>
    <w:p w14:paraId="5A9D9527" w14:textId="77777777" w:rsidR="007959AF" w:rsidRDefault="007959AF">
      <w:pPr>
        <w:pStyle w:val="BodyText"/>
        <w:spacing w:before="1"/>
      </w:pPr>
    </w:p>
    <w:p w14:paraId="5A9D9528" w14:textId="77777777" w:rsidR="007959AF" w:rsidRDefault="00153706">
      <w:pPr>
        <w:pStyle w:val="BodyText"/>
        <w:ind w:left="360"/>
        <w:jc w:val="both"/>
      </w:pPr>
      <w:r>
        <w:rPr>
          <w:color w:val="212121"/>
        </w:rPr>
        <w:t>All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questions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regarding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this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ITB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submitted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writing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above.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On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subject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line,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please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indicate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ITB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number.</w:t>
      </w:r>
    </w:p>
    <w:p w14:paraId="5A9D9529" w14:textId="77777777" w:rsidR="007959AF" w:rsidRDefault="00153706">
      <w:pPr>
        <w:pStyle w:val="Heading3"/>
        <w:spacing w:before="1"/>
        <w:ind w:left="360" w:firstLine="0"/>
        <w:jc w:val="both"/>
        <w:rPr>
          <w:b w:val="0"/>
        </w:rPr>
      </w:pPr>
      <w:r>
        <w:rPr>
          <w:color w:val="212121"/>
        </w:rPr>
        <w:t>Bids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-3"/>
        </w:rPr>
        <w:t xml:space="preserve"> </w:t>
      </w:r>
      <w:r>
        <w:rPr>
          <w:color w:val="212121"/>
          <w:u w:val="single" w:color="212121"/>
        </w:rPr>
        <w:t>not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sent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above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email</w:t>
      </w:r>
      <w:r>
        <w:rPr>
          <w:b w:val="0"/>
          <w:color w:val="212121"/>
        </w:rPr>
        <w:t>.</w:t>
      </w:r>
    </w:p>
    <w:p w14:paraId="5A9D952A" w14:textId="77777777" w:rsidR="007959AF" w:rsidRDefault="007959AF">
      <w:pPr>
        <w:pStyle w:val="BodyText"/>
        <w:spacing w:before="1"/>
        <w:rPr>
          <w:sz w:val="15"/>
        </w:rPr>
      </w:pPr>
    </w:p>
    <w:p w14:paraId="5A9D952B" w14:textId="1CEDE855" w:rsidR="007959AF" w:rsidRDefault="00153706">
      <w:pPr>
        <w:pStyle w:val="BodyText"/>
        <w:spacing w:before="59"/>
        <w:ind w:left="360"/>
      </w:pPr>
      <w:r>
        <w:rPr>
          <w:color w:val="212121"/>
        </w:rPr>
        <w:t>All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questions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during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tender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period,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well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associated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answers,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will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be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shared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with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all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suppliers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invited,</w:t>
      </w:r>
      <w:r>
        <w:rPr>
          <w:color w:val="212121"/>
          <w:spacing w:val="-6"/>
        </w:rPr>
        <w:t xml:space="preserve"> </w:t>
      </w:r>
      <w:r>
        <w:rPr>
          <w:color w:val="212121"/>
        </w:rPr>
        <w:t>or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open</w:t>
      </w:r>
      <w:r>
        <w:rPr>
          <w:color w:val="212121"/>
          <w:spacing w:val="-42"/>
        </w:rPr>
        <w:t xml:space="preserve"> </w:t>
      </w:r>
      <w:r>
        <w:rPr>
          <w:color w:val="212121"/>
        </w:rPr>
        <w:t>tenders published at:</w:t>
      </w:r>
      <w:r>
        <w:rPr>
          <w:color w:val="212121"/>
          <w:spacing w:val="-1"/>
        </w:rPr>
        <w:t xml:space="preserve"> </w:t>
      </w:r>
      <w:hyperlink r:id="rId17" w:history="1">
        <w:r w:rsidR="005E792E" w:rsidRPr="00474641">
          <w:rPr>
            <w:rStyle w:val="Hyperlink"/>
            <w:spacing w:val="-1"/>
          </w:rPr>
          <w:t>https://ngosjobs-bids.com/bids</w:t>
        </w:r>
      </w:hyperlink>
      <w:r w:rsidR="005E792E">
        <w:rPr>
          <w:color w:val="212121"/>
          <w:spacing w:val="-1"/>
        </w:rPr>
        <w:t xml:space="preserve"> and </w:t>
      </w:r>
      <w:r w:rsidR="00EC42FA" w:rsidRPr="00BE5A7A">
        <w:rPr>
          <w:rStyle w:val="Hyperlink"/>
        </w:rPr>
        <w:t>https://www.iraq-businessnews.com/tenders/.</w:t>
      </w:r>
    </w:p>
    <w:p w14:paraId="5A9D952C" w14:textId="77777777" w:rsidR="007959AF" w:rsidRDefault="007959AF">
      <w:pPr>
        <w:pStyle w:val="BodyText"/>
        <w:spacing w:before="12"/>
        <w:rPr>
          <w:sz w:val="19"/>
        </w:rPr>
      </w:pPr>
    </w:p>
    <w:p w14:paraId="5A9D952D" w14:textId="77777777" w:rsidR="007959AF" w:rsidRDefault="00153706">
      <w:pPr>
        <w:pStyle w:val="Heading3"/>
        <w:numPr>
          <w:ilvl w:val="0"/>
          <w:numId w:val="11"/>
        </w:numPr>
        <w:tabs>
          <w:tab w:val="left" w:pos="1080"/>
          <w:tab w:val="left" w:pos="1081"/>
        </w:tabs>
        <w:ind w:hanging="721"/>
      </w:pPr>
      <w:r>
        <w:t>ITB</w:t>
      </w:r>
      <w:r>
        <w:rPr>
          <w:spacing w:val="-5"/>
        </w:rPr>
        <w:t xml:space="preserve"> </w:t>
      </w:r>
      <w:r>
        <w:t>DOCUMENTS</w:t>
      </w:r>
    </w:p>
    <w:p w14:paraId="5A9D9530" w14:textId="0ACF2313" w:rsidR="007959AF" w:rsidRDefault="00153706" w:rsidP="00D0309F">
      <w:pPr>
        <w:pStyle w:val="BodyText"/>
        <w:ind w:left="360"/>
      </w:pPr>
      <w:r>
        <w:rPr>
          <w:color w:val="212121"/>
        </w:rPr>
        <w:t>This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ITB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document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contains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following:</w:t>
      </w:r>
    </w:p>
    <w:p w14:paraId="5A9D9531" w14:textId="77777777" w:rsidR="007959AF" w:rsidRDefault="007959AF">
      <w:pPr>
        <w:pStyle w:val="BodyText"/>
        <w:spacing w:before="9"/>
        <w:rPr>
          <w:sz w:val="15"/>
        </w:rPr>
      </w:pPr>
    </w:p>
    <w:p w14:paraId="5A9D9532" w14:textId="77777777" w:rsidR="007959AF" w:rsidRDefault="00153706">
      <w:pPr>
        <w:pStyle w:val="ListParagraph"/>
        <w:numPr>
          <w:ilvl w:val="0"/>
          <w:numId w:val="1"/>
        </w:numPr>
        <w:tabs>
          <w:tab w:val="left" w:pos="720"/>
          <w:tab w:val="left" w:pos="721"/>
        </w:tabs>
        <w:spacing w:before="59"/>
        <w:ind w:hanging="361"/>
        <w:rPr>
          <w:sz w:val="20"/>
        </w:rPr>
      </w:pPr>
      <w:r>
        <w:rPr>
          <w:color w:val="212121"/>
          <w:sz w:val="20"/>
        </w:rPr>
        <w:t>This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covering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Letter</w:t>
      </w:r>
    </w:p>
    <w:p w14:paraId="5A9D9533" w14:textId="77777777" w:rsidR="007959AF" w:rsidRDefault="00153706">
      <w:pPr>
        <w:pStyle w:val="ListParagraph"/>
        <w:numPr>
          <w:ilvl w:val="0"/>
          <w:numId w:val="1"/>
        </w:numPr>
        <w:tabs>
          <w:tab w:val="left" w:pos="720"/>
          <w:tab w:val="left" w:pos="721"/>
          <w:tab w:val="left" w:pos="1869"/>
        </w:tabs>
        <w:spacing w:before="37"/>
        <w:ind w:hanging="361"/>
        <w:rPr>
          <w:sz w:val="20"/>
        </w:rPr>
      </w:pPr>
      <w:r>
        <w:rPr>
          <w:color w:val="212121"/>
          <w:sz w:val="20"/>
        </w:rPr>
        <w:t>Annex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A.1:</w:t>
      </w:r>
      <w:r>
        <w:rPr>
          <w:color w:val="212121"/>
          <w:sz w:val="20"/>
        </w:rPr>
        <w:tab/>
        <w:t>DRC</w:t>
      </w:r>
      <w:r>
        <w:rPr>
          <w:color w:val="212121"/>
          <w:spacing w:val="-3"/>
          <w:sz w:val="20"/>
        </w:rPr>
        <w:t xml:space="preserve"> </w:t>
      </w:r>
      <w:r>
        <w:rPr>
          <w:sz w:val="20"/>
        </w:rPr>
        <w:t>Bid</w:t>
      </w:r>
      <w:r>
        <w:rPr>
          <w:spacing w:val="-2"/>
          <w:sz w:val="20"/>
        </w:rPr>
        <w:t xml:space="preserve"> </w:t>
      </w:r>
      <w:r>
        <w:rPr>
          <w:sz w:val="20"/>
        </w:rPr>
        <w:t>Form</w:t>
      </w:r>
      <w:r>
        <w:rPr>
          <w:spacing w:val="-3"/>
          <w:sz w:val="20"/>
        </w:rPr>
        <w:t xml:space="preserve"> </w:t>
      </w:r>
      <w:r>
        <w:rPr>
          <w:sz w:val="20"/>
        </w:rPr>
        <w:t>(Technical).</w:t>
      </w:r>
    </w:p>
    <w:p w14:paraId="5A9D9534" w14:textId="77777777" w:rsidR="007959AF" w:rsidRDefault="00153706">
      <w:pPr>
        <w:pStyle w:val="ListParagraph"/>
        <w:numPr>
          <w:ilvl w:val="0"/>
          <w:numId w:val="1"/>
        </w:numPr>
        <w:tabs>
          <w:tab w:val="left" w:pos="720"/>
          <w:tab w:val="left" w:pos="721"/>
          <w:tab w:val="left" w:pos="1869"/>
        </w:tabs>
        <w:spacing w:before="37"/>
        <w:ind w:hanging="361"/>
        <w:rPr>
          <w:sz w:val="20"/>
        </w:rPr>
      </w:pPr>
      <w:r>
        <w:rPr>
          <w:color w:val="212121"/>
          <w:sz w:val="20"/>
        </w:rPr>
        <w:t>Annex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A.2:</w:t>
      </w:r>
      <w:r>
        <w:rPr>
          <w:color w:val="212121"/>
          <w:sz w:val="20"/>
        </w:rPr>
        <w:tab/>
        <w:t>DRC</w:t>
      </w:r>
      <w:r>
        <w:rPr>
          <w:color w:val="212121"/>
          <w:spacing w:val="-4"/>
          <w:sz w:val="20"/>
        </w:rPr>
        <w:t xml:space="preserve"> </w:t>
      </w:r>
      <w:r>
        <w:rPr>
          <w:sz w:val="20"/>
        </w:rPr>
        <w:t>Bid</w:t>
      </w:r>
      <w:r>
        <w:rPr>
          <w:spacing w:val="-3"/>
          <w:sz w:val="20"/>
        </w:rPr>
        <w:t xml:space="preserve"> </w:t>
      </w:r>
      <w:r>
        <w:rPr>
          <w:sz w:val="20"/>
        </w:rPr>
        <w:t>Form</w:t>
      </w:r>
      <w:r>
        <w:rPr>
          <w:spacing w:val="-3"/>
          <w:sz w:val="20"/>
        </w:rPr>
        <w:t xml:space="preserve"> </w:t>
      </w:r>
      <w:r>
        <w:rPr>
          <w:sz w:val="20"/>
        </w:rPr>
        <w:t>(Financial).</w:t>
      </w:r>
    </w:p>
    <w:p w14:paraId="5A9D9535" w14:textId="77777777" w:rsidR="007959AF" w:rsidRDefault="00153706">
      <w:pPr>
        <w:pStyle w:val="ListParagraph"/>
        <w:numPr>
          <w:ilvl w:val="0"/>
          <w:numId w:val="1"/>
        </w:numPr>
        <w:tabs>
          <w:tab w:val="left" w:pos="720"/>
          <w:tab w:val="left" w:pos="721"/>
          <w:tab w:val="left" w:pos="1893"/>
        </w:tabs>
        <w:spacing w:before="36"/>
        <w:ind w:hanging="361"/>
        <w:rPr>
          <w:sz w:val="20"/>
        </w:rPr>
      </w:pPr>
      <w:r>
        <w:rPr>
          <w:color w:val="212121"/>
          <w:sz w:val="20"/>
        </w:rPr>
        <w:t>Annex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B:</w:t>
      </w:r>
      <w:r>
        <w:rPr>
          <w:color w:val="212121"/>
          <w:sz w:val="20"/>
        </w:rPr>
        <w:tab/>
        <w:t>Tender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and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Contract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Award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Acknowledgment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Certificate.</w:t>
      </w:r>
    </w:p>
    <w:p w14:paraId="5A9D9536" w14:textId="77777777" w:rsidR="007959AF" w:rsidRDefault="00153706">
      <w:pPr>
        <w:pStyle w:val="ListParagraph"/>
        <w:numPr>
          <w:ilvl w:val="0"/>
          <w:numId w:val="1"/>
        </w:numPr>
        <w:tabs>
          <w:tab w:val="left" w:pos="720"/>
          <w:tab w:val="left" w:pos="721"/>
          <w:tab w:val="left" w:pos="1891"/>
        </w:tabs>
        <w:spacing w:before="37"/>
        <w:ind w:hanging="361"/>
        <w:rPr>
          <w:sz w:val="20"/>
        </w:rPr>
      </w:pPr>
      <w:r>
        <w:rPr>
          <w:color w:val="212121"/>
          <w:sz w:val="20"/>
        </w:rPr>
        <w:t>Annex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C:</w:t>
      </w:r>
      <w:r>
        <w:rPr>
          <w:color w:val="212121"/>
          <w:sz w:val="20"/>
        </w:rPr>
        <w:tab/>
        <w:t>DRC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General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Conditions.</w:t>
      </w:r>
    </w:p>
    <w:p w14:paraId="5A9D9537" w14:textId="77777777" w:rsidR="007959AF" w:rsidRDefault="00153706">
      <w:pPr>
        <w:pStyle w:val="ListParagraph"/>
        <w:numPr>
          <w:ilvl w:val="0"/>
          <w:numId w:val="1"/>
        </w:numPr>
        <w:tabs>
          <w:tab w:val="left" w:pos="720"/>
          <w:tab w:val="left" w:pos="721"/>
          <w:tab w:val="left" w:pos="1862"/>
        </w:tabs>
        <w:spacing w:before="37"/>
        <w:ind w:hanging="361"/>
        <w:rPr>
          <w:sz w:val="20"/>
        </w:rPr>
      </w:pPr>
      <w:r>
        <w:rPr>
          <w:color w:val="212121"/>
          <w:sz w:val="20"/>
        </w:rPr>
        <w:t>Annex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D:</w:t>
      </w:r>
      <w:r>
        <w:rPr>
          <w:color w:val="212121"/>
          <w:sz w:val="20"/>
        </w:rPr>
        <w:tab/>
      </w:r>
      <w:r>
        <w:rPr>
          <w:sz w:val="20"/>
        </w:rPr>
        <w:t>Supplier</w:t>
      </w:r>
      <w:r>
        <w:rPr>
          <w:spacing w:val="-2"/>
          <w:sz w:val="20"/>
        </w:rPr>
        <w:t xml:space="preserve"> </w:t>
      </w:r>
      <w:r>
        <w:rPr>
          <w:sz w:val="20"/>
        </w:rPr>
        <w:t>Code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conduct</w:t>
      </w:r>
      <w:r>
        <w:rPr>
          <w:color w:val="212121"/>
          <w:sz w:val="20"/>
        </w:rPr>
        <w:t>.</w:t>
      </w:r>
    </w:p>
    <w:p w14:paraId="5A9D9538" w14:textId="77777777" w:rsidR="007959AF" w:rsidRDefault="00153706">
      <w:pPr>
        <w:pStyle w:val="ListParagraph"/>
        <w:numPr>
          <w:ilvl w:val="0"/>
          <w:numId w:val="1"/>
        </w:numPr>
        <w:tabs>
          <w:tab w:val="left" w:pos="720"/>
          <w:tab w:val="left" w:pos="721"/>
          <w:tab w:val="left" w:pos="1884"/>
        </w:tabs>
        <w:spacing w:before="36"/>
        <w:ind w:hanging="361"/>
        <w:rPr>
          <w:sz w:val="20"/>
        </w:rPr>
      </w:pPr>
      <w:r>
        <w:rPr>
          <w:sz w:val="20"/>
        </w:rPr>
        <w:t>Annex</w:t>
      </w:r>
      <w:r>
        <w:rPr>
          <w:spacing w:val="-1"/>
          <w:sz w:val="20"/>
        </w:rPr>
        <w:t xml:space="preserve"> </w:t>
      </w:r>
      <w:r>
        <w:rPr>
          <w:sz w:val="20"/>
        </w:rPr>
        <w:t>E:</w:t>
      </w:r>
      <w:r>
        <w:rPr>
          <w:sz w:val="20"/>
        </w:rPr>
        <w:tab/>
        <w:t>Supplier</w:t>
      </w:r>
      <w:r>
        <w:rPr>
          <w:spacing w:val="-3"/>
          <w:sz w:val="20"/>
        </w:rPr>
        <w:t xml:space="preserve"> </w:t>
      </w:r>
      <w:r>
        <w:rPr>
          <w:sz w:val="20"/>
        </w:rPr>
        <w:t>Profile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Registration</w:t>
      </w:r>
      <w:r>
        <w:rPr>
          <w:spacing w:val="-2"/>
          <w:sz w:val="20"/>
        </w:rPr>
        <w:t xml:space="preserve"> </w:t>
      </w:r>
      <w:r>
        <w:rPr>
          <w:sz w:val="20"/>
        </w:rPr>
        <w:t>Forms.</w:t>
      </w:r>
    </w:p>
    <w:p w14:paraId="5A9D9539" w14:textId="77777777" w:rsidR="007959AF" w:rsidRDefault="00153706">
      <w:pPr>
        <w:pStyle w:val="ListParagraph"/>
        <w:numPr>
          <w:ilvl w:val="0"/>
          <w:numId w:val="1"/>
        </w:numPr>
        <w:tabs>
          <w:tab w:val="left" w:pos="720"/>
          <w:tab w:val="left" w:pos="721"/>
          <w:tab w:val="left" w:pos="1877"/>
        </w:tabs>
        <w:spacing w:before="37"/>
        <w:ind w:hanging="361"/>
        <w:rPr>
          <w:sz w:val="20"/>
        </w:rPr>
      </w:pPr>
      <w:r>
        <w:rPr>
          <w:color w:val="212121"/>
          <w:sz w:val="20"/>
        </w:rPr>
        <w:t>Annex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F:</w:t>
      </w:r>
      <w:r>
        <w:rPr>
          <w:color w:val="212121"/>
          <w:sz w:val="20"/>
        </w:rPr>
        <w:tab/>
        <w:t>Past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Experiences</w:t>
      </w:r>
      <w:r>
        <w:rPr>
          <w:color w:val="212121"/>
          <w:spacing w:val="-3"/>
          <w:sz w:val="20"/>
        </w:rPr>
        <w:t xml:space="preserve"> </w:t>
      </w:r>
      <w:r>
        <w:rPr>
          <w:color w:val="212121"/>
          <w:sz w:val="20"/>
        </w:rPr>
        <w:t>&amp; References.</w:t>
      </w:r>
    </w:p>
    <w:p w14:paraId="5A9D953A" w14:textId="77777777" w:rsidR="007959AF" w:rsidRDefault="00153706">
      <w:pPr>
        <w:pStyle w:val="ListParagraph"/>
        <w:numPr>
          <w:ilvl w:val="0"/>
          <w:numId w:val="1"/>
        </w:numPr>
        <w:tabs>
          <w:tab w:val="left" w:pos="720"/>
          <w:tab w:val="left" w:pos="721"/>
          <w:tab w:val="left" w:pos="1865"/>
        </w:tabs>
        <w:spacing w:before="36"/>
        <w:ind w:hanging="361"/>
        <w:rPr>
          <w:sz w:val="20"/>
        </w:rPr>
      </w:pPr>
      <w:r>
        <w:rPr>
          <w:color w:val="212121"/>
          <w:sz w:val="20"/>
        </w:rPr>
        <w:t>Annex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G:</w:t>
      </w:r>
      <w:r>
        <w:rPr>
          <w:color w:val="212121"/>
          <w:sz w:val="20"/>
        </w:rPr>
        <w:tab/>
        <w:t>Source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and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Nationality.</w:t>
      </w:r>
    </w:p>
    <w:p w14:paraId="5A9D953B" w14:textId="77777777" w:rsidR="007959AF" w:rsidRDefault="00153706">
      <w:pPr>
        <w:pStyle w:val="ListParagraph"/>
        <w:numPr>
          <w:ilvl w:val="0"/>
          <w:numId w:val="1"/>
        </w:numPr>
        <w:tabs>
          <w:tab w:val="left" w:pos="721"/>
          <w:tab w:val="left" w:pos="1864"/>
        </w:tabs>
        <w:spacing w:before="38"/>
        <w:ind w:hanging="361"/>
        <w:rPr>
          <w:sz w:val="20"/>
        </w:rPr>
      </w:pPr>
      <w:r>
        <w:rPr>
          <w:color w:val="212121"/>
          <w:sz w:val="20"/>
        </w:rPr>
        <w:t>Annex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H:</w:t>
      </w:r>
      <w:r>
        <w:rPr>
          <w:color w:val="212121"/>
          <w:sz w:val="20"/>
        </w:rPr>
        <w:tab/>
        <w:t>Covid-19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Guidance.</w:t>
      </w:r>
    </w:p>
    <w:p w14:paraId="5A9D953C" w14:textId="4682D324" w:rsidR="007959AF" w:rsidRPr="00921BBE" w:rsidRDefault="00153706">
      <w:pPr>
        <w:pStyle w:val="ListParagraph"/>
        <w:numPr>
          <w:ilvl w:val="0"/>
          <w:numId w:val="1"/>
        </w:numPr>
        <w:tabs>
          <w:tab w:val="left" w:pos="721"/>
          <w:tab w:val="left" w:pos="1834"/>
        </w:tabs>
        <w:spacing w:before="36"/>
        <w:ind w:hanging="361"/>
        <w:rPr>
          <w:sz w:val="20"/>
        </w:rPr>
      </w:pPr>
      <w:r>
        <w:rPr>
          <w:color w:val="212121"/>
          <w:sz w:val="20"/>
        </w:rPr>
        <w:t>Annex</w:t>
      </w:r>
      <w:r>
        <w:rPr>
          <w:color w:val="212121"/>
          <w:spacing w:val="-1"/>
          <w:sz w:val="20"/>
        </w:rPr>
        <w:t xml:space="preserve"> </w:t>
      </w:r>
      <w:r>
        <w:rPr>
          <w:color w:val="212121"/>
          <w:sz w:val="20"/>
        </w:rPr>
        <w:t>I:</w:t>
      </w:r>
      <w:r>
        <w:rPr>
          <w:color w:val="212121"/>
          <w:sz w:val="20"/>
        </w:rPr>
        <w:tab/>
        <w:t>Purchase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agreement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Of</w:t>
      </w:r>
      <w:r>
        <w:rPr>
          <w:color w:val="212121"/>
          <w:spacing w:val="-4"/>
          <w:sz w:val="20"/>
        </w:rPr>
        <w:t xml:space="preserve"> </w:t>
      </w:r>
      <w:r>
        <w:rPr>
          <w:color w:val="212121"/>
          <w:sz w:val="20"/>
        </w:rPr>
        <w:t>Services</w:t>
      </w:r>
      <w:r>
        <w:rPr>
          <w:color w:val="212121"/>
          <w:spacing w:val="-2"/>
          <w:sz w:val="20"/>
        </w:rPr>
        <w:t xml:space="preserve"> </w:t>
      </w:r>
      <w:r>
        <w:rPr>
          <w:color w:val="212121"/>
          <w:sz w:val="20"/>
        </w:rPr>
        <w:t>Template</w:t>
      </w:r>
    </w:p>
    <w:p w14:paraId="23EAF308" w14:textId="33584682" w:rsidR="00921BBE" w:rsidRDefault="00921BBE">
      <w:pPr>
        <w:pStyle w:val="ListParagraph"/>
        <w:numPr>
          <w:ilvl w:val="0"/>
          <w:numId w:val="1"/>
        </w:numPr>
        <w:tabs>
          <w:tab w:val="left" w:pos="721"/>
          <w:tab w:val="left" w:pos="1834"/>
        </w:tabs>
        <w:spacing w:before="36"/>
        <w:ind w:hanging="361"/>
        <w:rPr>
          <w:sz w:val="20"/>
        </w:rPr>
      </w:pPr>
      <w:r>
        <w:rPr>
          <w:color w:val="212121"/>
          <w:sz w:val="20"/>
        </w:rPr>
        <w:t>Annex J:          Drawings</w:t>
      </w:r>
    </w:p>
    <w:p w14:paraId="5A9D953D" w14:textId="77777777" w:rsidR="007959AF" w:rsidRDefault="007959AF">
      <w:pPr>
        <w:pStyle w:val="BodyText"/>
        <w:spacing w:before="11"/>
        <w:rPr>
          <w:sz w:val="22"/>
        </w:rPr>
      </w:pPr>
    </w:p>
    <w:p w14:paraId="5A9D953E" w14:textId="77777777" w:rsidR="007959AF" w:rsidRDefault="00153706">
      <w:pPr>
        <w:pStyle w:val="BodyText"/>
        <w:ind w:left="360" w:right="119"/>
        <w:jc w:val="both"/>
      </w:pPr>
      <w:r>
        <w:rPr>
          <w:color w:val="212121"/>
          <w:spacing w:val="-1"/>
        </w:rPr>
        <w:t>Under</w:t>
      </w:r>
      <w:r>
        <w:rPr>
          <w:color w:val="212121"/>
          <w:spacing w:val="-9"/>
        </w:rPr>
        <w:t xml:space="preserve"> </w:t>
      </w:r>
      <w:r>
        <w:rPr>
          <w:color w:val="212121"/>
          <w:spacing w:val="-1"/>
        </w:rPr>
        <w:t>DRC’s</w:t>
      </w:r>
      <w:r>
        <w:rPr>
          <w:color w:val="212121"/>
          <w:spacing w:val="-7"/>
        </w:rPr>
        <w:t xml:space="preserve"> </w:t>
      </w:r>
      <w:r>
        <w:rPr>
          <w:color w:val="212121"/>
          <w:spacing w:val="-1"/>
        </w:rPr>
        <w:t>Anticorruption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1"/>
        </w:rPr>
        <w:t>Policy</w:t>
      </w:r>
      <w:r>
        <w:rPr>
          <w:color w:val="212121"/>
          <w:spacing w:val="-5"/>
        </w:rPr>
        <w:t xml:space="preserve"> </w:t>
      </w:r>
      <w:r>
        <w:rPr>
          <w:color w:val="212121"/>
          <w:spacing w:val="-1"/>
        </w:rPr>
        <w:t>Bidders</w:t>
      </w:r>
      <w:r>
        <w:rPr>
          <w:color w:val="212121"/>
          <w:spacing w:val="-7"/>
        </w:rPr>
        <w:t xml:space="preserve"> </w:t>
      </w:r>
      <w:r>
        <w:rPr>
          <w:color w:val="212121"/>
        </w:rPr>
        <w:t>shall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observe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1"/>
        </w:rPr>
        <w:t xml:space="preserve"> </w:t>
      </w:r>
      <w:r>
        <w:rPr>
          <w:color w:val="212121"/>
        </w:rPr>
        <w:t>highest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standard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ethics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during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procurement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and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execution</w:t>
      </w:r>
      <w:r>
        <w:rPr>
          <w:color w:val="212121"/>
          <w:spacing w:val="-43"/>
        </w:rPr>
        <w:t xml:space="preserve"> </w:t>
      </w:r>
      <w:r>
        <w:rPr>
          <w:color w:val="212121"/>
        </w:rPr>
        <w:t>of such contracts. DRC will reject a Bid if it determines that the Bidder recommended for award, has engaged in corrupt,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fraudulent,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collusive, or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coercive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practices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competing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for,</w:t>
      </w:r>
      <w:r>
        <w:rPr>
          <w:color w:val="212121"/>
          <w:spacing w:val="2"/>
        </w:rPr>
        <w:t xml:space="preserve"> </w:t>
      </w:r>
      <w:r>
        <w:rPr>
          <w:color w:val="212121"/>
        </w:rPr>
        <w:t>or in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executing, the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Contract.</w:t>
      </w:r>
    </w:p>
    <w:p w14:paraId="5A9D9543" w14:textId="77777777" w:rsidR="007959AF" w:rsidRDefault="007959AF">
      <w:pPr>
        <w:pStyle w:val="BodyText"/>
      </w:pPr>
    </w:p>
    <w:p w14:paraId="5A9D9544" w14:textId="77777777" w:rsidR="007959AF" w:rsidRDefault="007959AF">
      <w:pPr>
        <w:pStyle w:val="BodyText"/>
        <w:spacing w:before="1"/>
      </w:pPr>
    </w:p>
    <w:p w14:paraId="5A9D9545" w14:textId="77777777" w:rsidR="007959AF" w:rsidRDefault="00153706">
      <w:pPr>
        <w:pStyle w:val="BodyText"/>
        <w:ind w:left="360"/>
        <w:jc w:val="both"/>
      </w:pPr>
      <w:r>
        <w:rPr>
          <w:color w:val="212121"/>
        </w:rPr>
        <w:t>Yours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sincerely</w:t>
      </w:r>
    </w:p>
    <w:p w14:paraId="5A9D9546" w14:textId="77777777" w:rsidR="007959AF" w:rsidRDefault="007959AF">
      <w:pPr>
        <w:pStyle w:val="BodyText"/>
        <w:spacing w:before="11"/>
        <w:rPr>
          <w:sz w:val="19"/>
        </w:rPr>
      </w:pPr>
    </w:p>
    <w:p w14:paraId="5A9D9547" w14:textId="3FB11C16" w:rsidR="007959AF" w:rsidRDefault="00EC42FA">
      <w:pPr>
        <w:pStyle w:val="Heading3"/>
        <w:spacing w:before="1"/>
        <w:ind w:left="360" w:firstLine="0"/>
        <w:jc w:val="both"/>
      </w:pPr>
      <w:r>
        <w:rPr>
          <w:color w:val="212121"/>
        </w:rPr>
        <w:t>Tikrit</w:t>
      </w:r>
      <w:r w:rsidR="00153706">
        <w:rPr>
          <w:color w:val="212121"/>
          <w:spacing w:val="-4"/>
        </w:rPr>
        <w:t xml:space="preserve"> </w:t>
      </w:r>
      <w:r w:rsidR="00153706">
        <w:rPr>
          <w:color w:val="212121"/>
        </w:rPr>
        <w:t>Supply</w:t>
      </w:r>
      <w:r w:rsidR="00153706">
        <w:rPr>
          <w:color w:val="212121"/>
          <w:spacing w:val="-4"/>
        </w:rPr>
        <w:t xml:space="preserve"> </w:t>
      </w:r>
      <w:r w:rsidR="00153706">
        <w:rPr>
          <w:color w:val="212121"/>
        </w:rPr>
        <w:t>Chain</w:t>
      </w:r>
      <w:r w:rsidR="00153706">
        <w:rPr>
          <w:color w:val="212121"/>
          <w:spacing w:val="-5"/>
        </w:rPr>
        <w:t xml:space="preserve"> </w:t>
      </w:r>
      <w:r w:rsidR="00153706">
        <w:rPr>
          <w:color w:val="212121"/>
        </w:rPr>
        <w:t>Team</w:t>
      </w:r>
    </w:p>
    <w:sectPr w:rsidR="007959AF" w:rsidSect="002B61C2">
      <w:headerReference w:type="default" r:id="rId18"/>
      <w:footerReference w:type="default" r:id="rId19"/>
      <w:pgSz w:w="12240" w:h="15840"/>
      <w:pgMar w:top="1350" w:right="600" w:bottom="1440" w:left="1080" w:header="381" w:footer="12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3C117" w14:textId="77777777" w:rsidR="003C1454" w:rsidRDefault="003C1454">
      <w:r>
        <w:separator/>
      </w:r>
    </w:p>
  </w:endnote>
  <w:endnote w:type="continuationSeparator" w:id="0">
    <w:p w14:paraId="766F91EA" w14:textId="77777777" w:rsidR="003C1454" w:rsidRDefault="003C1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77B49" w14:textId="13145890" w:rsidR="00EA440C" w:rsidRDefault="00EA440C">
    <w:pPr>
      <w:pStyle w:val="Footer"/>
    </w:pPr>
    <w:r w:rsidRPr="007626B5">
      <w:rPr>
        <w:b/>
        <w:bCs/>
        <w:color w:val="212121"/>
        <w:sz w:val="20"/>
      </w:rPr>
      <w:t>ITB-IQ-TIK-2021-002</w:t>
    </w:r>
  </w:p>
  <w:p w14:paraId="5A9D9552" w14:textId="50D3F101" w:rsidR="007959AF" w:rsidRDefault="007959AF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8FBCC" w14:textId="77777777" w:rsidR="003C1454" w:rsidRDefault="003C1454">
      <w:r>
        <w:separator/>
      </w:r>
    </w:p>
  </w:footnote>
  <w:footnote w:type="continuationSeparator" w:id="0">
    <w:p w14:paraId="21FE3B4A" w14:textId="77777777" w:rsidR="003C1454" w:rsidRDefault="003C14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D9551" w14:textId="77777777" w:rsidR="007959AF" w:rsidRDefault="00153706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250944" behindDoc="1" locked="0" layoutInCell="1" allowOverlap="1" wp14:anchorId="5A9D9555" wp14:editId="5A9D9556">
          <wp:simplePos x="0" y="0"/>
          <wp:positionH relativeFrom="page">
            <wp:posOffset>612775</wp:posOffset>
          </wp:positionH>
          <wp:positionV relativeFrom="page">
            <wp:posOffset>241934</wp:posOffset>
          </wp:positionV>
          <wp:extent cx="908050" cy="514350"/>
          <wp:effectExtent l="0" t="0" r="0" b="0"/>
          <wp:wrapNone/>
          <wp:docPr id="1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805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1516E"/>
    <w:multiLevelType w:val="hybridMultilevel"/>
    <w:tmpl w:val="420AF7B0"/>
    <w:lvl w:ilvl="0" w:tplc="B128DA86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1" w:tplc="C520FB1A">
      <w:numFmt w:val="bullet"/>
      <w:lvlText w:val="•"/>
      <w:lvlJc w:val="left"/>
      <w:pPr>
        <w:ind w:left="2028" w:hanging="360"/>
      </w:pPr>
      <w:rPr>
        <w:rFonts w:hint="default"/>
        <w:lang w:val="en-US" w:eastAsia="en-US" w:bidi="ar-SA"/>
      </w:rPr>
    </w:lvl>
    <w:lvl w:ilvl="2" w:tplc="DE144E2E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3" w:tplc="941C59AE"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4" w:tplc="EE70E410">
      <w:numFmt w:val="bullet"/>
      <w:lvlText w:val="•"/>
      <w:lvlJc w:val="left"/>
      <w:pPr>
        <w:ind w:left="4872" w:hanging="360"/>
      </w:pPr>
      <w:rPr>
        <w:rFonts w:hint="default"/>
        <w:lang w:val="en-US" w:eastAsia="en-US" w:bidi="ar-SA"/>
      </w:rPr>
    </w:lvl>
    <w:lvl w:ilvl="5" w:tplc="E6F277EE">
      <w:numFmt w:val="bullet"/>
      <w:lvlText w:val="•"/>
      <w:lvlJc w:val="left"/>
      <w:pPr>
        <w:ind w:left="5820" w:hanging="360"/>
      </w:pPr>
      <w:rPr>
        <w:rFonts w:hint="default"/>
        <w:lang w:val="en-US" w:eastAsia="en-US" w:bidi="ar-SA"/>
      </w:rPr>
    </w:lvl>
    <w:lvl w:ilvl="6" w:tplc="5B4E3286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B5701DD6">
      <w:numFmt w:val="bullet"/>
      <w:lvlText w:val="•"/>
      <w:lvlJc w:val="left"/>
      <w:pPr>
        <w:ind w:left="7716" w:hanging="360"/>
      </w:pPr>
      <w:rPr>
        <w:rFonts w:hint="default"/>
        <w:lang w:val="en-US" w:eastAsia="en-US" w:bidi="ar-SA"/>
      </w:rPr>
    </w:lvl>
    <w:lvl w:ilvl="8" w:tplc="16A6585E">
      <w:numFmt w:val="bullet"/>
      <w:lvlText w:val="•"/>
      <w:lvlJc w:val="left"/>
      <w:pPr>
        <w:ind w:left="866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EE50F22"/>
    <w:multiLevelType w:val="hybridMultilevel"/>
    <w:tmpl w:val="579C8506"/>
    <w:lvl w:ilvl="0" w:tplc="ABB01526">
      <w:numFmt w:val="bullet"/>
      <w:lvlText w:val=""/>
      <w:lvlJc w:val="left"/>
      <w:pPr>
        <w:ind w:left="1260" w:hanging="360"/>
      </w:pPr>
      <w:rPr>
        <w:rFonts w:ascii="Symbol" w:eastAsia="Symbol" w:hAnsi="Symbol" w:cs="Symbol" w:hint="default"/>
        <w:color w:val="212121"/>
        <w:w w:val="99"/>
        <w:sz w:val="20"/>
        <w:szCs w:val="20"/>
        <w:lang w:val="en-US" w:eastAsia="en-US" w:bidi="ar-SA"/>
      </w:rPr>
    </w:lvl>
    <w:lvl w:ilvl="1" w:tplc="DB62EC9C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  <w:color w:val="212121"/>
        <w:w w:val="99"/>
        <w:sz w:val="20"/>
        <w:szCs w:val="20"/>
        <w:lang w:val="en-US" w:eastAsia="en-US" w:bidi="ar-SA"/>
      </w:rPr>
    </w:lvl>
    <w:lvl w:ilvl="2" w:tplc="AF70C7AC">
      <w:numFmt w:val="bullet"/>
      <w:lvlText w:val="•"/>
      <w:lvlJc w:val="left"/>
      <w:pPr>
        <w:ind w:left="2773" w:hanging="360"/>
      </w:pPr>
      <w:rPr>
        <w:rFonts w:hint="default"/>
        <w:lang w:val="en-US" w:eastAsia="en-US" w:bidi="ar-SA"/>
      </w:rPr>
    </w:lvl>
    <w:lvl w:ilvl="3" w:tplc="C3E6EE42">
      <w:numFmt w:val="bullet"/>
      <w:lvlText w:val="•"/>
      <w:lvlJc w:val="left"/>
      <w:pPr>
        <w:ind w:left="3746" w:hanging="360"/>
      </w:pPr>
      <w:rPr>
        <w:rFonts w:hint="default"/>
        <w:lang w:val="en-US" w:eastAsia="en-US" w:bidi="ar-SA"/>
      </w:rPr>
    </w:lvl>
    <w:lvl w:ilvl="4" w:tplc="08E451D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ar-SA"/>
      </w:rPr>
    </w:lvl>
    <w:lvl w:ilvl="5" w:tplc="D43EF8B0">
      <w:numFmt w:val="bullet"/>
      <w:lvlText w:val="•"/>
      <w:lvlJc w:val="left"/>
      <w:pPr>
        <w:ind w:left="5693" w:hanging="360"/>
      </w:pPr>
      <w:rPr>
        <w:rFonts w:hint="default"/>
        <w:lang w:val="en-US" w:eastAsia="en-US" w:bidi="ar-SA"/>
      </w:rPr>
    </w:lvl>
    <w:lvl w:ilvl="6" w:tplc="1C4CEBC4">
      <w:numFmt w:val="bullet"/>
      <w:lvlText w:val="•"/>
      <w:lvlJc w:val="left"/>
      <w:pPr>
        <w:ind w:left="6666" w:hanging="360"/>
      </w:pPr>
      <w:rPr>
        <w:rFonts w:hint="default"/>
        <w:lang w:val="en-US" w:eastAsia="en-US" w:bidi="ar-SA"/>
      </w:rPr>
    </w:lvl>
    <w:lvl w:ilvl="7" w:tplc="4D4835B6">
      <w:numFmt w:val="bullet"/>
      <w:lvlText w:val="•"/>
      <w:lvlJc w:val="left"/>
      <w:pPr>
        <w:ind w:left="7640" w:hanging="360"/>
      </w:pPr>
      <w:rPr>
        <w:rFonts w:hint="default"/>
        <w:lang w:val="en-US" w:eastAsia="en-US" w:bidi="ar-SA"/>
      </w:rPr>
    </w:lvl>
    <w:lvl w:ilvl="8" w:tplc="0B4EED72">
      <w:numFmt w:val="bullet"/>
      <w:lvlText w:val="•"/>
      <w:lvlJc w:val="left"/>
      <w:pPr>
        <w:ind w:left="861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77375CB"/>
    <w:multiLevelType w:val="hybridMultilevel"/>
    <w:tmpl w:val="79DC64E0"/>
    <w:lvl w:ilvl="0" w:tplc="7332B2E2">
      <w:start w:val="1"/>
      <w:numFmt w:val="upperLetter"/>
      <w:lvlText w:val="%1."/>
      <w:lvlJc w:val="left"/>
      <w:pPr>
        <w:ind w:left="1080" w:hanging="720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0BC867D4">
      <w:numFmt w:val="bullet"/>
      <w:lvlText w:val="•"/>
      <w:lvlJc w:val="left"/>
      <w:pPr>
        <w:ind w:left="2028" w:hanging="720"/>
      </w:pPr>
      <w:rPr>
        <w:rFonts w:hint="default"/>
        <w:lang w:val="en-US" w:eastAsia="en-US" w:bidi="ar-SA"/>
      </w:rPr>
    </w:lvl>
    <w:lvl w:ilvl="2" w:tplc="B68240F4">
      <w:numFmt w:val="bullet"/>
      <w:lvlText w:val="•"/>
      <w:lvlJc w:val="left"/>
      <w:pPr>
        <w:ind w:left="2976" w:hanging="720"/>
      </w:pPr>
      <w:rPr>
        <w:rFonts w:hint="default"/>
        <w:lang w:val="en-US" w:eastAsia="en-US" w:bidi="ar-SA"/>
      </w:rPr>
    </w:lvl>
    <w:lvl w:ilvl="3" w:tplc="62082440">
      <w:numFmt w:val="bullet"/>
      <w:lvlText w:val="•"/>
      <w:lvlJc w:val="left"/>
      <w:pPr>
        <w:ind w:left="3924" w:hanging="720"/>
      </w:pPr>
      <w:rPr>
        <w:rFonts w:hint="default"/>
        <w:lang w:val="en-US" w:eastAsia="en-US" w:bidi="ar-SA"/>
      </w:rPr>
    </w:lvl>
    <w:lvl w:ilvl="4" w:tplc="2CE6C0EC">
      <w:numFmt w:val="bullet"/>
      <w:lvlText w:val="•"/>
      <w:lvlJc w:val="left"/>
      <w:pPr>
        <w:ind w:left="4872" w:hanging="720"/>
      </w:pPr>
      <w:rPr>
        <w:rFonts w:hint="default"/>
        <w:lang w:val="en-US" w:eastAsia="en-US" w:bidi="ar-SA"/>
      </w:rPr>
    </w:lvl>
    <w:lvl w:ilvl="5" w:tplc="9440FCBA">
      <w:numFmt w:val="bullet"/>
      <w:lvlText w:val="•"/>
      <w:lvlJc w:val="left"/>
      <w:pPr>
        <w:ind w:left="5820" w:hanging="720"/>
      </w:pPr>
      <w:rPr>
        <w:rFonts w:hint="default"/>
        <w:lang w:val="en-US" w:eastAsia="en-US" w:bidi="ar-SA"/>
      </w:rPr>
    </w:lvl>
    <w:lvl w:ilvl="6" w:tplc="00E0E582">
      <w:numFmt w:val="bullet"/>
      <w:lvlText w:val="•"/>
      <w:lvlJc w:val="left"/>
      <w:pPr>
        <w:ind w:left="6768" w:hanging="720"/>
      </w:pPr>
      <w:rPr>
        <w:rFonts w:hint="default"/>
        <w:lang w:val="en-US" w:eastAsia="en-US" w:bidi="ar-SA"/>
      </w:rPr>
    </w:lvl>
    <w:lvl w:ilvl="7" w:tplc="5BD688F8">
      <w:numFmt w:val="bullet"/>
      <w:lvlText w:val="•"/>
      <w:lvlJc w:val="left"/>
      <w:pPr>
        <w:ind w:left="7716" w:hanging="720"/>
      </w:pPr>
      <w:rPr>
        <w:rFonts w:hint="default"/>
        <w:lang w:val="en-US" w:eastAsia="en-US" w:bidi="ar-SA"/>
      </w:rPr>
    </w:lvl>
    <w:lvl w:ilvl="8" w:tplc="281AC78E">
      <w:numFmt w:val="bullet"/>
      <w:lvlText w:val="•"/>
      <w:lvlJc w:val="left"/>
      <w:pPr>
        <w:ind w:left="8664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416B6350"/>
    <w:multiLevelType w:val="hybridMultilevel"/>
    <w:tmpl w:val="87184A48"/>
    <w:lvl w:ilvl="0" w:tplc="32A42B74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color w:val="212121"/>
        <w:w w:val="100"/>
        <w:sz w:val="16"/>
        <w:szCs w:val="16"/>
        <w:lang w:val="en-US" w:eastAsia="en-US" w:bidi="ar-SA"/>
      </w:rPr>
    </w:lvl>
    <w:lvl w:ilvl="1" w:tplc="518245F2">
      <w:numFmt w:val="bullet"/>
      <w:lvlText w:val="•"/>
      <w:lvlJc w:val="left"/>
      <w:pPr>
        <w:ind w:left="2028" w:hanging="360"/>
      </w:pPr>
      <w:rPr>
        <w:rFonts w:hint="default"/>
        <w:lang w:val="en-US" w:eastAsia="en-US" w:bidi="ar-SA"/>
      </w:rPr>
    </w:lvl>
    <w:lvl w:ilvl="2" w:tplc="ABA45A58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3" w:tplc="4238E3C0"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4" w:tplc="C604FA0A">
      <w:numFmt w:val="bullet"/>
      <w:lvlText w:val="•"/>
      <w:lvlJc w:val="left"/>
      <w:pPr>
        <w:ind w:left="4872" w:hanging="360"/>
      </w:pPr>
      <w:rPr>
        <w:rFonts w:hint="default"/>
        <w:lang w:val="en-US" w:eastAsia="en-US" w:bidi="ar-SA"/>
      </w:rPr>
    </w:lvl>
    <w:lvl w:ilvl="5" w:tplc="10780BC2">
      <w:numFmt w:val="bullet"/>
      <w:lvlText w:val="•"/>
      <w:lvlJc w:val="left"/>
      <w:pPr>
        <w:ind w:left="5820" w:hanging="360"/>
      </w:pPr>
      <w:rPr>
        <w:rFonts w:hint="default"/>
        <w:lang w:val="en-US" w:eastAsia="en-US" w:bidi="ar-SA"/>
      </w:rPr>
    </w:lvl>
    <w:lvl w:ilvl="6" w:tplc="8BF6DE9C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80E44322">
      <w:numFmt w:val="bullet"/>
      <w:lvlText w:val="•"/>
      <w:lvlJc w:val="left"/>
      <w:pPr>
        <w:ind w:left="7716" w:hanging="360"/>
      </w:pPr>
      <w:rPr>
        <w:rFonts w:hint="default"/>
        <w:lang w:val="en-US" w:eastAsia="en-US" w:bidi="ar-SA"/>
      </w:rPr>
    </w:lvl>
    <w:lvl w:ilvl="8" w:tplc="E4C849E0">
      <w:numFmt w:val="bullet"/>
      <w:lvlText w:val="•"/>
      <w:lvlJc w:val="left"/>
      <w:pPr>
        <w:ind w:left="866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3FB46D9"/>
    <w:multiLevelType w:val="hybridMultilevel"/>
    <w:tmpl w:val="649AC2CA"/>
    <w:lvl w:ilvl="0" w:tplc="6540CA7E">
      <w:start w:val="1"/>
      <w:numFmt w:val="upperLetter"/>
      <w:lvlText w:val="%1."/>
      <w:lvlJc w:val="left"/>
      <w:pPr>
        <w:ind w:left="1080" w:hanging="720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FB36D52A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color w:val="212121"/>
        <w:w w:val="99"/>
        <w:sz w:val="20"/>
        <w:szCs w:val="20"/>
        <w:lang w:val="en-US" w:eastAsia="en-US" w:bidi="ar-SA"/>
      </w:rPr>
    </w:lvl>
    <w:lvl w:ilvl="2" w:tplc="4D6EF4D2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3" w:tplc="C0B099EA"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4" w:tplc="4DFAFA9C">
      <w:numFmt w:val="bullet"/>
      <w:lvlText w:val="•"/>
      <w:lvlJc w:val="left"/>
      <w:pPr>
        <w:ind w:left="4872" w:hanging="360"/>
      </w:pPr>
      <w:rPr>
        <w:rFonts w:hint="default"/>
        <w:lang w:val="en-US" w:eastAsia="en-US" w:bidi="ar-SA"/>
      </w:rPr>
    </w:lvl>
    <w:lvl w:ilvl="5" w:tplc="D81425CA">
      <w:numFmt w:val="bullet"/>
      <w:lvlText w:val="•"/>
      <w:lvlJc w:val="left"/>
      <w:pPr>
        <w:ind w:left="5820" w:hanging="360"/>
      </w:pPr>
      <w:rPr>
        <w:rFonts w:hint="default"/>
        <w:lang w:val="en-US" w:eastAsia="en-US" w:bidi="ar-SA"/>
      </w:rPr>
    </w:lvl>
    <w:lvl w:ilvl="6" w:tplc="14A8B7D2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A976A0B8">
      <w:numFmt w:val="bullet"/>
      <w:lvlText w:val="•"/>
      <w:lvlJc w:val="left"/>
      <w:pPr>
        <w:ind w:left="7716" w:hanging="360"/>
      </w:pPr>
      <w:rPr>
        <w:rFonts w:hint="default"/>
        <w:lang w:val="en-US" w:eastAsia="en-US" w:bidi="ar-SA"/>
      </w:rPr>
    </w:lvl>
    <w:lvl w:ilvl="8" w:tplc="1C5A2242">
      <w:numFmt w:val="bullet"/>
      <w:lvlText w:val="•"/>
      <w:lvlJc w:val="left"/>
      <w:pPr>
        <w:ind w:left="866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508562D"/>
    <w:multiLevelType w:val="hybridMultilevel"/>
    <w:tmpl w:val="73DEB04C"/>
    <w:lvl w:ilvl="0" w:tplc="DE34F3F6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color w:val="212121"/>
        <w:w w:val="100"/>
        <w:sz w:val="16"/>
        <w:szCs w:val="16"/>
        <w:lang w:val="en-US" w:eastAsia="en-US" w:bidi="ar-SA"/>
      </w:rPr>
    </w:lvl>
    <w:lvl w:ilvl="1" w:tplc="CCEC1BCC">
      <w:numFmt w:val="bullet"/>
      <w:lvlText w:val="•"/>
      <w:lvlJc w:val="left"/>
      <w:pPr>
        <w:ind w:left="2028" w:hanging="360"/>
      </w:pPr>
      <w:rPr>
        <w:rFonts w:hint="default"/>
        <w:lang w:val="en-US" w:eastAsia="en-US" w:bidi="ar-SA"/>
      </w:rPr>
    </w:lvl>
    <w:lvl w:ilvl="2" w:tplc="B24C8E72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3" w:tplc="309ACA5A"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4" w:tplc="5792FBAA">
      <w:numFmt w:val="bullet"/>
      <w:lvlText w:val="•"/>
      <w:lvlJc w:val="left"/>
      <w:pPr>
        <w:ind w:left="4872" w:hanging="360"/>
      </w:pPr>
      <w:rPr>
        <w:rFonts w:hint="default"/>
        <w:lang w:val="en-US" w:eastAsia="en-US" w:bidi="ar-SA"/>
      </w:rPr>
    </w:lvl>
    <w:lvl w:ilvl="5" w:tplc="52142048">
      <w:numFmt w:val="bullet"/>
      <w:lvlText w:val="•"/>
      <w:lvlJc w:val="left"/>
      <w:pPr>
        <w:ind w:left="5820" w:hanging="360"/>
      </w:pPr>
      <w:rPr>
        <w:rFonts w:hint="default"/>
        <w:lang w:val="en-US" w:eastAsia="en-US" w:bidi="ar-SA"/>
      </w:rPr>
    </w:lvl>
    <w:lvl w:ilvl="6" w:tplc="B4DA9468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EE968A9E">
      <w:numFmt w:val="bullet"/>
      <w:lvlText w:val="•"/>
      <w:lvlJc w:val="left"/>
      <w:pPr>
        <w:ind w:left="7716" w:hanging="360"/>
      </w:pPr>
      <w:rPr>
        <w:rFonts w:hint="default"/>
        <w:lang w:val="en-US" w:eastAsia="en-US" w:bidi="ar-SA"/>
      </w:rPr>
    </w:lvl>
    <w:lvl w:ilvl="8" w:tplc="3CEECEF0">
      <w:numFmt w:val="bullet"/>
      <w:lvlText w:val="•"/>
      <w:lvlJc w:val="left"/>
      <w:pPr>
        <w:ind w:left="866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AC45A15"/>
    <w:multiLevelType w:val="hybridMultilevel"/>
    <w:tmpl w:val="554A5B76"/>
    <w:lvl w:ilvl="0" w:tplc="543C08B8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color w:val="212121"/>
        <w:w w:val="99"/>
        <w:sz w:val="20"/>
        <w:szCs w:val="20"/>
        <w:lang w:val="en-US" w:eastAsia="en-US" w:bidi="ar-SA"/>
      </w:rPr>
    </w:lvl>
    <w:lvl w:ilvl="1" w:tplc="F0A69D56">
      <w:numFmt w:val="bullet"/>
      <w:lvlText w:val="•"/>
      <w:lvlJc w:val="left"/>
      <w:pPr>
        <w:ind w:left="2028" w:hanging="360"/>
      </w:pPr>
      <w:rPr>
        <w:rFonts w:hint="default"/>
        <w:lang w:val="en-US" w:eastAsia="en-US" w:bidi="ar-SA"/>
      </w:rPr>
    </w:lvl>
    <w:lvl w:ilvl="2" w:tplc="8D16162E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3" w:tplc="2F0C30F2"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4" w:tplc="151EA028">
      <w:numFmt w:val="bullet"/>
      <w:lvlText w:val="•"/>
      <w:lvlJc w:val="left"/>
      <w:pPr>
        <w:ind w:left="4872" w:hanging="360"/>
      </w:pPr>
      <w:rPr>
        <w:rFonts w:hint="default"/>
        <w:lang w:val="en-US" w:eastAsia="en-US" w:bidi="ar-SA"/>
      </w:rPr>
    </w:lvl>
    <w:lvl w:ilvl="5" w:tplc="AB32514E">
      <w:numFmt w:val="bullet"/>
      <w:lvlText w:val="•"/>
      <w:lvlJc w:val="left"/>
      <w:pPr>
        <w:ind w:left="5820" w:hanging="360"/>
      </w:pPr>
      <w:rPr>
        <w:rFonts w:hint="default"/>
        <w:lang w:val="en-US" w:eastAsia="en-US" w:bidi="ar-SA"/>
      </w:rPr>
    </w:lvl>
    <w:lvl w:ilvl="6" w:tplc="A01A9DCC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2E143A82">
      <w:numFmt w:val="bullet"/>
      <w:lvlText w:val="•"/>
      <w:lvlJc w:val="left"/>
      <w:pPr>
        <w:ind w:left="7716" w:hanging="360"/>
      </w:pPr>
      <w:rPr>
        <w:rFonts w:hint="default"/>
        <w:lang w:val="en-US" w:eastAsia="en-US" w:bidi="ar-SA"/>
      </w:rPr>
    </w:lvl>
    <w:lvl w:ilvl="8" w:tplc="F732E172">
      <w:numFmt w:val="bullet"/>
      <w:lvlText w:val="•"/>
      <w:lvlJc w:val="left"/>
      <w:pPr>
        <w:ind w:left="866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2291211"/>
    <w:multiLevelType w:val="hybridMultilevel"/>
    <w:tmpl w:val="B9E660EC"/>
    <w:lvl w:ilvl="0" w:tplc="D06AFE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D5968086">
      <w:numFmt w:val="bullet"/>
      <w:lvlText w:val=""/>
      <w:lvlJc w:val="left"/>
      <w:pPr>
        <w:ind w:left="1080" w:hanging="360"/>
      </w:pPr>
      <w:rPr>
        <w:rFonts w:ascii="Wingdings" w:eastAsia="Wingdings" w:hAnsi="Wingdings" w:cs="Wingdings" w:hint="default"/>
        <w:color w:val="212121"/>
        <w:w w:val="99"/>
        <w:sz w:val="20"/>
        <w:szCs w:val="20"/>
        <w:lang w:val="en-US" w:eastAsia="en-US" w:bidi="ar-SA"/>
      </w:rPr>
    </w:lvl>
    <w:lvl w:ilvl="2" w:tplc="F2B4A428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3" w:tplc="FB103752"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4" w:tplc="979CCC66">
      <w:numFmt w:val="bullet"/>
      <w:lvlText w:val="•"/>
      <w:lvlJc w:val="left"/>
      <w:pPr>
        <w:ind w:left="4872" w:hanging="360"/>
      </w:pPr>
      <w:rPr>
        <w:rFonts w:hint="default"/>
        <w:lang w:val="en-US" w:eastAsia="en-US" w:bidi="ar-SA"/>
      </w:rPr>
    </w:lvl>
    <w:lvl w:ilvl="5" w:tplc="D9B46714">
      <w:numFmt w:val="bullet"/>
      <w:lvlText w:val="•"/>
      <w:lvlJc w:val="left"/>
      <w:pPr>
        <w:ind w:left="5820" w:hanging="360"/>
      </w:pPr>
      <w:rPr>
        <w:rFonts w:hint="default"/>
        <w:lang w:val="en-US" w:eastAsia="en-US" w:bidi="ar-SA"/>
      </w:rPr>
    </w:lvl>
    <w:lvl w:ilvl="6" w:tplc="DFC64320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977C148C">
      <w:numFmt w:val="bullet"/>
      <w:lvlText w:val="•"/>
      <w:lvlJc w:val="left"/>
      <w:pPr>
        <w:ind w:left="7716" w:hanging="360"/>
      </w:pPr>
      <w:rPr>
        <w:rFonts w:hint="default"/>
        <w:lang w:val="en-US" w:eastAsia="en-US" w:bidi="ar-SA"/>
      </w:rPr>
    </w:lvl>
    <w:lvl w:ilvl="8" w:tplc="84FE7A9C">
      <w:numFmt w:val="bullet"/>
      <w:lvlText w:val="•"/>
      <w:lvlJc w:val="left"/>
      <w:pPr>
        <w:ind w:left="866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A382CCD"/>
    <w:multiLevelType w:val="hybridMultilevel"/>
    <w:tmpl w:val="EF3ECA70"/>
    <w:lvl w:ilvl="0" w:tplc="BE9E4E6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212121"/>
        <w:spacing w:val="-1"/>
        <w:w w:val="99"/>
        <w:sz w:val="20"/>
        <w:szCs w:val="20"/>
        <w:lang w:val="en-US" w:eastAsia="en-US" w:bidi="ar-SA"/>
      </w:rPr>
    </w:lvl>
    <w:lvl w:ilvl="1" w:tplc="25E06CEC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2" w:tplc="1F3A6B04">
      <w:numFmt w:val="bullet"/>
      <w:lvlText w:val="•"/>
      <w:lvlJc w:val="left"/>
      <w:pPr>
        <w:ind w:left="2688" w:hanging="360"/>
      </w:pPr>
      <w:rPr>
        <w:rFonts w:hint="default"/>
        <w:lang w:val="en-US" w:eastAsia="en-US" w:bidi="ar-SA"/>
      </w:rPr>
    </w:lvl>
    <w:lvl w:ilvl="3" w:tplc="1554B3CA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D4401EB8">
      <w:numFmt w:val="bullet"/>
      <w:lvlText w:val="•"/>
      <w:lvlJc w:val="left"/>
      <w:pPr>
        <w:ind w:left="4656" w:hanging="360"/>
      </w:pPr>
      <w:rPr>
        <w:rFonts w:hint="default"/>
        <w:lang w:val="en-US" w:eastAsia="en-US" w:bidi="ar-SA"/>
      </w:rPr>
    </w:lvl>
    <w:lvl w:ilvl="5" w:tplc="F0906BF6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12FCC800">
      <w:numFmt w:val="bullet"/>
      <w:lvlText w:val="•"/>
      <w:lvlJc w:val="left"/>
      <w:pPr>
        <w:ind w:left="6624" w:hanging="360"/>
      </w:pPr>
      <w:rPr>
        <w:rFonts w:hint="default"/>
        <w:lang w:val="en-US" w:eastAsia="en-US" w:bidi="ar-SA"/>
      </w:rPr>
    </w:lvl>
    <w:lvl w:ilvl="7" w:tplc="297E1492">
      <w:numFmt w:val="bullet"/>
      <w:lvlText w:val="•"/>
      <w:lvlJc w:val="left"/>
      <w:pPr>
        <w:ind w:left="7608" w:hanging="360"/>
      </w:pPr>
      <w:rPr>
        <w:rFonts w:hint="default"/>
        <w:lang w:val="en-US" w:eastAsia="en-US" w:bidi="ar-SA"/>
      </w:rPr>
    </w:lvl>
    <w:lvl w:ilvl="8" w:tplc="7F94BE6E">
      <w:numFmt w:val="bullet"/>
      <w:lvlText w:val="•"/>
      <w:lvlJc w:val="left"/>
      <w:pPr>
        <w:ind w:left="859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4C90D0A"/>
    <w:multiLevelType w:val="hybridMultilevel"/>
    <w:tmpl w:val="C9C4E4D6"/>
    <w:lvl w:ilvl="0" w:tplc="859E76B6">
      <w:start w:val="1"/>
      <w:numFmt w:val="upperLetter"/>
      <w:lvlText w:val="%1."/>
      <w:lvlJc w:val="left"/>
      <w:pPr>
        <w:ind w:left="1080" w:hanging="720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8A043C86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  <w:color w:val="212121"/>
        <w:w w:val="99"/>
        <w:sz w:val="20"/>
        <w:szCs w:val="20"/>
        <w:lang w:val="en-US" w:eastAsia="en-US" w:bidi="ar-SA"/>
      </w:rPr>
    </w:lvl>
    <w:lvl w:ilvl="2" w:tplc="6FEC3036">
      <w:numFmt w:val="bullet"/>
      <w:lvlText w:val="•"/>
      <w:lvlJc w:val="left"/>
      <w:pPr>
        <w:ind w:left="2773" w:hanging="360"/>
      </w:pPr>
      <w:rPr>
        <w:rFonts w:hint="default"/>
        <w:lang w:val="en-US" w:eastAsia="en-US" w:bidi="ar-SA"/>
      </w:rPr>
    </w:lvl>
    <w:lvl w:ilvl="3" w:tplc="08F4B820">
      <w:numFmt w:val="bullet"/>
      <w:lvlText w:val="•"/>
      <w:lvlJc w:val="left"/>
      <w:pPr>
        <w:ind w:left="3746" w:hanging="360"/>
      </w:pPr>
      <w:rPr>
        <w:rFonts w:hint="default"/>
        <w:lang w:val="en-US" w:eastAsia="en-US" w:bidi="ar-SA"/>
      </w:rPr>
    </w:lvl>
    <w:lvl w:ilvl="4" w:tplc="4856775E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ar-SA"/>
      </w:rPr>
    </w:lvl>
    <w:lvl w:ilvl="5" w:tplc="CAD263A4">
      <w:numFmt w:val="bullet"/>
      <w:lvlText w:val="•"/>
      <w:lvlJc w:val="left"/>
      <w:pPr>
        <w:ind w:left="5693" w:hanging="360"/>
      </w:pPr>
      <w:rPr>
        <w:rFonts w:hint="default"/>
        <w:lang w:val="en-US" w:eastAsia="en-US" w:bidi="ar-SA"/>
      </w:rPr>
    </w:lvl>
    <w:lvl w:ilvl="6" w:tplc="E59E8D62">
      <w:numFmt w:val="bullet"/>
      <w:lvlText w:val="•"/>
      <w:lvlJc w:val="left"/>
      <w:pPr>
        <w:ind w:left="6666" w:hanging="360"/>
      </w:pPr>
      <w:rPr>
        <w:rFonts w:hint="default"/>
        <w:lang w:val="en-US" w:eastAsia="en-US" w:bidi="ar-SA"/>
      </w:rPr>
    </w:lvl>
    <w:lvl w:ilvl="7" w:tplc="6C6284AC">
      <w:numFmt w:val="bullet"/>
      <w:lvlText w:val="•"/>
      <w:lvlJc w:val="left"/>
      <w:pPr>
        <w:ind w:left="7640" w:hanging="360"/>
      </w:pPr>
      <w:rPr>
        <w:rFonts w:hint="default"/>
        <w:lang w:val="en-US" w:eastAsia="en-US" w:bidi="ar-SA"/>
      </w:rPr>
    </w:lvl>
    <w:lvl w:ilvl="8" w:tplc="424A7FD8">
      <w:numFmt w:val="bullet"/>
      <w:lvlText w:val="•"/>
      <w:lvlJc w:val="left"/>
      <w:pPr>
        <w:ind w:left="8613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D550B23"/>
    <w:multiLevelType w:val="hybridMultilevel"/>
    <w:tmpl w:val="BF1047D2"/>
    <w:lvl w:ilvl="0" w:tplc="C9DA2E60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color w:val="FF0000"/>
        <w:w w:val="99"/>
        <w:sz w:val="20"/>
        <w:szCs w:val="20"/>
        <w:lang w:val="en-US" w:eastAsia="en-US" w:bidi="ar-SA"/>
      </w:rPr>
    </w:lvl>
    <w:lvl w:ilvl="1" w:tplc="5F84D420">
      <w:numFmt w:val="bullet"/>
      <w:lvlText w:val="•"/>
      <w:lvlJc w:val="left"/>
      <w:pPr>
        <w:ind w:left="2028" w:hanging="360"/>
      </w:pPr>
      <w:rPr>
        <w:rFonts w:hint="default"/>
        <w:lang w:val="en-US" w:eastAsia="en-US" w:bidi="ar-SA"/>
      </w:rPr>
    </w:lvl>
    <w:lvl w:ilvl="2" w:tplc="90BCE09E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3" w:tplc="C5060094"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4" w:tplc="ADBCA5F4">
      <w:numFmt w:val="bullet"/>
      <w:lvlText w:val="•"/>
      <w:lvlJc w:val="left"/>
      <w:pPr>
        <w:ind w:left="4872" w:hanging="360"/>
      </w:pPr>
      <w:rPr>
        <w:rFonts w:hint="default"/>
        <w:lang w:val="en-US" w:eastAsia="en-US" w:bidi="ar-SA"/>
      </w:rPr>
    </w:lvl>
    <w:lvl w:ilvl="5" w:tplc="2F0A0CA6">
      <w:numFmt w:val="bullet"/>
      <w:lvlText w:val="•"/>
      <w:lvlJc w:val="left"/>
      <w:pPr>
        <w:ind w:left="5820" w:hanging="360"/>
      </w:pPr>
      <w:rPr>
        <w:rFonts w:hint="default"/>
        <w:lang w:val="en-US" w:eastAsia="en-US" w:bidi="ar-SA"/>
      </w:rPr>
    </w:lvl>
    <w:lvl w:ilvl="6" w:tplc="99A603D8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B13CF18A">
      <w:numFmt w:val="bullet"/>
      <w:lvlText w:val="•"/>
      <w:lvlJc w:val="left"/>
      <w:pPr>
        <w:ind w:left="7716" w:hanging="360"/>
      </w:pPr>
      <w:rPr>
        <w:rFonts w:hint="default"/>
        <w:lang w:val="en-US" w:eastAsia="en-US" w:bidi="ar-SA"/>
      </w:rPr>
    </w:lvl>
    <w:lvl w:ilvl="8" w:tplc="EC88C8C4">
      <w:numFmt w:val="bullet"/>
      <w:lvlText w:val="•"/>
      <w:lvlJc w:val="left"/>
      <w:pPr>
        <w:ind w:left="8664" w:hanging="360"/>
      </w:pPr>
      <w:rPr>
        <w:rFonts w:hint="default"/>
        <w:lang w:val="en-US" w:eastAsia="en-US" w:bidi="ar-SA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9"/>
  </w:num>
  <w:num w:numId="8">
    <w:abstractNumId w:val="10"/>
  </w:num>
  <w:num w:numId="9">
    <w:abstractNumId w:val="6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9AF"/>
    <w:rsid w:val="000456B7"/>
    <w:rsid w:val="00052BCE"/>
    <w:rsid w:val="00056834"/>
    <w:rsid w:val="000A2890"/>
    <w:rsid w:val="000B49D6"/>
    <w:rsid w:val="000F09A4"/>
    <w:rsid w:val="000F4BCE"/>
    <w:rsid w:val="0010143D"/>
    <w:rsid w:val="00114C2A"/>
    <w:rsid w:val="00131D07"/>
    <w:rsid w:val="00153706"/>
    <w:rsid w:val="001A6166"/>
    <w:rsid w:val="001A6466"/>
    <w:rsid w:val="001D018F"/>
    <w:rsid w:val="001E3DB9"/>
    <w:rsid w:val="001F1374"/>
    <w:rsid w:val="002255A2"/>
    <w:rsid w:val="0029007A"/>
    <w:rsid w:val="00294D1F"/>
    <w:rsid w:val="002B61C2"/>
    <w:rsid w:val="002D0093"/>
    <w:rsid w:val="002F5FCE"/>
    <w:rsid w:val="003047FF"/>
    <w:rsid w:val="00390C63"/>
    <w:rsid w:val="003B0F12"/>
    <w:rsid w:val="003C1454"/>
    <w:rsid w:val="003F0A3E"/>
    <w:rsid w:val="00483684"/>
    <w:rsid w:val="00496099"/>
    <w:rsid w:val="004D0DA3"/>
    <w:rsid w:val="004D5FAD"/>
    <w:rsid w:val="00583859"/>
    <w:rsid w:val="005970DE"/>
    <w:rsid w:val="005D460B"/>
    <w:rsid w:val="005E792E"/>
    <w:rsid w:val="00612B86"/>
    <w:rsid w:val="00643F19"/>
    <w:rsid w:val="00655BEF"/>
    <w:rsid w:val="00665A54"/>
    <w:rsid w:val="00671037"/>
    <w:rsid w:val="00683454"/>
    <w:rsid w:val="00684A84"/>
    <w:rsid w:val="00696AB4"/>
    <w:rsid w:val="006D5059"/>
    <w:rsid w:val="007104BD"/>
    <w:rsid w:val="00712CE2"/>
    <w:rsid w:val="007335FB"/>
    <w:rsid w:val="007626B5"/>
    <w:rsid w:val="00774150"/>
    <w:rsid w:val="00792255"/>
    <w:rsid w:val="007959AF"/>
    <w:rsid w:val="008420B6"/>
    <w:rsid w:val="00857A4A"/>
    <w:rsid w:val="0086791F"/>
    <w:rsid w:val="00873392"/>
    <w:rsid w:val="008D5A24"/>
    <w:rsid w:val="00921BBE"/>
    <w:rsid w:val="00954A8D"/>
    <w:rsid w:val="009879DB"/>
    <w:rsid w:val="009924F4"/>
    <w:rsid w:val="009940D4"/>
    <w:rsid w:val="009D6461"/>
    <w:rsid w:val="00A1690C"/>
    <w:rsid w:val="00A17056"/>
    <w:rsid w:val="00A3197F"/>
    <w:rsid w:val="00AC2A78"/>
    <w:rsid w:val="00AD208A"/>
    <w:rsid w:val="00AD63E2"/>
    <w:rsid w:val="00B022D8"/>
    <w:rsid w:val="00B83C03"/>
    <w:rsid w:val="00B85CBB"/>
    <w:rsid w:val="00BE5A7A"/>
    <w:rsid w:val="00C3571F"/>
    <w:rsid w:val="00C46982"/>
    <w:rsid w:val="00C94C44"/>
    <w:rsid w:val="00CF2775"/>
    <w:rsid w:val="00D0309F"/>
    <w:rsid w:val="00D4271E"/>
    <w:rsid w:val="00D73ED4"/>
    <w:rsid w:val="00EA440C"/>
    <w:rsid w:val="00EC42FA"/>
    <w:rsid w:val="00F032E5"/>
    <w:rsid w:val="00F36C5A"/>
    <w:rsid w:val="00F612FA"/>
    <w:rsid w:val="00F82C18"/>
    <w:rsid w:val="00F95C54"/>
    <w:rsid w:val="00FB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A9D93BA"/>
  <w15:docId w15:val="{84867EFA-4907-44CB-9378-42D1E8B0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72"/>
      <w:ind w:left="144" w:right="17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720"/>
      <w:outlineLvl w:val="1"/>
    </w:pPr>
  </w:style>
  <w:style w:type="paragraph" w:styleId="Heading3">
    <w:name w:val="heading 3"/>
    <w:basedOn w:val="Normal"/>
    <w:uiPriority w:val="9"/>
    <w:unhideWhenUsed/>
    <w:qFormat/>
    <w:pPr>
      <w:ind w:left="1080" w:hanging="721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080" w:hanging="361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8420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20B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20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20B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E79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92E"/>
    <w:rPr>
      <w:color w:val="605E5C"/>
      <w:shd w:val="clear" w:color="auto" w:fill="E1DFDD"/>
    </w:rPr>
  </w:style>
  <w:style w:type="paragraph" w:customStyle="1" w:styleId="Default">
    <w:name w:val="Default"/>
    <w:rsid w:val="00CF2775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5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4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2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0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drc.ngo/where-we-work" TargetMode="Externa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fedgov.dnb.com/webform/pages/CCRSearch.jsp" TargetMode="External"/><Relationship Id="rId17" Type="http://schemas.openxmlformats.org/officeDocument/2006/relationships/hyperlink" Target="https://ngosjobs-bids.com/bid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c.o.conduct@drc.ng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thraa.abdullmawala@drc.ngo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drc.ngo/relief-work/concerns-complaints/code-of-conduct-reporting-mechanism" TargetMode="Externa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www.drc.ngo/relief-work/concerns-complaints/code-of-conduct-reporting-mechanis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A2DD6BBC1C774B9F53E1A7B55401EE" ma:contentTypeVersion="13" ma:contentTypeDescription="Opret et nyt dokument." ma:contentTypeScope="" ma:versionID="8696961f5739e7732a2415060d353298">
  <xsd:schema xmlns:xsd="http://www.w3.org/2001/XMLSchema" xmlns:xs="http://www.w3.org/2001/XMLSchema" xmlns:p="http://schemas.microsoft.com/office/2006/metadata/properties" xmlns:ns3="0b067345-d96e-46f4-b5db-e18bbf0d21dd" xmlns:ns4="1ae7d772-c8ef-4243-8270-33d81ccb5b57" targetNamespace="http://schemas.microsoft.com/office/2006/metadata/properties" ma:root="true" ma:fieldsID="975db839e301f400273390474107f492" ns3:_="" ns4:_="">
    <xsd:import namespace="0b067345-d96e-46f4-b5db-e18bbf0d21dd"/>
    <xsd:import namespace="1ae7d772-c8ef-4243-8270-33d81ccb5b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67345-d96e-46f4-b5db-e18bbf0d2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7d772-c8ef-4243-8270-33d81ccb5b5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479871-835B-4C53-AB8C-9D9DDEC946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C8563E-4B6B-4502-BFB0-81898E39D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067345-d96e-46f4-b5db-e18bbf0d21dd"/>
    <ds:schemaRef ds:uri="1ae7d772-c8ef-4243-8270-33d81ccb5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3619</Words>
  <Characters>20633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Faisal Muhammad Shafa Hassan</dc:creator>
  <cp:lastModifiedBy>Faisal Muhammad Shafa Hassan</cp:lastModifiedBy>
  <cp:revision>32</cp:revision>
  <dcterms:created xsi:type="dcterms:W3CDTF">2021-06-27T12:29:00Z</dcterms:created>
  <dcterms:modified xsi:type="dcterms:W3CDTF">2021-06-30T06:46:00Z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2021-06-27T00:00:00Z</vt:filetime>
  </property>
  <property fmtid="{D5CDD505-2E9C-101B-9397-08002B2CF9AE}" pid="5" name="ContentTypeId">
    <vt:lpwstr>0x010100BEA2DD6BBC1C774B9F53E1A7B55401EE</vt:lpwstr>
  </property>
</Properties>
</file>