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FA1A344" w14:textId="77777777" w:rsidR="007D366A" w:rsidRDefault="00663BA5">
      <w:r w:rsidRPr="007D366A">
        <w:rPr>
          <w:rFonts w:asciiTheme="minorHAnsi" w:hAnsiTheme="minorHAnsi"/>
          <w:b/>
          <w:caps/>
          <w:noProof/>
          <w:sz w:val="28"/>
          <w:szCs w:val="28"/>
          <w:lang w:eastAsia="en-US"/>
        </w:rPr>
        <mc:AlternateContent>
          <mc:Choice Requires="wps">
            <w:drawing>
              <wp:anchor distT="91440" distB="91440" distL="114300" distR="114300" simplePos="0" relativeHeight="251659264" behindDoc="0" locked="0" layoutInCell="0" allowOverlap="1" wp14:anchorId="3FF44387" wp14:editId="18CF667D">
                <wp:simplePos x="0" y="0"/>
                <wp:positionH relativeFrom="margin">
                  <wp:posOffset>4030980</wp:posOffset>
                </wp:positionH>
                <wp:positionV relativeFrom="margin">
                  <wp:posOffset>-988695</wp:posOffset>
                </wp:positionV>
                <wp:extent cx="2325370" cy="1719580"/>
                <wp:effectExtent l="0" t="0" r="0" b="0"/>
                <wp:wrapSquare wrapText="bothSides"/>
                <wp:docPr id="698" name="Rectangle 3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2325370" cy="1719580"/>
                        </a:xfrm>
                        <a:prstGeom prst="rect">
                          <a:avLst/>
                        </a:prstGeom>
                        <a:noFill/>
                        <a:ln w="19050">
                          <a:noFill/>
                          <a:miter lim="800000"/>
                          <a:headEnd/>
                          <a:tailEnd/>
                        </a:ln>
                        <a:effectLst>
                          <a:outerShdw blurRad="50800" dist="38100" dir="2700000" sx="100500" sy="100500" algn="tl" rotWithShape="0">
                            <a:prstClr val="black">
                              <a:alpha val="40000"/>
                            </a:prstClr>
                          </a:outerShdw>
                        </a:effectLst>
                      </wps:spPr>
                      <wps:txbx>
                        <w:txbxContent>
                          <w:p w14:paraId="6DDFE2B4" w14:textId="77777777" w:rsidR="002D29B3" w:rsidRPr="007D366A" w:rsidRDefault="002D29B3" w:rsidP="0099333A">
                            <w:pPr>
                              <w:rPr>
                                <w:rFonts w:asciiTheme="minorHAnsi" w:hAnsiTheme="minorHAnsi"/>
                                <w:sz w:val="20"/>
                              </w:rPr>
                            </w:pPr>
                            <w:r>
                              <w:rPr>
                                <w:rFonts w:asciiTheme="minorHAnsi" w:hAnsiTheme="minorHAnsi"/>
                                <w:sz w:val="20"/>
                              </w:rPr>
                              <w:t>United Nations Population Fund</w:t>
                            </w:r>
                          </w:p>
                          <w:p w14:paraId="427B55FC" w14:textId="2753D8D0" w:rsidR="002D29B3" w:rsidRPr="00BF5A1A" w:rsidRDefault="002D29B3" w:rsidP="00BF5A1A">
                            <w:pPr>
                              <w:tabs>
                                <w:tab w:val="left" w:pos="-180"/>
                                <w:tab w:val="right" w:pos="1980"/>
                                <w:tab w:val="left" w:pos="2160"/>
                                <w:tab w:val="left" w:pos="4320"/>
                              </w:tabs>
                              <w:rPr>
                                <w:rFonts w:asciiTheme="minorHAnsi" w:hAnsiTheme="minorHAnsi"/>
                                <w:sz w:val="20"/>
                              </w:rPr>
                            </w:pPr>
                            <w:r w:rsidRPr="00BF5A1A">
                              <w:rPr>
                                <w:rFonts w:asciiTheme="minorHAnsi" w:hAnsiTheme="minorHAnsi"/>
                                <w:sz w:val="20"/>
                              </w:rPr>
                              <w:t>International Zone (IZ) – UNAMI Compound - D2 Building, Iraq</w:t>
                            </w:r>
                          </w:p>
                          <w:p w14:paraId="109E7FF6" w14:textId="77777777" w:rsidR="002D29B3" w:rsidRPr="007D366A" w:rsidRDefault="002D29B3" w:rsidP="007D366A">
                            <w:pPr>
                              <w:tabs>
                                <w:tab w:val="left" w:pos="-180"/>
                                <w:tab w:val="right" w:pos="1980"/>
                                <w:tab w:val="left" w:pos="2160"/>
                                <w:tab w:val="left" w:pos="4320"/>
                              </w:tabs>
                              <w:rPr>
                                <w:rFonts w:asciiTheme="minorHAnsi" w:hAnsiTheme="minorHAnsi"/>
                                <w:sz w:val="20"/>
                                <w:u w:val="single"/>
                              </w:rPr>
                            </w:pPr>
                            <w:r w:rsidRPr="007D366A">
                              <w:rPr>
                                <w:rFonts w:asciiTheme="minorHAnsi" w:hAnsiTheme="minorHAnsi"/>
                                <w:sz w:val="20"/>
                              </w:rPr>
                              <w:t xml:space="preserve">Website: </w:t>
                            </w:r>
                            <w:hyperlink r:id="rId8" w:history="1">
                              <w:r w:rsidRPr="007D366A">
                                <w:rPr>
                                  <w:rStyle w:val="Hyperlink"/>
                                  <w:rFonts w:asciiTheme="minorHAnsi" w:hAnsiTheme="minorHAnsi"/>
                                  <w:sz w:val="20"/>
                                </w:rPr>
                                <w:t>http://www.unfpa.org</w:t>
                              </w:r>
                            </w:hyperlink>
                          </w:p>
                        </w:txbxContent>
                      </wps:txbx>
                      <wps:bodyPr rot="0" vert="horz" wrap="square" lIns="274320" tIns="274320" rIns="274320" bIns="274320" anchor="ctr" anchorCtr="0">
                        <a:noAutofit/>
                      </wps:bodyPr>
                    </wps:wsp>
                  </a:graphicData>
                </a:graphic>
                <wp14:sizeRelH relativeFrom="margin">
                  <wp14:pctWidth>0</wp14:pctWidth>
                </wp14:sizeRelH>
                <wp14:sizeRelV relativeFrom="page">
                  <wp14:pctHeight>0</wp14:pctHeight>
                </wp14:sizeRelV>
              </wp:anchor>
            </w:drawing>
          </mc:Choice>
          <mc:Fallback>
            <w:pict>
              <v:rect w14:anchorId="3FF44387" id="Rectangle 396" o:spid="_x0000_s1026" style="position:absolute;margin-left:317.4pt;margin-top:-77.85pt;width:183.1pt;height:135.4pt;flip:x;z-index:251659264;visibility:visible;mso-wrap-style:square;mso-width-percent:0;mso-height-percent:0;mso-wrap-distance-left:9pt;mso-wrap-distance-top:7.2pt;mso-wrap-distance-right:9pt;mso-wrap-distance-bottom:7.2pt;mso-position-horizontal:absolute;mso-position-horizontal-relative:margin;mso-position-vertical:absolute;mso-position-vertical-relative:margin;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" o:allowincell="f" filled="f" stroked="f" strokeweight="1.5pt">
                <v:shadow on="t" type="perspective" color="black" opacity="26214f" origin="-.5,-.5" offset=".74836mm,.74836mm" matrix="65864f,,,65864f"/>
                <v:textbox inset="21.6pt,21.6pt,21.6pt,21.6pt">
                  <w:txbxContent>
                    <w:p w14:paraId="6DDFE2B4" w14:textId="77777777" w:rsidR="002D29B3" w:rsidRPr="007D366A" w:rsidRDefault="002D29B3" w:rsidP="0099333A">
                      <w:pPr>
                        <w:rPr>
                          <w:rFonts w:asciiTheme="minorHAnsi" w:hAnsiTheme="minorHAnsi"/>
                          <w:sz w:val="20"/>
                        </w:rPr>
                      </w:pPr>
                      <w:r>
                        <w:rPr>
                          <w:rFonts w:asciiTheme="minorHAnsi" w:hAnsiTheme="minorHAnsi"/>
                          <w:sz w:val="20"/>
                        </w:rPr>
                        <w:t>United Nations Population Fund</w:t>
                      </w:r>
                    </w:p>
                    <w:p w14:paraId="427B55FC" w14:textId="2753D8D0" w:rsidR="002D29B3" w:rsidRPr="00BF5A1A" w:rsidRDefault="002D29B3" w:rsidP="00BF5A1A">
                      <w:pPr>
                        <w:tabs>
                          <w:tab w:val="left" w:pos="-180"/>
                          <w:tab w:val="right" w:pos="1980"/>
                          <w:tab w:val="left" w:pos="2160"/>
                          <w:tab w:val="left" w:pos="4320"/>
                        </w:tabs>
                        <w:rPr>
                          <w:rFonts w:asciiTheme="minorHAnsi" w:hAnsiTheme="minorHAnsi"/>
                          <w:sz w:val="20"/>
                        </w:rPr>
                      </w:pPr>
                      <w:r w:rsidRPr="00BF5A1A">
                        <w:rPr>
                          <w:rFonts w:asciiTheme="minorHAnsi" w:hAnsiTheme="minorHAnsi"/>
                          <w:sz w:val="20"/>
                        </w:rPr>
                        <w:t>International Zone (IZ) – UNAMI Compound - D2 Building, Iraq</w:t>
                      </w:r>
                    </w:p>
                    <w:p w14:paraId="109E7FF6" w14:textId="77777777" w:rsidR="002D29B3" w:rsidRPr="007D366A" w:rsidRDefault="002D29B3" w:rsidP="007D366A">
                      <w:pPr>
                        <w:tabs>
                          <w:tab w:val="left" w:pos="-180"/>
                          <w:tab w:val="right" w:pos="1980"/>
                          <w:tab w:val="left" w:pos="2160"/>
                          <w:tab w:val="left" w:pos="4320"/>
                        </w:tabs>
                        <w:rPr>
                          <w:rFonts w:asciiTheme="minorHAnsi" w:hAnsiTheme="minorHAnsi"/>
                          <w:sz w:val="20"/>
                          <w:u w:val="single"/>
                        </w:rPr>
                      </w:pPr>
                      <w:r w:rsidRPr="007D366A">
                        <w:rPr>
                          <w:rFonts w:asciiTheme="minorHAnsi" w:hAnsiTheme="minorHAnsi"/>
                          <w:sz w:val="20"/>
                        </w:rPr>
                        <w:t xml:space="preserve">Website: </w:t>
                      </w:r>
                      <w:hyperlink r:id="rId9" w:history="1">
                        <w:r w:rsidRPr="007D366A">
                          <w:rPr>
                            <w:rStyle w:val="Hyperlink"/>
                            <w:rFonts w:asciiTheme="minorHAnsi" w:hAnsiTheme="minorHAnsi"/>
                            <w:sz w:val="20"/>
                          </w:rPr>
                          <w:t>http://www.unfpa.org</w:t>
                        </w:r>
                      </w:hyperlink>
                    </w:p>
                  </w:txbxContent>
                </v:textbox>
                <w10:wrap type="square" anchorx="margin" anchory="margin"/>
              </v:rect>
            </w:pict>
          </mc:Fallback>
        </mc:AlternateContent>
      </w:r>
    </w:p>
    <w:p w14:paraId="07014CC9" w14:textId="77777777" w:rsidR="007D366A" w:rsidRDefault="007D366A"/>
    <w:p w14:paraId="57EB6FC5" w14:textId="77777777" w:rsidR="007D366A" w:rsidRDefault="007D366A"/>
    <w:p w14:paraId="7E2BAD9B" w14:textId="77777777" w:rsidR="007D366A" w:rsidRPr="007D366A" w:rsidRDefault="007D366A" w:rsidP="007D366A">
      <w:pPr>
        <w:spacing w:line="223" w:lineRule="exact"/>
        <w:ind w:right="-1260"/>
        <w:jc w:val="both"/>
        <w:rPr>
          <w:rFonts w:asciiTheme="minorHAnsi" w:hAnsiTheme="minorHAnsi"/>
          <w:b/>
          <w:szCs w:val="22"/>
          <w:lang w:val="en-GB"/>
        </w:rPr>
      </w:pPr>
    </w:p>
    <w:p w14:paraId="6CB019BA" w14:textId="77777777" w:rsidR="007D366A" w:rsidRDefault="007D366A" w:rsidP="007D366A">
      <w:pPr>
        <w:spacing w:line="223" w:lineRule="exact"/>
        <w:ind w:right="-1260"/>
        <w:jc w:val="both"/>
        <w:rPr>
          <w:rFonts w:asciiTheme="minorHAnsi" w:hAnsiTheme="minorHAnsi"/>
          <w:noProof/>
          <w:szCs w:val="22"/>
          <w:highlight w:val="yellow"/>
          <w:lang w:val="en-GB"/>
        </w:rPr>
      </w:pPr>
    </w:p>
    <w:p w14:paraId="3AD7EFAE" w14:textId="1A0307DB" w:rsidR="007D366A" w:rsidRPr="007D366A" w:rsidRDefault="002D29B3" w:rsidP="009B65CA">
      <w:pPr>
        <w:spacing w:line="223" w:lineRule="exact"/>
        <w:ind w:right="-1260"/>
        <w:jc w:val="both"/>
        <w:rPr>
          <w:rFonts w:asciiTheme="minorHAnsi" w:hAnsiTheme="minorHAnsi"/>
          <w:szCs w:val="22"/>
          <w:lang w:val="en-GB"/>
        </w:rPr>
      </w:pPr>
      <w:r>
        <w:rPr>
          <w:rFonts w:asciiTheme="minorHAnsi" w:hAnsiTheme="minorHAnsi"/>
          <w:noProof/>
          <w:szCs w:val="22"/>
          <w:lang w:val="en-GB"/>
        </w:rPr>
        <w:t>0</w:t>
      </w:r>
      <w:r w:rsidR="009B65CA">
        <w:rPr>
          <w:rFonts w:asciiTheme="minorHAnsi" w:hAnsiTheme="minorHAnsi"/>
          <w:noProof/>
          <w:szCs w:val="22"/>
          <w:lang w:val="en-GB"/>
        </w:rPr>
        <w:t>17</w:t>
      </w:r>
      <w:r w:rsidR="00BF5A1A">
        <w:rPr>
          <w:rFonts w:asciiTheme="minorHAnsi" w:hAnsiTheme="minorHAnsi"/>
          <w:noProof/>
          <w:szCs w:val="22"/>
          <w:lang w:val="en-GB"/>
        </w:rPr>
        <w:t xml:space="preserve"> </w:t>
      </w:r>
      <w:r>
        <w:rPr>
          <w:rFonts w:asciiTheme="minorHAnsi" w:hAnsiTheme="minorHAnsi"/>
          <w:noProof/>
          <w:szCs w:val="22"/>
          <w:lang w:val="en-GB"/>
        </w:rPr>
        <w:t>June</w:t>
      </w:r>
      <w:r w:rsidR="00BF5A1A">
        <w:rPr>
          <w:rFonts w:asciiTheme="minorHAnsi" w:hAnsiTheme="minorHAnsi"/>
          <w:noProof/>
          <w:szCs w:val="22"/>
          <w:lang w:val="en-GB"/>
        </w:rPr>
        <w:t xml:space="preserve"> 2021</w:t>
      </w:r>
      <w:r w:rsidR="007D366A" w:rsidRPr="007D366A">
        <w:rPr>
          <w:rFonts w:asciiTheme="minorHAnsi" w:hAnsiTheme="minorHAnsi"/>
          <w:szCs w:val="22"/>
          <w:lang w:val="en-GB"/>
        </w:rPr>
        <w:t xml:space="preserve"> </w:t>
      </w:r>
      <w:r w:rsidR="007D366A" w:rsidRPr="007D366A">
        <w:rPr>
          <w:rFonts w:asciiTheme="minorHAnsi" w:hAnsiTheme="minorHAnsi"/>
          <w:szCs w:val="22"/>
          <w:lang w:val="en-GB"/>
        </w:rPr>
        <w:tab/>
      </w:r>
      <w:r w:rsidR="007D366A" w:rsidRPr="007D366A">
        <w:rPr>
          <w:rFonts w:asciiTheme="minorHAnsi" w:hAnsiTheme="minorHAnsi"/>
          <w:szCs w:val="22"/>
          <w:lang w:val="en-GB"/>
        </w:rPr>
        <w:tab/>
      </w:r>
      <w:r w:rsidR="007D366A" w:rsidRPr="007D366A">
        <w:rPr>
          <w:rFonts w:asciiTheme="minorHAnsi" w:hAnsiTheme="minorHAnsi"/>
          <w:szCs w:val="22"/>
          <w:lang w:val="en-GB"/>
        </w:rPr>
        <w:tab/>
      </w:r>
      <w:r w:rsidR="007D366A" w:rsidRPr="007D366A">
        <w:rPr>
          <w:rFonts w:asciiTheme="minorHAnsi" w:hAnsiTheme="minorHAnsi"/>
          <w:szCs w:val="22"/>
          <w:lang w:val="en-GB"/>
        </w:rPr>
        <w:tab/>
      </w:r>
      <w:r w:rsidR="007D366A" w:rsidRPr="007D366A">
        <w:rPr>
          <w:rFonts w:asciiTheme="minorHAnsi" w:hAnsiTheme="minorHAnsi"/>
          <w:szCs w:val="22"/>
          <w:lang w:val="en-GB"/>
        </w:rPr>
        <w:tab/>
      </w:r>
      <w:r w:rsidR="007D366A" w:rsidRPr="007D366A">
        <w:rPr>
          <w:rFonts w:asciiTheme="minorHAnsi" w:hAnsiTheme="minorHAnsi"/>
          <w:szCs w:val="22"/>
          <w:lang w:val="en-GB"/>
        </w:rPr>
        <w:tab/>
      </w:r>
    </w:p>
    <w:p w14:paraId="0912AA79" w14:textId="77777777" w:rsidR="007D366A" w:rsidRDefault="007D366A" w:rsidP="007D366A">
      <w:pPr>
        <w:spacing w:line="223" w:lineRule="exact"/>
        <w:ind w:right="-1260"/>
        <w:jc w:val="both"/>
        <w:rPr>
          <w:rFonts w:asciiTheme="minorHAnsi" w:hAnsiTheme="minorHAnsi"/>
          <w:szCs w:val="22"/>
          <w:lang w:val="en-GB"/>
        </w:rPr>
      </w:pPr>
    </w:p>
    <w:p w14:paraId="2C22A9A4" w14:textId="77777777" w:rsidR="007D366A" w:rsidRDefault="007D366A" w:rsidP="007D366A">
      <w:pPr>
        <w:spacing w:line="223" w:lineRule="exact"/>
        <w:ind w:right="-1260"/>
        <w:jc w:val="both"/>
        <w:rPr>
          <w:rFonts w:asciiTheme="minorHAnsi" w:hAnsiTheme="minorHAnsi"/>
          <w:szCs w:val="22"/>
          <w:lang w:val="en-GB"/>
        </w:rPr>
      </w:pPr>
    </w:p>
    <w:p w14:paraId="48D2CF92" w14:textId="77777777" w:rsidR="007D366A" w:rsidRPr="00A2441B" w:rsidRDefault="007D366A" w:rsidP="007D366A">
      <w:pPr>
        <w:jc w:val="center"/>
        <w:rPr>
          <w:rFonts w:asciiTheme="minorHAnsi" w:hAnsiTheme="minorHAnsi"/>
          <w:b/>
          <w:sz w:val="28"/>
          <w:szCs w:val="28"/>
          <w:lang w:val="en-GB"/>
        </w:rPr>
      </w:pPr>
      <w:r w:rsidRPr="00A2441B">
        <w:rPr>
          <w:rFonts w:asciiTheme="minorHAnsi" w:hAnsiTheme="minorHAnsi"/>
          <w:b/>
          <w:sz w:val="28"/>
          <w:szCs w:val="28"/>
          <w:lang w:val="en-GB"/>
        </w:rPr>
        <w:t>REQUEST FOR PROPOSAL (RFP)</w:t>
      </w:r>
    </w:p>
    <w:p w14:paraId="5A71E975" w14:textId="0F140D95" w:rsidR="007D366A" w:rsidRPr="0093082B" w:rsidRDefault="007D366A" w:rsidP="00BF5A1A">
      <w:pPr>
        <w:jc w:val="center"/>
        <w:rPr>
          <w:rFonts w:asciiTheme="minorHAnsi" w:hAnsiTheme="minorHAnsi"/>
          <w:b/>
          <w:sz w:val="28"/>
          <w:szCs w:val="28"/>
          <w:lang w:val="en-GB"/>
        </w:rPr>
      </w:pPr>
      <w:r w:rsidRPr="0093082B">
        <w:rPr>
          <w:rFonts w:asciiTheme="minorHAnsi" w:hAnsiTheme="minorHAnsi"/>
          <w:b/>
          <w:sz w:val="28"/>
          <w:szCs w:val="28"/>
          <w:lang w:val="en-GB"/>
        </w:rPr>
        <w:t>RFP N</w:t>
      </w:r>
      <w:r w:rsidR="00DD6BF2" w:rsidRPr="0093082B">
        <w:rPr>
          <w:rFonts w:asciiTheme="minorHAnsi" w:hAnsiTheme="minorHAnsi"/>
          <w:b/>
          <w:sz w:val="28"/>
          <w:szCs w:val="28"/>
          <w:lang w:val="en-GB"/>
        </w:rPr>
        <w:t>umber</w:t>
      </w:r>
      <w:r w:rsidRPr="0093082B">
        <w:rPr>
          <w:rFonts w:asciiTheme="minorHAnsi" w:hAnsiTheme="minorHAnsi"/>
          <w:b/>
          <w:sz w:val="28"/>
          <w:szCs w:val="28"/>
          <w:lang w:val="en-GB"/>
        </w:rPr>
        <w:t xml:space="preserve"> UNFPA/</w:t>
      </w:r>
      <w:r w:rsidR="00BF5A1A" w:rsidRPr="0063679E">
        <w:rPr>
          <w:rFonts w:asciiTheme="minorHAnsi" w:hAnsiTheme="minorHAnsi"/>
          <w:b/>
          <w:sz w:val="28"/>
          <w:szCs w:val="28"/>
          <w:lang w:val="en-GB"/>
        </w:rPr>
        <w:t>IRQ</w:t>
      </w:r>
      <w:r w:rsidRPr="0063679E">
        <w:rPr>
          <w:rFonts w:asciiTheme="minorHAnsi" w:hAnsiTheme="minorHAnsi"/>
          <w:b/>
          <w:sz w:val="28"/>
          <w:szCs w:val="28"/>
          <w:lang w:val="en-GB"/>
        </w:rPr>
        <w:t>/RFP/</w:t>
      </w:r>
      <w:r w:rsidR="00BF5A1A" w:rsidRPr="0063679E">
        <w:rPr>
          <w:rFonts w:asciiTheme="minorHAnsi" w:hAnsiTheme="minorHAnsi"/>
          <w:b/>
          <w:sz w:val="28"/>
          <w:szCs w:val="28"/>
          <w:lang w:val="en-GB"/>
        </w:rPr>
        <w:t>21</w:t>
      </w:r>
      <w:r w:rsidRPr="0093082B">
        <w:rPr>
          <w:rFonts w:asciiTheme="minorHAnsi" w:hAnsiTheme="minorHAnsi"/>
          <w:b/>
          <w:sz w:val="28"/>
          <w:szCs w:val="28"/>
          <w:lang w:val="en-GB"/>
        </w:rPr>
        <w:t>/</w:t>
      </w:r>
      <w:r w:rsidR="00BF5A1A">
        <w:rPr>
          <w:rFonts w:asciiTheme="minorHAnsi" w:hAnsiTheme="minorHAnsi"/>
          <w:b/>
          <w:sz w:val="28"/>
          <w:szCs w:val="28"/>
          <w:lang w:val="en-GB"/>
        </w:rPr>
        <w:t>001</w:t>
      </w:r>
      <w:r w:rsidR="007E21BC" w:rsidRPr="0093082B">
        <w:rPr>
          <w:rFonts w:asciiTheme="minorHAnsi" w:hAnsiTheme="minorHAnsi"/>
          <w:b/>
          <w:sz w:val="28"/>
          <w:szCs w:val="28"/>
          <w:lang w:val="en-GB"/>
        </w:rPr>
        <w:t xml:space="preserve"> </w:t>
      </w:r>
    </w:p>
    <w:p w14:paraId="5F160A0A" w14:textId="77777777" w:rsidR="007D366A" w:rsidRPr="007D366A" w:rsidRDefault="007D366A" w:rsidP="007D366A">
      <w:pPr>
        <w:jc w:val="center"/>
        <w:rPr>
          <w:rFonts w:asciiTheme="minorHAnsi" w:hAnsiTheme="minorHAnsi"/>
          <w:sz w:val="26"/>
          <w:szCs w:val="26"/>
          <w:lang w:val="en-GB"/>
        </w:rPr>
      </w:pPr>
      <w:r w:rsidRPr="007D366A">
        <w:rPr>
          <w:rFonts w:asciiTheme="minorHAnsi" w:hAnsiTheme="minorHAnsi"/>
          <w:sz w:val="26"/>
          <w:szCs w:val="26"/>
          <w:lang w:val="en-GB"/>
        </w:rPr>
        <w:t>For the establishment of a:</w:t>
      </w:r>
    </w:p>
    <w:p w14:paraId="6B8C07FC" w14:textId="77777777" w:rsidR="007D366A" w:rsidRDefault="00D92440" w:rsidP="007D366A">
      <w:pPr>
        <w:jc w:val="center"/>
        <w:rPr>
          <w:rFonts w:asciiTheme="minorHAnsi" w:hAnsiTheme="minorHAnsi"/>
          <w:b/>
          <w:sz w:val="28"/>
          <w:szCs w:val="28"/>
          <w:lang w:val="en-GB"/>
        </w:rPr>
      </w:pPr>
      <w:r>
        <w:rPr>
          <w:rFonts w:asciiTheme="minorHAnsi" w:hAnsiTheme="minorHAnsi"/>
          <w:b/>
          <w:sz w:val="28"/>
          <w:szCs w:val="28"/>
          <w:lang w:val="en-GB"/>
        </w:rPr>
        <w:t>CONTRACT FOR PROFESSIONAL SERVICES</w:t>
      </w:r>
    </w:p>
    <w:p w14:paraId="761B2D07" w14:textId="77777777" w:rsidR="007D366A" w:rsidRPr="007D366A" w:rsidRDefault="007D366A" w:rsidP="007D366A">
      <w:pPr>
        <w:jc w:val="center"/>
        <w:rPr>
          <w:rFonts w:asciiTheme="minorHAnsi" w:hAnsiTheme="minorHAnsi"/>
          <w:sz w:val="26"/>
          <w:szCs w:val="26"/>
          <w:lang w:val="en-GB"/>
        </w:rPr>
      </w:pPr>
      <w:r w:rsidRPr="007D366A">
        <w:rPr>
          <w:rFonts w:asciiTheme="minorHAnsi" w:hAnsiTheme="minorHAnsi"/>
          <w:sz w:val="26"/>
          <w:szCs w:val="26"/>
          <w:lang w:val="en-GB"/>
        </w:rPr>
        <w:t>In regards to:</w:t>
      </w:r>
    </w:p>
    <w:p w14:paraId="0B9B67B2" w14:textId="35191AAD" w:rsidR="007D366A" w:rsidRPr="00BF5A1A" w:rsidRDefault="007D366A" w:rsidP="00BF5A1A">
      <w:pPr>
        <w:overflowPunct/>
        <w:textAlignment w:val="auto"/>
        <w:rPr>
          <w:rFonts w:ascii="Calibri-Bold" w:eastAsiaTheme="minorHAnsi" w:hAnsi="Calibri-Bold" w:cs="Calibri-Bold"/>
          <w:b/>
          <w:bCs/>
          <w:szCs w:val="22"/>
          <w:lang w:eastAsia="en-US"/>
        </w:rPr>
      </w:pPr>
      <w:r w:rsidRPr="0063679E">
        <w:rPr>
          <w:rFonts w:ascii="Calibri-Bold" w:eastAsiaTheme="minorHAnsi" w:hAnsi="Calibri-Bold" w:cs="Calibri-Bold"/>
          <w:b/>
          <w:bCs/>
          <w:szCs w:val="22"/>
          <w:lang w:eastAsia="en-US"/>
        </w:rPr>
        <w:t>PROVISION OF</w:t>
      </w:r>
      <w:r w:rsidRPr="007D366A">
        <w:rPr>
          <w:rFonts w:asciiTheme="minorHAnsi" w:hAnsiTheme="minorHAnsi"/>
          <w:sz w:val="26"/>
          <w:szCs w:val="26"/>
          <w:lang w:val="en-GB"/>
        </w:rPr>
        <w:t xml:space="preserve"> </w:t>
      </w:r>
      <w:r w:rsidR="00BF5A1A">
        <w:rPr>
          <w:rFonts w:ascii="Calibri-Bold" w:eastAsiaTheme="minorHAnsi" w:hAnsi="Calibri-Bold" w:cs="Calibri-Bold"/>
          <w:b/>
          <w:bCs/>
          <w:szCs w:val="22"/>
          <w:lang w:eastAsia="en-US"/>
        </w:rPr>
        <w:t xml:space="preserve">consultancy firm to introduce appropriate Brand for the Women Community Centers in </w:t>
      </w:r>
      <w:r w:rsidR="00BF5A1A" w:rsidRPr="0063679E">
        <w:rPr>
          <w:rFonts w:ascii="Calibri-Bold" w:eastAsiaTheme="minorHAnsi" w:hAnsi="Calibri-Bold" w:cs="Calibri-Bold"/>
          <w:b/>
          <w:bCs/>
          <w:szCs w:val="22"/>
          <w:lang w:eastAsia="en-US"/>
        </w:rPr>
        <w:t>to Iraq</w:t>
      </w:r>
    </w:p>
    <w:p w14:paraId="63E5DEC5" w14:textId="77777777" w:rsidR="007D366A" w:rsidRDefault="007D366A" w:rsidP="007D366A">
      <w:pPr>
        <w:rPr>
          <w:rFonts w:asciiTheme="minorHAnsi" w:hAnsiTheme="minorHAnsi"/>
          <w:szCs w:val="22"/>
          <w:lang w:val="en-GB"/>
        </w:rPr>
      </w:pPr>
    </w:p>
    <w:p w14:paraId="04A013DF" w14:textId="77777777" w:rsidR="00B3606E" w:rsidRPr="00F774A1" w:rsidRDefault="007D366A" w:rsidP="007D366A">
      <w:pPr>
        <w:jc w:val="center"/>
        <w:rPr>
          <w:rFonts w:asciiTheme="minorHAnsi" w:hAnsiTheme="minorHAnsi"/>
          <w:b/>
          <w:caps/>
          <w:sz w:val="28"/>
          <w:szCs w:val="28"/>
          <w:lang w:val="en-GB"/>
        </w:rPr>
      </w:pPr>
      <w:r w:rsidRPr="00F774A1">
        <w:rPr>
          <w:rFonts w:asciiTheme="minorHAnsi" w:hAnsiTheme="minorHAnsi"/>
          <w:b/>
          <w:caps/>
          <w:sz w:val="28"/>
          <w:szCs w:val="28"/>
          <w:lang w:val="en-GB"/>
        </w:rPr>
        <w:t>Letter of Invitation</w:t>
      </w:r>
    </w:p>
    <w:p w14:paraId="0C26FF7F" w14:textId="77777777" w:rsidR="00F774A1" w:rsidRDefault="00F774A1" w:rsidP="007D366A">
      <w:pPr>
        <w:rPr>
          <w:rFonts w:asciiTheme="minorHAnsi" w:hAnsiTheme="minorHAnsi"/>
          <w:szCs w:val="22"/>
          <w:lang w:val="en-GB"/>
        </w:rPr>
      </w:pPr>
    </w:p>
    <w:p w14:paraId="4F24686D" w14:textId="77777777" w:rsidR="007D366A" w:rsidRPr="009C74CA" w:rsidRDefault="00F774A1" w:rsidP="007D366A">
      <w:pPr>
        <w:rPr>
          <w:rFonts w:asciiTheme="minorHAnsi" w:hAnsiTheme="minorHAnsi"/>
          <w:szCs w:val="22"/>
          <w:lang w:val="en-GB"/>
        </w:rPr>
      </w:pPr>
      <w:r w:rsidRPr="009C74CA">
        <w:rPr>
          <w:rFonts w:asciiTheme="minorHAnsi" w:hAnsiTheme="minorHAnsi"/>
          <w:szCs w:val="22"/>
          <w:lang w:val="en-GB"/>
        </w:rPr>
        <w:t>Dear Sir/Madam,</w:t>
      </w:r>
    </w:p>
    <w:p w14:paraId="42C70DC4" w14:textId="77777777" w:rsidR="00F774A1" w:rsidRPr="009C74CA" w:rsidRDefault="00F774A1" w:rsidP="007D366A">
      <w:pPr>
        <w:rPr>
          <w:rFonts w:asciiTheme="minorHAnsi" w:hAnsiTheme="minorHAnsi"/>
          <w:szCs w:val="22"/>
          <w:lang w:val="en-GB"/>
        </w:rPr>
      </w:pPr>
    </w:p>
    <w:p w14:paraId="6967EED1" w14:textId="52710A2A" w:rsidR="00F774A1" w:rsidRPr="009C74CA" w:rsidRDefault="00F774A1" w:rsidP="00BF5A1A">
      <w:pPr>
        <w:pStyle w:val="ListParagraph"/>
        <w:numPr>
          <w:ilvl w:val="0"/>
          <w:numId w:val="1"/>
        </w:numPr>
        <w:jc w:val="both"/>
        <w:rPr>
          <w:rFonts w:asciiTheme="minorHAnsi" w:hAnsiTheme="minorHAnsi"/>
          <w:szCs w:val="22"/>
          <w:lang w:val="en-GB"/>
        </w:rPr>
      </w:pPr>
      <w:r w:rsidRPr="009C74CA">
        <w:rPr>
          <w:rFonts w:asciiTheme="minorHAnsi" w:hAnsiTheme="minorHAnsi"/>
          <w:szCs w:val="22"/>
          <w:lang w:val="en-GB"/>
        </w:rPr>
        <w:t xml:space="preserve">The United Nations Population Fund (UNFPA), an international development agency, is seeking qualified </w:t>
      </w:r>
      <w:r w:rsidR="00FE0106">
        <w:rPr>
          <w:rFonts w:asciiTheme="minorHAnsi" w:hAnsiTheme="minorHAnsi"/>
          <w:szCs w:val="22"/>
          <w:lang w:val="en-GB"/>
        </w:rPr>
        <w:t>Bids</w:t>
      </w:r>
      <w:r w:rsidR="00FE0106" w:rsidRPr="009C74CA">
        <w:rPr>
          <w:rFonts w:asciiTheme="minorHAnsi" w:hAnsiTheme="minorHAnsi"/>
          <w:szCs w:val="22"/>
          <w:lang w:val="en-GB"/>
        </w:rPr>
        <w:t xml:space="preserve"> </w:t>
      </w:r>
      <w:r w:rsidRPr="009C74CA">
        <w:rPr>
          <w:rFonts w:asciiTheme="minorHAnsi" w:hAnsiTheme="minorHAnsi"/>
          <w:szCs w:val="22"/>
          <w:lang w:val="en-GB"/>
        </w:rPr>
        <w:t xml:space="preserve">for </w:t>
      </w:r>
      <w:r w:rsidR="00AE4A9B" w:rsidRPr="009C74CA">
        <w:rPr>
          <w:rFonts w:asciiTheme="minorHAnsi" w:hAnsiTheme="minorHAnsi"/>
          <w:szCs w:val="22"/>
          <w:lang w:val="en-GB"/>
        </w:rPr>
        <w:t xml:space="preserve">the </w:t>
      </w:r>
      <w:r w:rsidR="00AE4A9B" w:rsidRPr="0063679E">
        <w:rPr>
          <w:rFonts w:asciiTheme="minorHAnsi" w:hAnsiTheme="minorHAnsi"/>
          <w:szCs w:val="22"/>
          <w:lang w:val="en-GB"/>
        </w:rPr>
        <w:t>provision</w:t>
      </w:r>
      <w:r w:rsidR="00AE4A9B" w:rsidRPr="009C74CA">
        <w:rPr>
          <w:rFonts w:asciiTheme="minorHAnsi" w:hAnsiTheme="minorHAnsi"/>
          <w:szCs w:val="22"/>
          <w:lang w:val="en-GB"/>
        </w:rPr>
        <w:t xml:space="preserve"> of</w:t>
      </w:r>
      <w:r w:rsidRPr="009C74CA">
        <w:rPr>
          <w:rFonts w:asciiTheme="minorHAnsi" w:hAnsiTheme="minorHAnsi"/>
          <w:szCs w:val="22"/>
          <w:lang w:val="en-GB"/>
        </w:rPr>
        <w:t xml:space="preserve"> </w:t>
      </w:r>
      <w:r w:rsidR="00BF5A1A">
        <w:rPr>
          <w:rFonts w:ascii="Calibri-Bold" w:eastAsiaTheme="minorHAnsi" w:hAnsi="Calibri-Bold" w:cs="Calibri-Bold"/>
          <w:b/>
          <w:bCs/>
          <w:szCs w:val="22"/>
          <w:lang w:eastAsia="en-US"/>
        </w:rPr>
        <w:t xml:space="preserve">consultancy firm to introduce appropriate Brand for the Women Community Centers. </w:t>
      </w:r>
      <w:r w:rsidRPr="009C74CA">
        <w:rPr>
          <w:rFonts w:asciiTheme="minorHAnsi" w:hAnsiTheme="minorHAnsi"/>
          <w:szCs w:val="22"/>
          <w:lang w:val="en-GB"/>
        </w:rPr>
        <w:t xml:space="preserve">Your company is </w:t>
      </w:r>
      <w:r w:rsidR="00AE4A9B" w:rsidRPr="009C74CA">
        <w:rPr>
          <w:rFonts w:asciiTheme="minorHAnsi" w:hAnsiTheme="minorHAnsi"/>
          <w:szCs w:val="22"/>
          <w:lang w:val="en-GB"/>
        </w:rPr>
        <w:t>hereby</w:t>
      </w:r>
      <w:r w:rsidRPr="009C74CA">
        <w:rPr>
          <w:rFonts w:asciiTheme="minorHAnsi" w:hAnsiTheme="minorHAnsi"/>
          <w:szCs w:val="22"/>
          <w:lang w:val="en-GB"/>
        </w:rPr>
        <w:t xml:space="preserve"> invited to submit your best </w:t>
      </w:r>
      <w:r w:rsidR="00891B31">
        <w:rPr>
          <w:rFonts w:asciiTheme="minorHAnsi" w:hAnsiTheme="minorHAnsi"/>
          <w:szCs w:val="22"/>
          <w:lang w:val="en-GB"/>
        </w:rPr>
        <w:t>Technical</w:t>
      </w:r>
      <w:r w:rsidRPr="009C74CA">
        <w:rPr>
          <w:rFonts w:asciiTheme="minorHAnsi" w:hAnsiTheme="minorHAnsi"/>
          <w:szCs w:val="22"/>
          <w:lang w:val="en-GB"/>
        </w:rPr>
        <w:t xml:space="preserve"> and </w:t>
      </w:r>
      <w:r w:rsidR="00891B31">
        <w:rPr>
          <w:rFonts w:asciiTheme="minorHAnsi" w:hAnsiTheme="minorHAnsi"/>
          <w:szCs w:val="22"/>
          <w:lang w:val="en-GB"/>
        </w:rPr>
        <w:t>Financial</w:t>
      </w:r>
      <w:r w:rsidRPr="009C74CA">
        <w:rPr>
          <w:rFonts w:asciiTheme="minorHAnsi" w:hAnsiTheme="minorHAnsi"/>
          <w:szCs w:val="22"/>
          <w:lang w:val="en-GB"/>
        </w:rPr>
        <w:t xml:space="preserve"> </w:t>
      </w:r>
      <w:r w:rsidR="00FE0106">
        <w:rPr>
          <w:rFonts w:asciiTheme="minorHAnsi" w:hAnsiTheme="minorHAnsi"/>
          <w:szCs w:val="22"/>
          <w:lang w:val="en-GB"/>
        </w:rPr>
        <w:t>Bids</w:t>
      </w:r>
      <w:r w:rsidR="00FE0106" w:rsidRPr="009C74CA">
        <w:rPr>
          <w:rFonts w:asciiTheme="minorHAnsi" w:hAnsiTheme="minorHAnsi"/>
          <w:szCs w:val="22"/>
          <w:lang w:val="en-GB"/>
        </w:rPr>
        <w:t xml:space="preserve"> </w:t>
      </w:r>
      <w:r w:rsidRPr="009C74CA">
        <w:rPr>
          <w:rFonts w:asciiTheme="minorHAnsi" w:hAnsiTheme="minorHAnsi"/>
          <w:szCs w:val="22"/>
          <w:lang w:val="en-GB"/>
        </w:rPr>
        <w:t xml:space="preserve">for the requested </w:t>
      </w:r>
      <w:r w:rsidR="0063679E">
        <w:rPr>
          <w:rFonts w:asciiTheme="minorHAnsi" w:hAnsiTheme="minorHAnsi"/>
          <w:szCs w:val="22"/>
          <w:lang w:val="en-GB"/>
        </w:rPr>
        <w:t>services/works</w:t>
      </w:r>
      <w:r w:rsidRPr="009C74CA">
        <w:rPr>
          <w:rFonts w:asciiTheme="minorHAnsi" w:hAnsiTheme="minorHAnsi"/>
          <w:szCs w:val="22"/>
          <w:lang w:val="en-GB"/>
        </w:rPr>
        <w:t xml:space="preserve">. </w:t>
      </w:r>
      <w:r w:rsidR="00A2441B" w:rsidRPr="009C74CA">
        <w:rPr>
          <w:rFonts w:asciiTheme="minorHAnsi" w:hAnsiTheme="minorHAnsi"/>
          <w:szCs w:val="22"/>
          <w:lang w:val="en-GB"/>
        </w:rPr>
        <w:t xml:space="preserve">Your </w:t>
      </w:r>
      <w:r w:rsidR="006E1352">
        <w:rPr>
          <w:rFonts w:asciiTheme="minorHAnsi" w:hAnsiTheme="minorHAnsi"/>
          <w:szCs w:val="22"/>
          <w:lang w:val="en-GB"/>
        </w:rPr>
        <w:t>Bid</w:t>
      </w:r>
      <w:r w:rsidR="00A2441B" w:rsidRPr="009C74CA">
        <w:rPr>
          <w:rFonts w:asciiTheme="minorHAnsi" w:hAnsiTheme="minorHAnsi"/>
          <w:szCs w:val="22"/>
          <w:lang w:val="en-GB"/>
        </w:rPr>
        <w:t xml:space="preserve"> could form the basis for a </w:t>
      </w:r>
      <w:r w:rsidR="006F6E25">
        <w:rPr>
          <w:rFonts w:asciiTheme="minorHAnsi" w:hAnsiTheme="minorHAnsi"/>
          <w:szCs w:val="22"/>
          <w:lang w:val="en-GB"/>
        </w:rPr>
        <w:t>contract for professional services</w:t>
      </w:r>
      <w:r w:rsidR="00A2441B" w:rsidRPr="009C74CA">
        <w:rPr>
          <w:rFonts w:asciiTheme="minorHAnsi" w:hAnsiTheme="minorHAnsi"/>
          <w:szCs w:val="22"/>
          <w:lang w:val="en-GB"/>
        </w:rPr>
        <w:t xml:space="preserve"> (</w:t>
      </w:r>
      <w:r w:rsidR="006F6E25">
        <w:rPr>
          <w:rFonts w:asciiTheme="minorHAnsi" w:hAnsiTheme="minorHAnsi"/>
          <w:szCs w:val="22"/>
          <w:lang w:val="en-GB"/>
        </w:rPr>
        <w:t>CPS</w:t>
      </w:r>
      <w:r w:rsidR="00A2441B" w:rsidRPr="009C74CA">
        <w:rPr>
          <w:rFonts w:asciiTheme="minorHAnsi" w:hAnsiTheme="minorHAnsi"/>
          <w:szCs w:val="22"/>
          <w:lang w:val="en-GB"/>
        </w:rPr>
        <w:t>) between your company and UNFPA.</w:t>
      </w:r>
    </w:p>
    <w:p w14:paraId="5341C73A" w14:textId="77777777" w:rsidR="005F301A" w:rsidRPr="009C74CA" w:rsidRDefault="005F301A" w:rsidP="004450EB">
      <w:pPr>
        <w:pStyle w:val="ListParagraph"/>
        <w:numPr>
          <w:ilvl w:val="0"/>
          <w:numId w:val="1"/>
        </w:numPr>
        <w:overflowPunct/>
        <w:autoSpaceDE/>
        <w:autoSpaceDN/>
        <w:adjustRightInd/>
        <w:spacing w:before="240"/>
        <w:jc w:val="both"/>
        <w:textAlignment w:val="auto"/>
        <w:rPr>
          <w:rFonts w:asciiTheme="minorHAnsi" w:hAnsiTheme="minorHAnsi"/>
          <w:szCs w:val="22"/>
        </w:rPr>
      </w:pPr>
      <w:r w:rsidRPr="009C74CA">
        <w:rPr>
          <w:rFonts w:asciiTheme="minorHAnsi" w:hAnsiTheme="minorHAnsi"/>
          <w:szCs w:val="22"/>
        </w:rPr>
        <w:t xml:space="preserve">To enable your </w:t>
      </w:r>
      <w:r w:rsidR="00F6408E" w:rsidRPr="009C74CA">
        <w:rPr>
          <w:rFonts w:asciiTheme="minorHAnsi" w:hAnsiTheme="minorHAnsi"/>
          <w:szCs w:val="22"/>
        </w:rPr>
        <w:t>company</w:t>
      </w:r>
      <w:r w:rsidRPr="009C74CA">
        <w:rPr>
          <w:rFonts w:asciiTheme="minorHAnsi" w:hAnsiTheme="minorHAnsi"/>
          <w:szCs w:val="22"/>
        </w:rPr>
        <w:t xml:space="preserve"> to submit a </w:t>
      </w:r>
      <w:r w:rsidR="006E1352">
        <w:rPr>
          <w:rFonts w:asciiTheme="minorHAnsi" w:hAnsiTheme="minorHAnsi"/>
          <w:szCs w:val="22"/>
        </w:rPr>
        <w:t>Bid</w:t>
      </w:r>
      <w:r w:rsidRPr="009C74CA">
        <w:rPr>
          <w:rFonts w:asciiTheme="minorHAnsi" w:hAnsiTheme="minorHAnsi"/>
          <w:szCs w:val="22"/>
        </w:rPr>
        <w:t>, please read the following attached documents carefully:</w:t>
      </w:r>
    </w:p>
    <w:p w14:paraId="1D84ED37" w14:textId="77777777" w:rsidR="005F301A" w:rsidRPr="009C74CA" w:rsidRDefault="005F301A" w:rsidP="005F301A">
      <w:pPr>
        <w:pStyle w:val="ListParagraph"/>
        <w:overflowPunct/>
        <w:autoSpaceDE/>
        <w:autoSpaceDN/>
        <w:adjustRightInd/>
        <w:ind w:left="357"/>
        <w:jc w:val="both"/>
        <w:textAlignment w:val="auto"/>
        <w:rPr>
          <w:rFonts w:asciiTheme="minorHAnsi" w:hAnsiTheme="minorHAnsi"/>
          <w:szCs w:val="22"/>
        </w:rPr>
      </w:pPr>
    </w:p>
    <w:tbl>
      <w:tblPr>
        <w:tblStyle w:val="TableGrid"/>
        <w:tblW w:w="0" w:type="auto"/>
        <w:tblInd w:w="360" w:type="dxa"/>
        <w:tblLook w:val="04A0" w:firstRow="1" w:lastRow="0" w:firstColumn="1" w:lastColumn="0" w:noHBand="0" w:noVBand="1"/>
      </w:tblPr>
      <w:tblGrid>
        <w:gridCol w:w="1566"/>
        <w:gridCol w:w="7090"/>
      </w:tblGrid>
      <w:tr w:rsidR="005F301A" w:rsidRPr="009C74CA" w14:paraId="6DA3E035" w14:textId="77777777" w:rsidTr="005F301A">
        <w:tc>
          <w:tcPr>
            <w:tcW w:w="1591" w:type="dxa"/>
          </w:tcPr>
          <w:p w14:paraId="0F8D1519" w14:textId="77777777" w:rsidR="005F301A" w:rsidRPr="009C74CA" w:rsidRDefault="005F301A" w:rsidP="005F301A">
            <w:pPr>
              <w:pStyle w:val="ListParagraph"/>
              <w:overflowPunct/>
              <w:autoSpaceDE/>
              <w:autoSpaceDN/>
              <w:adjustRightInd/>
              <w:ind w:left="0"/>
              <w:jc w:val="both"/>
              <w:textAlignment w:val="auto"/>
              <w:rPr>
                <w:rFonts w:asciiTheme="minorHAnsi" w:hAnsiTheme="minorHAnsi"/>
                <w:szCs w:val="22"/>
              </w:rPr>
            </w:pPr>
            <w:r w:rsidRPr="009C74CA">
              <w:rPr>
                <w:rFonts w:asciiTheme="minorHAnsi" w:hAnsiTheme="minorHAnsi"/>
                <w:szCs w:val="22"/>
              </w:rPr>
              <w:t>Section I:</w:t>
            </w:r>
          </w:p>
        </w:tc>
        <w:tc>
          <w:tcPr>
            <w:tcW w:w="7291" w:type="dxa"/>
          </w:tcPr>
          <w:p w14:paraId="326F29D0" w14:textId="77777777" w:rsidR="005F301A" w:rsidRPr="009C74CA" w:rsidRDefault="005F301A" w:rsidP="005F301A">
            <w:pPr>
              <w:pStyle w:val="ListParagraph"/>
              <w:overflowPunct/>
              <w:autoSpaceDE/>
              <w:autoSpaceDN/>
              <w:adjustRightInd/>
              <w:ind w:left="0"/>
              <w:jc w:val="both"/>
              <w:textAlignment w:val="auto"/>
              <w:rPr>
                <w:rFonts w:asciiTheme="minorHAnsi" w:hAnsiTheme="minorHAnsi"/>
                <w:szCs w:val="22"/>
              </w:rPr>
            </w:pPr>
            <w:r w:rsidRPr="009C74CA">
              <w:rPr>
                <w:rFonts w:asciiTheme="minorHAnsi" w:hAnsiTheme="minorHAnsi"/>
                <w:szCs w:val="22"/>
              </w:rPr>
              <w:t>Instructions to Bidders</w:t>
            </w:r>
          </w:p>
        </w:tc>
      </w:tr>
      <w:tr w:rsidR="005F301A" w:rsidRPr="009C74CA" w14:paraId="4FE16BC7" w14:textId="77777777" w:rsidTr="005F301A">
        <w:tc>
          <w:tcPr>
            <w:tcW w:w="1591" w:type="dxa"/>
          </w:tcPr>
          <w:p w14:paraId="42DD54AE" w14:textId="77777777" w:rsidR="005F301A" w:rsidRPr="009C74CA" w:rsidRDefault="005F301A" w:rsidP="005F301A">
            <w:pPr>
              <w:pStyle w:val="ListParagraph"/>
              <w:overflowPunct/>
              <w:autoSpaceDE/>
              <w:autoSpaceDN/>
              <w:adjustRightInd/>
              <w:ind w:left="0"/>
              <w:jc w:val="both"/>
              <w:textAlignment w:val="auto"/>
              <w:rPr>
                <w:rFonts w:asciiTheme="minorHAnsi" w:hAnsiTheme="minorHAnsi"/>
                <w:szCs w:val="22"/>
              </w:rPr>
            </w:pPr>
            <w:r w:rsidRPr="009C74CA">
              <w:rPr>
                <w:rFonts w:asciiTheme="minorHAnsi" w:hAnsiTheme="minorHAnsi"/>
                <w:szCs w:val="22"/>
              </w:rPr>
              <w:t>Section II:</w:t>
            </w:r>
          </w:p>
        </w:tc>
        <w:tc>
          <w:tcPr>
            <w:tcW w:w="7291" w:type="dxa"/>
          </w:tcPr>
          <w:p w14:paraId="400661C4" w14:textId="77777777" w:rsidR="005F301A" w:rsidRPr="009C74CA" w:rsidRDefault="005F301A" w:rsidP="005F301A">
            <w:pPr>
              <w:pStyle w:val="ListParagraph"/>
              <w:overflowPunct/>
              <w:autoSpaceDE/>
              <w:autoSpaceDN/>
              <w:adjustRightInd/>
              <w:ind w:left="0"/>
              <w:jc w:val="both"/>
              <w:textAlignment w:val="auto"/>
              <w:rPr>
                <w:rFonts w:asciiTheme="minorHAnsi" w:hAnsiTheme="minorHAnsi"/>
                <w:szCs w:val="22"/>
              </w:rPr>
            </w:pPr>
            <w:r w:rsidRPr="009C74CA">
              <w:rPr>
                <w:rFonts w:asciiTheme="minorHAnsi" w:hAnsiTheme="minorHAnsi"/>
                <w:szCs w:val="22"/>
              </w:rPr>
              <w:t>Terms of Reference</w:t>
            </w:r>
          </w:p>
        </w:tc>
      </w:tr>
      <w:tr w:rsidR="005F301A" w:rsidRPr="009C74CA" w14:paraId="1507360A" w14:textId="77777777" w:rsidTr="005F301A">
        <w:tc>
          <w:tcPr>
            <w:tcW w:w="1591" w:type="dxa"/>
          </w:tcPr>
          <w:p w14:paraId="15F08763" w14:textId="77777777" w:rsidR="005F301A" w:rsidRPr="009C74CA" w:rsidRDefault="00A02D78" w:rsidP="005F301A">
            <w:pPr>
              <w:pStyle w:val="ListParagraph"/>
              <w:overflowPunct/>
              <w:autoSpaceDE/>
              <w:autoSpaceDN/>
              <w:adjustRightInd/>
              <w:ind w:left="0"/>
              <w:jc w:val="both"/>
              <w:textAlignment w:val="auto"/>
              <w:rPr>
                <w:rFonts w:asciiTheme="minorHAnsi" w:hAnsiTheme="minorHAnsi"/>
                <w:szCs w:val="22"/>
              </w:rPr>
            </w:pPr>
            <w:r w:rsidRPr="009C74CA">
              <w:rPr>
                <w:rFonts w:asciiTheme="minorHAnsi" w:hAnsiTheme="minorHAnsi"/>
                <w:szCs w:val="22"/>
              </w:rPr>
              <w:t>Section III:</w:t>
            </w:r>
          </w:p>
        </w:tc>
        <w:tc>
          <w:tcPr>
            <w:tcW w:w="7291" w:type="dxa"/>
          </w:tcPr>
          <w:p w14:paraId="4786AF7D" w14:textId="77777777" w:rsidR="005F301A" w:rsidRPr="009C74CA" w:rsidRDefault="00C71D64" w:rsidP="005F301A">
            <w:pPr>
              <w:pStyle w:val="ListParagraph"/>
              <w:overflowPunct/>
              <w:autoSpaceDE/>
              <w:autoSpaceDN/>
              <w:adjustRightInd/>
              <w:ind w:left="0"/>
              <w:jc w:val="both"/>
              <w:textAlignment w:val="auto"/>
              <w:rPr>
                <w:rFonts w:asciiTheme="minorHAnsi" w:hAnsiTheme="minorHAnsi"/>
                <w:szCs w:val="22"/>
              </w:rPr>
            </w:pPr>
            <w:r w:rsidRPr="009C74CA">
              <w:rPr>
                <w:rFonts w:asciiTheme="minorHAnsi" w:hAnsiTheme="minorHAnsi"/>
                <w:szCs w:val="22"/>
              </w:rPr>
              <w:t>UNFPA General Conditions of Contract</w:t>
            </w:r>
          </w:p>
        </w:tc>
      </w:tr>
      <w:tr w:rsidR="005F301A" w:rsidRPr="009C74CA" w14:paraId="625CAA28" w14:textId="77777777" w:rsidTr="005F301A">
        <w:tc>
          <w:tcPr>
            <w:tcW w:w="1591" w:type="dxa"/>
          </w:tcPr>
          <w:p w14:paraId="50B0D920" w14:textId="77777777" w:rsidR="005F301A" w:rsidRPr="009C74CA" w:rsidRDefault="00A02D78" w:rsidP="005F301A">
            <w:pPr>
              <w:pStyle w:val="ListParagraph"/>
              <w:overflowPunct/>
              <w:autoSpaceDE/>
              <w:autoSpaceDN/>
              <w:adjustRightInd/>
              <w:ind w:left="0"/>
              <w:jc w:val="both"/>
              <w:textAlignment w:val="auto"/>
              <w:rPr>
                <w:rFonts w:asciiTheme="minorHAnsi" w:hAnsiTheme="minorHAnsi"/>
                <w:szCs w:val="22"/>
              </w:rPr>
            </w:pPr>
            <w:r w:rsidRPr="009C74CA">
              <w:rPr>
                <w:rFonts w:asciiTheme="minorHAnsi" w:hAnsiTheme="minorHAnsi"/>
                <w:szCs w:val="22"/>
              </w:rPr>
              <w:t>Section IV:</w:t>
            </w:r>
          </w:p>
        </w:tc>
        <w:tc>
          <w:tcPr>
            <w:tcW w:w="7291" w:type="dxa"/>
          </w:tcPr>
          <w:p w14:paraId="2B868302" w14:textId="77777777" w:rsidR="005F301A" w:rsidRPr="009C74CA" w:rsidRDefault="00C71D64" w:rsidP="005F301A">
            <w:pPr>
              <w:pStyle w:val="ListParagraph"/>
              <w:overflowPunct/>
              <w:autoSpaceDE/>
              <w:autoSpaceDN/>
              <w:adjustRightInd/>
              <w:ind w:left="0"/>
              <w:jc w:val="both"/>
              <w:textAlignment w:val="auto"/>
              <w:rPr>
                <w:rFonts w:asciiTheme="minorHAnsi" w:hAnsiTheme="minorHAnsi"/>
                <w:szCs w:val="22"/>
              </w:rPr>
            </w:pPr>
            <w:r w:rsidRPr="009C74CA">
              <w:rPr>
                <w:rFonts w:asciiTheme="minorHAnsi" w:hAnsiTheme="minorHAnsi"/>
                <w:szCs w:val="22"/>
              </w:rPr>
              <w:t>UNFPA Special Condition</w:t>
            </w:r>
            <w:r w:rsidR="0046767F">
              <w:rPr>
                <w:rFonts w:asciiTheme="minorHAnsi" w:hAnsiTheme="minorHAnsi"/>
                <w:szCs w:val="22"/>
              </w:rPr>
              <w:t>s</w:t>
            </w:r>
            <w:r w:rsidRPr="009C74CA">
              <w:rPr>
                <w:rFonts w:asciiTheme="minorHAnsi" w:hAnsiTheme="minorHAnsi"/>
                <w:szCs w:val="22"/>
              </w:rPr>
              <w:t xml:space="preserve"> of Contract</w:t>
            </w:r>
          </w:p>
        </w:tc>
      </w:tr>
      <w:tr w:rsidR="005F301A" w:rsidRPr="009C74CA" w14:paraId="6A6412EA" w14:textId="77777777" w:rsidTr="005F301A">
        <w:tc>
          <w:tcPr>
            <w:tcW w:w="1591" w:type="dxa"/>
          </w:tcPr>
          <w:p w14:paraId="17F8B6D9" w14:textId="77777777" w:rsidR="005F301A" w:rsidRPr="009C74CA" w:rsidRDefault="00C71D64" w:rsidP="005F301A">
            <w:pPr>
              <w:pStyle w:val="ListParagraph"/>
              <w:overflowPunct/>
              <w:autoSpaceDE/>
              <w:autoSpaceDN/>
              <w:adjustRightInd/>
              <w:ind w:left="0"/>
              <w:jc w:val="both"/>
              <w:textAlignment w:val="auto"/>
              <w:rPr>
                <w:rFonts w:asciiTheme="minorHAnsi" w:hAnsiTheme="minorHAnsi"/>
                <w:szCs w:val="22"/>
              </w:rPr>
            </w:pPr>
            <w:r w:rsidRPr="009C74CA">
              <w:rPr>
                <w:rFonts w:asciiTheme="minorHAnsi" w:hAnsiTheme="minorHAnsi"/>
                <w:szCs w:val="22"/>
              </w:rPr>
              <w:t>Section V:</w:t>
            </w:r>
          </w:p>
        </w:tc>
        <w:tc>
          <w:tcPr>
            <w:tcW w:w="7291" w:type="dxa"/>
          </w:tcPr>
          <w:p w14:paraId="3B8B4F0A" w14:textId="77777777" w:rsidR="005F301A" w:rsidRPr="009C74CA" w:rsidRDefault="00C71D64" w:rsidP="005F301A">
            <w:pPr>
              <w:pStyle w:val="ListParagraph"/>
              <w:overflowPunct/>
              <w:autoSpaceDE/>
              <w:autoSpaceDN/>
              <w:adjustRightInd/>
              <w:ind w:left="0"/>
              <w:jc w:val="both"/>
              <w:textAlignment w:val="auto"/>
              <w:rPr>
                <w:rFonts w:asciiTheme="minorHAnsi" w:hAnsiTheme="minorHAnsi"/>
                <w:szCs w:val="22"/>
              </w:rPr>
            </w:pPr>
            <w:r w:rsidRPr="009C74CA">
              <w:rPr>
                <w:rFonts w:asciiTheme="minorHAnsi" w:hAnsiTheme="minorHAnsi"/>
                <w:szCs w:val="22"/>
              </w:rPr>
              <w:t>Supplier Qualification Requirements</w:t>
            </w:r>
          </w:p>
        </w:tc>
      </w:tr>
      <w:tr w:rsidR="005F301A" w:rsidRPr="009C74CA" w14:paraId="233DF367" w14:textId="77777777" w:rsidTr="005F301A">
        <w:tc>
          <w:tcPr>
            <w:tcW w:w="1591" w:type="dxa"/>
          </w:tcPr>
          <w:p w14:paraId="1C368482" w14:textId="77777777" w:rsidR="005F301A" w:rsidRPr="009C74CA" w:rsidRDefault="00C71D64" w:rsidP="005F301A">
            <w:pPr>
              <w:pStyle w:val="ListParagraph"/>
              <w:overflowPunct/>
              <w:autoSpaceDE/>
              <w:autoSpaceDN/>
              <w:adjustRightInd/>
              <w:ind w:left="0"/>
              <w:jc w:val="both"/>
              <w:textAlignment w:val="auto"/>
              <w:rPr>
                <w:rFonts w:asciiTheme="minorHAnsi" w:hAnsiTheme="minorHAnsi"/>
                <w:szCs w:val="22"/>
              </w:rPr>
            </w:pPr>
            <w:r w:rsidRPr="009C74CA">
              <w:rPr>
                <w:rFonts w:asciiTheme="minorHAnsi" w:hAnsiTheme="minorHAnsi"/>
                <w:szCs w:val="22"/>
              </w:rPr>
              <w:t>Section VI:</w:t>
            </w:r>
          </w:p>
        </w:tc>
        <w:tc>
          <w:tcPr>
            <w:tcW w:w="7291" w:type="dxa"/>
          </w:tcPr>
          <w:p w14:paraId="72863F79" w14:textId="77777777" w:rsidR="005F301A" w:rsidRPr="009C74CA" w:rsidRDefault="001630F8" w:rsidP="00672551">
            <w:pPr>
              <w:pStyle w:val="ListParagraph"/>
              <w:overflowPunct/>
              <w:autoSpaceDE/>
              <w:autoSpaceDN/>
              <w:adjustRightInd/>
              <w:ind w:left="0"/>
              <w:jc w:val="both"/>
              <w:textAlignment w:val="auto"/>
              <w:rPr>
                <w:rFonts w:asciiTheme="minorHAnsi" w:hAnsiTheme="minorHAnsi"/>
                <w:szCs w:val="22"/>
              </w:rPr>
            </w:pPr>
            <w:r>
              <w:rPr>
                <w:rFonts w:asciiTheme="minorHAnsi" w:hAnsiTheme="minorHAnsi"/>
                <w:szCs w:val="22"/>
              </w:rPr>
              <w:t>Bid</w:t>
            </w:r>
            <w:r w:rsidR="00FD25BC" w:rsidRPr="009C74CA">
              <w:rPr>
                <w:rFonts w:asciiTheme="minorHAnsi" w:hAnsiTheme="minorHAnsi"/>
                <w:szCs w:val="22"/>
              </w:rPr>
              <w:t xml:space="preserve"> and </w:t>
            </w:r>
            <w:r w:rsidR="007E21BC" w:rsidRPr="009C74CA">
              <w:rPr>
                <w:rFonts w:asciiTheme="minorHAnsi" w:hAnsiTheme="minorHAnsi"/>
                <w:szCs w:val="22"/>
              </w:rPr>
              <w:t xml:space="preserve">Returnable </w:t>
            </w:r>
            <w:r w:rsidR="00C71D64" w:rsidRPr="009C74CA">
              <w:rPr>
                <w:rFonts w:asciiTheme="minorHAnsi" w:hAnsiTheme="minorHAnsi"/>
                <w:szCs w:val="22"/>
              </w:rPr>
              <w:t>Forms</w:t>
            </w:r>
          </w:p>
        </w:tc>
      </w:tr>
      <w:tr w:rsidR="00C71D64" w:rsidRPr="009C74CA" w14:paraId="761CF120" w14:textId="77777777" w:rsidTr="005F301A">
        <w:tc>
          <w:tcPr>
            <w:tcW w:w="1591" w:type="dxa"/>
          </w:tcPr>
          <w:p w14:paraId="1AAF865E" w14:textId="77777777" w:rsidR="00C71D64" w:rsidRPr="009C74CA" w:rsidRDefault="00C71D64" w:rsidP="005F301A">
            <w:pPr>
              <w:pStyle w:val="ListParagraph"/>
              <w:overflowPunct/>
              <w:autoSpaceDE/>
              <w:autoSpaceDN/>
              <w:adjustRightInd/>
              <w:ind w:left="0"/>
              <w:jc w:val="both"/>
              <w:textAlignment w:val="auto"/>
              <w:rPr>
                <w:rFonts w:asciiTheme="minorHAnsi" w:hAnsiTheme="minorHAnsi"/>
                <w:szCs w:val="22"/>
              </w:rPr>
            </w:pPr>
            <w:r w:rsidRPr="009C74CA">
              <w:rPr>
                <w:rFonts w:asciiTheme="minorHAnsi" w:hAnsiTheme="minorHAnsi"/>
                <w:szCs w:val="22"/>
              </w:rPr>
              <w:t>Section VII:</w:t>
            </w:r>
          </w:p>
        </w:tc>
        <w:tc>
          <w:tcPr>
            <w:tcW w:w="7291" w:type="dxa"/>
          </w:tcPr>
          <w:p w14:paraId="5AC296B8" w14:textId="1D09ED99" w:rsidR="00C71D64" w:rsidRPr="009C74CA" w:rsidRDefault="006F6E25" w:rsidP="00747DF0">
            <w:pPr>
              <w:pStyle w:val="ListParagraph"/>
              <w:overflowPunct/>
              <w:autoSpaceDE/>
              <w:autoSpaceDN/>
              <w:adjustRightInd/>
              <w:ind w:left="0"/>
              <w:jc w:val="both"/>
              <w:textAlignment w:val="auto"/>
              <w:rPr>
                <w:rFonts w:asciiTheme="minorHAnsi" w:hAnsiTheme="minorHAnsi"/>
                <w:szCs w:val="22"/>
              </w:rPr>
            </w:pPr>
            <w:r>
              <w:rPr>
                <w:rFonts w:asciiTheme="minorHAnsi" w:hAnsiTheme="minorHAnsi"/>
                <w:szCs w:val="22"/>
              </w:rPr>
              <w:t>Contract</w:t>
            </w:r>
            <w:r w:rsidR="00747DF0">
              <w:rPr>
                <w:rFonts w:asciiTheme="minorHAnsi" w:hAnsiTheme="minorHAnsi"/>
                <w:szCs w:val="22"/>
              </w:rPr>
              <w:t>ual</w:t>
            </w:r>
            <w:r>
              <w:rPr>
                <w:rFonts w:asciiTheme="minorHAnsi" w:hAnsiTheme="minorHAnsi"/>
                <w:szCs w:val="22"/>
              </w:rPr>
              <w:t xml:space="preserve"> </w:t>
            </w:r>
            <w:r w:rsidR="00747DF0">
              <w:rPr>
                <w:rFonts w:asciiTheme="minorHAnsi" w:hAnsiTheme="minorHAnsi"/>
                <w:szCs w:val="22"/>
              </w:rPr>
              <w:t>Forms</w:t>
            </w:r>
          </w:p>
        </w:tc>
      </w:tr>
    </w:tbl>
    <w:p w14:paraId="4F5B4220" w14:textId="77777777" w:rsidR="001D0C02" w:rsidRPr="009C74CA" w:rsidRDefault="00DD6BF2" w:rsidP="004450EB">
      <w:pPr>
        <w:pStyle w:val="ListParagraph"/>
        <w:numPr>
          <w:ilvl w:val="0"/>
          <w:numId w:val="1"/>
        </w:numPr>
        <w:overflowPunct/>
        <w:autoSpaceDE/>
        <w:autoSpaceDN/>
        <w:adjustRightInd/>
        <w:spacing w:before="240"/>
        <w:jc w:val="both"/>
        <w:textAlignment w:val="auto"/>
        <w:rPr>
          <w:rFonts w:asciiTheme="minorHAnsi" w:hAnsiTheme="minorHAnsi"/>
          <w:szCs w:val="22"/>
        </w:rPr>
      </w:pPr>
      <w:r>
        <w:rPr>
          <w:rFonts w:asciiTheme="minorHAnsi" w:hAnsiTheme="minorHAnsi"/>
          <w:szCs w:val="22"/>
        </w:rPr>
        <w:t xml:space="preserve">The </w:t>
      </w:r>
      <w:r w:rsidR="001630F8">
        <w:rPr>
          <w:rFonts w:asciiTheme="minorHAnsi" w:hAnsiTheme="minorHAnsi"/>
          <w:szCs w:val="22"/>
        </w:rPr>
        <w:t>Bid</w:t>
      </w:r>
      <w:r w:rsidR="00D26349" w:rsidRPr="009C74CA">
        <w:rPr>
          <w:rFonts w:asciiTheme="minorHAnsi" w:hAnsiTheme="minorHAnsi"/>
          <w:szCs w:val="22"/>
        </w:rPr>
        <w:t xml:space="preserve"> process wil</w:t>
      </w:r>
      <w:r w:rsidR="001D0C02" w:rsidRPr="009C74CA">
        <w:rPr>
          <w:rFonts w:asciiTheme="minorHAnsi" w:hAnsiTheme="minorHAnsi"/>
          <w:szCs w:val="22"/>
        </w:rPr>
        <w:t xml:space="preserve">l be conducted through a TWO-envelope system.  Interested </w:t>
      </w:r>
      <w:r w:rsidR="006E1352">
        <w:rPr>
          <w:rFonts w:asciiTheme="minorHAnsi" w:hAnsiTheme="minorHAnsi"/>
          <w:szCs w:val="22"/>
        </w:rPr>
        <w:t>Bid</w:t>
      </w:r>
      <w:r w:rsidR="00D26349" w:rsidRPr="009C74CA">
        <w:rPr>
          <w:rFonts w:asciiTheme="minorHAnsi" w:hAnsiTheme="minorHAnsi"/>
          <w:szCs w:val="22"/>
        </w:rPr>
        <w:t>d</w:t>
      </w:r>
      <w:r w:rsidR="001D0C02" w:rsidRPr="009C74CA">
        <w:rPr>
          <w:rFonts w:asciiTheme="minorHAnsi" w:hAnsiTheme="minorHAnsi"/>
          <w:szCs w:val="22"/>
        </w:rPr>
        <w:t xml:space="preserve">ers are requested to submit their </w:t>
      </w:r>
      <w:r w:rsidR="00891B31">
        <w:rPr>
          <w:rFonts w:asciiTheme="minorHAnsi" w:hAnsiTheme="minorHAnsi"/>
          <w:szCs w:val="22"/>
        </w:rPr>
        <w:t>T</w:t>
      </w:r>
      <w:r w:rsidR="001D0C02" w:rsidRPr="009C74CA">
        <w:rPr>
          <w:rFonts w:asciiTheme="minorHAnsi" w:hAnsiTheme="minorHAnsi"/>
          <w:szCs w:val="22"/>
        </w:rPr>
        <w:t xml:space="preserve">echnical </w:t>
      </w:r>
      <w:r w:rsidR="00891B31">
        <w:rPr>
          <w:rFonts w:asciiTheme="minorHAnsi" w:hAnsiTheme="minorHAnsi"/>
          <w:szCs w:val="22"/>
        </w:rPr>
        <w:t>Bid</w:t>
      </w:r>
      <w:r w:rsidR="00891B31" w:rsidRPr="009C74CA">
        <w:rPr>
          <w:rFonts w:asciiTheme="minorHAnsi" w:hAnsiTheme="minorHAnsi"/>
          <w:szCs w:val="22"/>
        </w:rPr>
        <w:t xml:space="preserve"> </w:t>
      </w:r>
      <w:r w:rsidR="001D0C02" w:rsidRPr="0093082B">
        <w:rPr>
          <w:rFonts w:asciiTheme="minorHAnsi" w:hAnsiTheme="minorHAnsi"/>
          <w:i/>
          <w:szCs w:val="22"/>
        </w:rPr>
        <w:t>separately</w:t>
      </w:r>
      <w:r w:rsidR="001D0C02" w:rsidRPr="009C74CA">
        <w:rPr>
          <w:rFonts w:asciiTheme="minorHAnsi" w:hAnsiTheme="minorHAnsi"/>
          <w:szCs w:val="22"/>
        </w:rPr>
        <w:t xml:space="preserve"> from their </w:t>
      </w:r>
      <w:r w:rsidR="00891B31">
        <w:rPr>
          <w:rFonts w:asciiTheme="minorHAnsi" w:hAnsiTheme="minorHAnsi"/>
          <w:szCs w:val="22"/>
        </w:rPr>
        <w:t>Financial</w:t>
      </w:r>
      <w:r w:rsidR="001D0C02" w:rsidRPr="009C74CA">
        <w:rPr>
          <w:rFonts w:asciiTheme="minorHAnsi" w:hAnsiTheme="minorHAnsi"/>
          <w:szCs w:val="22"/>
        </w:rPr>
        <w:t xml:space="preserve"> </w:t>
      </w:r>
      <w:r w:rsidR="006E1352">
        <w:rPr>
          <w:rFonts w:asciiTheme="minorHAnsi" w:hAnsiTheme="minorHAnsi"/>
          <w:szCs w:val="22"/>
        </w:rPr>
        <w:t>Bid</w:t>
      </w:r>
      <w:r w:rsidR="001D0C02" w:rsidRPr="009C74CA">
        <w:rPr>
          <w:rFonts w:asciiTheme="minorHAnsi" w:hAnsiTheme="minorHAnsi"/>
          <w:szCs w:val="22"/>
        </w:rPr>
        <w:t xml:space="preserve"> containing price information. Specific instructions for the submission can be found Section I – Instru</w:t>
      </w:r>
      <w:r w:rsidR="007E21BC" w:rsidRPr="009C74CA">
        <w:rPr>
          <w:rFonts w:asciiTheme="minorHAnsi" w:hAnsiTheme="minorHAnsi"/>
          <w:szCs w:val="22"/>
        </w:rPr>
        <w:t xml:space="preserve">ctions to Bidders, clause </w:t>
      </w:r>
      <w:r w:rsidR="007E21BC" w:rsidRPr="00F33DF7">
        <w:rPr>
          <w:rFonts w:asciiTheme="minorHAnsi" w:hAnsiTheme="minorHAnsi"/>
          <w:szCs w:val="22"/>
          <w:highlight w:val="magenta"/>
        </w:rPr>
        <w:fldChar w:fldCharType="begin"/>
      </w:r>
      <w:r w:rsidR="007E21BC" w:rsidRPr="00F33DF7">
        <w:rPr>
          <w:rFonts w:asciiTheme="minorHAnsi" w:hAnsiTheme="minorHAnsi"/>
          <w:szCs w:val="22"/>
          <w:highlight w:val="magenta"/>
        </w:rPr>
        <w:instrText xml:space="preserve"> REF _Ref396208151 \r \h  \* MERGEFORMAT </w:instrText>
      </w:r>
      <w:r w:rsidR="007E21BC" w:rsidRPr="00F33DF7">
        <w:rPr>
          <w:rFonts w:asciiTheme="minorHAnsi" w:hAnsiTheme="minorHAnsi"/>
          <w:szCs w:val="22"/>
          <w:highlight w:val="magenta"/>
        </w:rPr>
      </w:r>
      <w:r w:rsidR="007E21BC" w:rsidRPr="00F33DF7">
        <w:rPr>
          <w:rFonts w:asciiTheme="minorHAnsi" w:hAnsiTheme="minorHAnsi"/>
          <w:szCs w:val="22"/>
          <w:highlight w:val="magenta"/>
        </w:rPr>
        <w:fldChar w:fldCharType="separate"/>
      </w:r>
      <w:r w:rsidR="00A61919">
        <w:rPr>
          <w:rFonts w:asciiTheme="minorHAnsi" w:hAnsiTheme="minorHAnsi"/>
          <w:szCs w:val="22"/>
          <w:highlight w:val="magenta"/>
        </w:rPr>
        <w:t>20</w:t>
      </w:r>
      <w:r w:rsidR="007E21BC" w:rsidRPr="00F33DF7">
        <w:rPr>
          <w:rFonts w:asciiTheme="minorHAnsi" w:hAnsiTheme="minorHAnsi"/>
          <w:szCs w:val="22"/>
          <w:highlight w:val="magenta"/>
        </w:rPr>
        <w:fldChar w:fldCharType="end"/>
      </w:r>
      <w:r w:rsidR="001D0C02" w:rsidRPr="009C74CA">
        <w:rPr>
          <w:rFonts w:asciiTheme="minorHAnsi" w:hAnsiTheme="minorHAnsi"/>
          <w:szCs w:val="22"/>
        </w:rPr>
        <w:t xml:space="preserve"> Submission, Sealing and Marking of Bids.</w:t>
      </w:r>
    </w:p>
    <w:p w14:paraId="7B0495DF" w14:textId="77777777" w:rsidR="001D0C02" w:rsidRPr="009C74CA" w:rsidRDefault="001D0C02" w:rsidP="004450EB">
      <w:pPr>
        <w:pStyle w:val="ListParagraph"/>
        <w:numPr>
          <w:ilvl w:val="0"/>
          <w:numId w:val="1"/>
        </w:numPr>
        <w:overflowPunct/>
        <w:autoSpaceDE/>
        <w:autoSpaceDN/>
        <w:adjustRightInd/>
        <w:spacing w:before="240"/>
        <w:jc w:val="both"/>
        <w:textAlignment w:val="auto"/>
        <w:rPr>
          <w:rFonts w:asciiTheme="minorHAnsi" w:hAnsiTheme="minorHAnsi"/>
          <w:szCs w:val="22"/>
        </w:rPr>
      </w:pPr>
      <w:bookmarkStart w:id="0" w:name="_Ref396244099"/>
      <w:r w:rsidRPr="009C74CA">
        <w:rPr>
          <w:rFonts w:asciiTheme="minorHAnsi" w:hAnsiTheme="minorHAnsi"/>
          <w:szCs w:val="22"/>
        </w:rPr>
        <w:t xml:space="preserve">Bidders are requested to carefully </w:t>
      </w:r>
      <w:r w:rsidR="00DD6BF2" w:rsidRPr="009C74CA">
        <w:rPr>
          <w:rFonts w:asciiTheme="minorHAnsi" w:hAnsiTheme="minorHAnsi"/>
          <w:szCs w:val="22"/>
        </w:rPr>
        <w:t xml:space="preserve">read </w:t>
      </w:r>
      <w:r w:rsidRPr="009C74CA">
        <w:rPr>
          <w:rFonts w:asciiTheme="minorHAnsi" w:hAnsiTheme="minorHAnsi"/>
          <w:szCs w:val="22"/>
        </w:rPr>
        <w:t>Section I – In</w:t>
      </w:r>
      <w:r w:rsidR="007E21BC" w:rsidRPr="009C74CA">
        <w:rPr>
          <w:rFonts w:asciiTheme="minorHAnsi" w:hAnsiTheme="minorHAnsi"/>
          <w:szCs w:val="22"/>
        </w:rPr>
        <w:t xml:space="preserve">structions to Bidders, clause </w:t>
      </w:r>
      <w:r w:rsidR="007E21BC" w:rsidRPr="002D5D79">
        <w:rPr>
          <w:rFonts w:asciiTheme="minorHAnsi" w:hAnsiTheme="minorHAnsi"/>
          <w:szCs w:val="22"/>
          <w:highlight w:val="magenta"/>
        </w:rPr>
        <w:fldChar w:fldCharType="begin"/>
      </w:r>
      <w:r w:rsidR="007E21BC" w:rsidRPr="002D5D79">
        <w:rPr>
          <w:rFonts w:asciiTheme="minorHAnsi" w:hAnsiTheme="minorHAnsi"/>
          <w:szCs w:val="22"/>
          <w:highlight w:val="magenta"/>
        </w:rPr>
        <w:instrText xml:space="preserve"> REF _Ref396208151 \r \h  \* MERGEFORMAT </w:instrText>
      </w:r>
      <w:r w:rsidR="007E21BC" w:rsidRPr="002D5D79">
        <w:rPr>
          <w:rFonts w:asciiTheme="minorHAnsi" w:hAnsiTheme="minorHAnsi"/>
          <w:szCs w:val="22"/>
          <w:highlight w:val="magenta"/>
        </w:rPr>
      </w:r>
      <w:r w:rsidR="007E21BC" w:rsidRPr="002D5D79">
        <w:rPr>
          <w:rFonts w:asciiTheme="minorHAnsi" w:hAnsiTheme="minorHAnsi"/>
          <w:szCs w:val="22"/>
          <w:highlight w:val="magenta"/>
        </w:rPr>
        <w:fldChar w:fldCharType="separate"/>
      </w:r>
      <w:r w:rsidR="00A61919">
        <w:rPr>
          <w:rFonts w:asciiTheme="minorHAnsi" w:hAnsiTheme="minorHAnsi"/>
          <w:szCs w:val="22"/>
          <w:highlight w:val="magenta"/>
        </w:rPr>
        <w:t>20</w:t>
      </w:r>
      <w:r w:rsidR="007E21BC" w:rsidRPr="002D5D79">
        <w:rPr>
          <w:rFonts w:asciiTheme="minorHAnsi" w:hAnsiTheme="minorHAnsi"/>
          <w:szCs w:val="22"/>
          <w:highlight w:val="magenta"/>
        </w:rPr>
        <w:fldChar w:fldCharType="end"/>
      </w:r>
      <w:r w:rsidRPr="009C74CA">
        <w:rPr>
          <w:rFonts w:asciiTheme="minorHAnsi" w:hAnsiTheme="minorHAnsi"/>
          <w:szCs w:val="22"/>
        </w:rPr>
        <w:t xml:space="preserve"> Submission, Sealing and Marking of Bids</w:t>
      </w:r>
      <w:r w:rsidR="00DD6BF2">
        <w:rPr>
          <w:rFonts w:asciiTheme="minorHAnsi" w:hAnsiTheme="minorHAnsi"/>
          <w:szCs w:val="22"/>
        </w:rPr>
        <w:t>,</w:t>
      </w:r>
      <w:r w:rsidRPr="009C74CA">
        <w:rPr>
          <w:rFonts w:asciiTheme="minorHAnsi" w:hAnsiTheme="minorHAnsi"/>
          <w:szCs w:val="22"/>
        </w:rPr>
        <w:t xml:space="preserve"> where detailed instructions of the submission process are provided. It is the </w:t>
      </w:r>
      <w:r w:rsidR="006E1352">
        <w:rPr>
          <w:rFonts w:asciiTheme="minorHAnsi" w:hAnsiTheme="minorHAnsi"/>
          <w:szCs w:val="22"/>
        </w:rPr>
        <w:t>Bid</w:t>
      </w:r>
      <w:r w:rsidRPr="009C74CA">
        <w:rPr>
          <w:rFonts w:asciiTheme="minorHAnsi" w:hAnsiTheme="minorHAnsi"/>
          <w:szCs w:val="22"/>
        </w:rPr>
        <w:t>der</w:t>
      </w:r>
      <w:r w:rsidR="00DD6BF2">
        <w:rPr>
          <w:rFonts w:asciiTheme="minorHAnsi" w:hAnsiTheme="minorHAnsi"/>
          <w:szCs w:val="22"/>
        </w:rPr>
        <w:t>’</w:t>
      </w:r>
      <w:r w:rsidRPr="009C74CA">
        <w:rPr>
          <w:rFonts w:asciiTheme="minorHAnsi" w:hAnsiTheme="minorHAnsi"/>
          <w:szCs w:val="22"/>
        </w:rPr>
        <w:t>s responsibility to assure compliance with the submission process. If the envelopes or emails are not marked</w:t>
      </w:r>
      <w:r w:rsidR="00F23A4F">
        <w:rPr>
          <w:rFonts w:asciiTheme="minorHAnsi" w:hAnsiTheme="minorHAnsi"/>
          <w:szCs w:val="22"/>
        </w:rPr>
        <w:t xml:space="preserve"> </w:t>
      </w:r>
      <w:r w:rsidR="00D755BD">
        <w:rPr>
          <w:rFonts w:asciiTheme="minorHAnsi" w:hAnsiTheme="minorHAnsi"/>
          <w:szCs w:val="22"/>
        </w:rPr>
        <w:t>/</w:t>
      </w:r>
      <w:r w:rsidR="00F23A4F">
        <w:rPr>
          <w:rFonts w:asciiTheme="minorHAnsi" w:hAnsiTheme="minorHAnsi"/>
          <w:szCs w:val="22"/>
        </w:rPr>
        <w:t xml:space="preserve"> </w:t>
      </w:r>
      <w:r w:rsidRPr="009C74CA">
        <w:rPr>
          <w:rFonts w:asciiTheme="minorHAnsi" w:hAnsiTheme="minorHAnsi"/>
          <w:szCs w:val="22"/>
        </w:rPr>
        <w:t xml:space="preserve">submitted per the instructions, UNFPA will neither assume responsibility for the </w:t>
      </w:r>
      <w:r w:rsidR="00630D6F">
        <w:rPr>
          <w:rFonts w:asciiTheme="minorHAnsi" w:hAnsiTheme="minorHAnsi"/>
          <w:szCs w:val="22"/>
        </w:rPr>
        <w:t>bid</w:t>
      </w:r>
      <w:r w:rsidR="008B2AFE">
        <w:rPr>
          <w:rFonts w:asciiTheme="minorHAnsi" w:hAnsiTheme="minorHAnsi"/>
          <w:szCs w:val="22"/>
        </w:rPr>
        <w:t>’</w:t>
      </w:r>
      <w:r w:rsidRPr="009C74CA">
        <w:rPr>
          <w:rFonts w:asciiTheme="minorHAnsi" w:hAnsiTheme="minorHAnsi"/>
          <w:szCs w:val="22"/>
        </w:rPr>
        <w:t xml:space="preserve">s misplacement or premature opening nor guarantee the confidentiality of the </w:t>
      </w:r>
      <w:r w:rsidR="006E1352">
        <w:rPr>
          <w:rFonts w:asciiTheme="minorHAnsi" w:hAnsiTheme="minorHAnsi"/>
          <w:szCs w:val="22"/>
        </w:rPr>
        <w:t>Bid</w:t>
      </w:r>
      <w:r w:rsidRPr="009C74CA">
        <w:rPr>
          <w:rFonts w:asciiTheme="minorHAnsi" w:hAnsiTheme="minorHAnsi"/>
          <w:szCs w:val="22"/>
        </w:rPr>
        <w:t xml:space="preserve"> process.  Incorrect submissions might result in your </w:t>
      </w:r>
      <w:r w:rsidR="006E1352">
        <w:rPr>
          <w:rFonts w:asciiTheme="minorHAnsi" w:hAnsiTheme="minorHAnsi"/>
          <w:szCs w:val="22"/>
        </w:rPr>
        <w:t>Bid</w:t>
      </w:r>
      <w:r w:rsidRPr="009C74CA">
        <w:rPr>
          <w:rFonts w:asciiTheme="minorHAnsi" w:hAnsiTheme="minorHAnsi"/>
          <w:szCs w:val="22"/>
        </w:rPr>
        <w:t xml:space="preserve"> being declared invalid.</w:t>
      </w:r>
      <w:bookmarkEnd w:id="0"/>
      <w:r w:rsidRPr="009C74CA">
        <w:rPr>
          <w:rFonts w:asciiTheme="minorHAnsi" w:hAnsiTheme="minorHAnsi"/>
          <w:szCs w:val="22"/>
        </w:rPr>
        <w:t xml:space="preserve"> </w:t>
      </w:r>
    </w:p>
    <w:p w14:paraId="79F67A74" w14:textId="77777777" w:rsidR="001D0C02" w:rsidRPr="009C74CA" w:rsidRDefault="001D0C02" w:rsidP="001D0C02">
      <w:pPr>
        <w:pStyle w:val="ListParagraph"/>
        <w:overflowPunct/>
        <w:autoSpaceDE/>
        <w:autoSpaceDN/>
        <w:adjustRightInd/>
        <w:spacing w:before="240"/>
        <w:ind w:left="360"/>
        <w:jc w:val="both"/>
        <w:textAlignment w:val="auto"/>
        <w:rPr>
          <w:rFonts w:asciiTheme="minorHAnsi" w:hAnsiTheme="minorHAnsi"/>
          <w:szCs w:val="22"/>
        </w:rPr>
      </w:pPr>
    </w:p>
    <w:p w14:paraId="7FC4AA73" w14:textId="2E63323A" w:rsidR="001D0C02" w:rsidRPr="009C74CA" w:rsidRDefault="001D0C02" w:rsidP="009B65CA">
      <w:pPr>
        <w:pStyle w:val="ListParagraph"/>
        <w:overflowPunct/>
        <w:autoSpaceDE/>
        <w:autoSpaceDN/>
        <w:adjustRightInd/>
        <w:spacing w:before="240"/>
        <w:ind w:left="360"/>
        <w:jc w:val="both"/>
        <w:textAlignment w:val="auto"/>
        <w:rPr>
          <w:rFonts w:asciiTheme="minorHAnsi" w:hAnsiTheme="minorHAnsi"/>
          <w:szCs w:val="22"/>
        </w:rPr>
      </w:pPr>
      <w:r w:rsidRPr="009C74CA">
        <w:rPr>
          <w:rFonts w:asciiTheme="minorHAnsi" w:hAnsiTheme="minorHAnsi"/>
          <w:szCs w:val="22"/>
        </w:rPr>
        <w:lastRenderedPageBreak/>
        <w:t xml:space="preserve">All </w:t>
      </w:r>
      <w:r w:rsidR="006E1352">
        <w:rPr>
          <w:rFonts w:asciiTheme="minorHAnsi" w:hAnsiTheme="minorHAnsi"/>
          <w:szCs w:val="22"/>
        </w:rPr>
        <w:t>Bid</w:t>
      </w:r>
      <w:r w:rsidRPr="009C74CA">
        <w:rPr>
          <w:rFonts w:asciiTheme="minorHAnsi" w:hAnsiTheme="minorHAnsi"/>
          <w:szCs w:val="22"/>
        </w:rPr>
        <w:t xml:space="preserve">s comprising of </w:t>
      </w:r>
      <w:r w:rsidR="00891B31">
        <w:rPr>
          <w:rFonts w:asciiTheme="minorHAnsi" w:hAnsiTheme="minorHAnsi"/>
          <w:szCs w:val="22"/>
        </w:rPr>
        <w:t>Technical</w:t>
      </w:r>
      <w:r w:rsidRPr="009C74CA">
        <w:rPr>
          <w:rFonts w:asciiTheme="minorHAnsi" w:hAnsiTheme="minorHAnsi"/>
          <w:szCs w:val="22"/>
        </w:rPr>
        <w:t xml:space="preserve"> and </w:t>
      </w:r>
      <w:r w:rsidR="00891B31">
        <w:rPr>
          <w:rFonts w:asciiTheme="minorHAnsi" w:hAnsiTheme="minorHAnsi"/>
          <w:szCs w:val="22"/>
        </w:rPr>
        <w:t>Financial</w:t>
      </w:r>
      <w:r w:rsidRPr="009C74CA">
        <w:rPr>
          <w:rFonts w:asciiTheme="minorHAnsi" w:hAnsiTheme="minorHAnsi"/>
          <w:szCs w:val="22"/>
        </w:rPr>
        <w:t xml:space="preserve"> parts should reach the below and corresponding addresses no later than </w:t>
      </w:r>
      <w:r w:rsidR="009B65CA">
        <w:rPr>
          <w:rFonts w:asciiTheme="minorHAnsi" w:hAnsiTheme="minorHAnsi"/>
          <w:i/>
          <w:szCs w:val="22"/>
        </w:rPr>
        <w:t>18</w:t>
      </w:r>
      <w:r w:rsidR="0063679E">
        <w:rPr>
          <w:rFonts w:asciiTheme="minorHAnsi" w:hAnsiTheme="minorHAnsi"/>
          <w:i/>
          <w:szCs w:val="22"/>
        </w:rPr>
        <w:t xml:space="preserve"> </w:t>
      </w:r>
      <w:r w:rsidR="002D29B3">
        <w:rPr>
          <w:rFonts w:asciiTheme="minorHAnsi" w:hAnsiTheme="minorHAnsi"/>
          <w:i/>
          <w:szCs w:val="22"/>
        </w:rPr>
        <w:t>July</w:t>
      </w:r>
      <w:r w:rsidR="0063679E">
        <w:rPr>
          <w:rFonts w:asciiTheme="minorHAnsi" w:hAnsiTheme="minorHAnsi"/>
          <w:i/>
          <w:szCs w:val="22"/>
        </w:rPr>
        <w:t xml:space="preserve"> 2021</w:t>
      </w:r>
      <w:r w:rsidRPr="009C74CA">
        <w:rPr>
          <w:rFonts w:asciiTheme="minorHAnsi" w:hAnsiTheme="minorHAnsi"/>
          <w:szCs w:val="22"/>
        </w:rPr>
        <w:t xml:space="preserve">, at </w:t>
      </w:r>
      <w:r w:rsidR="0063679E">
        <w:rPr>
          <w:rFonts w:asciiTheme="minorHAnsi" w:hAnsiTheme="minorHAnsi"/>
          <w:i/>
          <w:szCs w:val="22"/>
        </w:rPr>
        <w:t>17:00 Baghdad Time.</w:t>
      </w:r>
    </w:p>
    <w:p w14:paraId="36CBF6CA" w14:textId="77777777" w:rsidR="001D0C02" w:rsidRPr="009C74CA" w:rsidRDefault="001D0C02" w:rsidP="004450EB">
      <w:pPr>
        <w:pStyle w:val="ListParagraph"/>
        <w:numPr>
          <w:ilvl w:val="1"/>
          <w:numId w:val="1"/>
        </w:numPr>
        <w:overflowPunct/>
        <w:autoSpaceDE/>
        <w:autoSpaceDN/>
        <w:adjustRightInd/>
        <w:spacing w:before="240"/>
        <w:jc w:val="both"/>
        <w:textAlignment w:val="auto"/>
        <w:rPr>
          <w:rFonts w:asciiTheme="minorHAnsi" w:hAnsiTheme="minorHAnsi"/>
          <w:szCs w:val="22"/>
        </w:rPr>
      </w:pPr>
      <w:r w:rsidRPr="009C74CA">
        <w:rPr>
          <w:rFonts w:asciiTheme="minorHAnsi" w:hAnsiTheme="minorHAnsi"/>
          <w:szCs w:val="22"/>
        </w:rPr>
        <w:t xml:space="preserve">If you choose to submit your </w:t>
      </w:r>
      <w:r w:rsidR="006E1352">
        <w:rPr>
          <w:rFonts w:asciiTheme="minorHAnsi" w:hAnsiTheme="minorHAnsi"/>
          <w:szCs w:val="22"/>
        </w:rPr>
        <w:t>Bid</w:t>
      </w:r>
      <w:r w:rsidRPr="009C74CA">
        <w:rPr>
          <w:rFonts w:asciiTheme="minorHAnsi" w:hAnsiTheme="minorHAnsi"/>
          <w:szCs w:val="22"/>
        </w:rPr>
        <w:t xml:space="preserve"> in hard copy, your </w:t>
      </w:r>
      <w:r w:rsidR="00891B31">
        <w:rPr>
          <w:rFonts w:asciiTheme="minorHAnsi" w:hAnsiTheme="minorHAnsi"/>
          <w:szCs w:val="22"/>
        </w:rPr>
        <w:t>Technical Bid</w:t>
      </w:r>
      <w:r w:rsidRPr="009C74CA">
        <w:rPr>
          <w:rFonts w:asciiTheme="minorHAnsi" w:hAnsiTheme="minorHAnsi"/>
          <w:szCs w:val="22"/>
        </w:rPr>
        <w:t xml:space="preserve"> and </w:t>
      </w:r>
      <w:r w:rsidR="00891B31">
        <w:rPr>
          <w:rFonts w:asciiTheme="minorHAnsi" w:hAnsiTheme="minorHAnsi"/>
          <w:szCs w:val="22"/>
        </w:rPr>
        <w:t>Financial Bid</w:t>
      </w:r>
      <w:r w:rsidRPr="009C74CA">
        <w:rPr>
          <w:rFonts w:asciiTheme="minorHAnsi" w:hAnsiTheme="minorHAnsi"/>
          <w:szCs w:val="22"/>
        </w:rPr>
        <w:t xml:space="preserve"> </w:t>
      </w:r>
      <w:r w:rsidR="0093082B">
        <w:rPr>
          <w:rFonts w:asciiTheme="minorHAnsi" w:hAnsiTheme="minorHAnsi"/>
          <w:szCs w:val="22"/>
        </w:rPr>
        <w:t xml:space="preserve">should be submitted </w:t>
      </w:r>
      <w:r w:rsidRPr="009C74CA">
        <w:rPr>
          <w:rFonts w:asciiTheme="minorHAnsi" w:hAnsiTheme="minorHAnsi"/>
          <w:szCs w:val="22"/>
        </w:rPr>
        <w:t>in separate</w:t>
      </w:r>
      <w:r w:rsidR="00697E2C">
        <w:rPr>
          <w:rFonts w:asciiTheme="minorHAnsi" w:hAnsiTheme="minorHAnsi"/>
          <w:szCs w:val="22"/>
        </w:rPr>
        <w:t>,</w:t>
      </w:r>
      <w:r w:rsidRPr="009C74CA">
        <w:rPr>
          <w:rFonts w:asciiTheme="minorHAnsi" w:hAnsiTheme="minorHAnsi"/>
          <w:szCs w:val="22"/>
        </w:rPr>
        <w:t xml:space="preserve"> sealed envelopes in accordance </w:t>
      </w:r>
      <w:r w:rsidR="007E21BC" w:rsidRPr="009C74CA">
        <w:rPr>
          <w:rFonts w:asciiTheme="minorHAnsi" w:hAnsiTheme="minorHAnsi"/>
          <w:szCs w:val="22"/>
        </w:rPr>
        <w:t xml:space="preserve">to clause </w:t>
      </w:r>
      <w:r w:rsidR="007E21BC" w:rsidRPr="002D5D79">
        <w:rPr>
          <w:rFonts w:asciiTheme="minorHAnsi" w:hAnsiTheme="minorHAnsi"/>
          <w:szCs w:val="22"/>
          <w:highlight w:val="magenta"/>
        </w:rPr>
        <w:fldChar w:fldCharType="begin"/>
      </w:r>
      <w:r w:rsidR="007E21BC" w:rsidRPr="002D5D79">
        <w:rPr>
          <w:rFonts w:asciiTheme="minorHAnsi" w:hAnsiTheme="minorHAnsi"/>
          <w:szCs w:val="22"/>
          <w:highlight w:val="magenta"/>
        </w:rPr>
        <w:instrText xml:space="preserve"> REF _Ref396208097 \r \h  \* MERGEFORMAT </w:instrText>
      </w:r>
      <w:r w:rsidR="007E21BC" w:rsidRPr="002D5D79">
        <w:rPr>
          <w:rFonts w:asciiTheme="minorHAnsi" w:hAnsiTheme="minorHAnsi"/>
          <w:szCs w:val="22"/>
          <w:highlight w:val="magenta"/>
        </w:rPr>
      </w:r>
      <w:r w:rsidR="007E21BC" w:rsidRPr="002D5D79">
        <w:rPr>
          <w:rFonts w:asciiTheme="minorHAnsi" w:hAnsiTheme="minorHAnsi"/>
          <w:szCs w:val="22"/>
          <w:highlight w:val="magenta"/>
        </w:rPr>
        <w:fldChar w:fldCharType="separate"/>
      </w:r>
      <w:r w:rsidR="00A61919">
        <w:rPr>
          <w:rFonts w:asciiTheme="minorHAnsi" w:hAnsiTheme="minorHAnsi"/>
          <w:szCs w:val="22"/>
          <w:highlight w:val="magenta"/>
        </w:rPr>
        <w:t>20.3</w:t>
      </w:r>
      <w:r w:rsidR="007E21BC" w:rsidRPr="002D5D79">
        <w:rPr>
          <w:rFonts w:asciiTheme="minorHAnsi" w:hAnsiTheme="minorHAnsi"/>
          <w:szCs w:val="22"/>
          <w:highlight w:val="magenta"/>
        </w:rPr>
        <w:fldChar w:fldCharType="end"/>
      </w:r>
      <w:r w:rsidRPr="009C74CA">
        <w:rPr>
          <w:rFonts w:asciiTheme="minorHAnsi" w:hAnsiTheme="minorHAnsi"/>
          <w:szCs w:val="22"/>
        </w:rPr>
        <w:t xml:space="preserve"> Submission </w:t>
      </w:r>
      <w:r w:rsidR="00D85845" w:rsidRPr="009C74CA">
        <w:rPr>
          <w:rFonts w:asciiTheme="minorHAnsi" w:hAnsiTheme="minorHAnsi"/>
          <w:szCs w:val="22"/>
        </w:rPr>
        <w:t xml:space="preserve">of hard copy </w:t>
      </w:r>
      <w:r w:rsidR="006E1352">
        <w:rPr>
          <w:rFonts w:asciiTheme="minorHAnsi" w:hAnsiTheme="minorHAnsi"/>
          <w:szCs w:val="22"/>
        </w:rPr>
        <w:t>Bid</w:t>
      </w:r>
      <w:r w:rsidR="00D85845" w:rsidRPr="009C74CA">
        <w:rPr>
          <w:rFonts w:asciiTheme="minorHAnsi" w:hAnsiTheme="minorHAnsi"/>
          <w:szCs w:val="22"/>
        </w:rPr>
        <w:t>s</w:t>
      </w:r>
      <w:r w:rsidRPr="009C74CA">
        <w:rPr>
          <w:rFonts w:asciiTheme="minorHAnsi" w:hAnsiTheme="minorHAnsi"/>
          <w:szCs w:val="22"/>
        </w:rPr>
        <w:t xml:space="preserve">, </w:t>
      </w:r>
      <w:r w:rsidR="0093082B">
        <w:rPr>
          <w:rFonts w:asciiTheme="minorHAnsi" w:hAnsiTheme="minorHAnsi"/>
          <w:szCs w:val="22"/>
        </w:rPr>
        <w:t xml:space="preserve">and </w:t>
      </w:r>
      <w:r w:rsidRPr="009C74CA">
        <w:rPr>
          <w:rFonts w:asciiTheme="minorHAnsi" w:hAnsiTheme="minorHAnsi"/>
          <w:szCs w:val="22"/>
        </w:rPr>
        <w:t>should reach the following address:</w:t>
      </w:r>
    </w:p>
    <w:p w14:paraId="49C76458" w14:textId="77777777" w:rsidR="001D0C02" w:rsidRPr="009C74CA" w:rsidRDefault="001D0C02" w:rsidP="001D0C02">
      <w:pPr>
        <w:pStyle w:val="ListParagraph"/>
        <w:overflowPunct/>
        <w:autoSpaceDE/>
        <w:autoSpaceDN/>
        <w:adjustRightInd/>
        <w:ind w:left="1077"/>
        <w:jc w:val="both"/>
        <w:textAlignment w:val="auto"/>
        <w:rPr>
          <w:rFonts w:asciiTheme="minorHAnsi" w:hAnsiTheme="minorHAnsi"/>
          <w:szCs w:val="22"/>
        </w:rPr>
      </w:pPr>
    </w:p>
    <w:p w14:paraId="01617052" w14:textId="77777777" w:rsidR="001D0C02" w:rsidRPr="009C74CA" w:rsidRDefault="001D0C02" w:rsidP="001D0C02">
      <w:pPr>
        <w:pStyle w:val="ListParagraph"/>
        <w:overflowPunct/>
        <w:autoSpaceDE/>
        <w:autoSpaceDN/>
        <w:adjustRightInd/>
        <w:ind w:left="1077"/>
        <w:jc w:val="both"/>
        <w:textAlignment w:val="auto"/>
        <w:rPr>
          <w:rFonts w:asciiTheme="minorHAnsi" w:hAnsiTheme="minorHAnsi"/>
          <w:szCs w:val="22"/>
        </w:rPr>
      </w:pPr>
      <w:r w:rsidRPr="009C74CA">
        <w:rPr>
          <w:rFonts w:asciiTheme="minorHAnsi" w:hAnsiTheme="minorHAnsi"/>
          <w:b/>
          <w:szCs w:val="22"/>
        </w:rPr>
        <w:t>United Nations Population Fund</w:t>
      </w:r>
    </w:p>
    <w:p w14:paraId="121E9FEE" w14:textId="573F1183" w:rsidR="001D0C02" w:rsidRPr="009C74CA" w:rsidRDefault="0063679E" w:rsidP="001D0C02">
      <w:pPr>
        <w:pStyle w:val="ListParagraph"/>
        <w:overflowPunct/>
        <w:autoSpaceDE/>
        <w:autoSpaceDN/>
        <w:adjustRightInd/>
        <w:ind w:left="1077"/>
        <w:jc w:val="both"/>
        <w:textAlignment w:val="auto"/>
        <w:rPr>
          <w:rFonts w:asciiTheme="minorHAnsi" w:hAnsiTheme="minorHAnsi"/>
          <w:szCs w:val="22"/>
        </w:rPr>
      </w:pPr>
      <w:r>
        <w:rPr>
          <w:rFonts w:asciiTheme="minorHAnsi" w:hAnsiTheme="minorHAnsi"/>
          <w:i/>
          <w:szCs w:val="22"/>
        </w:rPr>
        <w:t>International Zone, D2 Compound</w:t>
      </w:r>
    </w:p>
    <w:p w14:paraId="229C363B" w14:textId="2A502FB6" w:rsidR="001D0C02" w:rsidRPr="009C74CA" w:rsidRDefault="0063679E" w:rsidP="001D0C02">
      <w:pPr>
        <w:pStyle w:val="ListParagraph"/>
        <w:overflowPunct/>
        <w:autoSpaceDE/>
        <w:autoSpaceDN/>
        <w:adjustRightInd/>
        <w:ind w:left="1077"/>
        <w:jc w:val="both"/>
        <w:textAlignment w:val="auto"/>
        <w:rPr>
          <w:rFonts w:asciiTheme="minorHAnsi" w:hAnsiTheme="minorHAnsi"/>
          <w:szCs w:val="22"/>
        </w:rPr>
      </w:pPr>
      <w:r>
        <w:rPr>
          <w:rFonts w:asciiTheme="minorHAnsi" w:hAnsiTheme="minorHAnsi"/>
          <w:i/>
          <w:szCs w:val="22"/>
        </w:rPr>
        <w:t>Iraq, Baghdad.</w:t>
      </w:r>
    </w:p>
    <w:p w14:paraId="5DD93605" w14:textId="48001727" w:rsidR="001D0C02" w:rsidRPr="009C74CA" w:rsidRDefault="001D0C02" w:rsidP="0063679E">
      <w:pPr>
        <w:pStyle w:val="ListParagraph"/>
        <w:numPr>
          <w:ilvl w:val="1"/>
          <w:numId w:val="1"/>
        </w:numPr>
        <w:overflowPunct/>
        <w:autoSpaceDE/>
        <w:autoSpaceDN/>
        <w:adjustRightInd/>
        <w:spacing w:before="240"/>
        <w:jc w:val="both"/>
        <w:textAlignment w:val="auto"/>
        <w:rPr>
          <w:rFonts w:asciiTheme="minorHAnsi" w:hAnsiTheme="minorHAnsi"/>
          <w:szCs w:val="22"/>
        </w:rPr>
      </w:pPr>
      <w:r w:rsidRPr="009C74CA">
        <w:rPr>
          <w:rFonts w:asciiTheme="minorHAnsi" w:hAnsiTheme="minorHAnsi"/>
          <w:szCs w:val="22"/>
        </w:rPr>
        <w:t xml:space="preserve">If you choose to submit your </w:t>
      </w:r>
      <w:r w:rsidR="006E1352">
        <w:rPr>
          <w:rFonts w:asciiTheme="minorHAnsi" w:hAnsiTheme="minorHAnsi"/>
          <w:szCs w:val="22"/>
        </w:rPr>
        <w:t>Bid</w:t>
      </w:r>
      <w:r w:rsidRPr="009C74CA">
        <w:rPr>
          <w:rFonts w:asciiTheme="minorHAnsi" w:hAnsiTheme="minorHAnsi"/>
          <w:szCs w:val="22"/>
        </w:rPr>
        <w:t xml:space="preserve"> electronic</w:t>
      </w:r>
      <w:r w:rsidR="00806207">
        <w:rPr>
          <w:rFonts w:asciiTheme="minorHAnsi" w:hAnsiTheme="minorHAnsi"/>
          <w:szCs w:val="22"/>
        </w:rPr>
        <w:t>ally</w:t>
      </w:r>
      <w:r w:rsidRPr="009C74CA">
        <w:rPr>
          <w:rFonts w:asciiTheme="minorHAnsi" w:hAnsiTheme="minorHAnsi"/>
          <w:szCs w:val="22"/>
        </w:rPr>
        <w:t xml:space="preserve">, your </w:t>
      </w:r>
      <w:r w:rsidR="00891B31">
        <w:rPr>
          <w:rFonts w:asciiTheme="minorHAnsi" w:hAnsiTheme="minorHAnsi"/>
          <w:szCs w:val="22"/>
        </w:rPr>
        <w:t xml:space="preserve">Technical </w:t>
      </w:r>
      <w:r w:rsidR="006E1352">
        <w:rPr>
          <w:rFonts w:asciiTheme="minorHAnsi" w:hAnsiTheme="minorHAnsi"/>
          <w:szCs w:val="22"/>
        </w:rPr>
        <w:t>Bid</w:t>
      </w:r>
      <w:r w:rsidRPr="009C74CA">
        <w:rPr>
          <w:rFonts w:asciiTheme="minorHAnsi" w:hAnsiTheme="minorHAnsi"/>
          <w:szCs w:val="22"/>
        </w:rPr>
        <w:t xml:space="preserve"> and </w:t>
      </w:r>
      <w:r w:rsidR="00891B31">
        <w:rPr>
          <w:rFonts w:asciiTheme="minorHAnsi" w:hAnsiTheme="minorHAnsi"/>
          <w:szCs w:val="22"/>
        </w:rPr>
        <w:t>Financial Bid</w:t>
      </w:r>
      <w:r w:rsidRPr="009C74CA">
        <w:rPr>
          <w:rFonts w:asciiTheme="minorHAnsi" w:hAnsiTheme="minorHAnsi"/>
          <w:szCs w:val="22"/>
        </w:rPr>
        <w:t xml:space="preserve"> </w:t>
      </w:r>
      <w:r w:rsidR="0093082B">
        <w:rPr>
          <w:rFonts w:asciiTheme="minorHAnsi" w:hAnsiTheme="minorHAnsi"/>
          <w:szCs w:val="22"/>
        </w:rPr>
        <w:t xml:space="preserve">should be submitted </w:t>
      </w:r>
      <w:r w:rsidRPr="009C74CA">
        <w:rPr>
          <w:rFonts w:asciiTheme="minorHAnsi" w:hAnsiTheme="minorHAnsi"/>
          <w:szCs w:val="22"/>
        </w:rPr>
        <w:t xml:space="preserve">in separate emails in accordance to clause </w:t>
      </w:r>
      <w:r w:rsidR="007E21BC" w:rsidRPr="002D5D79">
        <w:rPr>
          <w:rFonts w:asciiTheme="minorHAnsi" w:hAnsiTheme="minorHAnsi"/>
          <w:szCs w:val="22"/>
          <w:highlight w:val="magenta"/>
        </w:rPr>
        <w:fldChar w:fldCharType="begin"/>
      </w:r>
      <w:r w:rsidR="007E21BC" w:rsidRPr="002D5D79">
        <w:rPr>
          <w:rFonts w:asciiTheme="minorHAnsi" w:hAnsiTheme="minorHAnsi"/>
          <w:szCs w:val="22"/>
          <w:highlight w:val="magenta"/>
        </w:rPr>
        <w:instrText xml:space="preserve"> REF _Ref396208053 \r \h  \* MERGEFORMAT </w:instrText>
      </w:r>
      <w:r w:rsidR="007E21BC" w:rsidRPr="002D5D79">
        <w:rPr>
          <w:rFonts w:asciiTheme="minorHAnsi" w:hAnsiTheme="minorHAnsi"/>
          <w:szCs w:val="22"/>
          <w:highlight w:val="magenta"/>
        </w:rPr>
      </w:r>
      <w:r w:rsidR="007E21BC" w:rsidRPr="002D5D79">
        <w:rPr>
          <w:rFonts w:asciiTheme="minorHAnsi" w:hAnsiTheme="minorHAnsi"/>
          <w:szCs w:val="22"/>
          <w:highlight w:val="magenta"/>
        </w:rPr>
        <w:fldChar w:fldCharType="separate"/>
      </w:r>
      <w:r w:rsidR="00A61919">
        <w:rPr>
          <w:rFonts w:asciiTheme="minorHAnsi" w:hAnsiTheme="minorHAnsi"/>
          <w:szCs w:val="22"/>
          <w:highlight w:val="magenta"/>
        </w:rPr>
        <w:t>20.4</w:t>
      </w:r>
      <w:r w:rsidR="007E21BC" w:rsidRPr="002D5D79">
        <w:rPr>
          <w:rFonts w:asciiTheme="minorHAnsi" w:hAnsiTheme="minorHAnsi"/>
          <w:szCs w:val="22"/>
          <w:highlight w:val="magenta"/>
        </w:rPr>
        <w:fldChar w:fldCharType="end"/>
      </w:r>
      <w:r w:rsidR="00D85845" w:rsidRPr="009C74CA">
        <w:rPr>
          <w:rFonts w:asciiTheme="minorHAnsi" w:hAnsiTheme="minorHAnsi"/>
          <w:szCs w:val="22"/>
        </w:rPr>
        <w:t xml:space="preserve"> Submission of</w:t>
      </w:r>
      <w:r w:rsidRPr="009C74CA">
        <w:rPr>
          <w:rFonts w:asciiTheme="minorHAnsi" w:hAnsiTheme="minorHAnsi"/>
          <w:szCs w:val="22"/>
        </w:rPr>
        <w:t xml:space="preserve"> </w:t>
      </w:r>
      <w:r w:rsidR="00D85845" w:rsidRPr="009C74CA">
        <w:rPr>
          <w:rFonts w:asciiTheme="minorHAnsi" w:hAnsiTheme="minorHAnsi"/>
          <w:szCs w:val="22"/>
        </w:rPr>
        <w:t>e</w:t>
      </w:r>
      <w:r w:rsidRPr="009C74CA">
        <w:rPr>
          <w:rFonts w:asciiTheme="minorHAnsi" w:hAnsiTheme="minorHAnsi"/>
          <w:szCs w:val="22"/>
        </w:rPr>
        <w:t xml:space="preserve">lectronic </w:t>
      </w:r>
      <w:r w:rsidR="006E1352">
        <w:rPr>
          <w:rFonts w:asciiTheme="minorHAnsi" w:hAnsiTheme="minorHAnsi"/>
          <w:szCs w:val="22"/>
        </w:rPr>
        <w:t>Bid</w:t>
      </w:r>
      <w:r w:rsidR="00D85845" w:rsidRPr="009C74CA">
        <w:rPr>
          <w:rFonts w:asciiTheme="minorHAnsi" w:hAnsiTheme="minorHAnsi"/>
          <w:szCs w:val="22"/>
        </w:rPr>
        <w:t>s</w:t>
      </w:r>
      <w:r w:rsidRPr="009C74CA">
        <w:rPr>
          <w:rFonts w:asciiTheme="minorHAnsi" w:hAnsiTheme="minorHAnsi"/>
          <w:szCs w:val="22"/>
        </w:rPr>
        <w:t xml:space="preserve">, should reach the email inbox of </w:t>
      </w:r>
      <w:hyperlink r:id="rId10" w:history="1">
        <w:r w:rsidR="0063679E" w:rsidRPr="00827BB9">
          <w:rPr>
            <w:rStyle w:val="Hyperlink"/>
            <w:rFonts w:asciiTheme="minorHAnsi" w:hAnsiTheme="minorHAnsi" w:cstheme="minorBidi"/>
            <w:szCs w:val="22"/>
          </w:rPr>
          <w:t>bid.iraq@unfpa.org</w:t>
        </w:r>
      </w:hyperlink>
      <w:r w:rsidRPr="009C74CA">
        <w:rPr>
          <w:rFonts w:asciiTheme="minorHAnsi" w:hAnsiTheme="minorHAnsi"/>
          <w:szCs w:val="22"/>
        </w:rPr>
        <w:t xml:space="preserve"> </w:t>
      </w:r>
      <w:r w:rsidR="007E21BC" w:rsidRPr="009C74CA">
        <w:rPr>
          <w:rFonts w:asciiTheme="minorHAnsi" w:hAnsiTheme="minorHAnsi"/>
          <w:i/>
          <w:szCs w:val="22"/>
        </w:rPr>
        <w:t xml:space="preserve"> </w:t>
      </w:r>
      <w:r w:rsidR="00806207">
        <w:rPr>
          <w:rFonts w:asciiTheme="minorHAnsi" w:hAnsiTheme="minorHAnsi"/>
          <w:szCs w:val="22"/>
        </w:rPr>
        <w:t xml:space="preserve">Do not submit </w:t>
      </w:r>
      <w:r w:rsidR="006E1352">
        <w:rPr>
          <w:rFonts w:asciiTheme="minorHAnsi" w:hAnsiTheme="minorHAnsi"/>
          <w:szCs w:val="22"/>
        </w:rPr>
        <w:t>Bid</w:t>
      </w:r>
      <w:r w:rsidR="00806207">
        <w:rPr>
          <w:rFonts w:asciiTheme="minorHAnsi" w:hAnsiTheme="minorHAnsi"/>
          <w:szCs w:val="22"/>
        </w:rPr>
        <w:t xml:space="preserve"> documents to any other email </w:t>
      </w:r>
      <w:r w:rsidR="00B675F1">
        <w:rPr>
          <w:rFonts w:asciiTheme="minorHAnsi" w:hAnsiTheme="minorHAnsi"/>
          <w:szCs w:val="22"/>
        </w:rPr>
        <w:t>address, s</w:t>
      </w:r>
      <w:r w:rsidR="00B675F1" w:rsidRPr="00865D05">
        <w:rPr>
          <w:rFonts w:asciiTheme="minorHAnsi" w:hAnsiTheme="minorHAnsi"/>
          <w:szCs w:val="22"/>
        </w:rPr>
        <w:t xml:space="preserve">ending the </w:t>
      </w:r>
      <w:r w:rsidR="00B675F1">
        <w:rPr>
          <w:rFonts w:asciiTheme="minorHAnsi" w:hAnsiTheme="minorHAnsi"/>
          <w:szCs w:val="22"/>
        </w:rPr>
        <w:t>Bid</w:t>
      </w:r>
      <w:r w:rsidR="00B675F1" w:rsidRPr="00865D05">
        <w:rPr>
          <w:rFonts w:asciiTheme="minorHAnsi" w:hAnsiTheme="minorHAnsi"/>
          <w:szCs w:val="22"/>
        </w:rPr>
        <w:t xml:space="preserve"> to any other email address, including as a carbon copy (</w:t>
      </w:r>
      <w:r w:rsidR="00B675F1">
        <w:rPr>
          <w:rFonts w:asciiTheme="minorHAnsi" w:hAnsiTheme="minorHAnsi"/>
          <w:szCs w:val="22"/>
        </w:rPr>
        <w:t>cc</w:t>
      </w:r>
      <w:r w:rsidR="00B675F1" w:rsidRPr="00865D05">
        <w:rPr>
          <w:rFonts w:asciiTheme="minorHAnsi" w:hAnsiTheme="minorHAnsi"/>
          <w:szCs w:val="22"/>
        </w:rPr>
        <w:t xml:space="preserve">), will violate confidentiality and result </w:t>
      </w:r>
      <w:r w:rsidR="00B675F1">
        <w:rPr>
          <w:rFonts w:asciiTheme="minorHAnsi" w:hAnsiTheme="minorHAnsi"/>
          <w:szCs w:val="22"/>
        </w:rPr>
        <w:t>in the invalidation</w:t>
      </w:r>
      <w:r w:rsidR="00B675F1" w:rsidRPr="00865D05">
        <w:rPr>
          <w:rFonts w:asciiTheme="minorHAnsi" w:hAnsiTheme="minorHAnsi"/>
          <w:szCs w:val="22"/>
        </w:rPr>
        <w:t xml:space="preserve"> of the </w:t>
      </w:r>
      <w:r w:rsidR="00B675F1">
        <w:rPr>
          <w:rFonts w:asciiTheme="minorHAnsi" w:hAnsiTheme="minorHAnsi"/>
          <w:szCs w:val="22"/>
        </w:rPr>
        <w:t>Bid</w:t>
      </w:r>
      <w:r w:rsidR="00806207">
        <w:rPr>
          <w:rFonts w:asciiTheme="minorHAnsi" w:hAnsiTheme="minorHAnsi"/>
          <w:szCs w:val="22"/>
        </w:rPr>
        <w:t>.</w:t>
      </w:r>
    </w:p>
    <w:p w14:paraId="70FA4DAF" w14:textId="77777777" w:rsidR="001D0C02" w:rsidRPr="009C74CA" w:rsidRDefault="001D0C02" w:rsidP="004450EB">
      <w:pPr>
        <w:pStyle w:val="ListParagraph"/>
        <w:numPr>
          <w:ilvl w:val="0"/>
          <w:numId w:val="1"/>
        </w:numPr>
        <w:overflowPunct/>
        <w:autoSpaceDE/>
        <w:autoSpaceDN/>
        <w:adjustRightInd/>
        <w:spacing w:before="240"/>
        <w:jc w:val="both"/>
        <w:textAlignment w:val="auto"/>
        <w:rPr>
          <w:rFonts w:asciiTheme="minorHAnsi" w:hAnsiTheme="minorHAnsi"/>
          <w:szCs w:val="22"/>
        </w:rPr>
      </w:pPr>
      <w:r w:rsidRPr="009C74CA">
        <w:rPr>
          <w:rFonts w:asciiTheme="minorHAnsi" w:hAnsiTheme="minorHAnsi"/>
          <w:szCs w:val="22"/>
        </w:rPr>
        <w:t>Bids received afte</w:t>
      </w:r>
      <w:r w:rsidR="00984F7F" w:rsidRPr="009C74CA">
        <w:rPr>
          <w:rFonts w:asciiTheme="minorHAnsi" w:hAnsiTheme="minorHAnsi"/>
          <w:szCs w:val="22"/>
        </w:rPr>
        <w:t>r the stipulated date and time wi</w:t>
      </w:r>
      <w:r w:rsidRPr="009C74CA">
        <w:rPr>
          <w:rFonts w:asciiTheme="minorHAnsi" w:hAnsiTheme="minorHAnsi"/>
          <w:szCs w:val="22"/>
        </w:rPr>
        <w:t xml:space="preserve">ll </w:t>
      </w:r>
      <w:r w:rsidR="00806207">
        <w:rPr>
          <w:rFonts w:asciiTheme="minorHAnsi" w:hAnsiTheme="minorHAnsi"/>
          <w:szCs w:val="22"/>
        </w:rPr>
        <w:t>be rejected</w:t>
      </w:r>
      <w:r w:rsidRPr="009C74CA">
        <w:rPr>
          <w:rFonts w:asciiTheme="minorHAnsi" w:hAnsiTheme="minorHAnsi"/>
          <w:szCs w:val="22"/>
        </w:rPr>
        <w:t xml:space="preserve">. </w:t>
      </w:r>
    </w:p>
    <w:p w14:paraId="4D8313AE" w14:textId="37659F90" w:rsidR="00C71D64" w:rsidRPr="009C74CA" w:rsidRDefault="00C71D64" w:rsidP="002D29B3">
      <w:pPr>
        <w:pStyle w:val="ListParagraph"/>
        <w:numPr>
          <w:ilvl w:val="0"/>
          <w:numId w:val="1"/>
        </w:numPr>
        <w:overflowPunct/>
        <w:autoSpaceDE/>
        <w:autoSpaceDN/>
        <w:adjustRightInd/>
        <w:spacing w:before="240"/>
        <w:jc w:val="both"/>
        <w:textAlignment w:val="auto"/>
        <w:rPr>
          <w:rFonts w:asciiTheme="minorHAnsi" w:hAnsiTheme="minorHAnsi"/>
          <w:szCs w:val="22"/>
        </w:rPr>
      </w:pPr>
      <w:r w:rsidRPr="009C74CA">
        <w:rPr>
          <w:rFonts w:asciiTheme="minorHAnsi" w:hAnsiTheme="minorHAnsi"/>
          <w:szCs w:val="22"/>
        </w:rPr>
        <w:t>Bidders</w:t>
      </w:r>
      <w:r w:rsidR="00420AD5" w:rsidRPr="009C74CA">
        <w:rPr>
          <w:rFonts w:asciiTheme="minorHAnsi" w:hAnsiTheme="minorHAnsi"/>
          <w:szCs w:val="22"/>
        </w:rPr>
        <w:t xml:space="preserve"> are asked to acknowledge receipt of </w:t>
      </w:r>
      <w:r w:rsidRPr="009C74CA">
        <w:rPr>
          <w:rFonts w:asciiTheme="minorHAnsi" w:hAnsiTheme="minorHAnsi"/>
          <w:szCs w:val="22"/>
        </w:rPr>
        <w:t xml:space="preserve">this RFP </w:t>
      </w:r>
      <w:r w:rsidR="00420AD5" w:rsidRPr="009C74CA">
        <w:rPr>
          <w:rFonts w:asciiTheme="minorHAnsi" w:hAnsiTheme="minorHAnsi"/>
          <w:szCs w:val="22"/>
        </w:rPr>
        <w:t xml:space="preserve">using the </w:t>
      </w:r>
      <w:r w:rsidRPr="009C74CA">
        <w:rPr>
          <w:rFonts w:asciiTheme="minorHAnsi" w:hAnsiTheme="minorHAnsi"/>
          <w:szCs w:val="22"/>
        </w:rPr>
        <w:t xml:space="preserve">Bid Confirmation </w:t>
      </w:r>
      <w:r w:rsidR="00D87AA9" w:rsidRPr="009C74CA">
        <w:rPr>
          <w:rFonts w:asciiTheme="minorHAnsi" w:hAnsiTheme="minorHAnsi"/>
          <w:szCs w:val="22"/>
        </w:rPr>
        <w:t>Form</w:t>
      </w:r>
      <w:r w:rsidR="00F55EB1">
        <w:rPr>
          <w:rFonts w:asciiTheme="minorHAnsi" w:hAnsiTheme="minorHAnsi"/>
          <w:szCs w:val="22"/>
        </w:rPr>
        <w:t xml:space="preserve"> </w:t>
      </w:r>
      <w:r w:rsidR="00F55EB1" w:rsidRPr="00F55EB1">
        <w:rPr>
          <w:rFonts w:asciiTheme="minorHAnsi" w:hAnsiTheme="minorHAnsi"/>
          <w:szCs w:val="22"/>
          <w:highlight w:val="magenta"/>
        </w:rPr>
        <w:fldChar w:fldCharType="begin"/>
      </w:r>
      <w:r w:rsidR="00F55EB1" w:rsidRPr="00F55EB1">
        <w:rPr>
          <w:rFonts w:asciiTheme="minorHAnsi" w:hAnsiTheme="minorHAnsi"/>
          <w:szCs w:val="22"/>
          <w:highlight w:val="magenta"/>
        </w:rPr>
        <w:instrText xml:space="preserve"> REF _Ref463468015 \h </w:instrText>
      </w:r>
      <w:r w:rsidR="00F55EB1">
        <w:rPr>
          <w:rFonts w:asciiTheme="minorHAnsi" w:hAnsiTheme="minorHAnsi"/>
          <w:szCs w:val="22"/>
          <w:highlight w:val="magenta"/>
        </w:rPr>
        <w:instrText xml:space="preserve"> \* MERGEFORMAT </w:instrText>
      </w:r>
      <w:r w:rsidR="00F55EB1" w:rsidRPr="00F55EB1">
        <w:rPr>
          <w:rFonts w:asciiTheme="minorHAnsi" w:hAnsiTheme="minorHAnsi"/>
          <w:szCs w:val="22"/>
          <w:highlight w:val="magenta"/>
        </w:rPr>
      </w:r>
      <w:r w:rsidR="00F55EB1" w:rsidRPr="00F55EB1">
        <w:rPr>
          <w:rFonts w:asciiTheme="minorHAnsi" w:hAnsiTheme="minorHAnsi"/>
          <w:szCs w:val="22"/>
          <w:highlight w:val="magenta"/>
        </w:rPr>
        <w:fldChar w:fldCharType="separate"/>
      </w:r>
      <w:r w:rsidR="00F55EB1" w:rsidRPr="00F55EB1">
        <w:rPr>
          <w:rFonts w:asciiTheme="minorHAnsi" w:hAnsiTheme="minorHAnsi"/>
          <w:caps/>
          <w:highlight w:val="magenta"/>
          <w:lang w:val="en-GB"/>
        </w:rPr>
        <w:t>Section VI – ANNEX A: Bid Confirmation Form</w:t>
      </w:r>
      <w:r w:rsidR="00F55EB1" w:rsidRPr="00F55EB1">
        <w:rPr>
          <w:rFonts w:asciiTheme="minorHAnsi" w:hAnsiTheme="minorHAnsi"/>
          <w:szCs w:val="22"/>
          <w:highlight w:val="magenta"/>
        </w:rPr>
        <w:fldChar w:fldCharType="end"/>
      </w:r>
      <w:r w:rsidR="00420AD5" w:rsidRPr="009C74CA">
        <w:rPr>
          <w:rFonts w:asciiTheme="minorHAnsi" w:hAnsiTheme="minorHAnsi"/>
          <w:szCs w:val="22"/>
        </w:rPr>
        <w:t xml:space="preserve">. A completed </w:t>
      </w:r>
      <w:r w:rsidR="007916EF">
        <w:rPr>
          <w:rFonts w:asciiTheme="minorHAnsi" w:hAnsiTheme="minorHAnsi"/>
          <w:szCs w:val="22"/>
        </w:rPr>
        <w:t>F</w:t>
      </w:r>
      <w:r w:rsidR="007916EF" w:rsidRPr="009C74CA">
        <w:rPr>
          <w:rFonts w:asciiTheme="minorHAnsi" w:hAnsiTheme="minorHAnsi"/>
          <w:szCs w:val="22"/>
        </w:rPr>
        <w:t xml:space="preserve">orm </w:t>
      </w:r>
      <w:r w:rsidR="00420AD5" w:rsidRPr="009C74CA">
        <w:rPr>
          <w:rFonts w:asciiTheme="minorHAnsi" w:hAnsiTheme="minorHAnsi"/>
          <w:szCs w:val="22"/>
        </w:rPr>
        <w:t xml:space="preserve">should be e-mailed </w:t>
      </w:r>
      <w:r w:rsidRPr="009C74CA">
        <w:rPr>
          <w:rFonts w:asciiTheme="minorHAnsi" w:hAnsiTheme="minorHAnsi"/>
          <w:szCs w:val="22"/>
        </w:rPr>
        <w:t>to</w:t>
      </w:r>
      <w:r w:rsidRPr="00087D35">
        <w:rPr>
          <w:rFonts w:asciiTheme="minorHAnsi" w:hAnsiTheme="minorHAnsi"/>
          <w:szCs w:val="22"/>
        </w:rPr>
        <w:t xml:space="preserve">: </w:t>
      </w:r>
      <w:r w:rsidR="0063679E" w:rsidRPr="00087D35">
        <w:rPr>
          <w:rFonts w:asciiTheme="minorHAnsi" w:hAnsiTheme="minorHAnsi"/>
          <w:i/>
          <w:szCs w:val="22"/>
        </w:rPr>
        <w:t>Alin Handola</w:t>
      </w:r>
      <w:r w:rsidR="00420AD5" w:rsidRPr="00087D35">
        <w:rPr>
          <w:rFonts w:asciiTheme="minorHAnsi" w:hAnsiTheme="minorHAnsi"/>
          <w:i/>
          <w:szCs w:val="22"/>
        </w:rPr>
        <w:t xml:space="preserve">, </w:t>
      </w:r>
      <w:r w:rsidR="0063679E" w:rsidRPr="00087D35">
        <w:rPr>
          <w:rFonts w:asciiTheme="minorHAnsi" w:hAnsiTheme="minorHAnsi"/>
          <w:i/>
          <w:szCs w:val="22"/>
        </w:rPr>
        <w:t xml:space="preserve">Procurement &amp; Logistic Associate, </w:t>
      </w:r>
      <w:hyperlink r:id="rId11" w:history="1">
        <w:r w:rsidR="0063679E" w:rsidRPr="00827BB9">
          <w:rPr>
            <w:rStyle w:val="Hyperlink"/>
            <w:rFonts w:asciiTheme="minorHAnsi" w:hAnsiTheme="minorHAnsi"/>
            <w:i/>
            <w:szCs w:val="22"/>
          </w:rPr>
          <w:t>handola@unfpa.org</w:t>
        </w:r>
      </w:hyperlink>
      <w:r w:rsidR="0063679E">
        <w:rPr>
          <w:rFonts w:asciiTheme="minorHAnsi" w:hAnsiTheme="minorHAnsi"/>
          <w:i/>
          <w:szCs w:val="22"/>
        </w:rPr>
        <w:t xml:space="preserve"> </w:t>
      </w:r>
      <w:r w:rsidRPr="009C74CA">
        <w:rPr>
          <w:rFonts w:asciiTheme="minorHAnsi" w:hAnsiTheme="minorHAnsi"/>
          <w:szCs w:val="22"/>
        </w:rPr>
        <w:t xml:space="preserve">no later than </w:t>
      </w:r>
      <w:r w:rsidR="002D29B3">
        <w:rPr>
          <w:rFonts w:asciiTheme="minorHAnsi" w:hAnsiTheme="minorHAnsi"/>
          <w:i/>
          <w:szCs w:val="22"/>
        </w:rPr>
        <w:t>15</w:t>
      </w:r>
      <w:r w:rsidR="00087D35">
        <w:rPr>
          <w:rFonts w:asciiTheme="minorHAnsi" w:hAnsiTheme="minorHAnsi"/>
          <w:i/>
          <w:szCs w:val="22"/>
        </w:rPr>
        <w:t xml:space="preserve"> </w:t>
      </w:r>
      <w:r w:rsidR="002D29B3">
        <w:rPr>
          <w:rFonts w:asciiTheme="minorHAnsi" w:hAnsiTheme="minorHAnsi"/>
          <w:i/>
          <w:szCs w:val="22"/>
        </w:rPr>
        <w:t>July</w:t>
      </w:r>
      <w:r w:rsidR="00087D35">
        <w:rPr>
          <w:rFonts w:asciiTheme="minorHAnsi" w:hAnsiTheme="minorHAnsi"/>
          <w:i/>
          <w:szCs w:val="22"/>
        </w:rPr>
        <w:t xml:space="preserve"> 2021</w:t>
      </w:r>
      <w:r w:rsidR="00420AD5" w:rsidRPr="009C74CA">
        <w:rPr>
          <w:rFonts w:asciiTheme="minorHAnsi" w:hAnsiTheme="minorHAnsi"/>
          <w:i/>
          <w:szCs w:val="22"/>
        </w:rPr>
        <w:t xml:space="preserve"> </w:t>
      </w:r>
      <w:r w:rsidRPr="009C74CA">
        <w:rPr>
          <w:rFonts w:asciiTheme="minorHAnsi" w:hAnsiTheme="minorHAnsi"/>
          <w:szCs w:val="22"/>
        </w:rPr>
        <w:t xml:space="preserve">and indicate whether or not a </w:t>
      </w:r>
      <w:r w:rsidR="006E1352">
        <w:rPr>
          <w:rFonts w:asciiTheme="minorHAnsi" w:hAnsiTheme="minorHAnsi"/>
          <w:szCs w:val="22"/>
        </w:rPr>
        <w:t>Bid</w:t>
      </w:r>
      <w:r w:rsidRPr="009C74CA">
        <w:rPr>
          <w:rFonts w:asciiTheme="minorHAnsi" w:hAnsiTheme="minorHAnsi"/>
          <w:szCs w:val="22"/>
        </w:rPr>
        <w:t xml:space="preserve"> shall be submitted.  </w:t>
      </w:r>
      <w:r w:rsidR="00420AD5" w:rsidRPr="009C74CA">
        <w:rPr>
          <w:rFonts w:asciiTheme="minorHAnsi" w:hAnsiTheme="minorHAnsi"/>
          <w:szCs w:val="22"/>
        </w:rPr>
        <w:t xml:space="preserve">Bidders </w:t>
      </w:r>
      <w:r w:rsidR="00806207">
        <w:rPr>
          <w:rFonts w:asciiTheme="minorHAnsi" w:hAnsiTheme="minorHAnsi"/>
          <w:szCs w:val="22"/>
        </w:rPr>
        <w:t>that will not</w:t>
      </w:r>
      <w:r w:rsidR="00420AD5" w:rsidRPr="009C74CA">
        <w:rPr>
          <w:rFonts w:asciiTheme="minorHAnsi" w:hAnsiTheme="minorHAnsi"/>
          <w:szCs w:val="22"/>
        </w:rPr>
        <w:t xml:space="preserve"> submit a </w:t>
      </w:r>
      <w:r w:rsidR="006E1352">
        <w:rPr>
          <w:rFonts w:asciiTheme="minorHAnsi" w:hAnsiTheme="minorHAnsi"/>
          <w:szCs w:val="22"/>
        </w:rPr>
        <w:t>Bid</w:t>
      </w:r>
      <w:r w:rsidR="00420AD5" w:rsidRPr="009C74CA">
        <w:rPr>
          <w:rFonts w:asciiTheme="minorHAnsi" w:hAnsiTheme="minorHAnsi"/>
          <w:szCs w:val="22"/>
        </w:rPr>
        <w:t xml:space="preserve"> are kindly asked to indicate the reason(s) </w:t>
      </w:r>
      <w:r w:rsidR="001D0C02" w:rsidRPr="009C74CA">
        <w:rPr>
          <w:rFonts w:asciiTheme="minorHAnsi" w:hAnsiTheme="minorHAnsi"/>
          <w:szCs w:val="22"/>
        </w:rPr>
        <w:t xml:space="preserve">for not </w:t>
      </w:r>
      <w:r w:rsidR="00D87AA9">
        <w:rPr>
          <w:rFonts w:asciiTheme="minorHAnsi" w:hAnsiTheme="minorHAnsi"/>
          <w:szCs w:val="22"/>
        </w:rPr>
        <w:t>bidding</w:t>
      </w:r>
      <w:r w:rsidR="001D0C02" w:rsidRPr="009C74CA">
        <w:rPr>
          <w:rFonts w:asciiTheme="minorHAnsi" w:hAnsiTheme="minorHAnsi"/>
          <w:szCs w:val="22"/>
        </w:rPr>
        <w:t xml:space="preserve"> </w:t>
      </w:r>
      <w:r w:rsidR="00420AD5" w:rsidRPr="009C74CA">
        <w:rPr>
          <w:rFonts w:asciiTheme="minorHAnsi" w:hAnsiTheme="minorHAnsi"/>
          <w:szCs w:val="22"/>
        </w:rPr>
        <w:t xml:space="preserve">on the </w:t>
      </w:r>
      <w:r w:rsidR="006E1352">
        <w:rPr>
          <w:rFonts w:asciiTheme="minorHAnsi" w:hAnsiTheme="minorHAnsi"/>
          <w:szCs w:val="22"/>
        </w:rPr>
        <w:t>Bid</w:t>
      </w:r>
      <w:r w:rsidR="00420AD5" w:rsidRPr="009C74CA">
        <w:rPr>
          <w:rFonts w:asciiTheme="minorHAnsi" w:hAnsiTheme="minorHAnsi"/>
          <w:szCs w:val="22"/>
        </w:rPr>
        <w:t xml:space="preserve"> </w:t>
      </w:r>
      <w:r w:rsidR="007916EF">
        <w:rPr>
          <w:rFonts w:asciiTheme="minorHAnsi" w:hAnsiTheme="minorHAnsi"/>
          <w:szCs w:val="22"/>
        </w:rPr>
        <w:t>C</w:t>
      </w:r>
      <w:r w:rsidR="00420AD5" w:rsidRPr="009C74CA">
        <w:rPr>
          <w:rFonts w:asciiTheme="minorHAnsi" w:hAnsiTheme="minorHAnsi"/>
          <w:szCs w:val="22"/>
        </w:rPr>
        <w:t xml:space="preserve">onfirmation </w:t>
      </w:r>
      <w:r w:rsidR="007916EF">
        <w:rPr>
          <w:rFonts w:asciiTheme="minorHAnsi" w:hAnsiTheme="minorHAnsi"/>
          <w:szCs w:val="22"/>
        </w:rPr>
        <w:t>F</w:t>
      </w:r>
      <w:r w:rsidR="00420AD5" w:rsidRPr="009C74CA">
        <w:rPr>
          <w:rFonts w:asciiTheme="minorHAnsi" w:hAnsiTheme="minorHAnsi"/>
          <w:szCs w:val="22"/>
        </w:rPr>
        <w:t xml:space="preserve">orm to help UNFPA </w:t>
      </w:r>
      <w:r w:rsidR="001D0C02" w:rsidRPr="009C74CA">
        <w:rPr>
          <w:rFonts w:asciiTheme="minorHAnsi" w:hAnsiTheme="minorHAnsi"/>
          <w:szCs w:val="22"/>
        </w:rPr>
        <w:t xml:space="preserve">improve its future </w:t>
      </w:r>
      <w:r w:rsidR="001630F8">
        <w:rPr>
          <w:rFonts w:asciiTheme="minorHAnsi" w:hAnsiTheme="minorHAnsi"/>
          <w:szCs w:val="22"/>
        </w:rPr>
        <w:t>Bid</w:t>
      </w:r>
      <w:r w:rsidR="001D0C02" w:rsidRPr="009C74CA">
        <w:rPr>
          <w:rFonts w:asciiTheme="minorHAnsi" w:hAnsiTheme="minorHAnsi"/>
          <w:szCs w:val="22"/>
        </w:rPr>
        <w:t xml:space="preserve"> exercises</w:t>
      </w:r>
      <w:r w:rsidR="00420AD5" w:rsidRPr="009C74CA">
        <w:rPr>
          <w:rFonts w:asciiTheme="minorHAnsi" w:hAnsiTheme="minorHAnsi"/>
          <w:szCs w:val="22"/>
        </w:rPr>
        <w:t xml:space="preserve">. </w:t>
      </w:r>
    </w:p>
    <w:p w14:paraId="3896E3A3" w14:textId="6979D791" w:rsidR="00B72125" w:rsidRPr="00087D35" w:rsidRDefault="00B72125" w:rsidP="00087D35">
      <w:pPr>
        <w:pStyle w:val="ListParagraph"/>
        <w:numPr>
          <w:ilvl w:val="0"/>
          <w:numId w:val="1"/>
        </w:numPr>
        <w:overflowPunct/>
        <w:autoSpaceDE/>
        <w:autoSpaceDN/>
        <w:adjustRightInd/>
        <w:spacing w:before="240"/>
        <w:ind w:left="426"/>
        <w:jc w:val="both"/>
        <w:textAlignment w:val="auto"/>
        <w:rPr>
          <w:rFonts w:asciiTheme="minorHAnsi" w:hAnsiTheme="minorHAnsi"/>
          <w:szCs w:val="22"/>
        </w:rPr>
      </w:pPr>
      <w:r w:rsidRPr="009C74CA">
        <w:rPr>
          <w:rFonts w:asciiTheme="minorHAnsi" w:hAnsiTheme="minorHAnsi"/>
          <w:szCs w:val="22"/>
        </w:rPr>
        <w:t xml:space="preserve">Any questions relating to the </w:t>
      </w:r>
      <w:r w:rsidR="00D31835">
        <w:rPr>
          <w:rFonts w:asciiTheme="minorHAnsi" w:hAnsiTheme="minorHAnsi"/>
          <w:szCs w:val="22"/>
        </w:rPr>
        <w:t>Bid</w:t>
      </w:r>
      <w:r w:rsidR="00D31835" w:rsidRPr="009C74CA">
        <w:rPr>
          <w:rFonts w:asciiTheme="minorHAnsi" w:hAnsiTheme="minorHAnsi"/>
          <w:szCs w:val="22"/>
        </w:rPr>
        <w:t xml:space="preserve"> </w:t>
      </w:r>
      <w:r w:rsidRPr="009C74CA">
        <w:rPr>
          <w:rFonts w:asciiTheme="minorHAnsi" w:hAnsiTheme="minorHAnsi"/>
          <w:szCs w:val="22"/>
        </w:rPr>
        <w:t>process and/or to the attached documents shall be</w:t>
      </w:r>
      <w:r w:rsidR="00D87AA9">
        <w:rPr>
          <w:rFonts w:asciiTheme="minorHAnsi" w:hAnsiTheme="minorHAnsi"/>
          <w:szCs w:val="22"/>
        </w:rPr>
        <w:t xml:space="preserve"> </w:t>
      </w:r>
      <w:r w:rsidR="00806207">
        <w:rPr>
          <w:rFonts w:asciiTheme="minorHAnsi" w:hAnsiTheme="minorHAnsi"/>
          <w:szCs w:val="22"/>
        </w:rPr>
        <w:t>sent to</w:t>
      </w:r>
      <w:r w:rsidRPr="00087D35">
        <w:rPr>
          <w:rFonts w:asciiTheme="minorHAnsi" w:hAnsiTheme="minorHAnsi"/>
          <w:szCs w:val="22"/>
        </w:rPr>
        <w:t xml:space="preserve">: </w:t>
      </w:r>
      <w:r w:rsidR="00087D35" w:rsidRPr="00087D35">
        <w:rPr>
          <w:rFonts w:asciiTheme="minorHAnsi" w:hAnsiTheme="minorHAnsi"/>
          <w:i/>
          <w:szCs w:val="22"/>
        </w:rPr>
        <w:t>Alin Handola</w:t>
      </w:r>
      <w:r w:rsidRPr="00087D35">
        <w:rPr>
          <w:rFonts w:asciiTheme="minorHAnsi" w:hAnsiTheme="minorHAnsi"/>
          <w:i/>
          <w:szCs w:val="22"/>
        </w:rPr>
        <w:t xml:space="preserve">, </w:t>
      </w:r>
      <w:r w:rsidR="00087D35" w:rsidRPr="00087D35">
        <w:rPr>
          <w:rFonts w:asciiTheme="minorHAnsi" w:hAnsiTheme="minorHAnsi"/>
          <w:i/>
          <w:szCs w:val="22"/>
        </w:rPr>
        <w:t>Procurement &amp; Logistic Associate</w:t>
      </w:r>
      <w:r w:rsidR="00087D35" w:rsidRPr="00087D35">
        <w:rPr>
          <w:rFonts w:asciiTheme="minorHAnsi" w:hAnsiTheme="minorHAnsi"/>
          <w:szCs w:val="22"/>
        </w:rPr>
        <w:t xml:space="preserve"> at email: </w:t>
      </w:r>
      <w:hyperlink r:id="rId12" w:history="1">
        <w:r w:rsidR="00087D35" w:rsidRPr="00827BB9">
          <w:rPr>
            <w:rStyle w:val="Hyperlink"/>
            <w:rFonts w:asciiTheme="minorHAnsi" w:hAnsiTheme="minorHAnsi"/>
            <w:szCs w:val="22"/>
          </w:rPr>
          <w:t>handola@unfpa.org</w:t>
        </w:r>
      </w:hyperlink>
      <w:r w:rsidR="00087D35">
        <w:rPr>
          <w:rFonts w:asciiTheme="minorHAnsi" w:hAnsiTheme="minorHAnsi"/>
          <w:szCs w:val="22"/>
        </w:rPr>
        <w:t xml:space="preserve"> </w:t>
      </w:r>
      <w:r w:rsidRPr="00087D35">
        <w:rPr>
          <w:rFonts w:asciiTheme="minorHAnsi" w:hAnsiTheme="minorHAnsi"/>
          <w:i/>
          <w:szCs w:val="22"/>
        </w:rPr>
        <w:t>.</w:t>
      </w:r>
    </w:p>
    <w:p w14:paraId="0FA7AD7F" w14:textId="77777777" w:rsidR="001F17DE" w:rsidRPr="009C74CA" w:rsidRDefault="00B72125" w:rsidP="000A36A6">
      <w:pPr>
        <w:pStyle w:val="ListParagraph"/>
        <w:overflowPunct/>
        <w:autoSpaceDE/>
        <w:autoSpaceDN/>
        <w:adjustRightInd/>
        <w:spacing w:before="240"/>
        <w:ind w:left="426"/>
        <w:jc w:val="both"/>
        <w:textAlignment w:val="auto"/>
        <w:rPr>
          <w:rFonts w:asciiTheme="minorHAnsi" w:hAnsiTheme="minorHAnsi"/>
          <w:szCs w:val="22"/>
        </w:rPr>
      </w:pPr>
      <w:r w:rsidRPr="009C74CA">
        <w:rPr>
          <w:rFonts w:asciiTheme="minorHAnsi" w:hAnsiTheme="minorHAnsi"/>
          <w:szCs w:val="22"/>
        </w:rPr>
        <w:t>Response</w:t>
      </w:r>
      <w:r w:rsidR="00806207">
        <w:rPr>
          <w:rFonts w:asciiTheme="minorHAnsi" w:hAnsiTheme="minorHAnsi"/>
          <w:szCs w:val="22"/>
        </w:rPr>
        <w:t>s</w:t>
      </w:r>
      <w:r w:rsidRPr="009C74CA">
        <w:rPr>
          <w:rFonts w:asciiTheme="minorHAnsi" w:hAnsiTheme="minorHAnsi"/>
          <w:szCs w:val="22"/>
        </w:rPr>
        <w:t xml:space="preserve"> to all questions received will be handled in accordance to the instructions included in Section I</w:t>
      </w:r>
      <w:r w:rsidR="00806207">
        <w:rPr>
          <w:rFonts w:asciiTheme="minorHAnsi" w:hAnsiTheme="minorHAnsi"/>
          <w:szCs w:val="22"/>
        </w:rPr>
        <w:t xml:space="preserve"> </w:t>
      </w:r>
      <w:r w:rsidRPr="009C74CA">
        <w:rPr>
          <w:rFonts w:asciiTheme="minorHAnsi" w:hAnsiTheme="minorHAnsi"/>
          <w:szCs w:val="22"/>
        </w:rPr>
        <w:t>-</w:t>
      </w:r>
      <w:r w:rsidR="00806207">
        <w:rPr>
          <w:rFonts w:asciiTheme="minorHAnsi" w:hAnsiTheme="minorHAnsi"/>
          <w:szCs w:val="22"/>
        </w:rPr>
        <w:t xml:space="preserve"> </w:t>
      </w:r>
      <w:r w:rsidRPr="009C74CA">
        <w:rPr>
          <w:rFonts w:asciiTheme="minorHAnsi" w:hAnsiTheme="minorHAnsi"/>
          <w:szCs w:val="22"/>
        </w:rPr>
        <w:t xml:space="preserve">Instructions to Bidders, clause </w:t>
      </w:r>
      <w:r w:rsidR="007E21BC" w:rsidRPr="002D5D79">
        <w:rPr>
          <w:rFonts w:asciiTheme="minorHAnsi" w:hAnsiTheme="minorHAnsi"/>
          <w:szCs w:val="22"/>
          <w:highlight w:val="magenta"/>
        </w:rPr>
        <w:fldChar w:fldCharType="begin"/>
      </w:r>
      <w:r w:rsidR="007E21BC" w:rsidRPr="002D5D79">
        <w:rPr>
          <w:rFonts w:asciiTheme="minorHAnsi" w:hAnsiTheme="minorHAnsi"/>
          <w:szCs w:val="22"/>
          <w:highlight w:val="magenta"/>
        </w:rPr>
        <w:instrText xml:space="preserve"> REF _Ref396208282 \r \h  \* MERGEFORMAT </w:instrText>
      </w:r>
      <w:r w:rsidR="007E21BC" w:rsidRPr="002D5D79">
        <w:rPr>
          <w:rFonts w:asciiTheme="minorHAnsi" w:hAnsiTheme="minorHAnsi"/>
          <w:szCs w:val="22"/>
          <w:highlight w:val="magenta"/>
        </w:rPr>
      </w:r>
      <w:r w:rsidR="007E21BC" w:rsidRPr="002D5D79">
        <w:rPr>
          <w:rFonts w:asciiTheme="minorHAnsi" w:hAnsiTheme="minorHAnsi"/>
          <w:szCs w:val="22"/>
          <w:highlight w:val="magenta"/>
        </w:rPr>
        <w:fldChar w:fldCharType="separate"/>
      </w:r>
      <w:r w:rsidR="00A61919">
        <w:rPr>
          <w:rFonts w:asciiTheme="minorHAnsi" w:hAnsiTheme="minorHAnsi"/>
          <w:szCs w:val="22"/>
          <w:highlight w:val="magenta"/>
        </w:rPr>
        <w:t>8</w:t>
      </w:r>
      <w:r w:rsidR="007E21BC" w:rsidRPr="002D5D79">
        <w:rPr>
          <w:rFonts w:asciiTheme="minorHAnsi" w:hAnsiTheme="minorHAnsi"/>
          <w:szCs w:val="22"/>
          <w:highlight w:val="magenta"/>
        </w:rPr>
        <w:fldChar w:fldCharType="end"/>
      </w:r>
      <w:r w:rsidR="007E21BC" w:rsidRPr="009C74CA">
        <w:rPr>
          <w:rFonts w:asciiTheme="minorHAnsi" w:hAnsiTheme="minorHAnsi"/>
          <w:szCs w:val="22"/>
        </w:rPr>
        <w:t xml:space="preserve"> Clarifications of s</w:t>
      </w:r>
      <w:r w:rsidRPr="009C74CA">
        <w:rPr>
          <w:rFonts w:asciiTheme="minorHAnsi" w:hAnsiTheme="minorHAnsi"/>
          <w:szCs w:val="22"/>
        </w:rPr>
        <w:t xml:space="preserve">olicitation </w:t>
      </w:r>
      <w:r w:rsidR="007E21BC" w:rsidRPr="009C74CA">
        <w:rPr>
          <w:rFonts w:asciiTheme="minorHAnsi" w:hAnsiTheme="minorHAnsi"/>
          <w:szCs w:val="22"/>
        </w:rPr>
        <w:t>d</w:t>
      </w:r>
      <w:r w:rsidRPr="009C74CA">
        <w:rPr>
          <w:rFonts w:asciiTheme="minorHAnsi" w:hAnsiTheme="minorHAnsi"/>
          <w:szCs w:val="22"/>
        </w:rPr>
        <w:t xml:space="preserve">ocuments. </w:t>
      </w:r>
      <w:r w:rsidR="00806207">
        <w:rPr>
          <w:rFonts w:asciiTheme="minorHAnsi" w:hAnsiTheme="minorHAnsi"/>
          <w:szCs w:val="22"/>
        </w:rPr>
        <w:t>Do not submit a</w:t>
      </w:r>
      <w:r w:rsidRPr="009C74CA">
        <w:rPr>
          <w:rFonts w:asciiTheme="minorHAnsi" w:hAnsiTheme="minorHAnsi"/>
          <w:szCs w:val="22"/>
        </w:rPr>
        <w:t xml:space="preserve"> </w:t>
      </w:r>
      <w:r w:rsidR="006E1352">
        <w:rPr>
          <w:rFonts w:asciiTheme="minorHAnsi" w:hAnsiTheme="minorHAnsi"/>
          <w:szCs w:val="22"/>
        </w:rPr>
        <w:t>Bid</w:t>
      </w:r>
      <w:r w:rsidRPr="009C74CA">
        <w:rPr>
          <w:rFonts w:asciiTheme="minorHAnsi" w:hAnsiTheme="minorHAnsi"/>
          <w:szCs w:val="22"/>
        </w:rPr>
        <w:t xml:space="preserve"> to this contact, </w:t>
      </w:r>
      <w:r w:rsidR="00806207">
        <w:rPr>
          <w:rFonts w:asciiTheme="minorHAnsi" w:hAnsiTheme="minorHAnsi"/>
          <w:szCs w:val="22"/>
        </w:rPr>
        <w:t>or</w:t>
      </w:r>
      <w:r w:rsidR="00975658" w:rsidRPr="009C74CA">
        <w:rPr>
          <w:rFonts w:asciiTheme="minorHAnsi" w:hAnsiTheme="minorHAnsi"/>
          <w:szCs w:val="22"/>
        </w:rPr>
        <w:t xml:space="preserve"> </w:t>
      </w:r>
      <w:r w:rsidRPr="009C74CA">
        <w:rPr>
          <w:rFonts w:asciiTheme="minorHAnsi" w:hAnsiTheme="minorHAnsi"/>
          <w:szCs w:val="22"/>
        </w:rPr>
        <w:t xml:space="preserve">your </w:t>
      </w:r>
      <w:r w:rsidR="006E1352">
        <w:rPr>
          <w:rFonts w:asciiTheme="minorHAnsi" w:hAnsiTheme="minorHAnsi"/>
          <w:szCs w:val="22"/>
        </w:rPr>
        <w:t>Bid</w:t>
      </w:r>
      <w:r w:rsidRPr="009C74CA">
        <w:rPr>
          <w:rFonts w:asciiTheme="minorHAnsi" w:hAnsiTheme="minorHAnsi"/>
          <w:szCs w:val="22"/>
        </w:rPr>
        <w:t xml:space="preserve"> will be</w:t>
      </w:r>
      <w:r w:rsidR="00975658" w:rsidRPr="009C74CA">
        <w:rPr>
          <w:rFonts w:asciiTheme="minorHAnsi" w:hAnsiTheme="minorHAnsi"/>
          <w:szCs w:val="22"/>
        </w:rPr>
        <w:t xml:space="preserve"> declared invalid</w:t>
      </w:r>
      <w:r w:rsidR="00806207">
        <w:rPr>
          <w:rFonts w:asciiTheme="minorHAnsi" w:hAnsiTheme="minorHAnsi"/>
          <w:szCs w:val="22"/>
        </w:rPr>
        <w:t>,</w:t>
      </w:r>
      <w:r w:rsidR="00975658" w:rsidRPr="009C74CA">
        <w:rPr>
          <w:rFonts w:asciiTheme="minorHAnsi" w:hAnsiTheme="minorHAnsi"/>
          <w:szCs w:val="22"/>
        </w:rPr>
        <w:t xml:space="preserve"> as UNFPA will not be able to guarantee the confidentiality of the </w:t>
      </w:r>
      <w:r w:rsidR="006E1352">
        <w:rPr>
          <w:rFonts w:asciiTheme="minorHAnsi" w:hAnsiTheme="minorHAnsi"/>
          <w:szCs w:val="22"/>
        </w:rPr>
        <w:t>Bid</w:t>
      </w:r>
      <w:r w:rsidR="00975658" w:rsidRPr="009C74CA">
        <w:rPr>
          <w:rFonts w:asciiTheme="minorHAnsi" w:hAnsiTheme="minorHAnsi"/>
          <w:szCs w:val="22"/>
        </w:rPr>
        <w:t xml:space="preserve"> process. </w:t>
      </w:r>
      <w:r w:rsidR="000A36A6" w:rsidRPr="009C74CA">
        <w:rPr>
          <w:rFonts w:asciiTheme="minorHAnsi" w:hAnsiTheme="minorHAnsi"/>
          <w:szCs w:val="22"/>
        </w:rPr>
        <w:t xml:space="preserve"> </w:t>
      </w:r>
    </w:p>
    <w:p w14:paraId="2EB7AD57" w14:textId="77777777" w:rsidR="00A57FDF" w:rsidRPr="009C74CA" w:rsidRDefault="001F17DE" w:rsidP="004450EB">
      <w:pPr>
        <w:pStyle w:val="ListParagraph"/>
        <w:numPr>
          <w:ilvl w:val="0"/>
          <w:numId w:val="1"/>
        </w:numPr>
        <w:overflowPunct/>
        <w:autoSpaceDE/>
        <w:autoSpaceDN/>
        <w:adjustRightInd/>
        <w:spacing w:before="240"/>
        <w:jc w:val="both"/>
        <w:textAlignment w:val="auto"/>
        <w:rPr>
          <w:rFonts w:asciiTheme="minorHAnsi" w:hAnsiTheme="minorHAnsi"/>
          <w:szCs w:val="22"/>
        </w:rPr>
      </w:pPr>
      <w:r w:rsidRPr="009C74CA">
        <w:rPr>
          <w:rFonts w:asciiTheme="minorHAnsi" w:hAnsiTheme="minorHAnsi"/>
          <w:color w:val="000000"/>
          <w:szCs w:val="22"/>
        </w:rPr>
        <w:t xml:space="preserve">UNFPA posts all </w:t>
      </w:r>
      <w:r w:rsidR="006E1352">
        <w:rPr>
          <w:rFonts w:asciiTheme="minorHAnsi" w:hAnsiTheme="minorHAnsi"/>
          <w:color w:val="000000"/>
          <w:szCs w:val="22"/>
        </w:rPr>
        <w:t>Bid</w:t>
      </w:r>
      <w:r w:rsidRPr="009C74CA">
        <w:rPr>
          <w:rFonts w:asciiTheme="minorHAnsi" w:hAnsiTheme="minorHAnsi"/>
          <w:color w:val="000000"/>
          <w:szCs w:val="22"/>
        </w:rPr>
        <w:t xml:space="preserve">s notices, clarifications and results in </w:t>
      </w:r>
      <w:r w:rsidRPr="009C74CA">
        <w:rPr>
          <w:rFonts w:asciiTheme="minorHAnsi" w:hAnsiTheme="minorHAnsi"/>
          <w:szCs w:val="22"/>
        </w:rPr>
        <w:t xml:space="preserve">the United Nations </w:t>
      </w:r>
      <w:r w:rsidR="00806207">
        <w:rPr>
          <w:rFonts w:asciiTheme="minorHAnsi" w:hAnsiTheme="minorHAnsi"/>
          <w:szCs w:val="22"/>
        </w:rPr>
        <w:t>G</w:t>
      </w:r>
      <w:r w:rsidRPr="009C74CA">
        <w:rPr>
          <w:rFonts w:asciiTheme="minorHAnsi" w:hAnsiTheme="minorHAnsi"/>
          <w:szCs w:val="22"/>
        </w:rPr>
        <w:t xml:space="preserve">lobal </w:t>
      </w:r>
      <w:r w:rsidR="00806207">
        <w:rPr>
          <w:rFonts w:asciiTheme="minorHAnsi" w:hAnsiTheme="minorHAnsi"/>
          <w:szCs w:val="22"/>
        </w:rPr>
        <w:t>M</w:t>
      </w:r>
      <w:r w:rsidRPr="009C74CA">
        <w:rPr>
          <w:rFonts w:asciiTheme="minorHAnsi" w:hAnsiTheme="minorHAnsi"/>
          <w:szCs w:val="22"/>
        </w:rPr>
        <w:t>arketplace; h</w:t>
      </w:r>
      <w:r w:rsidR="00D35334" w:rsidRPr="009C74CA">
        <w:rPr>
          <w:rFonts w:asciiTheme="minorHAnsi" w:hAnsiTheme="minorHAnsi"/>
          <w:szCs w:val="22"/>
        </w:rPr>
        <w:t>ence</w:t>
      </w:r>
      <w:r w:rsidR="00806207">
        <w:rPr>
          <w:rFonts w:asciiTheme="minorHAnsi" w:hAnsiTheme="minorHAnsi"/>
          <w:szCs w:val="22"/>
        </w:rPr>
        <w:t>,</w:t>
      </w:r>
      <w:r w:rsidR="00D35334" w:rsidRPr="009C74CA">
        <w:rPr>
          <w:rFonts w:asciiTheme="minorHAnsi" w:hAnsiTheme="minorHAnsi"/>
          <w:szCs w:val="22"/>
        </w:rPr>
        <w:t xml:space="preserve"> we strongly encourage </w:t>
      </w:r>
      <w:r w:rsidR="006E1352">
        <w:rPr>
          <w:rFonts w:asciiTheme="minorHAnsi" w:hAnsiTheme="minorHAnsi"/>
          <w:szCs w:val="22"/>
        </w:rPr>
        <w:t>Bid</w:t>
      </w:r>
      <w:r w:rsidRPr="009C74CA">
        <w:rPr>
          <w:rFonts w:asciiTheme="minorHAnsi" w:hAnsiTheme="minorHAnsi"/>
          <w:szCs w:val="22"/>
        </w:rPr>
        <w:t>ders to register on</w:t>
      </w:r>
      <w:r w:rsidR="00D6172C">
        <w:rPr>
          <w:rFonts w:asciiTheme="minorHAnsi" w:hAnsiTheme="minorHAnsi"/>
          <w:szCs w:val="22"/>
        </w:rPr>
        <w:t xml:space="preserve"> </w:t>
      </w:r>
      <w:hyperlink r:id="rId13" w:history="1">
        <w:r w:rsidR="00D6172C" w:rsidRPr="00D6172C">
          <w:rPr>
            <w:rStyle w:val="Hyperlink"/>
            <w:rFonts w:asciiTheme="minorHAnsi" w:hAnsiTheme="minorHAnsi"/>
            <w:szCs w:val="22"/>
          </w:rPr>
          <w:t>UNGM</w:t>
        </w:r>
      </w:hyperlink>
      <w:r w:rsidRPr="009C74CA">
        <w:rPr>
          <w:rFonts w:asciiTheme="minorHAnsi" w:hAnsiTheme="minorHAnsi"/>
          <w:szCs w:val="22"/>
        </w:rPr>
        <w:t xml:space="preserve">. The UNGM is the procurement portal of the United Nations system. By registering on UNGM, </w:t>
      </w:r>
      <w:r w:rsidR="00270BED">
        <w:rPr>
          <w:rFonts w:asciiTheme="minorHAnsi" w:hAnsiTheme="minorHAnsi"/>
          <w:szCs w:val="22"/>
        </w:rPr>
        <w:t>supplier</w:t>
      </w:r>
      <w:r w:rsidRPr="009C74CA">
        <w:rPr>
          <w:rFonts w:asciiTheme="minorHAnsi" w:hAnsiTheme="minorHAnsi"/>
          <w:szCs w:val="22"/>
        </w:rPr>
        <w:t xml:space="preserve">s become part of the database that UN buyers use when searching for suppliers.  </w:t>
      </w:r>
      <w:r w:rsidR="00806207">
        <w:rPr>
          <w:rFonts w:asciiTheme="minorHAnsi" w:hAnsiTheme="minorHAnsi"/>
          <w:szCs w:val="22"/>
        </w:rPr>
        <w:t>T</w:t>
      </w:r>
      <w:r w:rsidRPr="009C74CA">
        <w:rPr>
          <w:rFonts w:asciiTheme="minorHAnsi" w:hAnsiTheme="minorHAnsi"/>
          <w:szCs w:val="22"/>
        </w:rPr>
        <w:t xml:space="preserve">he link describes the registration process: </w:t>
      </w:r>
      <w:hyperlink r:id="rId14" w:history="1">
        <w:r w:rsidRPr="009C74CA">
          <w:rPr>
            <w:rStyle w:val="Hyperlink"/>
            <w:rFonts w:asciiTheme="minorHAnsi" w:hAnsiTheme="minorHAnsi"/>
            <w:szCs w:val="22"/>
          </w:rPr>
          <w:t>https://www.ungm.org/Public/Pages/RegistrationProcess</w:t>
        </w:r>
      </w:hyperlink>
    </w:p>
    <w:p w14:paraId="5781B207" w14:textId="77777777" w:rsidR="001F17DE" w:rsidRPr="009C74CA" w:rsidRDefault="00D87AA9" w:rsidP="00A57FDF">
      <w:pPr>
        <w:pStyle w:val="ListParagraph"/>
        <w:overflowPunct/>
        <w:autoSpaceDE/>
        <w:autoSpaceDN/>
        <w:adjustRightInd/>
        <w:spacing w:before="240"/>
        <w:ind w:left="360"/>
        <w:jc w:val="both"/>
        <w:textAlignment w:val="auto"/>
        <w:rPr>
          <w:rFonts w:asciiTheme="minorHAnsi" w:hAnsiTheme="minorHAnsi"/>
          <w:szCs w:val="22"/>
        </w:rPr>
      </w:pPr>
      <w:r>
        <w:rPr>
          <w:rFonts w:asciiTheme="minorHAnsi" w:hAnsiTheme="minorHAnsi"/>
          <w:szCs w:val="22"/>
        </w:rPr>
        <w:t>S</w:t>
      </w:r>
      <w:r w:rsidR="00270BED">
        <w:rPr>
          <w:rFonts w:asciiTheme="minorHAnsi" w:hAnsiTheme="minorHAnsi"/>
          <w:szCs w:val="22"/>
        </w:rPr>
        <w:t>upplier</w:t>
      </w:r>
      <w:r w:rsidR="001F17DE" w:rsidRPr="009C74CA">
        <w:rPr>
          <w:rFonts w:asciiTheme="minorHAnsi" w:hAnsiTheme="minorHAnsi"/>
          <w:szCs w:val="22"/>
        </w:rPr>
        <w:t xml:space="preserve">s can also access all UN </w:t>
      </w:r>
      <w:r w:rsidR="00D31835">
        <w:rPr>
          <w:rFonts w:asciiTheme="minorHAnsi" w:hAnsiTheme="minorHAnsi"/>
          <w:szCs w:val="22"/>
        </w:rPr>
        <w:t>Bids</w:t>
      </w:r>
      <w:r w:rsidR="00D31835" w:rsidRPr="009C74CA">
        <w:rPr>
          <w:rFonts w:asciiTheme="minorHAnsi" w:hAnsiTheme="minorHAnsi"/>
          <w:szCs w:val="22"/>
        </w:rPr>
        <w:t xml:space="preserve"> </w:t>
      </w:r>
      <w:r w:rsidR="001F17DE" w:rsidRPr="009C74CA">
        <w:rPr>
          <w:rFonts w:asciiTheme="minorHAnsi" w:hAnsiTheme="minorHAnsi"/>
          <w:szCs w:val="22"/>
        </w:rPr>
        <w:t xml:space="preserve">online and, by subscribing to the Tender </w:t>
      </w:r>
      <w:r w:rsidR="00D31835">
        <w:rPr>
          <w:rFonts w:asciiTheme="minorHAnsi" w:hAnsiTheme="minorHAnsi"/>
          <w:szCs w:val="22"/>
        </w:rPr>
        <w:t xml:space="preserve">Alert </w:t>
      </w:r>
      <w:r w:rsidR="001F17DE" w:rsidRPr="009C74CA">
        <w:rPr>
          <w:rFonts w:asciiTheme="minorHAnsi" w:hAnsiTheme="minorHAnsi"/>
          <w:szCs w:val="22"/>
        </w:rPr>
        <w:t xml:space="preserve">Service, </w:t>
      </w:r>
      <w:r w:rsidR="00270BED">
        <w:rPr>
          <w:rFonts w:asciiTheme="minorHAnsi" w:hAnsiTheme="minorHAnsi"/>
          <w:szCs w:val="22"/>
        </w:rPr>
        <w:t>supplier</w:t>
      </w:r>
      <w:r w:rsidR="001F17DE" w:rsidRPr="009C74CA">
        <w:rPr>
          <w:rFonts w:asciiTheme="minorHAnsi" w:hAnsiTheme="minorHAnsi"/>
          <w:szCs w:val="22"/>
        </w:rPr>
        <w:t xml:space="preserve">s can be automatically notified via email of all UN business opportunities that match the products and services for which they have registered. Instructions on how to subscribe to the Tender Alert Service can be found in the UNGM Interactive Guide for </w:t>
      </w:r>
      <w:r w:rsidR="00270BED">
        <w:rPr>
          <w:rFonts w:asciiTheme="minorHAnsi" w:hAnsiTheme="minorHAnsi"/>
          <w:szCs w:val="22"/>
        </w:rPr>
        <w:t>supplier</w:t>
      </w:r>
      <w:r w:rsidR="001F17DE" w:rsidRPr="009C74CA">
        <w:rPr>
          <w:rFonts w:asciiTheme="minorHAnsi" w:hAnsiTheme="minorHAnsi"/>
          <w:szCs w:val="22"/>
        </w:rPr>
        <w:t xml:space="preserve">s. </w:t>
      </w:r>
    </w:p>
    <w:p w14:paraId="2597A510" w14:textId="77777777" w:rsidR="001F17DE" w:rsidRDefault="001F17DE" w:rsidP="004450EB">
      <w:pPr>
        <w:pStyle w:val="ListParagraph"/>
        <w:numPr>
          <w:ilvl w:val="0"/>
          <w:numId w:val="1"/>
        </w:numPr>
        <w:overflowPunct/>
        <w:autoSpaceDE/>
        <w:autoSpaceDN/>
        <w:adjustRightInd/>
        <w:spacing w:before="240"/>
        <w:jc w:val="both"/>
        <w:textAlignment w:val="auto"/>
        <w:rPr>
          <w:rFonts w:asciiTheme="minorHAnsi" w:hAnsiTheme="minorHAnsi"/>
          <w:szCs w:val="22"/>
        </w:rPr>
      </w:pPr>
      <w:r w:rsidRPr="009C74CA">
        <w:rPr>
          <w:rFonts w:asciiTheme="minorHAnsi" w:hAnsiTheme="minorHAnsi"/>
          <w:szCs w:val="22"/>
        </w:rPr>
        <w:t xml:space="preserve">UNFPA looks forward to receiving your </w:t>
      </w:r>
      <w:r w:rsidR="0029670F">
        <w:rPr>
          <w:rFonts w:asciiTheme="minorHAnsi" w:hAnsiTheme="minorHAnsi"/>
          <w:szCs w:val="22"/>
        </w:rPr>
        <w:t>Bid</w:t>
      </w:r>
      <w:r w:rsidR="0029670F" w:rsidRPr="009C74CA">
        <w:rPr>
          <w:rFonts w:asciiTheme="minorHAnsi" w:hAnsiTheme="minorHAnsi"/>
          <w:szCs w:val="22"/>
        </w:rPr>
        <w:t xml:space="preserve"> </w:t>
      </w:r>
      <w:r w:rsidR="00AE4A9B" w:rsidRPr="009C74CA">
        <w:rPr>
          <w:rFonts w:asciiTheme="minorHAnsi" w:hAnsiTheme="minorHAnsi"/>
          <w:szCs w:val="22"/>
        </w:rPr>
        <w:t>and t</w:t>
      </w:r>
      <w:r w:rsidRPr="009C74CA">
        <w:rPr>
          <w:rFonts w:asciiTheme="minorHAnsi" w:hAnsiTheme="minorHAnsi"/>
          <w:szCs w:val="22"/>
        </w:rPr>
        <w:t xml:space="preserve">hanks you in advance for your interest in UNFPA procurement opportunities. </w:t>
      </w:r>
    </w:p>
    <w:p w14:paraId="45A42D94" w14:textId="77777777" w:rsidR="009E39E2" w:rsidRPr="009E39E2" w:rsidRDefault="009E39E2" w:rsidP="009E39E2">
      <w:pPr>
        <w:pStyle w:val="ListParagraph"/>
        <w:numPr>
          <w:ilvl w:val="0"/>
          <w:numId w:val="1"/>
        </w:numPr>
        <w:overflowPunct/>
        <w:autoSpaceDE/>
        <w:autoSpaceDN/>
        <w:adjustRightInd/>
        <w:spacing w:before="240"/>
        <w:jc w:val="both"/>
        <w:textAlignment w:val="auto"/>
        <w:rPr>
          <w:rFonts w:asciiTheme="minorHAnsi" w:hAnsiTheme="minorHAnsi"/>
          <w:szCs w:val="22"/>
        </w:rPr>
      </w:pPr>
      <w:r w:rsidRPr="009C74CA">
        <w:rPr>
          <w:rFonts w:asciiTheme="minorHAnsi" w:hAnsiTheme="minorHAnsi"/>
          <w:szCs w:val="22"/>
          <w:lang w:val="en-GB"/>
        </w:rPr>
        <w:t>This letter is not to be construed in any way as an offer to contract with your company/institution.</w:t>
      </w:r>
    </w:p>
    <w:p w14:paraId="46756DA4" w14:textId="77777777" w:rsidR="00F774A1" w:rsidRPr="009C74CA" w:rsidRDefault="00F774A1" w:rsidP="00F774A1">
      <w:pPr>
        <w:jc w:val="both"/>
        <w:rPr>
          <w:rFonts w:asciiTheme="minorHAnsi" w:hAnsiTheme="minorHAnsi"/>
          <w:szCs w:val="22"/>
          <w:lang w:val="en-GB"/>
        </w:rPr>
      </w:pPr>
    </w:p>
    <w:tbl>
      <w:tblPr>
        <w:tblStyle w:val="TableGrid"/>
        <w:tblW w:w="0" w:type="auto"/>
        <w:tblBorders>
          <w:top w:val="single" w:sz="4" w:space="0" w:color="F2F2F2" w:themeColor="background1" w:themeShade="F2"/>
          <w:left w:val="single" w:sz="4" w:space="0" w:color="F2F2F2" w:themeColor="background1" w:themeShade="F2"/>
          <w:bottom w:val="single" w:sz="4" w:space="0" w:color="F2F2F2" w:themeColor="background1" w:themeShade="F2"/>
          <w:right w:val="single" w:sz="4" w:space="0" w:color="F2F2F2" w:themeColor="background1" w:themeShade="F2"/>
          <w:insideH w:val="single" w:sz="4" w:space="0" w:color="F2F2F2" w:themeColor="background1" w:themeShade="F2"/>
          <w:insideV w:val="single" w:sz="4" w:space="0" w:color="F2F2F2" w:themeColor="background1" w:themeShade="F2"/>
        </w:tblBorders>
        <w:tblLook w:val="04A0" w:firstRow="1" w:lastRow="0" w:firstColumn="1" w:lastColumn="0" w:noHBand="0" w:noVBand="1"/>
      </w:tblPr>
      <w:tblGrid>
        <w:gridCol w:w="4621"/>
      </w:tblGrid>
      <w:tr w:rsidR="002D5D79" w14:paraId="5ED0CE8C" w14:textId="77777777" w:rsidTr="002D5D79">
        <w:tc>
          <w:tcPr>
            <w:tcW w:w="4621" w:type="dxa"/>
          </w:tcPr>
          <w:p w14:paraId="21FC157B" w14:textId="77777777" w:rsidR="002D5D79" w:rsidRDefault="002D5D79" w:rsidP="00E620C9">
            <w:pPr>
              <w:rPr>
                <w:rFonts w:asciiTheme="minorHAnsi" w:hAnsiTheme="minorHAnsi"/>
                <w:szCs w:val="22"/>
              </w:rPr>
            </w:pPr>
            <w:r>
              <w:rPr>
                <w:rFonts w:asciiTheme="minorHAnsi" w:hAnsiTheme="minorHAnsi"/>
                <w:szCs w:val="22"/>
              </w:rPr>
              <w:t>Yours sincerely,</w:t>
            </w:r>
          </w:p>
        </w:tc>
      </w:tr>
      <w:tr w:rsidR="002D5D79" w14:paraId="48690242" w14:textId="77777777" w:rsidTr="002D5D79">
        <w:tc>
          <w:tcPr>
            <w:tcW w:w="4621" w:type="dxa"/>
          </w:tcPr>
          <w:p w14:paraId="0B90B9EA" w14:textId="77777777" w:rsidR="002D5D79" w:rsidRDefault="002D5D79" w:rsidP="00E620C9">
            <w:pPr>
              <w:rPr>
                <w:rFonts w:asciiTheme="minorHAnsi" w:hAnsiTheme="minorHAnsi"/>
                <w:szCs w:val="22"/>
              </w:rPr>
            </w:pPr>
          </w:p>
          <w:p w14:paraId="4A38EC72" w14:textId="77777777" w:rsidR="002D5D79" w:rsidRDefault="002D5D79" w:rsidP="00E620C9">
            <w:pPr>
              <w:rPr>
                <w:rFonts w:asciiTheme="minorHAnsi" w:hAnsiTheme="minorHAnsi"/>
                <w:szCs w:val="22"/>
              </w:rPr>
            </w:pPr>
          </w:p>
          <w:p w14:paraId="04D3B23A" w14:textId="77777777" w:rsidR="002D5D79" w:rsidRDefault="002D5D79" w:rsidP="00E620C9">
            <w:pPr>
              <w:rPr>
                <w:rFonts w:asciiTheme="minorHAnsi" w:hAnsiTheme="minorHAnsi"/>
                <w:szCs w:val="22"/>
              </w:rPr>
            </w:pPr>
          </w:p>
        </w:tc>
      </w:tr>
      <w:tr w:rsidR="002D5D79" w14:paraId="0938C9DA" w14:textId="77777777" w:rsidTr="002D5D79">
        <w:tc>
          <w:tcPr>
            <w:tcW w:w="4621" w:type="dxa"/>
          </w:tcPr>
          <w:p w14:paraId="7F8877BD" w14:textId="4176F06A" w:rsidR="002D5D79" w:rsidRPr="002D5D79" w:rsidRDefault="00087D35" w:rsidP="002D5D79">
            <w:pPr>
              <w:rPr>
                <w:rFonts w:asciiTheme="minorHAnsi" w:hAnsiTheme="minorHAnsi"/>
                <w:i/>
                <w:szCs w:val="22"/>
                <w:highlight w:val="yellow"/>
              </w:rPr>
            </w:pPr>
            <w:r w:rsidRPr="00087D35">
              <w:rPr>
                <w:rFonts w:asciiTheme="minorHAnsi" w:hAnsiTheme="minorHAnsi"/>
                <w:i/>
                <w:szCs w:val="22"/>
              </w:rPr>
              <w:t>Alin Handola</w:t>
            </w:r>
          </w:p>
          <w:p w14:paraId="3035582D" w14:textId="77777777" w:rsidR="00087D35" w:rsidRDefault="00087D35" w:rsidP="00E620C9">
            <w:pPr>
              <w:rPr>
                <w:rFonts w:asciiTheme="minorHAnsi" w:hAnsiTheme="minorHAnsi"/>
                <w:i/>
                <w:szCs w:val="22"/>
              </w:rPr>
            </w:pPr>
            <w:r w:rsidRPr="00087D35">
              <w:rPr>
                <w:rFonts w:asciiTheme="minorHAnsi" w:hAnsiTheme="minorHAnsi"/>
                <w:i/>
                <w:szCs w:val="22"/>
              </w:rPr>
              <w:t>Procurement &amp; Logistic Associate</w:t>
            </w:r>
          </w:p>
          <w:p w14:paraId="44188328" w14:textId="237AEA4E" w:rsidR="002D5D79" w:rsidRDefault="00087D35" w:rsidP="00E620C9">
            <w:pPr>
              <w:rPr>
                <w:rFonts w:asciiTheme="minorHAnsi" w:hAnsiTheme="minorHAnsi"/>
                <w:i/>
                <w:szCs w:val="22"/>
              </w:rPr>
            </w:pPr>
            <w:r>
              <w:rPr>
                <w:rFonts w:asciiTheme="minorHAnsi" w:hAnsiTheme="minorHAnsi"/>
                <w:i/>
                <w:szCs w:val="22"/>
              </w:rPr>
              <w:t>Operation</w:t>
            </w:r>
          </w:p>
          <w:p w14:paraId="7B6C6A59" w14:textId="77777777" w:rsidR="002D5D79" w:rsidRPr="002D5D79" w:rsidRDefault="002D5D79" w:rsidP="00E620C9">
            <w:pPr>
              <w:rPr>
                <w:rFonts w:asciiTheme="minorHAnsi" w:hAnsiTheme="minorHAnsi"/>
                <w:szCs w:val="22"/>
              </w:rPr>
            </w:pPr>
            <w:r w:rsidRPr="002D5D79">
              <w:rPr>
                <w:rFonts w:asciiTheme="minorHAnsi" w:hAnsiTheme="minorHAnsi"/>
                <w:szCs w:val="22"/>
              </w:rPr>
              <w:t>UNFPA</w:t>
            </w:r>
          </w:p>
        </w:tc>
      </w:tr>
      <w:tr w:rsidR="002D5D79" w14:paraId="3A38806D" w14:textId="77777777" w:rsidTr="002D5D79">
        <w:tc>
          <w:tcPr>
            <w:tcW w:w="4621" w:type="dxa"/>
          </w:tcPr>
          <w:p w14:paraId="62A46ADD" w14:textId="77777777" w:rsidR="002D5D79" w:rsidRDefault="002D5D79" w:rsidP="00E620C9">
            <w:pPr>
              <w:rPr>
                <w:rFonts w:asciiTheme="minorHAnsi" w:hAnsiTheme="minorHAnsi"/>
                <w:szCs w:val="22"/>
              </w:rPr>
            </w:pPr>
          </w:p>
          <w:p w14:paraId="58A482BD" w14:textId="77777777" w:rsidR="002D5D79" w:rsidRDefault="002D5D79" w:rsidP="00E620C9">
            <w:pPr>
              <w:rPr>
                <w:rFonts w:asciiTheme="minorHAnsi" w:hAnsiTheme="minorHAnsi"/>
                <w:szCs w:val="22"/>
              </w:rPr>
            </w:pPr>
          </w:p>
        </w:tc>
      </w:tr>
      <w:tr w:rsidR="002D5D79" w14:paraId="3474A58B" w14:textId="77777777" w:rsidTr="002D5D79">
        <w:tc>
          <w:tcPr>
            <w:tcW w:w="4621" w:type="dxa"/>
          </w:tcPr>
          <w:p w14:paraId="24A3A16D" w14:textId="77777777" w:rsidR="002D5D79" w:rsidRDefault="002D5D79" w:rsidP="002D5D79">
            <w:pPr>
              <w:rPr>
                <w:rFonts w:asciiTheme="minorHAnsi" w:hAnsiTheme="minorHAnsi"/>
                <w:szCs w:val="22"/>
              </w:rPr>
            </w:pPr>
            <w:r>
              <w:rPr>
                <w:rFonts w:asciiTheme="minorHAnsi" w:hAnsiTheme="minorHAnsi"/>
                <w:szCs w:val="22"/>
              </w:rPr>
              <w:t xml:space="preserve">Process reviewed and approved by: </w:t>
            </w:r>
            <w:r>
              <w:rPr>
                <w:rFonts w:asciiTheme="minorHAnsi" w:hAnsiTheme="minorHAnsi"/>
                <w:b/>
                <w:color w:val="FF0000"/>
                <w:szCs w:val="22"/>
                <w:lang w:val="en-GB"/>
              </w:rPr>
              <w:t>(</w:t>
            </w:r>
            <w:r w:rsidR="00F33DF7">
              <w:rPr>
                <w:rFonts w:asciiTheme="minorHAnsi" w:hAnsiTheme="minorHAnsi"/>
                <w:b/>
                <w:color w:val="FF0000"/>
                <w:szCs w:val="22"/>
                <w:lang w:val="en-GB"/>
              </w:rPr>
              <w:t>4</w:t>
            </w:r>
            <w:r w:rsidRPr="007E21BC">
              <w:rPr>
                <w:rFonts w:asciiTheme="minorHAnsi" w:hAnsiTheme="minorHAnsi"/>
                <w:b/>
                <w:color w:val="FF0000"/>
                <w:szCs w:val="22"/>
                <w:lang w:val="en-GB"/>
              </w:rPr>
              <w:t>)</w:t>
            </w:r>
          </w:p>
        </w:tc>
      </w:tr>
      <w:tr w:rsidR="002D5D79" w14:paraId="492BA00F" w14:textId="77777777" w:rsidTr="002D5D79">
        <w:tc>
          <w:tcPr>
            <w:tcW w:w="4621" w:type="dxa"/>
          </w:tcPr>
          <w:p w14:paraId="79FFA241" w14:textId="77777777" w:rsidR="002D5D79" w:rsidRDefault="002D5D79" w:rsidP="00E620C9">
            <w:pPr>
              <w:rPr>
                <w:rFonts w:asciiTheme="minorHAnsi" w:hAnsiTheme="minorHAnsi"/>
                <w:szCs w:val="22"/>
              </w:rPr>
            </w:pPr>
          </w:p>
          <w:p w14:paraId="5F0092DE" w14:textId="77777777" w:rsidR="002D5D79" w:rsidRDefault="002D5D79" w:rsidP="00E620C9">
            <w:pPr>
              <w:rPr>
                <w:rFonts w:asciiTheme="minorHAnsi" w:hAnsiTheme="minorHAnsi"/>
                <w:szCs w:val="22"/>
              </w:rPr>
            </w:pPr>
          </w:p>
          <w:p w14:paraId="340F4736" w14:textId="77777777" w:rsidR="002D5D79" w:rsidRDefault="002D5D79" w:rsidP="00E620C9">
            <w:pPr>
              <w:rPr>
                <w:rFonts w:asciiTheme="minorHAnsi" w:hAnsiTheme="minorHAnsi"/>
                <w:szCs w:val="22"/>
              </w:rPr>
            </w:pPr>
          </w:p>
        </w:tc>
      </w:tr>
      <w:tr w:rsidR="002D5D79" w14:paraId="56604BC7" w14:textId="77777777" w:rsidTr="002D5D79">
        <w:tc>
          <w:tcPr>
            <w:tcW w:w="4621" w:type="dxa"/>
          </w:tcPr>
          <w:p w14:paraId="6F1BC5D3" w14:textId="77777777" w:rsidR="00087D35" w:rsidRDefault="00087D35" w:rsidP="002D5D79">
            <w:pPr>
              <w:rPr>
                <w:rFonts w:asciiTheme="minorHAnsi" w:hAnsiTheme="minorHAnsi"/>
                <w:i/>
                <w:szCs w:val="22"/>
                <w:highlight w:val="yellow"/>
              </w:rPr>
            </w:pPr>
            <w:r w:rsidRPr="00087D35">
              <w:rPr>
                <w:rFonts w:asciiTheme="minorHAnsi" w:hAnsiTheme="minorHAnsi"/>
                <w:i/>
                <w:szCs w:val="22"/>
              </w:rPr>
              <w:t>Yerkezhan Tabyldiyeva</w:t>
            </w:r>
            <w:r w:rsidRPr="00087D35">
              <w:rPr>
                <w:rFonts w:asciiTheme="minorHAnsi" w:hAnsiTheme="minorHAnsi"/>
                <w:i/>
                <w:szCs w:val="22"/>
                <w:highlight w:val="yellow"/>
              </w:rPr>
              <w:t xml:space="preserve"> </w:t>
            </w:r>
          </w:p>
          <w:p w14:paraId="355A212D" w14:textId="5A3EEA68" w:rsidR="002D5D79" w:rsidRPr="00087D35" w:rsidRDefault="00087D35" w:rsidP="002D5D79">
            <w:pPr>
              <w:rPr>
                <w:rFonts w:asciiTheme="minorHAnsi" w:hAnsiTheme="minorHAnsi"/>
                <w:i/>
                <w:szCs w:val="22"/>
              </w:rPr>
            </w:pPr>
            <w:r w:rsidRPr="00087D35">
              <w:rPr>
                <w:rFonts w:asciiTheme="minorHAnsi" w:hAnsiTheme="minorHAnsi"/>
                <w:i/>
                <w:szCs w:val="22"/>
              </w:rPr>
              <w:t>International Operation Manager</w:t>
            </w:r>
          </w:p>
          <w:p w14:paraId="5DB79509" w14:textId="3F1E4DBD" w:rsidR="002D5D79" w:rsidRPr="0006211E" w:rsidRDefault="00087D35" w:rsidP="002D5D79">
            <w:pPr>
              <w:rPr>
                <w:rFonts w:asciiTheme="minorHAnsi" w:hAnsiTheme="minorHAnsi"/>
                <w:szCs w:val="22"/>
              </w:rPr>
            </w:pPr>
            <w:r>
              <w:rPr>
                <w:rFonts w:asciiTheme="minorHAnsi" w:hAnsiTheme="minorHAnsi"/>
                <w:szCs w:val="22"/>
              </w:rPr>
              <w:t>Iraq Country Office</w:t>
            </w:r>
          </w:p>
          <w:p w14:paraId="66DD645E" w14:textId="77777777" w:rsidR="002D5D79" w:rsidRDefault="002D5D79" w:rsidP="002D5D79">
            <w:pPr>
              <w:rPr>
                <w:rFonts w:asciiTheme="minorHAnsi" w:hAnsiTheme="minorHAnsi"/>
                <w:szCs w:val="22"/>
              </w:rPr>
            </w:pPr>
            <w:r w:rsidRPr="002D5D79">
              <w:rPr>
                <w:rFonts w:asciiTheme="minorHAnsi" w:hAnsiTheme="minorHAnsi"/>
                <w:szCs w:val="22"/>
              </w:rPr>
              <w:t>UNFPA</w:t>
            </w:r>
          </w:p>
        </w:tc>
      </w:tr>
    </w:tbl>
    <w:p w14:paraId="47480522" w14:textId="77777777" w:rsidR="00F774A1" w:rsidRDefault="00F774A1" w:rsidP="007D366A">
      <w:pPr>
        <w:rPr>
          <w:rFonts w:asciiTheme="minorHAnsi" w:hAnsiTheme="minorHAnsi"/>
          <w:szCs w:val="22"/>
          <w:lang w:val="en-GB"/>
        </w:rPr>
      </w:pPr>
    </w:p>
    <w:p w14:paraId="30F9BC26" w14:textId="77777777" w:rsidR="00213972" w:rsidRDefault="00213972">
      <w:pPr>
        <w:overflowPunct/>
        <w:autoSpaceDE/>
        <w:autoSpaceDN/>
        <w:adjustRightInd/>
        <w:spacing w:after="200" w:line="276" w:lineRule="auto"/>
        <w:textAlignment w:val="auto"/>
        <w:rPr>
          <w:rFonts w:asciiTheme="minorHAnsi" w:hAnsiTheme="minorHAnsi"/>
          <w:szCs w:val="22"/>
          <w:lang w:val="en-GB"/>
        </w:rPr>
      </w:pPr>
      <w:r>
        <w:rPr>
          <w:rFonts w:asciiTheme="minorHAnsi" w:hAnsiTheme="minorHAnsi"/>
          <w:szCs w:val="22"/>
          <w:lang w:val="en-GB"/>
        </w:rPr>
        <w:br w:type="page"/>
      </w:r>
    </w:p>
    <w:sdt>
      <w:sdtPr>
        <w:rPr>
          <w:rFonts w:asciiTheme="minorHAnsi" w:eastAsia="Times New Roman" w:hAnsiTheme="minorHAnsi" w:cs="Times New Roman"/>
          <w:b w:val="0"/>
          <w:bCs w:val="0"/>
          <w:color w:val="auto"/>
          <w:sz w:val="22"/>
          <w:szCs w:val="22"/>
          <w:lang w:eastAsia="en-GB"/>
        </w:rPr>
        <w:id w:val="1719626303"/>
        <w:docPartObj>
          <w:docPartGallery w:val="Table of Contents"/>
          <w:docPartUnique/>
        </w:docPartObj>
      </w:sdtPr>
      <w:sdtEndPr>
        <w:rPr>
          <w:noProof/>
        </w:rPr>
      </w:sdtEndPr>
      <w:sdtContent>
        <w:p w14:paraId="77B3CCA0" w14:textId="77777777" w:rsidR="00B77F88" w:rsidRPr="007B10CC" w:rsidRDefault="00B77F88">
          <w:pPr>
            <w:pStyle w:val="TOCHeading"/>
            <w:rPr>
              <w:rFonts w:asciiTheme="minorHAnsi" w:hAnsiTheme="minorHAnsi"/>
              <w:color w:val="auto"/>
              <w:sz w:val="22"/>
              <w:szCs w:val="22"/>
            </w:rPr>
          </w:pPr>
          <w:r w:rsidRPr="007B10CC">
            <w:rPr>
              <w:rFonts w:asciiTheme="minorHAnsi" w:hAnsiTheme="minorHAnsi"/>
              <w:color w:val="auto"/>
              <w:sz w:val="22"/>
              <w:szCs w:val="22"/>
            </w:rPr>
            <w:t>Table of Contents</w:t>
          </w:r>
        </w:p>
        <w:p w14:paraId="26FE30F9" w14:textId="77777777" w:rsidR="007B10CC" w:rsidRPr="007B10CC" w:rsidRDefault="00B77F88">
          <w:pPr>
            <w:pStyle w:val="TOC1"/>
            <w:tabs>
              <w:tab w:val="right" w:leader="dot" w:pos="9016"/>
            </w:tabs>
            <w:rPr>
              <w:rFonts w:eastAsiaTheme="minorEastAsia" w:cstheme="minorBidi"/>
              <w:noProof/>
              <w:szCs w:val="22"/>
              <w:lang w:val="en-GB"/>
            </w:rPr>
          </w:pPr>
          <w:r w:rsidRPr="007B10CC">
            <w:rPr>
              <w:szCs w:val="22"/>
            </w:rPr>
            <w:fldChar w:fldCharType="begin"/>
          </w:r>
          <w:r w:rsidRPr="007B10CC">
            <w:rPr>
              <w:szCs w:val="22"/>
            </w:rPr>
            <w:instrText xml:space="preserve"> TOC \o "1-3" \h \z \u </w:instrText>
          </w:r>
          <w:r w:rsidRPr="007B10CC">
            <w:rPr>
              <w:szCs w:val="22"/>
            </w:rPr>
            <w:fldChar w:fldCharType="separate"/>
          </w:r>
          <w:hyperlink w:anchor="_Toc463470139" w:history="1">
            <w:r w:rsidR="007B10CC" w:rsidRPr="007B10CC">
              <w:rPr>
                <w:rStyle w:val="Hyperlink"/>
                <w:rFonts w:asciiTheme="minorHAnsi" w:hAnsiTheme="minorHAnsi"/>
                <w:caps/>
                <w:noProof/>
                <w:szCs w:val="22"/>
                <w:lang w:val="en-GB"/>
              </w:rPr>
              <w:t>Section I: Instructions to Bidders</w:t>
            </w:r>
            <w:r w:rsidR="007B10CC" w:rsidRPr="007B10CC">
              <w:rPr>
                <w:noProof/>
                <w:webHidden/>
                <w:szCs w:val="22"/>
              </w:rPr>
              <w:tab/>
            </w:r>
            <w:r w:rsidR="007B10CC" w:rsidRPr="007B10CC">
              <w:rPr>
                <w:noProof/>
                <w:webHidden/>
                <w:szCs w:val="22"/>
              </w:rPr>
              <w:fldChar w:fldCharType="begin"/>
            </w:r>
            <w:r w:rsidR="007B10CC" w:rsidRPr="007B10CC">
              <w:rPr>
                <w:noProof/>
                <w:webHidden/>
                <w:szCs w:val="22"/>
              </w:rPr>
              <w:instrText xml:space="preserve"> PAGEREF _Toc463470139 \h </w:instrText>
            </w:r>
            <w:r w:rsidR="007B10CC" w:rsidRPr="007B10CC">
              <w:rPr>
                <w:noProof/>
                <w:webHidden/>
                <w:szCs w:val="22"/>
              </w:rPr>
            </w:r>
            <w:r w:rsidR="007B10CC" w:rsidRPr="007B10CC">
              <w:rPr>
                <w:noProof/>
                <w:webHidden/>
                <w:szCs w:val="22"/>
              </w:rPr>
              <w:fldChar w:fldCharType="separate"/>
            </w:r>
            <w:r w:rsidR="007B10CC" w:rsidRPr="007B10CC">
              <w:rPr>
                <w:noProof/>
                <w:webHidden/>
                <w:szCs w:val="22"/>
              </w:rPr>
              <w:t>6</w:t>
            </w:r>
            <w:r w:rsidR="007B10CC" w:rsidRPr="007B10CC">
              <w:rPr>
                <w:noProof/>
                <w:webHidden/>
                <w:szCs w:val="22"/>
              </w:rPr>
              <w:fldChar w:fldCharType="end"/>
            </w:r>
          </w:hyperlink>
        </w:p>
        <w:p w14:paraId="00A97E80" w14:textId="77777777" w:rsidR="007B10CC" w:rsidRPr="007B10CC" w:rsidRDefault="00E912C6">
          <w:pPr>
            <w:pStyle w:val="TOC2"/>
            <w:tabs>
              <w:tab w:val="left" w:pos="660"/>
              <w:tab w:val="right" w:leader="dot" w:pos="9016"/>
            </w:tabs>
            <w:rPr>
              <w:rFonts w:asciiTheme="minorHAnsi" w:eastAsiaTheme="minorEastAsia" w:hAnsiTheme="minorHAnsi" w:cstheme="minorBidi"/>
              <w:noProof/>
              <w:szCs w:val="22"/>
              <w:lang w:val="en-GB"/>
            </w:rPr>
          </w:pPr>
          <w:hyperlink w:anchor="_Toc463470140" w:history="1">
            <w:r w:rsidR="007B10CC" w:rsidRPr="007B10CC">
              <w:rPr>
                <w:rStyle w:val="Hyperlink"/>
                <w:rFonts w:asciiTheme="minorHAnsi" w:hAnsiTheme="minorHAnsi"/>
                <w:noProof/>
                <w:szCs w:val="22"/>
                <w:lang w:val="en-GB"/>
              </w:rPr>
              <w:t>A.</w:t>
            </w:r>
            <w:r w:rsidR="007B10CC" w:rsidRPr="007B10CC">
              <w:rPr>
                <w:rFonts w:asciiTheme="minorHAnsi" w:eastAsiaTheme="minorEastAsia" w:hAnsiTheme="minorHAnsi" w:cstheme="minorBidi"/>
                <w:noProof/>
                <w:szCs w:val="22"/>
                <w:lang w:val="en-GB"/>
              </w:rPr>
              <w:tab/>
            </w:r>
            <w:r w:rsidR="007B10CC" w:rsidRPr="007B10CC">
              <w:rPr>
                <w:rStyle w:val="Hyperlink"/>
                <w:rFonts w:asciiTheme="minorHAnsi" w:hAnsiTheme="minorHAnsi"/>
                <w:noProof/>
                <w:szCs w:val="22"/>
                <w:lang w:val="en-GB"/>
              </w:rPr>
              <w:t>INTRODUCTION</w:t>
            </w:r>
            <w:r w:rsidR="007B10CC" w:rsidRPr="007B10CC">
              <w:rPr>
                <w:rFonts w:asciiTheme="minorHAnsi" w:hAnsiTheme="minorHAnsi"/>
                <w:noProof/>
                <w:webHidden/>
                <w:szCs w:val="22"/>
              </w:rPr>
              <w:tab/>
            </w:r>
            <w:r w:rsidR="007B10CC" w:rsidRPr="007B10CC">
              <w:rPr>
                <w:rFonts w:asciiTheme="minorHAnsi" w:hAnsiTheme="minorHAnsi"/>
                <w:noProof/>
                <w:webHidden/>
                <w:szCs w:val="22"/>
              </w:rPr>
              <w:fldChar w:fldCharType="begin"/>
            </w:r>
            <w:r w:rsidR="007B10CC" w:rsidRPr="007B10CC">
              <w:rPr>
                <w:rFonts w:asciiTheme="minorHAnsi" w:hAnsiTheme="minorHAnsi"/>
                <w:noProof/>
                <w:webHidden/>
                <w:szCs w:val="22"/>
              </w:rPr>
              <w:instrText xml:space="preserve"> PAGEREF _Toc463470140 \h </w:instrText>
            </w:r>
            <w:r w:rsidR="007B10CC" w:rsidRPr="007B10CC">
              <w:rPr>
                <w:rFonts w:asciiTheme="minorHAnsi" w:hAnsiTheme="minorHAnsi"/>
                <w:noProof/>
                <w:webHidden/>
                <w:szCs w:val="22"/>
              </w:rPr>
            </w:r>
            <w:r w:rsidR="007B10CC" w:rsidRPr="007B10CC">
              <w:rPr>
                <w:rFonts w:asciiTheme="minorHAnsi" w:hAnsiTheme="minorHAnsi"/>
                <w:noProof/>
                <w:webHidden/>
                <w:szCs w:val="22"/>
              </w:rPr>
              <w:fldChar w:fldCharType="separate"/>
            </w:r>
            <w:r w:rsidR="007B10CC" w:rsidRPr="007B10CC">
              <w:rPr>
                <w:rFonts w:asciiTheme="minorHAnsi" w:hAnsiTheme="minorHAnsi"/>
                <w:noProof/>
                <w:webHidden/>
                <w:szCs w:val="22"/>
              </w:rPr>
              <w:t>6</w:t>
            </w:r>
            <w:r w:rsidR="007B10CC" w:rsidRPr="007B10CC">
              <w:rPr>
                <w:rFonts w:asciiTheme="minorHAnsi" w:hAnsiTheme="minorHAnsi"/>
                <w:noProof/>
                <w:webHidden/>
                <w:szCs w:val="22"/>
              </w:rPr>
              <w:fldChar w:fldCharType="end"/>
            </w:r>
          </w:hyperlink>
        </w:p>
        <w:p w14:paraId="0166B744" w14:textId="77777777" w:rsidR="007B10CC" w:rsidRPr="007B10CC" w:rsidRDefault="00E912C6">
          <w:pPr>
            <w:pStyle w:val="TOC2"/>
            <w:tabs>
              <w:tab w:val="left" w:pos="660"/>
              <w:tab w:val="right" w:leader="dot" w:pos="9016"/>
            </w:tabs>
            <w:rPr>
              <w:rFonts w:asciiTheme="minorHAnsi" w:eastAsiaTheme="minorEastAsia" w:hAnsiTheme="minorHAnsi" w:cstheme="minorBidi"/>
              <w:noProof/>
              <w:szCs w:val="22"/>
              <w:lang w:val="en-GB"/>
            </w:rPr>
          </w:pPr>
          <w:hyperlink w:anchor="_Toc463470141" w:history="1">
            <w:r w:rsidR="007B10CC" w:rsidRPr="007B10CC">
              <w:rPr>
                <w:rStyle w:val="Hyperlink"/>
                <w:rFonts w:asciiTheme="minorHAnsi" w:hAnsiTheme="minorHAnsi"/>
                <w:noProof/>
                <w:szCs w:val="22"/>
              </w:rPr>
              <w:t>1.</w:t>
            </w:r>
            <w:r w:rsidR="007B10CC" w:rsidRPr="007B10CC">
              <w:rPr>
                <w:rFonts w:asciiTheme="minorHAnsi" w:eastAsiaTheme="minorEastAsia" w:hAnsiTheme="minorHAnsi" w:cstheme="minorBidi"/>
                <w:noProof/>
                <w:szCs w:val="22"/>
                <w:lang w:val="en-GB"/>
              </w:rPr>
              <w:tab/>
            </w:r>
            <w:r w:rsidR="007B10CC" w:rsidRPr="007B10CC">
              <w:rPr>
                <w:rStyle w:val="Hyperlink"/>
                <w:rFonts w:asciiTheme="minorHAnsi" w:hAnsiTheme="minorHAnsi"/>
                <w:noProof/>
                <w:szCs w:val="22"/>
              </w:rPr>
              <w:t>General</w:t>
            </w:r>
            <w:r w:rsidR="007B10CC" w:rsidRPr="007B10CC">
              <w:rPr>
                <w:rFonts w:asciiTheme="minorHAnsi" w:hAnsiTheme="minorHAnsi"/>
                <w:noProof/>
                <w:webHidden/>
                <w:szCs w:val="22"/>
              </w:rPr>
              <w:tab/>
            </w:r>
            <w:r w:rsidR="007B10CC" w:rsidRPr="007B10CC">
              <w:rPr>
                <w:rFonts w:asciiTheme="minorHAnsi" w:hAnsiTheme="minorHAnsi"/>
                <w:noProof/>
                <w:webHidden/>
                <w:szCs w:val="22"/>
              </w:rPr>
              <w:fldChar w:fldCharType="begin"/>
            </w:r>
            <w:r w:rsidR="007B10CC" w:rsidRPr="007B10CC">
              <w:rPr>
                <w:rFonts w:asciiTheme="minorHAnsi" w:hAnsiTheme="minorHAnsi"/>
                <w:noProof/>
                <w:webHidden/>
                <w:szCs w:val="22"/>
              </w:rPr>
              <w:instrText xml:space="preserve"> PAGEREF _Toc463470141 \h </w:instrText>
            </w:r>
            <w:r w:rsidR="007B10CC" w:rsidRPr="007B10CC">
              <w:rPr>
                <w:rFonts w:asciiTheme="minorHAnsi" w:hAnsiTheme="minorHAnsi"/>
                <w:noProof/>
                <w:webHidden/>
                <w:szCs w:val="22"/>
              </w:rPr>
            </w:r>
            <w:r w:rsidR="007B10CC" w:rsidRPr="007B10CC">
              <w:rPr>
                <w:rFonts w:asciiTheme="minorHAnsi" w:hAnsiTheme="minorHAnsi"/>
                <w:noProof/>
                <w:webHidden/>
                <w:szCs w:val="22"/>
              </w:rPr>
              <w:fldChar w:fldCharType="separate"/>
            </w:r>
            <w:r w:rsidR="007B10CC" w:rsidRPr="007B10CC">
              <w:rPr>
                <w:rFonts w:asciiTheme="minorHAnsi" w:hAnsiTheme="minorHAnsi"/>
                <w:noProof/>
                <w:webHidden/>
                <w:szCs w:val="22"/>
              </w:rPr>
              <w:t>6</w:t>
            </w:r>
            <w:r w:rsidR="007B10CC" w:rsidRPr="007B10CC">
              <w:rPr>
                <w:rFonts w:asciiTheme="minorHAnsi" w:hAnsiTheme="minorHAnsi"/>
                <w:noProof/>
                <w:webHidden/>
                <w:szCs w:val="22"/>
              </w:rPr>
              <w:fldChar w:fldCharType="end"/>
            </w:r>
          </w:hyperlink>
        </w:p>
        <w:p w14:paraId="5C91591C" w14:textId="77777777" w:rsidR="007B10CC" w:rsidRPr="007B10CC" w:rsidRDefault="00E912C6">
          <w:pPr>
            <w:pStyle w:val="TOC2"/>
            <w:tabs>
              <w:tab w:val="left" w:pos="660"/>
              <w:tab w:val="right" w:leader="dot" w:pos="9016"/>
            </w:tabs>
            <w:rPr>
              <w:rFonts w:asciiTheme="minorHAnsi" w:eastAsiaTheme="minorEastAsia" w:hAnsiTheme="minorHAnsi" w:cstheme="minorBidi"/>
              <w:noProof/>
              <w:szCs w:val="22"/>
              <w:lang w:val="en-GB"/>
            </w:rPr>
          </w:pPr>
          <w:hyperlink w:anchor="_Toc463470142" w:history="1">
            <w:r w:rsidR="007B10CC" w:rsidRPr="007B10CC">
              <w:rPr>
                <w:rStyle w:val="Hyperlink"/>
                <w:rFonts w:asciiTheme="minorHAnsi" w:hAnsiTheme="minorHAnsi"/>
                <w:noProof/>
                <w:szCs w:val="22"/>
              </w:rPr>
              <w:t>2.</w:t>
            </w:r>
            <w:r w:rsidR="007B10CC" w:rsidRPr="007B10CC">
              <w:rPr>
                <w:rFonts w:asciiTheme="minorHAnsi" w:eastAsiaTheme="minorEastAsia" w:hAnsiTheme="minorHAnsi" w:cstheme="minorBidi"/>
                <w:noProof/>
                <w:szCs w:val="22"/>
                <w:lang w:val="en-GB"/>
              </w:rPr>
              <w:tab/>
            </w:r>
            <w:r w:rsidR="007B10CC" w:rsidRPr="007B10CC">
              <w:rPr>
                <w:rStyle w:val="Hyperlink"/>
                <w:rFonts w:asciiTheme="minorHAnsi" w:hAnsiTheme="minorHAnsi"/>
                <w:noProof/>
                <w:szCs w:val="22"/>
              </w:rPr>
              <w:t>Eligible Bidders</w:t>
            </w:r>
            <w:r w:rsidR="007B10CC" w:rsidRPr="007B10CC">
              <w:rPr>
                <w:rFonts w:asciiTheme="minorHAnsi" w:hAnsiTheme="minorHAnsi"/>
                <w:noProof/>
                <w:webHidden/>
                <w:szCs w:val="22"/>
              </w:rPr>
              <w:tab/>
            </w:r>
            <w:r w:rsidR="007B10CC" w:rsidRPr="007B10CC">
              <w:rPr>
                <w:rFonts w:asciiTheme="minorHAnsi" w:hAnsiTheme="minorHAnsi"/>
                <w:noProof/>
                <w:webHidden/>
                <w:szCs w:val="22"/>
              </w:rPr>
              <w:fldChar w:fldCharType="begin"/>
            </w:r>
            <w:r w:rsidR="007B10CC" w:rsidRPr="007B10CC">
              <w:rPr>
                <w:rFonts w:asciiTheme="minorHAnsi" w:hAnsiTheme="minorHAnsi"/>
                <w:noProof/>
                <w:webHidden/>
                <w:szCs w:val="22"/>
              </w:rPr>
              <w:instrText xml:space="preserve"> PAGEREF _Toc463470142 \h </w:instrText>
            </w:r>
            <w:r w:rsidR="007B10CC" w:rsidRPr="007B10CC">
              <w:rPr>
                <w:rFonts w:asciiTheme="minorHAnsi" w:hAnsiTheme="minorHAnsi"/>
                <w:noProof/>
                <w:webHidden/>
                <w:szCs w:val="22"/>
              </w:rPr>
            </w:r>
            <w:r w:rsidR="007B10CC" w:rsidRPr="007B10CC">
              <w:rPr>
                <w:rFonts w:asciiTheme="minorHAnsi" w:hAnsiTheme="minorHAnsi"/>
                <w:noProof/>
                <w:webHidden/>
                <w:szCs w:val="22"/>
              </w:rPr>
              <w:fldChar w:fldCharType="separate"/>
            </w:r>
            <w:r w:rsidR="007B10CC" w:rsidRPr="007B10CC">
              <w:rPr>
                <w:rFonts w:asciiTheme="minorHAnsi" w:hAnsiTheme="minorHAnsi"/>
                <w:noProof/>
                <w:webHidden/>
                <w:szCs w:val="22"/>
              </w:rPr>
              <w:t>6</w:t>
            </w:r>
            <w:r w:rsidR="007B10CC" w:rsidRPr="007B10CC">
              <w:rPr>
                <w:rFonts w:asciiTheme="minorHAnsi" w:hAnsiTheme="minorHAnsi"/>
                <w:noProof/>
                <w:webHidden/>
                <w:szCs w:val="22"/>
              </w:rPr>
              <w:fldChar w:fldCharType="end"/>
            </w:r>
          </w:hyperlink>
        </w:p>
        <w:p w14:paraId="4F146F5B" w14:textId="77777777" w:rsidR="007B10CC" w:rsidRPr="007B10CC" w:rsidRDefault="00E912C6">
          <w:pPr>
            <w:pStyle w:val="TOC2"/>
            <w:tabs>
              <w:tab w:val="left" w:pos="660"/>
              <w:tab w:val="right" w:leader="dot" w:pos="9016"/>
            </w:tabs>
            <w:rPr>
              <w:rFonts w:asciiTheme="minorHAnsi" w:eastAsiaTheme="minorEastAsia" w:hAnsiTheme="minorHAnsi" w:cstheme="minorBidi"/>
              <w:noProof/>
              <w:szCs w:val="22"/>
              <w:lang w:val="en-GB"/>
            </w:rPr>
          </w:pPr>
          <w:hyperlink w:anchor="_Toc463470143" w:history="1">
            <w:r w:rsidR="007B10CC" w:rsidRPr="007B10CC">
              <w:rPr>
                <w:rStyle w:val="Hyperlink"/>
                <w:rFonts w:asciiTheme="minorHAnsi" w:hAnsiTheme="minorHAnsi"/>
                <w:noProof/>
                <w:szCs w:val="22"/>
              </w:rPr>
              <w:t>3.</w:t>
            </w:r>
            <w:r w:rsidR="007B10CC" w:rsidRPr="007B10CC">
              <w:rPr>
                <w:rFonts w:asciiTheme="minorHAnsi" w:eastAsiaTheme="minorEastAsia" w:hAnsiTheme="minorHAnsi" w:cstheme="minorBidi"/>
                <w:noProof/>
                <w:szCs w:val="22"/>
                <w:lang w:val="en-GB"/>
              </w:rPr>
              <w:tab/>
            </w:r>
            <w:r w:rsidR="007B10CC" w:rsidRPr="007B10CC">
              <w:rPr>
                <w:rStyle w:val="Hyperlink"/>
                <w:rFonts w:asciiTheme="minorHAnsi" w:hAnsiTheme="minorHAnsi"/>
                <w:noProof/>
                <w:szCs w:val="22"/>
              </w:rPr>
              <w:t>Cost of Bid</w:t>
            </w:r>
            <w:r w:rsidR="007B10CC" w:rsidRPr="007B10CC">
              <w:rPr>
                <w:rFonts w:asciiTheme="minorHAnsi" w:hAnsiTheme="minorHAnsi"/>
                <w:noProof/>
                <w:webHidden/>
                <w:szCs w:val="22"/>
              </w:rPr>
              <w:tab/>
            </w:r>
            <w:r w:rsidR="007B10CC" w:rsidRPr="007B10CC">
              <w:rPr>
                <w:rFonts w:asciiTheme="minorHAnsi" w:hAnsiTheme="minorHAnsi"/>
                <w:noProof/>
                <w:webHidden/>
                <w:szCs w:val="22"/>
              </w:rPr>
              <w:fldChar w:fldCharType="begin"/>
            </w:r>
            <w:r w:rsidR="007B10CC" w:rsidRPr="007B10CC">
              <w:rPr>
                <w:rFonts w:asciiTheme="minorHAnsi" w:hAnsiTheme="minorHAnsi"/>
                <w:noProof/>
                <w:webHidden/>
                <w:szCs w:val="22"/>
              </w:rPr>
              <w:instrText xml:space="preserve"> PAGEREF _Toc463470143 \h </w:instrText>
            </w:r>
            <w:r w:rsidR="007B10CC" w:rsidRPr="007B10CC">
              <w:rPr>
                <w:rFonts w:asciiTheme="minorHAnsi" w:hAnsiTheme="minorHAnsi"/>
                <w:noProof/>
                <w:webHidden/>
                <w:szCs w:val="22"/>
              </w:rPr>
            </w:r>
            <w:r w:rsidR="007B10CC" w:rsidRPr="007B10CC">
              <w:rPr>
                <w:rFonts w:asciiTheme="minorHAnsi" w:hAnsiTheme="minorHAnsi"/>
                <w:noProof/>
                <w:webHidden/>
                <w:szCs w:val="22"/>
              </w:rPr>
              <w:fldChar w:fldCharType="separate"/>
            </w:r>
            <w:r w:rsidR="007B10CC" w:rsidRPr="007B10CC">
              <w:rPr>
                <w:rFonts w:asciiTheme="minorHAnsi" w:hAnsiTheme="minorHAnsi"/>
                <w:noProof/>
                <w:webHidden/>
                <w:szCs w:val="22"/>
              </w:rPr>
              <w:t>7</w:t>
            </w:r>
            <w:r w:rsidR="007B10CC" w:rsidRPr="007B10CC">
              <w:rPr>
                <w:rFonts w:asciiTheme="minorHAnsi" w:hAnsiTheme="minorHAnsi"/>
                <w:noProof/>
                <w:webHidden/>
                <w:szCs w:val="22"/>
              </w:rPr>
              <w:fldChar w:fldCharType="end"/>
            </w:r>
          </w:hyperlink>
        </w:p>
        <w:p w14:paraId="5E00E207" w14:textId="77777777" w:rsidR="007B10CC" w:rsidRPr="007B10CC" w:rsidRDefault="00E912C6">
          <w:pPr>
            <w:pStyle w:val="TOC2"/>
            <w:tabs>
              <w:tab w:val="left" w:pos="660"/>
              <w:tab w:val="right" w:leader="dot" w:pos="9016"/>
            </w:tabs>
            <w:rPr>
              <w:rFonts w:asciiTheme="minorHAnsi" w:eastAsiaTheme="minorEastAsia" w:hAnsiTheme="minorHAnsi" w:cstheme="minorBidi"/>
              <w:noProof/>
              <w:szCs w:val="22"/>
              <w:lang w:val="en-GB"/>
            </w:rPr>
          </w:pPr>
          <w:hyperlink w:anchor="_Toc463470144" w:history="1">
            <w:r w:rsidR="007B10CC" w:rsidRPr="007B10CC">
              <w:rPr>
                <w:rStyle w:val="Hyperlink"/>
                <w:rFonts w:asciiTheme="minorHAnsi" w:hAnsiTheme="minorHAnsi"/>
                <w:noProof/>
                <w:szCs w:val="22"/>
              </w:rPr>
              <w:t>4.</w:t>
            </w:r>
            <w:r w:rsidR="007B10CC" w:rsidRPr="007B10CC">
              <w:rPr>
                <w:rFonts w:asciiTheme="minorHAnsi" w:eastAsiaTheme="minorEastAsia" w:hAnsiTheme="minorHAnsi" w:cstheme="minorBidi"/>
                <w:noProof/>
                <w:szCs w:val="22"/>
                <w:lang w:val="en-GB"/>
              </w:rPr>
              <w:tab/>
            </w:r>
            <w:r w:rsidR="007B10CC" w:rsidRPr="007B10CC">
              <w:rPr>
                <w:rStyle w:val="Hyperlink"/>
                <w:rFonts w:asciiTheme="minorHAnsi" w:hAnsiTheme="minorHAnsi"/>
                <w:noProof/>
                <w:szCs w:val="22"/>
              </w:rPr>
              <w:t>Fraud and Corruption</w:t>
            </w:r>
            <w:r w:rsidR="007B10CC" w:rsidRPr="007B10CC">
              <w:rPr>
                <w:rFonts w:asciiTheme="minorHAnsi" w:hAnsiTheme="minorHAnsi"/>
                <w:noProof/>
                <w:webHidden/>
                <w:szCs w:val="22"/>
              </w:rPr>
              <w:tab/>
            </w:r>
            <w:r w:rsidR="007B10CC" w:rsidRPr="007B10CC">
              <w:rPr>
                <w:rFonts w:asciiTheme="minorHAnsi" w:hAnsiTheme="minorHAnsi"/>
                <w:noProof/>
                <w:webHidden/>
                <w:szCs w:val="22"/>
              </w:rPr>
              <w:fldChar w:fldCharType="begin"/>
            </w:r>
            <w:r w:rsidR="007B10CC" w:rsidRPr="007B10CC">
              <w:rPr>
                <w:rFonts w:asciiTheme="minorHAnsi" w:hAnsiTheme="minorHAnsi"/>
                <w:noProof/>
                <w:webHidden/>
                <w:szCs w:val="22"/>
              </w:rPr>
              <w:instrText xml:space="preserve"> PAGEREF _Toc463470144 \h </w:instrText>
            </w:r>
            <w:r w:rsidR="007B10CC" w:rsidRPr="007B10CC">
              <w:rPr>
                <w:rFonts w:asciiTheme="minorHAnsi" w:hAnsiTheme="minorHAnsi"/>
                <w:noProof/>
                <w:webHidden/>
                <w:szCs w:val="22"/>
              </w:rPr>
            </w:r>
            <w:r w:rsidR="007B10CC" w:rsidRPr="007B10CC">
              <w:rPr>
                <w:rFonts w:asciiTheme="minorHAnsi" w:hAnsiTheme="minorHAnsi"/>
                <w:noProof/>
                <w:webHidden/>
                <w:szCs w:val="22"/>
              </w:rPr>
              <w:fldChar w:fldCharType="separate"/>
            </w:r>
            <w:r w:rsidR="007B10CC" w:rsidRPr="007B10CC">
              <w:rPr>
                <w:rFonts w:asciiTheme="minorHAnsi" w:hAnsiTheme="minorHAnsi"/>
                <w:noProof/>
                <w:webHidden/>
                <w:szCs w:val="22"/>
              </w:rPr>
              <w:t>8</w:t>
            </w:r>
            <w:r w:rsidR="007B10CC" w:rsidRPr="007B10CC">
              <w:rPr>
                <w:rFonts w:asciiTheme="minorHAnsi" w:hAnsiTheme="minorHAnsi"/>
                <w:noProof/>
                <w:webHidden/>
                <w:szCs w:val="22"/>
              </w:rPr>
              <w:fldChar w:fldCharType="end"/>
            </w:r>
          </w:hyperlink>
        </w:p>
        <w:p w14:paraId="62EC1CEE" w14:textId="77777777" w:rsidR="007B10CC" w:rsidRPr="007B10CC" w:rsidRDefault="00E912C6">
          <w:pPr>
            <w:pStyle w:val="TOC2"/>
            <w:tabs>
              <w:tab w:val="left" w:pos="660"/>
              <w:tab w:val="right" w:leader="dot" w:pos="9016"/>
            </w:tabs>
            <w:rPr>
              <w:rFonts w:asciiTheme="minorHAnsi" w:eastAsiaTheme="minorEastAsia" w:hAnsiTheme="minorHAnsi" w:cstheme="minorBidi"/>
              <w:noProof/>
              <w:szCs w:val="22"/>
              <w:lang w:val="en-GB"/>
            </w:rPr>
          </w:pPr>
          <w:hyperlink w:anchor="_Toc463470145" w:history="1">
            <w:r w:rsidR="007B10CC" w:rsidRPr="007B10CC">
              <w:rPr>
                <w:rStyle w:val="Hyperlink"/>
                <w:rFonts w:asciiTheme="minorHAnsi" w:hAnsiTheme="minorHAnsi"/>
                <w:noProof/>
                <w:szCs w:val="22"/>
              </w:rPr>
              <w:t>5.</w:t>
            </w:r>
            <w:r w:rsidR="007B10CC" w:rsidRPr="007B10CC">
              <w:rPr>
                <w:rFonts w:asciiTheme="minorHAnsi" w:eastAsiaTheme="minorEastAsia" w:hAnsiTheme="minorHAnsi" w:cstheme="minorBidi"/>
                <w:noProof/>
                <w:szCs w:val="22"/>
                <w:lang w:val="en-GB"/>
              </w:rPr>
              <w:tab/>
            </w:r>
            <w:r w:rsidR="007B10CC" w:rsidRPr="007B10CC">
              <w:rPr>
                <w:rStyle w:val="Hyperlink"/>
                <w:rFonts w:asciiTheme="minorHAnsi" w:hAnsiTheme="minorHAnsi"/>
                <w:noProof/>
                <w:szCs w:val="22"/>
              </w:rPr>
              <w:t>Zero Tolerance</w:t>
            </w:r>
            <w:r w:rsidR="007B10CC" w:rsidRPr="007B10CC">
              <w:rPr>
                <w:rFonts w:asciiTheme="minorHAnsi" w:hAnsiTheme="minorHAnsi"/>
                <w:noProof/>
                <w:webHidden/>
                <w:szCs w:val="22"/>
              </w:rPr>
              <w:tab/>
            </w:r>
            <w:r w:rsidR="007B10CC" w:rsidRPr="007B10CC">
              <w:rPr>
                <w:rFonts w:asciiTheme="minorHAnsi" w:hAnsiTheme="minorHAnsi"/>
                <w:noProof/>
                <w:webHidden/>
                <w:szCs w:val="22"/>
              </w:rPr>
              <w:fldChar w:fldCharType="begin"/>
            </w:r>
            <w:r w:rsidR="007B10CC" w:rsidRPr="007B10CC">
              <w:rPr>
                <w:rFonts w:asciiTheme="minorHAnsi" w:hAnsiTheme="minorHAnsi"/>
                <w:noProof/>
                <w:webHidden/>
                <w:szCs w:val="22"/>
              </w:rPr>
              <w:instrText xml:space="preserve"> PAGEREF _Toc463470145 \h </w:instrText>
            </w:r>
            <w:r w:rsidR="007B10CC" w:rsidRPr="007B10CC">
              <w:rPr>
                <w:rFonts w:asciiTheme="minorHAnsi" w:hAnsiTheme="minorHAnsi"/>
                <w:noProof/>
                <w:webHidden/>
                <w:szCs w:val="22"/>
              </w:rPr>
            </w:r>
            <w:r w:rsidR="007B10CC" w:rsidRPr="007B10CC">
              <w:rPr>
                <w:rFonts w:asciiTheme="minorHAnsi" w:hAnsiTheme="minorHAnsi"/>
                <w:noProof/>
                <w:webHidden/>
                <w:szCs w:val="22"/>
              </w:rPr>
              <w:fldChar w:fldCharType="separate"/>
            </w:r>
            <w:r w:rsidR="007B10CC" w:rsidRPr="007B10CC">
              <w:rPr>
                <w:rFonts w:asciiTheme="minorHAnsi" w:hAnsiTheme="minorHAnsi"/>
                <w:noProof/>
                <w:webHidden/>
                <w:szCs w:val="22"/>
              </w:rPr>
              <w:t>9</w:t>
            </w:r>
            <w:r w:rsidR="007B10CC" w:rsidRPr="007B10CC">
              <w:rPr>
                <w:rFonts w:asciiTheme="minorHAnsi" w:hAnsiTheme="minorHAnsi"/>
                <w:noProof/>
                <w:webHidden/>
                <w:szCs w:val="22"/>
              </w:rPr>
              <w:fldChar w:fldCharType="end"/>
            </w:r>
          </w:hyperlink>
        </w:p>
        <w:p w14:paraId="171EB001" w14:textId="77777777" w:rsidR="007B10CC" w:rsidRPr="007B10CC" w:rsidRDefault="00E912C6">
          <w:pPr>
            <w:pStyle w:val="TOC2"/>
            <w:tabs>
              <w:tab w:val="left" w:pos="660"/>
              <w:tab w:val="right" w:leader="dot" w:pos="9016"/>
            </w:tabs>
            <w:rPr>
              <w:rFonts w:asciiTheme="minorHAnsi" w:eastAsiaTheme="minorEastAsia" w:hAnsiTheme="minorHAnsi" w:cstheme="minorBidi"/>
              <w:noProof/>
              <w:szCs w:val="22"/>
              <w:lang w:val="en-GB"/>
            </w:rPr>
          </w:pPr>
          <w:hyperlink w:anchor="_Toc463470146" w:history="1">
            <w:r w:rsidR="007B10CC" w:rsidRPr="007B10CC">
              <w:rPr>
                <w:rStyle w:val="Hyperlink"/>
                <w:rFonts w:asciiTheme="minorHAnsi" w:hAnsiTheme="minorHAnsi"/>
                <w:noProof/>
                <w:szCs w:val="22"/>
              </w:rPr>
              <w:t>6.</w:t>
            </w:r>
            <w:r w:rsidR="007B10CC" w:rsidRPr="007B10CC">
              <w:rPr>
                <w:rFonts w:asciiTheme="minorHAnsi" w:eastAsiaTheme="minorEastAsia" w:hAnsiTheme="minorHAnsi" w:cstheme="minorBidi"/>
                <w:noProof/>
                <w:szCs w:val="22"/>
                <w:lang w:val="en-GB"/>
              </w:rPr>
              <w:tab/>
            </w:r>
            <w:r w:rsidR="007B10CC" w:rsidRPr="007B10CC">
              <w:rPr>
                <w:rStyle w:val="Hyperlink"/>
                <w:rFonts w:asciiTheme="minorHAnsi" w:hAnsiTheme="minorHAnsi"/>
                <w:noProof/>
                <w:szCs w:val="22"/>
              </w:rPr>
              <w:t>Disclaimer</w:t>
            </w:r>
            <w:r w:rsidR="007B10CC" w:rsidRPr="007B10CC">
              <w:rPr>
                <w:rFonts w:asciiTheme="minorHAnsi" w:hAnsiTheme="minorHAnsi"/>
                <w:noProof/>
                <w:webHidden/>
                <w:szCs w:val="22"/>
              </w:rPr>
              <w:tab/>
            </w:r>
            <w:r w:rsidR="007B10CC" w:rsidRPr="007B10CC">
              <w:rPr>
                <w:rFonts w:asciiTheme="minorHAnsi" w:hAnsiTheme="minorHAnsi"/>
                <w:noProof/>
                <w:webHidden/>
                <w:szCs w:val="22"/>
              </w:rPr>
              <w:fldChar w:fldCharType="begin"/>
            </w:r>
            <w:r w:rsidR="007B10CC" w:rsidRPr="007B10CC">
              <w:rPr>
                <w:rFonts w:asciiTheme="minorHAnsi" w:hAnsiTheme="minorHAnsi"/>
                <w:noProof/>
                <w:webHidden/>
                <w:szCs w:val="22"/>
              </w:rPr>
              <w:instrText xml:space="preserve"> PAGEREF _Toc463470146 \h </w:instrText>
            </w:r>
            <w:r w:rsidR="007B10CC" w:rsidRPr="007B10CC">
              <w:rPr>
                <w:rFonts w:asciiTheme="minorHAnsi" w:hAnsiTheme="minorHAnsi"/>
                <w:noProof/>
                <w:webHidden/>
                <w:szCs w:val="22"/>
              </w:rPr>
            </w:r>
            <w:r w:rsidR="007B10CC" w:rsidRPr="007B10CC">
              <w:rPr>
                <w:rFonts w:asciiTheme="minorHAnsi" w:hAnsiTheme="minorHAnsi"/>
                <w:noProof/>
                <w:webHidden/>
                <w:szCs w:val="22"/>
              </w:rPr>
              <w:fldChar w:fldCharType="separate"/>
            </w:r>
            <w:r w:rsidR="007B10CC" w:rsidRPr="007B10CC">
              <w:rPr>
                <w:rFonts w:asciiTheme="minorHAnsi" w:hAnsiTheme="minorHAnsi"/>
                <w:noProof/>
                <w:webHidden/>
                <w:szCs w:val="22"/>
              </w:rPr>
              <w:t>9</w:t>
            </w:r>
            <w:r w:rsidR="007B10CC" w:rsidRPr="007B10CC">
              <w:rPr>
                <w:rFonts w:asciiTheme="minorHAnsi" w:hAnsiTheme="minorHAnsi"/>
                <w:noProof/>
                <w:webHidden/>
                <w:szCs w:val="22"/>
              </w:rPr>
              <w:fldChar w:fldCharType="end"/>
            </w:r>
          </w:hyperlink>
        </w:p>
        <w:p w14:paraId="0F52CC2A" w14:textId="77777777" w:rsidR="007B10CC" w:rsidRPr="007B10CC" w:rsidRDefault="00E912C6">
          <w:pPr>
            <w:pStyle w:val="TOC2"/>
            <w:tabs>
              <w:tab w:val="left" w:pos="660"/>
              <w:tab w:val="right" w:leader="dot" w:pos="9016"/>
            </w:tabs>
            <w:rPr>
              <w:rFonts w:asciiTheme="minorHAnsi" w:eastAsiaTheme="minorEastAsia" w:hAnsiTheme="minorHAnsi" w:cstheme="minorBidi"/>
              <w:noProof/>
              <w:szCs w:val="22"/>
              <w:lang w:val="en-GB"/>
            </w:rPr>
          </w:pPr>
          <w:hyperlink w:anchor="_Toc463470147" w:history="1">
            <w:r w:rsidR="007B10CC" w:rsidRPr="007B10CC">
              <w:rPr>
                <w:rStyle w:val="Hyperlink"/>
                <w:rFonts w:asciiTheme="minorHAnsi" w:hAnsiTheme="minorHAnsi"/>
                <w:caps/>
                <w:noProof/>
                <w:szCs w:val="22"/>
                <w:lang w:val="en-GB"/>
              </w:rPr>
              <w:t>B.</w:t>
            </w:r>
            <w:r w:rsidR="007B10CC" w:rsidRPr="007B10CC">
              <w:rPr>
                <w:rFonts w:asciiTheme="minorHAnsi" w:eastAsiaTheme="minorEastAsia" w:hAnsiTheme="minorHAnsi" w:cstheme="minorBidi"/>
                <w:noProof/>
                <w:szCs w:val="22"/>
                <w:lang w:val="en-GB"/>
              </w:rPr>
              <w:tab/>
            </w:r>
            <w:r w:rsidR="007B10CC" w:rsidRPr="007B10CC">
              <w:rPr>
                <w:rStyle w:val="Hyperlink"/>
                <w:rFonts w:asciiTheme="minorHAnsi" w:hAnsiTheme="minorHAnsi"/>
                <w:caps/>
                <w:noProof/>
                <w:szCs w:val="22"/>
                <w:lang w:val="en-GB"/>
              </w:rPr>
              <w:t>Solicitation Documents</w:t>
            </w:r>
            <w:r w:rsidR="007B10CC" w:rsidRPr="007B10CC">
              <w:rPr>
                <w:rFonts w:asciiTheme="minorHAnsi" w:hAnsiTheme="minorHAnsi"/>
                <w:noProof/>
                <w:webHidden/>
                <w:szCs w:val="22"/>
              </w:rPr>
              <w:tab/>
            </w:r>
            <w:r w:rsidR="007B10CC" w:rsidRPr="007B10CC">
              <w:rPr>
                <w:rFonts w:asciiTheme="minorHAnsi" w:hAnsiTheme="minorHAnsi"/>
                <w:noProof/>
                <w:webHidden/>
                <w:szCs w:val="22"/>
              </w:rPr>
              <w:fldChar w:fldCharType="begin"/>
            </w:r>
            <w:r w:rsidR="007B10CC" w:rsidRPr="007B10CC">
              <w:rPr>
                <w:rFonts w:asciiTheme="minorHAnsi" w:hAnsiTheme="minorHAnsi"/>
                <w:noProof/>
                <w:webHidden/>
                <w:szCs w:val="22"/>
              </w:rPr>
              <w:instrText xml:space="preserve"> PAGEREF _Toc463470147 \h </w:instrText>
            </w:r>
            <w:r w:rsidR="007B10CC" w:rsidRPr="007B10CC">
              <w:rPr>
                <w:rFonts w:asciiTheme="minorHAnsi" w:hAnsiTheme="minorHAnsi"/>
                <w:noProof/>
                <w:webHidden/>
                <w:szCs w:val="22"/>
              </w:rPr>
            </w:r>
            <w:r w:rsidR="007B10CC" w:rsidRPr="007B10CC">
              <w:rPr>
                <w:rFonts w:asciiTheme="minorHAnsi" w:hAnsiTheme="minorHAnsi"/>
                <w:noProof/>
                <w:webHidden/>
                <w:szCs w:val="22"/>
              </w:rPr>
              <w:fldChar w:fldCharType="separate"/>
            </w:r>
            <w:r w:rsidR="007B10CC" w:rsidRPr="007B10CC">
              <w:rPr>
                <w:rFonts w:asciiTheme="minorHAnsi" w:hAnsiTheme="minorHAnsi"/>
                <w:noProof/>
                <w:webHidden/>
                <w:szCs w:val="22"/>
              </w:rPr>
              <w:t>9</w:t>
            </w:r>
            <w:r w:rsidR="007B10CC" w:rsidRPr="007B10CC">
              <w:rPr>
                <w:rFonts w:asciiTheme="minorHAnsi" w:hAnsiTheme="minorHAnsi"/>
                <w:noProof/>
                <w:webHidden/>
                <w:szCs w:val="22"/>
              </w:rPr>
              <w:fldChar w:fldCharType="end"/>
            </w:r>
          </w:hyperlink>
        </w:p>
        <w:p w14:paraId="766F2AC4" w14:textId="77777777" w:rsidR="007B10CC" w:rsidRPr="007B10CC" w:rsidRDefault="00E912C6">
          <w:pPr>
            <w:pStyle w:val="TOC2"/>
            <w:tabs>
              <w:tab w:val="left" w:pos="660"/>
              <w:tab w:val="right" w:leader="dot" w:pos="9016"/>
            </w:tabs>
            <w:rPr>
              <w:rFonts w:asciiTheme="minorHAnsi" w:eastAsiaTheme="minorEastAsia" w:hAnsiTheme="minorHAnsi" w:cstheme="minorBidi"/>
              <w:noProof/>
              <w:szCs w:val="22"/>
              <w:lang w:val="en-GB"/>
            </w:rPr>
          </w:pPr>
          <w:hyperlink w:anchor="_Toc463470148" w:history="1">
            <w:r w:rsidR="007B10CC" w:rsidRPr="007B10CC">
              <w:rPr>
                <w:rStyle w:val="Hyperlink"/>
                <w:rFonts w:asciiTheme="minorHAnsi" w:hAnsiTheme="minorHAnsi"/>
                <w:noProof/>
                <w:szCs w:val="22"/>
              </w:rPr>
              <w:t>7.</w:t>
            </w:r>
            <w:r w:rsidR="007B10CC" w:rsidRPr="007B10CC">
              <w:rPr>
                <w:rFonts w:asciiTheme="minorHAnsi" w:eastAsiaTheme="minorEastAsia" w:hAnsiTheme="minorHAnsi" w:cstheme="minorBidi"/>
                <w:noProof/>
                <w:szCs w:val="22"/>
                <w:lang w:val="en-GB"/>
              </w:rPr>
              <w:tab/>
            </w:r>
            <w:r w:rsidR="007B10CC" w:rsidRPr="007B10CC">
              <w:rPr>
                <w:rStyle w:val="Hyperlink"/>
                <w:rFonts w:asciiTheme="minorHAnsi" w:hAnsiTheme="minorHAnsi"/>
                <w:noProof/>
                <w:szCs w:val="22"/>
              </w:rPr>
              <w:t xml:space="preserve">UNFPA Bidding document </w:t>
            </w:r>
            <w:r w:rsidR="007B10CC" w:rsidRPr="007B10CC">
              <w:rPr>
                <w:rStyle w:val="Hyperlink"/>
                <w:rFonts w:asciiTheme="minorHAnsi" w:hAnsiTheme="minorHAnsi"/>
                <w:noProof/>
                <w:szCs w:val="22"/>
                <w:lang w:val="en-GB"/>
              </w:rPr>
              <w:t>(5)</w:t>
            </w:r>
            <w:r w:rsidR="007B10CC" w:rsidRPr="007B10CC">
              <w:rPr>
                <w:rFonts w:asciiTheme="minorHAnsi" w:hAnsiTheme="minorHAnsi"/>
                <w:noProof/>
                <w:webHidden/>
                <w:szCs w:val="22"/>
              </w:rPr>
              <w:tab/>
            </w:r>
            <w:r w:rsidR="007B10CC" w:rsidRPr="007B10CC">
              <w:rPr>
                <w:rFonts w:asciiTheme="minorHAnsi" w:hAnsiTheme="minorHAnsi"/>
                <w:noProof/>
                <w:webHidden/>
                <w:szCs w:val="22"/>
              </w:rPr>
              <w:fldChar w:fldCharType="begin"/>
            </w:r>
            <w:r w:rsidR="007B10CC" w:rsidRPr="007B10CC">
              <w:rPr>
                <w:rFonts w:asciiTheme="minorHAnsi" w:hAnsiTheme="minorHAnsi"/>
                <w:noProof/>
                <w:webHidden/>
                <w:szCs w:val="22"/>
              </w:rPr>
              <w:instrText xml:space="preserve"> PAGEREF _Toc463470148 \h </w:instrText>
            </w:r>
            <w:r w:rsidR="007B10CC" w:rsidRPr="007B10CC">
              <w:rPr>
                <w:rFonts w:asciiTheme="minorHAnsi" w:hAnsiTheme="minorHAnsi"/>
                <w:noProof/>
                <w:webHidden/>
                <w:szCs w:val="22"/>
              </w:rPr>
            </w:r>
            <w:r w:rsidR="007B10CC" w:rsidRPr="007B10CC">
              <w:rPr>
                <w:rFonts w:asciiTheme="minorHAnsi" w:hAnsiTheme="minorHAnsi"/>
                <w:noProof/>
                <w:webHidden/>
                <w:szCs w:val="22"/>
              </w:rPr>
              <w:fldChar w:fldCharType="separate"/>
            </w:r>
            <w:r w:rsidR="007B10CC" w:rsidRPr="007B10CC">
              <w:rPr>
                <w:rFonts w:asciiTheme="minorHAnsi" w:hAnsiTheme="minorHAnsi"/>
                <w:noProof/>
                <w:webHidden/>
                <w:szCs w:val="22"/>
              </w:rPr>
              <w:t>9</w:t>
            </w:r>
            <w:r w:rsidR="007B10CC" w:rsidRPr="007B10CC">
              <w:rPr>
                <w:rFonts w:asciiTheme="minorHAnsi" w:hAnsiTheme="minorHAnsi"/>
                <w:noProof/>
                <w:webHidden/>
                <w:szCs w:val="22"/>
              </w:rPr>
              <w:fldChar w:fldCharType="end"/>
            </w:r>
          </w:hyperlink>
        </w:p>
        <w:p w14:paraId="21C8944C" w14:textId="77777777" w:rsidR="007B10CC" w:rsidRPr="007B10CC" w:rsidRDefault="00E912C6">
          <w:pPr>
            <w:pStyle w:val="TOC2"/>
            <w:tabs>
              <w:tab w:val="left" w:pos="660"/>
              <w:tab w:val="right" w:leader="dot" w:pos="9016"/>
            </w:tabs>
            <w:rPr>
              <w:rFonts w:asciiTheme="minorHAnsi" w:eastAsiaTheme="minorEastAsia" w:hAnsiTheme="minorHAnsi" w:cstheme="minorBidi"/>
              <w:noProof/>
              <w:szCs w:val="22"/>
              <w:lang w:val="en-GB"/>
            </w:rPr>
          </w:pPr>
          <w:hyperlink w:anchor="_Toc463470149" w:history="1">
            <w:r w:rsidR="007B10CC" w:rsidRPr="007B10CC">
              <w:rPr>
                <w:rStyle w:val="Hyperlink"/>
                <w:rFonts w:asciiTheme="minorHAnsi" w:hAnsiTheme="minorHAnsi"/>
                <w:noProof/>
                <w:szCs w:val="22"/>
              </w:rPr>
              <w:t>8.</w:t>
            </w:r>
            <w:r w:rsidR="007B10CC" w:rsidRPr="007B10CC">
              <w:rPr>
                <w:rFonts w:asciiTheme="minorHAnsi" w:eastAsiaTheme="minorEastAsia" w:hAnsiTheme="minorHAnsi" w:cstheme="minorBidi"/>
                <w:noProof/>
                <w:szCs w:val="22"/>
                <w:lang w:val="en-GB"/>
              </w:rPr>
              <w:tab/>
            </w:r>
            <w:r w:rsidR="007B10CC" w:rsidRPr="007B10CC">
              <w:rPr>
                <w:rStyle w:val="Hyperlink"/>
                <w:rFonts w:asciiTheme="minorHAnsi" w:hAnsiTheme="minorHAnsi"/>
                <w:noProof/>
                <w:szCs w:val="22"/>
              </w:rPr>
              <w:t>Clarifications of Bidding document</w:t>
            </w:r>
            <w:r w:rsidR="007B10CC" w:rsidRPr="007B10CC">
              <w:rPr>
                <w:rFonts w:asciiTheme="minorHAnsi" w:hAnsiTheme="minorHAnsi"/>
                <w:noProof/>
                <w:webHidden/>
                <w:szCs w:val="22"/>
              </w:rPr>
              <w:tab/>
            </w:r>
            <w:r w:rsidR="007B10CC" w:rsidRPr="007B10CC">
              <w:rPr>
                <w:rFonts w:asciiTheme="minorHAnsi" w:hAnsiTheme="minorHAnsi"/>
                <w:noProof/>
                <w:webHidden/>
                <w:szCs w:val="22"/>
              </w:rPr>
              <w:fldChar w:fldCharType="begin"/>
            </w:r>
            <w:r w:rsidR="007B10CC" w:rsidRPr="007B10CC">
              <w:rPr>
                <w:rFonts w:asciiTheme="minorHAnsi" w:hAnsiTheme="minorHAnsi"/>
                <w:noProof/>
                <w:webHidden/>
                <w:szCs w:val="22"/>
              </w:rPr>
              <w:instrText xml:space="preserve"> PAGEREF _Toc463470149 \h </w:instrText>
            </w:r>
            <w:r w:rsidR="007B10CC" w:rsidRPr="007B10CC">
              <w:rPr>
                <w:rFonts w:asciiTheme="minorHAnsi" w:hAnsiTheme="minorHAnsi"/>
                <w:noProof/>
                <w:webHidden/>
                <w:szCs w:val="22"/>
              </w:rPr>
            </w:r>
            <w:r w:rsidR="007B10CC" w:rsidRPr="007B10CC">
              <w:rPr>
                <w:rFonts w:asciiTheme="minorHAnsi" w:hAnsiTheme="minorHAnsi"/>
                <w:noProof/>
                <w:webHidden/>
                <w:szCs w:val="22"/>
              </w:rPr>
              <w:fldChar w:fldCharType="separate"/>
            </w:r>
            <w:r w:rsidR="007B10CC" w:rsidRPr="007B10CC">
              <w:rPr>
                <w:rFonts w:asciiTheme="minorHAnsi" w:hAnsiTheme="minorHAnsi"/>
                <w:noProof/>
                <w:webHidden/>
                <w:szCs w:val="22"/>
              </w:rPr>
              <w:t>10</w:t>
            </w:r>
            <w:r w:rsidR="007B10CC" w:rsidRPr="007B10CC">
              <w:rPr>
                <w:rFonts w:asciiTheme="minorHAnsi" w:hAnsiTheme="minorHAnsi"/>
                <w:noProof/>
                <w:webHidden/>
                <w:szCs w:val="22"/>
              </w:rPr>
              <w:fldChar w:fldCharType="end"/>
            </w:r>
          </w:hyperlink>
        </w:p>
        <w:p w14:paraId="26EDDB16" w14:textId="77777777" w:rsidR="007B10CC" w:rsidRPr="007B10CC" w:rsidRDefault="00E912C6">
          <w:pPr>
            <w:pStyle w:val="TOC2"/>
            <w:tabs>
              <w:tab w:val="left" w:pos="660"/>
              <w:tab w:val="right" w:leader="dot" w:pos="9016"/>
            </w:tabs>
            <w:rPr>
              <w:rFonts w:asciiTheme="minorHAnsi" w:eastAsiaTheme="minorEastAsia" w:hAnsiTheme="minorHAnsi" w:cstheme="minorBidi"/>
              <w:noProof/>
              <w:szCs w:val="22"/>
              <w:lang w:val="en-GB"/>
            </w:rPr>
          </w:pPr>
          <w:hyperlink w:anchor="_Toc463470150" w:history="1">
            <w:r w:rsidR="007B10CC" w:rsidRPr="007B10CC">
              <w:rPr>
                <w:rStyle w:val="Hyperlink"/>
                <w:rFonts w:asciiTheme="minorHAnsi" w:hAnsiTheme="minorHAnsi"/>
                <w:noProof/>
                <w:szCs w:val="22"/>
              </w:rPr>
              <w:t>9.</w:t>
            </w:r>
            <w:r w:rsidR="007B10CC" w:rsidRPr="007B10CC">
              <w:rPr>
                <w:rFonts w:asciiTheme="minorHAnsi" w:eastAsiaTheme="minorEastAsia" w:hAnsiTheme="minorHAnsi" w:cstheme="minorBidi"/>
                <w:noProof/>
                <w:szCs w:val="22"/>
                <w:lang w:val="en-GB"/>
              </w:rPr>
              <w:tab/>
            </w:r>
            <w:r w:rsidR="007B10CC" w:rsidRPr="007B10CC">
              <w:rPr>
                <w:rStyle w:val="Hyperlink"/>
                <w:rFonts w:asciiTheme="minorHAnsi" w:hAnsiTheme="minorHAnsi"/>
                <w:noProof/>
                <w:szCs w:val="22"/>
              </w:rPr>
              <w:t>Amendments to Bidding documents</w:t>
            </w:r>
            <w:r w:rsidR="007B10CC" w:rsidRPr="007B10CC">
              <w:rPr>
                <w:rFonts w:asciiTheme="minorHAnsi" w:hAnsiTheme="minorHAnsi"/>
                <w:noProof/>
                <w:webHidden/>
                <w:szCs w:val="22"/>
              </w:rPr>
              <w:tab/>
            </w:r>
            <w:r w:rsidR="007B10CC" w:rsidRPr="007B10CC">
              <w:rPr>
                <w:rFonts w:asciiTheme="minorHAnsi" w:hAnsiTheme="minorHAnsi"/>
                <w:noProof/>
                <w:webHidden/>
                <w:szCs w:val="22"/>
              </w:rPr>
              <w:fldChar w:fldCharType="begin"/>
            </w:r>
            <w:r w:rsidR="007B10CC" w:rsidRPr="007B10CC">
              <w:rPr>
                <w:rFonts w:asciiTheme="minorHAnsi" w:hAnsiTheme="minorHAnsi"/>
                <w:noProof/>
                <w:webHidden/>
                <w:szCs w:val="22"/>
              </w:rPr>
              <w:instrText xml:space="preserve"> PAGEREF _Toc463470150 \h </w:instrText>
            </w:r>
            <w:r w:rsidR="007B10CC" w:rsidRPr="007B10CC">
              <w:rPr>
                <w:rFonts w:asciiTheme="minorHAnsi" w:hAnsiTheme="minorHAnsi"/>
                <w:noProof/>
                <w:webHidden/>
                <w:szCs w:val="22"/>
              </w:rPr>
            </w:r>
            <w:r w:rsidR="007B10CC" w:rsidRPr="007B10CC">
              <w:rPr>
                <w:rFonts w:asciiTheme="minorHAnsi" w:hAnsiTheme="minorHAnsi"/>
                <w:noProof/>
                <w:webHidden/>
                <w:szCs w:val="22"/>
              </w:rPr>
              <w:fldChar w:fldCharType="separate"/>
            </w:r>
            <w:r w:rsidR="007B10CC" w:rsidRPr="007B10CC">
              <w:rPr>
                <w:rFonts w:asciiTheme="minorHAnsi" w:hAnsiTheme="minorHAnsi"/>
                <w:noProof/>
                <w:webHidden/>
                <w:szCs w:val="22"/>
              </w:rPr>
              <w:t>10</w:t>
            </w:r>
            <w:r w:rsidR="007B10CC" w:rsidRPr="007B10CC">
              <w:rPr>
                <w:rFonts w:asciiTheme="minorHAnsi" w:hAnsiTheme="minorHAnsi"/>
                <w:noProof/>
                <w:webHidden/>
                <w:szCs w:val="22"/>
              </w:rPr>
              <w:fldChar w:fldCharType="end"/>
            </w:r>
          </w:hyperlink>
        </w:p>
        <w:p w14:paraId="0DFAACAB" w14:textId="77777777" w:rsidR="007B10CC" w:rsidRPr="007B10CC" w:rsidRDefault="00E912C6">
          <w:pPr>
            <w:pStyle w:val="TOC2"/>
            <w:tabs>
              <w:tab w:val="left" w:pos="660"/>
              <w:tab w:val="right" w:leader="dot" w:pos="9016"/>
            </w:tabs>
            <w:rPr>
              <w:rFonts w:asciiTheme="minorHAnsi" w:eastAsiaTheme="minorEastAsia" w:hAnsiTheme="minorHAnsi" w:cstheme="minorBidi"/>
              <w:noProof/>
              <w:szCs w:val="22"/>
              <w:lang w:val="en-GB"/>
            </w:rPr>
          </w:pPr>
          <w:hyperlink w:anchor="_Toc463470151" w:history="1">
            <w:r w:rsidR="007B10CC" w:rsidRPr="007B10CC">
              <w:rPr>
                <w:rStyle w:val="Hyperlink"/>
                <w:rFonts w:asciiTheme="minorHAnsi" w:hAnsiTheme="minorHAnsi"/>
                <w:caps/>
                <w:noProof/>
                <w:szCs w:val="22"/>
                <w:lang w:val="en-GB"/>
              </w:rPr>
              <w:t>C.</w:t>
            </w:r>
            <w:r w:rsidR="007B10CC" w:rsidRPr="007B10CC">
              <w:rPr>
                <w:rFonts w:asciiTheme="minorHAnsi" w:eastAsiaTheme="minorEastAsia" w:hAnsiTheme="minorHAnsi" w:cstheme="minorBidi"/>
                <w:noProof/>
                <w:szCs w:val="22"/>
                <w:lang w:val="en-GB"/>
              </w:rPr>
              <w:tab/>
            </w:r>
            <w:r w:rsidR="007B10CC" w:rsidRPr="007B10CC">
              <w:rPr>
                <w:rStyle w:val="Hyperlink"/>
                <w:rFonts w:asciiTheme="minorHAnsi" w:hAnsiTheme="minorHAnsi"/>
                <w:caps/>
                <w:noProof/>
                <w:szCs w:val="22"/>
                <w:lang w:val="en-GB"/>
              </w:rPr>
              <w:t>Preparation of Bids</w:t>
            </w:r>
            <w:r w:rsidR="007B10CC" w:rsidRPr="007B10CC">
              <w:rPr>
                <w:rFonts w:asciiTheme="minorHAnsi" w:hAnsiTheme="minorHAnsi"/>
                <w:noProof/>
                <w:webHidden/>
                <w:szCs w:val="22"/>
              </w:rPr>
              <w:tab/>
            </w:r>
            <w:r w:rsidR="007B10CC" w:rsidRPr="007B10CC">
              <w:rPr>
                <w:rFonts w:asciiTheme="minorHAnsi" w:hAnsiTheme="minorHAnsi"/>
                <w:noProof/>
                <w:webHidden/>
                <w:szCs w:val="22"/>
              </w:rPr>
              <w:fldChar w:fldCharType="begin"/>
            </w:r>
            <w:r w:rsidR="007B10CC" w:rsidRPr="007B10CC">
              <w:rPr>
                <w:rFonts w:asciiTheme="minorHAnsi" w:hAnsiTheme="minorHAnsi"/>
                <w:noProof/>
                <w:webHidden/>
                <w:szCs w:val="22"/>
              </w:rPr>
              <w:instrText xml:space="preserve"> PAGEREF _Toc463470151 \h </w:instrText>
            </w:r>
            <w:r w:rsidR="007B10CC" w:rsidRPr="007B10CC">
              <w:rPr>
                <w:rFonts w:asciiTheme="minorHAnsi" w:hAnsiTheme="minorHAnsi"/>
                <w:noProof/>
                <w:webHidden/>
                <w:szCs w:val="22"/>
              </w:rPr>
            </w:r>
            <w:r w:rsidR="007B10CC" w:rsidRPr="007B10CC">
              <w:rPr>
                <w:rFonts w:asciiTheme="minorHAnsi" w:hAnsiTheme="minorHAnsi"/>
                <w:noProof/>
                <w:webHidden/>
                <w:szCs w:val="22"/>
              </w:rPr>
              <w:fldChar w:fldCharType="separate"/>
            </w:r>
            <w:r w:rsidR="007B10CC" w:rsidRPr="007B10CC">
              <w:rPr>
                <w:rFonts w:asciiTheme="minorHAnsi" w:hAnsiTheme="minorHAnsi"/>
                <w:noProof/>
                <w:webHidden/>
                <w:szCs w:val="22"/>
              </w:rPr>
              <w:t>10</w:t>
            </w:r>
            <w:r w:rsidR="007B10CC" w:rsidRPr="007B10CC">
              <w:rPr>
                <w:rFonts w:asciiTheme="minorHAnsi" w:hAnsiTheme="minorHAnsi"/>
                <w:noProof/>
                <w:webHidden/>
                <w:szCs w:val="22"/>
              </w:rPr>
              <w:fldChar w:fldCharType="end"/>
            </w:r>
          </w:hyperlink>
        </w:p>
        <w:p w14:paraId="64BECF25" w14:textId="77777777" w:rsidR="007B10CC" w:rsidRPr="007B10CC" w:rsidRDefault="00E912C6">
          <w:pPr>
            <w:pStyle w:val="TOC2"/>
            <w:tabs>
              <w:tab w:val="left" w:pos="880"/>
              <w:tab w:val="right" w:leader="dot" w:pos="9016"/>
            </w:tabs>
            <w:rPr>
              <w:rFonts w:asciiTheme="minorHAnsi" w:eastAsiaTheme="minorEastAsia" w:hAnsiTheme="minorHAnsi" w:cstheme="minorBidi"/>
              <w:noProof/>
              <w:szCs w:val="22"/>
              <w:lang w:val="en-GB"/>
            </w:rPr>
          </w:pPr>
          <w:hyperlink w:anchor="_Toc463470152" w:history="1">
            <w:r w:rsidR="007B10CC" w:rsidRPr="007B10CC">
              <w:rPr>
                <w:rStyle w:val="Hyperlink"/>
                <w:rFonts w:asciiTheme="minorHAnsi" w:hAnsiTheme="minorHAnsi"/>
                <w:noProof/>
                <w:szCs w:val="22"/>
              </w:rPr>
              <w:t>10.</w:t>
            </w:r>
            <w:r w:rsidR="007B10CC" w:rsidRPr="007B10CC">
              <w:rPr>
                <w:rFonts w:asciiTheme="minorHAnsi" w:eastAsiaTheme="minorEastAsia" w:hAnsiTheme="minorHAnsi" w:cstheme="minorBidi"/>
                <w:noProof/>
                <w:szCs w:val="22"/>
                <w:lang w:val="en-GB"/>
              </w:rPr>
              <w:tab/>
            </w:r>
            <w:r w:rsidR="007B10CC" w:rsidRPr="007B10CC">
              <w:rPr>
                <w:rStyle w:val="Hyperlink"/>
                <w:rFonts w:asciiTheme="minorHAnsi" w:hAnsiTheme="minorHAnsi"/>
                <w:noProof/>
                <w:szCs w:val="22"/>
              </w:rPr>
              <w:t>Language of the Bid</w:t>
            </w:r>
            <w:r w:rsidR="007B10CC" w:rsidRPr="007B10CC">
              <w:rPr>
                <w:rFonts w:asciiTheme="minorHAnsi" w:hAnsiTheme="minorHAnsi"/>
                <w:noProof/>
                <w:webHidden/>
                <w:szCs w:val="22"/>
              </w:rPr>
              <w:tab/>
            </w:r>
            <w:r w:rsidR="007B10CC" w:rsidRPr="007B10CC">
              <w:rPr>
                <w:rFonts w:asciiTheme="minorHAnsi" w:hAnsiTheme="minorHAnsi"/>
                <w:noProof/>
                <w:webHidden/>
                <w:szCs w:val="22"/>
              </w:rPr>
              <w:fldChar w:fldCharType="begin"/>
            </w:r>
            <w:r w:rsidR="007B10CC" w:rsidRPr="007B10CC">
              <w:rPr>
                <w:rFonts w:asciiTheme="minorHAnsi" w:hAnsiTheme="minorHAnsi"/>
                <w:noProof/>
                <w:webHidden/>
                <w:szCs w:val="22"/>
              </w:rPr>
              <w:instrText xml:space="preserve"> PAGEREF _Toc463470152 \h </w:instrText>
            </w:r>
            <w:r w:rsidR="007B10CC" w:rsidRPr="007B10CC">
              <w:rPr>
                <w:rFonts w:asciiTheme="minorHAnsi" w:hAnsiTheme="minorHAnsi"/>
                <w:noProof/>
                <w:webHidden/>
                <w:szCs w:val="22"/>
              </w:rPr>
            </w:r>
            <w:r w:rsidR="007B10CC" w:rsidRPr="007B10CC">
              <w:rPr>
                <w:rFonts w:asciiTheme="minorHAnsi" w:hAnsiTheme="minorHAnsi"/>
                <w:noProof/>
                <w:webHidden/>
                <w:szCs w:val="22"/>
              </w:rPr>
              <w:fldChar w:fldCharType="separate"/>
            </w:r>
            <w:r w:rsidR="007B10CC" w:rsidRPr="007B10CC">
              <w:rPr>
                <w:rFonts w:asciiTheme="minorHAnsi" w:hAnsiTheme="minorHAnsi"/>
                <w:noProof/>
                <w:webHidden/>
                <w:szCs w:val="22"/>
              </w:rPr>
              <w:t>10</w:t>
            </w:r>
            <w:r w:rsidR="007B10CC" w:rsidRPr="007B10CC">
              <w:rPr>
                <w:rFonts w:asciiTheme="minorHAnsi" w:hAnsiTheme="minorHAnsi"/>
                <w:noProof/>
                <w:webHidden/>
                <w:szCs w:val="22"/>
              </w:rPr>
              <w:fldChar w:fldCharType="end"/>
            </w:r>
          </w:hyperlink>
        </w:p>
        <w:p w14:paraId="071DB309" w14:textId="77777777" w:rsidR="007B10CC" w:rsidRPr="007B10CC" w:rsidRDefault="00E912C6">
          <w:pPr>
            <w:pStyle w:val="TOC2"/>
            <w:tabs>
              <w:tab w:val="left" w:pos="880"/>
              <w:tab w:val="right" w:leader="dot" w:pos="9016"/>
            </w:tabs>
            <w:rPr>
              <w:rFonts w:asciiTheme="minorHAnsi" w:eastAsiaTheme="minorEastAsia" w:hAnsiTheme="minorHAnsi" w:cstheme="minorBidi"/>
              <w:noProof/>
              <w:szCs w:val="22"/>
              <w:lang w:val="en-GB"/>
            </w:rPr>
          </w:pPr>
          <w:hyperlink w:anchor="_Toc463470153" w:history="1">
            <w:r w:rsidR="007B10CC" w:rsidRPr="007B10CC">
              <w:rPr>
                <w:rStyle w:val="Hyperlink"/>
                <w:rFonts w:asciiTheme="minorHAnsi" w:hAnsiTheme="minorHAnsi"/>
                <w:noProof/>
                <w:szCs w:val="22"/>
              </w:rPr>
              <w:t>11.</w:t>
            </w:r>
            <w:r w:rsidR="007B10CC" w:rsidRPr="007B10CC">
              <w:rPr>
                <w:rFonts w:asciiTheme="minorHAnsi" w:eastAsiaTheme="minorEastAsia" w:hAnsiTheme="minorHAnsi" w:cstheme="minorBidi"/>
                <w:noProof/>
                <w:szCs w:val="22"/>
                <w:lang w:val="en-GB"/>
              </w:rPr>
              <w:tab/>
            </w:r>
            <w:r w:rsidR="007B10CC" w:rsidRPr="007B10CC">
              <w:rPr>
                <w:rStyle w:val="Hyperlink"/>
                <w:rFonts w:asciiTheme="minorHAnsi" w:hAnsiTheme="minorHAnsi"/>
                <w:noProof/>
                <w:szCs w:val="22"/>
              </w:rPr>
              <w:t>Bid currency and prices (7)</w:t>
            </w:r>
            <w:r w:rsidR="007B10CC" w:rsidRPr="007B10CC">
              <w:rPr>
                <w:rFonts w:asciiTheme="minorHAnsi" w:hAnsiTheme="minorHAnsi"/>
                <w:noProof/>
                <w:webHidden/>
                <w:szCs w:val="22"/>
              </w:rPr>
              <w:tab/>
            </w:r>
            <w:r w:rsidR="007B10CC" w:rsidRPr="007B10CC">
              <w:rPr>
                <w:rFonts w:asciiTheme="minorHAnsi" w:hAnsiTheme="minorHAnsi"/>
                <w:noProof/>
                <w:webHidden/>
                <w:szCs w:val="22"/>
              </w:rPr>
              <w:fldChar w:fldCharType="begin"/>
            </w:r>
            <w:r w:rsidR="007B10CC" w:rsidRPr="007B10CC">
              <w:rPr>
                <w:rFonts w:asciiTheme="minorHAnsi" w:hAnsiTheme="minorHAnsi"/>
                <w:noProof/>
                <w:webHidden/>
                <w:szCs w:val="22"/>
              </w:rPr>
              <w:instrText xml:space="preserve"> PAGEREF _Toc463470153 \h </w:instrText>
            </w:r>
            <w:r w:rsidR="007B10CC" w:rsidRPr="007B10CC">
              <w:rPr>
                <w:rFonts w:asciiTheme="minorHAnsi" w:hAnsiTheme="minorHAnsi"/>
                <w:noProof/>
                <w:webHidden/>
                <w:szCs w:val="22"/>
              </w:rPr>
            </w:r>
            <w:r w:rsidR="007B10CC" w:rsidRPr="007B10CC">
              <w:rPr>
                <w:rFonts w:asciiTheme="minorHAnsi" w:hAnsiTheme="minorHAnsi"/>
                <w:noProof/>
                <w:webHidden/>
                <w:szCs w:val="22"/>
              </w:rPr>
              <w:fldChar w:fldCharType="separate"/>
            </w:r>
            <w:r w:rsidR="007B10CC" w:rsidRPr="007B10CC">
              <w:rPr>
                <w:rFonts w:asciiTheme="minorHAnsi" w:hAnsiTheme="minorHAnsi"/>
                <w:noProof/>
                <w:webHidden/>
                <w:szCs w:val="22"/>
              </w:rPr>
              <w:t>11</w:t>
            </w:r>
            <w:r w:rsidR="007B10CC" w:rsidRPr="007B10CC">
              <w:rPr>
                <w:rFonts w:asciiTheme="minorHAnsi" w:hAnsiTheme="minorHAnsi"/>
                <w:noProof/>
                <w:webHidden/>
                <w:szCs w:val="22"/>
              </w:rPr>
              <w:fldChar w:fldCharType="end"/>
            </w:r>
          </w:hyperlink>
        </w:p>
        <w:p w14:paraId="196A05A9" w14:textId="77777777" w:rsidR="007B10CC" w:rsidRPr="007B10CC" w:rsidRDefault="00E912C6">
          <w:pPr>
            <w:pStyle w:val="TOC2"/>
            <w:tabs>
              <w:tab w:val="left" w:pos="880"/>
              <w:tab w:val="right" w:leader="dot" w:pos="9016"/>
            </w:tabs>
            <w:rPr>
              <w:rFonts w:asciiTheme="minorHAnsi" w:eastAsiaTheme="minorEastAsia" w:hAnsiTheme="minorHAnsi" w:cstheme="minorBidi"/>
              <w:noProof/>
              <w:szCs w:val="22"/>
              <w:lang w:val="en-GB"/>
            </w:rPr>
          </w:pPr>
          <w:hyperlink w:anchor="_Toc463470154" w:history="1">
            <w:r w:rsidR="007B10CC" w:rsidRPr="007B10CC">
              <w:rPr>
                <w:rStyle w:val="Hyperlink"/>
                <w:rFonts w:asciiTheme="minorHAnsi" w:hAnsiTheme="minorHAnsi"/>
                <w:noProof/>
                <w:szCs w:val="22"/>
              </w:rPr>
              <w:t>12.</w:t>
            </w:r>
            <w:r w:rsidR="007B10CC" w:rsidRPr="007B10CC">
              <w:rPr>
                <w:rFonts w:asciiTheme="minorHAnsi" w:eastAsiaTheme="minorEastAsia" w:hAnsiTheme="minorHAnsi" w:cstheme="minorBidi"/>
                <w:noProof/>
                <w:szCs w:val="22"/>
                <w:lang w:val="en-GB"/>
              </w:rPr>
              <w:tab/>
            </w:r>
            <w:r w:rsidR="007B10CC" w:rsidRPr="007B10CC">
              <w:rPr>
                <w:rStyle w:val="Hyperlink"/>
                <w:rFonts w:asciiTheme="minorHAnsi" w:hAnsiTheme="minorHAnsi"/>
                <w:noProof/>
                <w:szCs w:val="22"/>
              </w:rPr>
              <w:t>Conversion to single currency</w:t>
            </w:r>
            <w:r w:rsidR="007B10CC" w:rsidRPr="007B10CC">
              <w:rPr>
                <w:rFonts w:asciiTheme="minorHAnsi" w:hAnsiTheme="minorHAnsi"/>
                <w:noProof/>
                <w:webHidden/>
                <w:szCs w:val="22"/>
              </w:rPr>
              <w:tab/>
            </w:r>
            <w:r w:rsidR="007B10CC" w:rsidRPr="007B10CC">
              <w:rPr>
                <w:rFonts w:asciiTheme="minorHAnsi" w:hAnsiTheme="minorHAnsi"/>
                <w:noProof/>
                <w:webHidden/>
                <w:szCs w:val="22"/>
              </w:rPr>
              <w:fldChar w:fldCharType="begin"/>
            </w:r>
            <w:r w:rsidR="007B10CC" w:rsidRPr="007B10CC">
              <w:rPr>
                <w:rFonts w:asciiTheme="minorHAnsi" w:hAnsiTheme="minorHAnsi"/>
                <w:noProof/>
                <w:webHidden/>
                <w:szCs w:val="22"/>
              </w:rPr>
              <w:instrText xml:space="preserve"> PAGEREF _Toc463470154 \h </w:instrText>
            </w:r>
            <w:r w:rsidR="007B10CC" w:rsidRPr="007B10CC">
              <w:rPr>
                <w:rFonts w:asciiTheme="minorHAnsi" w:hAnsiTheme="minorHAnsi"/>
                <w:noProof/>
                <w:webHidden/>
                <w:szCs w:val="22"/>
              </w:rPr>
            </w:r>
            <w:r w:rsidR="007B10CC" w:rsidRPr="007B10CC">
              <w:rPr>
                <w:rFonts w:asciiTheme="minorHAnsi" w:hAnsiTheme="minorHAnsi"/>
                <w:noProof/>
                <w:webHidden/>
                <w:szCs w:val="22"/>
              </w:rPr>
              <w:fldChar w:fldCharType="separate"/>
            </w:r>
            <w:r w:rsidR="007B10CC" w:rsidRPr="007B10CC">
              <w:rPr>
                <w:rFonts w:asciiTheme="minorHAnsi" w:hAnsiTheme="minorHAnsi"/>
                <w:noProof/>
                <w:webHidden/>
                <w:szCs w:val="22"/>
              </w:rPr>
              <w:t>11</w:t>
            </w:r>
            <w:r w:rsidR="007B10CC" w:rsidRPr="007B10CC">
              <w:rPr>
                <w:rFonts w:asciiTheme="minorHAnsi" w:hAnsiTheme="minorHAnsi"/>
                <w:noProof/>
                <w:webHidden/>
                <w:szCs w:val="22"/>
              </w:rPr>
              <w:fldChar w:fldCharType="end"/>
            </w:r>
          </w:hyperlink>
        </w:p>
        <w:p w14:paraId="1367F060" w14:textId="77777777" w:rsidR="007B10CC" w:rsidRPr="007B10CC" w:rsidRDefault="00E912C6">
          <w:pPr>
            <w:pStyle w:val="TOC2"/>
            <w:tabs>
              <w:tab w:val="left" w:pos="880"/>
              <w:tab w:val="right" w:leader="dot" w:pos="9016"/>
            </w:tabs>
            <w:rPr>
              <w:rFonts w:asciiTheme="minorHAnsi" w:eastAsiaTheme="minorEastAsia" w:hAnsiTheme="minorHAnsi" w:cstheme="minorBidi"/>
              <w:noProof/>
              <w:szCs w:val="22"/>
              <w:lang w:val="en-GB"/>
            </w:rPr>
          </w:pPr>
          <w:hyperlink w:anchor="_Toc463470155" w:history="1">
            <w:r w:rsidR="007B10CC" w:rsidRPr="007B10CC">
              <w:rPr>
                <w:rStyle w:val="Hyperlink"/>
                <w:rFonts w:asciiTheme="minorHAnsi" w:hAnsiTheme="minorHAnsi"/>
                <w:noProof/>
                <w:szCs w:val="22"/>
              </w:rPr>
              <w:t>13.</w:t>
            </w:r>
            <w:r w:rsidR="007B10CC" w:rsidRPr="007B10CC">
              <w:rPr>
                <w:rFonts w:asciiTheme="minorHAnsi" w:eastAsiaTheme="minorEastAsia" w:hAnsiTheme="minorHAnsi" w:cstheme="minorBidi"/>
                <w:noProof/>
                <w:szCs w:val="22"/>
                <w:lang w:val="en-GB"/>
              </w:rPr>
              <w:tab/>
            </w:r>
            <w:r w:rsidR="007B10CC" w:rsidRPr="007B10CC">
              <w:rPr>
                <w:rStyle w:val="Hyperlink"/>
                <w:rFonts w:asciiTheme="minorHAnsi" w:hAnsiTheme="minorHAnsi"/>
                <w:noProof/>
                <w:szCs w:val="22"/>
              </w:rPr>
              <w:t>Most favored pricing</w:t>
            </w:r>
            <w:r w:rsidR="007B10CC" w:rsidRPr="007B10CC">
              <w:rPr>
                <w:rFonts w:asciiTheme="minorHAnsi" w:hAnsiTheme="minorHAnsi"/>
                <w:noProof/>
                <w:webHidden/>
                <w:szCs w:val="22"/>
              </w:rPr>
              <w:tab/>
            </w:r>
            <w:r w:rsidR="007B10CC" w:rsidRPr="007B10CC">
              <w:rPr>
                <w:rFonts w:asciiTheme="minorHAnsi" w:hAnsiTheme="minorHAnsi"/>
                <w:noProof/>
                <w:webHidden/>
                <w:szCs w:val="22"/>
              </w:rPr>
              <w:fldChar w:fldCharType="begin"/>
            </w:r>
            <w:r w:rsidR="007B10CC" w:rsidRPr="007B10CC">
              <w:rPr>
                <w:rFonts w:asciiTheme="minorHAnsi" w:hAnsiTheme="minorHAnsi"/>
                <w:noProof/>
                <w:webHidden/>
                <w:szCs w:val="22"/>
              </w:rPr>
              <w:instrText xml:space="preserve"> PAGEREF _Toc463470155 \h </w:instrText>
            </w:r>
            <w:r w:rsidR="007B10CC" w:rsidRPr="007B10CC">
              <w:rPr>
                <w:rFonts w:asciiTheme="minorHAnsi" w:hAnsiTheme="minorHAnsi"/>
                <w:noProof/>
                <w:webHidden/>
                <w:szCs w:val="22"/>
              </w:rPr>
            </w:r>
            <w:r w:rsidR="007B10CC" w:rsidRPr="007B10CC">
              <w:rPr>
                <w:rFonts w:asciiTheme="minorHAnsi" w:hAnsiTheme="minorHAnsi"/>
                <w:noProof/>
                <w:webHidden/>
                <w:szCs w:val="22"/>
              </w:rPr>
              <w:fldChar w:fldCharType="separate"/>
            </w:r>
            <w:r w:rsidR="007B10CC" w:rsidRPr="007B10CC">
              <w:rPr>
                <w:rFonts w:asciiTheme="minorHAnsi" w:hAnsiTheme="minorHAnsi"/>
                <w:noProof/>
                <w:webHidden/>
                <w:szCs w:val="22"/>
              </w:rPr>
              <w:t>11</w:t>
            </w:r>
            <w:r w:rsidR="007B10CC" w:rsidRPr="007B10CC">
              <w:rPr>
                <w:rFonts w:asciiTheme="minorHAnsi" w:hAnsiTheme="minorHAnsi"/>
                <w:noProof/>
                <w:webHidden/>
                <w:szCs w:val="22"/>
              </w:rPr>
              <w:fldChar w:fldCharType="end"/>
            </w:r>
          </w:hyperlink>
        </w:p>
        <w:p w14:paraId="157D4D66" w14:textId="77777777" w:rsidR="007B10CC" w:rsidRPr="007B10CC" w:rsidRDefault="00E912C6">
          <w:pPr>
            <w:pStyle w:val="TOC2"/>
            <w:tabs>
              <w:tab w:val="left" w:pos="880"/>
              <w:tab w:val="right" w:leader="dot" w:pos="9016"/>
            </w:tabs>
            <w:rPr>
              <w:rFonts w:asciiTheme="minorHAnsi" w:eastAsiaTheme="minorEastAsia" w:hAnsiTheme="minorHAnsi" w:cstheme="minorBidi"/>
              <w:noProof/>
              <w:szCs w:val="22"/>
              <w:lang w:val="en-GB"/>
            </w:rPr>
          </w:pPr>
          <w:hyperlink w:anchor="_Toc463470156" w:history="1">
            <w:r w:rsidR="007B10CC" w:rsidRPr="007B10CC">
              <w:rPr>
                <w:rStyle w:val="Hyperlink"/>
                <w:rFonts w:asciiTheme="minorHAnsi" w:hAnsiTheme="minorHAnsi"/>
                <w:noProof/>
                <w:szCs w:val="22"/>
              </w:rPr>
              <w:t>14.</w:t>
            </w:r>
            <w:r w:rsidR="007B10CC" w:rsidRPr="007B10CC">
              <w:rPr>
                <w:rFonts w:asciiTheme="minorHAnsi" w:eastAsiaTheme="minorEastAsia" w:hAnsiTheme="minorHAnsi" w:cstheme="minorBidi"/>
                <w:noProof/>
                <w:szCs w:val="22"/>
                <w:lang w:val="en-GB"/>
              </w:rPr>
              <w:tab/>
            </w:r>
            <w:r w:rsidR="007B10CC" w:rsidRPr="007B10CC">
              <w:rPr>
                <w:rStyle w:val="Hyperlink"/>
                <w:rFonts w:asciiTheme="minorHAnsi" w:hAnsiTheme="minorHAnsi"/>
                <w:noProof/>
                <w:szCs w:val="22"/>
              </w:rPr>
              <w:t>Validity of Bids (8)</w:t>
            </w:r>
            <w:r w:rsidR="007B10CC" w:rsidRPr="007B10CC">
              <w:rPr>
                <w:rFonts w:asciiTheme="minorHAnsi" w:hAnsiTheme="minorHAnsi"/>
                <w:noProof/>
                <w:webHidden/>
                <w:szCs w:val="22"/>
              </w:rPr>
              <w:tab/>
            </w:r>
            <w:r w:rsidR="007B10CC" w:rsidRPr="007B10CC">
              <w:rPr>
                <w:rFonts w:asciiTheme="minorHAnsi" w:hAnsiTheme="minorHAnsi"/>
                <w:noProof/>
                <w:webHidden/>
                <w:szCs w:val="22"/>
              </w:rPr>
              <w:fldChar w:fldCharType="begin"/>
            </w:r>
            <w:r w:rsidR="007B10CC" w:rsidRPr="007B10CC">
              <w:rPr>
                <w:rFonts w:asciiTheme="minorHAnsi" w:hAnsiTheme="minorHAnsi"/>
                <w:noProof/>
                <w:webHidden/>
                <w:szCs w:val="22"/>
              </w:rPr>
              <w:instrText xml:space="preserve"> PAGEREF _Toc463470156 \h </w:instrText>
            </w:r>
            <w:r w:rsidR="007B10CC" w:rsidRPr="007B10CC">
              <w:rPr>
                <w:rFonts w:asciiTheme="minorHAnsi" w:hAnsiTheme="minorHAnsi"/>
                <w:noProof/>
                <w:webHidden/>
                <w:szCs w:val="22"/>
              </w:rPr>
            </w:r>
            <w:r w:rsidR="007B10CC" w:rsidRPr="007B10CC">
              <w:rPr>
                <w:rFonts w:asciiTheme="minorHAnsi" w:hAnsiTheme="minorHAnsi"/>
                <w:noProof/>
                <w:webHidden/>
                <w:szCs w:val="22"/>
              </w:rPr>
              <w:fldChar w:fldCharType="separate"/>
            </w:r>
            <w:r w:rsidR="007B10CC" w:rsidRPr="007B10CC">
              <w:rPr>
                <w:rFonts w:asciiTheme="minorHAnsi" w:hAnsiTheme="minorHAnsi"/>
                <w:noProof/>
                <w:webHidden/>
                <w:szCs w:val="22"/>
              </w:rPr>
              <w:t>11</w:t>
            </w:r>
            <w:r w:rsidR="007B10CC" w:rsidRPr="007B10CC">
              <w:rPr>
                <w:rFonts w:asciiTheme="minorHAnsi" w:hAnsiTheme="minorHAnsi"/>
                <w:noProof/>
                <w:webHidden/>
                <w:szCs w:val="22"/>
              </w:rPr>
              <w:fldChar w:fldCharType="end"/>
            </w:r>
          </w:hyperlink>
        </w:p>
        <w:p w14:paraId="030EF037" w14:textId="77777777" w:rsidR="007B10CC" w:rsidRPr="007B10CC" w:rsidRDefault="00E912C6">
          <w:pPr>
            <w:pStyle w:val="TOC2"/>
            <w:tabs>
              <w:tab w:val="left" w:pos="880"/>
              <w:tab w:val="right" w:leader="dot" w:pos="9016"/>
            </w:tabs>
            <w:rPr>
              <w:rFonts w:asciiTheme="minorHAnsi" w:eastAsiaTheme="minorEastAsia" w:hAnsiTheme="minorHAnsi" w:cstheme="minorBidi"/>
              <w:noProof/>
              <w:szCs w:val="22"/>
              <w:lang w:val="en-GB"/>
            </w:rPr>
          </w:pPr>
          <w:hyperlink w:anchor="_Toc463470157" w:history="1">
            <w:r w:rsidR="007B10CC" w:rsidRPr="007B10CC">
              <w:rPr>
                <w:rStyle w:val="Hyperlink"/>
                <w:rFonts w:asciiTheme="minorHAnsi" w:hAnsiTheme="minorHAnsi"/>
                <w:noProof/>
                <w:szCs w:val="22"/>
              </w:rPr>
              <w:t>15.</w:t>
            </w:r>
            <w:r w:rsidR="007B10CC" w:rsidRPr="007B10CC">
              <w:rPr>
                <w:rFonts w:asciiTheme="minorHAnsi" w:eastAsiaTheme="minorEastAsia" w:hAnsiTheme="minorHAnsi" w:cstheme="minorBidi"/>
                <w:noProof/>
                <w:szCs w:val="22"/>
                <w:lang w:val="en-GB"/>
              </w:rPr>
              <w:tab/>
            </w:r>
            <w:r w:rsidR="007B10CC" w:rsidRPr="007B10CC">
              <w:rPr>
                <w:rStyle w:val="Hyperlink"/>
                <w:rFonts w:asciiTheme="minorHAnsi" w:hAnsiTheme="minorHAnsi"/>
                <w:noProof/>
                <w:szCs w:val="22"/>
              </w:rPr>
              <w:t>Bidders’ conference (9)</w:t>
            </w:r>
            <w:r w:rsidR="007B10CC" w:rsidRPr="007B10CC">
              <w:rPr>
                <w:rFonts w:asciiTheme="minorHAnsi" w:hAnsiTheme="minorHAnsi"/>
                <w:noProof/>
                <w:webHidden/>
                <w:szCs w:val="22"/>
              </w:rPr>
              <w:tab/>
            </w:r>
            <w:r w:rsidR="007B10CC" w:rsidRPr="007B10CC">
              <w:rPr>
                <w:rFonts w:asciiTheme="minorHAnsi" w:hAnsiTheme="minorHAnsi"/>
                <w:noProof/>
                <w:webHidden/>
                <w:szCs w:val="22"/>
              </w:rPr>
              <w:fldChar w:fldCharType="begin"/>
            </w:r>
            <w:r w:rsidR="007B10CC" w:rsidRPr="007B10CC">
              <w:rPr>
                <w:rFonts w:asciiTheme="minorHAnsi" w:hAnsiTheme="minorHAnsi"/>
                <w:noProof/>
                <w:webHidden/>
                <w:szCs w:val="22"/>
              </w:rPr>
              <w:instrText xml:space="preserve"> PAGEREF _Toc463470157 \h </w:instrText>
            </w:r>
            <w:r w:rsidR="007B10CC" w:rsidRPr="007B10CC">
              <w:rPr>
                <w:rFonts w:asciiTheme="minorHAnsi" w:hAnsiTheme="minorHAnsi"/>
                <w:noProof/>
                <w:webHidden/>
                <w:szCs w:val="22"/>
              </w:rPr>
            </w:r>
            <w:r w:rsidR="007B10CC" w:rsidRPr="007B10CC">
              <w:rPr>
                <w:rFonts w:asciiTheme="minorHAnsi" w:hAnsiTheme="minorHAnsi"/>
                <w:noProof/>
                <w:webHidden/>
                <w:szCs w:val="22"/>
              </w:rPr>
              <w:fldChar w:fldCharType="separate"/>
            </w:r>
            <w:r w:rsidR="007B10CC" w:rsidRPr="007B10CC">
              <w:rPr>
                <w:rFonts w:asciiTheme="minorHAnsi" w:hAnsiTheme="minorHAnsi"/>
                <w:noProof/>
                <w:webHidden/>
                <w:szCs w:val="22"/>
              </w:rPr>
              <w:t>11</w:t>
            </w:r>
            <w:r w:rsidR="007B10CC" w:rsidRPr="007B10CC">
              <w:rPr>
                <w:rFonts w:asciiTheme="minorHAnsi" w:hAnsiTheme="minorHAnsi"/>
                <w:noProof/>
                <w:webHidden/>
                <w:szCs w:val="22"/>
              </w:rPr>
              <w:fldChar w:fldCharType="end"/>
            </w:r>
          </w:hyperlink>
        </w:p>
        <w:p w14:paraId="6F221D42" w14:textId="77777777" w:rsidR="007B10CC" w:rsidRPr="007B10CC" w:rsidRDefault="00E912C6">
          <w:pPr>
            <w:pStyle w:val="TOC2"/>
            <w:tabs>
              <w:tab w:val="left" w:pos="660"/>
              <w:tab w:val="right" w:leader="dot" w:pos="9016"/>
            </w:tabs>
            <w:rPr>
              <w:rFonts w:asciiTheme="minorHAnsi" w:eastAsiaTheme="minorEastAsia" w:hAnsiTheme="minorHAnsi" w:cstheme="minorBidi"/>
              <w:noProof/>
              <w:szCs w:val="22"/>
              <w:lang w:val="en-GB"/>
            </w:rPr>
          </w:pPr>
          <w:hyperlink w:anchor="_Toc463470158" w:history="1">
            <w:r w:rsidR="007B10CC" w:rsidRPr="007B10CC">
              <w:rPr>
                <w:rStyle w:val="Hyperlink"/>
                <w:rFonts w:asciiTheme="minorHAnsi" w:hAnsiTheme="minorHAnsi"/>
                <w:caps/>
                <w:noProof/>
                <w:szCs w:val="22"/>
                <w:lang w:val="en-GB"/>
              </w:rPr>
              <w:t>D.</w:t>
            </w:r>
            <w:r w:rsidR="007B10CC" w:rsidRPr="007B10CC">
              <w:rPr>
                <w:rFonts w:asciiTheme="minorHAnsi" w:eastAsiaTheme="minorEastAsia" w:hAnsiTheme="minorHAnsi" w:cstheme="minorBidi"/>
                <w:noProof/>
                <w:szCs w:val="22"/>
                <w:lang w:val="en-GB"/>
              </w:rPr>
              <w:tab/>
            </w:r>
            <w:r w:rsidR="007B10CC" w:rsidRPr="007B10CC">
              <w:rPr>
                <w:rStyle w:val="Hyperlink"/>
                <w:rFonts w:asciiTheme="minorHAnsi" w:hAnsiTheme="minorHAnsi"/>
                <w:caps/>
                <w:noProof/>
                <w:szCs w:val="22"/>
                <w:lang w:val="en-GB"/>
              </w:rPr>
              <w:t>Submission of Bids</w:t>
            </w:r>
            <w:r w:rsidR="007B10CC" w:rsidRPr="007B10CC">
              <w:rPr>
                <w:rFonts w:asciiTheme="minorHAnsi" w:hAnsiTheme="minorHAnsi"/>
                <w:noProof/>
                <w:webHidden/>
                <w:szCs w:val="22"/>
              </w:rPr>
              <w:tab/>
            </w:r>
            <w:r w:rsidR="007B10CC" w:rsidRPr="007B10CC">
              <w:rPr>
                <w:rFonts w:asciiTheme="minorHAnsi" w:hAnsiTheme="minorHAnsi"/>
                <w:noProof/>
                <w:webHidden/>
                <w:szCs w:val="22"/>
              </w:rPr>
              <w:fldChar w:fldCharType="begin"/>
            </w:r>
            <w:r w:rsidR="007B10CC" w:rsidRPr="007B10CC">
              <w:rPr>
                <w:rFonts w:asciiTheme="minorHAnsi" w:hAnsiTheme="minorHAnsi"/>
                <w:noProof/>
                <w:webHidden/>
                <w:szCs w:val="22"/>
              </w:rPr>
              <w:instrText xml:space="preserve"> PAGEREF _Toc463470158 \h </w:instrText>
            </w:r>
            <w:r w:rsidR="007B10CC" w:rsidRPr="007B10CC">
              <w:rPr>
                <w:rFonts w:asciiTheme="minorHAnsi" w:hAnsiTheme="minorHAnsi"/>
                <w:noProof/>
                <w:webHidden/>
                <w:szCs w:val="22"/>
              </w:rPr>
            </w:r>
            <w:r w:rsidR="007B10CC" w:rsidRPr="007B10CC">
              <w:rPr>
                <w:rFonts w:asciiTheme="minorHAnsi" w:hAnsiTheme="minorHAnsi"/>
                <w:noProof/>
                <w:webHidden/>
                <w:szCs w:val="22"/>
              </w:rPr>
              <w:fldChar w:fldCharType="separate"/>
            </w:r>
            <w:r w:rsidR="007B10CC" w:rsidRPr="007B10CC">
              <w:rPr>
                <w:rFonts w:asciiTheme="minorHAnsi" w:hAnsiTheme="minorHAnsi"/>
                <w:noProof/>
                <w:webHidden/>
                <w:szCs w:val="22"/>
              </w:rPr>
              <w:t>12</w:t>
            </w:r>
            <w:r w:rsidR="007B10CC" w:rsidRPr="007B10CC">
              <w:rPr>
                <w:rFonts w:asciiTheme="minorHAnsi" w:hAnsiTheme="minorHAnsi"/>
                <w:noProof/>
                <w:webHidden/>
                <w:szCs w:val="22"/>
              </w:rPr>
              <w:fldChar w:fldCharType="end"/>
            </w:r>
          </w:hyperlink>
        </w:p>
        <w:p w14:paraId="0AC95E6D" w14:textId="77777777" w:rsidR="007B10CC" w:rsidRPr="007B10CC" w:rsidRDefault="00E912C6">
          <w:pPr>
            <w:pStyle w:val="TOC2"/>
            <w:tabs>
              <w:tab w:val="left" w:pos="880"/>
              <w:tab w:val="right" w:leader="dot" w:pos="9016"/>
            </w:tabs>
            <w:rPr>
              <w:rFonts w:asciiTheme="minorHAnsi" w:eastAsiaTheme="minorEastAsia" w:hAnsiTheme="minorHAnsi" w:cstheme="minorBidi"/>
              <w:noProof/>
              <w:szCs w:val="22"/>
              <w:lang w:val="en-GB"/>
            </w:rPr>
          </w:pPr>
          <w:hyperlink w:anchor="_Toc463470159" w:history="1">
            <w:r w:rsidR="007B10CC" w:rsidRPr="007B10CC">
              <w:rPr>
                <w:rStyle w:val="Hyperlink"/>
                <w:rFonts w:asciiTheme="minorHAnsi" w:hAnsiTheme="minorHAnsi"/>
                <w:noProof/>
                <w:szCs w:val="22"/>
              </w:rPr>
              <w:t>16.</w:t>
            </w:r>
            <w:r w:rsidR="007B10CC" w:rsidRPr="007B10CC">
              <w:rPr>
                <w:rFonts w:asciiTheme="minorHAnsi" w:eastAsiaTheme="minorEastAsia" w:hAnsiTheme="minorHAnsi" w:cstheme="minorBidi"/>
                <w:noProof/>
                <w:szCs w:val="22"/>
                <w:lang w:val="en-GB"/>
              </w:rPr>
              <w:tab/>
            </w:r>
            <w:r w:rsidR="007B10CC" w:rsidRPr="007B10CC">
              <w:rPr>
                <w:rStyle w:val="Hyperlink"/>
                <w:rFonts w:asciiTheme="minorHAnsi" w:hAnsiTheme="minorHAnsi"/>
                <w:noProof/>
                <w:szCs w:val="22"/>
              </w:rPr>
              <w:t>Documents establishing eligibility and conformity to Bid documents</w:t>
            </w:r>
            <w:r w:rsidR="007B10CC" w:rsidRPr="007B10CC">
              <w:rPr>
                <w:rFonts w:asciiTheme="minorHAnsi" w:hAnsiTheme="minorHAnsi"/>
                <w:noProof/>
                <w:webHidden/>
                <w:szCs w:val="22"/>
              </w:rPr>
              <w:tab/>
            </w:r>
            <w:r w:rsidR="007B10CC" w:rsidRPr="007B10CC">
              <w:rPr>
                <w:rFonts w:asciiTheme="minorHAnsi" w:hAnsiTheme="minorHAnsi"/>
                <w:noProof/>
                <w:webHidden/>
                <w:szCs w:val="22"/>
              </w:rPr>
              <w:fldChar w:fldCharType="begin"/>
            </w:r>
            <w:r w:rsidR="007B10CC" w:rsidRPr="007B10CC">
              <w:rPr>
                <w:rFonts w:asciiTheme="minorHAnsi" w:hAnsiTheme="minorHAnsi"/>
                <w:noProof/>
                <w:webHidden/>
                <w:szCs w:val="22"/>
              </w:rPr>
              <w:instrText xml:space="preserve"> PAGEREF _Toc463470159 \h </w:instrText>
            </w:r>
            <w:r w:rsidR="007B10CC" w:rsidRPr="007B10CC">
              <w:rPr>
                <w:rFonts w:asciiTheme="minorHAnsi" w:hAnsiTheme="minorHAnsi"/>
                <w:noProof/>
                <w:webHidden/>
                <w:szCs w:val="22"/>
              </w:rPr>
            </w:r>
            <w:r w:rsidR="007B10CC" w:rsidRPr="007B10CC">
              <w:rPr>
                <w:rFonts w:asciiTheme="minorHAnsi" w:hAnsiTheme="minorHAnsi"/>
                <w:noProof/>
                <w:webHidden/>
                <w:szCs w:val="22"/>
              </w:rPr>
              <w:fldChar w:fldCharType="separate"/>
            </w:r>
            <w:r w:rsidR="007B10CC" w:rsidRPr="007B10CC">
              <w:rPr>
                <w:rFonts w:asciiTheme="minorHAnsi" w:hAnsiTheme="minorHAnsi"/>
                <w:noProof/>
                <w:webHidden/>
                <w:szCs w:val="22"/>
              </w:rPr>
              <w:t>12</w:t>
            </w:r>
            <w:r w:rsidR="007B10CC" w:rsidRPr="007B10CC">
              <w:rPr>
                <w:rFonts w:asciiTheme="minorHAnsi" w:hAnsiTheme="minorHAnsi"/>
                <w:noProof/>
                <w:webHidden/>
                <w:szCs w:val="22"/>
              </w:rPr>
              <w:fldChar w:fldCharType="end"/>
            </w:r>
          </w:hyperlink>
        </w:p>
        <w:p w14:paraId="6A381FC9" w14:textId="77777777" w:rsidR="007B10CC" w:rsidRPr="007B10CC" w:rsidRDefault="00E912C6">
          <w:pPr>
            <w:pStyle w:val="TOC2"/>
            <w:tabs>
              <w:tab w:val="left" w:pos="880"/>
              <w:tab w:val="right" w:leader="dot" w:pos="9016"/>
            </w:tabs>
            <w:rPr>
              <w:rFonts w:asciiTheme="minorHAnsi" w:eastAsiaTheme="minorEastAsia" w:hAnsiTheme="minorHAnsi" w:cstheme="minorBidi"/>
              <w:noProof/>
              <w:szCs w:val="22"/>
              <w:lang w:val="en-GB"/>
            </w:rPr>
          </w:pPr>
          <w:hyperlink w:anchor="_Toc463470160" w:history="1">
            <w:r w:rsidR="007B10CC" w:rsidRPr="007B10CC">
              <w:rPr>
                <w:rStyle w:val="Hyperlink"/>
                <w:rFonts w:asciiTheme="minorHAnsi" w:hAnsiTheme="minorHAnsi"/>
                <w:noProof/>
                <w:szCs w:val="22"/>
              </w:rPr>
              <w:t>17.</w:t>
            </w:r>
            <w:r w:rsidR="007B10CC" w:rsidRPr="007B10CC">
              <w:rPr>
                <w:rFonts w:asciiTheme="minorHAnsi" w:eastAsiaTheme="minorEastAsia" w:hAnsiTheme="minorHAnsi" w:cstheme="minorBidi"/>
                <w:noProof/>
                <w:szCs w:val="22"/>
                <w:lang w:val="en-GB"/>
              </w:rPr>
              <w:tab/>
            </w:r>
            <w:r w:rsidR="007B10CC" w:rsidRPr="007B10CC">
              <w:rPr>
                <w:rStyle w:val="Hyperlink"/>
                <w:rFonts w:asciiTheme="minorHAnsi" w:hAnsiTheme="minorHAnsi"/>
                <w:noProof/>
                <w:szCs w:val="22"/>
              </w:rPr>
              <w:t>Technical Bid</w:t>
            </w:r>
            <w:r w:rsidR="007B10CC" w:rsidRPr="007B10CC">
              <w:rPr>
                <w:rFonts w:asciiTheme="minorHAnsi" w:hAnsiTheme="minorHAnsi"/>
                <w:noProof/>
                <w:webHidden/>
                <w:szCs w:val="22"/>
              </w:rPr>
              <w:tab/>
            </w:r>
            <w:r w:rsidR="007B10CC" w:rsidRPr="007B10CC">
              <w:rPr>
                <w:rFonts w:asciiTheme="minorHAnsi" w:hAnsiTheme="minorHAnsi"/>
                <w:noProof/>
                <w:webHidden/>
                <w:szCs w:val="22"/>
              </w:rPr>
              <w:fldChar w:fldCharType="begin"/>
            </w:r>
            <w:r w:rsidR="007B10CC" w:rsidRPr="007B10CC">
              <w:rPr>
                <w:rFonts w:asciiTheme="minorHAnsi" w:hAnsiTheme="minorHAnsi"/>
                <w:noProof/>
                <w:webHidden/>
                <w:szCs w:val="22"/>
              </w:rPr>
              <w:instrText xml:space="preserve"> PAGEREF _Toc463470160 \h </w:instrText>
            </w:r>
            <w:r w:rsidR="007B10CC" w:rsidRPr="007B10CC">
              <w:rPr>
                <w:rFonts w:asciiTheme="minorHAnsi" w:hAnsiTheme="minorHAnsi"/>
                <w:noProof/>
                <w:webHidden/>
                <w:szCs w:val="22"/>
              </w:rPr>
            </w:r>
            <w:r w:rsidR="007B10CC" w:rsidRPr="007B10CC">
              <w:rPr>
                <w:rFonts w:asciiTheme="minorHAnsi" w:hAnsiTheme="minorHAnsi"/>
                <w:noProof/>
                <w:webHidden/>
                <w:szCs w:val="22"/>
              </w:rPr>
              <w:fldChar w:fldCharType="separate"/>
            </w:r>
            <w:r w:rsidR="007B10CC" w:rsidRPr="007B10CC">
              <w:rPr>
                <w:rFonts w:asciiTheme="minorHAnsi" w:hAnsiTheme="minorHAnsi"/>
                <w:noProof/>
                <w:webHidden/>
                <w:szCs w:val="22"/>
              </w:rPr>
              <w:t>12</w:t>
            </w:r>
            <w:r w:rsidR="007B10CC" w:rsidRPr="007B10CC">
              <w:rPr>
                <w:rFonts w:asciiTheme="minorHAnsi" w:hAnsiTheme="minorHAnsi"/>
                <w:noProof/>
                <w:webHidden/>
                <w:szCs w:val="22"/>
              </w:rPr>
              <w:fldChar w:fldCharType="end"/>
            </w:r>
          </w:hyperlink>
        </w:p>
        <w:p w14:paraId="062857F6" w14:textId="77777777" w:rsidR="007B10CC" w:rsidRPr="007B10CC" w:rsidRDefault="00E912C6">
          <w:pPr>
            <w:pStyle w:val="TOC2"/>
            <w:tabs>
              <w:tab w:val="left" w:pos="880"/>
              <w:tab w:val="right" w:leader="dot" w:pos="9016"/>
            </w:tabs>
            <w:rPr>
              <w:rFonts w:asciiTheme="minorHAnsi" w:eastAsiaTheme="minorEastAsia" w:hAnsiTheme="minorHAnsi" w:cstheme="minorBidi"/>
              <w:noProof/>
              <w:szCs w:val="22"/>
              <w:lang w:val="en-GB"/>
            </w:rPr>
          </w:pPr>
          <w:hyperlink w:anchor="_Toc463470161" w:history="1">
            <w:r w:rsidR="007B10CC" w:rsidRPr="007B10CC">
              <w:rPr>
                <w:rStyle w:val="Hyperlink"/>
                <w:rFonts w:asciiTheme="minorHAnsi" w:hAnsiTheme="minorHAnsi"/>
                <w:noProof/>
                <w:szCs w:val="22"/>
              </w:rPr>
              <w:t>18.</w:t>
            </w:r>
            <w:r w:rsidR="007B10CC" w:rsidRPr="007B10CC">
              <w:rPr>
                <w:rFonts w:asciiTheme="minorHAnsi" w:eastAsiaTheme="minorEastAsia" w:hAnsiTheme="minorHAnsi" w:cstheme="minorBidi"/>
                <w:noProof/>
                <w:szCs w:val="22"/>
                <w:lang w:val="en-GB"/>
              </w:rPr>
              <w:tab/>
            </w:r>
            <w:r w:rsidR="007B10CC" w:rsidRPr="007B10CC">
              <w:rPr>
                <w:rStyle w:val="Hyperlink"/>
                <w:rFonts w:asciiTheme="minorHAnsi" w:hAnsiTheme="minorHAnsi"/>
                <w:noProof/>
                <w:szCs w:val="22"/>
              </w:rPr>
              <w:t>Financial Bid</w:t>
            </w:r>
            <w:r w:rsidR="007B10CC" w:rsidRPr="007B10CC">
              <w:rPr>
                <w:rFonts w:asciiTheme="minorHAnsi" w:hAnsiTheme="minorHAnsi"/>
                <w:noProof/>
                <w:webHidden/>
                <w:szCs w:val="22"/>
              </w:rPr>
              <w:tab/>
            </w:r>
            <w:r w:rsidR="007B10CC" w:rsidRPr="007B10CC">
              <w:rPr>
                <w:rFonts w:asciiTheme="minorHAnsi" w:hAnsiTheme="minorHAnsi"/>
                <w:noProof/>
                <w:webHidden/>
                <w:szCs w:val="22"/>
              </w:rPr>
              <w:fldChar w:fldCharType="begin"/>
            </w:r>
            <w:r w:rsidR="007B10CC" w:rsidRPr="007B10CC">
              <w:rPr>
                <w:rFonts w:asciiTheme="minorHAnsi" w:hAnsiTheme="minorHAnsi"/>
                <w:noProof/>
                <w:webHidden/>
                <w:szCs w:val="22"/>
              </w:rPr>
              <w:instrText xml:space="preserve"> PAGEREF _Toc463470161 \h </w:instrText>
            </w:r>
            <w:r w:rsidR="007B10CC" w:rsidRPr="007B10CC">
              <w:rPr>
                <w:rFonts w:asciiTheme="minorHAnsi" w:hAnsiTheme="minorHAnsi"/>
                <w:noProof/>
                <w:webHidden/>
                <w:szCs w:val="22"/>
              </w:rPr>
            </w:r>
            <w:r w:rsidR="007B10CC" w:rsidRPr="007B10CC">
              <w:rPr>
                <w:rFonts w:asciiTheme="minorHAnsi" w:hAnsiTheme="minorHAnsi"/>
                <w:noProof/>
                <w:webHidden/>
                <w:szCs w:val="22"/>
              </w:rPr>
              <w:fldChar w:fldCharType="separate"/>
            </w:r>
            <w:r w:rsidR="007B10CC" w:rsidRPr="007B10CC">
              <w:rPr>
                <w:rFonts w:asciiTheme="minorHAnsi" w:hAnsiTheme="minorHAnsi"/>
                <w:noProof/>
                <w:webHidden/>
                <w:szCs w:val="22"/>
              </w:rPr>
              <w:t>12</w:t>
            </w:r>
            <w:r w:rsidR="007B10CC" w:rsidRPr="007B10CC">
              <w:rPr>
                <w:rFonts w:asciiTheme="minorHAnsi" w:hAnsiTheme="minorHAnsi"/>
                <w:noProof/>
                <w:webHidden/>
                <w:szCs w:val="22"/>
              </w:rPr>
              <w:fldChar w:fldCharType="end"/>
            </w:r>
          </w:hyperlink>
        </w:p>
        <w:p w14:paraId="54C32818" w14:textId="77777777" w:rsidR="007B10CC" w:rsidRPr="007B10CC" w:rsidRDefault="00E912C6">
          <w:pPr>
            <w:pStyle w:val="TOC2"/>
            <w:tabs>
              <w:tab w:val="left" w:pos="880"/>
              <w:tab w:val="right" w:leader="dot" w:pos="9016"/>
            </w:tabs>
            <w:rPr>
              <w:rFonts w:asciiTheme="minorHAnsi" w:eastAsiaTheme="minorEastAsia" w:hAnsiTheme="minorHAnsi" w:cstheme="minorBidi"/>
              <w:noProof/>
              <w:szCs w:val="22"/>
              <w:lang w:val="en-GB"/>
            </w:rPr>
          </w:pPr>
          <w:hyperlink w:anchor="_Toc463470162" w:history="1">
            <w:r w:rsidR="007B10CC" w:rsidRPr="007B10CC">
              <w:rPr>
                <w:rStyle w:val="Hyperlink"/>
                <w:rFonts w:asciiTheme="minorHAnsi" w:hAnsiTheme="minorHAnsi"/>
                <w:noProof/>
                <w:szCs w:val="22"/>
              </w:rPr>
              <w:t>19.</w:t>
            </w:r>
            <w:r w:rsidR="007B10CC" w:rsidRPr="007B10CC">
              <w:rPr>
                <w:rFonts w:asciiTheme="minorHAnsi" w:eastAsiaTheme="minorEastAsia" w:hAnsiTheme="minorHAnsi" w:cstheme="minorBidi"/>
                <w:noProof/>
                <w:szCs w:val="22"/>
                <w:lang w:val="en-GB"/>
              </w:rPr>
              <w:tab/>
            </w:r>
            <w:r w:rsidR="007B10CC" w:rsidRPr="007B10CC">
              <w:rPr>
                <w:rStyle w:val="Hyperlink"/>
                <w:rFonts w:asciiTheme="minorHAnsi" w:hAnsiTheme="minorHAnsi"/>
                <w:noProof/>
                <w:szCs w:val="22"/>
              </w:rPr>
              <w:t>Partial &amp; Alternative Bids</w:t>
            </w:r>
            <w:r w:rsidR="007B10CC" w:rsidRPr="007B10CC">
              <w:rPr>
                <w:rFonts w:asciiTheme="minorHAnsi" w:hAnsiTheme="minorHAnsi"/>
                <w:noProof/>
                <w:webHidden/>
                <w:szCs w:val="22"/>
              </w:rPr>
              <w:tab/>
            </w:r>
            <w:r w:rsidR="007B10CC" w:rsidRPr="007B10CC">
              <w:rPr>
                <w:rFonts w:asciiTheme="minorHAnsi" w:hAnsiTheme="minorHAnsi"/>
                <w:noProof/>
                <w:webHidden/>
                <w:szCs w:val="22"/>
              </w:rPr>
              <w:fldChar w:fldCharType="begin"/>
            </w:r>
            <w:r w:rsidR="007B10CC" w:rsidRPr="007B10CC">
              <w:rPr>
                <w:rFonts w:asciiTheme="minorHAnsi" w:hAnsiTheme="minorHAnsi"/>
                <w:noProof/>
                <w:webHidden/>
                <w:szCs w:val="22"/>
              </w:rPr>
              <w:instrText xml:space="preserve"> PAGEREF _Toc463470162 \h </w:instrText>
            </w:r>
            <w:r w:rsidR="007B10CC" w:rsidRPr="007B10CC">
              <w:rPr>
                <w:rFonts w:asciiTheme="minorHAnsi" w:hAnsiTheme="minorHAnsi"/>
                <w:noProof/>
                <w:webHidden/>
                <w:szCs w:val="22"/>
              </w:rPr>
            </w:r>
            <w:r w:rsidR="007B10CC" w:rsidRPr="007B10CC">
              <w:rPr>
                <w:rFonts w:asciiTheme="minorHAnsi" w:hAnsiTheme="minorHAnsi"/>
                <w:noProof/>
                <w:webHidden/>
                <w:szCs w:val="22"/>
              </w:rPr>
              <w:fldChar w:fldCharType="separate"/>
            </w:r>
            <w:r w:rsidR="007B10CC" w:rsidRPr="007B10CC">
              <w:rPr>
                <w:rFonts w:asciiTheme="minorHAnsi" w:hAnsiTheme="minorHAnsi"/>
                <w:noProof/>
                <w:webHidden/>
                <w:szCs w:val="22"/>
              </w:rPr>
              <w:t>13</w:t>
            </w:r>
            <w:r w:rsidR="007B10CC" w:rsidRPr="007B10CC">
              <w:rPr>
                <w:rFonts w:asciiTheme="minorHAnsi" w:hAnsiTheme="minorHAnsi"/>
                <w:noProof/>
                <w:webHidden/>
                <w:szCs w:val="22"/>
              </w:rPr>
              <w:fldChar w:fldCharType="end"/>
            </w:r>
          </w:hyperlink>
        </w:p>
        <w:p w14:paraId="5DE6159B" w14:textId="77777777" w:rsidR="007B10CC" w:rsidRPr="007B10CC" w:rsidRDefault="00E912C6">
          <w:pPr>
            <w:pStyle w:val="TOC2"/>
            <w:tabs>
              <w:tab w:val="left" w:pos="880"/>
              <w:tab w:val="right" w:leader="dot" w:pos="9016"/>
            </w:tabs>
            <w:rPr>
              <w:rFonts w:asciiTheme="minorHAnsi" w:eastAsiaTheme="minorEastAsia" w:hAnsiTheme="minorHAnsi" w:cstheme="minorBidi"/>
              <w:noProof/>
              <w:szCs w:val="22"/>
              <w:lang w:val="en-GB"/>
            </w:rPr>
          </w:pPr>
          <w:hyperlink w:anchor="_Toc463470163" w:history="1">
            <w:r w:rsidR="007B10CC" w:rsidRPr="007B10CC">
              <w:rPr>
                <w:rStyle w:val="Hyperlink"/>
                <w:rFonts w:asciiTheme="minorHAnsi" w:hAnsiTheme="minorHAnsi"/>
                <w:noProof/>
                <w:szCs w:val="22"/>
              </w:rPr>
              <w:t>20.</w:t>
            </w:r>
            <w:r w:rsidR="007B10CC" w:rsidRPr="007B10CC">
              <w:rPr>
                <w:rFonts w:asciiTheme="minorHAnsi" w:eastAsiaTheme="minorEastAsia" w:hAnsiTheme="minorHAnsi" w:cstheme="minorBidi"/>
                <w:noProof/>
                <w:szCs w:val="22"/>
                <w:lang w:val="en-GB"/>
              </w:rPr>
              <w:tab/>
            </w:r>
            <w:r w:rsidR="007B10CC" w:rsidRPr="007B10CC">
              <w:rPr>
                <w:rStyle w:val="Hyperlink"/>
                <w:rFonts w:asciiTheme="minorHAnsi" w:hAnsiTheme="minorHAnsi"/>
                <w:noProof/>
                <w:szCs w:val="22"/>
              </w:rPr>
              <w:t>Submission, sealing, and marking of Bids (10)</w:t>
            </w:r>
            <w:r w:rsidR="007B10CC" w:rsidRPr="007B10CC">
              <w:rPr>
                <w:rFonts w:asciiTheme="minorHAnsi" w:hAnsiTheme="minorHAnsi"/>
                <w:noProof/>
                <w:webHidden/>
                <w:szCs w:val="22"/>
              </w:rPr>
              <w:tab/>
            </w:r>
            <w:r w:rsidR="007B10CC" w:rsidRPr="007B10CC">
              <w:rPr>
                <w:rFonts w:asciiTheme="minorHAnsi" w:hAnsiTheme="minorHAnsi"/>
                <w:noProof/>
                <w:webHidden/>
                <w:szCs w:val="22"/>
              </w:rPr>
              <w:fldChar w:fldCharType="begin"/>
            </w:r>
            <w:r w:rsidR="007B10CC" w:rsidRPr="007B10CC">
              <w:rPr>
                <w:rFonts w:asciiTheme="minorHAnsi" w:hAnsiTheme="minorHAnsi"/>
                <w:noProof/>
                <w:webHidden/>
                <w:szCs w:val="22"/>
              </w:rPr>
              <w:instrText xml:space="preserve"> PAGEREF _Toc463470163 \h </w:instrText>
            </w:r>
            <w:r w:rsidR="007B10CC" w:rsidRPr="007B10CC">
              <w:rPr>
                <w:rFonts w:asciiTheme="minorHAnsi" w:hAnsiTheme="minorHAnsi"/>
                <w:noProof/>
                <w:webHidden/>
                <w:szCs w:val="22"/>
              </w:rPr>
            </w:r>
            <w:r w:rsidR="007B10CC" w:rsidRPr="007B10CC">
              <w:rPr>
                <w:rFonts w:asciiTheme="minorHAnsi" w:hAnsiTheme="minorHAnsi"/>
                <w:noProof/>
                <w:webHidden/>
                <w:szCs w:val="22"/>
              </w:rPr>
              <w:fldChar w:fldCharType="separate"/>
            </w:r>
            <w:r w:rsidR="007B10CC" w:rsidRPr="007B10CC">
              <w:rPr>
                <w:rFonts w:asciiTheme="minorHAnsi" w:hAnsiTheme="minorHAnsi"/>
                <w:noProof/>
                <w:webHidden/>
                <w:szCs w:val="22"/>
              </w:rPr>
              <w:t>13</w:t>
            </w:r>
            <w:r w:rsidR="007B10CC" w:rsidRPr="007B10CC">
              <w:rPr>
                <w:rFonts w:asciiTheme="minorHAnsi" w:hAnsiTheme="minorHAnsi"/>
                <w:noProof/>
                <w:webHidden/>
                <w:szCs w:val="22"/>
              </w:rPr>
              <w:fldChar w:fldCharType="end"/>
            </w:r>
          </w:hyperlink>
        </w:p>
        <w:p w14:paraId="5ED7C2EF" w14:textId="77777777" w:rsidR="007B10CC" w:rsidRPr="007B10CC" w:rsidRDefault="00E912C6">
          <w:pPr>
            <w:pStyle w:val="TOC2"/>
            <w:tabs>
              <w:tab w:val="left" w:pos="1100"/>
              <w:tab w:val="right" w:leader="dot" w:pos="9016"/>
            </w:tabs>
            <w:rPr>
              <w:rFonts w:asciiTheme="minorHAnsi" w:eastAsiaTheme="minorEastAsia" w:hAnsiTheme="minorHAnsi" w:cstheme="minorBidi"/>
              <w:noProof/>
              <w:szCs w:val="22"/>
              <w:lang w:val="en-GB"/>
            </w:rPr>
          </w:pPr>
          <w:hyperlink w:anchor="_Toc463470164" w:history="1">
            <w:r w:rsidR="007B10CC" w:rsidRPr="007B10CC">
              <w:rPr>
                <w:rStyle w:val="Hyperlink"/>
                <w:rFonts w:asciiTheme="minorHAnsi" w:hAnsiTheme="minorHAnsi"/>
                <w:noProof/>
                <w:szCs w:val="22"/>
              </w:rPr>
              <w:t>20.3.</w:t>
            </w:r>
            <w:r w:rsidR="007B10CC" w:rsidRPr="007B10CC">
              <w:rPr>
                <w:rFonts w:asciiTheme="minorHAnsi" w:eastAsiaTheme="minorEastAsia" w:hAnsiTheme="minorHAnsi" w:cstheme="minorBidi"/>
                <w:noProof/>
                <w:szCs w:val="22"/>
                <w:lang w:val="en-GB"/>
              </w:rPr>
              <w:tab/>
            </w:r>
            <w:r w:rsidR="007B10CC" w:rsidRPr="007B10CC">
              <w:rPr>
                <w:rStyle w:val="Hyperlink"/>
                <w:rFonts w:asciiTheme="minorHAnsi" w:hAnsiTheme="minorHAnsi"/>
                <w:noProof/>
                <w:szCs w:val="22"/>
              </w:rPr>
              <w:t xml:space="preserve">Submission of electronic Bids </w:t>
            </w:r>
            <w:r w:rsidR="007B10CC" w:rsidRPr="007B10CC">
              <w:rPr>
                <w:rStyle w:val="Hyperlink"/>
                <w:rFonts w:asciiTheme="minorHAnsi" w:hAnsiTheme="minorHAnsi"/>
                <w:noProof/>
                <w:szCs w:val="22"/>
                <w:lang w:val="en-GB"/>
              </w:rPr>
              <w:t>(11)</w:t>
            </w:r>
            <w:r w:rsidR="007B10CC" w:rsidRPr="007B10CC">
              <w:rPr>
                <w:rFonts w:asciiTheme="minorHAnsi" w:hAnsiTheme="minorHAnsi"/>
                <w:noProof/>
                <w:webHidden/>
                <w:szCs w:val="22"/>
              </w:rPr>
              <w:tab/>
            </w:r>
            <w:r w:rsidR="007B10CC" w:rsidRPr="007B10CC">
              <w:rPr>
                <w:rFonts w:asciiTheme="minorHAnsi" w:hAnsiTheme="minorHAnsi"/>
                <w:noProof/>
                <w:webHidden/>
                <w:szCs w:val="22"/>
              </w:rPr>
              <w:fldChar w:fldCharType="begin"/>
            </w:r>
            <w:r w:rsidR="007B10CC" w:rsidRPr="007B10CC">
              <w:rPr>
                <w:rFonts w:asciiTheme="minorHAnsi" w:hAnsiTheme="minorHAnsi"/>
                <w:noProof/>
                <w:webHidden/>
                <w:szCs w:val="22"/>
              </w:rPr>
              <w:instrText xml:space="preserve"> PAGEREF _Toc463470164 \h </w:instrText>
            </w:r>
            <w:r w:rsidR="007B10CC" w:rsidRPr="007B10CC">
              <w:rPr>
                <w:rFonts w:asciiTheme="minorHAnsi" w:hAnsiTheme="minorHAnsi"/>
                <w:noProof/>
                <w:webHidden/>
                <w:szCs w:val="22"/>
              </w:rPr>
            </w:r>
            <w:r w:rsidR="007B10CC" w:rsidRPr="007B10CC">
              <w:rPr>
                <w:rFonts w:asciiTheme="minorHAnsi" w:hAnsiTheme="minorHAnsi"/>
                <w:noProof/>
                <w:webHidden/>
                <w:szCs w:val="22"/>
              </w:rPr>
              <w:fldChar w:fldCharType="separate"/>
            </w:r>
            <w:r w:rsidR="007B10CC" w:rsidRPr="007B10CC">
              <w:rPr>
                <w:rFonts w:asciiTheme="minorHAnsi" w:hAnsiTheme="minorHAnsi"/>
                <w:noProof/>
                <w:webHidden/>
                <w:szCs w:val="22"/>
              </w:rPr>
              <w:t>13</w:t>
            </w:r>
            <w:r w:rsidR="007B10CC" w:rsidRPr="007B10CC">
              <w:rPr>
                <w:rFonts w:asciiTheme="minorHAnsi" w:hAnsiTheme="minorHAnsi"/>
                <w:noProof/>
                <w:webHidden/>
                <w:szCs w:val="22"/>
              </w:rPr>
              <w:fldChar w:fldCharType="end"/>
            </w:r>
          </w:hyperlink>
        </w:p>
        <w:p w14:paraId="165E2CAF" w14:textId="77777777" w:rsidR="007B10CC" w:rsidRPr="007B10CC" w:rsidRDefault="00E912C6">
          <w:pPr>
            <w:pStyle w:val="TOC2"/>
            <w:tabs>
              <w:tab w:val="left" w:pos="1100"/>
              <w:tab w:val="right" w:leader="dot" w:pos="9016"/>
            </w:tabs>
            <w:rPr>
              <w:rFonts w:asciiTheme="minorHAnsi" w:eastAsiaTheme="minorEastAsia" w:hAnsiTheme="minorHAnsi" w:cstheme="minorBidi"/>
              <w:noProof/>
              <w:szCs w:val="22"/>
              <w:lang w:val="en-GB"/>
            </w:rPr>
          </w:pPr>
          <w:hyperlink w:anchor="_Toc463470165" w:history="1">
            <w:r w:rsidR="007B10CC" w:rsidRPr="007B10CC">
              <w:rPr>
                <w:rStyle w:val="Hyperlink"/>
                <w:rFonts w:asciiTheme="minorHAnsi" w:hAnsiTheme="minorHAnsi"/>
                <w:noProof/>
                <w:szCs w:val="22"/>
              </w:rPr>
              <w:t>20.4.</w:t>
            </w:r>
            <w:r w:rsidR="007B10CC" w:rsidRPr="007B10CC">
              <w:rPr>
                <w:rFonts w:asciiTheme="minorHAnsi" w:eastAsiaTheme="minorEastAsia" w:hAnsiTheme="minorHAnsi" w:cstheme="minorBidi"/>
                <w:noProof/>
                <w:szCs w:val="22"/>
                <w:lang w:val="en-GB"/>
              </w:rPr>
              <w:tab/>
            </w:r>
            <w:r w:rsidR="007B10CC" w:rsidRPr="007B10CC">
              <w:rPr>
                <w:rStyle w:val="Hyperlink"/>
                <w:rFonts w:asciiTheme="minorHAnsi" w:hAnsiTheme="minorHAnsi"/>
                <w:noProof/>
                <w:szCs w:val="22"/>
              </w:rPr>
              <w:t xml:space="preserve">Submission of hard copy Bids </w:t>
            </w:r>
            <w:r w:rsidR="007B10CC" w:rsidRPr="007B10CC">
              <w:rPr>
                <w:rStyle w:val="Hyperlink"/>
                <w:rFonts w:asciiTheme="minorHAnsi" w:hAnsiTheme="minorHAnsi"/>
                <w:noProof/>
                <w:szCs w:val="22"/>
                <w:lang w:val="en-GB"/>
              </w:rPr>
              <w:t>(12)</w:t>
            </w:r>
            <w:r w:rsidR="007B10CC" w:rsidRPr="007B10CC">
              <w:rPr>
                <w:rFonts w:asciiTheme="minorHAnsi" w:hAnsiTheme="minorHAnsi"/>
                <w:noProof/>
                <w:webHidden/>
                <w:szCs w:val="22"/>
              </w:rPr>
              <w:tab/>
            </w:r>
            <w:r w:rsidR="007B10CC" w:rsidRPr="007B10CC">
              <w:rPr>
                <w:rFonts w:asciiTheme="minorHAnsi" w:hAnsiTheme="minorHAnsi"/>
                <w:noProof/>
                <w:webHidden/>
                <w:szCs w:val="22"/>
              </w:rPr>
              <w:fldChar w:fldCharType="begin"/>
            </w:r>
            <w:r w:rsidR="007B10CC" w:rsidRPr="007B10CC">
              <w:rPr>
                <w:rFonts w:asciiTheme="minorHAnsi" w:hAnsiTheme="minorHAnsi"/>
                <w:noProof/>
                <w:webHidden/>
                <w:szCs w:val="22"/>
              </w:rPr>
              <w:instrText xml:space="preserve"> PAGEREF _Toc463470165 \h </w:instrText>
            </w:r>
            <w:r w:rsidR="007B10CC" w:rsidRPr="007B10CC">
              <w:rPr>
                <w:rFonts w:asciiTheme="minorHAnsi" w:hAnsiTheme="minorHAnsi"/>
                <w:noProof/>
                <w:webHidden/>
                <w:szCs w:val="22"/>
              </w:rPr>
            </w:r>
            <w:r w:rsidR="007B10CC" w:rsidRPr="007B10CC">
              <w:rPr>
                <w:rFonts w:asciiTheme="minorHAnsi" w:hAnsiTheme="minorHAnsi"/>
                <w:noProof/>
                <w:webHidden/>
                <w:szCs w:val="22"/>
              </w:rPr>
              <w:fldChar w:fldCharType="separate"/>
            </w:r>
            <w:r w:rsidR="007B10CC" w:rsidRPr="007B10CC">
              <w:rPr>
                <w:rFonts w:asciiTheme="minorHAnsi" w:hAnsiTheme="minorHAnsi"/>
                <w:noProof/>
                <w:webHidden/>
                <w:szCs w:val="22"/>
              </w:rPr>
              <w:t>14</w:t>
            </w:r>
            <w:r w:rsidR="007B10CC" w:rsidRPr="007B10CC">
              <w:rPr>
                <w:rFonts w:asciiTheme="minorHAnsi" w:hAnsiTheme="minorHAnsi"/>
                <w:noProof/>
                <w:webHidden/>
                <w:szCs w:val="22"/>
              </w:rPr>
              <w:fldChar w:fldCharType="end"/>
            </w:r>
          </w:hyperlink>
        </w:p>
        <w:p w14:paraId="35E4F198" w14:textId="77777777" w:rsidR="007B10CC" w:rsidRPr="007B10CC" w:rsidRDefault="00E912C6">
          <w:pPr>
            <w:pStyle w:val="TOC2"/>
            <w:tabs>
              <w:tab w:val="left" w:pos="880"/>
              <w:tab w:val="right" w:leader="dot" w:pos="9016"/>
            </w:tabs>
            <w:rPr>
              <w:rFonts w:asciiTheme="minorHAnsi" w:eastAsiaTheme="minorEastAsia" w:hAnsiTheme="minorHAnsi" w:cstheme="minorBidi"/>
              <w:noProof/>
              <w:szCs w:val="22"/>
              <w:lang w:val="en-GB"/>
            </w:rPr>
          </w:pPr>
          <w:hyperlink w:anchor="_Toc463470166" w:history="1">
            <w:r w:rsidR="007B10CC" w:rsidRPr="007B10CC">
              <w:rPr>
                <w:rStyle w:val="Hyperlink"/>
                <w:rFonts w:asciiTheme="minorHAnsi" w:hAnsiTheme="minorHAnsi"/>
                <w:noProof/>
                <w:szCs w:val="22"/>
              </w:rPr>
              <w:t>21.</w:t>
            </w:r>
            <w:r w:rsidR="007B10CC" w:rsidRPr="007B10CC">
              <w:rPr>
                <w:rFonts w:asciiTheme="minorHAnsi" w:eastAsiaTheme="minorEastAsia" w:hAnsiTheme="minorHAnsi" w:cstheme="minorBidi"/>
                <w:noProof/>
                <w:szCs w:val="22"/>
                <w:lang w:val="en-GB"/>
              </w:rPr>
              <w:tab/>
            </w:r>
            <w:r w:rsidR="007B10CC" w:rsidRPr="007B10CC">
              <w:rPr>
                <w:rStyle w:val="Hyperlink"/>
                <w:rFonts w:asciiTheme="minorHAnsi" w:hAnsiTheme="minorHAnsi"/>
                <w:noProof/>
                <w:szCs w:val="22"/>
              </w:rPr>
              <w:t>Deadline for submission of Bid and late Bids</w:t>
            </w:r>
            <w:r w:rsidR="007B10CC" w:rsidRPr="007B10CC">
              <w:rPr>
                <w:rFonts w:asciiTheme="minorHAnsi" w:hAnsiTheme="minorHAnsi"/>
                <w:noProof/>
                <w:webHidden/>
                <w:szCs w:val="22"/>
              </w:rPr>
              <w:tab/>
            </w:r>
            <w:r w:rsidR="007B10CC" w:rsidRPr="007B10CC">
              <w:rPr>
                <w:rFonts w:asciiTheme="minorHAnsi" w:hAnsiTheme="minorHAnsi"/>
                <w:noProof/>
                <w:webHidden/>
                <w:szCs w:val="22"/>
              </w:rPr>
              <w:fldChar w:fldCharType="begin"/>
            </w:r>
            <w:r w:rsidR="007B10CC" w:rsidRPr="007B10CC">
              <w:rPr>
                <w:rFonts w:asciiTheme="minorHAnsi" w:hAnsiTheme="minorHAnsi"/>
                <w:noProof/>
                <w:webHidden/>
                <w:szCs w:val="22"/>
              </w:rPr>
              <w:instrText xml:space="preserve"> PAGEREF _Toc463470166 \h </w:instrText>
            </w:r>
            <w:r w:rsidR="007B10CC" w:rsidRPr="007B10CC">
              <w:rPr>
                <w:rFonts w:asciiTheme="minorHAnsi" w:hAnsiTheme="minorHAnsi"/>
                <w:noProof/>
                <w:webHidden/>
                <w:szCs w:val="22"/>
              </w:rPr>
            </w:r>
            <w:r w:rsidR="007B10CC" w:rsidRPr="007B10CC">
              <w:rPr>
                <w:rFonts w:asciiTheme="minorHAnsi" w:hAnsiTheme="minorHAnsi"/>
                <w:noProof/>
                <w:webHidden/>
                <w:szCs w:val="22"/>
              </w:rPr>
              <w:fldChar w:fldCharType="separate"/>
            </w:r>
            <w:r w:rsidR="007B10CC" w:rsidRPr="007B10CC">
              <w:rPr>
                <w:rFonts w:asciiTheme="minorHAnsi" w:hAnsiTheme="minorHAnsi"/>
                <w:noProof/>
                <w:webHidden/>
                <w:szCs w:val="22"/>
              </w:rPr>
              <w:t>15</w:t>
            </w:r>
            <w:r w:rsidR="007B10CC" w:rsidRPr="007B10CC">
              <w:rPr>
                <w:rFonts w:asciiTheme="minorHAnsi" w:hAnsiTheme="minorHAnsi"/>
                <w:noProof/>
                <w:webHidden/>
                <w:szCs w:val="22"/>
              </w:rPr>
              <w:fldChar w:fldCharType="end"/>
            </w:r>
          </w:hyperlink>
        </w:p>
        <w:p w14:paraId="2B151AA7" w14:textId="77777777" w:rsidR="007B10CC" w:rsidRPr="007B10CC" w:rsidRDefault="00E912C6">
          <w:pPr>
            <w:pStyle w:val="TOC2"/>
            <w:tabs>
              <w:tab w:val="left" w:pos="880"/>
              <w:tab w:val="right" w:leader="dot" w:pos="9016"/>
            </w:tabs>
            <w:rPr>
              <w:rFonts w:asciiTheme="minorHAnsi" w:eastAsiaTheme="minorEastAsia" w:hAnsiTheme="minorHAnsi" w:cstheme="minorBidi"/>
              <w:noProof/>
              <w:szCs w:val="22"/>
              <w:lang w:val="en-GB"/>
            </w:rPr>
          </w:pPr>
          <w:hyperlink w:anchor="_Toc463470167" w:history="1">
            <w:r w:rsidR="007B10CC" w:rsidRPr="007B10CC">
              <w:rPr>
                <w:rStyle w:val="Hyperlink"/>
                <w:rFonts w:asciiTheme="minorHAnsi" w:hAnsiTheme="minorHAnsi"/>
                <w:noProof/>
                <w:szCs w:val="22"/>
              </w:rPr>
              <w:t>22.</w:t>
            </w:r>
            <w:r w:rsidR="007B10CC" w:rsidRPr="007B10CC">
              <w:rPr>
                <w:rFonts w:asciiTheme="minorHAnsi" w:eastAsiaTheme="minorEastAsia" w:hAnsiTheme="minorHAnsi" w:cstheme="minorBidi"/>
                <w:noProof/>
                <w:szCs w:val="22"/>
                <w:lang w:val="en-GB"/>
              </w:rPr>
              <w:tab/>
            </w:r>
            <w:r w:rsidR="007B10CC" w:rsidRPr="007B10CC">
              <w:rPr>
                <w:rStyle w:val="Hyperlink"/>
                <w:rFonts w:asciiTheme="minorHAnsi" w:hAnsiTheme="minorHAnsi"/>
                <w:noProof/>
                <w:szCs w:val="22"/>
              </w:rPr>
              <w:t>Modification and withdrawal of Bids</w:t>
            </w:r>
            <w:r w:rsidR="007B10CC" w:rsidRPr="007B10CC">
              <w:rPr>
                <w:rFonts w:asciiTheme="minorHAnsi" w:hAnsiTheme="minorHAnsi"/>
                <w:noProof/>
                <w:webHidden/>
                <w:szCs w:val="22"/>
              </w:rPr>
              <w:tab/>
            </w:r>
            <w:r w:rsidR="007B10CC" w:rsidRPr="007B10CC">
              <w:rPr>
                <w:rFonts w:asciiTheme="minorHAnsi" w:hAnsiTheme="minorHAnsi"/>
                <w:noProof/>
                <w:webHidden/>
                <w:szCs w:val="22"/>
              </w:rPr>
              <w:fldChar w:fldCharType="begin"/>
            </w:r>
            <w:r w:rsidR="007B10CC" w:rsidRPr="007B10CC">
              <w:rPr>
                <w:rFonts w:asciiTheme="minorHAnsi" w:hAnsiTheme="minorHAnsi"/>
                <w:noProof/>
                <w:webHidden/>
                <w:szCs w:val="22"/>
              </w:rPr>
              <w:instrText xml:space="preserve"> PAGEREF _Toc463470167 \h </w:instrText>
            </w:r>
            <w:r w:rsidR="007B10CC" w:rsidRPr="007B10CC">
              <w:rPr>
                <w:rFonts w:asciiTheme="minorHAnsi" w:hAnsiTheme="minorHAnsi"/>
                <w:noProof/>
                <w:webHidden/>
                <w:szCs w:val="22"/>
              </w:rPr>
            </w:r>
            <w:r w:rsidR="007B10CC" w:rsidRPr="007B10CC">
              <w:rPr>
                <w:rFonts w:asciiTheme="minorHAnsi" w:hAnsiTheme="minorHAnsi"/>
                <w:noProof/>
                <w:webHidden/>
                <w:szCs w:val="22"/>
              </w:rPr>
              <w:fldChar w:fldCharType="separate"/>
            </w:r>
            <w:r w:rsidR="007B10CC" w:rsidRPr="007B10CC">
              <w:rPr>
                <w:rFonts w:asciiTheme="minorHAnsi" w:hAnsiTheme="minorHAnsi"/>
                <w:noProof/>
                <w:webHidden/>
                <w:szCs w:val="22"/>
              </w:rPr>
              <w:t>15</w:t>
            </w:r>
            <w:r w:rsidR="007B10CC" w:rsidRPr="007B10CC">
              <w:rPr>
                <w:rFonts w:asciiTheme="minorHAnsi" w:hAnsiTheme="minorHAnsi"/>
                <w:noProof/>
                <w:webHidden/>
                <w:szCs w:val="22"/>
              </w:rPr>
              <w:fldChar w:fldCharType="end"/>
            </w:r>
          </w:hyperlink>
        </w:p>
        <w:p w14:paraId="63AC489D" w14:textId="77777777" w:rsidR="007B10CC" w:rsidRPr="007B10CC" w:rsidRDefault="00E912C6">
          <w:pPr>
            <w:pStyle w:val="TOC2"/>
            <w:tabs>
              <w:tab w:val="left" w:pos="880"/>
              <w:tab w:val="right" w:leader="dot" w:pos="9016"/>
            </w:tabs>
            <w:rPr>
              <w:rFonts w:asciiTheme="minorHAnsi" w:eastAsiaTheme="minorEastAsia" w:hAnsiTheme="minorHAnsi" w:cstheme="minorBidi"/>
              <w:noProof/>
              <w:szCs w:val="22"/>
              <w:lang w:val="en-GB"/>
            </w:rPr>
          </w:pPr>
          <w:hyperlink w:anchor="_Toc463470168" w:history="1">
            <w:r w:rsidR="007B10CC" w:rsidRPr="007B10CC">
              <w:rPr>
                <w:rStyle w:val="Hyperlink"/>
                <w:rFonts w:asciiTheme="minorHAnsi" w:hAnsiTheme="minorHAnsi"/>
                <w:noProof/>
                <w:szCs w:val="22"/>
              </w:rPr>
              <w:t>23.</w:t>
            </w:r>
            <w:r w:rsidR="007B10CC" w:rsidRPr="007B10CC">
              <w:rPr>
                <w:rFonts w:asciiTheme="minorHAnsi" w:eastAsiaTheme="minorEastAsia" w:hAnsiTheme="minorHAnsi" w:cstheme="minorBidi"/>
                <w:noProof/>
                <w:szCs w:val="22"/>
                <w:lang w:val="en-GB"/>
              </w:rPr>
              <w:tab/>
            </w:r>
            <w:r w:rsidR="007B10CC" w:rsidRPr="007B10CC">
              <w:rPr>
                <w:rStyle w:val="Hyperlink"/>
                <w:rFonts w:asciiTheme="minorHAnsi" w:hAnsiTheme="minorHAnsi"/>
                <w:noProof/>
                <w:szCs w:val="22"/>
              </w:rPr>
              <w:t>Storage of Bids</w:t>
            </w:r>
            <w:r w:rsidR="007B10CC" w:rsidRPr="007B10CC">
              <w:rPr>
                <w:rFonts w:asciiTheme="minorHAnsi" w:hAnsiTheme="minorHAnsi"/>
                <w:noProof/>
                <w:webHidden/>
                <w:szCs w:val="22"/>
              </w:rPr>
              <w:tab/>
            </w:r>
            <w:r w:rsidR="007B10CC" w:rsidRPr="007B10CC">
              <w:rPr>
                <w:rFonts w:asciiTheme="minorHAnsi" w:hAnsiTheme="minorHAnsi"/>
                <w:noProof/>
                <w:webHidden/>
                <w:szCs w:val="22"/>
              </w:rPr>
              <w:fldChar w:fldCharType="begin"/>
            </w:r>
            <w:r w:rsidR="007B10CC" w:rsidRPr="007B10CC">
              <w:rPr>
                <w:rFonts w:asciiTheme="minorHAnsi" w:hAnsiTheme="minorHAnsi"/>
                <w:noProof/>
                <w:webHidden/>
                <w:szCs w:val="22"/>
              </w:rPr>
              <w:instrText xml:space="preserve"> PAGEREF _Toc463470168 \h </w:instrText>
            </w:r>
            <w:r w:rsidR="007B10CC" w:rsidRPr="007B10CC">
              <w:rPr>
                <w:rFonts w:asciiTheme="minorHAnsi" w:hAnsiTheme="minorHAnsi"/>
                <w:noProof/>
                <w:webHidden/>
                <w:szCs w:val="22"/>
              </w:rPr>
            </w:r>
            <w:r w:rsidR="007B10CC" w:rsidRPr="007B10CC">
              <w:rPr>
                <w:rFonts w:asciiTheme="minorHAnsi" w:hAnsiTheme="minorHAnsi"/>
                <w:noProof/>
                <w:webHidden/>
                <w:szCs w:val="22"/>
              </w:rPr>
              <w:fldChar w:fldCharType="separate"/>
            </w:r>
            <w:r w:rsidR="007B10CC" w:rsidRPr="007B10CC">
              <w:rPr>
                <w:rFonts w:asciiTheme="minorHAnsi" w:hAnsiTheme="minorHAnsi"/>
                <w:noProof/>
                <w:webHidden/>
                <w:szCs w:val="22"/>
              </w:rPr>
              <w:t>15</w:t>
            </w:r>
            <w:r w:rsidR="007B10CC" w:rsidRPr="007B10CC">
              <w:rPr>
                <w:rFonts w:asciiTheme="minorHAnsi" w:hAnsiTheme="minorHAnsi"/>
                <w:noProof/>
                <w:webHidden/>
                <w:szCs w:val="22"/>
              </w:rPr>
              <w:fldChar w:fldCharType="end"/>
            </w:r>
          </w:hyperlink>
        </w:p>
        <w:p w14:paraId="636AA7F8" w14:textId="77777777" w:rsidR="007B10CC" w:rsidRPr="007B10CC" w:rsidRDefault="00E912C6">
          <w:pPr>
            <w:pStyle w:val="TOC2"/>
            <w:tabs>
              <w:tab w:val="left" w:pos="660"/>
              <w:tab w:val="right" w:leader="dot" w:pos="9016"/>
            </w:tabs>
            <w:rPr>
              <w:rFonts w:asciiTheme="minorHAnsi" w:eastAsiaTheme="minorEastAsia" w:hAnsiTheme="minorHAnsi" w:cstheme="minorBidi"/>
              <w:noProof/>
              <w:szCs w:val="22"/>
              <w:lang w:val="en-GB"/>
            </w:rPr>
          </w:pPr>
          <w:hyperlink w:anchor="_Toc463470169" w:history="1">
            <w:r w:rsidR="007B10CC" w:rsidRPr="007B10CC">
              <w:rPr>
                <w:rStyle w:val="Hyperlink"/>
                <w:rFonts w:asciiTheme="minorHAnsi" w:hAnsiTheme="minorHAnsi"/>
                <w:caps/>
                <w:noProof/>
                <w:szCs w:val="22"/>
                <w:lang w:val="en-GB"/>
              </w:rPr>
              <w:t>E.</w:t>
            </w:r>
            <w:r w:rsidR="007B10CC" w:rsidRPr="007B10CC">
              <w:rPr>
                <w:rFonts w:asciiTheme="minorHAnsi" w:eastAsiaTheme="minorEastAsia" w:hAnsiTheme="minorHAnsi" w:cstheme="minorBidi"/>
                <w:noProof/>
                <w:szCs w:val="22"/>
                <w:lang w:val="en-GB"/>
              </w:rPr>
              <w:tab/>
            </w:r>
            <w:r w:rsidR="007B10CC" w:rsidRPr="007B10CC">
              <w:rPr>
                <w:rStyle w:val="Hyperlink"/>
                <w:rFonts w:asciiTheme="minorHAnsi" w:hAnsiTheme="minorHAnsi"/>
                <w:caps/>
                <w:noProof/>
                <w:szCs w:val="22"/>
                <w:lang w:val="en-GB"/>
              </w:rPr>
              <w:t>Bid Opening and Evaluation</w:t>
            </w:r>
            <w:r w:rsidR="007B10CC" w:rsidRPr="007B10CC">
              <w:rPr>
                <w:rFonts w:asciiTheme="minorHAnsi" w:hAnsiTheme="minorHAnsi"/>
                <w:noProof/>
                <w:webHidden/>
                <w:szCs w:val="22"/>
              </w:rPr>
              <w:tab/>
            </w:r>
            <w:r w:rsidR="007B10CC" w:rsidRPr="007B10CC">
              <w:rPr>
                <w:rFonts w:asciiTheme="minorHAnsi" w:hAnsiTheme="minorHAnsi"/>
                <w:noProof/>
                <w:webHidden/>
                <w:szCs w:val="22"/>
              </w:rPr>
              <w:fldChar w:fldCharType="begin"/>
            </w:r>
            <w:r w:rsidR="007B10CC" w:rsidRPr="007B10CC">
              <w:rPr>
                <w:rFonts w:asciiTheme="minorHAnsi" w:hAnsiTheme="minorHAnsi"/>
                <w:noProof/>
                <w:webHidden/>
                <w:szCs w:val="22"/>
              </w:rPr>
              <w:instrText xml:space="preserve"> PAGEREF _Toc463470169 \h </w:instrText>
            </w:r>
            <w:r w:rsidR="007B10CC" w:rsidRPr="007B10CC">
              <w:rPr>
                <w:rFonts w:asciiTheme="minorHAnsi" w:hAnsiTheme="minorHAnsi"/>
                <w:noProof/>
                <w:webHidden/>
                <w:szCs w:val="22"/>
              </w:rPr>
            </w:r>
            <w:r w:rsidR="007B10CC" w:rsidRPr="007B10CC">
              <w:rPr>
                <w:rFonts w:asciiTheme="minorHAnsi" w:hAnsiTheme="minorHAnsi"/>
                <w:noProof/>
                <w:webHidden/>
                <w:szCs w:val="22"/>
              </w:rPr>
              <w:fldChar w:fldCharType="separate"/>
            </w:r>
            <w:r w:rsidR="007B10CC" w:rsidRPr="007B10CC">
              <w:rPr>
                <w:rFonts w:asciiTheme="minorHAnsi" w:hAnsiTheme="minorHAnsi"/>
                <w:noProof/>
                <w:webHidden/>
                <w:szCs w:val="22"/>
              </w:rPr>
              <w:t>16</w:t>
            </w:r>
            <w:r w:rsidR="007B10CC" w:rsidRPr="007B10CC">
              <w:rPr>
                <w:rFonts w:asciiTheme="minorHAnsi" w:hAnsiTheme="minorHAnsi"/>
                <w:noProof/>
                <w:webHidden/>
                <w:szCs w:val="22"/>
              </w:rPr>
              <w:fldChar w:fldCharType="end"/>
            </w:r>
          </w:hyperlink>
        </w:p>
        <w:p w14:paraId="0DBAB561" w14:textId="77777777" w:rsidR="007B10CC" w:rsidRPr="007B10CC" w:rsidRDefault="00E912C6">
          <w:pPr>
            <w:pStyle w:val="TOC2"/>
            <w:tabs>
              <w:tab w:val="left" w:pos="880"/>
              <w:tab w:val="right" w:leader="dot" w:pos="9016"/>
            </w:tabs>
            <w:rPr>
              <w:rFonts w:asciiTheme="minorHAnsi" w:eastAsiaTheme="minorEastAsia" w:hAnsiTheme="minorHAnsi" w:cstheme="minorBidi"/>
              <w:noProof/>
              <w:szCs w:val="22"/>
              <w:lang w:val="en-GB"/>
            </w:rPr>
          </w:pPr>
          <w:hyperlink w:anchor="_Toc463470170" w:history="1">
            <w:r w:rsidR="007B10CC" w:rsidRPr="007B10CC">
              <w:rPr>
                <w:rStyle w:val="Hyperlink"/>
                <w:rFonts w:asciiTheme="minorHAnsi" w:hAnsiTheme="minorHAnsi"/>
                <w:noProof/>
                <w:szCs w:val="22"/>
              </w:rPr>
              <w:t>24.</w:t>
            </w:r>
            <w:r w:rsidR="007B10CC" w:rsidRPr="007B10CC">
              <w:rPr>
                <w:rFonts w:asciiTheme="minorHAnsi" w:eastAsiaTheme="minorEastAsia" w:hAnsiTheme="minorHAnsi" w:cstheme="minorBidi"/>
                <w:noProof/>
                <w:szCs w:val="22"/>
                <w:lang w:val="en-GB"/>
              </w:rPr>
              <w:tab/>
            </w:r>
            <w:r w:rsidR="007B10CC" w:rsidRPr="007B10CC">
              <w:rPr>
                <w:rStyle w:val="Hyperlink"/>
                <w:rFonts w:asciiTheme="minorHAnsi" w:hAnsiTheme="minorHAnsi"/>
                <w:noProof/>
                <w:szCs w:val="22"/>
              </w:rPr>
              <w:t>Bid opening (13)</w:t>
            </w:r>
            <w:r w:rsidR="007B10CC" w:rsidRPr="007B10CC">
              <w:rPr>
                <w:rFonts w:asciiTheme="minorHAnsi" w:hAnsiTheme="minorHAnsi"/>
                <w:noProof/>
                <w:webHidden/>
                <w:szCs w:val="22"/>
              </w:rPr>
              <w:tab/>
            </w:r>
            <w:r w:rsidR="007B10CC" w:rsidRPr="007B10CC">
              <w:rPr>
                <w:rFonts w:asciiTheme="minorHAnsi" w:hAnsiTheme="minorHAnsi"/>
                <w:noProof/>
                <w:webHidden/>
                <w:szCs w:val="22"/>
              </w:rPr>
              <w:fldChar w:fldCharType="begin"/>
            </w:r>
            <w:r w:rsidR="007B10CC" w:rsidRPr="007B10CC">
              <w:rPr>
                <w:rFonts w:asciiTheme="minorHAnsi" w:hAnsiTheme="minorHAnsi"/>
                <w:noProof/>
                <w:webHidden/>
                <w:szCs w:val="22"/>
              </w:rPr>
              <w:instrText xml:space="preserve"> PAGEREF _Toc463470170 \h </w:instrText>
            </w:r>
            <w:r w:rsidR="007B10CC" w:rsidRPr="007B10CC">
              <w:rPr>
                <w:rFonts w:asciiTheme="minorHAnsi" w:hAnsiTheme="minorHAnsi"/>
                <w:noProof/>
                <w:webHidden/>
                <w:szCs w:val="22"/>
              </w:rPr>
            </w:r>
            <w:r w:rsidR="007B10CC" w:rsidRPr="007B10CC">
              <w:rPr>
                <w:rFonts w:asciiTheme="minorHAnsi" w:hAnsiTheme="minorHAnsi"/>
                <w:noProof/>
                <w:webHidden/>
                <w:szCs w:val="22"/>
              </w:rPr>
              <w:fldChar w:fldCharType="separate"/>
            </w:r>
            <w:r w:rsidR="007B10CC" w:rsidRPr="007B10CC">
              <w:rPr>
                <w:rFonts w:asciiTheme="minorHAnsi" w:hAnsiTheme="minorHAnsi"/>
                <w:noProof/>
                <w:webHidden/>
                <w:szCs w:val="22"/>
              </w:rPr>
              <w:t>16</w:t>
            </w:r>
            <w:r w:rsidR="007B10CC" w:rsidRPr="007B10CC">
              <w:rPr>
                <w:rFonts w:asciiTheme="minorHAnsi" w:hAnsiTheme="minorHAnsi"/>
                <w:noProof/>
                <w:webHidden/>
                <w:szCs w:val="22"/>
              </w:rPr>
              <w:fldChar w:fldCharType="end"/>
            </w:r>
          </w:hyperlink>
        </w:p>
        <w:p w14:paraId="4ECD0D60" w14:textId="77777777" w:rsidR="007B10CC" w:rsidRPr="007B10CC" w:rsidRDefault="00E912C6">
          <w:pPr>
            <w:pStyle w:val="TOC2"/>
            <w:tabs>
              <w:tab w:val="left" w:pos="880"/>
              <w:tab w:val="right" w:leader="dot" w:pos="9016"/>
            </w:tabs>
            <w:rPr>
              <w:rFonts w:asciiTheme="minorHAnsi" w:eastAsiaTheme="minorEastAsia" w:hAnsiTheme="minorHAnsi" w:cstheme="minorBidi"/>
              <w:noProof/>
              <w:szCs w:val="22"/>
              <w:lang w:val="en-GB"/>
            </w:rPr>
          </w:pPr>
          <w:hyperlink w:anchor="_Toc463470171" w:history="1">
            <w:r w:rsidR="007B10CC" w:rsidRPr="007B10CC">
              <w:rPr>
                <w:rStyle w:val="Hyperlink"/>
                <w:rFonts w:asciiTheme="minorHAnsi" w:hAnsiTheme="minorHAnsi"/>
                <w:noProof/>
                <w:szCs w:val="22"/>
              </w:rPr>
              <w:t>25.</w:t>
            </w:r>
            <w:r w:rsidR="007B10CC" w:rsidRPr="007B10CC">
              <w:rPr>
                <w:rFonts w:asciiTheme="minorHAnsi" w:eastAsiaTheme="minorEastAsia" w:hAnsiTheme="minorHAnsi" w:cstheme="minorBidi"/>
                <w:noProof/>
                <w:szCs w:val="22"/>
                <w:lang w:val="en-GB"/>
              </w:rPr>
              <w:tab/>
            </w:r>
            <w:r w:rsidR="007B10CC" w:rsidRPr="007B10CC">
              <w:rPr>
                <w:rStyle w:val="Hyperlink"/>
                <w:rFonts w:asciiTheme="minorHAnsi" w:hAnsiTheme="minorHAnsi"/>
                <w:noProof/>
                <w:szCs w:val="22"/>
              </w:rPr>
              <w:t>Clarification of Bids</w:t>
            </w:r>
            <w:r w:rsidR="007B10CC" w:rsidRPr="007B10CC">
              <w:rPr>
                <w:rFonts w:asciiTheme="minorHAnsi" w:hAnsiTheme="minorHAnsi"/>
                <w:noProof/>
                <w:webHidden/>
                <w:szCs w:val="22"/>
              </w:rPr>
              <w:tab/>
            </w:r>
            <w:r w:rsidR="007B10CC" w:rsidRPr="007B10CC">
              <w:rPr>
                <w:rFonts w:asciiTheme="minorHAnsi" w:hAnsiTheme="minorHAnsi"/>
                <w:noProof/>
                <w:webHidden/>
                <w:szCs w:val="22"/>
              </w:rPr>
              <w:fldChar w:fldCharType="begin"/>
            </w:r>
            <w:r w:rsidR="007B10CC" w:rsidRPr="007B10CC">
              <w:rPr>
                <w:rFonts w:asciiTheme="minorHAnsi" w:hAnsiTheme="minorHAnsi"/>
                <w:noProof/>
                <w:webHidden/>
                <w:szCs w:val="22"/>
              </w:rPr>
              <w:instrText xml:space="preserve"> PAGEREF _Toc463470171 \h </w:instrText>
            </w:r>
            <w:r w:rsidR="007B10CC" w:rsidRPr="007B10CC">
              <w:rPr>
                <w:rFonts w:asciiTheme="minorHAnsi" w:hAnsiTheme="minorHAnsi"/>
                <w:noProof/>
                <w:webHidden/>
                <w:szCs w:val="22"/>
              </w:rPr>
            </w:r>
            <w:r w:rsidR="007B10CC" w:rsidRPr="007B10CC">
              <w:rPr>
                <w:rFonts w:asciiTheme="minorHAnsi" w:hAnsiTheme="minorHAnsi"/>
                <w:noProof/>
                <w:webHidden/>
                <w:szCs w:val="22"/>
              </w:rPr>
              <w:fldChar w:fldCharType="separate"/>
            </w:r>
            <w:r w:rsidR="007B10CC" w:rsidRPr="007B10CC">
              <w:rPr>
                <w:rFonts w:asciiTheme="minorHAnsi" w:hAnsiTheme="minorHAnsi"/>
                <w:noProof/>
                <w:webHidden/>
                <w:szCs w:val="22"/>
              </w:rPr>
              <w:t>16</w:t>
            </w:r>
            <w:r w:rsidR="007B10CC" w:rsidRPr="007B10CC">
              <w:rPr>
                <w:rFonts w:asciiTheme="minorHAnsi" w:hAnsiTheme="minorHAnsi"/>
                <w:noProof/>
                <w:webHidden/>
                <w:szCs w:val="22"/>
              </w:rPr>
              <w:fldChar w:fldCharType="end"/>
            </w:r>
          </w:hyperlink>
        </w:p>
        <w:p w14:paraId="2B86EC20" w14:textId="77777777" w:rsidR="007B10CC" w:rsidRPr="007B10CC" w:rsidRDefault="00E912C6">
          <w:pPr>
            <w:pStyle w:val="TOC2"/>
            <w:tabs>
              <w:tab w:val="left" w:pos="880"/>
              <w:tab w:val="right" w:leader="dot" w:pos="9016"/>
            </w:tabs>
            <w:rPr>
              <w:rFonts w:asciiTheme="minorHAnsi" w:eastAsiaTheme="minorEastAsia" w:hAnsiTheme="minorHAnsi" w:cstheme="minorBidi"/>
              <w:noProof/>
              <w:szCs w:val="22"/>
              <w:lang w:val="en-GB"/>
            </w:rPr>
          </w:pPr>
          <w:hyperlink w:anchor="_Toc463470172" w:history="1">
            <w:r w:rsidR="007B10CC" w:rsidRPr="007B10CC">
              <w:rPr>
                <w:rStyle w:val="Hyperlink"/>
                <w:rFonts w:asciiTheme="minorHAnsi" w:hAnsiTheme="minorHAnsi"/>
                <w:noProof/>
                <w:szCs w:val="22"/>
              </w:rPr>
              <w:t>26.</w:t>
            </w:r>
            <w:r w:rsidR="007B10CC" w:rsidRPr="007B10CC">
              <w:rPr>
                <w:rFonts w:asciiTheme="minorHAnsi" w:eastAsiaTheme="minorEastAsia" w:hAnsiTheme="minorHAnsi" w:cstheme="minorBidi"/>
                <w:noProof/>
                <w:szCs w:val="22"/>
                <w:lang w:val="en-GB"/>
              </w:rPr>
              <w:tab/>
            </w:r>
            <w:r w:rsidR="007B10CC" w:rsidRPr="007B10CC">
              <w:rPr>
                <w:rStyle w:val="Hyperlink"/>
                <w:rFonts w:asciiTheme="minorHAnsi" w:hAnsiTheme="minorHAnsi"/>
                <w:noProof/>
                <w:szCs w:val="22"/>
              </w:rPr>
              <w:t>Preliminary examination of Bids (14)</w:t>
            </w:r>
            <w:r w:rsidR="007B10CC" w:rsidRPr="007B10CC">
              <w:rPr>
                <w:rFonts w:asciiTheme="minorHAnsi" w:hAnsiTheme="minorHAnsi"/>
                <w:noProof/>
                <w:webHidden/>
                <w:szCs w:val="22"/>
              </w:rPr>
              <w:tab/>
            </w:r>
            <w:r w:rsidR="007B10CC" w:rsidRPr="007B10CC">
              <w:rPr>
                <w:rFonts w:asciiTheme="minorHAnsi" w:hAnsiTheme="minorHAnsi"/>
                <w:noProof/>
                <w:webHidden/>
                <w:szCs w:val="22"/>
              </w:rPr>
              <w:fldChar w:fldCharType="begin"/>
            </w:r>
            <w:r w:rsidR="007B10CC" w:rsidRPr="007B10CC">
              <w:rPr>
                <w:rFonts w:asciiTheme="minorHAnsi" w:hAnsiTheme="minorHAnsi"/>
                <w:noProof/>
                <w:webHidden/>
                <w:szCs w:val="22"/>
              </w:rPr>
              <w:instrText xml:space="preserve"> PAGEREF _Toc463470172 \h </w:instrText>
            </w:r>
            <w:r w:rsidR="007B10CC" w:rsidRPr="007B10CC">
              <w:rPr>
                <w:rFonts w:asciiTheme="minorHAnsi" w:hAnsiTheme="minorHAnsi"/>
                <w:noProof/>
                <w:webHidden/>
                <w:szCs w:val="22"/>
              </w:rPr>
            </w:r>
            <w:r w:rsidR="007B10CC" w:rsidRPr="007B10CC">
              <w:rPr>
                <w:rFonts w:asciiTheme="minorHAnsi" w:hAnsiTheme="minorHAnsi"/>
                <w:noProof/>
                <w:webHidden/>
                <w:szCs w:val="22"/>
              </w:rPr>
              <w:fldChar w:fldCharType="separate"/>
            </w:r>
            <w:r w:rsidR="007B10CC" w:rsidRPr="007B10CC">
              <w:rPr>
                <w:rFonts w:asciiTheme="minorHAnsi" w:hAnsiTheme="minorHAnsi"/>
                <w:noProof/>
                <w:webHidden/>
                <w:szCs w:val="22"/>
              </w:rPr>
              <w:t>16</w:t>
            </w:r>
            <w:r w:rsidR="007B10CC" w:rsidRPr="007B10CC">
              <w:rPr>
                <w:rFonts w:asciiTheme="minorHAnsi" w:hAnsiTheme="minorHAnsi"/>
                <w:noProof/>
                <w:webHidden/>
                <w:szCs w:val="22"/>
              </w:rPr>
              <w:fldChar w:fldCharType="end"/>
            </w:r>
          </w:hyperlink>
        </w:p>
        <w:p w14:paraId="721D4FB4" w14:textId="77777777" w:rsidR="007B10CC" w:rsidRPr="007B10CC" w:rsidRDefault="00E912C6">
          <w:pPr>
            <w:pStyle w:val="TOC2"/>
            <w:tabs>
              <w:tab w:val="left" w:pos="880"/>
              <w:tab w:val="right" w:leader="dot" w:pos="9016"/>
            </w:tabs>
            <w:rPr>
              <w:rFonts w:asciiTheme="minorHAnsi" w:eastAsiaTheme="minorEastAsia" w:hAnsiTheme="minorHAnsi" w:cstheme="minorBidi"/>
              <w:noProof/>
              <w:szCs w:val="22"/>
              <w:lang w:val="en-GB"/>
            </w:rPr>
          </w:pPr>
          <w:hyperlink w:anchor="_Toc463470173" w:history="1">
            <w:r w:rsidR="007B10CC" w:rsidRPr="007B10CC">
              <w:rPr>
                <w:rStyle w:val="Hyperlink"/>
                <w:rFonts w:asciiTheme="minorHAnsi" w:hAnsiTheme="minorHAnsi"/>
                <w:noProof/>
                <w:szCs w:val="22"/>
              </w:rPr>
              <w:t>27.</w:t>
            </w:r>
            <w:r w:rsidR="007B10CC" w:rsidRPr="007B10CC">
              <w:rPr>
                <w:rFonts w:asciiTheme="minorHAnsi" w:eastAsiaTheme="minorEastAsia" w:hAnsiTheme="minorHAnsi" w:cstheme="minorBidi"/>
                <w:noProof/>
                <w:szCs w:val="22"/>
                <w:lang w:val="en-GB"/>
              </w:rPr>
              <w:tab/>
            </w:r>
            <w:r w:rsidR="007B10CC" w:rsidRPr="007B10CC">
              <w:rPr>
                <w:rStyle w:val="Hyperlink"/>
                <w:rFonts w:asciiTheme="minorHAnsi" w:hAnsiTheme="minorHAnsi"/>
                <w:noProof/>
                <w:szCs w:val="22"/>
              </w:rPr>
              <w:t>Non-conformities, errors, and omissions</w:t>
            </w:r>
            <w:r w:rsidR="007B10CC" w:rsidRPr="007B10CC">
              <w:rPr>
                <w:rFonts w:asciiTheme="minorHAnsi" w:hAnsiTheme="minorHAnsi"/>
                <w:noProof/>
                <w:webHidden/>
                <w:szCs w:val="22"/>
              </w:rPr>
              <w:tab/>
            </w:r>
            <w:r w:rsidR="007B10CC" w:rsidRPr="007B10CC">
              <w:rPr>
                <w:rFonts w:asciiTheme="minorHAnsi" w:hAnsiTheme="minorHAnsi"/>
                <w:noProof/>
                <w:webHidden/>
                <w:szCs w:val="22"/>
              </w:rPr>
              <w:fldChar w:fldCharType="begin"/>
            </w:r>
            <w:r w:rsidR="007B10CC" w:rsidRPr="007B10CC">
              <w:rPr>
                <w:rFonts w:asciiTheme="minorHAnsi" w:hAnsiTheme="minorHAnsi"/>
                <w:noProof/>
                <w:webHidden/>
                <w:szCs w:val="22"/>
              </w:rPr>
              <w:instrText xml:space="preserve"> PAGEREF _Toc463470173 \h </w:instrText>
            </w:r>
            <w:r w:rsidR="007B10CC" w:rsidRPr="007B10CC">
              <w:rPr>
                <w:rFonts w:asciiTheme="minorHAnsi" w:hAnsiTheme="minorHAnsi"/>
                <w:noProof/>
                <w:webHidden/>
                <w:szCs w:val="22"/>
              </w:rPr>
            </w:r>
            <w:r w:rsidR="007B10CC" w:rsidRPr="007B10CC">
              <w:rPr>
                <w:rFonts w:asciiTheme="minorHAnsi" w:hAnsiTheme="minorHAnsi"/>
                <w:noProof/>
                <w:webHidden/>
                <w:szCs w:val="22"/>
              </w:rPr>
              <w:fldChar w:fldCharType="separate"/>
            </w:r>
            <w:r w:rsidR="007B10CC" w:rsidRPr="007B10CC">
              <w:rPr>
                <w:rFonts w:asciiTheme="minorHAnsi" w:hAnsiTheme="minorHAnsi"/>
                <w:noProof/>
                <w:webHidden/>
                <w:szCs w:val="22"/>
              </w:rPr>
              <w:t>17</w:t>
            </w:r>
            <w:r w:rsidR="007B10CC" w:rsidRPr="007B10CC">
              <w:rPr>
                <w:rFonts w:asciiTheme="minorHAnsi" w:hAnsiTheme="minorHAnsi"/>
                <w:noProof/>
                <w:webHidden/>
                <w:szCs w:val="22"/>
              </w:rPr>
              <w:fldChar w:fldCharType="end"/>
            </w:r>
          </w:hyperlink>
        </w:p>
        <w:p w14:paraId="6987A28D" w14:textId="77777777" w:rsidR="007B10CC" w:rsidRPr="007B10CC" w:rsidRDefault="00E912C6">
          <w:pPr>
            <w:pStyle w:val="TOC2"/>
            <w:tabs>
              <w:tab w:val="left" w:pos="880"/>
              <w:tab w:val="right" w:leader="dot" w:pos="9016"/>
            </w:tabs>
            <w:rPr>
              <w:rFonts w:asciiTheme="minorHAnsi" w:eastAsiaTheme="minorEastAsia" w:hAnsiTheme="minorHAnsi" w:cstheme="minorBidi"/>
              <w:noProof/>
              <w:szCs w:val="22"/>
              <w:lang w:val="en-GB"/>
            </w:rPr>
          </w:pPr>
          <w:hyperlink w:anchor="_Toc463470174" w:history="1">
            <w:r w:rsidR="007B10CC" w:rsidRPr="007B10CC">
              <w:rPr>
                <w:rStyle w:val="Hyperlink"/>
                <w:rFonts w:asciiTheme="minorHAnsi" w:hAnsiTheme="minorHAnsi"/>
                <w:noProof/>
                <w:szCs w:val="22"/>
              </w:rPr>
              <w:t>28.</w:t>
            </w:r>
            <w:r w:rsidR="007B10CC" w:rsidRPr="007B10CC">
              <w:rPr>
                <w:rFonts w:asciiTheme="minorHAnsi" w:eastAsiaTheme="minorEastAsia" w:hAnsiTheme="minorHAnsi" w:cstheme="minorBidi"/>
                <w:noProof/>
                <w:szCs w:val="22"/>
                <w:lang w:val="en-GB"/>
              </w:rPr>
              <w:tab/>
            </w:r>
            <w:r w:rsidR="007B10CC" w:rsidRPr="007B10CC">
              <w:rPr>
                <w:rStyle w:val="Hyperlink"/>
                <w:rFonts w:asciiTheme="minorHAnsi" w:hAnsiTheme="minorHAnsi"/>
                <w:noProof/>
                <w:szCs w:val="22"/>
              </w:rPr>
              <w:t>Evaluation of Bids (15)</w:t>
            </w:r>
            <w:r w:rsidR="007B10CC" w:rsidRPr="007B10CC">
              <w:rPr>
                <w:rFonts w:asciiTheme="minorHAnsi" w:hAnsiTheme="minorHAnsi"/>
                <w:noProof/>
                <w:webHidden/>
                <w:szCs w:val="22"/>
              </w:rPr>
              <w:tab/>
            </w:r>
            <w:r w:rsidR="007B10CC" w:rsidRPr="007B10CC">
              <w:rPr>
                <w:rFonts w:asciiTheme="minorHAnsi" w:hAnsiTheme="minorHAnsi"/>
                <w:noProof/>
                <w:webHidden/>
                <w:szCs w:val="22"/>
              </w:rPr>
              <w:fldChar w:fldCharType="begin"/>
            </w:r>
            <w:r w:rsidR="007B10CC" w:rsidRPr="007B10CC">
              <w:rPr>
                <w:rFonts w:asciiTheme="minorHAnsi" w:hAnsiTheme="minorHAnsi"/>
                <w:noProof/>
                <w:webHidden/>
                <w:szCs w:val="22"/>
              </w:rPr>
              <w:instrText xml:space="preserve"> PAGEREF _Toc463470174 \h </w:instrText>
            </w:r>
            <w:r w:rsidR="007B10CC" w:rsidRPr="007B10CC">
              <w:rPr>
                <w:rFonts w:asciiTheme="minorHAnsi" w:hAnsiTheme="minorHAnsi"/>
                <w:noProof/>
                <w:webHidden/>
                <w:szCs w:val="22"/>
              </w:rPr>
            </w:r>
            <w:r w:rsidR="007B10CC" w:rsidRPr="007B10CC">
              <w:rPr>
                <w:rFonts w:asciiTheme="minorHAnsi" w:hAnsiTheme="minorHAnsi"/>
                <w:noProof/>
                <w:webHidden/>
                <w:szCs w:val="22"/>
              </w:rPr>
              <w:fldChar w:fldCharType="separate"/>
            </w:r>
            <w:r w:rsidR="007B10CC" w:rsidRPr="007B10CC">
              <w:rPr>
                <w:rFonts w:asciiTheme="minorHAnsi" w:hAnsiTheme="minorHAnsi"/>
                <w:noProof/>
                <w:webHidden/>
                <w:szCs w:val="22"/>
              </w:rPr>
              <w:t>18</w:t>
            </w:r>
            <w:r w:rsidR="007B10CC" w:rsidRPr="007B10CC">
              <w:rPr>
                <w:rFonts w:asciiTheme="minorHAnsi" w:hAnsiTheme="minorHAnsi"/>
                <w:noProof/>
                <w:webHidden/>
                <w:szCs w:val="22"/>
              </w:rPr>
              <w:fldChar w:fldCharType="end"/>
            </w:r>
          </w:hyperlink>
        </w:p>
        <w:p w14:paraId="1373E64C" w14:textId="77777777" w:rsidR="007B10CC" w:rsidRPr="007B10CC" w:rsidRDefault="00E912C6">
          <w:pPr>
            <w:pStyle w:val="TOC2"/>
            <w:tabs>
              <w:tab w:val="left" w:pos="880"/>
              <w:tab w:val="right" w:leader="dot" w:pos="9016"/>
            </w:tabs>
            <w:rPr>
              <w:rFonts w:asciiTheme="minorHAnsi" w:eastAsiaTheme="minorEastAsia" w:hAnsiTheme="minorHAnsi" w:cstheme="minorBidi"/>
              <w:noProof/>
              <w:szCs w:val="22"/>
              <w:lang w:val="en-GB"/>
            </w:rPr>
          </w:pPr>
          <w:hyperlink w:anchor="_Toc463470175" w:history="1">
            <w:r w:rsidR="007B10CC" w:rsidRPr="007B10CC">
              <w:rPr>
                <w:rStyle w:val="Hyperlink"/>
                <w:rFonts w:asciiTheme="minorHAnsi" w:hAnsiTheme="minorHAnsi"/>
                <w:noProof/>
                <w:szCs w:val="22"/>
              </w:rPr>
              <w:t>29.</w:t>
            </w:r>
            <w:r w:rsidR="007B10CC" w:rsidRPr="007B10CC">
              <w:rPr>
                <w:rFonts w:asciiTheme="minorHAnsi" w:eastAsiaTheme="minorEastAsia" w:hAnsiTheme="minorHAnsi" w:cstheme="minorBidi"/>
                <w:noProof/>
                <w:szCs w:val="22"/>
                <w:lang w:val="en-GB"/>
              </w:rPr>
              <w:tab/>
            </w:r>
            <w:r w:rsidR="007B10CC" w:rsidRPr="007B10CC">
              <w:rPr>
                <w:rStyle w:val="Hyperlink"/>
                <w:rFonts w:asciiTheme="minorHAnsi" w:hAnsiTheme="minorHAnsi"/>
                <w:noProof/>
                <w:szCs w:val="22"/>
              </w:rPr>
              <w:t>Technical evaluation (16)</w:t>
            </w:r>
            <w:r w:rsidR="007B10CC" w:rsidRPr="007B10CC">
              <w:rPr>
                <w:rFonts w:asciiTheme="minorHAnsi" w:hAnsiTheme="minorHAnsi"/>
                <w:noProof/>
                <w:webHidden/>
                <w:szCs w:val="22"/>
              </w:rPr>
              <w:tab/>
            </w:r>
            <w:r w:rsidR="007B10CC" w:rsidRPr="007B10CC">
              <w:rPr>
                <w:rFonts w:asciiTheme="minorHAnsi" w:hAnsiTheme="minorHAnsi"/>
                <w:noProof/>
                <w:webHidden/>
                <w:szCs w:val="22"/>
              </w:rPr>
              <w:fldChar w:fldCharType="begin"/>
            </w:r>
            <w:r w:rsidR="007B10CC" w:rsidRPr="007B10CC">
              <w:rPr>
                <w:rFonts w:asciiTheme="minorHAnsi" w:hAnsiTheme="minorHAnsi"/>
                <w:noProof/>
                <w:webHidden/>
                <w:szCs w:val="22"/>
              </w:rPr>
              <w:instrText xml:space="preserve"> PAGEREF _Toc463470175 \h </w:instrText>
            </w:r>
            <w:r w:rsidR="007B10CC" w:rsidRPr="007B10CC">
              <w:rPr>
                <w:rFonts w:asciiTheme="minorHAnsi" w:hAnsiTheme="minorHAnsi"/>
                <w:noProof/>
                <w:webHidden/>
                <w:szCs w:val="22"/>
              </w:rPr>
            </w:r>
            <w:r w:rsidR="007B10CC" w:rsidRPr="007B10CC">
              <w:rPr>
                <w:rFonts w:asciiTheme="minorHAnsi" w:hAnsiTheme="minorHAnsi"/>
                <w:noProof/>
                <w:webHidden/>
                <w:szCs w:val="22"/>
              </w:rPr>
              <w:fldChar w:fldCharType="separate"/>
            </w:r>
            <w:r w:rsidR="007B10CC" w:rsidRPr="007B10CC">
              <w:rPr>
                <w:rFonts w:asciiTheme="minorHAnsi" w:hAnsiTheme="minorHAnsi"/>
                <w:noProof/>
                <w:webHidden/>
                <w:szCs w:val="22"/>
              </w:rPr>
              <w:t>18</w:t>
            </w:r>
            <w:r w:rsidR="007B10CC" w:rsidRPr="007B10CC">
              <w:rPr>
                <w:rFonts w:asciiTheme="minorHAnsi" w:hAnsiTheme="minorHAnsi"/>
                <w:noProof/>
                <w:webHidden/>
                <w:szCs w:val="22"/>
              </w:rPr>
              <w:fldChar w:fldCharType="end"/>
            </w:r>
          </w:hyperlink>
        </w:p>
        <w:p w14:paraId="6056BABD" w14:textId="77777777" w:rsidR="007B10CC" w:rsidRPr="007B10CC" w:rsidRDefault="00E912C6">
          <w:pPr>
            <w:pStyle w:val="TOC2"/>
            <w:tabs>
              <w:tab w:val="left" w:pos="880"/>
              <w:tab w:val="right" w:leader="dot" w:pos="9016"/>
            </w:tabs>
            <w:rPr>
              <w:rFonts w:asciiTheme="minorHAnsi" w:eastAsiaTheme="minorEastAsia" w:hAnsiTheme="minorHAnsi" w:cstheme="minorBidi"/>
              <w:noProof/>
              <w:szCs w:val="22"/>
              <w:lang w:val="en-GB"/>
            </w:rPr>
          </w:pPr>
          <w:hyperlink w:anchor="_Toc463470176" w:history="1">
            <w:r w:rsidR="007B10CC" w:rsidRPr="007B10CC">
              <w:rPr>
                <w:rStyle w:val="Hyperlink"/>
                <w:rFonts w:asciiTheme="minorHAnsi" w:hAnsiTheme="minorHAnsi"/>
                <w:noProof/>
                <w:szCs w:val="22"/>
              </w:rPr>
              <w:t>30.</w:t>
            </w:r>
            <w:r w:rsidR="007B10CC" w:rsidRPr="007B10CC">
              <w:rPr>
                <w:rFonts w:asciiTheme="minorHAnsi" w:eastAsiaTheme="minorEastAsia" w:hAnsiTheme="minorHAnsi" w:cstheme="minorBidi"/>
                <w:noProof/>
                <w:szCs w:val="22"/>
                <w:lang w:val="en-GB"/>
              </w:rPr>
              <w:tab/>
            </w:r>
            <w:r w:rsidR="007B10CC" w:rsidRPr="007B10CC">
              <w:rPr>
                <w:rStyle w:val="Hyperlink"/>
                <w:rFonts w:asciiTheme="minorHAnsi" w:hAnsiTheme="minorHAnsi"/>
                <w:noProof/>
                <w:szCs w:val="22"/>
              </w:rPr>
              <w:t>Supplier qualification requirements (17)</w:t>
            </w:r>
            <w:r w:rsidR="007B10CC" w:rsidRPr="007B10CC">
              <w:rPr>
                <w:rFonts w:asciiTheme="minorHAnsi" w:hAnsiTheme="minorHAnsi"/>
                <w:noProof/>
                <w:webHidden/>
                <w:szCs w:val="22"/>
              </w:rPr>
              <w:tab/>
            </w:r>
            <w:r w:rsidR="007B10CC" w:rsidRPr="007B10CC">
              <w:rPr>
                <w:rFonts w:asciiTheme="minorHAnsi" w:hAnsiTheme="minorHAnsi"/>
                <w:noProof/>
                <w:webHidden/>
                <w:szCs w:val="22"/>
              </w:rPr>
              <w:fldChar w:fldCharType="begin"/>
            </w:r>
            <w:r w:rsidR="007B10CC" w:rsidRPr="007B10CC">
              <w:rPr>
                <w:rFonts w:asciiTheme="minorHAnsi" w:hAnsiTheme="minorHAnsi"/>
                <w:noProof/>
                <w:webHidden/>
                <w:szCs w:val="22"/>
              </w:rPr>
              <w:instrText xml:space="preserve"> PAGEREF _Toc463470176 \h </w:instrText>
            </w:r>
            <w:r w:rsidR="007B10CC" w:rsidRPr="007B10CC">
              <w:rPr>
                <w:rFonts w:asciiTheme="minorHAnsi" w:hAnsiTheme="minorHAnsi"/>
                <w:noProof/>
                <w:webHidden/>
                <w:szCs w:val="22"/>
              </w:rPr>
            </w:r>
            <w:r w:rsidR="007B10CC" w:rsidRPr="007B10CC">
              <w:rPr>
                <w:rFonts w:asciiTheme="minorHAnsi" w:hAnsiTheme="minorHAnsi"/>
                <w:noProof/>
                <w:webHidden/>
                <w:szCs w:val="22"/>
              </w:rPr>
              <w:fldChar w:fldCharType="separate"/>
            </w:r>
            <w:r w:rsidR="007B10CC" w:rsidRPr="007B10CC">
              <w:rPr>
                <w:rFonts w:asciiTheme="minorHAnsi" w:hAnsiTheme="minorHAnsi"/>
                <w:noProof/>
                <w:webHidden/>
                <w:szCs w:val="22"/>
              </w:rPr>
              <w:t>19</w:t>
            </w:r>
            <w:r w:rsidR="007B10CC" w:rsidRPr="007B10CC">
              <w:rPr>
                <w:rFonts w:asciiTheme="minorHAnsi" w:hAnsiTheme="minorHAnsi"/>
                <w:noProof/>
                <w:webHidden/>
                <w:szCs w:val="22"/>
              </w:rPr>
              <w:fldChar w:fldCharType="end"/>
            </w:r>
          </w:hyperlink>
        </w:p>
        <w:p w14:paraId="7A46C949" w14:textId="77777777" w:rsidR="007B10CC" w:rsidRPr="007B10CC" w:rsidRDefault="00E912C6">
          <w:pPr>
            <w:pStyle w:val="TOC2"/>
            <w:tabs>
              <w:tab w:val="left" w:pos="880"/>
              <w:tab w:val="right" w:leader="dot" w:pos="9016"/>
            </w:tabs>
            <w:rPr>
              <w:rFonts w:asciiTheme="minorHAnsi" w:eastAsiaTheme="minorEastAsia" w:hAnsiTheme="minorHAnsi" w:cstheme="minorBidi"/>
              <w:noProof/>
              <w:szCs w:val="22"/>
              <w:lang w:val="en-GB"/>
            </w:rPr>
          </w:pPr>
          <w:hyperlink w:anchor="_Toc463470177" w:history="1">
            <w:r w:rsidR="007B10CC" w:rsidRPr="007B10CC">
              <w:rPr>
                <w:rStyle w:val="Hyperlink"/>
                <w:rFonts w:asciiTheme="minorHAnsi" w:hAnsiTheme="minorHAnsi"/>
                <w:noProof/>
                <w:szCs w:val="22"/>
              </w:rPr>
              <w:t>31.</w:t>
            </w:r>
            <w:r w:rsidR="007B10CC" w:rsidRPr="007B10CC">
              <w:rPr>
                <w:rFonts w:asciiTheme="minorHAnsi" w:eastAsiaTheme="minorEastAsia" w:hAnsiTheme="minorHAnsi" w:cstheme="minorBidi"/>
                <w:noProof/>
                <w:szCs w:val="22"/>
                <w:lang w:val="en-GB"/>
              </w:rPr>
              <w:tab/>
            </w:r>
            <w:r w:rsidR="007B10CC" w:rsidRPr="007B10CC">
              <w:rPr>
                <w:rStyle w:val="Hyperlink"/>
                <w:rFonts w:asciiTheme="minorHAnsi" w:hAnsiTheme="minorHAnsi"/>
                <w:noProof/>
                <w:szCs w:val="22"/>
              </w:rPr>
              <w:t>Financial evaluation (18)</w:t>
            </w:r>
            <w:r w:rsidR="007B10CC" w:rsidRPr="007B10CC">
              <w:rPr>
                <w:rFonts w:asciiTheme="minorHAnsi" w:hAnsiTheme="minorHAnsi"/>
                <w:noProof/>
                <w:webHidden/>
                <w:szCs w:val="22"/>
              </w:rPr>
              <w:tab/>
            </w:r>
            <w:r w:rsidR="007B10CC" w:rsidRPr="007B10CC">
              <w:rPr>
                <w:rFonts w:asciiTheme="minorHAnsi" w:hAnsiTheme="minorHAnsi"/>
                <w:noProof/>
                <w:webHidden/>
                <w:szCs w:val="22"/>
              </w:rPr>
              <w:fldChar w:fldCharType="begin"/>
            </w:r>
            <w:r w:rsidR="007B10CC" w:rsidRPr="007B10CC">
              <w:rPr>
                <w:rFonts w:asciiTheme="minorHAnsi" w:hAnsiTheme="minorHAnsi"/>
                <w:noProof/>
                <w:webHidden/>
                <w:szCs w:val="22"/>
              </w:rPr>
              <w:instrText xml:space="preserve"> PAGEREF _Toc463470177 \h </w:instrText>
            </w:r>
            <w:r w:rsidR="007B10CC" w:rsidRPr="007B10CC">
              <w:rPr>
                <w:rFonts w:asciiTheme="minorHAnsi" w:hAnsiTheme="minorHAnsi"/>
                <w:noProof/>
                <w:webHidden/>
                <w:szCs w:val="22"/>
              </w:rPr>
            </w:r>
            <w:r w:rsidR="007B10CC" w:rsidRPr="007B10CC">
              <w:rPr>
                <w:rFonts w:asciiTheme="minorHAnsi" w:hAnsiTheme="minorHAnsi"/>
                <w:noProof/>
                <w:webHidden/>
                <w:szCs w:val="22"/>
              </w:rPr>
              <w:fldChar w:fldCharType="separate"/>
            </w:r>
            <w:r w:rsidR="007B10CC" w:rsidRPr="007B10CC">
              <w:rPr>
                <w:rFonts w:asciiTheme="minorHAnsi" w:hAnsiTheme="minorHAnsi"/>
                <w:noProof/>
                <w:webHidden/>
                <w:szCs w:val="22"/>
              </w:rPr>
              <w:t>20</w:t>
            </w:r>
            <w:r w:rsidR="007B10CC" w:rsidRPr="007B10CC">
              <w:rPr>
                <w:rFonts w:asciiTheme="minorHAnsi" w:hAnsiTheme="minorHAnsi"/>
                <w:noProof/>
                <w:webHidden/>
                <w:szCs w:val="22"/>
              </w:rPr>
              <w:fldChar w:fldCharType="end"/>
            </w:r>
          </w:hyperlink>
        </w:p>
        <w:p w14:paraId="08A4F38D" w14:textId="77777777" w:rsidR="007B10CC" w:rsidRPr="007B10CC" w:rsidRDefault="00E912C6">
          <w:pPr>
            <w:pStyle w:val="TOC2"/>
            <w:tabs>
              <w:tab w:val="left" w:pos="880"/>
              <w:tab w:val="right" w:leader="dot" w:pos="9016"/>
            </w:tabs>
            <w:rPr>
              <w:rFonts w:asciiTheme="minorHAnsi" w:eastAsiaTheme="minorEastAsia" w:hAnsiTheme="minorHAnsi" w:cstheme="minorBidi"/>
              <w:noProof/>
              <w:szCs w:val="22"/>
              <w:lang w:val="en-GB"/>
            </w:rPr>
          </w:pPr>
          <w:hyperlink w:anchor="_Toc463470178" w:history="1">
            <w:r w:rsidR="007B10CC" w:rsidRPr="007B10CC">
              <w:rPr>
                <w:rStyle w:val="Hyperlink"/>
                <w:rFonts w:asciiTheme="minorHAnsi" w:hAnsiTheme="minorHAnsi"/>
                <w:noProof/>
                <w:szCs w:val="22"/>
              </w:rPr>
              <w:t>32.</w:t>
            </w:r>
            <w:r w:rsidR="007B10CC" w:rsidRPr="007B10CC">
              <w:rPr>
                <w:rFonts w:asciiTheme="minorHAnsi" w:eastAsiaTheme="minorEastAsia" w:hAnsiTheme="minorHAnsi" w:cstheme="minorBidi"/>
                <w:noProof/>
                <w:szCs w:val="22"/>
                <w:lang w:val="en-GB"/>
              </w:rPr>
              <w:tab/>
            </w:r>
            <w:r w:rsidR="007B10CC" w:rsidRPr="007B10CC">
              <w:rPr>
                <w:rStyle w:val="Hyperlink"/>
                <w:rFonts w:asciiTheme="minorHAnsi" w:hAnsiTheme="minorHAnsi"/>
                <w:noProof/>
                <w:szCs w:val="22"/>
              </w:rPr>
              <w:t>Total score (19)</w:t>
            </w:r>
            <w:r w:rsidR="007B10CC" w:rsidRPr="007B10CC">
              <w:rPr>
                <w:rFonts w:asciiTheme="minorHAnsi" w:hAnsiTheme="minorHAnsi"/>
                <w:noProof/>
                <w:webHidden/>
                <w:szCs w:val="22"/>
              </w:rPr>
              <w:tab/>
            </w:r>
            <w:r w:rsidR="007B10CC" w:rsidRPr="007B10CC">
              <w:rPr>
                <w:rFonts w:asciiTheme="minorHAnsi" w:hAnsiTheme="minorHAnsi"/>
                <w:noProof/>
                <w:webHidden/>
                <w:szCs w:val="22"/>
              </w:rPr>
              <w:fldChar w:fldCharType="begin"/>
            </w:r>
            <w:r w:rsidR="007B10CC" w:rsidRPr="007B10CC">
              <w:rPr>
                <w:rFonts w:asciiTheme="minorHAnsi" w:hAnsiTheme="minorHAnsi"/>
                <w:noProof/>
                <w:webHidden/>
                <w:szCs w:val="22"/>
              </w:rPr>
              <w:instrText xml:space="preserve"> PAGEREF _Toc463470178 \h </w:instrText>
            </w:r>
            <w:r w:rsidR="007B10CC" w:rsidRPr="007B10CC">
              <w:rPr>
                <w:rFonts w:asciiTheme="minorHAnsi" w:hAnsiTheme="minorHAnsi"/>
                <w:noProof/>
                <w:webHidden/>
                <w:szCs w:val="22"/>
              </w:rPr>
            </w:r>
            <w:r w:rsidR="007B10CC" w:rsidRPr="007B10CC">
              <w:rPr>
                <w:rFonts w:asciiTheme="minorHAnsi" w:hAnsiTheme="minorHAnsi"/>
                <w:noProof/>
                <w:webHidden/>
                <w:szCs w:val="22"/>
              </w:rPr>
              <w:fldChar w:fldCharType="separate"/>
            </w:r>
            <w:r w:rsidR="007B10CC" w:rsidRPr="007B10CC">
              <w:rPr>
                <w:rFonts w:asciiTheme="minorHAnsi" w:hAnsiTheme="minorHAnsi"/>
                <w:noProof/>
                <w:webHidden/>
                <w:szCs w:val="22"/>
              </w:rPr>
              <w:t>21</w:t>
            </w:r>
            <w:r w:rsidR="007B10CC" w:rsidRPr="007B10CC">
              <w:rPr>
                <w:rFonts w:asciiTheme="minorHAnsi" w:hAnsiTheme="minorHAnsi"/>
                <w:noProof/>
                <w:webHidden/>
                <w:szCs w:val="22"/>
              </w:rPr>
              <w:fldChar w:fldCharType="end"/>
            </w:r>
          </w:hyperlink>
        </w:p>
        <w:p w14:paraId="3B202FA1" w14:textId="77777777" w:rsidR="007B10CC" w:rsidRPr="007B10CC" w:rsidRDefault="00E912C6">
          <w:pPr>
            <w:pStyle w:val="TOC2"/>
            <w:tabs>
              <w:tab w:val="left" w:pos="660"/>
              <w:tab w:val="right" w:leader="dot" w:pos="9016"/>
            </w:tabs>
            <w:rPr>
              <w:rFonts w:asciiTheme="minorHAnsi" w:eastAsiaTheme="minorEastAsia" w:hAnsiTheme="minorHAnsi" w:cstheme="minorBidi"/>
              <w:noProof/>
              <w:szCs w:val="22"/>
              <w:lang w:val="en-GB"/>
            </w:rPr>
          </w:pPr>
          <w:hyperlink w:anchor="_Toc463470179" w:history="1">
            <w:r w:rsidR="007B10CC" w:rsidRPr="007B10CC">
              <w:rPr>
                <w:rStyle w:val="Hyperlink"/>
                <w:rFonts w:asciiTheme="minorHAnsi" w:hAnsiTheme="minorHAnsi"/>
                <w:caps/>
                <w:noProof/>
                <w:szCs w:val="22"/>
                <w:lang w:val="en-GB"/>
              </w:rPr>
              <w:t>F.</w:t>
            </w:r>
            <w:r w:rsidR="007B10CC" w:rsidRPr="007B10CC">
              <w:rPr>
                <w:rFonts w:asciiTheme="minorHAnsi" w:eastAsiaTheme="minorEastAsia" w:hAnsiTheme="minorHAnsi" w:cstheme="minorBidi"/>
                <w:noProof/>
                <w:szCs w:val="22"/>
                <w:lang w:val="en-GB"/>
              </w:rPr>
              <w:tab/>
            </w:r>
            <w:r w:rsidR="007B10CC" w:rsidRPr="007B10CC">
              <w:rPr>
                <w:rStyle w:val="Hyperlink"/>
                <w:rFonts w:asciiTheme="minorHAnsi" w:hAnsiTheme="minorHAnsi"/>
                <w:caps/>
                <w:noProof/>
                <w:szCs w:val="22"/>
                <w:lang w:val="en-GB"/>
              </w:rPr>
              <w:t>Award of Contract and Final Considerations</w:t>
            </w:r>
            <w:r w:rsidR="007B10CC" w:rsidRPr="007B10CC">
              <w:rPr>
                <w:rFonts w:asciiTheme="minorHAnsi" w:hAnsiTheme="minorHAnsi"/>
                <w:noProof/>
                <w:webHidden/>
                <w:szCs w:val="22"/>
              </w:rPr>
              <w:tab/>
            </w:r>
            <w:r w:rsidR="007B10CC" w:rsidRPr="007B10CC">
              <w:rPr>
                <w:rFonts w:asciiTheme="minorHAnsi" w:hAnsiTheme="minorHAnsi"/>
                <w:noProof/>
                <w:webHidden/>
                <w:szCs w:val="22"/>
              </w:rPr>
              <w:fldChar w:fldCharType="begin"/>
            </w:r>
            <w:r w:rsidR="007B10CC" w:rsidRPr="007B10CC">
              <w:rPr>
                <w:rFonts w:asciiTheme="minorHAnsi" w:hAnsiTheme="minorHAnsi"/>
                <w:noProof/>
                <w:webHidden/>
                <w:szCs w:val="22"/>
              </w:rPr>
              <w:instrText xml:space="preserve"> PAGEREF _Toc463470179 \h </w:instrText>
            </w:r>
            <w:r w:rsidR="007B10CC" w:rsidRPr="007B10CC">
              <w:rPr>
                <w:rFonts w:asciiTheme="minorHAnsi" w:hAnsiTheme="minorHAnsi"/>
                <w:noProof/>
                <w:webHidden/>
                <w:szCs w:val="22"/>
              </w:rPr>
            </w:r>
            <w:r w:rsidR="007B10CC" w:rsidRPr="007B10CC">
              <w:rPr>
                <w:rFonts w:asciiTheme="minorHAnsi" w:hAnsiTheme="minorHAnsi"/>
                <w:noProof/>
                <w:webHidden/>
                <w:szCs w:val="22"/>
              </w:rPr>
              <w:fldChar w:fldCharType="separate"/>
            </w:r>
            <w:r w:rsidR="007B10CC" w:rsidRPr="007B10CC">
              <w:rPr>
                <w:rFonts w:asciiTheme="minorHAnsi" w:hAnsiTheme="minorHAnsi"/>
                <w:noProof/>
                <w:webHidden/>
                <w:szCs w:val="22"/>
              </w:rPr>
              <w:t>21</w:t>
            </w:r>
            <w:r w:rsidR="007B10CC" w:rsidRPr="007B10CC">
              <w:rPr>
                <w:rFonts w:asciiTheme="minorHAnsi" w:hAnsiTheme="minorHAnsi"/>
                <w:noProof/>
                <w:webHidden/>
                <w:szCs w:val="22"/>
              </w:rPr>
              <w:fldChar w:fldCharType="end"/>
            </w:r>
          </w:hyperlink>
        </w:p>
        <w:p w14:paraId="5CD0114C" w14:textId="77777777" w:rsidR="007B10CC" w:rsidRPr="007B10CC" w:rsidRDefault="00E912C6">
          <w:pPr>
            <w:pStyle w:val="TOC2"/>
            <w:tabs>
              <w:tab w:val="left" w:pos="880"/>
              <w:tab w:val="right" w:leader="dot" w:pos="9016"/>
            </w:tabs>
            <w:rPr>
              <w:rFonts w:asciiTheme="minorHAnsi" w:eastAsiaTheme="minorEastAsia" w:hAnsiTheme="minorHAnsi" w:cstheme="minorBidi"/>
              <w:noProof/>
              <w:szCs w:val="22"/>
              <w:lang w:val="en-GB"/>
            </w:rPr>
          </w:pPr>
          <w:hyperlink w:anchor="_Toc463470180" w:history="1">
            <w:r w:rsidR="007B10CC" w:rsidRPr="007B10CC">
              <w:rPr>
                <w:rStyle w:val="Hyperlink"/>
                <w:rFonts w:asciiTheme="minorHAnsi" w:hAnsiTheme="minorHAnsi"/>
                <w:noProof/>
                <w:szCs w:val="22"/>
              </w:rPr>
              <w:t>33.</w:t>
            </w:r>
            <w:r w:rsidR="007B10CC" w:rsidRPr="007B10CC">
              <w:rPr>
                <w:rFonts w:asciiTheme="minorHAnsi" w:eastAsiaTheme="minorEastAsia" w:hAnsiTheme="minorHAnsi" w:cstheme="minorBidi"/>
                <w:noProof/>
                <w:szCs w:val="22"/>
                <w:lang w:val="en-GB"/>
              </w:rPr>
              <w:tab/>
            </w:r>
            <w:r w:rsidR="007B10CC" w:rsidRPr="007B10CC">
              <w:rPr>
                <w:rStyle w:val="Hyperlink"/>
                <w:rFonts w:asciiTheme="minorHAnsi" w:hAnsiTheme="minorHAnsi"/>
                <w:noProof/>
                <w:szCs w:val="22"/>
              </w:rPr>
              <w:t>Award of Contract</w:t>
            </w:r>
            <w:r w:rsidR="007B10CC" w:rsidRPr="007B10CC">
              <w:rPr>
                <w:rFonts w:asciiTheme="minorHAnsi" w:hAnsiTheme="minorHAnsi"/>
                <w:noProof/>
                <w:webHidden/>
                <w:szCs w:val="22"/>
              </w:rPr>
              <w:tab/>
            </w:r>
            <w:r w:rsidR="007B10CC" w:rsidRPr="007B10CC">
              <w:rPr>
                <w:rFonts w:asciiTheme="minorHAnsi" w:hAnsiTheme="minorHAnsi"/>
                <w:noProof/>
                <w:webHidden/>
                <w:szCs w:val="22"/>
              </w:rPr>
              <w:fldChar w:fldCharType="begin"/>
            </w:r>
            <w:r w:rsidR="007B10CC" w:rsidRPr="007B10CC">
              <w:rPr>
                <w:rFonts w:asciiTheme="minorHAnsi" w:hAnsiTheme="minorHAnsi"/>
                <w:noProof/>
                <w:webHidden/>
                <w:szCs w:val="22"/>
              </w:rPr>
              <w:instrText xml:space="preserve"> PAGEREF _Toc463470180 \h </w:instrText>
            </w:r>
            <w:r w:rsidR="007B10CC" w:rsidRPr="007B10CC">
              <w:rPr>
                <w:rFonts w:asciiTheme="minorHAnsi" w:hAnsiTheme="minorHAnsi"/>
                <w:noProof/>
                <w:webHidden/>
                <w:szCs w:val="22"/>
              </w:rPr>
            </w:r>
            <w:r w:rsidR="007B10CC" w:rsidRPr="007B10CC">
              <w:rPr>
                <w:rFonts w:asciiTheme="minorHAnsi" w:hAnsiTheme="minorHAnsi"/>
                <w:noProof/>
                <w:webHidden/>
                <w:szCs w:val="22"/>
              </w:rPr>
              <w:fldChar w:fldCharType="separate"/>
            </w:r>
            <w:r w:rsidR="007B10CC" w:rsidRPr="007B10CC">
              <w:rPr>
                <w:rFonts w:asciiTheme="minorHAnsi" w:hAnsiTheme="minorHAnsi"/>
                <w:noProof/>
                <w:webHidden/>
                <w:szCs w:val="22"/>
              </w:rPr>
              <w:t>21</w:t>
            </w:r>
            <w:r w:rsidR="007B10CC" w:rsidRPr="007B10CC">
              <w:rPr>
                <w:rFonts w:asciiTheme="minorHAnsi" w:hAnsiTheme="minorHAnsi"/>
                <w:noProof/>
                <w:webHidden/>
                <w:szCs w:val="22"/>
              </w:rPr>
              <w:fldChar w:fldCharType="end"/>
            </w:r>
          </w:hyperlink>
        </w:p>
        <w:p w14:paraId="35347A56" w14:textId="77777777" w:rsidR="007B10CC" w:rsidRPr="007B10CC" w:rsidRDefault="00E912C6">
          <w:pPr>
            <w:pStyle w:val="TOC2"/>
            <w:tabs>
              <w:tab w:val="left" w:pos="880"/>
              <w:tab w:val="right" w:leader="dot" w:pos="9016"/>
            </w:tabs>
            <w:rPr>
              <w:rFonts w:asciiTheme="minorHAnsi" w:eastAsiaTheme="minorEastAsia" w:hAnsiTheme="minorHAnsi" w:cstheme="minorBidi"/>
              <w:noProof/>
              <w:szCs w:val="22"/>
              <w:lang w:val="en-GB"/>
            </w:rPr>
          </w:pPr>
          <w:hyperlink w:anchor="_Toc463470181" w:history="1">
            <w:r w:rsidR="007B10CC" w:rsidRPr="007B10CC">
              <w:rPr>
                <w:rStyle w:val="Hyperlink"/>
                <w:rFonts w:asciiTheme="minorHAnsi" w:hAnsiTheme="minorHAnsi"/>
                <w:noProof/>
                <w:szCs w:val="22"/>
              </w:rPr>
              <w:t>34.</w:t>
            </w:r>
            <w:r w:rsidR="007B10CC" w:rsidRPr="007B10CC">
              <w:rPr>
                <w:rFonts w:asciiTheme="minorHAnsi" w:eastAsiaTheme="minorEastAsia" w:hAnsiTheme="minorHAnsi" w:cstheme="minorBidi"/>
                <w:noProof/>
                <w:szCs w:val="22"/>
                <w:lang w:val="en-GB"/>
              </w:rPr>
              <w:tab/>
            </w:r>
            <w:r w:rsidR="007B10CC" w:rsidRPr="007B10CC">
              <w:rPr>
                <w:rStyle w:val="Hyperlink"/>
                <w:rFonts w:asciiTheme="minorHAnsi" w:hAnsiTheme="minorHAnsi"/>
                <w:noProof/>
                <w:szCs w:val="22"/>
              </w:rPr>
              <w:t>Rejection of Bids and annulments</w:t>
            </w:r>
            <w:r w:rsidR="007B10CC" w:rsidRPr="007B10CC">
              <w:rPr>
                <w:rFonts w:asciiTheme="minorHAnsi" w:hAnsiTheme="minorHAnsi"/>
                <w:noProof/>
                <w:webHidden/>
                <w:szCs w:val="22"/>
              </w:rPr>
              <w:tab/>
            </w:r>
            <w:r w:rsidR="007B10CC" w:rsidRPr="007B10CC">
              <w:rPr>
                <w:rFonts w:asciiTheme="minorHAnsi" w:hAnsiTheme="minorHAnsi"/>
                <w:noProof/>
                <w:webHidden/>
                <w:szCs w:val="22"/>
              </w:rPr>
              <w:fldChar w:fldCharType="begin"/>
            </w:r>
            <w:r w:rsidR="007B10CC" w:rsidRPr="007B10CC">
              <w:rPr>
                <w:rFonts w:asciiTheme="minorHAnsi" w:hAnsiTheme="minorHAnsi"/>
                <w:noProof/>
                <w:webHidden/>
                <w:szCs w:val="22"/>
              </w:rPr>
              <w:instrText xml:space="preserve"> PAGEREF _Toc463470181 \h </w:instrText>
            </w:r>
            <w:r w:rsidR="007B10CC" w:rsidRPr="007B10CC">
              <w:rPr>
                <w:rFonts w:asciiTheme="minorHAnsi" w:hAnsiTheme="minorHAnsi"/>
                <w:noProof/>
                <w:webHidden/>
                <w:szCs w:val="22"/>
              </w:rPr>
            </w:r>
            <w:r w:rsidR="007B10CC" w:rsidRPr="007B10CC">
              <w:rPr>
                <w:rFonts w:asciiTheme="minorHAnsi" w:hAnsiTheme="minorHAnsi"/>
                <w:noProof/>
                <w:webHidden/>
                <w:szCs w:val="22"/>
              </w:rPr>
              <w:fldChar w:fldCharType="separate"/>
            </w:r>
            <w:r w:rsidR="007B10CC" w:rsidRPr="007B10CC">
              <w:rPr>
                <w:rFonts w:asciiTheme="minorHAnsi" w:hAnsiTheme="minorHAnsi"/>
                <w:noProof/>
                <w:webHidden/>
                <w:szCs w:val="22"/>
              </w:rPr>
              <w:t>21</w:t>
            </w:r>
            <w:r w:rsidR="007B10CC" w:rsidRPr="007B10CC">
              <w:rPr>
                <w:rFonts w:asciiTheme="minorHAnsi" w:hAnsiTheme="minorHAnsi"/>
                <w:noProof/>
                <w:webHidden/>
                <w:szCs w:val="22"/>
              </w:rPr>
              <w:fldChar w:fldCharType="end"/>
            </w:r>
          </w:hyperlink>
        </w:p>
        <w:p w14:paraId="3945F408" w14:textId="77777777" w:rsidR="007B10CC" w:rsidRPr="007B10CC" w:rsidRDefault="00E912C6">
          <w:pPr>
            <w:pStyle w:val="TOC2"/>
            <w:tabs>
              <w:tab w:val="left" w:pos="880"/>
              <w:tab w:val="right" w:leader="dot" w:pos="9016"/>
            </w:tabs>
            <w:rPr>
              <w:rFonts w:asciiTheme="minorHAnsi" w:eastAsiaTheme="minorEastAsia" w:hAnsiTheme="minorHAnsi" w:cstheme="minorBidi"/>
              <w:noProof/>
              <w:szCs w:val="22"/>
              <w:lang w:val="en-GB"/>
            </w:rPr>
          </w:pPr>
          <w:hyperlink w:anchor="_Toc463470182" w:history="1">
            <w:r w:rsidR="007B10CC" w:rsidRPr="007B10CC">
              <w:rPr>
                <w:rStyle w:val="Hyperlink"/>
                <w:rFonts w:asciiTheme="minorHAnsi" w:hAnsiTheme="minorHAnsi"/>
                <w:noProof/>
                <w:szCs w:val="22"/>
              </w:rPr>
              <w:t>35.</w:t>
            </w:r>
            <w:r w:rsidR="007B10CC" w:rsidRPr="007B10CC">
              <w:rPr>
                <w:rFonts w:asciiTheme="minorHAnsi" w:eastAsiaTheme="minorEastAsia" w:hAnsiTheme="minorHAnsi" w:cstheme="minorBidi"/>
                <w:noProof/>
                <w:szCs w:val="22"/>
                <w:lang w:val="en-GB"/>
              </w:rPr>
              <w:tab/>
            </w:r>
            <w:r w:rsidR="007B10CC" w:rsidRPr="007B10CC">
              <w:rPr>
                <w:rStyle w:val="Hyperlink"/>
                <w:rFonts w:asciiTheme="minorHAnsi" w:hAnsiTheme="minorHAnsi"/>
                <w:noProof/>
                <w:szCs w:val="22"/>
              </w:rPr>
              <w:t>Right to vary requirements and to negotiate at time of award</w:t>
            </w:r>
            <w:r w:rsidR="007B10CC" w:rsidRPr="007B10CC">
              <w:rPr>
                <w:rFonts w:asciiTheme="minorHAnsi" w:hAnsiTheme="minorHAnsi"/>
                <w:noProof/>
                <w:webHidden/>
                <w:szCs w:val="22"/>
              </w:rPr>
              <w:tab/>
            </w:r>
            <w:r w:rsidR="007B10CC" w:rsidRPr="007B10CC">
              <w:rPr>
                <w:rFonts w:asciiTheme="minorHAnsi" w:hAnsiTheme="minorHAnsi"/>
                <w:noProof/>
                <w:webHidden/>
                <w:szCs w:val="22"/>
              </w:rPr>
              <w:fldChar w:fldCharType="begin"/>
            </w:r>
            <w:r w:rsidR="007B10CC" w:rsidRPr="007B10CC">
              <w:rPr>
                <w:rFonts w:asciiTheme="minorHAnsi" w:hAnsiTheme="minorHAnsi"/>
                <w:noProof/>
                <w:webHidden/>
                <w:szCs w:val="22"/>
              </w:rPr>
              <w:instrText xml:space="preserve"> PAGEREF _Toc463470182 \h </w:instrText>
            </w:r>
            <w:r w:rsidR="007B10CC" w:rsidRPr="007B10CC">
              <w:rPr>
                <w:rFonts w:asciiTheme="minorHAnsi" w:hAnsiTheme="minorHAnsi"/>
                <w:noProof/>
                <w:webHidden/>
                <w:szCs w:val="22"/>
              </w:rPr>
            </w:r>
            <w:r w:rsidR="007B10CC" w:rsidRPr="007B10CC">
              <w:rPr>
                <w:rFonts w:asciiTheme="minorHAnsi" w:hAnsiTheme="minorHAnsi"/>
                <w:noProof/>
                <w:webHidden/>
                <w:szCs w:val="22"/>
              </w:rPr>
              <w:fldChar w:fldCharType="separate"/>
            </w:r>
            <w:r w:rsidR="007B10CC" w:rsidRPr="007B10CC">
              <w:rPr>
                <w:rFonts w:asciiTheme="minorHAnsi" w:hAnsiTheme="minorHAnsi"/>
                <w:noProof/>
                <w:webHidden/>
                <w:szCs w:val="22"/>
              </w:rPr>
              <w:t>21</w:t>
            </w:r>
            <w:r w:rsidR="007B10CC" w:rsidRPr="007B10CC">
              <w:rPr>
                <w:rFonts w:asciiTheme="minorHAnsi" w:hAnsiTheme="minorHAnsi"/>
                <w:noProof/>
                <w:webHidden/>
                <w:szCs w:val="22"/>
              </w:rPr>
              <w:fldChar w:fldCharType="end"/>
            </w:r>
          </w:hyperlink>
        </w:p>
        <w:p w14:paraId="4BAFB8FD" w14:textId="77777777" w:rsidR="007B10CC" w:rsidRPr="007B10CC" w:rsidRDefault="00E912C6">
          <w:pPr>
            <w:pStyle w:val="TOC2"/>
            <w:tabs>
              <w:tab w:val="left" w:pos="880"/>
              <w:tab w:val="right" w:leader="dot" w:pos="9016"/>
            </w:tabs>
            <w:rPr>
              <w:rFonts w:asciiTheme="minorHAnsi" w:eastAsiaTheme="minorEastAsia" w:hAnsiTheme="minorHAnsi" w:cstheme="minorBidi"/>
              <w:noProof/>
              <w:szCs w:val="22"/>
              <w:lang w:val="en-GB"/>
            </w:rPr>
          </w:pPr>
          <w:hyperlink w:anchor="_Toc463470183" w:history="1">
            <w:r w:rsidR="007B10CC" w:rsidRPr="007B10CC">
              <w:rPr>
                <w:rStyle w:val="Hyperlink"/>
                <w:rFonts w:asciiTheme="minorHAnsi" w:hAnsiTheme="minorHAnsi"/>
                <w:noProof/>
                <w:szCs w:val="22"/>
              </w:rPr>
              <w:t>36.</w:t>
            </w:r>
            <w:r w:rsidR="007B10CC" w:rsidRPr="007B10CC">
              <w:rPr>
                <w:rFonts w:asciiTheme="minorHAnsi" w:eastAsiaTheme="minorEastAsia" w:hAnsiTheme="minorHAnsi" w:cstheme="minorBidi"/>
                <w:noProof/>
                <w:szCs w:val="22"/>
                <w:lang w:val="en-GB"/>
              </w:rPr>
              <w:tab/>
            </w:r>
            <w:r w:rsidR="007B10CC" w:rsidRPr="007B10CC">
              <w:rPr>
                <w:rStyle w:val="Hyperlink"/>
                <w:rFonts w:asciiTheme="minorHAnsi" w:hAnsiTheme="minorHAnsi"/>
                <w:noProof/>
                <w:szCs w:val="22"/>
              </w:rPr>
              <w:t>Signing of the Contract</w:t>
            </w:r>
            <w:r w:rsidR="007B10CC" w:rsidRPr="007B10CC">
              <w:rPr>
                <w:rFonts w:asciiTheme="minorHAnsi" w:hAnsiTheme="minorHAnsi"/>
                <w:noProof/>
                <w:webHidden/>
                <w:szCs w:val="22"/>
              </w:rPr>
              <w:tab/>
            </w:r>
            <w:r w:rsidR="007B10CC" w:rsidRPr="007B10CC">
              <w:rPr>
                <w:rFonts w:asciiTheme="minorHAnsi" w:hAnsiTheme="minorHAnsi"/>
                <w:noProof/>
                <w:webHidden/>
                <w:szCs w:val="22"/>
              </w:rPr>
              <w:fldChar w:fldCharType="begin"/>
            </w:r>
            <w:r w:rsidR="007B10CC" w:rsidRPr="007B10CC">
              <w:rPr>
                <w:rFonts w:asciiTheme="minorHAnsi" w:hAnsiTheme="minorHAnsi"/>
                <w:noProof/>
                <w:webHidden/>
                <w:szCs w:val="22"/>
              </w:rPr>
              <w:instrText xml:space="preserve"> PAGEREF _Toc463470183 \h </w:instrText>
            </w:r>
            <w:r w:rsidR="007B10CC" w:rsidRPr="007B10CC">
              <w:rPr>
                <w:rFonts w:asciiTheme="minorHAnsi" w:hAnsiTheme="minorHAnsi"/>
                <w:noProof/>
                <w:webHidden/>
                <w:szCs w:val="22"/>
              </w:rPr>
            </w:r>
            <w:r w:rsidR="007B10CC" w:rsidRPr="007B10CC">
              <w:rPr>
                <w:rFonts w:asciiTheme="minorHAnsi" w:hAnsiTheme="minorHAnsi"/>
                <w:noProof/>
                <w:webHidden/>
                <w:szCs w:val="22"/>
              </w:rPr>
              <w:fldChar w:fldCharType="separate"/>
            </w:r>
            <w:r w:rsidR="007B10CC" w:rsidRPr="007B10CC">
              <w:rPr>
                <w:rFonts w:asciiTheme="minorHAnsi" w:hAnsiTheme="minorHAnsi"/>
                <w:noProof/>
                <w:webHidden/>
                <w:szCs w:val="22"/>
              </w:rPr>
              <w:t>21</w:t>
            </w:r>
            <w:r w:rsidR="007B10CC" w:rsidRPr="007B10CC">
              <w:rPr>
                <w:rFonts w:asciiTheme="minorHAnsi" w:hAnsiTheme="minorHAnsi"/>
                <w:noProof/>
                <w:webHidden/>
                <w:szCs w:val="22"/>
              </w:rPr>
              <w:fldChar w:fldCharType="end"/>
            </w:r>
          </w:hyperlink>
        </w:p>
        <w:p w14:paraId="2F5892D6" w14:textId="77777777" w:rsidR="007B10CC" w:rsidRPr="007B10CC" w:rsidRDefault="00E912C6">
          <w:pPr>
            <w:pStyle w:val="TOC2"/>
            <w:tabs>
              <w:tab w:val="left" w:pos="880"/>
              <w:tab w:val="right" w:leader="dot" w:pos="9016"/>
            </w:tabs>
            <w:rPr>
              <w:rFonts w:asciiTheme="minorHAnsi" w:eastAsiaTheme="minorEastAsia" w:hAnsiTheme="minorHAnsi" w:cstheme="minorBidi"/>
              <w:noProof/>
              <w:szCs w:val="22"/>
              <w:lang w:val="en-GB"/>
            </w:rPr>
          </w:pPr>
          <w:hyperlink w:anchor="_Toc463470184" w:history="1">
            <w:r w:rsidR="007B10CC" w:rsidRPr="007B10CC">
              <w:rPr>
                <w:rStyle w:val="Hyperlink"/>
                <w:rFonts w:asciiTheme="minorHAnsi" w:hAnsiTheme="minorHAnsi"/>
                <w:noProof/>
                <w:szCs w:val="22"/>
              </w:rPr>
              <w:t>37.</w:t>
            </w:r>
            <w:r w:rsidR="007B10CC" w:rsidRPr="007B10CC">
              <w:rPr>
                <w:rFonts w:asciiTheme="minorHAnsi" w:eastAsiaTheme="minorEastAsia" w:hAnsiTheme="minorHAnsi" w:cstheme="minorBidi"/>
                <w:noProof/>
                <w:szCs w:val="22"/>
                <w:lang w:val="en-GB"/>
              </w:rPr>
              <w:tab/>
            </w:r>
            <w:r w:rsidR="007B10CC" w:rsidRPr="007B10CC">
              <w:rPr>
                <w:rStyle w:val="Hyperlink"/>
                <w:rFonts w:asciiTheme="minorHAnsi" w:hAnsiTheme="minorHAnsi"/>
                <w:noProof/>
                <w:szCs w:val="22"/>
              </w:rPr>
              <w:t>Publication of Contract Award</w:t>
            </w:r>
            <w:r w:rsidR="007B10CC" w:rsidRPr="007B10CC">
              <w:rPr>
                <w:rFonts w:asciiTheme="minorHAnsi" w:hAnsiTheme="minorHAnsi"/>
                <w:noProof/>
                <w:webHidden/>
                <w:szCs w:val="22"/>
              </w:rPr>
              <w:tab/>
            </w:r>
            <w:r w:rsidR="007B10CC" w:rsidRPr="007B10CC">
              <w:rPr>
                <w:rFonts w:asciiTheme="minorHAnsi" w:hAnsiTheme="minorHAnsi"/>
                <w:noProof/>
                <w:webHidden/>
                <w:szCs w:val="22"/>
              </w:rPr>
              <w:fldChar w:fldCharType="begin"/>
            </w:r>
            <w:r w:rsidR="007B10CC" w:rsidRPr="007B10CC">
              <w:rPr>
                <w:rFonts w:asciiTheme="minorHAnsi" w:hAnsiTheme="minorHAnsi"/>
                <w:noProof/>
                <w:webHidden/>
                <w:szCs w:val="22"/>
              </w:rPr>
              <w:instrText xml:space="preserve"> PAGEREF _Toc463470184 \h </w:instrText>
            </w:r>
            <w:r w:rsidR="007B10CC" w:rsidRPr="007B10CC">
              <w:rPr>
                <w:rFonts w:asciiTheme="minorHAnsi" w:hAnsiTheme="minorHAnsi"/>
                <w:noProof/>
                <w:webHidden/>
                <w:szCs w:val="22"/>
              </w:rPr>
            </w:r>
            <w:r w:rsidR="007B10CC" w:rsidRPr="007B10CC">
              <w:rPr>
                <w:rFonts w:asciiTheme="minorHAnsi" w:hAnsiTheme="minorHAnsi"/>
                <w:noProof/>
                <w:webHidden/>
                <w:szCs w:val="22"/>
              </w:rPr>
              <w:fldChar w:fldCharType="separate"/>
            </w:r>
            <w:r w:rsidR="007B10CC" w:rsidRPr="007B10CC">
              <w:rPr>
                <w:rFonts w:asciiTheme="minorHAnsi" w:hAnsiTheme="minorHAnsi"/>
                <w:noProof/>
                <w:webHidden/>
                <w:szCs w:val="22"/>
              </w:rPr>
              <w:t>22</w:t>
            </w:r>
            <w:r w:rsidR="007B10CC" w:rsidRPr="007B10CC">
              <w:rPr>
                <w:rFonts w:asciiTheme="minorHAnsi" w:hAnsiTheme="minorHAnsi"/>
                <w:noProof/>
                <w:webHidden/>
                <w:szCs w:val="22"/>
              </w:rPr>
              <w:fldChar w:fldCharType="end"/>
            </w:r>
          </w:hyperlink>
        </w:p>
        <w:p w14:paraId="7405D5CF" w14:textId="77777777" w:rsidR="007B10CC" w:rsidRPr="007B10CC" w:rsidRDefault="00E912C6">
          <w:pPr>
            <w:pStyle w:val="TOC2"/>
            <w:tabs>
              <w:tab w:val="left" w:pos="880"/>
              <w:tab w:val="right" w:leader="dot" w:pos="9016"/>
            </w:tabs>
            <w:rPr>
              <w:rFonts w:asciiTheme="minorHAnsi" w:eastAsiaTheme="minorEastAsia" w:hAnsiTheme="minorHAnsi" w:cstheme="minorBidi"/>
              <w:noProof/>
              <w:szCs w:val="22"/>
              <w:lang w:val="en-GB"/>
            </w:rPr>
          </w:pPr>
          <w:hyperlink w:anchor="_Toc463470185" w:history="1">
            <w:r w:rsidR="007B10CC" w:rsidRPr="007B10CC">
              <w:rPr>
                <w:rStyle w:val="Hyperlink"/>
                <w:rFonts w:asciiTheme="minorHAnsi" w:hAnsiTheme="minorHAnsi"/>
                <w:noProof/>
                <w:szCs w:val="22"/>
              </w:rPr>
              <w:t>38.</w:t>
            </w:r>
            <w:r w:rsidR="007B10CC" w:rsidRPr="007B10CC">
              <w:rPr>
                <w:rFonts w:asciiTheme="minorHAnsi" w:eastAsiaTheme="minorEastAsia" w:hAnsiTheme="minorHAnsi" w:cstheme="minorBidi"/>
                <w:noProof/>
                <w:szCs w:val="22"/>
                <w:lang w:val="en-GB"/>
              </w:rPr>
              <w:tab/>
            </w:r>
            <w:r w:rsidR="007B10CC" w:rsidRPr="007B10CC">
              <w:rPr>
                <w:rStyle w:val="Hyperlink"/>
                <w:rFonts w:asciiTheme="minorHAnsi" w:hAnsiTheme="minorHAnsi"/>
                <w:noProof/>
                <w:szCs w:val="22"/>
              </w:rPr>
              <w:t>Payment Provisions</w:t>
            </w:r>
            <w:r w:rsidR="007B10CC" w:rsidRPr="007B10CC">
              <w:rPr>
                <w:rFonts w:asciiTheme="minorHAnsi" w:hAnsiTheme="minorHAnsi"/>
                <w:noProof/>
                <w:webHidden/>
                <w:szCs w:val="22"/>
              </w:rPr>
              <w:tab/>
            </w:r>
            <w:r w:rsidR="007B10CC" w:rsidRPr="007B10CC">
              <w:rPr>
                <w:rFonts w:asciiTheme="minorHAnsi" w:hAnsiTheme="minorHAnsi"/>
                <w:noProof/>
                <w:webHidden/>
                <w:szCs w:val="22"/>
              </w:rPr>
              <w:fldChar w:fldCharType="begin"/>
            </w:r>
            <w:r w:rsidR="007B10CC" w:rsidRPr="007B10CC">
              <w:rPr>
                <w:rFonts w:asciiTheme="minorHAnsi" w:hAnsiTheme="minorHAnsi"/>
                <w:noProof/>
                <w:webHidden/>
                <w:szCs w:val="22"/>
              </w:rPr>
              <w:instrText xml:space="preserve"> PAGEREF _Toc463470185 \h </w:instrText>
            </w:r>
            <w:r w:rsidR="007B10CC" w:rsidRPr="007B10CC">
              <w:rPr>
                <w:rFonts w:asciiTheme="minorHAnsi" w:hAnsiTheme="minorHAnsi"/>
                <w:noProof/>
                <w:webHidden/>
                <w:szCs w:val="22"/>
              </w:rPr>
            </w:r>
            <w:r w:rsidR="007B10CC" w:rsidRPr="007B10CC">
              <w:rPr>
                <w:rFonts w:asciiTheme="minorHAnsi" w:hAnsiTheme="minorHAnsi"/>
                <w:noProof/>
                <w:webHidden/>
                <w:szCs w:val="22"/>
              </w:rPr>
              <w:fldChar w:fldCharType="separate"/>
            </w:r>
            <w:r w:rsidR="007B10CC" w:rsidRPr="007B10CC">
              <w:rPr>
                <w:rFonts w:asciiTheme="minorHAnsi" w:hAnsiTheme="minorHAnsi"/>
                <w:noProof/>
                <w:webHidden/>
                <w:szCs w:val="22"/>
              </w:rPr>
              <w:t>22</w:t>
            </w:r>
            <w:r w:rsidR="007B10CC" w:rsidRPr="007B10CC">
              <w:rPr>
                <w:rFonts w:asciiTheme="minorHAnsi" w:hAnsiTheme="minorHAnsi"/>
                <w:noProof/>
                <w:webHidden/>
                <w:szCs w:val="22"/>
              </w:rPr>
              <w:fldChar w:fldCharType="end"/>
            </w:r>
          </w:hyperlink>
        </w:p>
        <w:p w14:paraId="1EE85DA3" w14:textId="77777777" w:rsidR="007B10CC" w:rsidRPr="007B10CC" w:rsidRDefault="00E912C6">
          <w:pPr>
            <w:pStyle w:val="TOC2"/>
            <w:tabs>
              <w:tab w:val="left" w:pos="880"/>
              <w:tab w:val="right" w:leader="dot" w:pos="9016"/>
            </w:tabs>
            <w:rPr>
              <w:rFonts w:asciiTheme="minorHAnsi" w:eastAsiaTheme="minorEastAsia" w:hAnsiTheme="minorHAnsi" w:cstheme="minorBidi"/>
              <w:noProof/>
              <w:szCs w:val="22"/>
              <w:lang w:val="en-GB"/>
            </w:rPr>
          </w:pPr>
          <w:hyperlink w:anchor="_Toc463470186" w:history="1">
            <w:r w:rsidR="007B10CC" w:rsidRPr="007B10CC">
              <w:rPr>
                <w:rStyle w:val="Hyperlink"/>
                <w:rFonts w:asciiTheme="minorHAnsi" w:hAnsiTheme="minorHAnsi"/>
                <w:noProof/>
                <w:szCs w:val="22"/>
              </w:rPr>
              <w:t>39.</w:t>
            </w:r>
            <w:r w:rsidR="007B10CC" w:rsidRPr="007B10CC">
              <w:rPr>
                <w:rFonts w:asciiTheme="minorHAnsi" w:eastAsiaTheme="minorEastAsia" w:hAnsiTheme="minorHAnsi" w:cstheme="minorBidi"/>
                <w:noProof/>
                <w:szCs w:val="22"/>
                <w:lang w:val="en-GB"/>
              </w:rPr>
              <w:tab/>
            </w:r>
            <w:r w:rsidR="007B10CC" w:rsidRPr="007B10CC">
              <w:rPr>
                <w:rStyle w:val="Hyperlink"/>
                <w:rFonts w:asciiTheme="minorHAnsi" w:hAnsiTheme="minorHAnsi"/>
                <w:noProof/>
                <w:szCs w:val="22"/>
              </w:rPr>
              <w:t>Bid protest</w:t>
            </w:r>
            <w:r w:rsidR="007B10CC" w:rsidRPr="007B10CC">
              <w:rPr>
                <w:rFonts w:asciiTheme="minorHAnsi" w:hAnsiTheme="minorHAnsi"/>
                <w:noProof/>
                <w:webHidden/>
                <w:szCs w:val="22"/>
              </w:rPr>
              <w:tab/>
            </w:r>
            <w:r w:rsidR="007B10CC" w:rsidRPr="007B10CC">
              <w:rPr>
                <w:rFonts w:asciiTheme="minorHAnsi" w:hAnsiTheme="minorHAnsi"/>
                <w:noProof/>
                <w:webHidden/>
                <w:szCs w:val="22"/>
              </w:rPr>
              <w:fldChar w:fldCharType="begin"/>
            </w:r>
            <w:r w:rsidR="007B10CC" w:rsidRPr="007B10CC">
              <w:rPr>
                <w:rFonts w:asciiTheme="minorHAnsi" w:hAnsiTheme="minorHAnsi"/>
                <w:noProof/>
                <w:webHidden/>
                <w:szCs w:val="22"/>
              </w:rPr>
              <w:instrText xml:space="preserve"> PAGEREF _Toc463470186 \h </w:instrText>
            </w:r>
            <w:r w:rsidR="007B10CC" w:rsidRPr="007B10CC">
              <w:rPr>
                <w:rFonts w:asciiTheme="minorHAnsi" w:hAnsiTheme="minorHAnsi"/>
                <w:noProof/>
                <w:webHidden/>
                <w:szCs w:val="22"/>
              </w:rPr>
            </w:r>
            <w:r w:rsidR="007B10CC" w:rsidRPr="007B10CC">
              <w:rPr>
                <w:rFonts w:asciiTheme="minorHAnsi" w:hAnsiTheme="minorHAnsi"/>
                <w:noProof/>
                <w:webHidden/>
                <w:szCs w:val="22"/>
              </w:rPr>
              <w:fldChar w:fldCharType="separate"/>
            </w:r>
            <w:r w:rsidR="007B10CC" w:rsidRPr="007B10CC">
              <w:rPr>
                <w:rFonts w:asciiTheme="minorHAnsi" w:hAnsiTheme="minorHAnsi"/>
                <w:noProof/>
                <w:webHidden/>
                <w:szCs w:val="22"/>
              </w:rPr>
              <w:t>22</w:t>
            </w:r>
            <w:r w:rsidR="007B10CC" w:rsidRPr="007B10CC">
              <w:rPr>
                <w:rFonts w:asciiTheme="minorHAnsi" w:hAnsiTheme="minorHAnsi"/>
                <w:noProof/>
                <w:webHidden/>
                <w:szCs w:val="22"/>
              </w:rPr>
              <w:fldChar w:fldCharType="end"/>
            </w:r>
          </w:hyperlink>
        </w:p>
        <w:p w14:paraId="535CFE38" w14:textId="77777777" w:rsidR="007B10CC" w:rsidRPr="007B10CC" w:rsidRDefault="00E912C6">
          <w:pPr>
            <w:pStyle w:val="TOC2"/>
            <w:tabs>
              <w:tab w:val="left" w:pos="880"/>
              <w:tab w:val="right" w:leader="dot" w:pos="9016"/>
            </w:tabs>
            <w:rPr>
              <w:rFonts w:asciiTheme="minorHAnsi" w:eastAsiaTheme="minorEastAsia" w:hAnsiTheme="minorHAnsi" w:cstheme="minorBidi"/>
              <w:noProof/>
              <w:szCs w:val="22"/>
              <w:lang w:val="en-GB"/>
            </w:rPr>
          </w:pPr>
          <w:hyperlink w:anchor="_Toc463470187" w:history="1">
            <w:r w:rsidR="007B10CC" w:rsidRPr="007B10CC">
              <w:rPr>
                <w:rStyle w:val="Hyperlink"/>
                <w:rFonts w:asciiTheme="minorHAnsi" w:hAnsiTheme="minorHAnsi"/>
                <w:noProof/>
                <w:szCs w:val="22"/>
              </w:rPr>
              <w:t>40.</w:t>
            </w:r>
            <w:r w:rsidR="007B10CC" w:rsidRPr="007B10CC">
              <w:rPr>
                <w:rFonts w:asciiTheme="minorHAnsi" w:eastAsiaTheme="minorEastAsia" w:hAnsiTheme="minorHAnsi" w:cstheme="minorBidi"/>
                <w:noProof/>
                <w:szCs w:val="22"/>
                <w:lang w:val="en-GB"/>
              </w:rPr>
              <w:tab/>
            </w:r>
            <w:r w:rsidR="007B10CC" w:rsidRPr="007B10CC">
              <w:rPr>
                <w:rStyle w:val="Hyperlink"/>
                <w:rFonts w:asciiTheme="minorHAnsi" w:hAnsiTheme="minorHAnsi"/>
                <w:noProof/>
                <w:szCs w:val="22"/>
              </w:rPr>
              <w:t>Documents establishing sustainability efforts of the Bidder</w:t>
            </w:r>
            <w:r w:rsidR="007B10CC" w:rsidRPr="007B10CC">
              <w:rPr>
                <w:rFonts w:asciiTheme="minorHAnsi" w:hAnsiTheme="minorHAnsi"/>
                <w:noProof/>
                <w:webHidden/>
                <w:szCs w:val="22"/>
              </w:rPr>
              <w:tab/>
            </w:r>
            <w:r w:rsidR="007B10CC" w:rsidRPr="007B10CC">
              <w:rPr>
                <w:rFonts w:asciiTheme="minorHAnsi" w:hAnsiTheme="minorHAnsi"/>
                <w:noProof/>
                <w:webHidden/>
                <w:szCs w:val="22"/>
              </w:rPr>
              <w:fldChar w:fldCharType="begin"/>
            </w:r>
            <w:r w:rsidR="007B10CC" w:rsidRPr="007B10CC">
              <w:rPr>
                <w:rFonts w:asciiTheme="minorHAnsi" w:hAnsiTheme="minorHAnsi"/>
                <w:noProof/>
                <w:webHidden/>
                <w:szCs w:val="22"/>
              </w:rPr>
              <w:instrText xml:space="preserve"> PAGEREF _Toc463470187 \h </w:instrText>
            </w:r>
            <w:r w:rsidR="007B10CC" w:rsidRPr="007B10CC">
              <w:rPr>
                <w:rFonts w:asciiTheme="minorHAnsi" w:hAnsiTheme="minorHAnsi"/>
                <w:noProof/>
                <w:webHidden/>
                <w:szCs w:val="22"/>
              </w:rPr>
            </w:r>
            <w:r w:rsidR="007B10CC" w:rsidRPr="007B10CC">
              <w:rPr>
                <w:rFonts w:asciiTheme="minorHAnsi" w:hAnsiTheme="minorHAnsi"/>
                <w:noProof/>
                <w:webHidden/>
                <w:szCs w:val="22"/>
              </w:rPr>
              <w:fldChar w:fldCharType="separate"/>
            </w:r>
            <w:r w:rsidR="007B10CC" w:rsidRPr="007B10CC">
              <w:rPr>
                <w:rFonts w:asciiTheme="minorHAnsi" w:hAnsiTheme="minorHAnsi"/>
                <w:noProof/>
                <w:webHidden/>
                <w:szCs w:val="22"/>
              </w:rPr>
              <w:t>22</w:t>
            </w:r>
            <w:r w:rsidR="007B10CC" w:rsidRPr="007B10CC">
              <w:rPr>
                <w:rFonts w:asciiTheme="minorHAnsi" w:hAnsiTheme="minorHAnsi"/>
                <w:noProof/>
                <w:webHidden/>
                <w:szCs w:val="22"/>
              </w:rPr>
              <w:fldChar w:fldCharType="end"/>
            </w:r>
          </w:hyperlink>
        </w:p>
        <w:p w14:paraId="3191998A" w14:textId="77777777" w:rsidR="007B10CC" w:rsidRPr="007B10CC" w:rsidRDefault="00E912C6">
          <w:pPr>
            <w:pStyle w:val="TOC1"/>
            <w:tabs>
              <w:tab w:val="right" w:leader="dot" w:pos="9016"/>
            </w:tabs>
            <w:rPr>
              <w:rFonts w:eastAsiaTheme="minorEastAsia" w:cstheme="minorBidi"/>
              <w:noProof/>
              <w:szCs w:val="22"/>
              <w:lang w:val="en-GB"/>
            </w:rPr>
          </w:pPr>
          <w:hyperlink w:anchor="_Toc463470188" w:history="1">
            <w:r w:rsidR="007B10CC" w:rsidRPr="007B10CC">
              <w:rPr>
                <w:rStyle w:val="Hyperlink"/>
                <w:rFonts w:asciiTheme="minorHAnsi" w:hAnsiTheme="minorHAnsi"/>
                <w:caps/>
                <w:noProof/>
                <w:szCs w:val="22"/>
                <w:lang w:val="en-GB"/>
              </w:rPr>
              <w:t>Section II: Terms of Reference (TOR)</w:t>
            </w:r>
            <w:r w:rsidR="007B10CC" w:rsidRPr="007B10CC">
              <w:rPr>
                <w:noProof/>
                <w:webHidden/>
                <w:szCs w:val="22"/>
              </w:rPr>
              <w:tab/>
            </w:r>
            <w:r w:rsidR="007B10CC" w:rsidRPr="007B10CC">
              <w:rPr>
                <w:noProof/>
                <w:webHidden/>
                <w:szCs w:val="22"/>
              </w:rPr>
              <w:fldChar w:fldCharType="begin"/>
            </w:r>
            <w:r w:rsidR="007B10CC" w:rsidRPr="007B10CC">
              <w:rPr>
                <w:noProof/>
                <w:webHidden/>
                <w:szCs w:val="22"/>
              </w:rPr>
              <w:instrText xml:space="preserve"> PAGEREF _Toc463470188 \h </w:instrText>
            </w:r>
            <w:r w:rsidR="007B10CC" w:rsidRPr="007B10CC">
              <w:rPr>
                <w:noProof/>
                <w:webHidden/>
                <w:szCs w:val="22"/>
              </w:rPr>
            </w:r>
            <w:r w:rsidR="007B10CC" w:rsidRPr="007B10CC">
              <w:rPr>
                <w:noProof/>
                <w:webHidden/>
                <w:szCs w:val="22"/>
              </w:rPr>
              <w:fldChar w:fldCharType="separate"/>
            </w:r>
            <w:r w:rsidR="007B10CC" w:rsidRPr="007B10CC">
              <w:rPr>
                <w:noProof/>
                <w:webHidden/>
                <w:szCs w:val="22"/>
              </w:rPr>
              <w:t>23</w:t>
            </w:r>
            <w:r w:rsidR="007B10CC" w:rsidRPr="007B10CC">
              <w:rPr>
                <w:noProof/>
                <w:webHidden/>
                <w:szCs w:val="22"/>
              </w:rPr>
              <w:fldChar w:fldCharType="end"/>
            </w:r>
          </w:hyperlink>
        </w:p>
        <w:p w14:paraId="39BC0BE4" w14:textId="77777777" w:rsidR="007B10CC" w:rsidRPr="007B10CC" w:rsidRDefault="00E912C6">
          <w:pPr>
            <w:pStyle w:val="TOC1"/>
            <w:tabs>
              <w:tab w:val="right" w:leader="dot" w:pos="9016"/>
            </w:tabs>
            <w:rPr>
              <w:rFonts w:eastAsiaTheme="minorEastAsia" w:cstheme="minorBidi"/>
              <w:noProof/>
              <w:szCs w:val="22"/>
              <w:lang w:val="en-GB"/>
            </w:rPr>
          </w:pPr>
          <w:hyperlink w:anchor="_Toc463470189" w:history="1">
            <w:r w:rsidR="007B10CC" w:rsidRPr="007B10CC">
              <w:rPr>
                <w:rStyle w:val="Hyperlink"/>
                <w:rFonts w:asciiTheme="minorHAnsi" w:hAnsiTheme="minorHAnsi"/>
                <w:caps/>
                <w:noProof/>
                <w:szCs w:val="22"/>
                <w:lang w:val="en-GB"/>
              </w:rPr>
              <w:t>Section II – Annex A: Instructions for Preparing Technical Bid</w:t>
            </w:r>
            <w:r w:rsidR="007B10CC" w:rsidRPr="007B10CC">
              <w:rPr>
                <w:noProof/>
                <w:webHidden/>
                <w:szCs w:val="22"/>
              </w:rPr>
              <w:tab/>
            </w:r>
            <w:r w:rsidR="007B10CC" w:rsidRPr="007B10CC">
              <w:rPr>
                <w:noProof/>
                <w:webHidden/>
                <w:szCs w:val="22"/>
              </w:rPr>
              <w:fldChar w:fldCharType="begin"/>
            </w:r>
            <w:r w:rsidR="007B10CC" w:rsidRPr="007B10CC">
              <w:rPr>
                <w:noProof/>
                <w:webHidden/>
                <w:szCs w:val="22"/>
              </w:rPr>
              <w:instrText xml:space="preserve"> PAGEREF _Toc463470189 \h </w:instrText>
            </w:r>
            <w:r w:rsidR="007B10CC" w:rsidRPr="007B10CC">
              <w:rPr>
                <w:noProof/>
                <w:webHidden/>
                <w:szCs w:val="22"/>
              </w:rPr>
            </w:r>
            <w:r w:rsidR="007B10CC" w:rsidRPr="007B10CC">
              <w:rPr>
                <w:noProof/>
                <w:webHidden/>
                <w:szCs w:val="22"/>
              </w:rPr>
              <w:fldChar w:fldCharType="separate"/>
            </w:r>
            <w:r w:rsidR="007B10CC" w:rsidRPr="007B10CC">
              <w:rPr>
                <w:noProof/>
                <w:webHidden/>
                <w:szCs w:val="22"/>
              </w:rPr>
              <w:t>24</w:t>
            </w:r>
            <w:r w:rsidR="007B10CC" w:rsidRPr="007B10CC">
              <w:rPr>
                <w:noProof/>
                <w:webHidden/>
                <w:szCs w:val="22"/>
              </w:rPr>
              <w:fldChar w:fldCharType="end"/>
            </w:r>
          </w:hyperlink>
        </w:p>
        <w:p w14:paraId="7E20EB9D" w14:textId="77777777" w:rsidR="007B10CC" w:rsidRPr="007B10CC" w:rsidRDefault="00E912C6">
          <w:pPr>
            <w:pStyle w:val="TOC1"/>
            <w:tabs>
              <w:tab w:val="right" w:leader="dot" w:pos="9016"/>
            </w:tabs>
            <w:rPr>
              <w:rFonts w:eastAsiaTheme="minorEastAsia" w:cstheme="minorBidi"/>
              <w:noProof/>
              <w:szCs w:val="22"/>
              <w:lang w:val="en-GB"/>
            </w:rPr>
          </w:pPr>
          <w:hyperlink w:anchor="_Toc463470190" w:history="1">
            <w:r w:rsidR="007B10CC" w:rsidRPr="007B10CC">
              <w:rPr>
                <w:rStyle w:val="Hyperlink"/>
                <w:rFonts w:asciiTheme="minorHAnsi" w:hAnsiTheme="minorHAnsi"/>
                <w:caps/>
                <w:noProof/>
                <w:szCs w:val="22"/>
                <w:lang w:val="en-GB"/>
              </w:rPr>
              <w:t>Section II – Annex B: Spend Analysis and Demand Forecast</w:t>
            </w:r>
            <w:r w:rsidR="007B10CC" w:rsidRPr="007B10CC">
              <w:rPr>
                <w:noProof/>
                <w:webHidden/>
                <w:szCs w:val="22"/>
              </w:rPr>
              <w:tab/>
            </w:r>
            <w:r w:rsidR="007B10CC" w:rsidRPr="007B10CC">
              <w:rPr>
                <w:noProof/>
                <w:webHidden/>
                <w:szCs w:val="22"/>
              </w:rPr>
              <w:fldChar w:fldCharType="begin"/>
            </w:r>
            <w:r w:rsidR="007B10CC" w:rsidRPr="007B10CC">
              <w:rPr>
                <w:noProof/>
                <w:webHidden/>
                <w:szCs w:val="22"/>
              </w:rPr>
              <w:instrText xml:space="preserve"> PAGEREF _Toc463470190 \h </w:instrText>
            </w:r>
            <w:r w:rsidR="007B10CC" w:rsidRPr="007B10CC">
              <w:rPr>
                <w:noProof/>
                <w:webHidden/>
                <w:szCs w:val="22"/>
              </w:rPr>
            </w:r>
            <w:r w:rsidR="007B10CC" w:rsidRPr="007B10CC">
              <w:rPr>
                <w:noProof/>
                <w:webHidden/>
                <w:szCs w:val="22"/>
              </w:rPr>
              <w:fldChar w:fldCharType="separate"/>
            </w:r>
            <w:r w:rsidR="007B10CC" w:rsidRPr="007B10CC">
              <w:rPr>
                <w:noProof/>
                <w:webHidden/>
                <w:szCs w:val="22"/>
              </w:rPr>
              <w:t>25</w:t>
            </w:r>
            <w:r w:rsidR="007B10CC" w:rsidRPr="007B10CC">
              <w:rPr>
                <w:noProof/>
                <w:webHidden/>
                <w:szCs w:val="22"/>
              </w:rPr>
              <w:fldChar w:fldCharType="end"/>
            </w:r>
          </w:hyperlink>
        </w:p>
        <w:p w14:paraId="4FFBD24E" w14:textId="77777777" w:rsidR="007B10CC" w:rsidRPr="007B10CC" w:rsidRDefault="00E912C6">
          <w:pPr>
            <w:pStyle w:val="TOC1"/>
            <w:tabs>
              <w:tab w:val="right" w:leader="dot" w:pos="9016"/>
            </w:tabs>
            <w:rPr>
              <w:rFonts w:eastAsiaTheme="minorEastAsia" w:cstheme="minorBidi"/>
              <w:noProof/>
              <w:szCs w:val="22"/>
              <w:lang w:val="en-GB"/>
            </w:rPr>
          </w:pPr>
          <w:hyperlink w:anchor="_Toc463470191" w:history="1">
            <w:r w:rsidR="007B10CC" w:rsidRPr="007B10CC">
              <w:rPr>
                <w:rStyle w:val="Hyperlink"/>
                <w:rFonts w:asciiTheme="minorHAnsi" w:hAnsiTheme="minorHAnsi"/>
                <w:caps/>
                <w:noProof/>
                <w:szCs w:val="22"/>
                <w:lang w:val="en-GB"/>
              </w:rPr>
              <w:t>Section III: General Conditions of Contract</w:t>
            </w:r>
            <w:r w:rsidR="007B10CC" w:rsidRPr="007B10CC">
              <w:rPr>
                <w:noProof/>
                <w:webHidden/>
                <w:szCs w:val="22"/>
              </w:rPr>
              <w:tab/>
            </w:r>
            <w:r w:rsidR="007B10CC" w:rsidRPr="007B10CC">
              <w:rPr>
                <w:noProof/>
                <w:webHidden/>
                <w:szCs w:val="22"/>
              </w:rPr>
              <w:fldChar w:fldCharType="begin"/>
            </w:r>
            <w:r w:rsidR="007B10CC" w:rsidRPr="007B10CC">
              <w:rPr>
                <w:noProof/>
                <w:webHidden/>
                <w:szCs w:val="22"/>
              </w:rPr>
              <w:instrText xml:space="preserve"> PAGEREF _Toc463470191 \h </w:instrText>
            </w:r>
            <w:r w:rsidR="007B10CC" w:rsidRPr="007B10CC">
              <w:rPr>
                <w:noProof/>
                <w:webHidden/>
                <w:szCs w:val="22"/>
              </w:rPr>
            </w:r>
            <w:r w:rsidR="007B10CC" w:rsidRPr="007B10CC">
              <w:rPr>
                <w:noProof/>
                <w:webHidden/>
                <w:szCs w:val="22"/>
              </w:rPr>
              <w:fldChar w:fldCharType="separate"/>
            </w:r>
            <w:r w:rsidR="007B10CC" w:rsidRPr="007B10CC">
              <w:rPr>
                <w:noProof/>
                <w:webHidden/>
                <w:szCs w:val="22"/>
              </w:rPr>
              <w:t>26</w:t>
            </w:r>
            <w:r w:rsidR="007B10CC" w:rsidRPr="007B10CC">
              <w:rPr>
                <w:noProof/>
                <w:webHidden/>
                <w:szCs w:val="22"/>
              </w:rPr>
              <w:fldChar w:fldCharType="end"/>
            </w:r>
          </w:hyperlink>
        </w:p>
        <w:p w14:paraId="0ABFE650" w14:textId="77777777" w:rsidR="007B10CC" w:rsidRPr="007B10CC" w:rsidRDefault="00E912C6">
          <w:pPr>
            <w:pStyle w:val="TOC1"/>
            <w:tabs>
              <w:tab w:val="right" w:leader="dot" w:pos="9016"/>
            </w:tabs>
            <w:rPr>
              <w:rFonts w:eastAsiaTheme="minorEastAsia" w:cstheme="minorBidi"/>
              <w:noProof/>
              <w:szCs w:val="22"/>
              <w:lang w:val="en-GB"/>
            </w:rPr>
          </w:pPr>
          <w:hyperlink w:anchor="_Toc463470192" w:history="1">
            <w:r w:rsidR="007B10CC" w:rsidRPr="007B10CC">
              <w:rPr>
                <w:rStyle w:val="Hyperlink"/>
                <w:rFonts w:asciiTheme="minorHAnsi" w:hAnsiTheme="minorHAnsi"/>
                <w:caps/>
                <w:noProof/>
                <w:szCs w:val="22"/>
                <w:lang w:val="en-GB"/>
              </w:rPr>
              <w:t>Section IV: UNFPA Special Conditions of Contract</w:t>
            </w:r>
            <w:r w:rsidR="007B10CC" w:rsidRPr="007B10CC">
              <w:rPr>
                <w:noProof/>
                <w:webHidden/>
                <w:szCs w:val="22"/>
              </w:rPr>
              <w:tab/>
            </w:r>
            <w:r w:rsidR="007B10CC" w:rsidRPr="007B10CC">
              <w:rPr>
                <w:noProof/>
                <w:webHidden/>
                <w:szCs w:val="22"/>
              </w:rPr>
              <w:fldChar w:fldCharType="begin"/>
            </w:r>
            <w:r w:rsidR="007B10CC" w:rsidRPr="007B10CC">
              <w:rPr>
                <w:noProof/>
                <w:webHidden/>
                <w:szCs w:val="22"/>
              </w:rPr>
              <w:instrText xml:space="preserve"> PAGEREF _Toc463470192 \h </w:instrText>
            </w:r>
            <w:r w:rsidR="007B10CC" w:rsidRPr="007B10CC">
              <w:rPr>
                <w:noProof/>
                <w:webHidden/>
                <w:szCs w:val="22"/>
              </w:rPr>
            </w:r>
            <w:r w:rsidR="007B10CC" w:rsidRPr="007B10CC">
              <w:rPr>
                <w:noProof/>
                <w:webHidden/>
                <w:szCs w:val="22"/>
              </w:rPr>
              <w:fldChar w:fldCharType="separate"/>
            </w:r>
            <w:r w:rsidR="007B10CC" w:rsidRPr="007B10CC">
              <w:rPr>
                <w:noProof/>
                <w:webHidden/>
                <w:szCs w:val="22"/>
              </w:rPr>
              <w:t>27</w:t>
            </w:r>
            <w:r w:rsidR="007B10CC" w:rsidRPr="007B10CC">
              <w:rPr>
                <w:noProof/>
                <w:webHidden/>
                <w:szCs w:val="22"/>
              </w:rPr>
              <w:fldChar w:fldCharType="end"/>
            </w:r>
          </w:hyperlink>
        </w:p>
        <w:p w14:paraId="7EF334B8" w14:textId="77777777" w:rsidR="007B10CC" w:rsidRPr="007B10CC" w:rsidRDefault="00E912C6">
          <w:pPr>
            <w:pStyle w:val="TOC1"/>
            <w:tabs>
              <w:tab w:val="right" w:leader="dot" w:pos="9016"/>
            </w:tabs>
            <w:rPr>
              <w:rFonts w:eastAsiaTheme="minorEastAsia" w:cstheme="minorBidi"/>
              <w:noProof/>
              <w:szCs w:val="22"/>
              <w:lang w:val="en-GB"/>
            </w:rPr>
          </w:pPr>
          <w:hyperlink w:anchor="_Toc463470193" w:history="1">
            <w:r w:rsidR="007B10CC" w:rsidRPr="007B10CC">
              <w:rPr>
                <w:rStyle w:val="Hyperlink"/>
                <w:rFonts w:asciiTheme="minorHAnsi" w:hAnsiTheme="minorHAnsi"/>
                <w:caps/>
                <w:noProof/>
                <w:szCs w:val="22"/>
                <w:lang w:val="en-GB"/>
              </w:rPr>
              <w:t>Section V: Supplier Qualification RequirementS</w:t>
            </w:r>
            <w:r w:rsidR="007B10CC" w:rsidRPr="007B10CC">
              <w:rPr>
                <w:noProof/>
                <w:webHidden/>
                <w:szCs w:val="22"/>
              </w:rPr>
              <w:tab/>
            </w:r>
            <w:r w:rsidR="007B10CC" w:rsidRPr="007B10CC">
              <w:rPr>
                <w:noProof/>
                <w:webHidden/>
                <w:szCs w:val="22"/>
              </w:rPr>
              <w:fldChar w:fldCharType="begin"/>
            </w:r>
            <w:r w:rsidR="007B10CC" w:rsidRPr="007B10CC">
              <w:rPr>
                <w:noProof/>
                <w:webHidden/>
                <w:szCs w:val="22"/>
              </w:rPr>
              <w:instrText xml:space="preserve"> PAGEREF _Toc463470193 \h </w:instrText>
            </w:r>
            <w:r w:rsidR="007B10CC" w:rsidRPr="007B10CC">
              <w:rPr>
                <w:noProof/>
                <w:webHidden/>
                <w:szCs w:val="22"/>
              </w:rPr>
            </w:r>
            <w:r w:rsidR="007B10CC" w:rsidRPr="007B10CC">
              <w:rPr>
                <w:noProof/>
                <w:webHidden/>
                <w:szCs w:val="22"/>
              </w:rPr>
              <w:fldChar w:fldCharType="separate"/>
            </w:r>
            <w:r w:rsidR="007B10CC" w:rsidRPr="007B10CC">
              <w:rPr>
                <w:noProof/>
                <w:webHidden/>
                <w:szCs w:val="22"/>
              </w:rPr>
              <w:t>31</w:t>
            </w:r>
            <w:r w:rsidR="007B10CC" w:rsidRPr="007B10CC">
              <w:rPr>
                <w:noProof/>
                <w:webHidden/>
                <w:szCs w:val="22"/>
              </w:rPr>
              <w:fldChar w:fldCharType="end"/>
            </w:r>
          </w:hyperlink>
        </w:p>
        <w:p w14:paraId="533A76BF" w14:textId="77777777" w:rsidR="007B10CC" w:rsidRPr="007B10CC" w:rsidRDefault="00E912C6">
          <w:pPr>
            <w:pStyle w:val="TOC1"/>
            <w:tabs>
              <w:tab w:val="right" w:leader="dot" w:pos="9016"/>
            </w:tabs>
            <w:rPr>
              <w:rFonts w:eastAsiaTheme="minorEastAsia" w:cstheme="minorBidi"/>
              <w:noProof/>
              <w:szCs w:val="22"/>
              <w:lang w:val="en-GB"/>
            </w:rPr>
          </w:pPr>
          <w:hyperlink w:anchor="_Toc463470194" w:history="1">
            <w:r w:rsidR="007B10CC" w:rsidRPr="007B10CC">
              <w:rPr>
                <w:rStyle w:val="Hyperlink"/>
                <w:rFonts w:asciiTheme="minorHAnsi" w:hAnsiTheme="minorHAnsi"/>
                <w:caps/>
                <w:noProof/>
                <w:szCs w:val="22"/>
                <w:lang w:val="en-GB"/>
              </w:rPr>
              <w:t>Section VI: Bid and Returnable forms</w:t>
            </w:r>
            <w:r w:rsidR="007B10CC" w:rsidRPr="007B10CC">
              <w:rPr>
                <w:noProof/>
                <w:webHidden/>
                <w:szCs w:val="22"/>
              </w:rPr>
              <w:tab/>
            </w:r>
            <w:r w:rsidR="007B10CC" w:rsidRPr="007B10CC">
              <w:rPr>
                <w:noProof/>
                <w:webHidden/>
                <w:szCs w:val="22"/>
              </w:rPr>
              <w:fldChar w:fldCharType="begin"/>
            </w:r>
            <w:r w:rsidR="007B10CC" w:rsidRPr="007B10CC">
              <w:rPr>
                <w:noProof/>
                <w:webHidden/>
                <w:szCs w:val="22"/>
              </w:rPr>
              <w:instrText xml:space="preserve"> PAGEREF _Toc463470194 \h </w:instrText>
            </w:r>
            <w:r w:rsidR="007B10CC" w:rsidRPr="007B10CC">
              <w:rPr>
                <w:noProof/>
                <w:webHidden/>
                <w:szCs w:val="22"/>
              </w:rPr>
            </w:r>
            <w:r w:rsidR="007B10CC" w:rsidRPr="007B10CC">
              <w:rPr>
                <w:noProof/>
                <w:webHidden/>
                <w:szCs w:val="22"/>
              </w:rPr>
              <w:fldChar w:fldCharType="separate"/>
            </w:r>
            <w:r w:rsidR="007B10CC" w:rsidRPr="007B10CC">
              <w:rPr>
                <w:noProof/>
                <w:webHidden/>
                <w:szCs w:val="22"/>
              </w:rPr>
              <w:t>33</w:t>
            </w:r>
            <w:r w:rsidR="007B10CC" w:rsidRPr="007B10CC">
              <w:rPr>
                <w:noProof/>
                <w:webHidden/>
                <w:szCs w:val="22"/>
              </w:rPr>
              <w:fldChar w:fldCharType="end"/>
            </w:r>
          </w:hyperlink>
        </w:p>
        <w:p w14:paraId="04EA59A1" w14:textId="77777777" w:rsidR="007B10CC" w:rsidRPr="007B10CC" w:rsidRDefault="00E912C6">
          <w:pPr>
            <w:pStyle w:val="TOC1"/>
            <w:tabs>
              <w:tab w:val="right" w:leader="dot" w:pos="9016"/>
            </w:tabs>
            <w:rPr>
              <w:rFonts w:eastAsiaTheme="minorEastAsia" w:cstheme="minorBidi"/>
              <w:noProof/>
              <w:szCs w:val="22"/>
              <w:lang w:val="en-GB"/>
            </w:rPr>
          </w:pPr>
          <w:hyperlink w:anchor="_Toc463470195" w:history="1">
            <w:r w:rsidR="007B10CC" w:rsidRPr="007B10CC">
              <w:rPr>
                <w:rStyle w:val="Hyperlink"/>
                <w:rFonts w:asciiTheme="minorHAnsi" w:hAnsiTheme="minorHAnsi"/>
                <w:caps/>
                <w:noProof/>
                <w:szCs w:val="22"/>
                <w:lang w:val="en-GB"/>
              </w:rPr>
              <w:t>Section VI – ANNEX A: Bid Confirmation Form</w:t>
            </w:r>
            <w:r w:rsidR="007B10CC" w:rsidRPr="007B10CC">
              <w:rPr>
                <w:noProof/>
                <w:webHidden/>
                <w:szCs w:val="22"/>
              </w:rPr>
              <w:tab/>
            </w:r>
            <w:r w:rsidR="007B10CC" w:rsidRPr="007B10CC">
              <w:rPr>
                <w:noProof/>
                <w:webHidden/>
                <w:szCs w:val="22"/>
              </w:rPr>
              <w:fldChar w:fldCharType="begin"/>
            </w:r>
            <w:r w:rsidR="007B10CC" w:rsidRPr="007B10CC">
              <w:rPr>
                <w:noProof/>
                <w:webHidden/>
                <w:szCs w:val="22"/>
              </w:rPr>
              <w:instrText xml:space="preserve"> PAGEREF _Toc463470195 \h </w:instrText>
            </w:r>
            <w:r w:rsidR="007B10CC" w:rsidRPr="007B10CC">
              <w:rPr>
                <w:noProof/>
                <w:webHidden/>
                <w:szCs w:val="22"/>
              </w:rPr>
            </w:r>
            <w:r w:rsidR="007B10CC" w:rsidRPr="007B10CC">
              <w:rPr>
                <w:noProof/>
                <w:webHidden/>
                <w:szCs w:val="22"/>
              </w:rPr>
              <w:fldChar w:fldCharType="separate"/>
            </w:r>
            <w:r w:rsidR="007B10CC" w:rsidRPr="007B10CC">
              <w:rPr>
                <w:noProof/>
                <w:webHidden/>
                <w:szCs w:val="22"/>
              </w:rPr>
              <w:t>34</w:t>
            </w:r>
            <w:r w:rsidR="007B10CC" w:rsidRPr="007B10CC">
              <w:rPr>
                <w:noProof/>
                <w:webHidden/>
                <w:szCs w:val="22"/>
              </w:rPr>
              <w:fldChar w:fldCharType="end"/>
            </w:r>
          </w:hyperlink>
        </w:p>
        <w:p w14:paraId="2D7D199B" w14:textId="77777777" w:rsidR="007B10CC" w:rsidRPr="007B10CC" w:rsidRDefault="00E912C6">
          <w:pPr>
            <w:pStyle w:val="TOC1"/>
            <w:tabs>
              <w:tab w:val="right" w:leader="dot" w:pos="9016"/>
            </w:tabs>
            <w:rPr>
              <w:rFonts w:eastAsiaTheme="minorEastAsia" w:cstheme="minorBidi"/>
              <w:noProof/>
              <w:szCs w:val="22"/>
              <w:lang w:val="en-GB"/>
            </w:rPr>
          </w:pPr>
          <w:hyperlink w:anchor="_Toc463470196" w:history="1">
            <w:r w:rsidR="007B10CC" w:rsidRPr="007B10CC">
              <w:rPr>
                <w:rStyle w:val="Hyperlink"/>
                <w:rFonts w:asciiTheme="minorHAnsi" w:hAnsiTheme="minorHAnsi"/>
                <w:caps/>
                <w:noProof/>
                <w:szCs w:val="22"/>
                <w:lang w:val="en-GB"/>
              </w:rPr>
              <w:t>Section VI – Annex B: Bid Submission Form</w:t>
            </w:r>
            <w:r w:rsidR="007B10CC" w:rsidRPr="007B10CC">
              <w:rPr>
                <w:noProof/>
                <w:webHidden/>
                <w:szCs w:val="22"/>
              </w:rPr>
              <w:tab/>
            </w:r>
            <w:r w:rsidR="007B10CC" w:rsidRPr="007B10CC">
              <w:rPr>
                <w:noProof/>
                <w:webHidden/>
                <w:szCs w:val="22"/>
              </w:rPr>
              <w:fldChar w:fldCharType="begin"/>
            </w:r>
            <w:r w:rsidR="007B10CC" w:rsidRPr="007B10CC">
              <w:rPr>
                <w:noProof/>
                <w:webHidden/>
                <w:szCs w:val="22"/>
              </w:rPr>
              <w:instrText xml:space="preserve"> PAGEREF _Toc463470196 \h </w:instrText>
            </w:r>
            <w:r w:rsidR="007B10CC" w:rsidRPr="007B10CC">
              <w:rPr>
                <w:noProof/>
                <w:webHidden/>
                <w:szCs w:val="22"/>
              </w:rPr>
            </w:r>
            <w:r w:rsidR="007B10CC" w:rsidRPr="007B10CC">
              <w:rPr>
                <w:noProof/>
                <w:webHidden/>
                <w:szCs w:val="22"/>
              </w:rPr>
              <w:fldChar w:fldCharType="separate"/>
            </w:r>
            <w:r w:rsidR="007B10CC" w:rsidRPr="007B10CC">
              <w:rPr>
                <w:noProof/>
                <w:webHidden/>
                <w:szCs w:val="22"/>
              </w:rPr>
              <w:t>35</w:t>
            </w:r>
            <w:r w:rsidR="007B10CC" w:rsidRPr="007B10CC">
              <w:rPr>
                <w:noProof/>
                <w:webHidden/>
                <w:szCs w:val="22"/>
              </w:rPr>
              <w:fldChar w:fldCharType="end"/>
            </w:r>
          </w:hyperlink>
        </w:p>
        <w:p w14:paraId="334C17EA" w14:textId="77777777" w:rsidR="007B10CC" w:rsidRPr="007B10CC" w:rsidRDefault="00E912C6">
          <w:pPr>
            <w:pStyle w:val="TOC1"/>
            <w:tabs>
              <w:tab w:val="right" w:leader="dot" w:pos="9016"/>
            </w:tabs>
            <w:rPr>
              <w:rFonts w:eastAsiaTheme="minorEastAsia" w:cstheme="minorBidi"/>
              <w:noProof/>
              <w:szCs w:val="22"/>
              <w:lang w:val="en-GB"/>
            </w:rPr>
          </w:pPr>
          <w:hyperlink w:anchor="_Toc463470197" w:history="1">
            <w:r w:rsidR="007B10CC" w:rsidRPr="007B10CC">
              <w:rPr>
                <w:rStyle w:val="Hyperlink"/>
                <w:rFonts w:asciiTheme="minorHAnsi" w:hAnsiTheme="minorHAnsi"/>
                <w:caps/>
                <w:noProof/>
                <w:szCs w:val="22"/>
                <w:lang w:val="en-GB"/>
              </w:rPr>
              <w:t>Section VI – Annex C: Bidder Identification Form</w:t>
            </w:r>
            <w:r w:rsidR="007B10CC" w:rsidRPr="007B10CC">
              <w:rPr>
                <w:noProof/>
                <w:webHidden/>
                <w:szCs w:val="22"/>
              </w:rPr>
              <w:tab/>
            </w:r>
            <w:r w:rsidR="007B10CC" w:rsidRPr="007B10CC">
              <w:rPr>
                <w:noProof/>
                <w:webHidden/>
                <w:szCs w:val="22"/>
              </w:rPr>
              <w:fldChar w:fldCharType="begin"/>
            </w:r>
            <w:r w:rsidR="007B10CC" w:rsidRPr="007B10CC">
              <w:rPr>
                <w:noProof/>
                <w:webHidden/>
                <w:szCs w:val="22"/>
              </w:rPr>
              <w:instrText xml:space="preserve"> PAGEREF _Toc463470197 \h </w:instrText>
            </w:r>
            <w:r w:rsidR="007B10CC" w:rsidRPr="007B10CC">
              <w:rPr>
                <w:noProof/>
                <w:webHidden/>
                <w:szCs w:val="22"/>
              </w:rPr>
            </w:r>
            <w:r w:rsidR="007B10CC" w:rsidRPr="007B10CC">
              <w:rPr>
                <w:noProof/>
                <w:webHidden/>
                <w:szCs w:val="22"/>
              </w:rPr>
              <w:fldChar w:fldCharType="separate"/>
            </w:r>
            <w:r w:rsidR="007B10CC" w:rsidRPr="007B10CC">
              <w:rPr>
                <w:noProof/>
                <w:webHidden/>
                <w:szCs w:val="22"/>
              </w:rPr>
              <w:t>36</w:t>
            </w:r>
            <w:r w:rsidR="007B10CC" w:rsidRPr="007B10CC">
              <w:rPr>
                <w:noProof/>
                <w:webHidden/>
                <w:szCs w:val="22"/>
              </w:rPr>
              <w:fldChar w:fldCharType="end"/>
            </w:r>
          </w:hyperlink>
        </w:p>
        <w:p w14:paraId="093E463A" w14:textId="77777777" w:rsidR="007B10CC" w:rsidRPr="007B10CC" w:rsidRDefault="00E912C6">
          <w:pPr>
            <w:pStyle w:val="TOC1"/>
            <w:tabs>
              <w:tab w:val="right" w:leader="dot" w:pos="9016"/>
            </w:tabs>
            <w:rPr>
              <w:rFonts w:eastAsiaTheme="minorEastAsia" w:cstheme="minorBidi"/>
              <w:noProof/>
              <w:szCs w:val="22"/>
              <w:lang w:val="en-GB"/>
            </w:rPr>
          </w:pPr>
          <w:hyperlink w:anchor="_Toc463470198" w:history="1">
            <w:r w:rsidR="007B10CC" w:rsidRPr="007B10CC">
              <w:rPr>
                <w:rStyle w:val="Hyperlink"/>
                <w:rFonts w:asciiTheme="minorHAnsi" w:hAnsiTheme="minorHAnsi"/>
                <w:caps/>
                <w:noProof/>
                <w:szCs w:val="22"/>
                <w:lang w:val="en-GB"/>
              </w:rPr>
              <w:t>Section VI – Annex D: Bidder’s Previous Experience</w:t>
            </w:r>
            <w:r w:rsidR="007B10CC" w:rsidRPr="007B10CC">
              <w:rPr>
                <w:noProof/>
                <w:webHidden/>
                <w:szCs w:val="22"/>
              </w:rPr>
              <w:tab/>
            </w:r>
            <w:r w:rsidR="007B10CC" w:rsidRPr="007B10CC">
              <w:rPr>
                <w:noProof/>
                <w:webHidden/>
                <w:szCs w:val="22"/>
              </w:rPr>
              <w:fldChar w:fldCharType="begin"/>
            </w:r>
            <w:r w:rsidR="007B10CC" w:rsidRPr="007B10CC">
              <w:rPr>
                <w:noProof/>
                <w:webHidden/>
                <w:szCs w:val="22"/>
              </w:rPr>
              <w:instrText xml:space="preserve"> PAGEREF _Toc463470198 \h </w:instrText>
            </w:r>
            <w:r w:rsidR="007B10CC" w:rsidRPr="007B10CC">
              <w:rPr>
                <w:noProof/>
                <w:webHidden/>
                <w:szCs w:val="22"/>
              </w:rPr>
            </w:r>
            <w:r w:rsidR="007B10CC" w:rsidRPr="007B10CC">
              <w:rPr>
                <w:noProof/>
                <w:webHidden/>
                <w:szCs w:val="22"/>
              </w:rPr>
              <w:fldChar w:fldCharType="separate"/>
            </w:r>
            <w:r w:rsidR="007B10CC" w:rsidRPr="007B10CC">
              <w:rPr>
                <w:noProof/>
                <w:webHidden/>
                <w:szCs w:val="22"/>
              </w:rPr>
              <w:t>38</w:t>
            </w:r>
            <w:r w:rsidR="007B10CC" w:rsidRPr="007B10CC">
              <w:rPr>
                <w:noProof/>
                <w:webHidden/>
                <w:szCs w:val="22"/>
              </w:rPr>
              <w:fldChar w:fldCharType="end"/>
            </w:r>
          </w:hyperlink>
        </w:p>
        <w:p w14:paraId="3518C6DC" w14:textId="77777777" w:rsidR="007B10CC" w:rsidRPr="007B10CC" w:rsidRDefault="00E912C6">
          <w:pPr>
            <w:pStyle w:val="TOC1"/>
            <w:tabs>
              <w:tab w:val="right" w:leader="dot" w:pos="9016"/>
            </w:tabs>
            <w:rPr>
              <w:rFonts w:eastAsiaTheme="minorEastAsia" w:cstheme="minorBidi"/>
              <w:noProof/>
              <w:szCs w:val="22"/>
              <w:lang w:val="en-GB"/>
            </w:rPr>
          </w:pPr>
          <w:hyperlink w:anchor="_Toc463470199" w:history="1">
            <w:r w:rsidR="007B10CC" w:rsidRPr="007B10CC">
              <w:rPr>
                <w:rStyle w:val="Hyperlink"/>
                <w:rFonts w:asciiTheme="minorHAnsi" w:hAnsiTheme="minorHAnsi"/>
                <w:caps/>
                <w:noProof/>
                <w:szCs w:val="22"/>
                <w:lang w:val="en-GB"/>
              </w:rPr>
              <w:t>Section VI – Annex E: Price Schedule Form</w:t>
            </w:r>
            <w:r w:rsidR="007B10CC" w:rsidRPr="007B10CC">
              <w:rPr>
                <w:noProof/>
                <w:webHidden/>
                <w:szCs w:val="22"/>
              </w:rPr>
              <w:tab/>
            </w:r>
            <w:r w:rsidR="007B10CC" w:rsidRPr="007B10CC">
              <w:rPr>
                <w:noProof/>
                <w:webHidden/>
                <w:szCs w:val="22"/>
              </w:rPr>
              <w:fldChar w:fldCharType="begin"/>
            </w:r>
            <w:r w:rsidR="007B10CC" w:rsidRPr="007B10CC">
              <w:rPr>
                <w:noProof/>
                <w:webHidden/>
                <w:szCs w:val="22"/>
              </w:rPr>
              <w:instrText xml:space="preserve"> PAGEREF _Toc463470199 \h </w:instrText>
            </w:r>
            <w:r w:rsidR="007B10CC" w:rsidRPr="007B10CC">
              <w:rPr>
                <w:noProof/>
                <w:webHidden/>
                <w:szCs w:val="22"/>
              </w:rPr>
            </w:r>
            <w:r w:rsidR="007B10CC" w:rsidRPr="007B10CC">
              <w:rPr>
                <w:noProof/>
                <w:webHidden/>
                <w:szCs w:val="22"/>
              </w:rPr>
              <w:fldChar w:fldCharType="separate"/>
            </w:r>
            <w:r w:rsidR="007B10CC" w:rsidRPr="007B10CC">
              <w:rPr>
                <w:noProof/>
                <w:webHidden/>
                <w:szCs w:val="22"/>
              </w:rPr>
              <w:t>39</w:t>
            </w:r>
            <w:r w:rsidR="007B10CC" w:rsidRPr="007B10CC">
              <w:rPr>
                <w:noProof/>
                <w:webHidden/>
                <w:szCs w:val="22"/>
              </w:rPr>
              <w:fldChar w:fldCharType="end"/>
            </w:r>
          </w:hyperlink>
        </w:p>
        <w:p w14:paraId="1291AAB6" w14:textId="77777777" w:rsidR="007B10CC" w:rsidRPr="007B10CC" w:rsidRDefault="00E912C6">
          <w:pPr>
            <w:pStyle w:val="TOC1"/>
            <w:tabs>
              <w:tab w:val="right" w:leader="dot" w:pos="9016"/>
            </w:tabs>
            <w:rPr>
              <w:rFonts w:eastAsiaTheme="minorEastAsia" w:cstheme="minorBidi"/>
              <w:noProof/>
              <w:szCs w:val="22"/>
              <w:lang w:val="en-GB"/>
            </w:rPr>
          </w:pPr>
          <w:hyperlink w:anchor="_Toc463470200" w:history="1">
            <w:r w:rsidR="007B10CC" w:rsidRPr="007B10CC">
              <w:rPr>
                <w:rStyle w:val="Hyperlink"/>
                <w:rFonts w:asciiTheme="minorHAnsi" w:hAnsiTheme="minorHAnsi"/>
                <w:caps/>
                <w:noProof/>
                <w:szCs w:val="22"/>
                <w:lang w:val="en-GB"/>
              </w:rPr>
              <w:t>Section VI – Annex F: Joint Venture Partner information form</w:t>
            </w:r>
            <w:r w:rsidR="007B10CC" w:rsidRPr="007B10CC">
              <w:rPr>
                <w:noProof/>
                <w:webHidden/>
                <w:szCs w:val="22"/>
              </w:rPr>
              <w:tab/>
            </w:r>
            <w:r w:rsidR="007B10CC" w:rsidRPr="007B10CC">
              <w:rPr>
                <w:noProof/>
                <w:webHidden/>
                <w:szCs w:val="22"/>
              </w:rPr>
              <w:fldChar w:fldCharType="begin"/>
            </w:r>
            <w:r w:rsidR="007B10CC" w:rsidRPr="007B10CC">
              <w:rPr>
                <w:noProof/>
                <w:webHidden/>
                <w:szCs w:val="22"/>
              </w:rPr>
              <w:instrText xml:space="preserve"> PAGEREF _Toc463470200 \h </w:instrText>
            </w:r>
            <w:r w:rsidR="007B10CC" w:rsidRPr="007B10CC">
              <w:rPr>
                <w:noProof/>
                <w:webHidden/>
                <w:szCs w:val="22"/>
              </w:rPr>
            </w:r>
            <w:r w:rsidR="007B10CC" w:rsidRPr="007B10CC">
              <w:rPr>
                <w:noProof/>
                <w:webHidden/>
                <w:szCs w:val="22"/>
              </w:rPr>
              <w:fldChar w:fldCharType="separate"/>
            </w:r>
            <w:r w:rsidR="007B10CC" w:rsidRPr="007B10CC">
              <w:rPr>
                <w:noProof/>
                <w:webHidden/>
                <w:szCs w:val="22"/>
              </w:rPr>
              <w:t>41</w:t>
            </w:r>
            <w:r w:rsidR="007B10CC" w:rsidRPr="007B10CC">
              <w:rPr>
                <w:noProof/>
                <w:webHidden/>
                <w:szCs w:val="22"/>
              </w:rPr>
              <w:fldChar w:fldCharType="end"/>
            </w:r>
          </w:hyperlink>
        </w:p>
        <w:p w14:paraId="794EB1D9" w14:textId="77777777" w:rsidR="007B10CC" w:rsidRPr="007B10CC" w:rsidRDefault="00E912C6">
          <w:pPr>
            <w:pStyle w:val="TOC1"/>
            <w:tabs>
              <w:tab w:val="right" w:leader="dot" w:pos="9016"/>
            </w:tabs>
            <w:rPr>
              <w:rFonts w:eastAsiaTheme="minorEastAsia" w:cstheme="minorBidi"/>
              <w:noProof/>
              <w:szCs w:val="22"/>
              <w:lang w:val="en-GB"/>
            </w:rPr>
          </w:pPr>
          <w:hyperlink w:anchor="_Toc463470201" w:history="1">
            <w:r w:rsidR="007B10CC" w:rsidRPr="007B10CC">
              <w:rPr>
                <w:rStyle w:val="Hyperlink"/>
                <w:rFonts w:asciiTheme="minorHAnsi" w:hAnsiTheme="minorHAnsi"/>
                <w:caps/>
                <w:noProof/>
                <w:szCs w:val="22"/>
                <w:lang w:val="en-GB"/>
              </w:rPr>
              <w:t>Section VI – Annex G: Checklist of Bid Forms</w:t>
            </w:r>
            <w:r w:rsidR="007B10CC" w:rsidRPr="007B10CC">
              <w:rPr>
                <w:noProof/>
                <w:webHidden/>
                <w:szCs w:val="22"/>
              </w:rPr>
              <w:tab/>
            </w:r>
            <w:r w:rsidR="007B10CC" w:rsidRPr="007B10CC">
              <w:rPr>
                <w:noProof/>
                <w:webHidden/>
                <w:szCs w:val="22"/>
              </w:rPr>
              <w:fldChar w:fldCharType="begin"/>
            </w:r>
            <w:r w:rsidR="007B10CC" w:rsidRPr="007B10CC">
              <w:rPr>
                <w:noProof/>
                <w:webHidden/>
                <w:szCs w:val="22"/>
              </w:rPr>
              <w:instrText xml:space="preserve"> PAGEREF _Toc463470201 \h </w:instrText>
            </w:r>
            <w:r w:rsidR="007B10CC" w:rsidRPr="007B10CC">
              <w:rPr>
                <w:noProof/>
                <w:webHidden/>
                <w:szCs w:val="22"/>
              </w:rPr>
            </w:r>
            <w:r w:rsidR="007B10CC" w:rsidRPr="007B10CC">
              <w:rPr>
                <w:noProof/>
                <w:webHidden/>
                <w:szCs w:val="22"/>
              </w:rPr>
              <w:fldChar w:fldCharType="separate"/>
            </w:r>
            <w:r w:rsidR="007B10CC" w:rsidRPr="007B10CC">
              <w:rPr>
                <w:noProof/>
                <w:webHidden/>
                <w:szCs w:val="22"/>
              </w:rPr>
              <w:t>42</w:t>
            </w:r>
            <w:r w:rsidR="007B10CC" w:rsidRPr="007B10CC">
              <w:rPr>
                <w:noProof/>
                <w:webHidden/>
                <w:szCs w:val="22"/>
              </w:rPr>
              <w:fldChar w:fldCharType="end"/>
            </w:r>
          </w:hyperlink>
        </w:p>
        <w:p w14:paraId="5B09D8B4" w14:textId="77777777" w:rsidR="007B10CC" w:rsidRPr="007B10CC" w:rsidRDefault="00E912C6">
          <w:pPr>
            <w:pStyle w:val="TOC1"/>
            <w:tabs>
              <w:tab w:val="right" w:leader="dot" w:pos="9016"/>
            </w:tabs>
            <w:rPr>
              <w:rFonts w:eastAsiaTheme="minorEastAsia" w:cstheme="minorBidi"/>
              <w:noProof/>
              <w:szCs w:val="22"/>
              <w:lang w:val="en-GB"/>
            </w:rPr>
          </w:pPr>
          <w:hyperlink w:anchor="_Toc463470202" w:history="1">
            <w:r w:rsidR="007B10CC" w:rsidRPr="007B10CC">
              <w:rPr>
                <w:rStyle w:val="Hyperlink"/>
                <w:rFonts w:asciiTheme="minorHAnsi" w:hAnsiTheme="minorHAnsi"/>
                <w:caps/>
                <w:noProof/>
                <w:szCs w:val="22"/>
                <w:lang w:val="en-GB"/>
              </w:rPr>
              <w:t>Section VII: Contractual forms</w:t>
            </w:r>
            <w:r w:rsidR="007B10CC" w:rsidRPr="007B10CC">
              <w:rPr>
                <w:noProof/>
                <w:webHidden/>
                <w:szCs w:val="22"/>
              </w:rPr>
              <w:tab/>
            </w:r>
            <w:r w:rsidR="007B10CC" w:rsidRPr="007B10CC">
              <w:rPr>
                <w:noProof/>
                <w:webHidden/>
                <w:szCs w:val="22"/>
              </w:rPr>
              <w:fldChar w:fldCharType="begin"/>
            </w:r>
            <w:r w:rsidR="007B10CC" w:rsidRPr="007B10CC">
              <w:rPr>
                <w:noProof/>
                <w:webHidden/>
                <w:szCs w:val="22"/>
              </w:rPr>
              <w:instrText xml:space="preserve"> PAGEREF _Toc463470202 \h </w:instrText>
            </w:r>
            <w:r w:rsidR="007B10CC" w:rsidRPr="007B10CC">
              <w:rPr>
                <w:noProof/>
                <w:webHidden/>
                <w:szCs w:val="22"/>
              </w:rPr>
            </w:r>
            <w:r w:rsidR="007B10CC" w:rsidRPr="007B10CC">
              <w:rPr>
                <w:noProof/>
                <w:webHidden/>
                <w:szCs w:val="22"/>
              </w:rPr>
              <w:fldChar w:fldCharType="separate"/>
            </w:r>
            <w:r w:rsidR="007B10CC" w:rsidRPr="007B10CC">
              <w:rPr>
                <w:noProof/>
                <w:webHidden/>
                <w:szCs w:val="22"/>
              </w:rPr>
              <w:t>45</w:t>
            </w:r>
            <w:r w:rsidR="007B10CC" w:rsidRPr="007B10CC">
              <w:rPr>
                <w:noProof/>
                <w:webHidden/>
                <w:szCs w:val="22"/>
              </w:rPr>
              <w:fldChar w:fldCharType="end"/>
            </w:r>
          </w:hyperlink>
        </w:p>
        <w:p w14:paraId="23CB496F" w14:textId="77777777" w:rsidR="007B10CC" w:rsidRPr="007B10CC" w:rsidRDefault="00E912C6">
          <w:pPr>
            <w:pStyle w:val="TOC1"/>
            <w:tabs>
              <w:tab w:val="right" w:leader="dot" w:pos="9016"/>
            </w:tabs>
            <w:rPr>
              <w:rFonts w:eastAsiaTheme="minorEastAsia" w:cstheme="minorBidi"/>
              <w:noProof/>
              <w:szCs w:val="22"/>
              <w:lang w:val="en-GB"/>
            </w:rPr>
          </w:pPr>
          <w:hyperlink w:anchor="_Toc463470203" w:history="1">
            <w:r w:rsidR="007B10CC" w:rsidRPr="007B10CC">
              <w:rPr>
                <w:rStyle w:val="Hyperlink"/>
                <w:rFonts w:asciiTheme="minorHAnsi" w:hAnsiTheme="minorHAnsi"/>
                <w:caps/>
                <w:noProof/>
                <w:szCs w:val="22"/>
                <w:lang w:val="en-GB"/>
              </w:rPr>
              <w:t>Section VII – Annex A: TEMPLATE OF CONTRACT FOR PROFESSIONAL SERVICES</w:t>
            </w:r>
            <w:r w:rsidR="007B10CC" w:rsidRPr="007B10CC">
              <w:rPr>
                <w:noProof/>
                <w:webHidden/>
                <w:szCs w:val="22"/>
              </w:rPr>
              <w:tab/>
            </w:r>
            <w:r w:rsidR="007B10CC" w:rsidRPr="007B10CC">
              <w:rPr>
                <w:noProof/>
                <w:webHidden/>
                <w:szCs w:val="22"/>
              </w:rPr>
              <w:fldChar w:fldCharType="begin"/>
            </w:r>
            <w:r w:rsidR="007B10CC" w:rsidRPr="007B10CC">
              <w:rPr>
                <w:noProof/>
                <w:webHidden/>
                <w:szCs w:val="22"/>
              </w:rPr>
              <w:instrText xml:space="preserve"> PAGEREF _Toc463470203 \h </w:instrText>
            </w:r>
            <w:r w:rsidR="007B10CC" w:rsidRPr="007B10CC">
              <w:rPr>
                <w:noProof/>
                <w:webHidden/>
                <w:szCs w:val="22"/>
              </w:rPr>
            </w:r>
            <w:r w:rsidR="007B10CC" w:rsidRPr="007B10CC">
              <w:rPr>
                <w:noProof/>
                <w:webHidden/>
                <w:szCs w:val="22"/>
              </w:rPr>
              <w:fldChar w:fldCharType="separate"/>
            </w:r>
            <w:r w:rsidR="007B10CC" w:rsidRPr="007B10CC">
              <w:rPr>
                <w:noProof/>
                <w:webHidden/>
                <w:szCs w:val="22"/>
              </w:rPr>
              <w:t>46</w:t>
            </w:r>
            <w:r w:rsidR="007B10CC" w:rsidRPr="007B10CC">
              <w:rPr>
                <w:noProof/>
                <w:webHidden/>
                <w:szCs w:val="22"/>
              </w:rPr>
              <w:fldChar w:fldCharType="end"/>
            </w:r>
          </w:hyperlink>
        </w:p>
        <w:p w14:paraId="48CCEB36" w14:textId="77777777" w:rsidR="007B10CC" w:rsidRPr="007B10CC" w:rsidRDefault="00E912C6">
          <w:pPr>
            <w:pStyle w:val="TOC1"/>
            <w:tabs>
              <w:tab w:val="right" w:leader="dot" w:pos="9016"/>
            </w:tabs>
            <w:rPr>
              <w:rFonts w:eastAsiaTheme="minorEastAsia" w:cstheme="minorBidi"/>
              <w:noProof/>
              <w:szCs w:val="22"/>
              <w:lang w:val="en-GB"/>
            </w:rPr>
          </w:pPr>
          <w:hyperlink w:anchor="_Toc463470204" w:history="1">
            <w:r w:rsidR="007B10CC" w:rsidRPr="007B10CC">
              <w:rPr>
                <w:rStyle w:val="Hyperlink"/>
                <w:rFonts w:asciiTheme="minorHAnsi" w:hAnsiTheme="minorHAnsi"/>
                <w:caps/>
                <w:noProof/>
                <w:szCs w:val="22"/>
                <w:lang w:val="en-GB"/>
              </w:rPr>
              <w:t>Section VII – Annex B: Bank Guarantee for Advance Payment</w:t>
            </w:r>
            <w:r w:rsidR="007B10CC" w:rsidRPr="007B10CC">
              <w:rPr>
                <w:noProof/>
                <w:webHidden/>
                <w:szCs w:val="22"/>
              </w:rPr>
              <w:tab/>
            </w:r>
            <w:r w:rsidR="007B10CC" w:rsidRPr="007B10CC">
              <w:rPr>
                <w:noProof/>
                <w:webHidden/>
                <w:szCs w:val="22"/>
              </w:rPr>
              <w:fldChar w:fldCharType="begin"/>
            </w:r>
            <w:r w:rsidR="007B10CC" w:rsidRPr="007B10CC">
              <w:rPr>
                <w:noProof/>
                <w:webHidden/>
                <w:szCs w:val="22"/>
              </w:rPr>
              <w:instrText xml:space="preserve"> PAGEREF _Toc463470204 \h </w:instrText>
            </w:r>
            <w:r w:rsidR="007B10CC" w:rsidRPr="007B10CC">
              <w:rPr>
                <w:noProof/>
                <w:webHidden/>
                <w:szCs w:val="22"/>
              </w:rPr>
            </w:r>
            <w:r w:rsidR="007B10CC" w:rsidRPr="007B10CC">
              <w:rPr>
                <w:noProof/>
                <w:webHidden/>
                <w:szCs w:val="22"/>
              </w:rPr>
              <w:fldChar w:fldCharType="separate"/>
            </w:r>
            <w:r w:rsidR="007B10CC" w:rsidRPr="007B10CC">
              <w:rPr>
                <w:noProof/>
                <w:webHidden/>
                <w:szCs w:val="22"/>
              </w:rPr>
              <w:t>47</w:t>
            </w:r>
            <w:r w:rsidR="007B10CC" w:rsidRPr="007B10CC">
              <w:rPr>
                <w:noProof/>
                <w:webHidden/>
                <w:szCs w:val="22"/>
              </w:rPr>
              <w:fldChar w:fldCharType="end"/>
            </w:r>
          </w:hyperlink>
        </w:p>
        <w:p w14:paraId="78683FD2" w14:textId="77777777" w:rsidR="007B10CC" w:rsidRPr="007B10CC" w:rsidRDefault="00E912C6">
          <w:pPr>
            <w:pStyle w:val="TOC1"/>
            <w:tabs>
              <w:tab w:val="right" w:leader="dot" w:pos="9016"/>
            </w:tabs>
            <w:rPr>
              <w:rFonts w:eastAsiaTheme="minorEastAsia" w:cstheme="minorBidi"/>
              <w:noProof/>
              <w:szCs w:val="22"/>
              <w:lang w:val="en-GB"/>
            </w:rPr>
          </w:pPr>
          <w:hyperlink w:anchor="_Toc463470205" w:history="1">
            <w:r w:rsidR="007B10CC" w:rsidRPr="007B10CC">
              <w:rPr>
                <w:rStyle w:val="Hyperlink"/>
                <w:rFonts w:asciiTheme="minorHAnsi" w:hAnsiTheme="minorHAnsi"/>
                <w:caps/>
                <w:noProof/>
                <w:szCs w:val="22"/>
                <w:lang w:val="en-GB"/>
              </w:rPr>
              <w:t>Section VII – Annex C: Performance Security</w:t>
            </w:r>
            <w:r w:rsidR="007B10CC" w:rsidRPr="007B10CC">
              <w:rPr>
                <w:noProof/>
                <w:webHidden/>
                <w:szCs w:val="22"/>
              </w:rPr>
              <w:tab/>
            </w:r>
            <w:r w:rsidR="007B10CC" w:rsidRPr="007B10CC">
              <w:rPr>
                <w:noProof/>
                <w:webHidden/>
                <w:szCs w:val="22"/>
              </w:rPr>
              <w:fldChar w:fldCharType="begin"/>
            </w:r>
            <w:r w:rsidR="007B10CC" w:rsidRPr="007B10CC">
              <w:rPr>
                <w:noProof/>
                <w:webHidden/>
                <w:szCs w:val="22"/>
              </w:rPr>
              <w:instrText xml:space="preserve"> PAGEREF _Toc463470205 \h </w:instrText>
            </w:r>
            <w:r w:rsidR="007B10CC" w:rsidRPr="007B10CC">
              <w:rPr>
                <w:noProof/>
                <w:webHidden/>
                <w:szCs w:val="22"/>
              </w:rPr>
            </w:r>
            <w:r w:rsidR="007B10CC" w:rsidRPr="007B10CC">
              <w:rPr>
                <w:noProof/>
                <w:webHidden/>
                <w:szCs w:val="22"/>
              </w:rPr>
              <w:fldChar w:fldCharType="separate"/>
            </w:r>
            <w:r w:rsidR="007B10CC" w:rsidRPr="007B10CC">
              <w:rPr>
                <w:noProof/>
                <w:webHidden/>
                <w:szCs w:val="22"/>
              </w:rPr>
              <w:t>48</w:t>
            </w:r>
            <w:r w:rsidR="007B10CC" w:rsidRPr="007B10CC">
              <w:rPr>
                <w:noProof/>
                <w:webHidden/>
                <w:szCs w:val="22"/>
              </w:rPr>
              <w:fldChar w:fldCharType="end"/>
            </w:r>
          </w:hyperlink>
        </w:p>
        <w:p w14:paraId="3B4F3314" w14:textId="77777777" w:rsidR="00B77F88" w:rsidRPr="005D26BD" w:rsidRDefault="00B77F88">
          <w:pPr>
            <w:rPr>
              <w:rFonts w:asciiTheme="minorHAnsi" w:hAnsiTheme="minorHAnsi"/>
              <w:szCs w:val="22"/>
            </w:rPr>
          </w:pPr>
          <w:r w:rsidRPr="007B10CC">
            <w:rPr>
              <w:rFonts w:asciiTheme="minorHAnsi" w:hAnsiTheme="minorHAnsi"/>
              <w:b/>
              <w:bCs/>
              <w:noProof/>
              <w:szCs w:val="22"/>
            </w:rPr>
            <w:fldChar w:fldCharType="end"/>
          </w:r>
        </w:p>
      </w:sdtContent>
    </w:sdt>
    <w:p w14:paraId="686749C6" w14:textId="77777777" w:rsidR="00E620C9" w:rsidRDefault="00E620C9">
      <w:pPr>
        <w:overflowPunct/>
        <w:autoSpaceDE/>
        <w:autoSpaceDN/>
        <w:adjustRightInd/>
        <w:spacing w:after="200" w:line="276" w:lineRule="auto"/>
        <w:textAlignment w:val="auto"/>
        <w:rPr>
          <w:rFonts w:asciiTheme="minorHAnsi" w:hAnsiTheme="minorHAnsi"/>
          <w:szCs w:val="22"/>
          <w:lang w:val="en-GB"/>
        </w:rPr>
      </w:pPr>
      <w:r>
        <w:rPr>
          <w:rFonts w:asciiTheme="minorHAnsi" w:hAnsiTheme="minorHAnsi"/>
          <w:szCs w:val="22"/>
          <w:lang w:val="en-GB"/>
        </w:rPr>
        <w:br w:type="page"/>
      </w:r>
    </w:p>
    <w:p w14:paraId="5D862405" w14:textId="77777777" w:rsidR="00E620C9" w:rsidRPr="00E620C9" w:rsidRDefault="00E71B7F" w:rsidP="00272A2D">
      <w:pPr>
        <w:pStyle w:val="Heading1"/>
        <w:jc w:val="center"/>
        <w:rPr>
          <w:rFonts w:asciiTheme="minorHAnsi" w:hAnsiTheme="minorHAnsi"/>
          <w:caps/>
          <w:color w:val="auto"/>
          <w:lang w:val="en-GB"/>
        </w:rPr>
      </w:pPr>
      <w:bookmarkStart w:id="1" w:name="_Ref396233873"/>
      <w:bookmarkStart w:id="2" w:name="_Toc463470139"/>
      <w:r>
        <w:rPr>
          <w:rFonts w:asciiTheme="minorHAnsi" w:hAnsiTheme="minorHAnsi"/>
          <w:caps/>
          <w:color w:val="auto"/>
          <w:lang w:val="en-GB"/>
        </w:rPr>
        <w:lastRenderedPageBreak/>
        <w:t xml:space="preserve">Section </w:t>
      </w:r>
      <w:r w:rsidR="00B232EB">
        <w:rPr>
          <w:rFonts w:asciiTheme="minorHAnsi" w:hAnsiTheme="minorHAnsi"/>
          <w:caps/>
          <w:color w:val="auto"/>
          <w:lang w:val="en-GB"/>
        </w:rPr>
        <w:t xml:space="preserve">I: </w:t>
      </w:r>
      <w:r>
        <w:rPr>
          <w:rFonts w:asciiTheme="minorHAnsi" w:hAnsiTheme="minorHAnsi"/>
          <w:caps/>
          <w:color w:val="auto"/>
          <w:lang w:val="en-GB"/>
        </w:rPr>
        <w:t>Instructions to Bidders</w:t>
      </w:r>
      <w:bookmarkEnd w:id="1"/>
      <w:bookmarkEnd w:id="2"/>
    </w:p>
    <w:p w14:paraId="7E20ADA7" w14:textId="77777777" w:rsidR="00E620C9" w:rsidRDefault="00E620C9" w:rsidP="00E620C9">
      <w:pPr>
        <w:rPr>
          <w:lang w:val="en-GB"/>
        </w:rPr>
      </w:pPr>
    </w:p>
    <w:p w14:paraId="46B2D7B4" w14:textId="77777777" w:rsidR="00E620C9" w:rsidRDefault="00E620C9" w:rsidP="004450EB">
      <w:pPr>
        <w:pStyle w:val="Heading2"/>
        <w:numPr>
          <w:ilvl w:val="0"/>
          <w:numId w:val="2"/>
        </w:numPr>
        <w:rPr>
          <w:rFonts w:asciiTheme="minorHAnsi" w:hAnsiTheme="minorHAnsi"/>
          <w:color w:val="auto"/>
          <w:sz w:val="24"/>
          <w:szCs w:val="24"/>
          <w:lang w:val="en-GB"/>
        </w:rPr>
      </w:pPr>
      <w:bookmarkStart w:id="3" w:name="_Toc463470140"/>
      <w:r w:rsidRPr="00E620C9">
        <w:rPr>
          <w:rFonts w:asciiTheme="minorHAnsi" w:hAnsiTheme="minorHAnsi"/>
          <w:color w:val="auto"/>
          <w:sz w:val="24"/>
          <w:szCs w:val="24"/>
          <w:lang w:val="en-GB"/>
        </w:rPr>
        <w:t>INTRODUCTION</w:t>
      </w:r>
      <w:bookmarkEnd w:id="3"/>
    </w:p>
    <w:p w14:paraId="5609EDEE" w14:textId="77777777" w:rsidR="00E620C9" w:rsidRPr="00C7723C" w:rsidRDefault="00E620C9" w:rsidP="00E620C9">
      <w:pPr>
        <w:rPr>
          <w:rFonts w:asciiTheme="minorHAnsi" w:hAnsiTheme="minorHAnsi"/>
        </w:rPr>
      </w:pPr>
    </w:p>
    <w:p w14:paraId="55F99F9F" w14:textId="77777777" w:rsidR="00E620C9" w:rsidRPr="009C74CA" w:rsidRDefault="00C7723C" w:rsidP="004450EB">
      <w:pPr>
        <w:pStyle w:val="Heading2"/>
        <w:numPr>
          <w:ilvl w:val="0"/>
          <w:numId w:val="3"/>
        </w:numPr>
        <w:rPr>
          <w:rFonts w:asciiTheme="minorHAnsi" w:hAnsiTheme="minorHAnsi"/>
          <w:color w:val="auto"/>
          <w:sz w:val="22"/>
          <w:szCs w:val="22"/>
        </w:rPr>
      </w:pPr>
      <w:bookmarkStart w:id="4" w:name="_Toc463470141"/>
      <w:r w:rsidRPr="009C74CA">
        <w:rPr>
          <w:rFonts w:asciiTheme="minorHAnsi" w:hAnsiTheme="minorHAnsi"/>
          <w:color w:val="auto"/>
          <w:sz w:val="22"/>
          <w:szCs w:val="22"/>
        </w:rPr>
        <w:t>General</w:t>
      </w:r>
      <w:bookmarkEnd w:id="4"/>
      <w:r w:rsidRPr="009C74CA">
        <w:rPr>
          <w:rFonts w:asciiTheme="minorHAnsi" w:hAnsiTheme="minorHAnsi"/>
          <w:color w:val="auto"/>
          <w:sz w:val="22"/>
          <w:szCs w:val="22"/>
        </w:rPr>
        <w:t xml:space="preserve"> </w:t>
      </w:r>
    </w:p>
    <w:p w14:paraId="646D80A2" w14:textId="0A9E1739" w:rsidR="00C7723C" w:rsidRPr="009C74CA" w:rsidRDefault="00C7723C" w:rsidP="00087D35">
      <w:pPr>
        <w:pStyle w:val="ListParagraph"/>
        <w:numPr>
          <w:ilvl w:val="1"/>
          <w:numId w:val="3"/>
        </w:numPr>
        <w:overflowPunct/>
        <w:autoSpaceDE/>
        <w:autoSpaceDN/>
        <w:adjustRightInd/>
        <w:spacing w:line="276" w:lineRule="auto"/>
        <w:contextualSpacing/>
        <w:jc w:val="both"/>
        <w:textAlignment w:val="auto"/>
        <w:rPr>
          <w:rFonts w:asciiTheme="minorHAnsi" w:hAnsiTheme="minorHAnsi" w:cs="Segoe UI"/>
          <w:szCs w:val="22"/>
        </w:rPr>
      </w:pPr>
      <w:r w:rsidRPr="009C74CA">
        <w:rPr>
          <w:rFonts w:asciiTheme="minorHAnsi" w:hAnsiTheme="minorHAnsi"/>
          <w:szCs w:val="22"/>
        </w:rPr>
        <w:t>UNFPA’s Procurement Services Branch wish</w:t>
      </w:r>
      <w:r w:rsidR="009E39E2">
        <w:rPr>
          <w:rFonts w:asciiTheme="minorHAnsi" w:hAnsiTheme="minorHAnsi"/>
          <w:szCs w:val="22"/>
        </w:rPr>
        <w:t>es</w:t>
      </w:r>
      <w:r w:rsidRPr="009C74CA">
        <w:rPr>
          <w:rFonts w:asciiTheme="minorHAnsi" w:hAnsiTheme="minorHAnsi"/>
          <w:szCs w:val="22"/>
        </w:rPr>
        <w:t xml:space="preserve"> to </w:t>
      </w:r>
      <w:r w:rsidR="00F8708E">
        <w:rPr>
          <w:rFonts w:asciiTheme="minorHAnsi" w:hAnsiTheme="minorHAnsi"/>
          <w:szCs w:val="22"/>
        </w:rPr>
        <w:t xml:space="preserve">establish a contract for professional services </w:t>
      </w:r>
      <w:r w:rsidRPr="009C74CA">
        <w:rPr>
          <w:rFonts w:asciiTheme="minorHAnsi" w:hAnsiTheme="minorHAnsi"/>
          <w:szCs w:val="22"/>
        </w:rPr>
        <w:t>with</w:t>
      </w:r>
      <w:r w:rsidR="00F8708E">
        <w:rPr>
          <w:rFonts w:asciiTheme="minorHAnsi" w:hAnsiTheme="minorHAnsi"/>
          <w:szCs w:val="22"/>
        </w:rPr>
        <w:t xml:space="preserve"> a</w:t>
      </w:r>
      <w:r w:rsidRPr="009C74CA">
        <w:rPr>
          <w:rFonts w:asciiTheme="minorHAnsi" w:hAnsiTheme="minorHAnsi"/>
          <w:szCs w:val="22"/>
        </w:rPr>
        <w:t xml:space="preserve"> qualified supplier</w:t>
      </w:r>
      <w:r w:rsidR="00F8708E">
        <w:rPr>
          <w:rFonts w:asciiTheme="minorHAnsi" w:hAnsiTheme="minorHAnsi"/>
          <w:szCs w:val="22"/>
        </w:rPr>
        <w:t>(</w:t>
      </w:r>
      <w:r w:rsidRPr="009C74CA">
        <w:rPr>
          <w:rFonts w:asciiTheme="minorHAnsi" w:hAnsiTheme="minorHAnsi"/>
          <w:szCs w:val="22"/>
        </w:rPr>
        <w:t>s</w:t>
      </w:r>
      <w:r w:rsidR="00F8708E">
        <w:rPr>
          <w:rFonts w:asciiTheme="minorHAnsi" w:hAnsiTheme="minorHAnsi"/>
          <w:szCs w:val="22"/>
        </w:rPr>
        <w:t>)</w:t>
      </w:r>
      <w:r w:rsidRPr="009C74CA">
        <w:rPr>
          <w:rFonts w:asciiTheme="minorHAnsi" w:hAnsiTheme="minorHAnsi"/>
          <w:szCs w:val="22"/>
        </w:rPr>
        <w:t xml:space="preserve"> for</w:t>
      </w:r>
      <w:r w:rsidR="00F8708E">
        <w:rPr>
          <w:rFonts w:asciiTheme="minorHAnsi" w:hAnsiTheme="minorHAnsi"/>
          <w:szCs w:val="22"/>
        </w:rPr>
        <w:t xml:space="preserve"> the provision of</w:t>
      </w:r>
      <w:r w:rsidRPr="009C74CA">
        <w:rPr>
          <w:rFonts w:asciiTheme="minorHAnsi" w:hAnsiTheme="minorHAnsi"/>
          <w:szCs w:val="22"/>
        </w:rPr>
        <w:t xml:space="preserve"> </w:t>
      </w:r>
      <w:r w:rsidR="00337CA3" w:rsidRPr="00282590">
        <w:rPr>
          <w:rFonts w:asciiTheme="minorHAnsi" w:hAnsiTheme="minorHAnsi"/>
          <w:i/>
          <w:szCs w:val="22"/>
        </w:rPr>
        <w:t>goods</w:t>
      </w:r>
      <w:r w:rsidR="00087D35" w:rsidRPr="00282590">
        <w:rPr>
          <w:rFonts w:asciiTheme="minorHAnsi" w:hAnsiTheme="minorHAnsi"/>
          <w:i/>
          <w:szCs w:val="22"/>
        </w:rPr>
        <w:t>/services</w:t>
      </w:r>
      <w:r w:rsidR="00282590">
        <w:rPr>
          <w:rFonts w:asciiTheme="minorHAnsi" w:hAnsiTheme="minorHAnsi"/>
          <w:i/>
          <w:szCs w:val="22"/>
        </w:rPr>
        <w:t xml:space="preserve"> for the provision of</w:t>
      </w:r>
      <w:r w:rsidRPr="00282590">
        <w:rPr>
          <w:rFonts w:asciiTheme="minorHAnsi" w:hAnsiTheme="minorHAnsi"/>
          <w:i/>
          <w:szCs w:val="22"/>
        </w:rPr>
        <w:t xml:space="preserve"> </w:t>
      </w:r>
      <w:r w:rsidR="00087D35" w:rsidRPr="00282590">
        <w:rPr>
          <w:rFonts w:asciiTheme="minorHAnsi" w:hAnsiTheme="minorHAnsi"/>
          <w:szCs w:val="22"/>
        </w:rPr>
        <w:t>consultancy firm to introduce appropriate Brand for the Women Community Centers in to Iraq</w:t>
      </w:r>
      <w:r w:rsidR="00087D35" w:rsidRPr="009C74CA">
        <w:rPr>
          <w:rFonts w:asciiTheme="minorHAnsi" w:hAnsiTheme="minorHAnsi"/>
          <w:szCs w:val="22"/>
        </w:rPr>
        <w:t xml:space="preserve"> </w:t>
      </w:r>
      <w:r w:rsidRPr="009C74CA">
        <w:rPr>
          <w:rFonts w:asciiTheme="minorHAnsi" w:hAnsiTheme="minorHAnsi"/>
          <w:szCs w:val="22"/>
        </w:rPr>
        <w:t>in support of</w:t>
      </w:r>
      <w:r w:rsidR="00E620C9" w:rsidRPr="009C74CA">
        <w:rPr>
          <w:rFonts w:asciiTheme="minorHAnsi" w:hAnsiTheme="minorHAnsi"/>
          <w:szCs w:val="22"/>
        </w:rPr>
        <w:t xml:space="preserve"> UNFPA’s </w:t>
      </w:r>
      <w:r w:rsidR="00E620C9" w:rsidRPr="00282590">
        <w:rPr>
          <w:rFonts w:asciiTheme="minorHAnsi" w:hAnsiTheme="minorHAnsi"/>
          <w:i/>
          <w:szCs w:val="22"/>
        </w:rPr>
        <w:t>Programme</w:t>
      </w:r>
      <w:r w:rsidR="009E39E2" w:rsidRPr="00282590">
        <w:rPr>
          <w:rFonts w:asciiTheme="minorHAnsi" w:hAnsiTheme="minorHAnsi"/>
          <w:i/>
          <w:szCs w:val="22"/>
        </w:rPr>
        <w:t>s</w:t>
      </w:r>
      <w:r w:rsidR="00E620C9" w:rsidRPr="00282590">
        <w:rPr>
          <w:rFonts w:asciiTheme="minorHAnsi" w:hAnsiTheme="minorHAnsi"/>
          <w:i/>
          <w:szCs w:val="22"/>
        </w:rPr>
        <w:t>.</w:t>
      </w:r>
    </w:p>
    <w:p w14:paraId="57ECB9F1" w14:textId="7932B8E6" w:rsidR="00763068" w:rsidRPr="009C74CA" w:rsidRDefault="00E620C9" w:rsidP="004450EB">
      <w:pPr>
        <w:pStyle w:val="ListParagraph"/>
        <w:numPr>
          <w:ilvl w:val="1"/>
          <w:numId w:val="3"/>
        </w:numPr>
        <w:overflowPunct/>
        <w:autoSpaceDE/>
        <w:autoSpaceDN/>
        <w:adjustRightInd/>
        <w:spacing w:line="276" w:lineRule="auto"/>
        <w:contextualSpacing/>
        <w:jc w:val="both"/>
        <w:textAlignment w:val="auto"/>
        <w:rPr>
          <w:rFonts w:asciiTheme="minorHAnsi" w:hAnsiTheme="minorHAnsi" w:cs="Segoe UI"/>
          <w:szCs w:val="22"/>
        </w:rPr>
      </w:pPr>
      <w:r w:rsidRPr="009C74CA">
        <w:rPr>
          <w:rFonts w:asciiTheme="minorHAnsi" w:hAnsiTheme="minorHAnsi"/>
          <w:szCs w:val="22"/>
        </w:rPr>
        <w:t xml:space="preserve">As a result of this </w:t>
      </w:r>
      <w:r w:rsidR="008F0497" w:rsidRPr="009C74CA">
        <w:rPr>
          <w:rFonts w:asciiTheme="minorHAnsi" w:hAnsiTheme="minorHAnsi"/>
          <w:szCs w:val="22"/>
        </w:rPr>
        <w:t xml:space="preserve">competitive </w:t>
      </w:r>
      <w:r w:rsidR="006E1352">
        <w:rPr>
          <w:rFonts w:asciiTheme="minorHAnsi" w:hAnsiTheme="minorHAnsi"/>
          <w:szCs w:val="22"/>
        </w:rPr>
        <w:t>Bid</w:t>
      </w:r>
      <w:r w:rsidRPr="009C74CA">
        <w:rPr>
          <w:rFonts w:asciiTheme="minorHAnsi" w:hAnsiTheme="minorHAnsi"/>
          <w:szCs w:val="22"/>
        </w:rPr>
        <w:t xml:space="preserve"> process, UNFPA </w:t>
      </w:r>
      <w:r w:rsidR="00F84614" w:rsidRPr="009C74CA">
        <w:rPr>
          <w:rFonts w:asciiTheme="minorHAnsi" w:hAnsiTheme="minorHAnsi"/>
          <w:szCs w:val="22"/>
        </w:rPr>
        <w:t>plans to</w:t>
      </w:r>
      <w:r w:rsidRPr="009C74CA">
        <w:rPr>
          <w:rFonts w:asciiTheme="minorHAnsi" w:hAnsiTheme="minorHAnsi"/>
          <w:szCs w:val="22"/>
        </w:rPr>
        <w:t xml:space="preserve"> sign </w:t>
      </w:r>
      <w:r w:rsidR="00F8708E">
        <w:rPr>
          <w:rFonts w:asciiTheme="minorHAnsi" w:hAnsiTheme="minorHAnsi"/>
          <w:szCs w:val="22"/>
        </w:rPr>
        <w:t>a Contract for Professional Services</w:t>
      </w:r>
      <w:r w:rsidR="00F84614" w:rsidRPr="009C74CA">
        <w:rPr>
          <w:rFonts w:asciiTheme="minorHAnsi" w:hAnsiTheme="minorHAnsi"/>
          <w:szCs w:val="22"/>
        </w:rPr>
        <w:t xml:space="preserve"> with </w:t>
      </w:r>
      <w:r w:rsidR="00282590" w:rsidRPr="00282590">
        <w:rPr>
          <w:rFonts w:asciiTheme="minorHAnsi" w:hAnsiTheme="minorHAnsi"/>
          <w:szCs w:val="22"/>
        </w:rPr>
        <w:t>a single</w:t>
      </w:r>
      <w:r w:rsidR="00763068" w:rsidRPr="009C74CA">
        <w:rPr>
          <w:rFonts w:asciiTheme="minorHAnsi" w:hAnsiTheme="minorHAnsi"/>
          <w:szCs w:val="22"/>
        </w:rPr>
        <w:t xml:space="preserve"> </w:t>
      </w:r>
      <w:r w:rsidR="00270BED">
        <w:rPr>
          <w:rFonts w:asciiTheme="minorHAnsi" w:hAnsiTheme="minorHAnsi"/>
          <w:szCs w:val="22"/>
        </w:rPr>
        <w:t>supplier</w:t>
      </w:r>
      <w:r w:rsidR="00F8708E">
        <w:rPr>
          <w:rFonts w:asciiTheme="minorHAnsi" w:hAnsiTheme="minorHAnsi"/>
          <w:szCs w:val="22"/>
        </w:rPr>
        <w:t>.</w:t>
      </w:r>
    </w:p>
    <w:p w14:paraId="2FA62C64" w14:textId="77777777" w:rsidR="00763068" w:rsidRPr="009C74CA" w:rsidRDefault="00763068" w:rsidP="004450EB">
      <w:pPr>
        <w:pStyle w:val="ListParagraph"/>
        <w:numPr>
          <w:ilvl w:val="1"/>
          <w:numId w:val="3"/>
        </w:numPr>
        <w:overflowPunct/>
        <w:autoSpaceDE/>
        <w:autoSpaceDN/>
        <w:adjustRightInd/>
        <w:spacing w:line="276" w:lineRule="auto"/>
        <w:contextualSpacing/>
        <w:jc w:val="both"/>
        <w:textAlignment w:val="auto"/>
        <w:rPr>
          <w:rFonts w:asciiTheme="minorHAnsi" w:hAnsiTheme="minorHAnsi" w:cs="Segoe UI"/>
          <w:szCs w:val="22"/>
        </w:rPr>
      </w:pPr>
      <w:r w:rsidRPr="009C74CA">
        <w:rPr>
          <w:rFonts w:asciiTheme="minorHAnsi" w:hAnsiTheme="minorHAnsi"/>
          <w:szCs w:val="22"/>
          <w:lang w:val="en-GB"/>
        </w:rPr>
        <w:t xml:space="preserve">In the event of UNFPA signing </w:t>
      </w:r>
      <w:r w:rsidR="00EF1DDB" w:rsidRPr="009C74CA">
        <w:rPr>
          <w:rFonts w:asciiTheme="minorHAnsi" w:hAnsiTheme="minorHAnsi"/>
          <w:szCs w:val="22"/>
          <w:lang w:val="en-GB"/>
        </w:rPr>
        <w:t>a</w:t>
      </w:r>
      <w:r w:rsidR="00F8708E">
        <w:rPr>
          <w:rFonts w:asciiTheme="minorHAnsi" w:hAnsiTheme="minorHAnsi"/>
          <w:szCs w:val="22"/>
          <w:lang w:val="en-GB"/>
        </w:rPr>
        <w:t xml:space="preserve"> contract</w:t>
      </w:r>
      <w:r w:rsidRPr="009C74CA">
        <w:rPr>
          <w:rFonts w:asciiTheme="minorHAnsi" w:hAnsiTheme="minorHAnsi"/>
          <w:szCs w:val="22"/>
          <w:lang w:val="en-GB"/>
        </w:rPr>
        <w:t xml:space="preserve"> the following shall apply:</w:t>
      </w:r>
    </w:p>
    <w:p w14:paraId="1501CA01" w14:textId="22A93F6E" w:rsidR="00763068" w:rsidRPr="009C74CA" w:rsidRDefault="00EF1DDB" w:rsidP="00282590">
      <w:pPr>
        <w:pStyle w:val="ListParagraph"/>
        <w:numPr>
          <w:ilvl w:val="2"/>
          <w:numId w:val="3"/>
        </w:numPr>
        <w:overflowPunct/>
        <w:autoSpaceDE/>
        <w:autoSpaceDN/>
        <w:adjustRightInd/>
        <w:spacing w:line="276" w:lineRule="auto"/>
        <w:contextualSpacing/>
        <w:jc w:val="both"/>
        <w:textAlignment w:val="auto"/>
        <w:rPr>
          <w:rFonts w:asciiTheme="minorHAnsi" w:hAnsiTheme="minorHAnsi" w:cs="Segoe UI"/>
          <w:szCs w:val="22"/>
        </w:rPr>
      </w:pPr>
      <w:r w:rsidRPr="009C74CA">
        <w:rPr>
          <w:rFonts w:asciiTheme="minorHAnsi" w:hAnsiTheme="minorHAnsi"/>
          <w:color w:val="000000"/>
          <w:szCs w:val="22"/>
        </w:rPr>
        <w:t xml:space="preserve">The successful </w:t>
      </w:r>
      <w:r w:rsidR="006E1352">
        <w:rPr>
          <w:rFonts w:asciiTheme="minorHAnsi" w:hAnsiTheme="minorHAnsi"/>
          <w:color w:val="000000"/>
          <w:szCs w:val="22"/>
        </w:rPr>
        <w:t>Bid</w:t>
      </w:r>
      <w:r w:rsidRPr="009C74CA">
        <w:rPr>
          <w:rFonts w:asciiTheme="minorHAnsi" w:hAnsiTheme="minorHAnsi"/>
          <w:color w:val="000000"/>
          <w:szCs w:val="22"/>
        </w:rPr>
        <w:t xml:space="preserve">der(s) shall accord the same terms and conditions to any other organization with the United Nations Systems, </w:t>
      </w:r>
      <w:r w:rsidR="00282590" w:rsidRPr="00282590">
        <w:rPr>
          <w:rFonts w:asciiTheme="minorHAnsi" w:hAnsiTheme="minorHAnsi"/>
          <w:color w:val="000000"/>
          <w:szCs w:val="22"/>
        </w:rPr>
        <w:t xml:space="preserve">located in </w:t>
      </w:r>
      <w:r w:rsidR="00282590">
        <w:rPr>
          <w:rFonts w:asciiTheme="minorHAnsi" w:hAnsiTheme="minorHAnsi"/>
          <w:color w:val="000000"/>
          <w:szCs w:val="22"/>
        </w:rPr>
        <w:t>Iraq</w:t>
      </w:r>
      <w:r w:rsidRPr="009C74CA">
        <w:rPr>
          <w:rFonts w:asciiTheme="minorHAnsi" w:hAnsiTheme="minorHAnsi"/>
          <w:color w:val="000000"/>
          <w:szCs w:val="22"/>
        </w:rPr>
        <w:t>, that wishes to avail</w:t>
      </w:r>
      <w:r w:rsidR="009E39E2">
        <w:rPr>
          <w:rFonts w:asciiTheme="minorHAnsi" w:hAnsiTheme="minorHAnsi"/>
          <w:color w:val="000000"/>
          <w:szCs w:val="22"/>
        </w:rPr>
        <w:t xml:space="preserve"> itself</w:t>
      </w:r>
      <w:r w:rsidRPr="009C74CA">
        <w:rPr>
          <w:rFonts w:asciiTheme="minorHAnsi" w:hAnsiTheme="minorHAnsi"/>
          <w:color w:val="000000"/>
          <w:szCs w:val="22"/>
        </w:rPr>
        <w:t xml:space="preserve"> of such terms, after written consent from UNFPA</w:t>
      </w:r>
      <w:r w:rsidR="009E39E2">
        <w:rPr>
          <w:rFonts w:asciiTheme="minorHAnsi" w:hAnsiTheme="minorHAnsi"/>
          <w:color w:val="000000"/>
          <w:szCs w:val="22"/>
        </w:rPr>
        <w:t>’</w:t>
      </w:r>
      <w:r w:rsidRPr="009C74CA">
        <w:rPr>
          <w:rFonts w:asciiTheme="minorHAnsi" w:hAnsiTheme="minorHAnsi"/>
          <w:color w:val="000000"/>
          <w:szCs w:val="22"/>
        </w:rPr>
        <w:t xml:space="preserve">s </w:t>
      </w:r>
      <w:r w:rsidR="00282590">
        <w:rPr>
          <w:rFonts w:asciiTheme="minorHAnsi" w:hAnsiTheme="minorHAnsi"/>
          <w:color w:val="000000"/>
          <w:szCs w:val="22"/>
        </w:rPr>
        <w:t>Iraq Country Office</w:t>
      </w:r>
      <w:r w:rsidR="00763068" w:rsidRPr="009C74CA">
        <w:rPr>
          <w:rFonts w:asciiTheme="minorHAnsi" w:hAnsiTheme="minorHAnsi"/>
          <w:szCs w:val="22"/>
          <w:lang w:val="en-GB"/>
        </w:rPr>
        <w:t>;</w:t>
      </w:r>
    </w:p>
    <w:p w14:paraId="00AF3B65" w14:textId="4B7E3E38" w:rsidR="009B708D" w:rsidRPr="009C74CA" w:rsidRDefault="009B708D" w:rsidP="004450EB">
      <w:pPr>
        <w:pStyle w:val="ListParagraph"/>
        <w:numPr>
          <w:ilvl w:val="2"/>
          <w:numId w:val="3"/>
        </w:numPr>
        <w:overflowPunct/>
        <w:autoSpaceDE/>
        <w:autoSpaceDN/>
        <w:adjustRightInd/>
        <w:spacing w:line="276" w:lineRule="auto"/>
        <w:contextualSpacing/>
        <w:jc w:val="both"/>
        <w:textAlignment w:val="auto"/>
        <w:rPr>
          <w:rFonts w:asciiTheme="minorHAnsi" w:hAnsiTheme="minorHAnsi" w:cs="Segoe UI"/>
          <w:szCs w:val="22"/>
        </w:rPr>
      </w:pPr>
      <w:r w:rsidRPr="009C74CA">
        <w:rPr>
          <w:rFonts w:asciiTheme="minorHAnsi" w:hAnsiTheme="minorHAnsi"/>
          <w:szCs w:val="22"/>
          <w:lang w:val="en-GB"/>
        </w:rPr>
        <w:t xml:space="preserve">The </w:t>
      </w:r>
      <w:r w:rsidR="00F8708E">
        <w:rPr>
          <w:rFonts w:asciiTheme="minorHAnsi" w:hAnsiTheme="minorHAnsi"/>
          <w:szCs w:val="22"/>
          <w:lang w:val="en-GB"/>
        </w:rPr>
        <w:t>contract</w:t>
      </w:r>
      <w:r w:rsidRPr="009C74CA">
        <w:rPr>
          <w:rFonts w:asciiTheme="minorHAnsi" w:hAnsiTheme="minorHAnsi"/>
          <w:szCs w:val="22"/>
          <w:lang w:val="en-GB"/>
        </w:rPr>
        <w:t xml:space="preserve"> template specified in</w:t>
      </w:r>
      <w:r w:rsidR="00FC5507">
        <w:rPr>
          <w:rFonts w:asciiTheme="minorHAnsi" w:hAnsiTheme="minorHAnsi"/>
          <w:szCs w:val="22"/>
          <w:lang w:val="en-GB"/>
        </w:rPr>
        <w:t xml:space="preserve"> </w:t>
      </w:r>
      <w:r w:rsidR="00FC5507" w:rsidRPr="00FC5507">
        <w:rPr>
          <w:rFonts w:asciiTheme="minorHAnsi" w:hAnsiTheme="minorHAnsi"/>
          <w:szCs w:val="22"/>
          <w:highlight w:val="magenta"/>
          <w:lang w:val="en-GB"/>
        </w:rPr>
        <w:fldChar w:fldCharType="begin"/>
      </w:r>
      <w:r w:rsidR="00FC5507" w:rsidRPr="00FC5507">
        <w:rPr>
          <w:rFonts w:asciiTheme="minorHAnsi" w:hAnsiTheme="minorHAnsi"/>
          <w:szCs w:val="22"/>
          <w:highlight w:val="magenta"/>
          <w:lang w:val="en-GB"/>
        </w:rPr>
        <w:instrText xml:space="preserve"> REF _Ref463470375 \h </w:instrText>
      </w:r>
      <w:r w:rsidR="00FC5507">
        <w:rPr>
          <w:rFonts w:asciiTheme="minorHAnsi" w:hAnsiTheme="minorHAnsi"/>
          <w:szCs w:val="22"/>
          <w:highlight w:val="magenta"/>
          <w:lang w:val="en-GB"/>
        </w:rPr>
        <w:instrText xml:space="preserve"> \* MERGEFORMAT </w:instrText>
      </w:r>
      <w:r w:rsidR="00FC5507" w:rsidRPr="00FC5507">
        <w:rPr>
          <w:rFonts w:asciiTheme="minorHAnsi" w:hAnsiTheme="minorHAnsi"/>
          <w:szCs w:val="22"/>
          <w:highlight w:val="magenta"/>
          <w:lang w:val="en-GB"/>
        </w:rPr>
      </w:r>
      <w:r w:rsidR="00FC5507" w:rsidRPr="00FC5507">
        <w:rPr>
          <w:rFonts w:asciiTheme="minorHAnsi" w:hAnsiTheme="minorHAnsi"/>
          <w:szCs w:val="22"/>
          <w:highlight w:val="magenta"/>
          <w:lang w:val="en-GB"/>
        </w:rPr>
        <w:fldChar w:fldCharType="separate"/>
      </w:r>
      <w:r w:rsidR="00FC5507" w:rsidRPr="00FC5507">
        <w:rPr>
          <w:rFonts w:asciiTheme="minorHAnsi" w:hAnsiTheme="minorHAnsi"/>
          <w:caps/>
          <w:highlight w:val="magenta"/>
          <w:lang w:val="en-GB"/>
        </w:rPr>
        <w:t>Section VII – Annex A: TEMPLATE OF CONTRACT FOR PROFESSIONAL SERVICES</w:t>
      </w:r>
      <w:r w:rsidR="00FC5507" w:rsidRPr="00FC5507">
        <w:rPr>
          <w:rFonts w:asciiTheme="minorHAnsi" w:hAnsiTheme="minorHAnsi"/>
          <w:szCs w:val="22"/>
          <w:highlight w:val="magenta"/>
          <w:lang w:val="en-GB"/>
        </w:rPr>
        <w:fldChar w:fldCharType="end"/>
      </w:r>
      <w:r w:rsidRPr="0006211E">
        <w:rPr>
          <w:rFonts w:asciiTheme="minorHAnsi" w:hAnsiTheme="minorHAnsi"/>
          <w:szCs w:val="22"/>
          <w:highlight w:val="magenta"/>
          <w:lang w:val="en-GB"/>
        </w:rPr>
        <w:t>,</w:t>
      </w:r>
      <w:r w:rsidRPr="009C74CA">
        <w:rPr>
          <w:rFonts w:asciiTheme="minorHAnsi" w:hAnsiTheme="minorHAnsi"/>
          <w:szCs w:val="22"/>
          <w:lang w:val="en-GB"/>
        </w:rPr>
        <w:t xml:space="preserve"> shall be used. </w:t>
      </w:r>
    </w:p>
    <w:p w14:paraId="5D86398D" w14:textId="77777777" w:rsidR="00FE439A" w:rsidRPr="009C74CA" w:rsidRDefault="00FE439A" w:rsidP="004450EB">
      <w:pPr>
        <w:pStyle w:val="Heading2"/>
        <w:numPr>
          <w:ilvl w:val="0"/>
          <w:numId w:val="3"/>
        </w:numPr>
        <w:rPr>
          <w:rFonts w:asciiTheme="minorHAnsi" w:hAnsiTheme="minorHAnsi"/>
          <w:color w:val="auto"/>
          <w:sz w:val="22"/>
          <w:szCs w:val="22"/>
        </w:rPr>
      </w:pPr>
      <w:bookmarkStart w:id="5" w:name="_Ref383506466"/>
      <w:bookmarkStart w:id="6" w:name="_Ref396236958"/>
      <w:bookmarkStart w:id="7" w:name="_Toc463470142"/>
      <w:r w:rsidRPr="009C74CA">
        <w:rPr>
          <w:rFonts w:asciiTheme="minorHAnsi" w:hAnsiTheme="minorHAnsi"/>
          <w:color w:val="auto"/>
          <w:sz w:val="22"/>
          <w:szCs w:val="22"/>
        </w:rPr>
        <w:t xml:space="preserve">Eligible </w:t>
      </w:r>
      <w:r w:rsidR="006E1352">
        <w:rPr>
          <w:rFonts w:asciiTheme="minorHAnsi" w:hAnsiTheme="minorHAnsi"/>
          <w:color w:val="auto"/>
          <w:sz w:val="22"/>
          <w:szCs w:val="22"/>
        </w:rPr>
        <w:t>Bid</w:t>
      </w:r>
      <w:r w:rsidRPr="009C74CA">
        <w:rPr>
          <w:rFonts w:asciiTheme="minorHAnsi" w:hAnsiTheme="minorHAnsi"/>
          <w:color w:val="auto"/>
          <w:sz w:val="22"/>
          <w:szCs w:val="22"/>
        </w:rPr>
        <w:t>ders</w:t>
      </w:r>
      <w:bookmarkEnd w:id="5"/>
      <w:bookmarkEnd w:id="6"/>
      <w:bookmarkEnd w:id="7"/>
    </w:p>
    <w:p w14:paraId="015AC858" w14:textId="6466FF5D" w:rsidR="00FE439A" w:rsidRPr="009C74CA" w:rsidRDefault="00FE439A" w:rsidP="00282590">
      <w:pPr>
        <w:pStyle w:val="ListParagraph"/>
        <w:numPr>
          <w:ilvl w:val="1"/>
          <w:numId w:val="3"/>
        </w:numPr>
        <w:overflowPunct/>
        <w:autoSpaceDE/>
        <w:autoSpaceDN/>
        <w:adjustRightInd/>
        <w:spacing w:line="276" w:lineRule="auto"/>
        <w:contextualSpacing/>
        <w:jc w:val="both"/>
        <w:textAlignment w:val="auto"/>
        <w:rPr>
          <w:rFonts w:asciiTheme="minorHAnsi" w:hAnsiTheme="minorHAnsi"/>
          <w:szCs w:val="22"/>
        </w:rPr>
      </w:pPr>
      <w:bookmarkStart w:id="8" w:name="_Ref396241448"/>
      <w:r w:rsidRPr="009C74CA">
        <w:rPr>
          <w:rFonts w:asciiTheme="minorHAnsi" w:hAnsiTheme="minorHAnsi"/>
          <w:szCs w:val="22"/>
        </w:rPr>
        <w:t xml:space="preserve">This </w:t>
      </w:r>
      <w:r w:rsidR="006E1352">
        <w:rPr>
          <w:rFonts w:asciiTheme="minorHAnsi" w:hAnsiTheme="minorHAnsi"/>
          <w:szCs w:val="22"/>
        </w:rPr>
        <w:t>Bid</w:t>
      </w:r>
      <w:r w:rsidR="008F0497" w:rsidRPr="009C74CA">
        <w:rPr>
          <w:rFonts w:asciiTheme="minorHAnsi" w:hAnsiTheme="minorHAnsi"/>
          <w:szCs w:val="22"/>
        </w:rPr>
        <w:t>ding process</w:t>
      </w:r>
      <w:r w:rsidRPr="009C74CA">
        <w:rPr>
          <w:rFonts w:asciiTheme="minorHAnsi" w:hAnsiTheme="minorHAnsi"/>
          <w:szCs w:val="22"/>
        </w:rPr>
        <w:t xml:space="preserve"> is open to all legally</w:t>
      </w:r>
      <w:r w:rsidR="00980C32">
        <w:rPr>
          <w:rFonts w:asciiTheme="minorHAnsi" w:hAnsiTheme="minorHAnsi"/>
          <w:szCs w:val="22"/>
        </w:rPr>
        <w:t>-</w:t>
      </w:r>
      <w:r w:rsidRPr="009C74CA">
        <w:rPr>
          <w:rFonts w:asciiTheme="minorHAnsi" w:hAnsiTheme="minorHAnsi"/>
          <w:szCs w:val="22"/>
        </w:rPr>
        <w:t xml:space="preserve">constituted </w:t>
      </w:r>
      <w:r w:rsidR="00F6408E" w:rsidRPr="009C74CA">
        <w:rPr>
          <w:rFonts w:asciiTheme="minorHAnsi" w:hAnsiTheme="minorHAnsi"/>
          <w:szCs w:val="22"/>
        </w:rPr>
        <w:t>companies</w:t>
      </w:r>
      <w:r w:rsidR="008F0497" w:rsidRPr="009C74CA">
        <w:rPr>
          <w:rFonts w:asciiTheme="minorHAnsi" w:hAnsiTheme="minorHAnsi"/>
          <w:szCs w:val="22"/>
        </w:rPr>
        <w:t xml:space="preserve"> </w:t>
      </w:r>
      <w:r w:rsidR="00980C32">
        <w:rPr>
          <w:rFonts w:asciiTheme="minorHAnsi" w:hAnsiTheme="minorHAnsi"/>
          <w:szCs w:val="22"/>
        </w:rPr>
        <w:t>that</w:t>
      </w:r>
      <w:r w:rsidR="00980C32" w:rsidRPr="009C74CA">
        <w:rPr>
          <w:rFonts w:asciiTheme="minorHAnsi" w:hAnsiTheme="minorHAnsi"/>
          <w:szCs w:val="22"/>
        </w:rPr>
        <w:t xml:space="preserve"> </w:t>
      </w:r>
      <w:r w:rsidRPr="009C74CA">
        <w:rPr>
          <w:rFonts w:asciiTheme="minorHAnsi" w:hAnsiTheme="minorHAnsi"/>
          <w:szCs w:val="22"/>
        </w:rPr>
        <w:t xml:space="preserve">can provide the requested </w:t>
      </w:r>
      <w:r w:rsidR="00282590" w:rsidRPr="00282590">
        <w:rPr>
          <w:rFonts w:asciiTheme="minorHAnsi" w:hAnsiTheme="minorHAnsi"/>
          <w:i/>
          <w:szCs w:val="22"/>
        </w:rPr>
        <w:t>service</w:t>
      </w:r>
      <w:r w:rsidRPr="009C74CA">
        <w:rPr>
          <w:rFonts w:asciiTheme="minorHAnsi" w:hAnsiTheme="minorHAnsi"/>
          <w:szCs w:val="22"/>
        </w:rPr>
        <w:t xml:space="preserve"> and have </w:t>
      </w:r>
      <w:r w:rsidR="0021782F">
        <w:rPr>
          <w:rFonts w:asciiTheme="minorHAnsi" w:hAnsiTheme="minorHAnsi"/>
          <w:szCs w:val="22"/>
        </w:rPr>
        <w:t>leg</w:t>
      </w:r>
      <w:r w:rsidRPr="009C74CA">
        <w:rPr>
          <w:rFonts w:asciiTheme="minorHAnsi" w:hAnsiTheme="minorHAnsi"/>
          <w:szCs w:val="22"/>
        </w:rPr>
        <w:t>a</w:t>
      </w:r>
      <w:r w:rsidR="00282590">
        <w:rPr>
          <w:rFonts w:asciiTheme="minorHAnsi" w:hAnsiTheme="minorHAnsi"/>
          <w:szCs w:val="22"/>
        </w:rPr>
        <w:t xml:space="preserve">l capacity to </w:t>
      </w:r>
      <w:r w:rsidR="0021782F" w:rsidRPr="00282590">
        <w:rPr>
          <w:rFonts w:asciiTheme="minorHAnsi" w:hAnsiTheme="minorHAnsi"/>
          <w:szCs w:val="22"/>
        </w:rPr>
        <w:t>perform</w:t>
      </w:r>
      <w:r w:rsidR="0021782F" w:rsidRPr="00282590">
        <w:rPr>
          <w:rFonts w:asciiTheme="minorHAnsi" w:hAnsiTheme="minorHAnsi"/>
          <w:i/>
          <w:color w:val="FF0000"/>
          <w:szCs w:val="22"/>
        </w:rPr>
        <w:t xml:space="preserve"> </w:t>
      </w:r>
      <w:r w:rsidR="0021782F">
        <w:rPr>
          <w:rFonts w:asciiTheme="minorHAnsi" w:hAnsiTheme="minorHAnsi"/>
          <w:szCs w:val="22"/>
        </w:rPr>
        <w:t xml:space="preserve">in the country, or </w:t>
      </w:r>
      <w:r w:rsidR="00EA3C91">
        <w:rPr>
          <w:rFonts w:asciiTheme="minorHAnsi" w:hAnsiTheme="minorHAnsi"/>
          <w:szCs w:val="22"/>
        </w:rPr>
        <w:t>through an authorized representative</w:t>
      </w:r>
      <w:r w:rsidRPr="009C74CA">
        <w:rPr>
          <w:rFonts w:asciiTheme="minorHAnsi" w:hAnsiTheme="minorHAnsi"/>
          <w:szCs w:val="22"/>
        </w:rPr>
        <w:t>.</w:t>
      </w:r>
      <w:bookmarkEnd w:id="8"/>
    </w:p>
    <w:p w14:paraId="12C4890D" w14:textId="55D2ACA8" w:rsidR="00FE439A" w:rsidRPr="009C74CA" w:rsidRDefault="00F6408E" w:rsidP="00282590">
      <w:pPr>
        <w:pStyle w:val="ListParagraph"/>
        <w:numPr>
          <w:ilvl w:val="1"/>
          <w:numId w:val="3"/>
        </w:numPr>
        <w:overflowPunct/>
        <w:autoSpaceDE/>
        <w:autoSpaceDN/>
        <w:adjustRightInd/>
        <w:spacing w:line="276" w:lineRule="auto"/>
        <w:contextualSpacing/>
        <w:jc w:val="both"/>
        <w:textAlignment w:val="auto"/>
        <w:rPr>
          <w:rFonts w:asciiTheme="minorHAnsi" w:hAnsiTheme="minorHAnsi"/>
          <w:szCs w:val="22"/>
        </w:rPr>
      </w:pPr>
      <w:bookmarkStart w:id="9" w:name="_Ref396241455"/>
      <w:r w:rsidRPr="009C74CA">
        <w:rPr>
          <w:rFonts w:asciiTheme="minorHAnsi" w:hAnsiTheme="minorHAnsi"/>
          <w:szCs w:val="22"/>
        </w:rPr>
        <w:t xml:space="preserve">Bidders </w:t>
      </w:r>
      <w:r w:rsidR="00FE439A" w:rsidRPr="009C74CA">
        <w:rPr>
          <w:rFonts w:asciiTheme="minorHAnsi" w:hAnsiTheme="minorHAnsi"/>
          <w:szCs w:val="22"/>
        </w:rPr>
        <w:t xml:space="preserve">and all parties constituting the </w:t>
      </w:r>
      <w:r w:rsidR="006E1352">
        <w:rPr>
          <w:rFonts w:asciiTheme="minorHAnsi" w:hAnsiTheme="minorHAnsi"/>
          <w:szCs w:val="22"/>
        </w:rPr>
        <w:t>Bid</w:t>
      </w:r>
      <w:r w:rsidR="00FE439A" w:rsidRPr="009C74CA">
        <w:rPr>
          <w:rFonts w:asciiTheme="minorHAnsi" w:hAnsiTheme="minorHAnsi"/>
          <w:szCs w:val="22"/>
        </w:rPr>
        <w:t>der may hold any nationality</w:t>
      </w:r>
      <w:bookmarkEnd w:id="9"/>
    </w:p>
    <w:p w14:paraId="18CA6A3A" w14:textId="77777777" w:rsidR="00C418A1" w:rsidRPr="009C74CA" w:rsidRDefault="00F6408E" w:rsidP="004450EB">
      <w:pPr>
        <w:pStyle w:val="ListParagraph"/>
        <w:numPr>
          <w:ilvl w:val="1"/>
          <w:numId w:val="3"/>
        </w:numPr>
        <w:overflowPunct/>
        <w:autoSpaceDE/>
        <w:autoSpaceDN/>
        <w:adjustRightInd/>
        <w:spacing w:line="276" w:lineRule="auto"/>
        <w:contextualSpacing/>
        <w:jc w:val="both"/>
        <w:textAlignment w:val="auto"/>
        <w:rPr>
          <w:rFonts w:asciiTheme="minorHAnsi" w:hAnsiTheme="minorHAnsi"/>
          <w:szCs w:val="22"/>
        </w:rPr>
      </w:pPr>
      <w:bookmarkStart w:id="10" w:name="_Ref396237138"/>
      <w:r w:rsidRPr="009C74CA">
        <w:rPr>
          <w:rFonts w:asciiTheme="minorHAnsi" w:hAnsiTheme="minorHAnsi"/>
          <w:color w:val="000000"/>
          <w:szCs w:val="22"/>
        </w:rPr>
        <w:t>Bidders must not have a conflict of interest</w:t>
      </w:r>
      <w:r w:rsidR="00B21088" w:rsidRPr="009C74CA">
        <w:rPr>
          <w:rFonts w:asciiTheme="minorHAnsi" w:hAnsiTheme="minorHAnsi"/>
          <w:color w:val="000000"/>
          <w:szCs w:val="22"/>
        </w:rPr>
        <w:t xml:space="preserve"> in order to </w:t>
      </w:r>
      <w:r w:rsidR="00F771C7" w:rsidRPr="009C74CA">
        <w:rPr>
          <w:rFonts w:asciiTheme="minorHAnsi" w:hAnsiTheme="minorHAnsi"/>
          <w:color w:val="000000"/>
          <w:szCs w:val="22"/>
        </w:rPr>
        <w:t xml:space="preserve">be </w:t>
      </w:r>
      <w:r w:rsidR="00B21088" w:rsidRPr="009C74CA">
        <w:rPr>
          <w:rFonts w:asciiTheme="minorHAnsi" w:hAnsiTheme="minorHAnsi"/>
          <w:color w:val="000000"/>
          <w:szCs w:val="22"/>
        </w:rPr>
        <w:t>considered eligible</w:t>
      </w:r>
      <w:r w:rsidRPr="009C74CA">
        <w:rPr>
          <w:rFonts w:asciiTheme="minorHAnsi" w:hAnsiTheme="minorHAnsi"/>
          <w:color w:val="000000"/>
          <w:szCs w:val="22"/>
        </w:rPr>
        <w:t xml:space="preserve">. </w:t>
      </w:r>
      <w:r w:rsidR="006E1352">
        <w:rPr>
          <w:rFonts w:asciiTheme="minorHAnsi" w:hAnsiTheme="minorHAnsi"/>
          <w:color w:val="000000"/>
          <w:szCs w:val="22"/>
        </w:rPr>
        <w:t>Bid</w:t>
      </w:r>
      <w:r w:rsidRPr="009C74CA">
        <w:rPr>
          <w:rFonts w:asciiTheme="minorHAnsi" w:hAnsiTheme="minorHAnsi"/>
          <w:color w:val="000000"/>
          <w:szCs w:val="22"/>
        </w:rPr>
        <w:t xml:space="preserve">ders found to have a conflict of interest shall be disqualified. Bidders may be considered to have a conflict of interest with one or more parties in this </w:t>
      </w:r>
      <w:r w:rsidR="006E1352">
        <w:rPr>
          <w:rFonts w:asciiTheme="minorHAnsi" w:hAnsiTheme="minorHAnsi"/>
          <w:color w:val="000000"/>
          <w:szCs w:val="22"/>
        </w:rPr>
        <w:t>Bid</w:t>
      </w:r>
      <w:r w:rsidRPr="009C74CA">
        <w:rPr>
          <w:rFonts w:asciiTheme="minorHAnsi" w:hAnsiTheme="minorHAnsi"/>
          <w:color w:val="000000"/>
          <w:szCs w:val="22"/>
        </w:rPr>
        <w:t>ding process, if they:</w:t>
      </w:r>
      <w:bookmarkEnd w:id="10"/>
    </w:p>
    <w:p w14:paraId="285A0262" w14:textId="77777777" w:rsidR="00F6408E" w:rsidRPr="009C74CA" w:rsidRDefault="00F6408E" w:rsidP="004450EB">
      <w:pPr>
        <w:pStyle w:val="ListParagraph"/>
        <w:numPr>
          <w:ilvl w:val="2"/>
          <w:numId w:val="3"/>
        </w:numPr>
        <w:overflowPunct/>
        <w:autoSpaceDE/>
        <w:autoSpaceDN/>
        <w:adjustRightInd/>
        <w:spacing w:line="276" w:lineRule="auto"/>
        <w:contextualSpacing/>
        <w:jc w:val="both"/>
        <w:textAlignment w:val="auto"/>
        <w:rPr>
          <w:rFonts w:asciiTheme="minorHAnsi" w:hAnsiTheme="minorHAnsi"/>
          <w:color w:val="000000"/>
          <w:szCs w:val="22"/>
        </w:rPr>
      </w:pPr>
      <w:r w:rsidRPr="009C74CA">
        <w:rPr>
          <w:rFonts w:asciiTheme="minorHAnsi" w:hAnsiTheme="minorHAnsi"/>
          <w:color w:val="000000"/>
          <w:szCs w:val="22"/>
        </w:rPr>
        <w:t xml:space="preserve">Are, or have been associated in the past, with a company or any of its affiliates that have been engaged by UNFPA to provide consulting services for the preparation of the design, specifications, and other documents to be used for the procurement of the goods and/or services to be purchased under this </w:t>
      </w:r>
      <w:r w:rsidR="006E1352">
        <w:rPr>
          <w:rFonts w:asciiTheme="minorHAnsi" w:hAnsiTheme="minorHAnsi"/>
          <w:color w:val="000000"/>
          <w:szCs w:val="22"/>
        </w:rPr>
        <w:t>Bid</w:t>
      </w:r>
      <w:r w:rsidRPr="009C74CA">
        <w:rPr>
          <w:rFonts w:asciiTheme="minorHAnsi" w:hAnsiTheme="minorHAnsi"/>
          <w:color w:val="000000"/>
          <w:szCs w:val="22"/>
        </w:rPr>
        <w:t>.</w:t>
      </w:r>
    </w:p>
    <w:p w14:paraId="201A3A7D" w14:textId="5CF9E77D" w:rsidR="00FE439A" w:rsidRPr="009C74CA" w:rsidRDefault="00FE439A" w:rsidP="004450EB">
      <w:pPr>
        <w:pStyle w:val="ListParagraph"/>
        <w:numPr>
          <w:ilvl w:val="2"/>
          <w:numId w:val="3"/>
        </w:numPr>
        <w:overflowPunct/>
        <w:autoSpaceDE/>
        <w:autoSpaceDN/>
        <w:adjustRightInd/>
        <w:spacing w:line="276" w:lineRule="auto"/>
        <w:contextualSpacing/>
        <w:jc w:val="both"/>
        <w:textAlignment w:val="auto"/>
        <w:rPr>
          <w:rFonts w:asciiTheme="minorHAnsi" w:hAnsiTheme="minorHAnsi"/>
          <w:szCs w:val="22"/>
        </w:rPr>
      </w:pPr>
      <w:r w:rsidRPr="009C74CA">
        <w:rPr>
          <w:rFonts w:asciiTheme="minorHAnsi" w:hAnsiTheme="minorHAnsi"/>
          <w:color w:val="000000"/>
          <w:szCs w:val="22"/>
        </w:rPr>
        <w:t xml:space="preserve">Submit more than one </w:t>
      </w:r>
      <w:r w:rsidR="006E1352">
        <w:rPr>
          <w:rFonts w:asciiTheme="minorHAnsi" w:hAnsiTheme="minorHAnsi"/>
          <w:color w:val="000000"/>
          <w:szCs w:val="22"/>
        </w:rPr>
        <w:t>Bid</w:t>
      </w:r>
      <w:r w:rsidRPr="009C74CA">
        <w:rPr>
          <w:rFonts w:asciiTheme="minorHAnsi" w:hAnsiTheme="minorHAnsi"/>
          <w:color w:val="000000"/>
          <w:szCs w:val="22"/>
        </w:rPr>
        <w:t xml:space="preserve"> in this </w:t>
      </w:r>
      <w:r w:rsidR="006E1352">
        <w:rPr>
          <w:rFonts w:asciiTheme="minorHAnsi" w:hAnsiTheme="minorHAnsi"/>
          <w:color w:val="000000"/>
          <w:szCs w:val="22"/>
        </w:rPr>
        <w:t>Bid</w:t>
      </w:r>
      <w:r w:rsidRPr="009C74CA">
        <w:rPr>
          <w:rFonts w:asciiTheme="minorHAnsi" w:hAnsiTheme="minorHAnsi"/>
          <w:color w:val="000000"/>
          <w:szCs w:val="22"/>
        </w:rPr>
        <w:t xml:space="preserve">ding process, except for alternative </w:t>
      </w:r>
      <w:r w:rsidR="00FE0106">
        <w:rPr>
          <w:rFonts w:asciiTheme="minorHAnsi" w:hAnsiTheme="minorHAnsi"/>
          <w:color w:val="000000"/>
          <w:szCs w:val="22"/>
        </w:rPr>
        <w:t>Bids</w:t>
      </w:r>
      <w:r w:rsidR="00FE0106" w:rsidRPr="009C74CA">
        <w:rPr>
          <w:rFonts w:asciiTheme="minorHAnsi" w:hAnsiTheme="minorHAnsi"/>
          <w:color w:val="000000"/>
          <w:szCs w:val="22"/>
        </w:rPr>
        <w:t xml:space="preserve"> </w:t>
      </w:r>
      <w:r w:rsidR="00032E6B">
        <w:rPr>
          <w:rFonts w:asciiTheme="minorHAnsi" w:hAnsiTheme="minorHAnsi"/>
          <w:color w:val="000000"/>
          <w:szCs w:val="22"/>
        </w:rPr>
        <w:t>accepted</w:t>
      </w:r>
      <w:r w:rsidRPr="009C74CA">
        <w:rPr>
          <w:rFonts w:asciiTheme="minorHAnsi" w:hAnsiTheme="minorHAnsi"/>
          <w:color w:val="000000"/>
          <w:szCs w:val="22"/>
        </w:rPr>
        <w:t xml:space="preserve"> under instructions to Bidders clause</w:t>
      </w:r>
      <w:r w:rsidR="00032E6B">
        <w:rPr>
          <w:rFonts w:asciiTheme="minorHAnsi" w:hAnsiTheme="minorHAnsi"/>
          <w:color w:val="000000"/>
          <w:szCs w:val="22"/>
        </w:rPr>
        <w:t xml:space="preserve"> </w:t>
      </w:r>
      <w:r w:rsidR="00032E6B">
        <w:rPr>
          <w:rFonts w:asciiTheme="minorHAnsi" w:hAnsiTheme="minorHAnsi"/>
          <w:color w:val="000000"/>
          <w:szCs w:val="22"/>
        </w:rPr>
        <w:fldChar w:fldCharType="begin"/>
      </w:r>
      <w:r w:rsidR="00032E6B">
        <w:rPr>
          <w:rFonts w:asciiTheme="minorHAnsi" w:hAnsiTheme="minorHAnsi"/>
          <w:color w:val="000000"/>
          <w:szCs w:val="22"/>
        </w:rPr>
        <w:instrText xml:space="preserve"> REF _Ref427586054 \r \h </w:instrText>
      </w:r>
      <w:r w:rsidR="00032E6B">
        <w:rPr>
          <w:rFonts w:asciiTheme="minorHAnsi" w:hAnsiTheme="minorHAnsi"/>
          <w:color w:val="000000"/>
          <w:szCs w:val="22"/>
        </w:rPr>
      </w:r>
      <w:r w:rsidR="00032E6B">
        <w:rPr>
          <w:rFonts w:asciiTheme="minorHAnsi" w:hAnsiTheme="minorHAnsi"/>
          <w:color w:val="000000"/>
          <w:szCs w:val="22"/>
        </w:rPr>
        <w:fldChar w:fldCharType="separate"/>
      </w:r>
      <w:r w:rsidR="00032E6B">
        <w:rPr>
          <w:rFonts w:asciiTheme="minorHAnsi" w:hAnsiTheme="minorHAnsi"/>
          <w:color w:val="000000"/>
          <w:szCs w:val="22"/>
        </w:rPr>
        <w:t>19</w:t>
      </w:r>
      <w:r w:rsidR="00032E6B">
        <w:rPr>
          <w:rFonts w:asciiTheme="minorHAnsi" w:hAnsiTheme="minorHAnsi"/>
          <w:color w:val="000000"/>
          <w:szCs w:val="22"/>
        </w:rPr>
        <w:fldChar w:fldCharType="end"/>
      </w:r>
      <w:r w:rsidR="00032E6B">
        <w:rPr>
          <w:rFonts w:asciiTheme="minorHAnsi" w:hAnsiTheme="minorHAnsi"/>
          <w:color w:val="000000"/>
          <w:szCs w:val="22"/>
        </w:rPr>
        <w:t xml:space="preserve"> is not permitted</w:t>
      </w:r>
      <w:r w:rsidRPr="009C74CA">
        <w:rPr>
          <w:rFonts w:asciiTheme="minorHAnsi" w:hAnsiTheme="minorHAnsi"/>
          <w:color w:val="000000"/>
          <w:szCs w:val="22"/>
        </w:rPr>
        <w:t xml:space="preserve">. However, this does not limit the participation of subcontractors in more than one </w:t>
      </w:r>
      <w:r w:rsidR="006E1352">
        <w:rPr>
          <w:rFonts w:asciiTheme="minorHAnsi" w:hAnsiTheme="minorHAnsi"/>
          <w:color w:val="000000"/>
          <w:szCs w:val="22"/>
        </w:rPr>
        <w:t>Bid</w:t>
      </w:r>
      <w:r w:rsidRPr="009C74CA">
        <w:rPr>
          <w:rFonts w:asciiTheme="minorHAnsi" w:hAnsiTheme="minorHAnsi"/>
          <w:color w:val="000000"/>
          <w:szCs w:val="22"/>
        </w:rPr>
        <w:t>.</w:t>
      </w:r>
    </w:p>
    <w:p w14:paraId="2942972E" w14:textId="77777777" w:rsidR="00FE439A" w:rsidRPr="009C74CA" w:rsidRDefault="00980C32" w:rsidP="004450EB">
      <w:pPr>
        <w:pStyle w:val="ListParagraph"/>
        <w:numPr>
          <w:ilvl w:val="2"/>
          <w:numId w:val="3"/>
        </w:numPr>
        <w:overflowPunct/>
        <w:autoSpaceDE/>
        <w:autoSpaceDN/>
        <w:adjustRightInd/>
        <w:spacing w:line="276" w:lineRule="auto"/>
        <w:contextualSpacing/>
        <w:jc w:val="both"/>
        <w:textAlignment w:val="auto"/>
        <w:rPr>
          <w:rFonts w:asciiTheme="minorHAnsi" w:hAnsiTheme="minorHAnsi" w:cstheme="minorHAnsi"/>
          <w:color w:val="000000" w:themeColor="text1"/>
          <w:szCs w:val="22"/>
        </w:rPr>
      </w:pPr>
      <w:r>
        <w:rPr>
          <w:rFonts w:asciiTheme="minorHAnsi" w:hAnsiTheme="minorHAnsi" w:cstheme="minorHAnsi"/>
          <w:color w:val="000000" w:themeColor="text1"/>
          <w:szCs w:val="22"/>
        </w:rPr>
        <w:t>Any</w:t>
      </w:r>
      <w:r w:rsidRPr="009C74CA">
        <w:rPr>
          <w:rFonts w:asciiTheme="minorHAnsi" w:hAnsiTheme="minorHAnsi" w:cstheme="minorHAnsi"/>
          <w:color w:val="000000" w:themeColor="text1"/>
          <w:szCs w:val="22"/>
        </w:rPr>
        <w:t xml:space="preserve"> </w:t>
      </w:r>
      <w:r w:rsidR="006E1352">
        <w:rPr>
          <w:rFonts w:asciiTheme="minorHAnsi" w:hAnsiTheme="minorHAnsi" w:cstheme="minorHAnsi"/>
          <w:color w:val="000000" w:themeColor="text1"/>
          <w:szCs w:val="22"/>
        </w:rPr>
        <w:t>Bid</w:t>
      </w:r>
      <w:r w:rsidR="00F6408E" w:rsidRPr="009C74CA">
        <w:rPr>
          <w:rFonts w:asciiTheme="minorHAnsi" w:hAnsiTheme="minorHAnsi" w:cstheme="minorHAnsi"/>
          <w:color w:val="000000" w:themeColor="text1"/>
          <w:szCs w:val="22"/>
        </w:rPr>
        <w:t>der</w:t>
      </w:r>
      <w:r w:rsidR="00CB3875">
        <w:rPr>
          <w:rFonts w:asciiTheme="minorHAnsi" w:hAnsiTheme="minorHAnsi" w:cstheme="minorHAnsi"/>
          <w:color w:val="000000" w:themeColor="text1"/>
          <w:szCs w:val="22"/>
        </w:rPr>
        <w:t xml:space="preserve"> </w:t>
      </w:r>
      <w:r>
        <w:rPr>
          <w:rFonts w:asciiTheme="minorHAnsi" w:hAnsiTheme="minorHAnsi" w:cstheme="minorHAnsi"/>
          <w:color w:val="000000" w:themeColor="text1"/>
          <w:szCs w:val="22"/>
        </w:rPr>
        <w:t>that is</w:t>
      </w:r>
      <w:r w:rsidR="00F6408E" w:rsidRPr="009C74CA">
        <w:rPr>
          <w:rFonts w:asciiTheme="minorHAnsi" w:hAnsiTheme="minorHAnsi" w:cstheme="minorHAnsi"/>
          <w:color w:val="000000" w:themeColor="text1"/>
          <w:szCs w:val="22"/>
        </w:rPr>
        <w:t xml:space="preserve"> uncertain as to whether the situation </w:t>
      </w:r>
      <w:r>
        <w:rPr>
          <w:rFonts w:asciiTheme="minorHAnsi" w:hAnsiTheme="minorHAnsi" w:cstheme="minorHAnsi"/>
          <w:color w:val="000000" w:themeColor="text1"/>
          <w:szCs w:val="22"/>
        </w:rPr>
        <w:t>i</w:t>
      </w:r>
      <w:r w:rsidR="00CB3875">
        <w:rPr>
          <w:rFonts w:asciiTheme="minorHAnsi" w:hAnsiTheme="minorHAnsi" w:cstheme="minorHAnsi"/>
          <w:color w:val="000000" w:themeColor="text1"/>
          <w:szCs w:val="22"/>
        </w:rPr>
        <w:t>t</w:t>
      </w:r>
      <w:r>
        <w:rPr>
          <w:rFonts w:asciiTheme="minorHAnsi" w:hAnsiTheme="minorHAnsi" w:cstheme="minorHAnsi"/>
          <w:color w:val="000000" w:themeColor="text1"/>
          <w:szCs w:val="22"/>
        </w:rPr>
        <w:t xml:space="preserve"> i</w:t>
      </w:r>
      <w:r w:rsidR="00CB3875">
        <w:rPr>
          <w:rFonts w:asciiTheme="minorHAnsi" w:hAnsiTheme="minorHAnsi" w:cstheme="minorHAnsi"/>
          <w:color w:val="000000" w:themeColor="text1"/>
          <w:szCs w:val="22"/>
        </w:rPr>
        <w:t>s</w:t>
      </w:r>
      <w:r w:rsidR="00F6408E" w:rsidRPr="009C74CA">
        <w:rPr>
          <w:rFonts w:asciiTheme="minorHAnsi" w:hAnsiTheme="minorHAnsi" w:cstheme="minorHAnsi"/>
          <w:color w:val="000000" w:themeColor="text1"/>
          <w:szCs w:val="22"/>
        </w:rPr>
        <w:t xml:space="preserve"> in constitutes a conflict of interest must disclose the situation to UNFPA and seek UNFPA’s guidance</w:t>
      </w:r>
      <w:r w:rsidR="00FE439A" w:rsidRPr="009C74CA">
        <w:rPr>
          <w:rFonts w:asciiTheme="minorHAnsi" w:hAnsiTheme="minorHAnsi" w:cstheme="minorHAnsi"/>
          <w:color w:val="000000" w:themeColor="text1"/>
          <w:szCs w:val="22"/>
        </w:rPr>
        <w:t>.</w:t>
      </w:r>
    </w:p>
    <w:p w14:paraId="7AAE7FA9" w14:textId="77777777" w:rsidR="00FE439A" w:rsidRPr="009C74CA" w:rsidRDefault="00B21088" w:rsidP="004450EB">
      <w:pPr>
        <w:pStyle w:val="ListParagraph"/>
        <w:numPr>
          <w:ilvl w:val="2"/>
          <w:numId w:val="3"/>
        </w:numPr>
        <w:overflowPunct/>
        <w:autoSpaceDE/>
        <w:autoSpaceDN/>
        <w:adjustRightInd/>
        <w:spacing w:line="276" w:lineRule="auto"/>
        <w:contextualSpacing/>
        <w:jc w:val="both"/>
        <w:textAlignment w:val="auto"/>
        <w:rPr>
          <w:rFonts w:asciiTheme="minorHAnsi" w:hAnsiTheme="minorHAnsi"/>
          <w:szCs w:val="22"/>
        </w:rPr>
      </w:pPr>
      <w:r w:rsidRPr="009C74CA">
        <w:rPr>
          <w:rFonts w:asciiTheme="minorHAnsi" w:hAnsiTheme="minorHAnsi"/>
          <w:color w:val="000000"/>
          <w:szCs w:val="22"/>
        </w:rPr>
        <w:t>T</w:t>
      </w:r>
      <w:r w:rsidR="00FE439A" w:rsidRPr="009C74CA">
        <w:rPr>
          <w:rFonts w:asciiTheme="minorHAnsi" w:hAnsiTheme="minorHAnsi"/>
          <w:color w:val="000000"/>
          <w:szCs w:val="22"/>
        </w:rPr>
        <w:t xml:space="preserve">he following </w:t>
      </w:r>
      <w:r w:rsidRPr="009C74CA">
        <w:rPr>
          <w:rFonts w:asciiTheme="minorHAnsi" w:hAnsiTheme="minorHAnsi"/>
          <w:color w:val="000000"/>
          <w:szCs w:val="22"/>
        </w:rPr>
        <w:t xml:space="preserve">information </w:t>
      </w:r>
      <w:r w:rsidR="00FE439A" w:rsidRPr="009C74CA">
        <w:rPr>
          <w:rFonts w:asciiTheme="minorHAnsi" w:hAnsiTheme="minorHAnsi"/>
          <w:color w:val="000000"/>
          <w:szCs w:val="22"/>
        </w:rPr>
        <w:t xml:space="preserve">must be disclosed in the </w:t>
      </w:r>
      <w:r w:rsidR="006E1352">
        <w:rPr>
          <w:rFonts w:asciiTheme="minorHAnsi" w:hAnsiTheme="minorHAnsi"/>
          <w:color w:val="000000"/>
          <w:szCs w:val="22"/>
        </w:rPr>
        <w:t>Bid</w:t>
      </w:r>
      <w:r w:rsidR="00FE439A" w:rsidRPr="009C74CA">
        <w:rPr>
          <w:rFonts w:asciiTheme="minorHAnsi" w:hAnsiTheme="minorHAnsi"/>
          <w:color w:val="000000"/>
          <w:szCs w:val="22"/>
        </w:rPr>
        <w:t>:</w:t>
      </w:r>
    </w:p>
    <w:p w14:paraId="13646494" w14:textId="77777777" w:rsidR="00B21088" w:rsidRPr="009C74CA" w:rsidRDefault="00B21088" w:rsidP="004450EB">
      <w:pPr>
        <w:pStyle w:val="ListParagraph"/>
        <w:numPr>
          <w:ilvl w:val="3"/>
          <w:numId w:val="3"/>
        </w:numPr>
        <w:overflowPunct/>
        <w:autoSpaceDE/>
        <w:autoSpaceDN/>
        <w:adjustRightInd/>
        <w:spacing w:line="276" w:lineRule="auto"/>
        <w:ind w:left="2127" w:hanging="1047"/>
        <w:contextualSpacing/>
        <w:jc w:val="both"/>
        <w:textAlignment w:val="auto"/>
        <w:rPr>
          <w:rFonts w:asciiTheme="minorHAnsi" w:eastAsiaTheme="minorHAnsi" w:hAnsiTheme="minorHAnsi" w:cstheme="minorBidi"/>
          <w:szCs w:val="22"/>
          <w:lang w:val="en-GB" w:eastAsia="en-US"/>
        </w:rPr>
      </w:pPr>
      <w:r w:rsidRPr="009C74CA">
        <w:rPr>
          <w:rFonts w:asciiTheme="minorHAnsi" w:eastAsiaTheme="minorHAnsi" w:hAnsiTheme="minorHAnsi" w:cstheme="minorBidi"/>
          <w:szCs w:val="22"/>
          <w:lang w:val="en-GB" w:eastAsia="en-US"/>
        </w:rPr>
        <w:t>Bidding entities  whose owners, part-owners, officers, directors, controlling shareholders, or key personnel are immediate family of UNFPA staff involved in procurement functions and/or of any  government official of the beneficiary country and/or of any Implementing Partner (IP) receiving the goods and</w:t>
      </w:r>
      <w:r w:rsidR="00337CA3">
        <w:rPr>
          <w:rFonts w:asciiTheme="minorHAnsi" w:eastAsiaTheme="minorHAnsi" w:hAnsiTheme="minorHAnsi" w:cstheme="minorBidi"/>
          <w:szCs w:val="22"/>
          <w:lang w:val="en-GB" w:eastAsia="en-US"/>
        </w:rPr>
        <w:t>/or</w:t>
      </w:r>
      <w:r w:rsidRPr="009C74CA">
        <w:rPr>
          <w:rFonts w:asciiTheme="minorHAnsi" w:eastAsiaTheme="minorHAnsi" w:hAnsiTheme="minorHAnsi" w:cstheme="minorBidi"/>
          <w:szCs w:val="22"/>
          <w:lang w:val="en-GB" w:eastAsia="en-US"/>
        </w:rPr>
        <w:t xml:space="preserve"> services under this </w:t>
      </w:r>
      <w:r w:rsidR="00EA134A">
        <w:rPr>
          <w:rFonts w:asciiTheme="minorHAnsi" w:eastAsiaTheme="minorHAnsi" w:hAnsiTheme="minorHAnsi" w:cstheme="minorBidi"/>
          <w:szCs w:val="22"/>
          <w:lang w:val="en-GB" w:eastAsia="en-US"/>
        </w:rPr>
        <w:t>RFP</w:t>
      </w:r>
      <w:r w:rsidRPr="009C74CA">
        <w:rPr>
          <w:rFonts w:asciiTheme="minorHAnsi" w:eastAsiaTheme="minorHAnsi" w:hAnsiTheme="minorHAnsi" w:cstheme="minorBidi"/>
          <w:szCs w:val="22"/>
          <w:lang w:val="en-GB" w:eastAsia="en-US"/>
        </w:rPr>
        <w:t>; and</w:t>
      </w:r>
    </w:p>
    <w:p w14:paraId="0D734C79" w14:textId="77777777" w:rsidR="00B21088" w:rsidRPr="009C74CA" w:rsidRDefault="00B21088" w:rsidP="004450EB">
      <w:pPr>
        <w:pStyle w:val="ListParagraph"/>
        <w:numPr>
          <w:ilvl w:val="3"/>
          <w:numId w:val="3"/>
        </w:numPr>
        <w:overflowPunct/>
        <w:autoSpaceDE/>
        <w:autoSpaceDN/>
        <w:adjustRightInd/>
        <w:spacing w:line="276" w:lineRule="auto"/>
        <w:ind w:left="2127" w:hanging="1047"/>
        <w:contextualSpacing/>
        <w:jc w:val="both"/>
        <w:textAlignment w:val="auto"/>
        <w:rPr>
          <w:rFonts w:asciiTheme="minorHAnsi" w:eastAsiaTheme="minorHAnsi" w:hAnsiTheme="minorHAnsi" w:cstheme="minorBidi"/>
          <w:szCs w:val="22"/>
          <w:lang w:val="en-GB" w:eastAsia="en-US"/>
        </w:rPr>
      </w:pPr>
      <w:r w:rsidRPr="009C74CA">
        <w:rPr>
          <w:rFonts w:asciiTheme="minorHAnsi" w:eastAsiaTheme="minorHAnsi" w:hAnsiTheme="minorHAnsi" w:cstheme="minorBidi"/>
          <w:szCs w:val="22"/>
          <w:lang w:val="en-GB" w:eastAsia="en-US"/>
        </w:rPr>
        <w:t>Any other situation that could potentially lead to actual or perceived conflict of interest, collusion, or unfair competition practices.</w:t>
      </w:r>
    </w:p>
    <w:p w14:paraId="1B49751B" w14:textId="77777777" w:rsidR="00FE439A" w:rsidRPr="009C74CA" w:rsidRDefault="00B21088" w:rsidP="004450EB">
      <w:pPr>
        <w:pStyle w:val="ListParagraph"/>
        <w:numPr>
          <w:ilvl w:val="3"/>
          <w:numId w:val="3"/>
        </w:numPr>
        <w:overflowPunct/>
        <w:autoSpaceDE/>
        <w:autoSpaceDN/>
        <w:adjustRightInd/>
        <w:spacing w:line="276" w:lineRule="auto"/>
        <w:ind w:left="2127" w:hanging="1047"/>
        <w:contextualSpacing/>
        <w:jc w:val="both"/>
        <w:textAlignment w:val="auto"/>
        <w:rPr>
          <w:rFonts w:asciiTheme="minorHAnsi" w:eastAsiaTheme="minorHAnsi" w:hAnsiTheme="minorHAnsi" w:cstheme="minorBidi"/>
          <w:szCs w:val="22"/>
          <w:lang w:val="en-GB" w:eastAsia="en-US"/>
        </w:rPr>
      </w:pPr>
      <w:r w:rsidRPr="009C74CA">
        <w:rPr>
          <w:rFonts w:asciiTheme="minorHAnsi" w:eastAsiaTheme="minorHAnsi" w:hAnsiTheme="minorHAnsi" w:cstheme="minorBidi"/>
          <w:szCs w:val="22"/>
          <w:lang w:val="en-GB" w:eastAsia="en-US"/>
        </w:rPr>
        <w:lastRenderedPageBreak/>
        <w:t xml:space="preserve">Failure to disclose the information above may result in rejection or disqualification of the </w:t>
      </w:r>
      <w:r w:rsidR="006E1352">
        <w:rPr>
          <w:rFonts w:asciiTheme="minorHAnsi" w:eastAsiaTheme="minorHAnsi" w:hAnsiTheme="minorHAnsi" w:cstheme="minorBidi"/>
          <w:szCs w:val="22"/>
          <w:lang w:val="en-GB" w:eastAsia="en-US"/>
        </w:rPr>
        <w:t>Bid</w:t>
      </w:r>
      <w:r w:rsidRPr="009C74CA">
        <w:rPr>
          <w:rFonts w:asciiTheme="minorHAnsi" w:eastAsiaTheme="minorHAnsi" w:hAnsiTheme="minorHAnsi" w:cstheme="minorBidi"/>
          <w:szCs w:val="22"/>
          <w:lang w:val="en-GB" w:eastAsia="en-US"/>
        </w:rPr>
        <w:t xml:space="preserve"> or of the award resulting of the </w:t>
      </w:r>
      <w:r w:rsidR="006E1352">
        <w:rPr>
          <w:rFonts w:asciiTheme="minorHAnsi" w:eastAsiaTheme="minorHAnsi" w:hAnsiTheme="minorHAnsi" w:cstheme="minorBidi"/>
          <w:szCs w:val="22"/>
          <w:lang w:val="en-GB" w:eastAsia="en-US"/>
        </w:rPr>
        <w:t>Bid</w:t>
      </w:r>
      <w:r w:rsidRPr="009C74CA">
        <w:rPr>
          <w:rFonts w:asciiTheme="minorHAnsi" w:eastAsiaTheme="minorHAnsi" w:hAnsiTheme="minorHAnsi" w:cstheme="minorBidi"/>
          <w:szCs w:val="22"/>
          <w:lang w:val="en-GB" w:eastAsia="en-US"/>
        </w:rPr>
        <w:t xml:space="preserve"> process</w:t>
      </w:r>
      <w:r w:rsidR="00FE439A" w:rsidRPr="009C74CA">
        <w:rPr>
          <w:rFonts w:asciiTheme="minorHAnsi" w:eastAsiaTheme="minorHAnsi" w:hAnsiTheme="minorHAnsi" w:cstheme="minorBidi"/>
          <w:szCs w:val="22"/>
          <w:lang w:val="en-GB" w:eastAsia="en-US"/>
        </w:rPr>
        <w:t>.</w:t>
      </w:r>
    </w:p>
    <w:p w14:paraId="6C1E5AA8" w14:textId="77777777" w:rsidR="00C418A1" w:rsidRPr="009C74CA" w:rsidRDefault="00FE439A" w:rsidP="004450EB">
      <w:pPr>
        <w:pStyle w:val="ListParagraph"/>
        <w:numPr>
          <w:ilvl w:val="1"/>
          <w:numId w:val="3"/>
        </w:numPr>
        <w:overflowPunct/>
        <w:autoSpaceDE/>
        <w:autoSpaceDN/>
        <w:adjustRightInd/>
        <w:spacing w:line="276" w:lineRule="auto"/>
        <w:contextualSpacing/>
        <w:jc w:val="both"/>
        <w:textAlignment w:val="auto"/>
        <w:rPr>
          <w:rFonts w:asciiTheme="minorHAnsi" w:hAnsiTheme="minorHAnsi"/>
          <w:szCs w:val="22"/>
          <w:lang w:val="en-GB"/>
        </w:rPr>
      </w:pPr>
      <w:bookmarkStart w:id="11" w:name="_Ref396237242"/>
      <w:r w:rsidRPr="009C74CA">
        <w:rPr>
          <w:rFonts w:asciiTheme="minorHAnsi" w:hAnsiTheme="minorHAnsi"/>
          <w:color w:val="000000"/>
          <w:szCs w:val="22"/>
        </w:rPr>
        <w:t>Bidder</w:t>
      </w:r>
      <w:r w:rsidR="00B21088" w:rsidRPr="009C74CA">
        <w:rPr>
          <w:rFonts w:asciiTheme="minorHAnsi" w:hAnsiTheme="minorHAnsi"/>
          <w:color w:val="000000"/>
          <w:szCs w:val="22"/>
        </w:rPr>
        <w:t>s</w:t>
      </w:r>
      <w:r w:rsidRPr="009C74CA">
        <w:rPr>
          <w:rFonts w:asciiTheme="minorHAnsi" w:hAnsiTheme="minorHAnsi"/>
          <w:color w:val="000000"/>
          <w:szCs w:val="22"/>
        </w:rPr>
        <w:t xml:space="preserve"> under declaration of ineligibility by UNFPA in accordance with </w:t>
      </w:r>
      <w:r w:rsidR="00B21088" w:rsidRPr="009C74CA">
        <w:rPr>
          <w:rFonts w:asciiTheme="minorHAnsi" w:hAnsiTheme="minorHAnsi"/>
          <w:color w:val="000000"/>
          <w:szCs w:val="22"/>
        </w:rPr>
        <w:t>c</w:t>
      </w:r>
      <w:r w:rsidRPr="009C74CA">
        <w:rPr>
          <w:rFonts w:asciiTheme="minorHAnsi" w:hAnsiTheme="minorHAnsi"/>
          <w:color w:val="000000"/>
          <w:szCs w:val="22"/>
        </w:rPr>
        <w:t xml:space="preserve">lause </w:t>
      </w:r>
      <w:r w:rsidRPr="0006211E">
        <w:rPr>
          <w:rFonts w:asciiTheme="minorHAnsi" w:hAnsiTheme="minorHAnsi"/>
          <w:color w:val="000000"/>
          <w:szCs w:val="22"/>
          <w:highlight w:val="magenta"/>
        </w:rPr>
        <w:fldChar w:fldCharType="begin"/>
      </w:r>
      <w:r w:rsidRPr="0006211E">
        <w:rPr>
          <w:rFonts w:asciiTheme="minorHAnsi" w:hAnsiTheme="minorHAnsi"/>
          <w:color w:val="000000"/>
          <w:szCs w:val="22"/>
          <w:highlight w:val="magenta"/>
        </w:rPr>
        <w:instrText xml:space="preserve"> REF _Ref383506466 \r \h  \* MERGEFORMAT </w:instrText>
      </w:r>
      <w:r w:rsidRPr="0006211E">
        <w:rPr>
          <w:rFonts w:asciiTheme="minorHAnsi" w:hAnsiTheme="minorHAnsi"/>
          <w:color w:val="000000"/>
          <w:szCs w:val="22"/>
          <w:highlight w:val="magenta"/>
        </w:rPr>
      </w:r>
      <w:r w:rsidRPr="0006211E">
        <w:rPr>
          <w:rFonts w:asciiTheme="minorHAnsi" w:hAnsiTheme="minorHAnsi"/>
          <w:color w:val="000000"/>
          <w:szCs w:val="22"/>
          <w:highlight w:val="magenta"/>
        </w:rPr>
        <w:fldChar w:fldCharType="separate"/>
      </w:r>
      <w:r w:rsidRPr="0006211E">
        <w:rPr>
          <w:rFonts w:asciiTheme="minorHAnsi" w:hAnsiTheme="minorHAnsi"/>
          <w:color w:val="000000"/>
          <w:szCs w:val="22"/>
          <w:highlight w:val="magenta"/>
        </w:rPr>
        <w:t>2</w:t>
      </w:r>
      <w:r w:rsidRPr="0006211E">
        <w:rPr>
          <w:rFonts w:asciiTheme="minorHAnsi" w:hAnsiTheme="minorHAnsi"/>
          <w:color w:val="000000"/>
          <w:szCs w:val="22"/>
          <w:highlight w:val="magenta"/>
        </w:rPr>
        <w:fldChar w:fldCharType="end"/>
      </w:r>
      <w:r w:rsidRPr="009C74CA">
        <w:rPr>
          <w:rFonts w:asciiTheme="minorHAnsi" w:hAnsiTheme="minorHAnsi"/>
          <w:color w:val="000000"/>
          <w:szCs w:val="22"/>
        </w:rPr>
        <w:t xml:space="preserve">  at the</w:t>
      </w:r>
      <w:r w:rsidR="00B21088" w:rsidRPr="009C74CA">
        <w:rPr>
          <w:rFonts w:asciiTheme="minorHAnsi" w:hAnsiTheme="minorHAnsi"/>
          <w:color w:val="000000"/>
          <w:szCs w:val="22"/>
        </w:rPr>
        <w:t xml:space="preserve"> time </w:t>
      </w:r>
      <w:r w:rsidRPr="009C74CA">
        <w:rPr>
          <w:rFonts w:asciiTheme="minorHAnsi" w:hAnsiTheme="minorHAnsi"/>
          <w:color w:val="000000"/>
          <w:szCs w:val="22"/>
        </w:rPr>
        <w:t xml:space="preserve">of contract award </w:t>
      </w:r>
      <w:r w:rsidR="00E22713" w:rsidRPr="009C74CA">
        <w:rPr>
          <w:rFonts w:asciiTheme="minorHAnsi" w:hAnsiTheme="minorHAnsi"/>
          <w:color w:val="000000"/>
          <w:szCs w:val="22"/>
        </w:rPr>
        <w:t>wi</w:t>
      </w:r>
      <w:r w:rsidRPr="009C74CA">
        <w:rPr>
          <w:rFonts w:asciiTheme="minorHAnsi" w:hAnsiTheme="minorHAnsi"/>
          <w:color w:val="000000"/>
          <w:szCs w:val="22"/>
        </w:rPr>
        <w:t xml:space="preserve">ll be disqualified.  Bidders </w:t>
      </w:r>
      <w:r w:rsidR="00E22713" w:rsidRPr="009C74CA">
        <w:rPr>
          <w:rFonts w:asciiTheme="minorHAnsi" w:hAnsiTheme="minorHAnsi"/>
          <w:color w:val="000000"/>
          <w:szCs w:val="22"/>
        </w:rPr>
        <w:t>are</w:t>
      </w:r>
      <w:r w:rsidRPr="009C74CA">
        <w:rPr>
          <w:rFonts w:asciiTheme="minorHAnsi" w:hAnsiTheme="minorHAnsi"/>
          <w:color w:val="000000"/>
          <w:szCs w:val="22"/>
        </w:rPr>
        <w:t xml:space="preserve"> not </w:t>
      </w:r>
      <w:r w:rsidR="00E22713" w:rsidRPr="009C74CA">
        <w:rPr>
          <w:rFonts w:asciiTheme="minorHAnsi" w:hAnsiTheme="minorHAnsi"/>
          <w:color w:val="000000"/>
          <w:szCs w:val="22"/>
        </w:rPr>
        <w:t>e</w:t>
      </w:r>
      <w:r w:rsidRPr="009C74CA">
        <w:rPr>
          <w:rFonts w:asciiTheme="minorHAnsi" w:hAnsiTheme="minorHAnsi"/>
          <w:color w:val="000000"/>
          <w:szCs w:val="22"/>
        </w:rPr>
        <w:t xml:space="preserve">ligible to submit a </w:t>
      </w:r>
      <w:r w:rsidR="006E1352">
        <w:rPr>
          <w:rFonts w:asciiTheme="minorHAnsi" w:hAnsiTheme="minorHAnsi"/>
          <w:color w:val="000000"/>
          <w:szCs w:val="22"/>
        </w:rPr>
        <w:t>Bid</w:t>
      </w:r>
      <w:r w:rsidRPr="009C74CA">
        <w:rPr>
          <w:rFonts w:asciiTheme="minorHAnsi" w:hAnsiTheme="minorHAnsi"/>
          <w:color w:val="000000"/>
          <w:szCs w:val="22"/>
        </w:rPr>
        <w:t xml:space="preserve"> if at the time of </w:t>
      </w:r>
      <w:r w:rsidR="006E1352">
        <w:rPr>
          <w:rFonts w:asciiTheme="minorHAnsi" w:hAnsiTheme="minorHAnsi"/>
          <w:color w:val="000000"/>
          <w:szCs w:val="22"/>
        </w:rPr>
        <w:t>Bid</w:t>
      </w:r>
      <w:r w:rsidRPr="009C74CA">
        <w:rPr>
          <w:rFonts w:asciiTheme="minorHAnsi" w:hAnsiTheme="minorHAnsi"/>
          <w:color w:val="000000"/>
          <w:szCs w:val="22"/>
        </w:rPr>
        <w:t xml:space="preserve"> submission</w:t>
      </w:r>
      <w:r w:rsidR="00E22713" w:rsidRPr="009C74CA">
        <w:rPr>
          <w:rFonts w:asciiTheme="minorHAnsi" w:hAnsiTheme="minorHAnsi"/>
          <w:color w:val="000000"/>
          <w:szCs w:val="22"/>
        </w:rPr>
        <w:t xml:space="preserve"> they are</w:t>
      </w:r>
      <w:r w:rsidRPr="009C74CA">
        <w:rPr>
          <w:rFonts w:asciiTheme="minorHAnsi" w:hAnsiTheme="minorHAnsi"/>
          <w:color w:val="000000"/>
          <w:szCs w:val="22"/>
        </w:rPr>
        <w:t>:</w:t>
      </w:r>
      <w:bookmarkEnd w:id="11"/>
    </w:p>
    <w:p w14:paraId="6388D4AB" w14:textId="77777777" w:rsidR="00E22713" w:rsidRPr="009C74CA" w:rsidRDefault="00E22713" w:rsidP="004450EB">
      <w:pPr>
        <w:pStyle w:val="ListParagraph"/>
        <w:numPr>
          <w:ilvl w:val="2"/>
          <w:numId w:val="3"/>
        </w:numPr>
        <w:overflowPunct/>
        <w:autoSpaceDE/>
        <w:autoSpaceDN/>
        <w:adjustRightInd/>
        <w:spacing w:line="276" w:lineRule="auto"/>
        <w:contextualSpacing/>
        <w:jc w:val="both"/>
        <w:textAlignment w:val="auto"/>
        <w:rPr>
          <w:rFonts w:asciiTheme="minorHAnsi" w:hAnsiTheme="minorHAnsi" w:cs="Segoe UI"/>
          <w:szCs w:val="22"/>
        </w:rPr>
      </w:pPr>
      <w:r w:rsidRPr="009C74CA">
        <w:rPr>
          <w:rFonts w:asciiTheme="minorHAnsi" w:hAnsiTheme="minorHAnsi"/>
          <w:szCs w:val="22"/>
        </w:rPr>
        <w:t>Listed as suspended or removed by the United Nations Procurement Division (UNPD);</w:t>
      </w:r>
    </w:p>
    <w:p w14:paraId="135384DB" w14:textId="77777777" w:rsidR="00E22713" w:rsidRPr="009C74CA" w:rsidRDefault="00E22713" w:rsidP="004450EB">
      <w:pPr>
        <w:pStyle w:val="ListParagraph"/>
        <w:numPr>
          <w:ilvl w:val="2"/>
          <w:numId w:val="3"/>
        </w:numPr>
        <w:overflowPunct/>
        <w:autoSpaceDE/>
        <w:autoSpaceDN/>
        <w:adjustRightInd/>
        <w:spacing w:line="276" w:lineRule="auto"/>
        <w:contextualSpacing/>
        <w:jc w:val="both"/>
        <w:textAlignment w:val="auto"/>
        <w:rPr>
          <w:rFonts w:asciiTheme="minorHAnsi" w:hAnsiTheme="minorHAnsi" w:cs="Segoe UI"/>
          <w:szCs w:val="22"/>
        </w:rPr>
      </w:pPr>
      <w:r w:rsidRPr="009C74CA">
        <w:rPr>
          <w:rFonts w:asciiTheme="minorHAnsi" w:hAnsiTheme="minorHAnsi" w:cs="Segoe UI"/>
          <w:szCs w:val="22"/>
        </w:rPr>
        <w:t xml:space="preserve">Declared ineligible by other organizations of the United Nations through the disclosure of the ineligibility or listing </w:t>
      </w:r>
      <w:r w:rsidRPr="009C74CA">
        <w:rPr>
          <w:rFonts w:asciiTheme="minorHAnsi" w:hAnsiTheme="minorHAnsi"/>
          <w:szCs w:val="22"/>
        </w:rPr>
        <w:t xml:space="preserve">as suspended on </w:t>
      </w:r>
      <w:hyperlink r:id="rId15" w:history="1">
        <w:r w:rsidR="00D6172C" w:rsidRPr="00D6172C">
          <w:rPr>
            <w:rStyle w:val="Hyperlink"/>
            <w:rFonts w:asciiTheme="minorHAnsi" w:hAnsiTheme="minorHAnsi"/>
            <w:szCs w:val="22"/>
          </w:rPr>
          <w:t>United Nations Global Marketplace (UNGM)</w:t>
        </w:r>
      </w:hyperlink>
      <w:r w:rsidRPr="009C74CA">
        <w:rPr>
          <w:rFonts w:asciiTheme="minorHAnsi" w:hAnsiTheme="minorHAnsi"/>
          <w:szCs w:val="22"/>
        </w:rPr>
        <w:t xml:space="preserve"> as a result of having committed fraudulent activities;</w:t>
      </w:r>
    </w:p>
    <w:p w14:paraId="061C8C25" w14:textId="77777777" w:rsidR="00E22713" w:rsidRPr="009C74CA" w:rsidRDefault="00E22713" w:rsidP="004450EB">
      <w:pPr>
        <w:pStyle w:val="ListParagraph"/>
        <w:numPr>
          <w:ilvl w:val="2"/>
          <w:numId w:val="3"/>
        </w:numPr>
        <w:overflowPunct/>
        <w:autoSpaceDE/>
        <w:autoSpaceDN/>
        <w:adjustRightInd/>
        <w:spacing w:line="276" w:lineRule="auto"/>
        <w:contextualSpacing/>
        <w:jc w:val="both"/>
        <w:textAlignment w:val="auto"/>
        <w:rPr>
          <w:rFonts w:asciiTheme="minorHAnsi" w:hAnsiTheme="minorHAnsi" w:cs="Segoe UI"/>
          <w:szCs w:val="22"/>
        </w:rPr>
      </w:pPr>
      <w:r w:rsidRPr="009C74CA">
        <w:rPr>
          <w:rFonts w:asciiTheme="minorHAnsi" w:hAnsiTheme="minorHAnsi"/>
          <w:szCs w:val="22"/>
        </w:rPr>
        <w:t xml:space="preserve">Included on the </w:t>
      </w:r>
      <w:hyperlink r:id="rId16" w:history="1">
        <w:r w:rsidRPr="009C74CA">
          <w:rPr>
            <w:rStyle w:val="Hyperlink"/>
            <w:rFonts w:asciiTheme="minorHAnsi" w:hAnsiTheme="minorHAnsi"/>
            <w:szCs w:val="22"/>
          </w:rPr>
          <w:t>UN 1267 list</w:t>
        </w:r>
      </w:hyperlink>
      <w:r w:rsidRPr="009C74CA">
        <w:rPr>
          <w:rFonts w:asciiTheme="minorHAnsi" w:hAnsiTheme="minorHAnsi"/>
          <w:szCs w:val="22"/>
        </w:rPr>
        <w:t xml:space="preserve"> issued by the Security Council resolution 1267 that establishes a sanctions regime to cover individuals and entities associated with Al-Qaida and/or the Taliban;</w:t>
      </w:r>
    </w:p>
    <w:p w14:paraId="10391EF7" w14:textId="77777777" w:rsidR="00E22713" w:rsidRPr="009C74CA" w:rsidRDefault="00E22713" w:rsidP="004450EB">
      <w:pPr>
        <w:pStyle w:val="ListParagraph"/>
        <w:numPr>
          <w:ilvl w:val="2"/>
          <w:numId w:val="3"/>
        </w:numPr>
        <w:overflowPunct/>
        <w:autoSpaceDE/>
        <w:autoSpaceDN/>
        <w:adjustRightInd/>
        <w:spacing w:line="276" w:lineRule="auto"/>
        <w:contextualSpacing/>
        <w:jc w:val="both"/>
        <w:textAlignment w:val="auto"/>
        <w:rPr>
          <w:rFonts w:asciiTheme="minorHAnsi" w:hAnsiTheme="minorHAnsi" w:cs="Segoe UI"/>
          <w:szCs w:val="22"/>
        </w:rPr>
      </w:pPr>
      <w:r w:rsidRPr="009C74CA">
        <w:rPr>
          <w:rFonts w:asciiTheme="minorHAnsi" w:hAnsiTheme="minorHAnsi"/>
          <w:szCs w:val="22"/>
        </w:rPr>
        <w:t xml:space="preserve">Debarred by the World Bank Group in accordance with the </w:t>
      </w:r>
      <w:hyperlink r:id="rId17" w:history="1">
        <w:r w:rsidRPr="009C74CA">
          <w:rPr>
            <w:rStyle w:val="Hyperlink"/>
            <w:rFonts w:asciiTheme="minorHAnsi" w:hAnsiTheme="minorHAnsi" w:cstheme="minorBidi"/>
            <w:szCs w:val="22"/>
          </w:rPr>
          <w:t>WB Listing of Ineligible Firms &amp; Individuals</w:t>
        </w:r>
      </w:hyperlink>
      <w:r w:rsidRPr="009C74CA">
        <w:rPr>
          <w:rFonts w:asciiTheme="minorHAnsi" w:hAnsiTheme="minorHAnsi"/>
          <w:szCs w:val="22"/>
        </w:rPr>
        <w:t xml:space="preserve"> </w:t>
      </w:r>
      <w:r w:rsidR="00D6172C">
        <w:rPr>
          <w:rFonts w:asciiTheme="minorHAnsi" w:hAnsiTheme="minorHAnsi"/>
          <w:szCs w:val="22"/>
        </w:rPr>
        <w:t xml:space="preserve">and the </w:t>
      </w:r>
      <w:hyperlink r:id="rId18" w:history="1">
        <w:r w:rsidR="00D6172C" w:rsidRPr="00D6172C">
          <w:rPr>
            <w:rStyle w:val="Hyperlink"/>
            <w:rFonts w:asciiTheme="minorHAnsi" w:hAnsiTheme="minorHAnsi"/>
            <w:szCs w:val="22"/>
          </w:rPr>
          <w:t>WB Corporate Procurement Listing of Non-Responsible Vendors</w:t>
        </w:r>
      </w:hyperlink>
      <w:r w:rsidR="00D6172C">
        <w:rPr>
          <w:rFonts w:asciiTheme="minorHAnsi" w:hAnsiTheme="minorHAnsi"/>
          <w:szCs w:val="22"/>
        </w:rPr>
        <w:t>.</w:t>
      </w:r>
    </w:p>
    <w:p w14:paraId="7A65B40E" w14:textId="6CDB5E2A" w:rsidR="00C418A1" w:rsidRPr="009C74CA" w:rsidRDefault="00FE439A" w:rsidP="004450EB">
      <w:pPr>
        <w:pStyle w:val="ListParagraph"/>
        <w:numPr>
          <w:ilvl w:val="1"/>
          <w:numId w:val="3"/>
        </w:numPr>
        <w:overflowPunct/>
        <w:autoSpaceDE/>
        <w:autoSpaceDN/>
        <w:adjustRightInd/>
        <w:spacing w:line="276" w:lineRule="auto"/>
        <w:contextualSpacing/>
        <w:jc w:val="both"/>
        <w:textAlignment w:val="auto"/>
        <w:rPr>
          <w:rFonts w:asciiTheme="minorHAnsi" w:hAnsiTheme="minorHAnsi"/>
          <w:szCs w:val="22"/>
          <w:lang w:val="en-GB"/>
        </w:rPr>
      </w:pPr>
      <w:r w:rsidRPr="009C74CA">
        <w:rPr>
          <w:rFonts w:asciiTheme="minorHAnsi" w:hAnsiTheme="minorHAnsi" w:cstheme="minorHAnsi"/>
          <w:color w:val="000000" w:themeColor="text1"/>
          <w:szCs w:val="22"/>
        </w:rPr>
        <w:t xml:space="preserve">All Bidders must adhere to the UN Supplier Code </w:t>
      </w:r>
      <w:r w:rsidR="00E23A73">
        <w:rPr>
          <w:rFonts w:asciiTheme="minorHAnsi" w:hAnsiTheme="minorHAnsi" w:cstheme="minorHAnsi"/>
          <w:color w:val="000000" w:themeColor="text1"/>
          <w:szCs w:val="22"/>
        </w:rPr>
        <w:t>of Conduct, which may be found</w:t>
      </w:r>
      <w:r w:rsidRPr="009C74CA">
        <w:rPr>
          <w:rFonts w:asciiTheme="minorHAnsi" w:hAnsiTheme="minorHAnsi" w:cstheme="minorHAnsi"/>
          <w:color w:val="000000" w:themeColor="text1"/>
          <w:szCs w:val="22"/>
        </w:rPr>
        <w:t xml:space="preserve"> by clicking on </w:t>
      </w:r>
      <w:hyperlink r:id="rId19" w:history="1">
        <w:r w:rsidRPr="009C74CA">
          <w:rPr>
            <w:rStyle w:val="Hyperlink"/>
            <w:rFonts w:asciiTheme="minorHAnsi" w:hAnsiTheme="minorHAnsi" w:cstheme="minorHAnsi"/>
            <w:szCs w:val="22"/>
          </w:rPr>
          <w:t>UN Supplier Code of Conduct</w:t>
        </w:r>
      </w:hyperlink>
      <w:r w:rsidR="00D6172C">
        <w:rPr>
          <w:rFonts w:asciiTheme="minorHAnsi" w:hAnsiTheme="minorHAnsi" w:cstheme="minorHAnsi"/>
          <w:color w:val="000000" w:themeColor="text1"/>
          <w:szCs w:val="22"/>
        </w:rPr>
        <w:t>.</w:t>
      </w:r>
    </w:p>
    <w:p w14:paraId="2AB9847C" w14:textId="77777777" w:rsidR="00C37510" w:rsidRPr="00012E55" w:rsidRDefault="00C37510" w:rsidP="00C37510">
      <w:pPr>
        <w:pStyle w:val="ListParagraph"/>
        <w:numPr>
          <w:ilvl w:val="1"/>
          <w:numId w:val="3"/>
        </w:numPr>
        <w:overflowPunct/>
        <w:autoSpaceDE/>
        <w:autoSpaceDN/>
        <w:adjustRightInd/>
        <w:spacing w:line="276" w:lineRule="auto"/>
        <w:contextualSpacing/>
        <w:jc w:val="both"/>
        <w:textAlignment w:val="auto"/>
        <w:rPr>
          <w:rFonts w:asciiTheme="minorHAnsi" w:hAnsiTheme="minorHAnsi"/>
          <w:szCs w:val="22"/>
          <w:lang w:val="en-GB"/>
        </w:rPr>
      </w:pPr>
      <w:r w:rsidRPr="009C74CA">
        <w:rPr>
          <w:rFonts w:asciiTheme="minorHAnsi" w:hAnsiTheme="minorHAnsi"/>
          <w:szCs w:val="22"/>
        </w:rPr>
        <w:t xml:space="preserve">Accordingly, any company that is found to have undertaken unethical, unprofessional, or fraudulent activities, as defined in clause </w:t>
      </w:r>
      <w:r w:rsidRPr="0006211E">
        <w:rPr>
          <w:rFonts w:asciiTheme="minorHAnsi" w:hAnsiTheme="minorHAnsi"/>
          <w:szCs w:val="22"/>
          <w:highlight w:val="magenta"/>
        </w:rPr>
        <w:fldChar w:fldCharType="begin"/>
      </w:r>
      <w:r w:rsidRPr="0006211E">
        <w:rPr>
          <w:rFonts w:asciiTheme="minorHAnsi" w:hAnsiTheme="minorHAnsi"/>
          <w:szCs w:val="22"/>
          <w:highlight w:val="magenta"/>
        </w:rPr>
        <w:instrText xml:space="preserve"> REF _Ref395880294 \r \h  \* MERGEFORMAT </w:instrText>
      </w:r>
      <w:r w:rsidRPr="0006211E">
        <w:rPr>
          <w:rFonts w:asciiTheme="minorHAnsi" w:hAnsiTheme="minorHAnsi"/>
          <w:szCs w:val="22"/>
          <w:highlight w:val="magenta"/>
        </w:rPr>
      </w:r>
      <w:r w:rsidRPr="0006211E">
        <w:rPr>
          <w:rFonts w:asciiTheme="minorHAnsi" w:hAnsiTheme="minorHAnsi"/>
          <w:szCs w:val="22"/>
          <w:highlight w:val="magenta"/>
        </w:rPr>
        <w:fldChar w:fldCharType="separate"/>
      </w:r>
      <w:r>
        <w:rPr>
          <w:rFonts w:asciiTheme="minorHAnsi" w:hAnsiTheme="minorHAnsi"/>
          <w:szCs w:val="22"/>
          <w:highlight w:val="magenta"/>
        </w:rPr>
        <w:t>4</w:t>
      </w:r>
      <w:r w:rsidRPr="0006211E">
        <w:rPr>
          <w:rFonts w:asciiTheme="minorHAnsi" w:hAnsiTheme="minorHAnsi"/>
          <w:szCs w:val="22"/>
          <w:highlight w:val="magenta"/>
        </w:rPr>
        <w:fldChar w:fldCharType="end"/>
      </w:r>
      <w:r w:rsidRPr="009C74CA">
        <w:rPr>
          <w:rFonts w:asciiTheme="minorHAnsi" w:hAnsiTheme="minorHAnsi"/>
          <w:szCs w:val="22"/>
        </w:rPr>
        <w:t>, will be temporarily suspended or permanently debarred from business relations with UNFPA</w:t>
      </w:r>
    </w:p>
    <w:p w14:paraId="2A1C4537" w14:textId="77777777" w:rsidR="00C418A1" w:rsidRPr="009C74CA" w:rsidRDefault="00FE439A" w:rsidP="004450EB">
      <w:pPr>
        <w:pStyle w:val="ListParagraph"/>
        <w:numPr>
          <w:ilvl w:val="1"/>
          <w:numId w:val="3"/>
        </w:numPr>
        <w:overflowPunct/>
        <w:autoSpaceDE/>
        <w:autoSpaceDN/>
        <w:adjustRightInd/>
        <w:spacing w:line="276" w:lineRule="auto"/>
        <w:contextualSpacing/>
        <w:jc w:val="both"/>
        <w:textAlignment w:val="auto"/>
        <w:rPr>
          <w:rFonts w:asciiTheme="minorHAnsi" w:hAnsiTheme="minorHAnsi"/>
          <w:szCs w:val="22"/>
          <w:lang w:val="en-GB"/>
        </w:rPr>
      </w:pPr>
      <w:r w:rsidRPr="009C74CA">
        <w:rPr>
          <w:rFonts w:asciiTheme="minorHAnsi" w:hAnsiTheme="minorHAnsi" w:cstheme="minorHAnsi"/>
          <w:color w:val="000000" w:themeColor="text1"/>
          <w:szCs w:val="22"/>
        </w:rPr>
        <w:t xml:space="preserve">Bids may be submitted by a Joint Venture (JV). In the case of a JV: </w:t>
      </w:r>
    </w:p>
    <w:p w14:paraId="1998235A" w14:textId="2D92289A" w:rsidR="00C418A1" w:rsidRPr="009C74CA" w:rsidRDefault="00115E44" w:rsidP="004450EB">
      <w:pPr>
        <w:pStyle w:val="ListParagraph"/>
        <w:numPr>
          <w:ilvl w:val="2"/>
          <w:numId w:val="3"/>
        </w:numPr>
        <w:overflowPunct/>
        <w:autoSpaceDE/>
        <w:autoSpaceDN/>
        <w:adjustRightInd/>
        <w:spacing w:line="276" w:lineRule="auto"/>
        <w:contextualSpacing/>
        <w:jc w:val="both"/>
        <w:textAlignment w:val="auto"/>
        <w:rPr>
          <w:rFonts w:asciiTheme="minorHAnsi" w:hAnsiTheme="minorHAnsi"/>
          <w:szCs w:val="22"/>
          <w:lang w:val="en-GB"/>
        </w:rPr>
      </w:pPr>
      <w:r w:rsidRPr="009C74CA">
        <w:rPr>
          <w:rFonts w:asciiTheme="minorHAnsi" w:hAnsiTheme="minorHAnsi"/>
          <w:szCs w:val="22"/>
        </w:rPr>
        <w:t xml:space="preserve">The </w:t>
      </w:r>
      <w:r w:rsidR="00980C32">
        <w:rPr>
          <w:rFonts w:asciiTheme="minorHAnsi" w:hAnsiTheme="minorHAnsi"/>
          <w:szCs w:val="22"/>
        </w:rPr>
        <w:t>completed</w:t>
      </w:r>
      <w:r w:rsidRPr="009C74CA">
        <w:rPr>
          <w:rFonts w:asciiTheme="minorHAnsi" w:hAnsiTheme="minorHAnsi"/>
          <w:szCs w:val="22"/>
        </w:rPr>
        <w:t xml:space="preserve"> Joint Venture </w:t>
      </w:r>
      <w:r w:rsidR="00980C32">
        <w:rPr>
          <w:rFonts w:asciiTheme="minorHAnsi" w:hAnsiTheme="minorHAnsi"/>
          <w:szCs w:val="22"/>
        </w:rPr>
        <w:t>P</w:t>
      </w:r>
      <w:r w:rsidR="00FE439A" w:rsidRPr="009C74CA">
        <w:rPr>
          <w:rFonts w:asciiTheme="minorHAnsi" w:hAnsiTheme="minorHAnsi"/>
          <w:szCs w:val="22"/>
        </w:rPr>
        <w:t xml:space="preserve">artner </w:t>
      </w:r>
      <w:r w:rsidR="00980C32">
        <w:rPr>
          <w:rFonts w:asciiTheme="minorHAnsi" w:hAnsiTheme="minorHAnsi"/>
          <w:szCs w:val="22"/>
        </w:rPr>
        <w:t>I</w:t>
      </w:r>
      <w:r w:rsidR="00FE439A" w:rsidRPr="009C74CA">
        <w:rPr>
          <w:rFonts w:asciiTheme="minorHAnsi" w:hAnsiTheme="minorHAnsi"/>
          <w:szCs w:val="22"/>
        </w:rPr>
        <w:t xml:space="preserve">nformation </w:t>
      </w:r>
      <w:r w:rsidR="00980C32">
        <w:rPr>
          <w:rFonts w:asciiTheme="minorHAnsi" w:hAnsiTheme="minorHAnsi"/>
          <w:szCs w:val="22"/>
        </w:rPr>
        <w:t>F</w:t>
      </w:r>
      <w:r w:rsidR="00FE439A" w:rsidRPr="009C74CA">
        <w:rPr>
          <w:rFonts w:asciiTheme="minorHAnsi" w:hAnsiTheme="minorHAnsi"/>
          <w:szCs w:val="22"/>
        </w:rPr>
        <w:t>orm</w:t>
      </w:r>
      <w:r w:rsidR="00FE439A" w:rsidRPr="00FC5507">
        <w:rPr>
          <w:rFonts w:asciiTheme="minorHAnsi" w:hAnsiTheme="minorHAnsi"/>
          <w:szCs w:val="22"/>
        </w:rPr>
        <w:t>,</w:t>
      </w:r>
      <w:r w:rsidRPr="00FC5507">
        <w:rPr>
          <w:rFonts w:asciiTheme="minorHAnsi" w:hAnsiTheme="minorHAnsi"/>
          <w:szCs w:val="22"/>
        </w:rPr>
        <w:t xml:space="preserve"> </w:t>
      </w:r>
      <w:r w:rsidR="00FC5507" w:rsidRPr="00FC5507">
        <w:rPr>
          <w:rFonts w:asciiTheme="minorHAnsi" w:hAnsiTheme="minorHAnsi"/>
          <w:szCs w:val="22"/>
          <w:highlight w:val="magenta"/>
        </w:rPr>
        <w:fldChar w:fldCharType="begin"/>
      </w:r>
      <w:r w:rsidR="00FC5507" w:rsidRPr="00FC5507">
        <w:rPr>
          <w:rFonts w:asciiTheme="minorHAnsi" w:hAnsiTheme="minorHAnsi"/>
          <w:szCs w:val="22"/>
          <w:highlight w:val="magenta"/>
        </w:rPr>
        <w:instrText xml:space="preserve"> REF _Ref396243456 \h </w:instrText>
      </w:r>
      <w:r w:rsidR="00FC5507">
        <w:rPr>
          <w:rFonts w:asciiTheme="minorHAnsi" w:hAnsiTheme="minorHAnsi"/>
          <w:szCs w:val="22"/>
          <w:highlight w:val="magenta"/>
        </w:rPr>
        <w:instrText xml:space="preserve"> \* MERGEFORMAT </w:instrText>
      </w:r>
      <w:r w:rsidR="00FC5507" w:rsidRPr="00FC5507">
        <w:rPr>
          <w:rFonts w:asciiTheme="minorHAnsi" w:hAnsiTheme="minorHAnsi"/>
          <w:szCs w:val="22"/>
          <w:highlight w:val="magenta"/>
        </w:rPr>
      </w:r>
      <w:r w:rsidR="00FC5507" w:rsidRPr="00FC5507">
        <w:rPr>
          <w:rFonts w:asciiTheme="minorHAnsi" w:hAnsiTheme="minorHAnsi"/>
          <w:szCs w:val="22"/>
          <w:highlight w:val="magenta"/>
        </w:rPr>
        <w:fldChar w:fldCharType="separate"/>
      </w:r>
      <w:r w:rsidR="00FC5507" w:rsidRPr="00FC5507">
        <w:rPr>
          <w:rFonts w:asciiTheme="minorHAnsi" w:hAnsiTheme="minorHAnsi"/>
          <w:caps/>
          <w:highlight w:val="magenta"/>
          <w:lang w:val="en-GB"/>
        </w:rPr>
        <w:t>Section VI – Annex F: Joint Venture Partner information form</w:t>
      </w:r>
      <w:r w:rsidR="00FC5507" w:rsidRPr="00FC5507">
        <w:rPr>
          <w:rFonts w:asciiTheme="minorHAnsi" w:hAnsiTheme="minorHAnsi"/>
          <w:szCs w:val="22"/>
          <w:highlight w:val="magenta"/>
        </w:rPr>
        <w:fldChar w:fldCharType="end"/>
      </w:r>
      <w:r w:rsidR="00FE439A" w:rsidRPr="009C74CA">
        <w:rPr>
          <w:rFonts w:asciiTheme="minorHAnsi" w:hAnsiTheme="minorHAnsi"/>
          <w:szCs w:val="22"/>
        </w:rPr>
        <w:t xml:space="preserve">, must be included with the </w:t>
      </w:r>
      <w:r w:rsidR="006E1352">
        <w:rPr>
          <w:rFonts w:asciiTheme="minorHAnsi" w:hAnsiTheme="minorHAnsi"/>
          <w:szCs w:val="22"/>
        </w:rPr>
        <w:t>Bid</w:t>
      </w:r>
      <w:r w:rsidR="00FE439A" w:rsidRPr="009C74CA">
        <w:rPr>
          <w:rFonts w:asciiTheme="minorHAnsi" w:hAnsiTheme="minorHAnsi"/>
          <w:szCs w:val="22"/>
        </w:rPr>
        <w:t>; and</w:t>
      </w:r>
    </w:p>
    <w:p w14:paraId="7C90FB66" w14:textId="77777777" w:rsidR="00C418A1" w:rsidRPr="009C74CA" w:rsidRDefault="00FE439A" w:rsidP="004450EB">
      <w:pPr>
        <w:pStyle w:val="ListParagraph"/>
        <w:numPr>
          <w:ilvl w:val="2"/>
          <w:numId w:val="3"/>
        </w:numPr>
        <w:overflowPunct/>
        <w:autoSpaceDE/>
        <w:autoSpaceDN/>
        <w:adjustRightInd/>
        <w:spacing w:line="276" w:lineRule="auto"/>
        <w:contextualSpacing/>
        <w:jc w:val="both"/>
        <w:textAlignment w:val="auto"/>
        <w:rPr>
          <w:rFonts w:asciiTheme="minorHAnsi" w:hAnsiTheme="minorHAnsi"/>
          <w:szCs w:val="22"/>
          <w:lang w:val="en-GB"/>
        </w:rPr>
      </w:pPr>
      <w:r w:rsidRPr="009C74CA">
        <w:rPr>
          <w:rFonts w:asciiTheme="minorHAnsi" w:hAnsiTheme="minorHAnsi"/>
          <w:szCs w:val="22"/>
        </w:rPr>
        <w:t>All parties to the JV shall be jointly and severally liable; and</w:t>
      </w:r>
    </w:p>
    <w:p w14:paraId="610971BD" w14:textId="77777777" w:rsidR="00C418A1" w:rsidRPr="009C74CA" w:rsidRDefault="00E22713" w:rsidP="004450EB">
      <w:pPr>
        <w:pStyle w:val="ListParagraph"/>
        <w:numPr>
          <w:ilvl w:val="2"/>
          <w:numId w:val="3"/>
        </w:numPr>
        <w:overflowPunct/>
        <w:autoSpaceDE/>
        <w:autoSpaceDN/>
        <w:adjustRightInd/>
        <w:spacing w:line="276" w:lineRule="auto"/>
        <w:contextualSpacing/>
        <w:jc w:val="both"/>
        <w:textAlignment w:val="auto"/>
        <w:rPr>
          <w:rFonts w:asciiTheme="minorHAnsi" w:hAnsiTheme="minorHAnsi" w:cs="Segoe UI"/>
          <w:szCs w:val="22"/>
        </w:rPr>
      </w:pPr>
      <w:r w:rsidRPr="009C74CA">
        <w:rPr>
          <w:rFonts w:asciiTheme="minorHAnsi" w:hAnsiTheme="minorHAnsi"/>
          <w:szCs w:val="22"/>
        </w:rPr>
        <w:t>The JV must nominate a Representative</w:t>
      </w:r>
      <w:r w:rsidR="00980C32">
        <w:rPr>
          <w:rFonts w:asciiTheme="minorHAnsi" w:hAnsiTheme="minorHAnsi"/>
          <w:szCs w:val="22"/>
        </w:rPr>
        <w:t>,</w:t>
      </w:r>
      <w:r w:rsidRPr="009C74CA">
        <w:rPr>
          <w:rFonts w:asciiTheme="minorHAnsi" w:hAnsiTheme="minorHAnsi"/>
          <w:szCs w:val="22"/>
        </w:rPr>
        <w:t xml:space="preserve"> who will have the authority to conduct all businesses for and on behalf of all parties of the JV during the </w:t>
      </w:r>
      <w:r w:rsidR="006E1352">
        <w:rPr>
          <w:rFonts w:asciiTheme="minorHAnsi" w:hAnsiTheme="minorHAnsi"/>
          <w:szCs w:val="22"/>
        </w:rPr>
        <w:t>Bid</w:t>
      </w:r>
      <w:r w:rsidRPr="009C74CA">
        <w:rPr>
          <w:rFonts w:asciiTheme="minorHAnsi" w:hAnsiTheme="minorHAnsi"/>
          <w:szCs w:val="22"/>
        </w:rPr>
        <w:t xml:space="preserve">ding process, and, if the JV is </w:t>
      </w:r>
      <w:r w:rsidRPr="0006211E">
        <w:rPr>
          <w:rFonts w:asciiTheme="minorHAnsi" w:hAnsiTheme="minorHAnsi"/>
          <w:szCs w:val="22"/>
        </w:rPr>
        <w:t>awarded</w:t>
      </w:r>
      <w:r w:rsidR="0006211E" w:rsidRPr="0006211E">
        <w:rPr>
          <w:rFonts w:asciiTheme="minorHAnsi" w:hAnsiTheme="minorHAnsi"/>
          <w:szCs w:val="22"/>
        </w:rPr>
        <w:t xml:space="preserve"> </w:t>
      </w:r>
      <w:r w:rsidR="00BC4B91">
        <w:rPr>
          <w:rFonts w:asciiTheme="minorHAnsi" w:hAnsiTheme="minorHAnsi"/>
          <w:szCs w:val="22"/>
        </w:rPr>
        <w:t>a contract</w:t>
      </w:r>
      <w:r w:rsidRPr="0006211E">
        <w:rPr>
          <w:rFonts w:asciiTheme="minorHAnsi" w:hAnsiTheme="minorHAnsi"/>
          <w:szCs w:val="22"/>
        </w:rPr>
        <w:t>, during</w:t>
      </w:r>
      <w:r w:rsidRPr="009C74CA">
        <w:rPr>
          <w:rFonts w:asciiTheme="minorHAnsi" w:hAnsiTheme="minorHAnsi"/>
          <w:szCs w:val="22"/>
        </w:rPr>
        <w:t xml:space="preserve"> the validity of the </w:t>
      </w:r>
      <w:r w:rsidR="00BC4B91">
        <w:rPr>
          <w:rFonts w:asciiTheme="minorHAnsi" w:hAnsiTheme="minorHAnsi"/>
          <w:szCs w:val="22"/>
        </w:rPr>
        <w:t>contract</w:t>
      </w:r>
      <w:r w:rsidRPr="009C74CA">
        <w:rPr>
          <w:rFonts w:asciiTheme="minorHAnsi" w:hAnsiTheme="minorHAnsi"/>
          <w:szCs w:val="22"/>
        </w:rPr>
        <w:t>.</w:t>
      </w:r>
    </w:p>
    <w:p w14:paraId="425D38E6" w14:textId="77777777" w:rsidR="00C418A1" w:rsidRPr="009C74CA" w:rsidRDefault="00C418A1" w:rsidP="004450EB">
      <w:pPr>
        <w:pStyle w:val="Heading2"/>
        <w:numPr>
          <w:ilvl w:val="0"/>
          <w:numId w:val="3"/>
        </w:numPr>
        <w:rPr>
          <w:rFonts w:asciiTheme="minorHAnsi" w:hAnsiTheme="minorHAnsi"/>
          <w:color w:val="auto"/>
          <w:sz w:val="22"/>
          <w:szCs w:val="22"/>
        </w:rPr>
      </w:pPr>
      <w:bookmarkStart w:id="12" w:name="_Toc368998622"/>
      <w:bookmarkStart w:id="13" w:name="_Toc463470143"/>
      <w:r w:rsidRPr="009C74CA">
        <w:rPr>
          <w:rFonts w:asciiTheme="minorHAnsi" w:hAnsiTheme="minorHAnsi"/>
          <w:color w:val="auto"/>
          <w:sz w:val="22"/>
          <w:szCs w:val="22"/>
        </w:rPr>
        <w:t xml:space="preserve">Cost of </w:t>
      </w:r>
      <w:bookmarkEnd w:id="12"/>
      <w:r w:rsidR="006E1352">
        <w:rPr>
          <w:rFonts w:asciiTheme="minorHAnsi" w:hAnsiTheme="minorHAnsi"/>
          <w:color w:val="auto"/>
          <w:sz w:val="22"/>
          <w:szCs w:val="22"/>
        </w:rPr>
        <w:t>Bid</w:t>
      </w:r>
      <w:bookmarkEnd w:id="13"/>
    </w:p>
    <w:p w14:paraId="0D5CB636" w14:textId="77777777" w:rsidR="00C418A1" w:rsidRPr="009C74CA" w:rsidRDefault="00F84614" w:rsidP="004450EB">
      <w:pPr>
        <w:pStyle w:val="ListParagraph"/>
        <w:numPr>
          <w:ilvl w:val="1"/>
          <w:numId w:val="3"/>
        </w:numPr>
        <w:overflowPunct/>
        <w:autoSpaceDE/>
        <w:autoSpaceDN/>
        <w:adjustRightInd/>
        <w:spacing w:line="276" w:lineRule="auto"/>
        <w:contextualSpacing/>
        <w:jc w:val="both"/>
        <w:textAlignment w:val="auto"/>
        <w:rPr>
          <w:rFonts w:asciiTheme="minorHAnsi" w:hAnsiTheme="minorHAnsi"/>
          <w:szCs w:val="22"/>
        </w:rPr>
      </w:pPr>
      <w:r w:rsidRPr="009C74CA">
        <w:rPr>
          <w:rFonts w:asciiTheme="minorHAnsi" w:hAnsiTheme="minorHAnsi"/>
          <w:szCs w:val="22"/>
          <w:lang w:val="en-GB"/>
        </w:rPr>
        <w:t>Bidder wi</w:t>
      </w:r>
      <w:r w:rsidR="00C418A1" w:rsidRPr="009C74CA">
        <w:rPr>
          <w:rFonts w:asciiTheme="minorHAnsi" w:hAnsiTheme="minorHAnsi"/>
          <w:szCs w:val="22"/>
          <w:lang w:val="en-GB"/>
        </w:rPr>
        <w:t xml:space="preserve">ll bear all costs </w:t>
      </w:r>
      <w:r w:rsidRPr="009C74CA">
        <w:rPr>
          <w:rFonts w:asciiTheme="minorHAnsi" w:hAnsiTheme="minorHAnsi"/>
          <w:szCs w:val="22"/>
          <w:lang w:val="en-GB"/>
        </w:rPr>
        <w:t xml:space="preserve">associated with the preparation and submission </w:t>
      </w:r>
      <w:r w:rsidR="00C418A1" w:rsidRPr="009C74CA">
        <w:rPr>
          <w:rFonts w:asciiTheme="minorHAnsi" w:hAnsiTheme="minorHAnsi"/>
          <w:szCs w:val="22"/>
          <w:lang w:val="en-GB"/>
        </w:rPr>
        <w:t xml:space="preserve">of the </w:t>
      </w:r>
      <w:r w:rsidR="006E1352">
        <w:rPr>
          <w:rFonts w:asciiTheme="minorHAnsi" w:hAnsiTheme="minorHAnsi"/>
          <w:szCs w:val="22"/>
          <w:lang w:val="en-GB"/>
        </w:rPr>
        <w:t>Bid</w:t>
      </w:r>
      <w:r w:rsidRPr="009C74CA">
        <w:rPr>
          <w:rFonts w:asciiTheme="minorHAnsi" w:hAnsiTheme="minorHAnsi"/>
          <w:szCs w:val="22"/>
          <w:lang w:val="en-GB"/>
        </w:rPr>
        <w:t>(s)</w:t>
      </w:r>
      <w:r w:rsidR="00C418A1" w:rsidRPr="009C74CA">
        <w:rPr>
          <w:rFonts w:asciiTheme="minorHAnsi" w:hAnsiTheme="minorHAnsi"/>
          <w:szCs w:val="22"/>
          <w:lang w:val="en-GB"/>
        </w:rPr>
        <w:t>,</w:t>
      </w:r>
      <w:r w:rsidRPr="009C74CA">
        <w:rPr>
          <w:rFonts w:asciiTheme="minorHAnsi" w:hAnsiTheme="minorHAnsi"/>
          <w:szCs w:val="22"/>
          <w:lang w:val="en-GB"/>
        </w:rPr>
        <w:t xml:space="preserve"> and the procuring UN entity will in no case be responsible or liable for those costs, regardless</w:t>
      </w:r>
      <w:r w:rsidR="00C418A1" w:rsidRPr="009C74CA">
        <w:rPr>
          <w:rFonts w:asciiTheme="minorHAnsi" w:hAnsiTheme="minorHAnsi"/>
          <w:szCs w:val="22"/>
          <w:lang w:val="en-GB"/>
        </w:rPr>
        <w:t xml:space="preserve"> of the conduct or outcome of the </w:t>
      </w:r>
      <w:r w:rsidR="006E1352">
        <w:rPr>
          <w:rFonts w:asciiTheme="minorHAnsi" w:hAnsiTheme="minorHAnsi"/>
          <w:szCs w:val="22"/>
          <w:lang w:val="en-GB"/>
        </w:rPr>
        <w:t>Bid</w:t>
      </w:r>
      <w:r w:rsidR="00C418A1" w:rsidRPr="009C74CA">
        <w:rPr>
          <w:rFonts w:asciiTheme="minorHAnsi" w:hAnsiTheme="minorHAnsi"/>
          <w:szCs w:val="22"/>
          <w:lang w:val="en-GB"/>
        </w:rPr>
        <w:t>.</w:t>
      </w:r>
      <w:r w:rsidRPr="009C74CA">
        <w:rPr>
          <w:rFonts w:asciiTheme="minorHAnsi" w:hAnsiTheme="minorHAnsi"/>
          <w:szCs w:val="22"/>
        </w:rPr>
        <w:t xml:space="preserve"> </w:t>
      </w:r>
    </w:p>
    <w:p w14:paraId="38C6E340" w14:textId="77777777" w:rsidR="00C418A1" w:rsidRPr="009C74CA" w:rsidRDefault="00C418A1" w:rsidP="004450EB">
      <w:pPr>
        <w:pStyle w:val="Heading2"/>
        <w:numPr>
          <w:ilvl w:val="0"/>
          <w:numId w:val="3"/>
        </w:numPr>
        <w:rPr>
          <w:rFonts w:asciiTheme="minorHAnsi" w:hAnsiTheme="minorHAnsi"/>
          <w:color w:val="auto"/>
          <w:sz w:val="22"/>
          <w:szCs w:val="22"/>
        </w:rPr>
      </w:pPr>
      <w:bookmarkStart w:id="14" w:name="_Toc381173796"/>
      <w:bookmarkStart w:id="15" w:name="_Ref383437687"/>
      <w:bookmarkStart w:id="16" w:name="_Ref383437790"/>
      <w:bookmarkStart w:id="17" w:name="_Ref395880294"/>
      <w:bookmarkStart w:id="18" w:name="_Toc463470144"/>
      <w:r w:rsidRPr="009C74CA">
        <w:rPr>
          <w:rFonts w:asciiTheme="minorHAnsi" w:hAnsiTheme="minorHAnsi"/>
          <w:color w:val="auto"/>
          <w:sz w:val="22"/>
          <w:szCs w:val="22"/>
        </w:rPr>
        <w:t>F</w:t>
      </w:r>
      <w:r w:rsidR="00397880" w:rsidRPr="009C74CA">
        <w:rPr>
          <w:rFonts w:asciiTheme="minorHAnsi" w:hAnsiTheme="minorHAnsi"/>
          <w:color w:val="auto"/>
          <w:sz w:val="22"/>
          <w:szCs w:val="22"/>
        </w:rPr>
        <w:t>raud</w:t>
      </w:r>
      <w:r w:rsidR="00D6172C">
        <w:rPr>
          <w:rFonts w:asciiTheme="minorHAnsi" w:hAnsiTheme="minorHAnsi"/>
          <w:color w:val="auto"/>
          <w:sz w:val="22"/>
          <w:szCs w:val="22"/>
        </w:rPr>
        <w:t xml:space="preserve"> </w:t>
      </w:r>
      <w:r w:rsidR="00397880" w:rsidRPr="009C74CA">
        <w:rPr>
          <w:rFonts w:asciiTheme="minorHAnsi" w:hAnsiTheme="minorHAnsi"/>
          <w:color w:val="auto"/>
          <w:sz w:val="22"/>
          <w:szCs w:val="22"/>
        </w:rPr>
        <w:t xml:space="preserve">and </w:t>
      </w:r>
      <w:r w:rsidR="00D6172C">
        <w:rPr>
          <w:rFonts w:asciiTheme="minorHAnsi" w:hAnsiTheme="minorHAnsi"/>
          <w:color w:val="auto"/>
          <w:sz w:val="22"/>
          <w:szCs w:val="22"/>
        </w:rPr>
        <w:t>C</w:t>
      </w:r>
      <w:r w:rsidRPr="009C74CA">
        <w:rPr>
          <w:rFonts w:asciiTheme="minorHAnsi" w:hAnsiTheme="minorHAnsi"/>
          <w:color w:val="auto"/>
          <w:sz w:val="22"/>
          <w:szCs w:val="22"/>
        </w:rPr>
        <w:t>orrupt</w:t>
      </w:r>
      <w:r w:rsidR="00D6172C">
        <w:rPr>
          <w:rFonts w:asciiTheme="minorHAnsi" w:hAnsiTheme="minorHAnsi"/>
          <w:color w:val="auto"/>
          <w:sz w:val="22"/>
          <w:szCs w:val="22"/>
        </w:rPr>
        <w:t>ion</w:t>
      </w:r>
      <w:bookmarkEnd w:id="14"/>
      <w:bookmarkEnd w:id="15"/>
      <w:bookmarkEnd w:id="16"/>
      <w:bookmarkEnd w:id="17"/>
      <w:bookmarkEnd w:id="18"/>
    </w:p>
    <w:p w14:paraId="4108D97A" w14:textId="77777777" w:rsidR="00160863" w:rsidRPr="009C74CA" w:rsidRDefault="00160863" w:rsidP="004450EB">
      <w:pPr>
        <w:pStyle w:val="ListParagraph"/>
        <w:numPr>
          <w:ilvl w:val="1"/>
          <w:numId w:val="3"/>
        </w:numPr>
        <w:overflowPunct/>
        <w:autoSpaceDE/>
        <w:autoSpaceDN/>
        <w:adjustRightInd/>
        <w:spacing w:line="276" w:lineRule="auto"/>
        <w:contextualSpacing/>
        <w:jc w:val="both"/>
        <w:textAlignment w:val="auto"/>
        <w:rPr>
          <w:rFonts w:asciiTheme="minorHAnsi" w:hAnsiTheme="minorHAnsi"/>
          <w:b/>
          <w:szCs w:val="22"/>
        </w:rPr>
      </w:pPr>
      <w:r w:rsidRPr="009C74CA">
        <w:rPr>
          <w:rFonts w:asciiTheme="minorHAnsi" w:hAnsiTheme="minorHAnsi"/>
          <w:szCs w:val="22"/>
        </w:rPr>
        <w:t xml:space="preserve">UNFPA’s </w:t>
      </w:r>
      <w:r w:rsidR="00980C32">
        <w:rPr>
          <w:rFonts w:asciiTheme="minorHAnsi" w:hAnsiTheme="minorHAnsi"/>
          <w:szCs w:val="22"/>
        </w:rPr>
        <w:t>P</w:t>
      </w:r>
      <w:r w:rsidRPr="009C74CA">
        <w:rPr>
          <w:rFonts w:asciiTheme="minorHAnsi" w:hAnsiTheme="minorHAnsi"/>
          <w:szCs w:val="22"/>
        </w:rPr>
        <w:t>olicy regarding fraud and corruption is available</w:t>
      </w:r>
      <w:r w:rsidR="00D6172C">
        <w:rPr>
          <w:rFonts w:asciiTheme="minorHAnsi" w:hAnsiTheme="minorHAnsi"/>
          <w:szCs w:val="22"/>
        </w:rPr>
        <w:t xml:space="preserve"> by clicking on </w:t>
      </w:r>
      <w:hyperlink r:id="rId20" w:anchor="overlay-context=node/10356/draft" w:history="1">
        <w:r w:rsidR="00D6172C" w:rsidRPr="007A2896">
          <w:rPr>
            <w:rStyle w:val="Hyperlink"/>
            <w:rFonts w:ascii="Calibri" w:hAnsi="Calibri"/>
            <w:szCs w:val="22"/>
          </w:rPr>
          <w:t>Fraud Policy</w:t>
        </w:r>
      </w:hyperlink>
      <w:r w:rsidRPr="009C74CA">
        <w:rPr>
          <w:rFonts w:asciiTheme="minorHAnsi" w:hAnsiTheme="minorHAnsi"/>
          <w:szCs w:val="22"/>
        </w:rPr>
        <w:t xml:space="preserve"> and applies fully to this Bid. Submission of any </w:t>
      </w:r>
      <w:r w:rsidR="006E1352">
        <w:rPr>
          <w:rFonts w:asciiTheme="minorHAnsi" w:hAnsiTheme="minorHAnsi"/>
          <w:szCs w:val="22"/>
        </w:rPr>
        <w:t>Bid</w:t>
      </w:r>
      <w:r w:rsidRPr="009C74CA">
        <w:rPr>
          <w:rFonts w:asciiTheme="minorHAnsi" w:hAnsiTheme="minorHAnsi"/>
          <w:szCs w:val="22"/>
        </w:rPr>
        <w:t xml:space="preserve"> implies that the </w:t>
      </w:r>
      <w:r w:rsidR="006E1352">
        <w:rPr>
          <w:rFonts w:asciiTheme="minorHAnsi" w:hAnsiTheme="minorHAnsi"/>
          <w:szCs w:val="22"/>
        </w:rPr>
        <w:t>Bid</w:t>
      </w:r>
      <w:r w:rsidRPr="009C74CA">
        <w:rPr>
          <w:rFonts w:asciiTheme="minorHAnsi" w:hAnsiTheme="minorHAnsi"/>
          <w:szCs w:val="22"/>
        </w:rPr>
        <w:t xml:space="preserve">der is aware of this </w:t>
      </w:r>
      <w:r w:rsidR="00980C32">
        <w:rPr>
          <w:rFonts w:asciiTheme="minorHAnsi" w:hAnsiTheme="minorHAnsi"/>
          <w:szCs w:val="22"/>
        </w:rPr>
        <w:t>Policy</w:t>
      </w:r>
      <w:r w:rsidRPr="009C74CA">
        <w:rPr>
          <w:rFonts w:asciiTheme="minorHAnsi" w:hAnsiTheme="minorHAnsi"/>
          <w:szCs w:val="22"/>
        </w:rPr>
        <w:t xml:space="preserve">. </w:t>
      </w:r>
    </w:p>
    <w:p w14:paraId="0B8C0540" w14:textId="77777777" w:rsidR="00160863" w:rsidRPr="009C74CA" w:rsidRDefault="00160863" w:rsidP="004450EB">
      <w:pPr>
        <w:pStyle w:val="ListParagraph"/>
        <w:numPr>
          <w:ilvl w:val="1"/>
          <w:numId w:val="3"/>
        </w:numPr>
        <w:overflowPunct/>
        <w:autoSpaceDE/>
        <w:autoSpaceDN/>
        <w:adjustRightInd/>
        <w:spacing w:line="276" w:lineRule="auto"/>
        <w:contextualSpacing/>
        <w:jc w:val="both"/>
        <w:textAlignment w:val="auto"/>
        <w:rPr>
          <w:rFonts w:asciiTheme="minorHAnsi" w:hAnsiTheme="minorHAnsi"/>
          <w:szCs w:val="22"/>
        </w:rPr>
      </w:pPr>
      <w:r w:rsidRPr="009C74CA">
        <w:rPr>
          <w:rFonts w:asciiTheme="minorHAnsi" w:hAnsiTheme="minorHAnsi"/>
          <w:szCs w:val="22"/>
        </w:rPr>
        <w:t xml:space="preserve">UNFPA is committed to preventing, identifying, and addressing all acts of fraud against UNFPA, as well as against third parties involved in UNFPA activities. To this effect, UNFPA has developed an Anti-Fraud Policy with the aim to raise awareness of fraud risks, implement controls to prevent fraud, and establish a procedure to detect fraud and to enforce the </w:t>
      </w:r>
      <w:r w:rsidR="00980C32">
        <w:rPr>
          <w:rFonts w:asciiTheme="minorHAnsi" w:hAnsiTheme="minorHAnsi"/>
          <w:szCs w:val="22"/>
        </w:rPr>
        <w:t>Policy</w:t>
      </w:r>
      <w:r w:rsidRPr="009C74CA">
        <w:rPr>
          <w:rFonts w:asciiTheme="minorHAnsi" w:hAnsiTheme="minorHAnsi"/>
          <w:szCs w:val="22"/>
        </w:rPr>
        <w:t xml:space="preserve">.  </w:t>
      </w:r>
    </w:p>
    <w:p w14:paraId="15B21942" w14:textId="77777777" w:rsidR="00160863" w:rsidRPr="009C74CA" w:rsidRDefault="00160863" w:rsidP="004450EB">
      <w:pPr>
        <w:pStyle w:val="ListParagraph"/>
        <w:numPr>
          <w:ilvl w:val="1"/>
          <w:numId w:val="3"/>
        </w:numPr>
        <w:overflowPunct/>
        <w:autoSpaceDE/>
        <w:autoSpaceDN/>
        <w:adjustRightInd/>
        <w:spacing w:line="276" w:lineRule="auto"/>
        <w:contextualSpacing/>
        <w:jc w:val="both"/>
        <w:textAlignment w:val="auto"/>
        <w:rPr>
          <w:rFonts w:asciiTheme="minorHAnsi" w:hAnsiTheme="minorHAnsi"/>
          <w:b/>
          <w:szCs w:val="22"/>
        </w:rPr>
      </w:pPr>
      <w:r w:rsidRPr="009C74CA">
        <w:rPr>
          <w:rFonts w:asciiTheme="minorHAnsi" w:hAnsiTheme="minorHAnsi"/>
          <w:szCs w:val="22"/>
        </w:rPr>
        <w:t xml:space="preserve">UNFPA requires that </w:t>
      </w:r>
      <w:r w:rsidR="006E1352">
        <w:rPr>
          <w:rFonts w:asciiTheme="minorHAnsi" w:hAnsiTheme="minorHAnsi"/>
          <w:szCs w:val="22"/>
        </w:rPr>
        <w:t>Bid</w:t>
      </w:r>
      <w:r w:rsidRPr="009C74CA">
        <w:rPr>
          <w:rFonts w:asciiTheme="minorHAnsi" w:hAnsiTheme="minorHAnsi"/>
          <w:szCs w:val="22"/>
        </w:rPr>
        <w:t>ders, suppliers, and contractors and their subcontractors observe the highest standards of ethics during the procurement and execution of UNFPA contracts.</w:t>
      </w:r>
    </w:p>
    <w:p w14:paraId="6C7FA482" w14:textId="77777777" w:rsidR="00160863" w:rsidRPr="009C74CA" w:rsidRDefault="00160863" w:rsidP="004450EB">
      <w:pPr>
        <w:pStyle w:val="ListParagraph"/>
        <w:numPr>
          <w:ilvl w:val="1"/>
          <w:numId w:val="3"/>
        </w:numPr>
        <w:overflowPunct/>
        <w:autoSpaceDE/>
        <w:autoSpaceDN/>
        <w:adjustRightInd/>
        <w:spacing w:line="276" w:lineRule="auto"/>
        <w:contextualSpacing/>
        <w:jc w:val="both"/>
        <w:textAlignment w:val="auto"/>
        <w:rPr>
          <w:rFonts w:asciiTheme="minorHAnsi" w:hAnsiTheme="minorHAnsi"/>
          <w:szCs w:val="22"/>
        </w:rPr>
      </w:pPr>
      <w:r w:rsidRPr="009C74CA">
        <w:rPr>
          <w:rFonts w:asciiTheme="minorHAnsi" w:hAnsiTheme="minorHAnsi"/>
          <w:szCs w:val="22"/>
        </w:rPr>
        <w:t xml:space="preserve"> Pursuant to this </w:t>
      </w:r>
      <w:r w:rsidR="00980C32">
        <w:rPr>
          <w:rFonts w:asciiTheme="minorHAnsi" w:hAnsiTheme="minorHAnsi"/>
          <w:szCs w:val="22"/>
        </w:rPr>
        <w:t>Policy</w:t>
      </w:r>
      <w:r w:rsidRPr="009C74CA">
        <w:rPr>
          <w:rFonts w:asciiTheme="minorHAnsi" w:hAnsiTheme="minorHAnsi"/>
          <w:szCs w:val="22"/>
        </w:rPr>
        <w:t xml:space="preserve">, UNFPA defines the terms set forth as follows: </w:t>
      </w:r>
    </w:p>
    <w:p w14:paraId="77D6FD85" w14:textId="21158AA9" w:rsidR="00160863" w:rsidRPr="005D26BD" w:rsidRDefault="00160863" w:rsidP="005D26BD">
      <w:pPr>
        <w:numPr>
          <w:ilvl w:val="2"/>
          <w:numId w:val="3"/>
        </w:numPr>
        <w:ind w:right="12"/>
        <w:jc w:val="both"/>
        <w:rPr>
          <w:rFonts w:asciiTheme="minorHAnsi" w:hAnsiTheme="minorHAnsi"/>
          <w:szCs w:val="22"/>
        </w:rPr>
      </w:pPr>
      <w:r w:rsidRPr="005D26BD">
        <w:rPr>
          <w:rFonts w:asciiTheme="minorHAnsi" w:hAnsiTheme="minorHAnsi"/>
          <w:szCs w:val="22"/>
        </w:rPr>
        <w:t xml:space="preserve">“Corrupt practice” </w:t>
      </w:r>
      <w:r w:rsidR="005D26BD" w:rsidRPr="005D26BD">
        <w:rPr>
          <w:rFonts w:asciiTheme="minorHAnsi" w:hAnsiTheme="minorHAnsi"/>
          <w:szCs w:val="22"/>
        </w:rPr>
        <w:t>means the offering, giving, receiving, or soliciting, directly or indirectly, of anything of value to influence improperly the actions of another party</w:t>
      </w:r>
      <w:r w:rsidRPr="005D26BD">
        <w:rPr>
          <w:rFonts w:asciiTheme="minorHAnsi" w:hAnsiTheme="minorHAnsi"/>
          <w:szCs w:val="22"/>
        </w:rPr>
        <w:t>;</w:t>
      </w:r>
    </w:p>
    <w:p w14:paraId="59F7CADC" w14:textId="77777777" w:rsidR="005D26BD" w:rsidRPr="005D26BD" w:rsidRDefault="00160863" w:rsidP="005D26BD">
      <w:pPr>
        <w:numPr>
          <w:ilvl w:val="2"/>
          <w:numId w:val="3"/>
        </w:numPr>
        <w:ind w:right="12"/>
        <w:jc w:val="both"/>
        <w:rPr>
          <w:rFonts w:asciiTheme="minorHAnsi" w:hAnsiTheme="minorHAnsi"/>
          <w:szCs w:val="22"/>
        </w:rPr>
      </w:pPr>
      <w:r w:rsidRPr="005D26BD">
        <w:rPr>
          <w:rFonts w:asciiTheme="minorHAnsi" w:hAnsiTheme="minorHAnsi"/>
          <w:szCs w:val="22"/>
        </w:rPr>
        <w:lastRenderedPageBreak/>
        <w:t xml:space="preserve">“Fraudulent practice” </w:t>
      </w:r>
      <w:r w:rsidR="005D26BD" w:rsidRPr="005D26BD">
        <w:rPr>
          <w:rFonts w:asciiTheme="minorHAnsi" w:hAnsiTheme="minorHAnsi"/>
          <w:szCs w:val="22"/>
        </w:rPr>
        <w:t>means any act or omission, including misrepresentation, that knowingly or recklessly misleads, or attempts to mislead, a party to obtain a financial or other benefit, or to avoid an obligation;</w:t>
      </w:r>
    </w:p>
    <w:p w14:paraId="65FA9F13" w14:textId="122E52EF" w:rsidR="005D26BD" w:rsidRPr="005D26BD" w:rsidRDefault="00160863" w:rsidP="005D26BD">
      <w:pPr>
        <w:numPr>
          <w:ilvl w:val="2"/>
          <w:numId w:val="3"/>
        </w:numPr>
        <w:ind w:right="12"/>
        <w:jc w:val="both"/>
        <w:rPr>
          <w:rFonts w:asciiTheme="minorHAnsi" w:hAnsiTheme="minorHAnsi"/>
          <w:szCs w:val="22"/>
        </w:rPr>
      </w:pPr>
      <w:r w:rsidRPr="005D26BD">
        <w:rPr>
          <w:rFonts w:asciiTheme="minorHAnsi" w:hAnsiTheme="minorHAnsi"/>
          <w:szCs w:val="22"/>
        </w:rPr>
        <w:t xml:space="preserve">“Collusive practice” </w:t>
      </w:r>
      <w:r w:rsidR="005D26BD" w:rsidRPr="005D26BD">
        <w:rPr>
          <w:rFonts w:asciiTheme="minorHAnsi" w:hAnsiTheme="minorHAnsi"/>
          <w:szCs w:val="22"/>
        </w:rPr>
        <w:t>means an arrangement between two or more parties designed to achieve an improper purpose, including influencing improperly the actions of another party;</w:t>
      </w:r>
    </w:p>
    <w:p w14:paraId="7CDC7828" w14:textId="02B03654" w:rsidR="00160863" w:rsidRDefault="00160863" w:rsidP="005D26BD">
      <w:pPr>
        <w:numPr>
          <w:ilvl w:val="2"/>
          <w:numId w:val="3"/>
        </w:numPr>
        <w:ind w:right="12"/>
        <w:jc w:val="both"/>
        <w:rPr>
          <w:rFonts w:asciiTheme="minorHAnsi" w:hAnsiTheme="minorHAnsi"/>
          <w:szCs w:val="22"/>
        </w:rPr>
      </w:pPr>
      <w:r w:rsidRPr="005D26BD">
        <w:rPr>
          <w:rFonts w:asciiTheme="minorHAnsi" w:hAnsiTheme="minorHAnsi"/>
          <w:szCs w:val="22"/>
        </w:rPr>
        <w:t>“Coercive practice”</w:t>
      </w:r>
      <w:r w:rsidR="005D26BD">
        <w:rPr>
          <w:rFonts w:asciiTheme="minorHAnsi" w:hAnsiTheme="minorHAnsi"/>
          <w:szCs w:val="22"/>
        </w:rPr>
        <w:t xml:space="preserve"> </w:t>
      </w:r>
      <w:r w:rsidR="005D26BD" w:rsidRPr="005D26BD">
        <w:rPr>
          <w:rFonts w:asciiTheme="minorHAnsi" w:hAnsiTheme="minorHAnsi"/>
          <w:szCs w:val="22"/>
        </w:rPr>
        <w:t>means impairing or harming, or threatening to impair or harm, directly or indirectly, any party or the property of the party to influence improperly the actions of a party:</w:t>
      </w:r>
    </w:p>
    <w:p w14:paraId="6553FBCC" w14:textId="77777777" w:rsidR="005D26BD" w:rsidRPr="005D26BD" w:rsidRDefault="005D26BD" w:rsidP="005D26BD">
      <w:pPr>
        <w:numPr>
          <w:ilvl w:val="2"/>
          <w:numId w:val="3"/>
        </w:numPr>
        <w:ind w:right="12"/>
        <w:jc w:val="both"/>
        <w:rPr>
          <w:rFonts w:asciiTheme="minorHAnsi" w:hAnsiTheme="minorHAnsi"/>
          <w:szCs w:val="22"/>
        </w:rPr>
      </w:pPr>
      <w:r w:rsidRPr="005D26BD">
        <w:rPr>
          <w:rFonts w:asciiTheme="minorHAnsi" w:hAnsiTheme="minorHAnsi"/>
          <w:szCs w:val="22"/>
        </w:rPr>
        <w:t>“Obstructive practice” means acts intended to materially impede the exercise of UNFPA’s contractual rights of audit, investigation and access to information, including destruction, falsification, alteration or concealment of evidence material to a UNFPA investigation into allegations of fraud and corruption.</w:t>
      </w:r>
    </w:p>
    <w:p w14:paraId="0896F90B" w14:textId="415CFF56" w:rsidR="005D26BD" w:rsidRPr="005D26BD" w:rsidRDefault="005D26BD" w:rsidP="005D26BD">
      <w:pPr>
        <w:numPr>
          <w:ilvl w:val="2"/>
          <w:numId w:val="3"/>
        </w:numPr>
        <w:ind w:right="12"/>
        <w:jc w:val="both"/>
        <w:rPr>
          <w:rFonts w:asciiTheme="minorHAnsi" w:hAnsiTheme="minorHAnsi"/>
          <w:szCs w:val="22"/>
        </w:rPr>
      </w:pPr>
      <w:r w:rsidRPr="005D26BD">
        <w:rPr>
          <w:rFonts w:asciiTheme="minorHAnsi" w:hAnsiTheme="minorHAnsi"/>
          <w:szCs w:val="22"/>
        </w:rPr>
        <w:t>“Unethical practice” means conduct or behavior that is contrary to Staff or Supplier codes of conduct, such as those relating to conflict of interest, gifts, hospitality, post-employment provisions, abuse of authority and harassment</w:t>
      </w:r>
    </w:p>
    <w:p w14:paraId="0DF2BF1B" w14:textId="09B08046" w:rsidR="00E23A73" w:rsidRPr="009C74CA" w:rsidRDefault="00E23A73" w:rsidP="00E23A73">
      <w:pPr>
        <w:pStyle w:val="ListParagraph"/>
        <w:numPr>
          <w:ilvl w:val="1"/>
          <w:numId w:val="3"/>
        </w:numPr>
        <w:overflowPunct/>
        <w:autoSpaceDE/>
        <w:autoSpaceDN/>
        <w:adjustRightInd/>
        <w:spacing w:line="276" w:lineRule="auto"/>
        <w:contextualSpacing/>
        <w:jc w:val="both"/>
        <w:textAlignment w:val="auto"/>
        <w:rPr>
          <w:rFonts w:asciiTheme="minorHAnsi" w:hAnsiTheme="minorHAnsi"/>
          <w:szCs w:val="22"/>
        </w:rPr>
      </w:pPr>
      <w:r w:rsidRPr="009C74CA">
        <w:rPr>
          <w:rFonts w:asciiTheme="minorHAnsi" w:hAnsiTheme="minorHAnsi"/>
          <w:szCs w:val="22"/>
        </w:rPr>
        <w:t xml:space="preserve">UNFPA will reject to award a contract if it determines that a </w:t>
      </w:r>
      <w:r>
        <w:rPr>
          <w:rFonts w:asciiTheme="minorHAnsi" w:hAnsiTheme="minorHAnsi"/>
          <w:szCs w:val="22"/>
        </w:rPr>
        <w:t>Bid</w:t>
      </w:r>
      <w:r w:rsidRPr="009C74CA">
        <w:rPr>
          <w:rFonts w:asciiTheme="minorHAnsi" w:hAnsiTheme="minorHAnsi"/>
          <w:szCs w:val="22"/>
        </w:rPr>
        <w:t>der recommended for award has engaged in corrupt</w:t>
      </w:r>
      <w:r>
        <w:rPr>
          <w:rFonts w:asciiTheme="minorHAnsi" w:hAnsiTheme="minorHAnsi"/>
          <w:szCs w:val="22"/>
        </w:rPr>
        <w:t>, fraudulent, collusive, coercive, obstructive or unethical</w:t>
      </w:r>
      <w:r w:rsidRPr="009C74CA">
        <w:rPr>
          <w:rFonts w:asciiTheme="minorHAnsi" w:hAnsiTheme="minorHAnsi"/>
          <w:szCs w:val="22"/>
        </w:rPr>
        <w:t xml:space="preserve"> practices</w:t>
      </w:r>
      <w:r>
        <w:rPr>
          <w:rFonts w:asciiTheme="minorHAnsi" w:hAnsiTheme="minorHAnsi"/>
          <w:szCs w:val="22"/>
        </w:rPr>
        <w:t xml:space="preserve"> while</w:t>
      </w:r>
      <w:r w:rsidRPr="009C74CA">
        <w:rPr>
          <w:rFonts w:asciiTheme="minorHAnsi" w:hAnsiTheme="minorHAnsi"/>
          <w:szCs w:val="22"/>
        </w:rPr>
        <w:t xml:space="preserve"> competing for the contract in question;</w:t>
      </w:r>
    </w:p>
    <w:p w14:paraId="1561DF7B" w14:textId="329FE74E" w:rsidR="00160863" w:rsidRPr="009C74CA" w:rsidRDefault="00160863" w:rsidP="004450EB">
      <w:pPr>
        <w:pStyle w:val="ListParagraph"/>
        <w:numPr>
          <w:ilvl w:val="1"/>
          <w:numId w:val="3"/>
        </w:numPr>
        <w:overflowPunct/>
        <w:autoSpaceDE/>
        <w:autoSpaceDN/>
        <w:adjustRightInd/>
        <w:spacing w:line="276" w:lineRule="auto"/>
        <w:contextualSpacing/>
        <w:jc w:val="both"/>
        <w:textAlignment w:val="auto"/>
        <w:rPr>
          <w:rFonts w:asciiTheme="minorHAnsi" w:hAnsiTheme="minorHAnsi"/>
          <w:b/>
          <w:szCs w:val="22"/>
        </w:rPr>
      </w:pPr>
      <w:r w:rsidRPr="009C74CA">
        <w:rPr>
          <w:rFonts w:asciiTheme="minorHAnsi" w:hAnsiTheme="minorHAnsi"/>
          <w:szCs w:val="22"/>
        </w:rPr>
        <w:t xml:space="preserve">UNFPA will declare a supplier ineligible, either indefinitely or for a stated period of time, to be awarded a UNFPA contract/agreement if at any time it determines that the supplier has engaged in any </w:t>
      </w:r>
      <w:r w:rsidR="00E23A73" w:rsidRPr="009C74CA">
        <w:rPr>
          <w:rFonts w:asciiTheme="minorHAnsi" w:hAnsiTheme="minorHAnsi"/>
          <w:szCs w:val="22"/>
        </w:rPr>
        <w:t>corrupt</w:t>
      </w:r>
      <w:r w:rsidR="00E23A73">
        <w:rPr>
          <w:rFonts w:asciiTheme="minorHAnsi" w:hAnsiTheme="minorHAnsi"/>
          <w:szCs w:val="22"/>
        </w:rPr>
        <w:t>, fraudulent, collusive, coercive, obstructive or unethical</w:t>
      </w:r>
      <w:r w:rsidR="00E23A73" w:rsidRPr="009C74CA">
        <w:rPr>
          <w:rFonts w:asciiTheme="minorHAnsi" w:hAnsiTheme="minorHAnsi"/>
          <w:szCs w:val="22"/>
        </w:rPr>
        <w:t xml:space="preserve"> practices </w:t>
      </w:r>
      <w:r w:rsidRPr="009C74CA">
        <w:rPr>
          <w:rFonts w:asciiTheme="minorHAnsi" w:hAnsiTheme="minorHAnsi"/>
          <w:szCs w:val="22"/>
        </w:rPr>
        <w:t>in competing for, or in executing</w:t>
      </w:r>
      <w:r w:rsidR="00EA134A">
        <w:rPr>
          <w:rFonts w:asciiTheme="minorHAnsi" w:hAnsiTheme="minorHAnsi"/>
          <w:szCs w:val="22"/>
        </w:rPr>
        <w:t>,</w:t>
      </w:r>
      <w:r w:rsidRPr="009C74CA">
        <w:rPr>
          <w:rFonts w:asciiTheme="minorHAnsi" w:hAnsiTheme="minorHAnsi"/>
          <w:szCs w:val="22"/>
        </w:rPr>
        <w:t xml:space="preserve"> a UNFPA contract/agreement. </w:t>
      </w:r>
      <w:r w:rsidR="00E23A73">
        <w:rPr>
          <w:rFonts w:asciiTheme="minorHAnsi" w:hAnsiTheme="minorHAnsi"/>
          <w:szCs w:val="22"/>
        </w:rPr>
        <w:t xml:space="preserve"> </w:t>
      </w:r>
    </w:p>
    <w:p w14:paraId="66C73C4F" w14:textId="77777777" w:rsidR="00160863" w:rsidRPr="009C74CA" w:rsidRDefault="00160863" w:rsidP="004450EB">
      <w:pPr>
        <w:pStyle w:val="ListParagraph"/>
        <w:numPr>
          <w:ilvl w:val="1"/>
          <w:numId w:val="3"/>
        </w:numPr>
        <w:overflowPunct/>
        <w:autoSpaceDE/>
        <w:autoSpaceDN/>
        <w:adjustRightInd/>
        <w:spacing w:line="276" w:lineRule="auto"/>
        <w:contextualSpacing/>
        <w:jc w:val="both"/>
        <w:textAlignment w:val="auto"/>
        <w:rPr>
          <w:rFonts w:asciiTheme="minorHAnsi" w:hAnsiTheme="minorHAnsi"/>
          <w:b/>
          <w:szCs w:val="22"/>
        </w:rPr>
      </w:pPr>
      <w:r w:rsidRPr="009C74CA">
        <w:rPr>
          <w:rFonts w:asciiTheme="minorHAnsi" w:hAnsiTheme="minorHAnsi"/>
          <w:szCs w:val="22"/>
        </w:rPr>
        <w:t xml:space="preserve">Any supplier participating in UNFPA’s procurement activities must provide all required documents, records, and other elements to UNFPA personnel upon first request to facilitate any investigation of allegations of misconduct by either suppliers or any other party to the procurement activities. The absence of such cooperation may be sufficient grounds for the debarment of the </w:t>
      </w:r>
      <w:r w:rsidR="00270BED">
        <w:rPr>
          <w:rFonts w:asciiTheme="minorHAnsi" w:hAnsiTheme="minorHAnsi"/>
          <w:szCs w:val="22"/>
        </w:rPr>
        <w:t>supplier</w:t>
      </w:r>
      <w:r w:rsidRPr="009C74CA">
        <w:rPr>
          <w:rFonts w:asciiTheme="minorHAnsi" w:hAnsiTheme="minorHAnsi"/>
          <w:szCs w:val="22"/>
        </w:rPr>
        <w:t xml:space="preserve"> from </w:t>
      </w:r>
      <w:r w:rsidR="00EA134A">
        <w:rPr>
          <w:rFonts w:asciiTheme="minorHAnsi" w:hAnsiTheme="minorHAnsi"/>
          <w:szCs w:val="22"/>
        </w:rPr>
        <w:t xml:space="preserve">the </w:t>
      </w:r>
      <w:r w:rsidRPr="009C74CA">
        <w:rPr>
          <w:rFonts w:asciiTheme="minorHAnsi" w:hAnsiTheme="minorHAnsi"/>
          <w:szCs w:val="22"/>
        </w:rPr>
        <w:t xml:space="preserve">UNFPA </w:t>
      </w:r>
      <w:r w:rsidR="00270BED">
        <w:rPr>
          <w:rFonts w:asciiTheme="minorHAnsi" w:hAnsiTheme="minorHAnsi"/>
          <w:szCs w:val="22"/>
        </w:rPr>
        <w:t>supplier</w:t>
      </w:r>
      <w:r w:rsidRPr="009C74CA">
        <w:rPr>
          <w:rFonts w:asciiTheme="minorHAnsi" w:hAnsiTheme="minorHAnsi"/>
          <w:szCs w:val="22"/>
        </w:rPr>
        <w:t xml:space="preserve"> roster and may lead to suspension following review by UNFPA. </w:t>
      </w:r>
    </w:p>
    <w:p w14:paraId="64169CA7" w14:textId="3126CC7B" w:rsidR="00C16738" w:rsidRPr="002A4DB9" w:rsidRDefault="002A4DB9" w:rsidP="002A4DB9">
      <w:pPr>
        <w:pStyle w:val="ListParagraph"/>
        <w:numPr>
          <w:ilvl w:val="1"/>
          <w:numId w:val="3"/>
        </w:numPr>
        <w:overflowPunct/>
        <w:autoSpaceDE/>
        <w:autoSpaceDN/>
        <w:adjustRightInd/>
        <w:spacing w:line="276" w:lineRule="auto"/>
        <w:contextualSpacing/>
        <w:jc w:val="both"/>
        <w:textAlignment w:val="auto"/>
        <w:rPr>
          <w:rFonts w:asciiTheme="minorHAnsi" w:hAnsiTheme="minorHAnsi"/>
          <w:b/>
          <w:strike/>
          <w:szCs w:val="22"/>
        </w:rPr>
      </w:pPr>
      <w:r w:rsidRPr="002A4DB9">
        <w:rPr>
          <w:rFonts w:asciiTheme="minorHAnsi" w:hAnsiTheme="minorHAnsi"/>
          <w:szCs w:val="22"/>
        </w:rPr>
        <w:t>Suppliers, their subsidiaries, agents, intermediaries and principals must cooperate with the UNFPA Office of Audit and Investigations Services as well as with any other oversight entity authorized by the Executive Director and with the UNFPA Ethics Advisor as and when required.  Such cooperation shall include, but not be limited to, the following: access to all employees, representatives agents and assignees of the vendor; as well as production of all documents requested, including financial records.  Failure to fully cooperate with investigations will be considered sufficient grounds to allow UNFPA to repudiate and terminate the Agreement, and to debar and remove the supplier from UNFPA's list of registered suppliers.</w:t>
      </w:r>
    </w:p>
    <w:p w14:paraId="3034CF48" w14:textId="77777777" w:rsidR="00160863" w:rsidRPr="009C74CA" w:rsidRDefault="00160863" w:rsidP="004450EB">
      <w:pPr>
        <w:pStyle w:val="ListParagraph"/>
        <w:numPr>
          <w:ilvl w:val="1"/>
          <w:numId w:val="3"/>
        </w:numPr>
        <w:overflowPunct/>
        <w:autoSpaceDE/>
        <w:autoSpaceDN/>
        <w:adjustRightInd/>
        <w:spacing w:line="276" w:lineRule="auto"/>
        <w:contextualSpacing/>
        <w:jc w:val="both"/>
        <w:textAlignment w:val="auto"/>
        <w:rPr>
          <w:rFonts w:asciiTheme="minorHAnsi" w:hAnsiTheme="minorHAnsi"/>
          <w:b/>
          <w:szCs w:val="22"/>
        </w:rPr>
      </w:pPr>
      <w:r w:rsidRPr="009C74CA">
        <w:rPr>
          <w:rFonts w:asciiTheme="minorHAnsi" w:hAnsiTheme="minorHAnsi"/>
          <w:szCs w:val="22"/>
        </w:rPr>
        <w:t xml:space="preserve">A confidential Anti-Fraud Hotline is available to any </w:t>
      </w:r>
      <w:r w:rsidR="006E1352">
        <w:rPr>
          <w:rFonts w:asciiTheme="minorHAnsi" w:hAnsiTheme="minorHAnsi"/>
          <w:szCs w:val="22"/>
        </w:rPr>
        <w:t>Bid</w:t>
      </w:r>
      <w:r w:rsidRPr="009C74CA">
        <w:rPr>
          <w:rFonts w:asciiTheme="minorHAnsi" w:hAnsiTheme="minorHAnsi"/>
          <w:szCs w:val="22"/>
        </w:rPr>
        <w:t xml:space="preserve">der to report suspicious fraudulent activities at </w:t>
      </w:r>
      <w:hyperlink r:id="rId21" w:history="1">
        <w:r w:rsidR="00D6172C" w:rsidRPr="0002021E">
          <w:rPr>
            <w:rStyle w:val="Hyperlink"/>
            <w:rFonts w:ascii="Calibri" w:hAnsi="Calibri"/>
            <w:szCs w:val="22"/>
          </w:rPr>
          <w:t>UNFPA Investigation Hotline</w:t>
        </w:r>
      </w:hyperlink>
    </w:p>
    <w:p w14:paraId="7500CC0E" w14:textId="77777777" w:rsidR="00C418A1" w:rsidRPr="009C74CA" w:rsidRDefault="00C418A1" w:rsidP="004450EB">
      <w:pPr>
        <w:pStyle w:val="Heading2"/>
        <w:numPr>
          <w:ilvl w:val="0"/>
          <w:numId w:val="3"/>
        </w:numPr>
        <w:rPr>
          <w:rFonts w:asciiTheme="minorHAnsi" w:hAnsiTheme="minorHAnsi"/>
          <w:color w:val="auto"/>
          <w:sz w:val="22"/>
          <w:szCs w:val="22"/>
        </w:rPr>
      </w:pPr>
      <w:bookmarkStart w:id="19" w:name="_Toc381173798"/>
      <w:bookmarkStart w:id="20" w:name="_Toc463470145"/>
      <w:r w:rsidRPr="009C74CA">
        <w:rPr>
          <w:rFonts w:asciiTheme="minorHAnsi" w:hAnsiTheme="minorHAnsi"/>
          <w:color w:val="auto"/>
          <w:sz w:val="22"/>
          <w:szCs w:val="22"/>
        </w:rPr>
        <w:t>Z</w:t>
      </w:r>
      <w:r w:rsidR="00D6172C">
        <w:rPr>
          <w:rFonts w:asciiTheme="minorHAnsi" w:hAnsiTheme="minorHAnsi"/>
          <w:color w:val="auto"/>
          <w:sz w:val="22"/>
          <w:szCs w:val="22"/>
        </w:rPr>
        <w:t>ero T</w:t>
      </w:r>
      <w:r w:rsidR="00397880" w:rsidRPr="009C74CA">
        <w:rPr>
          <w:rFonts w:asciiTheme="minorHAnsi" w:hAnsiTheme="minorHAnsi"/>
          <w:color w:val="auto"/>
          <w:sz w:val="22"/>
          <w:szCs w:val="22"/>
        </w:rPr>
        <w:t>o</w:t>
      </w:r>
      <w:r w:rsidR="00D6172C">
        <w:rPr>
          <w:rFonts w:asciiTheme="minorHAnsi" w:hAnsiTheme="minorHAnsi"/>
          <w:color w:val="auto"/>
          <w:sz w:val="22"/>
          <w:szCs w:val="22"/>
        </w:rPr>
        <w:t>l</w:t>
      </w:r>
      <w:r w:rsidR="00397880" w:rsidRPr="009C74CA">
        <w:rPr>
          <w:rFonts w:asciiTheme="minorHAnsi" w:hAnsiTheme="minorHAnsi"/>
          <w:color w:val="auto"/>
          <w:sz w:val="22"/>
          <w:szCs w:val="22"/>
        </w:rPr>
        <w:t>erance</w:t>
      </w:r>
      <w:bookmarkEnd w:id="19"/>
      <w:bookmarkEnd w:id="20"/>
    </w:p>
    <w:p w14:paraId="3AA11931" w14:textId="77777777" w:rsidR="00C418A1" w:rsidRPr="00012E55" w:rsidRDefault="00C418A1" w:rsidP="004450EB">
      <w:pPr>
        <w:pStyle w:val="ListParagraph"/>
        <w:numPr>
          <w:ilvl w:val="1"/>
          <w:numId w:val="3"/>
        </w:numPr>
        <w:overflowPunct/>
        <w:autoSpaceDE/>
        <w:autoSpaceDN/>
        <w:adjustRightInd/>
        <w:spacing w:line="276" w:lineRule="auto"/>
        <w:contextualSpacing/>
        <w:jc w:val="both"/>
        <w:textAlignment w:val="auto"/>
        <w:rPr>
          <w:rFonts w:asciiTheme="minorHAnsi" w:hAnsiTheme="minorHAnsi"/>
          <w:szCs w:val="22"/>
          <w:lang w:val="en-GB"/>
        </w:rPr>
      </w:pPr>
      <w:r w:rsidRPr="009C74CA">
        <w:rPr>
          <w:rFonts w:asciiTheme="minorHAnsi" w:hAnsiTheme="minorHAnsi"/>
          <w:szCs w:val="22"/>
          <w:lang w:val="en-GB"/>
        </w:rPr>
        <w:t xml:space="preserve">UNFPA has adopted a zero tolerance policy on gifts and hospitality. </w:t>
      </w:r>
      <w:r w:rsidR="00D6172C">
        <w:rPr>
          <w:rFonts w:ascii="Calibri" w:hAnsi="Calibri"/>
          <w:szCs w:val="22"/>
        </w:rPr>
        <w:t>Bidde</w:t>
      </w:r>
      <w:r w:rsidR="00D6172C" w:rsidRPr="003A1F0A">
        <w:rPr>
          <w:rFonts w:ascii="Calibri" w:hAnsi="Calibri"/>
          <w:szCs w:val="22"/>
        </w:rPr>
        <w:t>rs are therefore requested not to send gifts or offer hospitality to UNFPA personnel</w:t>
      </w:r>
      <w:r w:rsidR="00D6172C">
        <w:rPr>
          <w:rFonts w:ascii="Calibri" w:hAnsi="Calibri"/>
          <w:szCs w:val="22"/>
        </w:rPr>
        <w:t xml:space="preserve">. If interested on reading further on this policy, please select </w:t>
      </w:r>
      <w:hyperlink r:id="rId22" w:anchor="ZeroTolerance" w:history="1">
        <w:r w:rsidR="00D6172C" w:rsidRPr="004404DE">
          <w:rPr>
            <w:rStyle w:val="Hyperlink"/>
            <w:rFonts w:ascii="Calibri" w:hAnsi="Calibri"/>
            <w:szCs w:val="22"/>
          </w:rPr>
          <w:t>Zero Tolerance Policy</w:t>
        </w:r>
      </w:hyperlink>
      <w:r w:rsidR="00D6172C">
        <w:rPr>
          <w:rFonts w:ascii="Calibri" w:hAnsi="Calibri"/>
          <w:szCs w:val="22"/>
        </w:rPr>
        <w:t>.</w:t>
      </w:r>
    </w:p>
    <w:p w14:paraId="51503A0D" w14:textId="77777777" w:rsidR="00012E55" w:rsidRPr="00012E55" w:rsidRDefault="00012E55" w:rsidP="00012E55">
      <w:pPr>
        <w:pStyle w:val="Heading2"/>
        <w:numPr>
          <w:ilvl w:val="0"/>
          <w:numId w:val="3"/>
        </w:numPr>
        <w:rPr>
          <w:rFonts w:asciiTheme="minorHAnsi" w:hAnsiTheme="minorHAnsi"/>
          <w:color w:val="auto"/>
          <w:sz w:val="22"/>
          <w:szCs w:val="22"/>
        </w:rPr>
      </w:pPr>
      <w:bookmarkStart w:id="21" w:name="_Toc463470146"/>
      <w:r w:rsidRPr="00012E55">
        <w:rPr>
          <w:rFonts w:asciiTheme="minorHAnsi" w:hAnsiTheme="minorHAnsi"/>
          <w:color w:val="auto"/>
          <w:sz w:val="22"/>
          <w:szCs w:val="22"/>
        </w:rPr>
        <w:lastRenderedPageBreak/>
        <w:t>Disclaimer</w:t>
      </w:r>
      <w:bookmarkEnd w:id="21"/>
    </w:p>
    <w:p w14:paraId="0DCFE8FB" w14:textId="77777777" w:rsidR="00012E55" w:rsidRPr="00012E55" w:rsidRDefault="00012E55" w:rsidP="00012E55">
      <w:pPr>
        <w:pStyle w:val="ListParagraph"/>
        <w:numPr>
          <w:ilvl w:val="1"/>
          <w:numId w:val="3"/>
        </w:numPr>
        <w:tabs>
          <w:tab w:val="left" w:pos="851"/>
        </w:tabs>
        <w:overflowPunct/>
        <w:autoSpaceDE/>
        <w:autoSpaceDN/>
        <w:adjustRightInd/>
        <w:spacing w:line="276" w:lineRule="auto"/>
        <w:contextualSpacing/>
        <w:jc w:val="both"/>
        <w:textAlignment w:val="auto"/>
        <w:rPr>
          <w:rFonts w:ascii="Calibri" w:hAnsi="Calibri"/>
          <w:szCs w:val="22"/>
        </w:rPr>
      </w:pPr>
      <w:r>
        <w:rPr>
          <w:rFonts w:ascii="Calibri" w:hAnsi="Calibri"/>
          <w:szCs w:val="22"/>
        </w:rPr>
        <w:t xml:space="preserve">Should any of the links malfunction or are inaccessible for any reason in this Request for Proposal or any of its Annexes, suppliers can contact the Procurement Official referenced below in clause </w:t>
      </w:r>
      <w:r w:rsidRPr="00012E55">
        <w:rPr>
          <w:rFonts w:ascii="Calibri" w:hAnsi="Calibri"/>
          <w:szCs w:val="22"/>
          <w:highlight w:val="magenta"/>
        </w:rPr>
        <w:fldChar w:fldCharType="begin"/>
      </w:r>
      <w:r w:rsidRPr="00012E55">
        <w:rPr>
          <w:rFonts w:ascii="Calibri" w:hAnsi="Calibri"/>
          <w:szCs w:val="22"/>
          <w:highlight w:val="magenta"/>
        </w:rPr>
        <w:instrText xml:space="preserve"> REF _Ref412540409 \r \h </w:instrText>
      </w:r>
      <w:r>
        <w:rPr>
          <w:rFonts w:ascii="Calibri" w:hAnsi="Calibri"/>
          <w:szCs w:val="22"/>
          <w:highlight w:val="magenta"/>
        </w:rPr>
        <w:instrText xml:space="preserve"> \* MERGEFORMAT </w:instrText>
      </w:r>
      <w:r w:rsidRPr="00012E55">
        <w:rPr>
          <w:rFonts w:ascii="Calibri" w:hAnsi="Calibri"/>
          <w:szCs w:val="22"/>
          <w:highlight w:val="magenta"/>
        </w:rPr>
      </w:r>
      <w:r w:rsidRPr="00012E55">
        <w:rPr>
          <w:rFonts w:ascii="Calibri" w:hAnsi="Calibri"/>
          <w:szCs w:val="22"/>
          <w:highlight w:val="magenta"/>
        </w:rPr>
        <w:fldChar w:fldCharType="separate"/>
      </w:r>
      <w:r w:rsidRPr="00012E55">
        <w:rPr>
          <w:rFonts w:ascii="Calibri" w:hAnsi="Calibri"/>
          <w:szCs w:val="22"/>
          <w:highlight w:val="magenta"/>
        </w:rPr>
        <w:t>8</w:t>
      </w:r>
      <w:r w:rsidRPr="00012E55">
        <w:rPr>
          <w:rFonts w:ascii="Calibri" w:hAnsi="Calibri"/>
          <w:szCs w:val="22"/>
          <w:highlight w:val="magenta"/>
        </w:rPr>
        <w:fldChar w:fldCharType="end"/>
      </w:r>
      <w:r>
        <w:rPr>
          <w:rFonts w:ascii="Calibri" w:hAnsi="Calibri"/>
          <w:szCs w:val="22"/>
        </w:rPr>
        <w:t xml:space="preserve"> and request for them to share a PDF version of such document(s).</w:t>
      </w:r>
    </w:p>
    <w:p w14:paraId="7C299A01" w14:textId="77777777" w:rsidR="00BE7CBC" w:rsidRPr="00BE7CBC" w:rsidRDefault="00BE7CBC" w:rsidP="004450EB">
      <w:pPr>
        <w:pStyle w:val="Heading2"/>
        <w:numPr>
          <w:ilvl w:val="0"/>
          <w:numId w:val="2"/>
        </w:numPr>
        <w:rPr>
          <w:rFonts w:asciiTheme="minorHAnsi" w:hAnsiTheme="minorHAnsi"/>
          <w:caps/>
          <w:color w:val="auto"/>
          <w:sz w:val="24"/>
          <w:szCs w:val="24"/>
          <w:lang w:val="en-GB"/>
        </w:rPr>
      </w:pPr>
      <w:bookmarkStart w:id="22" w:name="_Toc368998623"/>
      <w:bookmarkStart w:id="23" w:name="_Toc463470147"/>
      <w:r w:rsidRPr="00BE7CBC">
        <w:rPr>
          <w:rFonts w:asciiTheme="minorHAnsi" w:hAnsiTheme="minorHAnsi"/>
          <w:caps/>
          <w:color w:val="auto"/>
          <w:sz w:val="24"/>
          <w:szCs w:val="24"/>
          <w:lang w:val="en-GB"/>
        </w:rPr>
        <w:t>Solicitation Documents</w:t>
      </w:r>
      <w:bookmarkEnd w:id="22"/>
      <w:bookmarkEnd w:id="23"/>
    </w:p>
    <w:p w14:paraId="63061ABD" w14:textId="77777777" w:rsidR="00BE7CBC" w:rsidRPr="008055F6" w:rsidRDefault="00BE7CBC" w:rsidP="004450EB">
      <w:pPr>
        <w:pStyle w:val="Heading2"/>
        <w:numPr>
          <w:ilvl w:val="0"/>
          <w:numId w:val="3"/>
        </w:numPr>
        <w:rPr>
          <w:rFonts w:asciiTheme="minorHAnsi" w:hAnsiTheme="minorHAnsi"/>
          <w:color w:val="auto"/>
          <w:sz w:val="22"/>
          <w:szCs w:val="22"/>
        </w:rPr>
      </w:pPr>
      <w:bookmarkStart w:id="24" w:name="_Toc368998624"/>
      <w:bookmarkStart w:id="25" w:name="_Toc463470148"/>
      <w:r w:rsidRPr="008055F6">
        <w:rPr>
          <w:rFonts w:asciiTheme="minorHAnsi" w:hAnsiTheme="minorHAnsi"/>
          <w:color w:val="auto"/>
          <w:sz w:val="22"/>
          <w:szCs w:val="22"/>
        </w:rPr>
        <w:t xml:space="preserve">UNFPA </w:t>
      </w:r>
      <w:r w:rsidR="006E1352">
        <w:rPr>
          <w:rFonts w:asciiTheme="minorHAnsi" w:hAnsiTheme="minorHAnsi"/>
          <w:color w:val="auto"/>
          <w:sz w:val="22"/>
          <w:szCs w:val="22"/>
        </w:rPr>
        <w:t>Bid</w:t>
      </w:r>
      <w:r w:rsidR="00F91C3E" w:rsidRPr="008055F6">
        <w:rPr>
          <w:rFonts w:asciiTheme="minorHAnsi" w:hAnsiTheme="minorHAnsi"/>
          <w:color w:val="auto"/>
          <w:sz w:val="22"/>
          <w:szCs w:val="22"/>
        </w:rPr>
        <w:t>ding</w:t>
      </w:r>
      <w:r w:rsidRPr="008055F6">
        <w:rPr>
          <w:rFonts w:asciiTheme="minorHAnsi" w:hAnsiTheme="minorHAnsi"/>
          <w:color w:val="auto"/>
          <w:sz w:val="22"/>
          <w:szCs w:val="22"/>
        </w:rPr>
        <w:t xml:space="preserve"> </w:t>
      </w:r>
      <w:r w:rsidR="00F91C3E" w:rsidRPr="008055F6">
        <w:rPr>
          <w:rFonts w:asciiTheme="minorHAnsi" w:hAnsiTheme="minorHAnsi"/>
          <w:color w:val="auto"/>
          <w:sz w:val="22"/>
          <w:szCs w:val="22"/>
        </w:rPr>
        <w:t>d</w:t>
      </w:r>
      <w:r w:rsidRPr="008055F6">
        <w:rPr>
          <w:rFonts w:asciiTheme="minorHAnsi" w:hAnsiTheme="minorHAnsi"/>
          <w:color w:val="auto"/>
          <w:sz w:val="22"/>
          <w:szCs w:val="22"/>
        </w:rPr>
        <w:t>ocument</w:t>
      </w:r>
      <w:bookmarkEnd w:id="24"/>
      <w:r w:rsidR="00F33DF7">
        <w:rPr>
          <w:rFonts w:asciiTheme="minorHAnsi" w:hAnsiTheme="minorHAnsi"/>
          <w:color w:val="auto"/>
          <w:sz w:val="22"/>
          <w:szCs w:val="22"/>
        </w:rPr>
        <w:t xml:space="preserve"> </w:t>
      </w:r>
      <w:r w:rsidR="00F33DF7" w:rsidRPr="00F33DF7">
        <w:rPr>
          <w:rFonts w:asciiTheme="minorHAnsi" w:hAnsiTheme="minorHAnsi"/>
          <w:color w:val="FF0000"/>
          <w:szCs w:val="22"/>
          <w:lang w:val="en-GB"/>
        </w:rPr>
        <w:t>(5)</w:t>
      </w:r>
      <w:bookmarkEnd w:id="25"/>
    </w:p>
    <w:p w14:paraId="7C3CA098" w14:textId="77777777" w:rsidR="00F91C3E" w:rsidRPr="00F91C3E" w:rsidRDefault="00BE7CBC" w:rsidP="004450EB">
      <w:pPr>
        <w:pStyle w:val="ListParagraph"/>
        <w:numPr>
          <w:ilvl w:val="1"/>
          <w:numId w:val="3"/>
        </w:numPr>
        <w:overflowPunct/>
        <w:autoSpaceDE/>
        <w:autoSpaceDN/>
        <w:adjustRightInd/>
        <w:spacing w:line="276" w:lineRule="auto"/>
        <w:contextualSpacing/>
        <w:jc w:val="both"/>
        <w:textAlignment w:val="auto"/>
        <w:rPr>
          <w:szCs w:val="22"/>
          <w:lang w:val="en-GB"/>
        </w:rPr>
      </w:pPr>
      <w:r w:rsidRPr="00F91C3E">
        <w:rPr>
          <w:rFonts w:asciiTheme="minorHAnsi" w:hAnsiTheme="minorHAnsi"/>
          <w:szCs w:val="22"/>
          <w:lang w:val="en-GB"/>
        </w:rPr>
        <w:t xml:space="preserve">This RFP document is posted </w:t>
      </w:r>
      <w:r w:rsidR="00F91C3E" w:rsidRPr="00F91C3E">
        <w:rPr>
          <w:rFonts w:asciiTheme="minorHAnsi" w:hAnsiTheme="minorHAnsi"/>
          <w:szCs w:val="22"/>
          <w:lang w:val="en-GB"/>
        </w:rPr>
        <w:t>on</w:t>
      </w:r>
      <w:r w:rsidRPr="00F91C3E">
        <w:rPr>
          <w:rFonts w:asciiTheme="minorHAnsi" w:hAnsiTheme="minorHAnsi"/>
          <w:szCs w:val="22"/>
          <w:lang w:val="en-GB"/>
        </w:rPr>
        <w:t xml:space="preserve"> </w:t>
      </w:r>
      <w:hyperlink r:id="rId23" w:history="1">
        <w:r w:rsidR="00012E55" w:rsidRPr="00012E55">
          <w:rPr>
            <w:rStyle w:val="Hyperlink"/>
            <w:rFonts w:asciiTheme="minorHAnsi" w:hAnsiTheme="minorHAnsi"/>
            <w:szCs w:val="22"/>
            <w:lang w:val="en-GB"/>
          </w:rPr>
          <w:t>United Nations Global Marketplace (UNGM)</w:t>
        </w:r>
      </w:hyperlink>
      <w:r w:rsidRPr="00F91C3E">
        <w:rPr>
          <w:rFonts w:asciiTheme="minorHAnsi" w:hAnsiTheme="minorHAnsi"/>
          <w:szCs w:val="22"/>
          <w:lang w:val="en-GB"/>
        </w:rPr>
        <w:t xml:space="preserve">. </w:t>
      </w:r>
    </w:p>
    <w:p w14:paraId="3CE9E28D" w14:textId="77777777" w:rsidR="00BE7CBC" w:rsidRPr="00F91C3E" w:rsidRDefault="00BE7CBC" w:rsidP="004450EB">
      <w:pPr>
        <w:pStyle w:val="ListParagraph"/>
        <w:numPr>
          <w:ilvl w:val="1"/>
          <w:numId w:val="3"/>
        </w:numPr>
        <w:overflowPunct/>
        <w:autoSpaceDE/>
        <w:autoSpaceDN/>
        <w:adjustRightInd/>
        <w:spacing w:line="276" w:lineRule="auto"/>
        <w:contextualSpacing/>
        <w:jc w:val="both"/>
        <w:textAlignment w:val="auto"/>
        <w:rPr>
          <w:szCs w:val="22"/>
          <w:lang w:val="en-GB"/>
        </w:rPr>
      </w:pPr>
      <w:r w:rsidRPr="00F91C3E">
        <w:rPr>
          <w:rFonts w:asciiTheme="minorHAnsi" w:hAnsiTheme="minorHAnsi"/>
          <w:szCs w:val="22"/>
          <w:lang w:val="en-GB"/>
        </w:rPr>
        <w:t>Bidding documents consist</w:t>
      </w:r>
      <w:r w:rsidR="00F91C3E">
        <w:rPr>
          <w:rFonts w:asciiTheme="minorHAnsi" w:hAnsiTheme="minorHAnsi"/>
          <w:szCs w:val="22"/>
          <w:lang w:val="en-GB"/>
        </w:rPr>
        <w:t>s</w:t>
      </w:r>
      <w:r w:rsidRPr="00F91C3E">
        <w:rPr>
          <w:rFonts w:asciiTheme="minorHAnsi" w:hAnsiTheme="minorHAnsi"/>
          <w:szCs w:val="22"/>
          <w:lang w:val="en-GB"/>
        </w:rPr>
        <w:t xml:space="preserve"> of the following:</w:t>
      </w:r>
    </w:p>
    <w:tbl>
      <w:tblPr>
        <w:tblStyle w:val="TableGrid"/>
        <w:tblW w:w="0" w:type="auto"/>
        <w:tblInd w:w="360" w:type="dxa"/>
        <w:tblLook w:val="04A0" w:firstRow="1" w:lastRow="0" w:firstColumn="1" w:lastColumn="0" w:noHBand="0" w:noVBand="1"/>
      </w:tblPr>
      <w:tblGrid>
        <w:gridCol w:w="1566"/>
        <w:gridCol w:w="7090"/>
      </w:tblGrid>
      <w:tr w:rsidR="00F91C3E" w14:paraId="17BB9777" w14:textId="77777777" w:rsidTr="00FD6758">
        <w:tc>
          <w:tcPr>
            <w:tcW w:w="1591" w:type="dxa"/>
          </w:tcPr>
          <w:p w14:paraId="73A51476" w14:textId="77777777" w:rsidR="00F91C3E" w:rsidRDefault="00F91C3E" w:rsidP="00FD6758">
            <w:pPr>
              <w:pStyle w:val="ListParagraph"/>
              <w:overflowPunct/>
              <w:autoSpaceDE/>
              <w:autoSpaceDN/>
              <w:adjustRightInd/>
              <w:ind w:left="0"/>
              <w:jc w:val="both"/>
              <w:textAlignment w:val="auto"/>
              <w:rPr>
                <w:rFonts w:asciiTheme="minorHAnsi" w:hAnsiTheme="minorHAnsi"/>
              </w:rPr>
            </w:pPr>
            <w:r>
              <w:rPr>
                <w:rFonts w:asciiTheme="minorHAnsi" w:hAnsiTheme="minorHAnsi"/>
              </w:rPr>
              <w:t>Section I:</w:t>
            </w:r>
          </w:p>
        </w:tc>
        <w:tc>
          <w:tcPr>
            <w:tcW w:w="7291" w:type="dxa"/>
          </w:tcPr>
          <w:p w14:paraId="1F0ED985" w14:textId="77777777" w:rsidR="00F91C3E" w:rsidRDefault="00F91C3E" w:rsidP="00FD6758">
            <w:pPr>
              <w:pStyle w:val="ListParagraph"/>
              <w:overflowPunct/>
              <w:autoSpaceDE/>
              <w:autoSpaceDN/>
              <w:adjustRightInd/>
              <w:ind w:left="0"/>
              <w:jc w:val="both"/>
              <w:textAlignment w:val="auto"/>
              <w:rPr>
                <w:rFonts w:asciiTheme="minorHAnsi" w:hAnsiTheme="minorHAnsi"/>
              </w:rPr>
            </w:pPr>
            <w:r>
              <w:rPr>
                <w:rFonts w:asciiTheme="minorHAnsi" w:hAnsiTheme="minorHAnsi"/>
              </w:rPr>
              <w:t>Instructions to Bidders</w:t>
            </w:r>
          </w:p>
        </w:tc>
      </w:tr>
      <w:tr w:rsidR="00F91C3E" w14:paraId="4CEEBDF8" w14:textId="77777777" w:rsidTr="00FD6758">
        <w:tc>
          <w:tcPr>
            <w:tcW w:w="1591" w:type="dxa"/>
          </w:tcPr>
          <w:p w14:paraId="12AE6309" w14:textId="77777777" w:rsidR="00F91C3E" w:rsidRDefault="00F91C3E" w:rsidP="00FD6758">
            <w:pPr>
              <w:pStyle w:val="ListParagraph"/>
              <w:overflowPunct/>
              <w:autoSpaceDE/>
              <w:autoSpaceDN/>
              <w:adjustRightInd/>
              <w:ind w:left="0"/>
              <w:jc w:val="both"/>
              <w:textAlignment w:val="auto"/>
              <w:rPr>
                <w:rFonts w:asciiTheme="minorHAnsi" w:hAnsiTheme="minorHAnsi"/>
              </w:rPr>
            </w:pPr>
            <w:r>
              <w:rPr>
                <w:rFonts w:asciiTheme="minorHAnsi" w:hAnsiTheme="minorHAnsi"/>
              </w:rPr>
              <w:t>Section II:</w:t>
            </w:r>
          </w:p>
        </w:tc>
        <w:tc>
          <w:tcPr>
            <w:tcW w:w="7291" w:type="dxa"/>
          </w:tcPr>
          <w:p w14:paraId="471A0997" w14:textId="77777777" w:rsidR="00F91C3E" w:rsidRDefault="00F91C3E" w:rsidP="00FD6758">
            <w:pPr>
              <w:pStyle w:val="ListParagraph"/>
              <w:overflowPunct/>
              <w:autoSpaceDE/>
              <w:autoSpaceDN/>
              <w:adjustRightInd/>
              <w:ind w:left="0"/>
              <w:jc w:val="both"/>
              <w:textAlignment w:val="auto"/>
              <w:rPr>
                <w:rFonts w:asciiTheme="minorHAnsi" w:hAnsiTheme="minorHAnsi"/>
              </w:rPr>
            </w:pPr>
            <w:r>
              <w:rPr>
                <w:rFonts w:asciiTheme="minorHAnsi" w:hAnsiTheme="minorHAnsi"/>
              </w:rPr>
              <w:t>Terms of Reference</w:t>
            </w:r>
          </w:p>
        </w:tc>
      </w:tr>
      <w:tr w:rsidR="00F91C3E" w14:paraId="6874D590" w14:textId="77777777" w:rsidTr="00FD6758">
        <w:tc>
          <w:tcPr>
            <w:tcW w:w="1591" w:type="dxa"/>
          </w:tcPr>
          <w:p w14:paraId="7DFAC44F" w14:textId="77777777" w:rsidR="00F91C3E" w:rsidRDefault="00FD25BC" w:rsidP="00FD25BC">
            <w:pPr>
              <w:pStyle w:val="ListParagraph"/>
              <w:overflowPunct/>
              <w:autoSpaceDE/>
              <w:autoSpaceDN/>
              <w:adjustRightInd/>
              <w:ind w:left="0"/>
              <w:jc w:val="right"/>
              <w:textAlignment w:val="auto"/>
              <w:rPr>
                <w:rFonts w:asciiTheme="minorHAnsi" w:hAnsiTheme="minorHAnsi"/>
              </w:rPr>
            </w:pPr>
            <w:r>
              <w:rPr>
                <w:rFonts w:asciiTheme="minorHAnsi" w:hAnsiTheme="minorHAnsi"/>
              </w:rPr>
              <w:t xml:space="preserve">Annex </w:t>
            </w:r>
            <w:r w:rsidR="00F91C3E">
              <w:rPr>
                <w:rFonts w:asciiTheme="minorHAnsi" w:hAnsiTheme="minorHAnsi"/>
              </w:rPr>
              <w:t>A:</w:t>
            </w:r>
          </w:p>
        </w:tc>
        <w:tc>
          <w:tcPr>
            <w:tcW w:w="7291" w:type="dxa"/>
          </w:tcPr>
          <w:p w14:paraId="1849F626" w14:textId="1C5B0598" w:rsidR="00F91C3E" w:rsidRDefault="005D26BD" w:rsidP="005D26BD">
            <w:pPr>
              <w:pStyle w:val="ListParagraph"/>
              <w:overflowPunct/>
              <w:autoSpaceDE/>
              <w:autoSpaceDN/>
              <w:adjustRightInd/>
              <w:ind w:left="0"/>
              <w:jc w:val="both"/>
              <w:textAlignment w:val="auto"/>
              <w:rPr>
                <w:rFonts w:asciiTheme="minorHAnsi" w:hAnsiTheme="minorHAnsi"/>
              </w:rPr>
            </w:pPr>
            <w:r>
              <w:rPr>
                <w:rFonts w:asciiTheme="minorHAnsi" w:hAnsiTheme="minorHAnsi"/>
              </w:rPr>
              <w:t xml:space="preserve">Instructions for Preparing Technical Bid </w:t>
            </w:r>
          </w:p>
        </w:tc>
      </w:tr>
      <w:tr w:rsidR="008A05D4" w14:paraId="1219BD7C" w14:textId="77777777" w:rsidTr="00FD6758">
        <w:tc>
          <w:tcPr>
            <w:tcW w:w="1591" w:type="dxa"/>
          </w:tcPr>
          <w:p w14:paraId="6531D345" w14:textId="595B3719" w:rsidR="008A05D4" w:rsidRDefault="008A05D4" w:rsidP="00FD25BC">
            <w:pPr>
              <w:pStyle w:val="ListParagraph"/>
              <w:overflowPunct/>
              <w:autoSpaceDE/>
              <w:autoSpaceDN/>
              <w:adjustRightInd/>
              <w:ind w:left="0"/>
              <w:jc w:val="right"/>
              <w:textAlignment w:val="auto"/>
              <w:rPr>
                <w:rFonts w:asciiTheme="minorHAnsi" w:hAnsiTheme="minorHAnsi"/>
              </w:rPr>
            </w:pPr>
          </w:p>
        </w:tc>
        <w:tc>
          <w:tcPr>
            <w:tcW w:w="7291" w:type="dxa"/>
          </w:tcPr>
          <w:p w14:paraId="4382F5BA" w14:textId="587D48B5" w:rsidR="008A05D4" w:rsidRDefault="008A05D4" w:rsidP="00FD6758">
            <w:pPr>
              <w:pStyle w:val="ListParagraph"/>
              <w:overflowPunct/>
              <w:autoSpaceDE/>
              <w:autoSpaceDN/>
              <w:adjustRightInd/>
              <w:ind w:left="0"/>
              <w:jc w:val="both"/>
              <w:textAlignment w:val="auto"/>
              <w:rPr>
                <w:rFonts w:asciiTheme="minorHAnsi" w:hAnsiTheme="minorHAnsi"/>
              </w:rPr>
            </w:pPr>
          </w:p>
        </w:tc>
      </w:tr>
      <w:tr w:rsidR="00F91C3E" w14:paraId="6213BFF7" w14:textId="77777777" w:rsidTr="00FD6758">
        <w:tc>
          <w:tcPr>
            <w:tcW w:w="1591" w:type="dxa"/>
          </w:tcPr>
          <w:p w14:paraId="0086FA85" w14:textId="77777777" w:rsidR="00F91C3E" w:rsidRDefault="00F91C3E" w:rsidP="00FD6758">
            <w:pPr>
              <w:pStyle w:val="ListParagraph"/>
              <w:overflowPunct/>
              <w:autoSpaceDE/>
              <w:autoSpaceDN/>
              <w:adjustRightInd/>
              <w:ind w:left="0"/>
              <w:jc w:val="both"/>
              <w:textAlignment w:val="auto"/>
              <w:rPr>
                <w:rFonts w:asciiTheme="minorHAnsi" w:hAnsiTheme="minorHAnsi"/>
              </w:rPr>
            </w:pPr>
            <w:r>
              <w:rPr>
                <w:rFonts w:asciiTheme="minorHAnsi" w:hAnsiTheme="minorHAnsi"/>
              </w:rPr>
              <w:t>Section III:</w:t>
            </w:r>
          </w:p>
        </w:tc>
        <w:tc>
          <w:tcPr>
            <w:tcW w:w="7291" w:type="dxa"/>
          </w:tcPr>
          <w:p w14:paraId="554563D5" w14:textId="77777777" w:rsidR="00F91C3E" w:rsidRDefault="00F91C3E" w:rsidP="00FD6758">
            <w:pPr>
              <w:pStyle w:val="ListParagraph"/>
              <w:overflowPunct/>
              <w:autoSpaceDE/>
              <w:autoSpaceDN/>
              <w:adjustRightInd/>
              <w:ind w:left="0"/>
              <w:jc w:val="both"/>
              <w:textAlignment w:val="auto"/>
              <w:rPr>
                <w:rFonts w:asciiTheme="minorHAnsi" w:hAnsiTheme="minorHAnsi"/>
              </w:rPr>
            </w:pPr>
            <w:r>
              <w:rPr>
                <w:rFonts w:asciiTheme="minorHAnsi" w:hAnsiTheme="minorHAnsi"/>
              </w:rPr>
              <w:t>UNFPA General Conditions of Contract</w:t>
            </w:r>
          </w:p>
        </w:tc>
      </w:tr>
      <w:tr w:rsidR="00F91C3E" w14:paraId="7AC09C1A" w14:textId="77777777" w:rsidTr="00FD6758">
        <w:tc>
          <w:tcPr>
            <w:tcW w:w="1591" w:type="dxa"/>
          </w:tcPr>
          <w:p w14:paraId="2AB84704" w14:textId="77777777" w:rsidR="00F91C3E" w:rsidRDefault="00F91C3E" w:rsidP="00FD6758">
            <w:pPr>
              <w:pStyle w:val="ListParagraph"/>
              <w:overflowPunct/>
              <w:autoSpaceDE/>
              <w:autoSpaceDN/>
              <w:adjustRightInd/>
              <w:ind w:left="0"/>
              <w:jc w:val="both"/>
              <w:textAlignment w:val="auto"/>
              <w:rPr>
                <w:rFonts w:asciiTheme="minorHAnsi" w:hAnsiTheme="minorHAnsi"/>
              </w:rPr>
            </w:pPr>
            <w:r>
              <w:rPr>
                <w:rFonts w:asciiTheme="minorHAnsi" w:hAnsiTheme="minorHAnsi"/>
              </w:rPr>
              <w:t>Section IV:</w:t>
            </w:r>
          </w:p>
        </w:tc>
        <w:tc>
          <w:tcPr>
            <w:tcW w:w="7291" w:type="dxa"/>
          </w:tcPr>
          <w:p w14:paraId="7A892796" w14:textId="77777777" w:rsidR="00F91C3E" w:rsidRDefault="00F91C3E" w:rsidP="00FD6758">
            <w:pPr>
              <w:pStyle w:val="ListParagraph"/>
              <w:overflowPunct/>
              <w:autoSpaceDE/>
              <w:autoSpaceDN/>
              <w:adjustRightInd/>
              <w:ind w:left="0"/>
              <w:jc w:val="both"/>
              <w:textAlignment w:val="auto"/>
              <w:rPr>
                <w:rFonts w:asciiTheme="minorHAnsi" w:hAnsiTheme="minorHAnsi"/>
              </w:rPr>
            </w:pPr>
            <w:r>
              <w:rPr>
                <w:rFonts w:asciiTheme="minorHAnsi" w:hAnsiTheme="minorHAnsi"/>
              </w:rPr>
              <w:t>UNFPA Special Condition</w:t>
            </w:r>
            <w:r w:rsidR="00EA134A">
              <w:rPr>
                <w:rFonts w:asciiTheme="minorHAnsi" w:hAnsiTheme="minorHAnsi"/>
              </w:rPr>
              <w:t>s</w:t>
            </w:r>
            <w:r>
              <w:rPr>
                <w:rFonts w:asciiTheme="minorHAnsi" w:hAnsiTheme="minorHAnsi"/>
              </w:rPr>
              <w:t xml:space="preserve"> of Contract</w:t>
            </w:r>
          </w:p>
        </w:tc>
      </w:tr>
      <w:tr w:rsidR="00F91C3E" w14:paraId="6F3AB7E2" w14:textId="77777777" w:rsidTr="00FD6758">
        <w:tc>
          <w:tcPr>
            <w:tcW w:w="1591" w:type="dxa"/>
          </w:tcPr>
          <w:p w14:paraId="4A317FF7" w14:textId="77777777" w:rsidR="00F91C3E" w:rsidRDefault="00F91C3E" w:rsidP="00FD6758">
            <w:pPr>
              <w:pStyle w:val="ListParagraph"/>
              <w:overflowPunct/>
              <w:autoSpaceDE/>
              <w:autoSpaceDN/>
              <w:adjustRightInd/>
              <w:ind w:left="0"/>
              <w:jc w:val="both"/>
              <w:textAlignment w:val="auto"/>
              <w:rPr>
                <w:rFonts w:asciiTheme="minorHAnsi" w:hAnsiTheme="minorHAnsi"/>
              </w:rPr>
            </w:pPr>
            <w:r>
              <w:rPr>
                <w:rFonts w:asciiTheme="minorHAnsi" w:hAnsiTheme="minorHAnsi"/>
              </w:rPr>
              <w:t>Section V:</w:t>
            </w:r>
          </w:p>
        </w:tc>
        <w:tc>
          <w:tcPr>
            <w:tcW w:w="7291" w:type="dxa"/>
          </w:tcPr>
          <w:p w14:paraId="6806FD92" w14:textId="77777777" w:rsidR="00F91C3E" w:rsidRDefault="00F91C3E" w:rsidP="00FD6758">
            <w:pPr>
              <w:pStyle w:val="ListParagraph"/>
              <w:overflowPunct/>
              <w:autoSpaceDE/>
              <w:autoSpaceDN/>
              <w:adjustRightInd/>
              <w:ind w:left="0"/>
              <w:jc w:val="both"/>
              <w:textAlignment w:val="auto"/>
              <w:rPr>
                <w:rFonts w:asciiTheme="minorHAnsi" w:hAnsiTheme="minorHAnsi"/>
              </w:rPr>
            </w:pPr>
            <w:r>
              <w:rPr>
                <w:rFonts w:asciiTheme="minorHAnsi" w:hAnsiTheme="minorHAnsi"/>
              </w:rPr>
              <w:t>Supplier Qualification Requirements</w:t>
            </w:r>
          </w:p>
        </w:tc>
      </w:tr>
      <w:tr w:rsidR="00F91C3E" w14:paraId="6167BD01" w14:textId="77777777" w:rsidTr="00FD6758">
        <w:tc>
          <w:tcPr>
            <w:tcW w:w="1591" w:type="dxa"/>
          </w:tcPr>
          <w:p w14:paraId="3AAD3DE1" w14:textId="77777777" w:rsidR="00F91C3E" w:rsidRDefault="00F91C3E" w:rsidP="00FD6758">
            <w:pPr>
              <w:pStyle w:val="ListParagraph"/>
              <w:overflowPunct/>
              <w:autoSpaceDE/>
              <w:autoSpaceDN/>
              <w:adjustRightInd/>
              <w:ind w:left="0"/>
              <w:jc w:val="both"/>
              <w:textAlignment w:val="auto"/>
              <w:rPr>
                <w:rFonts w:asciiTheme="minorHAnsi" w:hAnsiTheme="minorHAnsi"/>
              </w:rPr>
            </w:pPr>
            <w:r>
              <w:rPr>
                <w:rFonts w:asciiTheme="minorHAnsi" w:hAnsiTheme="minorHAnsi"/>
              </w:rPr>
              <w:t>Section VI:</w:t>
            </w:r>
          </w:p>
        </w:tc>
        <w:tc>
          <w:tcPr>
            <w:tcW w:w="7291" w:type="dxa"/>
          </w:tcPr>
          <w:p w14:paraId="232BC66B" w14:textId="77777777" w:rsidR="00F91C3E" w:rsidRDefault="00F91C3E" w:rsidP="00EA134A">
            <w:pPr>
              <w:pStyle w:val="ListParagraph"/>
              <w:overflowPunct/>
              <w:autoSpaceDE/>
              <w:autoSpaceDN/>
              <w:adjustRightInd/>
              <w:ind w:left="0"/>
              <w:jc w:val="both"/>
              <w:textAlignment w:val="auto"/>
              <w:rPr>
                <w:rFonts w:asciiTheme="minorHAnsi" w:hAnsiTheme="minorHAnsi"/>
              </w:rPr>
            </w:pPr>
            <w:r>
              <w:rPr>
                <w:rFonts w:asciiTheme="minorHAnsi" w:hAnsiTheme="minorHAnsi"/>
              </w:rPr>
              <w:t xml:space="preserve">Bid </w:t>
            </w:r>
            <w:r w:rsidR="008A05D4">
              <w:rPr>
                <w:rFonts w:asciiTheme="minorHAnsi" w:hAnsiTheme="minorHAnsi"/>
              </w:rPr>
              <w:t xml:space="preserve">and Returnable </w:t>
            </w:r>
            <w:r>
              <w:rPr>
                <w:rFonts w:asciiTheme="minorHAnsi" w:hAnsiTheme="minorHAnsi"/>
              </w:rPr>
              <w:t>Forms</w:t>
            </w:r>
          </w:p>
        </w:tc>
      </w:tr>
      <w:tr w:rsidR="000F5C23" w14:paraId="02DE19D5" w14:textId="77777777" w:rsidTr="00FD6758">
        <w:tc>
          <w:tcPr>
            <w:tcW w:w="1591" w:type="dxa"/>
          </w:tcPr>
          <w:p w14:paraId="63CAA9CD" w14:textId="77777777" w:rsidR="000F5C23" w:rsidRDefault="00704C6D" w:rsidP="000F5C23">
            <w:pPr>
              <w:pStyle w:val="ListParagraph"/>
              <w:overflowPunct/>
              <w:autoSpaceDE/>
              <w:autoSpaceDN/>
              <w:adjustRightInd/>
              <w:ind w:left="0"/>
              <w:jc w:val="right"/>
              <w:textAlignment w:val="auto"/>
              <w:rPr>
                <w:rFonts w:asciiTheme="minorHAnsi" w:hAnsiTheme="minorHAnsi"/>
              </w:rPr>
            </w:pPr>
            <w:r>
              <w:rPr>
                <w:rFonts w:asciiTheme="minorHAnsi" w:hAnsiTheme="minorHAnsi"/>
              </w:rPr>
              <w:t>Annex A</w:t>
            </w:r>
            <w:r w:rsidR="000F5C23">
              <w:rPr>
                <w:rFonts w:asciiTheme="minorHAnsi" w:hAnsiTheme="minorHAnsi"/>
              </w:rPr>
              <w:t>:</w:t>
            </w:r>
          </w:p>
        </w:tc>
        <w:tc>
          <w:tcPr>
            <w:tcW w:w="7291" w:type="dxa"/>
          </w:tcPr>
          <w:p w14:paraId="70E10086" w14:textId="7693F555" w:rsidR="000F5C23" w:rsidRDefault="000F5C23" w:rsidP="005D26BD">
            <w:pPr>
              <w:pStyle w:val="ListParagraph"/>
              <w:overflowPunct/>
              <w:autoSpaceDE/>
              <w:autoSpaceDN/>
              <w:adjustRightInd/>
              <w:ind w:left="0"/>
              <w:jc w:val="both"/>
              <w:textAlignment w:val="auto"/>
              <w:rPr>
                <w:rFonts w:asciiTheme="minorHAnsi" w:hAnsiTheme="minorHAnsi"/>
              </w:rPr>
            </w:pPr>
            <w:r>
              <w:rPr>
                <w:rFonts w:asciiTheme="minorHAnsi" w:hAnsiTheme="minorHAnsi"/>
              </w:rPr>
              <w:t xml:space="preserve">Bid </w:t>
            </w:r>
            <w:r w:rsidR="005D26BD">
              <w:rPr>
                <w:rFonts w:asciiTheme="minorHAnsi" w:hAnsiTheme="minorHAnsi"/>
              </w:rPr>
              <w:t xml:space="preserve">Confirmation </w:t>
            </w:r>
            <w:r>
              <w:rPr>
                <w:rFonts w:asciiTheme="minorHAnsi" w:hAnsiTheme="minorHAnsi"/>
              </w:rPr>
              <w:t>Fo</w:t>
            </w:r>
            <w:r w:rsidR="005D26BD">
              <w:rPr>
                <w:rFonts w:asciiTheme="minorHAnsi" w:hAnsiTheme="minorHAnsi"/>
              </w:rPr>
              <w:t>r</w:t>
            </w:r>
            <w:r>
              <w:rPr>
                <w:rFonts w:asciiTheme="minorHAnsi" w:hAnsiTheme="minorHAnsi"/>
              </w:rPr>
              <w:t>m</w:t>
            </w:r>
          </w:p>
        </w:tc>
      </w:tr>
      <w:tr w:rsidR="000F5C23" w14:paraId="7B0D624A" w14:textId="77777777" w:rsidTr="00FD6758">
        <w:tc>
          <w:tcPr>
            <w:tcW w:w="1591" w:type="dxa"/>
          </w:tcPr>
          <w:p w14:paraId="1D91AB51" w14:textId="77777777" w:rsidR="000F5C23" w:rsidRDefault="00704C6D" w:rsidP="000F5C23">
            <w:pPr>
              <w:pStyle w:val="ListParagraph"/>
              <w:overflowPunct/>
              <w:autoSpaceDE/>
              <w:autoSpaceDN/>
              <w:adjustRightInd/>
              <w:ind w:left="0"/>
              <w:jc w:val="right"/>
              <w:textAlignment w:val="auto"/>
              <w:rPr>
                <w:rFonts w:asciiTheme="minorHAnsi" w:hAnsiTheme="minorHAnsi"/>
              </w:rPr>
            </w:pPr>
            <w:r>
              <w:rPr>
                <w:rFonts w:asciiTheme="minorHAnsi" w:hAnsiTheme="minorHAnsi"/>
              </w:rPr>
              <w:t>Annex B</w:t>
            </w:r>
            <w:r w:rsidR="000F5C23">
              <w:rPr>
                <w:rFonts w:asciiTheme="minorHAnsi" w:hAnsiTheme="minorHAnsi"/>
              </w:rPr>
              <w:t>:</w:t>
            </w:r>
          </w:p>
        </w:tc>
        <w:tc>
          <w:tcPr>
            <w:tcW w:w="7291" w:type="dxa"/>
          </w:tcPr>
          <w:p w14:paraId="7865F8F9" w14:textId="3A6E1546" w:rsidR="000F5C23" w:rsidRDefault="000F5C23" w:rsidP="00EA134A">
            <w:pPr>
              <w:pStyle w:val="ListParagraph"/>
              <w:overflowPunct/>
              <w:autoSpaceDE/>
              <w:autoSpaceDN/>
              <w:adjustRightInd/>
              <w:ind w:left="0"/>
              <w:jc w:val="both"/>
              <w:textAlignment w:val="auto"/>
              <w:rPr>
                <w:rFonts w:asciiTheme="minorHAnsi" w:hAnsiTheme="minorHAnsi"/>
              </w:rPr>
            </w:pPr>
            <w:r>
              <w:rPr>
                <w:rFonts w:asciiTheme="minorHAnsi" w:hAnsiTheme="minorHAnsi"/>
              </w:rPr>
              <w:t>Bid</w:t>
            </w:r>
            <w:r w:rsidR="005D26BD">
              <w:rPr>
                <w:rFonts w:asciiTheme="minorHAnsi" w:hAnsiTheme="minorHAnsi"/>
              </w:rPr>
              <w:t xml:space="preserve"> Submission Form</w:t>
            </w:r>
          </w:p>
        </w:tc>
      </w:tr>
      <w:tr w:rsidR="005D26BD" w14:paraId="0D75C59A" w14:textId="77777777" w:rsidTr="00FD6758">
        <w:tc>
          <w:tcPr>
            <w:tcW w:w="1591" w:type="dxa"/>
          </w:tcPr>
          <w:p w14:paraId="1BE4C04B" w14:textId="31EA15B7" w:rsidR="005D26BD" w:rsidRDefault="005D26BD" w:rsidP="000F5C23">
            <w:pPr>
              <w:pStyle w:val="ListParagraph"/>
              <w:overflowPunct/>
              <w:autoSpaceDE/>
              <w:autoSpaceDN/>
              <w:adjustRightInd/>
              <w:ind w:left="0"/>
              <w:jc w:val="right"/>
              <w:textAlignment w:val="auto"/>
              <w:rPr>
                <w:rFonts w:asciiTheme="minorHAnsi" w:hAnsiTheme="minorHAnsi"/>
              </w:rPr>
            </w:pPr>
            <w:r>
              <w:rPr>
                <w:rFonts w:asciiTheme="minorHAnsi" w:hAnsiTheme="minorHAnsi"/>
              </w:rPr>
              <w:t>Annex C:</w:t>
            </w:r>
          </w:p>
        </w:tc>
        <w:tc>
          <w:tcPr>
            <w:tcW w:w="7291" w:type="dxa"/>
          </w:tcPr>
          <w:p w14:paraId="31B1CF98" w14:textId="7BD18DFA" w:rsidR="005D26BD" w:rsidRDefault="005D26BD" w:rsidP="00EA134A">
            <w:pPr>
              <w:pStyle w:val="ListParagraph"/>
              <w:overflowPunct/>
              <w:autoSpaceDE/>
              <w:autoSpaceDN/>
              <w:adjustRightInd/>
              <w:ind w:left="0"/>
              <w:jc w:val="both"/>
              <w:textAlignment w:val="auto"/>
              <w:rPr>
                <w:rFonts w:asciiTheme="minorHAnsi" w:hAnsiTheme="minorHAnsi"/>
              </w:rPr>
            </w:pPr>
            <w:r>
              <w:rPr>
                <w:rFonts w:asciiTheme="minorHAnsi" w:hAnsiTheme="minorHAnsi"/>
              </w:rPr>
              <w:t>Bidder Identification Form</w:t>
            </w:r>
          </w:p>
        </w:tc>
      </w:tr>
      <w:tr w:rsidR="000F5C23" w14:paraId="2AB86152" w14:textId="77777777" w:rsidTr="00FD6758">
        <w:tc>
          <w:tcPr>
            <w:tcW w:w="1591" w:type="dxa"/>
          </w:tcPr>
          <w:p w14:paraId="4B809835" w14:textId="3A201802" w:rsidR="000F5C23" w:rsidRDefault="000F5C23" w:rsidP="000F5C23">
            <w:pPr>
              <w:pStyle w:val="ListParagraph"/>
              <w:overflowPunct/>
              <w:autoSpaceDE/>
              <w:autoSpaceDN/>
              <w:adjustRightInd/>
              <w:ind w:left="0"/>
              <w:jc w:val="right"/>
              <w:textAlignment w:val="auto"/>
              <w:rPr>
                <w:rFonts w:asciiTheme="minorHAnsi" w:hAnsiTheme="minorHAnsi"/>
              </w:rPr>
            </w:pPr>
            <w:r>
              <w:rPr>
                <w:rFonts w:asciiTheme="minorHAnsi" w:hAnsiTheme="minorHAnsi"/>
              </w:rPr>
              <w:t>Ann</w:t>
            </w:r>
            <w:r w:rsidR="005D26BD">
              <w:rPr>
                <w:rFonts w:asciiTheme="minorHAnsi" w:hAnsiTheme="minorHAnsi"/>
              </w:rPr>
              <w:t>ex D</w:t>
            </w:r>
            <w:r>
              <w:rPr>
                <w:rFonts w:asciiTheme="minorHAnsi" w:hAnsiTheme="minorHAnsi"/>
              </w:rPr>
              <w:t>:</w:t>
            </w:r>
          </w:p>
        </w:tc>
        <w:tc>
          <w:tcPr>
            <w:tcW w:w="7291" w:type="dxa"/>
          </w:tcPr>
          <w:p w14:paraId="1F5C15AD" w14:textId="77777777" w:rsidR="000F5C23" w:rsidRDefault="000F5C23" w:rsidP="00EA134A">
            <w:pPr>
              <w:pStyle w:val="ListParagraph"/>
              <w:overflowPunct/>
              <w:autoSpaceDE/>
              <w:autoSpaceDN/>
              <w:adjustRightInd/>
              <w:ind w:left="0"/>
              <w:jc w:val="both"/>
              <w:textAlignment w:val="auto"/>
              <w:rPr>
                <w:rFonts w:asciiTheme="minorHAnsi" w:hAnsiTheme="minorHAnsi"/>
              </w:rPr>
            </w:pPr>
            <w:r>
              <w:rPr>
                <w:rFonts w:asciiTheme="minorHAnsi" w:hAnsiTheme="minorHAnsi"/>
              </w:rPr>
              <w:t>Bidder</w:t>
            </w:r>
            <w:r w:rsidR="006A54B7">
              <w:rPr>
                <w:rFonts w:asciiTheme="minorHAnsi" w:hAnsiTheme="minorHAnsi"/>
              </w:rPr>
              <w:t>’s</w:t>
            </w:r>
            <w:r>
              <w:rPr>
                <w:rFonts w:asciiTheme="minorHAnsi" w:hAnsiTheme="minorHAnsi"/>
              </w:rPr>
              <w:t xml:space="preserve"> Previous Experience</w:t>
            </w:r>
          </w:p>
        </w:tc>
      </w:tr>
      <w:tr w:rsidR="000F5C23" w14:paraId="5A8220CD" w14:textId="77777777" w:rsidTr="00FD6758">
        <w:tc>
          <w:tcPr>
            <w:tcW w:w="1591" w:type="dxa"/>
          </w:tcPr>
          <w:p w14:paraId="7E7A4799" w14:textId="268D257E" w:rsidR="000F5C23" w:rsidRDefault="005D26BD" w:rsidP="000F5C23">
            <w:pPr>
              <w:pStyle w:val="ListParagraph"/>
              <w:overflowPunct/>
              <w:autoSpaceDE/>
              <w:autoSpaceDN/>
              <w:adjustRightInd/>
              <w:ind w:left="0"/>
              <w:jc w:val="right"/>
              <w:textAlignment w:val="auto"/>
              <w:rPr>
                <w:rFonts w:asciiTheme="minorHAnsi" w:hAnsiTheme="minorHAnsi"/>
              </w:rPr>
            </w:pPr>
            <w:r>
              <w:rPr>
                <w:rFonts w:asciiTheme="minorHAnsi" w:hAnsiTheme="minorHAnsi"/>
              </w:rPr>
              <w:t>Annex E</w:t>
            </w:r>
            <w:r w:rsidR="000F5C23">
              <w:rPr>
                <w:rFonts w:asciiTheme="minorHAnsi" w:hAnsiTheme="minorHAnsi"/>
              </w:rPr>
              <w:t>:</w:t>
            </w:r>
          </w:p>
        </w:tc>
        <w:tc>
          <w:tcPr>
            <w:tcW w:w="7291" w:type="dxa"/>
          </w:tcPr>
          <w:p w14:paraId="3419BD5B" w14:textId="20E982ED" w:rsidR="000F5C23" w:rsidRDefault="00FC5507" w:rsidP="00FD6758">
            <w:pPr>
              <w:pStyle w:val="ListParagraph"/>
              <w:overflowPunct/>
              <w:autoSpaceDE/>
              <w:autoSpaceDN/>
              <w:adjustRightInd/>
              <w:ind w:left="0"/>
              <w:jc w:val="both"/>
              <w:textAlignment w:val="auto"/>
              <w:rPr>
                <w:rFonts w:asciiTheme="minorHAnsi" w:hAnsiTheme="minorHAnsi"/>
              </w:rPr>
            </w:pPr>
            <w:r>
              <w:rPr>
                <w:rFonts w:asciiTheme="minorHAnsi" w:hAnsiTheme="minorHAnsi"/>
              </w:rPr>
              <w:t>Price Schedule Form</w:t>
            </w:r>
          </w:p>
        </w:tc>
      </w:tr>
      <w:tr w:rsidR="00FD25BC" w14:paraId="6CA05B4D" w14:textId="77777777" w:rsidTr="00FD6758">
        <w:tc>
          <w:tcPr>
            <w:tcW w:w="1591" w:type="dxa"/>
          </w:tcPr>
          <w:p w14:paraId="4D314305" w14:textId="5E78626E" w:rsidR="00FD25BC" w:rsidRDefault="005D26BD" w:rsidP="000F5C23">
            <w:pPr>
              <w:pStyle w:val="ListParagraph"/>
              <w:overflowPunct/>
              <w:autoSpaceDE/>
              <w:autoSpaceDN/>
              <w:adjustRightInd/>
              <w:ind w:left="0"/>
              <w:jc w:val="right"/>
              <w:textAlignment w:val="auto"/>
              <w:rPr>
                <w:rFonts w:asciiTheme="minorHAnsi" w:hAnsiTheme="minorHAnsi"/>
              </w:rPr>
            </w:pPr>
            <w:r>
              <w:rPr>
                <w:rFonts w:asciiTheme="minorHAnsi" w:hAnsiTheme="minorHAnsi"/>
              </w:rPr>
              <w:t>Annex F</w:t>
            </w:r>
            <w:r w:rsidR="00FD25BC">
              <w:rPr>
                <w:rFonts w:asciiTheme="minorHAnsi" w:hAnsiTheme="minorHAnsi"/>
              </w:rPr>
              <w:t>:</w:t>
            </w:r>
          </w:p>
        </w:tc>
        <w:tc>
          <w:tcPr>
            <w:tcW w:w="7291" w:type="dxa"/>
          </w:tcPr>
          <w:p w14:paraId="75E4FBE4" w14:textId="3094B18E" w:rsidR="00FD25BC" w:rsidRDefault="00FC5507" w:rsidP="00FD25BC">
            <w:pPr>
              <w:pStyle w:val="ListParagraph"/>
              <w:overflowPunct/>
              <w:autoSpaceDE/>
              <w:autoSpaceDN/>
              <w:adjustRightInd/>
              <w:ind w:left="0"/>
              <w:jc w:val="both"/>
              <w:textAlignment w:val="auto"/>
              <w:rPr>
                <w:rFonts w:asciiTheme="minorHAnsi" w:hAnsiTheme="minorHAnsi"/>
              </w:rPr>
            </w:pPr>
            <w:r>
              <w:rPr>
                <w:rFonts w:asciiTheme="minorHAnsi" w:hAnsiTheme="minorHAnsi"/>
              </w:rPr>
              <w:t>Joint Venture Partner Information Form</w:t>
            </w:r>
          </w:p>
        </w:tc>
      </w:tr>
      <w:tr w:rsidR="00FD25BC" w14:paraId="08517114" w14:textId="77777777" w:rsidTr="00FD6758">
        <w:tc>
          <w:tcPr>
            <w:tcW w:w="1591" w:type="dxa"/>
          </w:tcPr>
          <w:p w14:paraId="5EDB9461" w14:textId="16FCE349" w:rsidR="00FD25BC" w:rsidRDefault="005D26BD" w:rsidP="000F5C23">
            <w:pPr>
              <w:pStyle w:val="ListParagraph"/>
              <w:overflowPunct/>
              <w:autoSpaceDE/>
              <w:autoSpaceDN/>
              <w:adjustRightInd/>
              <w:ind w:left="0"/>
              <w:jc w:val="right"/>
              <w:textAlignment w:val="auto"/>
              <w:rPr>
                <w:rFonts w:asciiTheme="minorHAnsi" w:hAnsiTheme="minorHAnsi"/>
              </w:rPr>
            </w:pPr>
            <w:r>
              <w:rPr>
                <w:rFonts w:asciiTheme="minorHAnsi" w:hAnsiTheme="minorHAnsi"/>
              </w:rPr>
              <w:t>Annex G</w:t>
            </w:r>
            <w:r w:rsidR="00FD25BC">
              <w:rPr>
                <w:rFonts w:asciiTheme="minorHAnsi" w:hAnsiTheme="minorHAnsi"/>
              </w:rPr>
              <w:t>:</w:t>
            </w:r>
          </w:p>
        </w:tc>
        <w:tc>
          <w:tcPr>
            <w:tcW w:w="7291" w:type="dxa"/>
          </w:tcPr>
          <w:p w14:paraId="28D82D5F" w14:textId="52A96BF0" w:rsidR="00FD25BC" w:rsidRDefault="00747DF0" w:rsidP="00FD25BC">
            <w:pPr>
              <w:pStyle w:val="ListParagraph"/>
              <w:overflowPunct/>
              <w:autoSpaceDE/>
              <w:autoSpaceDN/>
              <w:adjustRightInd/>
              <w:ind w:left="0"/>
              <w:jc w:val="both"/>
              <w:textAlignment w:val="auto"/>
              <w:rPr>
                <w:rFonts w:asciiTheme="minorHAnsi" w:hAnsiTheme="minorHAnsi"/>
              </w:rPr>
            </w:pPr>
            <w:r>
              <w:rPr>
                <w:rFonts w:asciiTheme="minorHAnsi" w:hAnsiTheme="minorHAnsi"/>
              </w:rPr>
              <w:t>Checklist of Bid Forms</w:t>
            </w:r>
          </w:p>
        </w:tc>
      </w:tr>
      <w:tr w:rsidR="000F5C23" w14:paraId="4A6D2C82" w14:textId="77777777" w:rsidTr="00FD6758">
        <w:tc>
          <w:tcPr>
            <w:tcW w:w="1591" w:type="dxa"/>
          </w:tcPr>
          <w:p w14:paraId="0BCF23A3" w14:textId="77777777" w:rsidR="000F5C23" w:rsidRDefault="000F5C23" w:rsidP="00FD6758">
            <w:pPr>
              <w:pStyle w:val="ListParagraph"/>
              <w:overflowPunct/>
              <w:autoSpaceDE/>
              <w:autoSpaceDN/>
              <w:adjustRightInd/>
              <w:ind w:left="0"/>
              <w:jc w:val="both"/>
              <w:textAlignment w:val="auto"/>
              <w:rPr>
                <w:rFonts w:asciiTheme="minorHAnsi" w:hAnsiTheme="minorHAnsi"/>
              </w:rPr>
            </w:pPr>
            <w:r>
              <w:rPr>
                <w:rFonts w:asciiTheme="minorHAnsi" w:hAnsiTheme="minorHAnsi"/>
              </w:rPr>
              <w:t>Section VII:</w:t>
            </w:r>
          </w:p>
        </w:tc>
        <w:tc>
          <w:tcPr>
            <w:tcW w:w="7291" w:type="dxa"/>
          </w:tcPr>
          <w:p w14:paraId="2496DB70" w14:textId="20ECD230" w:rsidR="000F5C23" w:rsidRDefault="00747DF0" w:rsidP="00C37510">
            <w:pPr>
              <w:pStyle w:val="ListParagraph"/>
              <w:overflowPunct/>
              <w:autoSpaceDE/>
              <w:autoSpaceDN/>
              <w:adjustRightInd/>
              <w:ind w:left="0"/>
              <w:jc w:val="both"/>
              <w:textAlignment w:val="auto"/>
              <w:rPr>
                <w:rFonts w:asciiTheme="minorHAnsi" w:hAnsiTheme="minorHAnsi"/>
              </w:rPr>
            </w:pPr>
            <w:r>
              <w:rPr>
                <w:rFonts w:asciiTheme="minorHAnsi" w:hAnsiTheme="minorHAnsi"/>
              </w:rPr>
              <w:t>Contractual Forms</w:t>
            </w:r>
          </w:p>
        </w:tc>
      </w:tr>
      <w:tr w:rsidR="00747DF0" w14:paraId="7D74334E" w14:textId="77777777" w:rsidTr="00FD6758">
        <w:tc>
          <w:tcPr>
            <w:tcW w:w="1591" w:type="dxa"/>
          </w:tcPr>
          <w:p w14:paraId="32C3143C" w14:textId="3164510A" w:rsidR="00747DF0" w:rsidRDefault="00747DF0" w:rsidP="00747DF0">
            <w:pPr>
              <w:pStyle w:val="ListParagraph"/>
              <w:overflowPunct/>
              <w:autoSpaceDE/>
              <w:autoSpaceDN/>
              <w:adjustRightInd/>
              <w:ind w:left="0"/>
              <w:jc w:val="right"/>
              <w:textAlignment w:val="auto"/>
              <w:rPr>
                <w:rFonts w:asciiTheme="minorHAnsi" w:hAnsiTheme="minorHAnsi"/>
              </w:rPr>
            </w:pPr>
            <w:r>
              <w:rPr>
                <w:rFonts w:asciiTheme="minorHAnsi" w:hAnsiTheme="minorHAnsi"/>
              </w:rPr>
              <w:t>Annex A:</w:t>
            </w:r>
          </w:p>
        </w:tc>
        <w:tc>
          <w:tcPr>
            <w:tcW w:w="7291" w:type="dxa"/>
          </w:tcPr>
          <w:p w14:paraId="00EC1F2A" w14:textId="479DCD1A" w:rsidR="00747DF0" w:rsidRDefault="00747DF0" w:rsidP="00C37510">
            <w:pPr>
              <w:pStyle w:val="ListParagraph"/>
              <w:overflowPunct/>
              <w:autoSpaceDE/>
              <w:autoSpaceDN/>
              <w:adjustRightInd/>
              <w:ind w:left="0"/>
              <w:jc w:val="both"/>
              <w:textAlignment w:val="auto"/>
              <w:rPr>
                <w:rFonts w:asciiTheme="minorHAnsi" w:hAnsiTheme="minorHAnsi"/>
              </w:rPr>
            </w:pPr>
            <w:r>
              <w:rPr>
                <w:rFonts w:asciiTheme="minorHAnsi" w:hAnsiTheme="minorHAnsi"/>
              </w:rPr>
              <w:t>Template of Proposed Contract for Professional Services</w:t>
            </w:r>
          </w:p>
        </w:tc>
      </w:tr>
      <w:tr w:rsidR="00747DF0" w14:paraId="61957197" w14:textId="77777777" w:rsidTr="00FD6758">
        <w:tc>
          <w:tcPr>
            <w:tcW w:w="1591" w:type="dxa"/>
          </w:tcPr>
          <w:p w14:paraId="6DE143DD" w14:textId="7085C3EC" w:rsidR="00747DF0" w:rsidRDefault="00747DF0" w:rsidP="00747DF0">
            <w:pPr>
              <w:pStyle w:val="ListParagraph"/>
              <w:overflowPunct/>
              <w:autoSpaceDE/>
              <w:autoSpaceDN/>
              <w:adjustRightInd/>
              <w:ind w:left="0"/>
              <w:jc w:val="right"/>
              <w:textAlignment w:val="auto"/>
              <w:rPr>
                <w:rFonts w:asciiTheme="minorHAnsi" w:hAnsiTheme="minorHAnsi"/>
              </w:rPr>
            </w:pPr>
            <w:r>
              <w:rPr>
                <w:rFonts w:asciiTheme="minorHAnsi" w:hAnsiTheme="minorHAnsi"/>
              </w:rPr>
              <w:t>Annex B:</w:t>
            </w:r>
          </w:p>
        </w:tc>
        <w:tc>
          <w:tcPr>
            <w:tcW w:w="7291" w:type="dxa"/>
          </w:tcPr>
          <w:p w14:paraId="75F560F4" w14:textId="53F38EE2" w:rsidR="00747DF0" w:rsidRDefault="00747DF0" w:rsidP="00C37510">
            <w:pPr>
              <w:pStyle w:val="ListParagraph"/>
              <w:overflowPunct/>
              <w:autoSpaceDE/>
              <w:autoSpaceDN/>
              <w:adjustRightInd/>
              <w:ind w:left="0"/>
              <w:jc w:val="both"/>
              <w:textAlignment w:val="auto"/>
              <w:rPr>
                <w:rFonts w:asciiTheme="minorHAnsi" w:hAnsiTheme="minorHAnsi"/>
              </w:rPr>
            </w:pPr>
            <w:r>
              <w:rPr>
                <w:rFonts w:asciiTheme="minorHAnsi" w:hAnsiTheme="minorHAnsi"/>
              </w:rPr>
              <w:t>Bank Guarantee for Advance Payment</w:t>
            </w:r>
          </w:p>
        </w:tc>
      </w:tr>
      <w:tr w:rsidR="00747DF0" w14:paraId="2F8ABBBD" w14:textId="77777777" w:rsidTr="00FD6758">
        <w:tc>
          <w:tcPr>
            <w:tcW w:w="1591" w:type="dxa"/>
          </w:tcPr>
          <w:p w14:paraId="3D339EEC" w14:textId="56BA2606" w:rsidR="00747DF0" w:rsidRDefault="00747DF0" w:rsidP="00747DF0">
            <w:pPr>
              <w:pStyle w:val="ListParagraph"/>
              <w:overflowPunct/>
              <w:autoSpaceDE/>
              <w:autoSpaceDN/>
              <w:adjustRightInd/>
              <w:ind w:left="0"/>
              <w:jc w:val="right"/>
              <w:textAlignment w:val="auto"/>
              <w:rPr>
                <w:rFonts w:asciiTheme="minorHAnsi" w:hAnsiTheme="minorHAnsi"/>
              </w:rPr>
            </w:pPr>
            <w:r>
              <w:rPr>
                <w:rFonts w:asciiTheme="minorHAnsi" w:hAnsiTheme="minorHAnsi"/>
              </w:rPr>
              <w:t>Annex C:</w:t>
            </w:r>
          </w:p>
        </w:tc>
        <w:tc>
          <w:tcPr>
            <w:tcW w:w="7291" w:type="dxa"/>
          </w:tcPr>
          <w:p w14:paraId="0064A140" w14:textId="41BD550F" w:rsidR="00747DF0" w:rsidRDefault="00747DF0" w:rsidP="00C37510">
            <w:pPr>
              <w:pStyle w:val="ListParagraph"/>
              <w:overflowPunct/>
              <w:autoSpaceDE/>
              <w:autoSpaceDN/>
              <w:adjustRightInd/>
              <w:ind w:left="0"/>
              <w:jc w:val="both"/>
              <w:textAlignment w:val="auto"/>
              <w:rPr>
                <w:rFonts w:asciiTheme="minorHAnsi" w:hAnsiTheme="minorHAnsi"/>
              </w:rPr>
            </w:pPr>
            <w:r>
              <w:rPr>
                <w:rFonts w:asciiTheme="minorHAnsi" w:hAnsiTheme="minorHAnsi"/>
              </w:rPr>
              <w:t>Performance Security</w:t>
            </w:r>
          </w:p>
        </w:tc>
      </w:tr>
    </w:tbl>
    <w:p w14:paraId="59514261" w14:textId="77777777" w:rsidR="00BE7CBC" w:rsidRPr="00F91C3E" w:rsidRDefault="00BE7CBC" w:rsidP="00BE7CBC">
      <w:pPr>
        <w:jc w:val="both"/>
        <w:rPr>
          <w:szCs w:val="22"/>
        </w:rPr>
      </w:pPr>
    </w:p>
    <w:p w14:paraId="624CADA6" w14:textId="77777777" w:rsidR="00F91C3E" w:rsidRPr="00160863" w:rsidRDefault="00F91C3E" w:rsidP="004450EB">
      <w:pPr>
        <w:pStyle w:val="ListParagraph"/>
        <w:numPr>
          <w:ilvl w:val="1"/>
          <w:numId w:val="3"/>
        </w:numPr>
        <w:overflowPunct/>
        <w:autoSpaceDE/>
        <w:autoSpaceDN/>
        <w:adjustRightInd/>
        <w:spacing w:line="276" w:lineRule="auto"/>
        <w:contextualSpacing/>
        <w:jc w:val="both"/>
        <w:textAlignment w:val="auto"/>
        <w:rPr>
          <w:rFonts w:asciiTheme="minorHAnsi" w:hAnsiTheme="minorHAnsi"/>
          <w:szCs w:val="22"/>
          <w:lang w:val="en-GB"/>
        </w:rPr>
      </w:pPr>
      <w:r w:rsidRPr="00160863">
        <w:rPr>
          <w:rFonts w:asciiTheme="minorHAnsi" w:hAnsiTheme="minorHAnsi"/>
          <w:szCs w:val="22"/>
          <w:lang w:val="en-GB"/>
        </w:rPr>
        <w:t xml:space="preserve">Bidders are expected to examine all instructions, forms, </w:t>
      </w:r>
      <w:r w:rsidR="007916EF">
        <w:rPr>
          <w:rFonts w:asciiTheme="minorHAnsi" w:hAnsiTheme="minorHAnsi"/>
          <w:szCs w:val="22"/>
          <w:lang w:val="en-GB"/>
        </w:rPr>
        <w:t>T</w:t>
      </w:r>
      <w:r w:rsidRPr="00160863">
        <w:rPr>
          <w:rFonts w:asciiTheme="minorHAnsi" w:hAnsiTheme="minorHAnsi"/>
          <w:szCs w:val="22"/>
          <w:lang w:val="en-GB"/>
        </w:rPr>
        <w:t xml:space="preserve">erms of </w:t>
      </w:r>
      <w:r w:rsidR="007916EF">
        <w:rPr>
          <w:rFonts w:asciiTheme="minorHAnsi" w:hAnsiTheme="minorHAnsi"/>
          <w:szCs w:val="22"/>
          <w:lang w:val="en-GB"/>
        </w:rPr>
        <w:t>R</w:t>
      </w:r>
      <w:r w:rsidRPr="00160863">
        <w:rPr>
          <w:rFonts w:asciiTheme="minorHAnsi" w:hAnsiTheme="minorHAnsi"/>
          <w:szCs w:val="22"/>
          <w:lang w:val="en-GB"/>
        </w:rPr>
        <w:t xml:space="preserve">eference, terms and conditions contained </w:t>
      </w:r>
      <w:r w:rsidR="001E277D">
        <w:rPr>
          <w:rFonts w:asciiTheme="minorHAnsi" w:hAnsiTheme="minorHAnsi"/>
          <w:szCs w:val="22"/>
          <w:lang w:val="en-GB"/>
        </w:rPr>
        <w:t>within this</w:t>
      </w:r>
      <w:r w:rsidRPr="00160863">
        <w:rPr>
          <w:rFonts w:asciiTheme="minorHAnsi" w:hAnsiTheme="minorHAnsi"/>
          <w:szCs w:val="22"/>
          <w:lang w:val="en-GB"/>
        </w:rPr>
        <w:t xml:space="preserve"> </w:t>
      </w:r>
      <w:r w:rsidR="006E1352">
        <w:rPr>
          <w:rFonts w:asciiTheme="minorHAnsi" w:hAnsiTheme="minorHAnsi"/>
          <w:szCs w:val="22"/>
          <w:lang w:val="en-GB"/>
        </w:rPr>
        <w:t>Bid</w:t>
      </w:r>
      <w:r w:rsidRPr="00160863">
        <w:rPr>
          <w:rFonts w:asciiTheme="minorHAnsi" w:hAnsiTheme="minorHAnsi"/>
          <w:szCs w:val="22"/>
          <w:lang w:val="en-GB"/>
        </w:rPr>
        <w:t xml:space="preserve"> document</w:t>
      </w:r>
      <w:r w:rsidR="001E277D">
        <w:rPr>
          <w:rFonts w:asciiTheme="minorHAnsi" w:hAnsiTheme="minorHAnsi"/>
          <w:szCs w:val="22"/>
          <w:lang w:val="en-GB"/>
        </w:rPr>
        <w:t>.</w:t>
      </w:r>
      <w:r w:rsidRPr="00160863">
        <w:rPr>
          <w:rFonts w:asciiTheme="minorHAnsi" w:hAnsiTheme="minorHAnsi"/>
          <w:szCs w:val="22"/>
          <w:lang w:val="en-GB"/>
        </w:rPr>
        <w:t xml:space="preserve"> Failure to comply with these documents shall be at the </w:t>
      </w:r>
      <w:r w:rsidR="006E1352">
        <w:rPr>
          <w:rFonts w:asciiTheme="minorHAnsi" w:hAnsiTheme="minorHAnsi"/>
          <w:szCs w:val="22"/>
          <w:lang w:val="en-GB"/>
        </w:rPr>
        <w:t>Bid</w:t>
      </w:r>
      <w:r w:rsidRPr="00160863">
        <w:rPr>
          <w:rFonts w:asciiTheme="minorHAnsi" w:hAnsiTheme="minorHAnsi"/>
          <w:szCs w:val="22"/>
          <w:lang w:val="en-GB"/>
        </w:rPr>
        <w:t xml:space="preserve">der’s risk and may affect the evaluation of the </w:t>
      </w:r>
      <w:r w:rsidR="006E1352">
        <w:rPr>
          <w:rFonts w:asciiTheme="minorHAnsi" w:hAnsiTheme="minorHAnsi"/>
          <w:szCs w:val="22"/>
          <w:lang w:val="en-GB"/>
        </w:rPr>
        <w:t>Bid</w:t>
      </w:r>
      <w:r w:rsidR="001E277D">
        <w:rPr>
          <w:rFonts w:asciiTheme="minorHAnsi" w:hAnsiTheme="minorHAnsi"/>
          <w:szCs w:val="22"/>
          <w:lang w:val="en-GB"/>
        </w:rPr>
        <w:t xml:space="preserve"> </w:t>
      </w:r>
      <w:r w:rsidR="001E277D" w:rsidRPr="001E277D">
        <w:rPr>
          <w:rFonts w:asciiTheme="minorHAnsi" w:hAnsiTheme="minorHAnsi"/>
          <w:szCs w:val="22"/>
          <w:lang w:val="en-GB"/>
        </w:rPr>
        <w:t xml:space="preserve">or result in the rejection of the </w:t>
      </w:r>
      <w:r w:rsidR="006E1352">
        <w:rPr>
          <w:rFonts w:asciiTheme="minorHAnsi" w:hAnsiTheme="minorHAnsi"/>
          <w:szCs w:val="22"/>
          <w:lang w:val="en-GB"/>
        </w:rPr>
        <w:t>Bid</w:t>
      </w:r>
      <w:r w:rsidR="001E277D" w:rsidRPr="001E277D">
        <w:rPr>
          <w:rFonts w:asciiTheme="minorHAnsi" w:hAnsiTheme="minorHAnsi"/>
          <w:szCs w:val="22"/>
          <w:lang w:val="en-GB"/>
        </w:rPr>
        <w:t>.</w:t>
      </w:r>
    </w:p>
    <w:p w14:paraId="32AEB131" w14:textId="77777777" w:rsidR="00BE7CBC" w:rsidRPr="001E277D" w:rsidRDefault="00BE7CBC" w:rsidP="004450EB">
      <w:pPr>
        <w:pStyle w:val="ListParagraph"/>
        <w:numPr>
          <w:ilvl w:val="1"/>
          <w:numId w:val="3"/>
        </w:numPr>
        <w:overflowPunct/>
        <w:autoSpaceDE/>
        <w:autoSpaceDN/>
        <w:adjustRightInd/>
        <w:spacing w:line="276" w:lineRule="auto"/>
        <w:contextualSpacing/>
        <w:jc w:val="both"/>
        <w:textAlignment w:val="auto"/>
        <w:rPr>
          <w:rFonts w:asciiTheme="minorHAnsi" w:hAnsiTheme="minorHAnsi"/>
          <w:szCs w:val="22"/>
          <w:lang w:val="en-GB"/>
        </w:rPr>
      </w:pPr>
      <w:r w:rsidRPr="001E277D">
        <w:rPr>
          <w:rFonts w:asciiTheme="minorHAnsi" w:hAnsiTheme="minorHAnsi"/>
          <w:szCs w:val="22"/>
          <w:lang w:val="en-GB"/>
        </w:rPr>
        <w:t xml:space="preserve">Bidders are cautioned to read </w:t>
      </w:r>
      <w:r w:rsidR="001E277D">
        <w:rPr>
          <w:rFonts w:asciiTheme="minorHAnsi" w:hAnsiTheme="minorHAnsi"/>
          <w:szCs w:val="22"/>
          <w:lang w:val="en-GB"/>
        </w:rPr>
        <w:t>Section II – Terms of Reference</w:t>
      </w:r>
      <w:r w:rsidRPr="001E277D">
        <w:rPr>
          <w:rFonts w:asciiTheme="minorHAnsi" w:hAnsiTheme="minorHAnsi"/>
          <w:szCs w:val="22"/>
          <w:lang w:val="en-GB"/>
        </w:rPr>
        <w:t>, as there may be special requirements. The requirements presented herein are not to be construed as defining a particular service provider’s service. Bidders are encouraged to advise UNFPA if they disagree.</w:t>
      </w:r>
    </w:p>
    <w:p w14:paraId="72D07040" w14:textId="77777777" w:rsidR="00BE7CBC" w:rsidRPr="008055F6" w:rsidRDefault="00BE7CBC" w:rsidP="004450EB">
      <w:pPr>
        <w:pStyle w:val="ListParagraph"/>
        <w:numPr>
          <w:ilvl w:val="1"/>
          <w:numId w:val="3"/>
        </w:numPr>
        <w:overflowPunct/>
        <w:autoSpaceDE/>
        <w:autoSpaceDN/>
        <w:adjustRightInd/>
        <w:spacing w:line="276" w:lineRule="auto"/>
        <w:contextualSpacing/>
        <w:jc w:val="both"/>
        <w:textAlignment w:val="auto"/>
        <w:rPr>
          <w:rFonts w:asciiTheme="minorHAnsi" w:hAnsiTheme="minorHAnsi"/>
          <w:szCs w:val="22"/>
          <w:lang w:val="en-GB"/>
        </w:rPr>
      </w:pPr>
      <w:r w:rsidRPr="001E277D">
        <w:rPr>
          <w:rFonts w:asciiTheme="minorHAnsi" w:hAnsiTheme="minorHAnsi"/>
          <w:szCs w:val="22"/>
          <w:lang w:val="en-GB"/>
        </w:rPr>
        <w:t xml:space="preserve">The requirements included in this document are the minimum requirements of the services solicited. Services </w:t>
      </w:r>
      <w:r w:rsidR="00F23A4F">
        <w:rPr>
          <w:rFonts w:asciiTheme="minorHAnsi" w:hAnsiTheme="minorHAnsi"/>
          <w:szCs w:val="22"/>
          <w:lang w:val="en-GB"/>
        </w:rPr>
        <w:t xml:space="preserve">offered in the </w:t>
      </w:r>
      <w:r w:rsidR="00FE0106">
        <w:rPr>
          <w:rFonts w:asciiTheme="minorHAnsi" w:hAnsiTheme="minorHAnsi"/>
          <w:szCs w:val="22"/>
          <w:lang w:val="en-GB"/>
        </w:rPr>
        <w:t>Bid</w:t>
      </w:r>
      <w:r w:rsidR="00FE0106" w:rsidRPr="001E277D">
        <w:rPr>
          <w:rFonts w:asciiTheme="minorHAnsi" w:hAnsiTheme="minorHAnsi"/>
          <w:szCs w:val="22"/>
          <w:lang w:val="en-GB"/>
        </w:rPr>
        <w:t xml:space="preserve"> </w:t>
      </w:r>
      <w:r w:rsidRPr="001E277D">
        <w:rPr>
          <w:rFonts w:asciiTheme="minorHAnsi" w:hAnsiTheme="minorHAnsi"/>
          <w:szCs w:val="22"/>
          <w:lang w:val="en-GB"/>
        </w:rPr>
        <w:t xml:space="preserve">must meet or exceed all requirements herein. </w:t>
      </w:r>
    </w:p>
    <w:p w14:paraId="416F4415" w14:textId="3848397B" w:rsidR="00BE7CBC" w:rsidRPr="008055F6" w:rsidRDefault="00BE7CBC" w:rsidP="004450EB">
      <w:pPr>
        <w:pStyle w:val="Heading2"/>
        <w:numPr>
          <w:ilvl w:val="0"/>
          <w:numId w:val="3"/>
        </w:numPr>
        <w:rPr>
          <w:rFonts w:asciiTheme="minorHAnsi" w:hAnsiTheme="minorHAnsi"/>
          <w:color w:val="auto"/>
          <w:sz w:val="22"/>
          <w:szCs w:val="22"/>
        </w:rPr>
      </w:pPr>
      <w:bookmarkStart w:id="26" w:name="_Toc368998625"/>
      <w:bookmarkStart w:id="27" w:name="_Ref396208282"/>
      <w:bookmarkStart w:id="28" w:name="_Ref412540409"/>
      <w:bookmarkStart w:id="29" w:name="_Toc463470149"/>
      <w:r w:rsidRPr="008055F6">
        <w:rPr>
          <w:rFonts w:asciiTheme="minorHAnsi" w:hAnsiTheme="minorHAnsi"/>
          <w:color w:val="auto"/>
          <w:sz w:val="22"/>
          <w:szCs w:val="22"/>
        </w:rPr>
        <w:t xml:space="preserve">Clarifications of </w:t>
      </w:r>
      <w:r w:rsidR="006E1352">
        <w:rPr>
          <w:rFonts w:asciiTheme="minorHAnsi" w:hAnsiTheme="minorHAnsi"/>
          <w:color w:val="auto"/>
          <w:sz w:val="22"/>
          <w:szCs w:val="22"/>
        </w:rPr>
        <w:t>Bid</w:t>
      </w:r>
      <w:r w:rsidR="0005680B" w:rsidRPr="008055F6">
        <w:rPr>
          <w:rFonts w:asciiTheme="minorHAnsi" w:hAnsiTheme="minorHAnsi"/>
          <w:color w:val="auto"/>
          <w:sz w:val="22"/>
          <w:szCs w:val="22"/>
        </w:rPr>
        <w:t>ding</w:t>
      </w:r>
      <w:r w:rsidRPr="008055F6">
        <w:rPr>
          <w:rFonts w:asciiTheme="minorHAnsi" w:hAnsiTheme="minorHAnsi"/>
          <w:color w:val="auto"/>
          <w:sz w:val="22"/>
          <w:szCs w:val="22"/>
        </w:rPr>
        <w:t xml:space="preserve"> </w:t>
      </w:r>
      <w:r w:rsidR="0005680B" w:rsidRPr="008055F6">
        <w:rPr>
          <w:rFonts w:asciiTheme="minorHAnsi" w:hAnsiTheme="minorHAnsi"/>
          <w:color w:val="auto"/>
          <w:sz w:val="22"/>
          <w:szCs w:val="22"/>
        </w:rPr>
        <w:t>d</w:t>
      </w:r>
      <w:r w:rsidRPr="008055F6">
        <w:rPr>
          <w:rFonts w:asciiTheme="minorHAnsi" w:hAnsiTheme="minorHAnsi"/>
          <w:color w:val="auto"/>
          <w:sz w:val="22"/>
          <w:szCs w:val="22"/>
        </w:rPr>
        <w:t>ocument</w:t>
      </w:r>
      <w:bookmarkEnd w:id="26"/>
      <w:bookmarkEnd w:id="27"/>
      <w:bookmarkEnd w:id="28"/>
      <w:bookmarkEnd w:id="29"/>
      <w:r w:rsidR="00747DF0">
        <w:rPr>
          <w:rFonts w:asciiTheme="minorHAnsi" w:hAnsiTheme="minorHAnsi"/>
          <w:color w:val="auto"/>
          <w:sz w:val="22"/>
          <w:szCs w:val="22"/>
        </w:rPr>
        <w:t>s</w:t>
      </w:r>
    </w:p>
    <w:p w14:paraId="6493A4C8" w14:textId="77777777" w:rsidR="001E277D" w:rsidRPr="001E277D" w:rsidRDefault="001E277D" w:rsidP="004450EB">
      <w:pPr>
        <w:pStyle w:val="ListParagraph"/>
        <w:numPr>
          <w:ilvl w:val="1"/>
          <w:numId w:val="3"/>
        </w:numPr>
        <w:overflowPunct/>
        <w:autoSpaceDE/>
        <w:autoSpaceDN/>
        <w:adjustRightInd/>
        <w:spacing w:line="276" w:lineRule="auto"/>
        <w:contextualSpacing/>
        <w:jc w:val="both"/>
        <w:textAlignment w:val="auto"/>
        <w:rPr>
          <w:rFonts w:asciiTheme="minorHAnsi" w:hAnsiTheme="minorHAnsi"/>
          <w:szCs w:val="22"/>
          <w:lang w:val="en-GB"/>
        </w:rPr>
      </w:pPr>
      <w:r w:rsidRPr="001E277D">
        <w:rPr>
          <w:rFonts w:asciiTheme="minorHAnsi" w:hAnsiTheme="minorHAnsi"/>
          <w:szCs w:val="22"/>
          <w:lang w:val="en-GB"/>
        </w:rPr>
        <w:t xml:space="preserve">Bidders requiring clarification to the </w:t>
      </w:r>
      <w:r w:rsidR="00D31835">
        <w:rPr>
          <w:rFonts w:asciiTheme="minorHAnsi" w:hAnsiTheme="minorHAnsi"/>
          <w:szCs w:val="22"/>
          <w:lang w:val="en-GB"/>
        </w:rPr>
        <w:t>Bid</w:t>
      </w:r>
      <w:r w:rsidR="00D31835" w:rsidRPr="001E277D">
        <w:rPr>
          <w:rFonts w:asciiTheme="minorHAnsi" w:hAnsiTheme="minorHAnsi"/>
          <w:szCs w:val="22"/>
          <w:lang w:val="en-GB"/>
        </w:rPr>
        <w:t xml:space="preserve"> </w:t>
      </w:r>
      <w:r w:rsidRPr="001E277D">
        <w:rPr>
          <w:rFonts w:asciiTheme="minorHAnsi" w:hAnsiTheme="minorHAnsi"/>
          <w:szCs w:val="22"/>
          <w:lang w:val="en-GB"/>
        </w:rPr>
        <w:t xml:space="preserve">process and/or to the </w:t>
      </w:r>
      <w:r w:rsidR="006E1352">
        <w:rPr>
          <w:rFonts w:asciiTheme="minorHAnsi" w:hAnsiTheme="minorHAnsi"/>
          <w:szCs w:val="22"/>
          <w:lang w:val="en-GB"/>
        </w:rPr>
        <w:t>Bid</w:t>
      </w:r>
      <w:r w:rsidRPr="001E277D">
        <w:rPr>
          <w:rFonts w:asciiTheme="minorHAnsi" w:hAnsiTheme="minorHAnsi"/>
          <w:szCs w:val="22"/>
          <w:lang w:val="en-GB"/>
        </w:rPr>
        <w:t xml:space="preserve"> documents may </w:t>
      </w:r>
      <w:r w:rsidR="00F23A4F">
        <w:rPr>
          <w:rFonts w:asciiTheme="minorHAnsi" w:hAnsiTheme="minorHAnsi"/>
          <w:szCs w:val="22"/>
          <w:lang w:val="en-GB"/>
        </w:rPr>
        <w:t xml:space="preserve">be </w:t>
      </w:r>
      <w:r w:rsidRPr="001E277D">
        <w:rPr>
          <w:rFonts w:asciiTheme="minorHAnsi" w:hAnsiTheme="minorHAnsi"/>
          <w:szCs w:val="22"/>
          <w:lang w:val="en-GB"/>
        </w:rPr>
        <w:t>address</w:t>
      </w:r>
      <w:r w:rsidR="00F23A4F">
        <w:rPr>
          <w:rFonts w:asciiTheme="minorHAnsi" w:hAnsiTheme="minorHAnsi"/>
          <w:szCs w:val="22"/>
          <w:lang w:val="en-GB"/>
        </w:rPr>
        <w:t>ed</w:t>
      </w:r>
      <w:r w:rsidRPr="001E277D">
        <w:rPr>
          <w:rFonts w:asciiTheme="minorHAnsi" w:hAnsiTheme="minorHAnsi"/>
          <w:szCs w:val="22"/>
          <w:lang w:val="en-GB"/>
        </w:rPr>
        <w:t xml:space="preserve"> in writing to:</w:t>
      </w:r>
    </w:p>
    <w:p w14:paraId="0F256D9E" w14:textId="77777777" w:rsidR="001E277D" w:rsidRPr="001E277D" w:rsidRDefault="001E277D" w:rsidP="001E277D">
      <w:pPr>
        <w:pStyle w:val="ListParagraph"/>
        <w:overflowPunct/>
        <w:autoSpaceDE/>
        <w:autoSpaceDN/>
        <w:adjustRightInd/>
        <w:spacing w:line="276" w:lineRule="auto"/>
        <w:ind w:left="792"/>
        <w:contextualSpacing/>
        <w:jc w:val="both"/>
        <w:textAlignment w:val="auto"/>
        <w:rPr>
          <w:rFonts w:asciiTheme="minorHAnsi" w:hAnsiTheme="minorHAnsi"/>
          <w:szCs w:val="22"/>
          <w:lang w:val="en-GB"/>
        </w:rPr>
      </w:pPr>
    </w:p>
    <w:p w14:paraId="29EAFB86" w14:textId="1128D708" w:rsidR="001E277D" w:rsidRPr="001E277D" w:rsidRDefault="00282590" w:rsidP="00282590">
      <w:pPr>
        <w:pStyle w:val="ListParagraph"/>
        <w:overflowPunct/>
        <w:autoSpaceDE/>
        <w:autoSpaceDN/>
        <w:adjustRightInd/>
        <w:spacing w:line="276" w:lineRule="auto"/>
        <w:ind w:left="792"/>
        <w:contextualSpacing/>
        <w:jc w:val="both"/>
        <w:textAlignment w:val="auto"/>
        <w:rPr>
          <w:rFonts w:asciiTheme="minorHAnsi" w:hAnsiTheme="minorHAnsi"/>
          <w:szCs w:val="22"/>
          <w:lang w:val="en-GB"/>
        </w:rPr>
      </w:pPr>
      <w:r w:rsidRPr="00282590">
        <w:rPr>
          <w:rFonts w:asciiTheme="minorHAnsi" w:hAnsiTheme="minorHAnsi"/>
          <w:szCs w:val="22"/>
          <w:lang w:val="en-GB"/>
        </w:rPr>
        <w:t>Alin Handola</w:t>
      </w:r>
      <w:r w:rsidR="001E277D" w:rsidRPr="00282590">
        <w:rPr>
          <w:rFonts w:asciiTheme="minorHAnsi" w:hAnsiTheme="minorHAnsi"/>
          <w:szCs w:val="22"/>
          <w:lang w:val="en-GB"/>
        </w:rPr>
        <w:t xml:space="preserve">, </w:t>
      </w:r>
      <w:r w:rsidRPr="00282590">
        <w:rPr>
          <w:rFonts w:asciiTheme="minorHAnsi" w:hAnsiTheme="minorHAnsi"/>
          <w:szCs w:val="22"/>
          <w:lang w:val="en-GB"/>
        </w:rPr>
        <w:t>Procurement &amp; Logistic Associate</w:t>
      </w:r>
      <w:r w:rsidR="001E277D" w:rsidRPr="00282590">
        <w:rPr>
          <w:rFonts w:asciiTheme="minorHAnsi" w:hAnsiTheme="minorHAnsi"/>
          <w:szCs w:val="22"/>
          <w:lang w:val="en-GB"/>
        </w:rPr>
        <w:t xml:space="preserve">, </w:t>
      </w:r>
      <w:hyperlink r:id="rId24" w:history="1">
        <w:r w:rsidRPr="00827BB9">
          <w:rPr>
            <w:rStyle w:val="Hyperlink"/>
            <w:rFonts w:asciiTheme="minorHAnsi" w:hAnsiTheme="minorHAnsi"/>
            <w:szCs w:val="22"/>
            <w:lang w:val="en-GB"/>
          </w:rPr>
          <w:t>handola@unfpa.org</w:t>
        </w:r>
      </w:hyperlink>
      <w:r>
        <w:rPr>
          <w:rFonts w:asciiTheme="minorHAnsi" w:hAnsiTheme="minorHAnsi"/>
          <w:szCs w:val="22"/>
          <w:lang w:val="en-GB"/>
        </w:rPr>
        <w:t xml:space="preserve"> </w:t>
      </w:r>
      <w:r w:rsidR="001E277D" w:rsidRPr="001E277D">
        <w:rPr>
          <w:rFonts w:asciiTheme="minorHAnsi" w:hAnsiTheme="minorHAnsi"/>
          <w:szCs w:val="22"/>
          <w:lang w:val="en-GB"/>
        </w:rPr>
        <w:t xml:space="preserve"> </w:t>
      </w:r>
    </w:p>
    <w:p w14:paraId="36C01534" w14:textId="77777777" w:rsidR="001E277D" w:rsidRDefault="001E277D" w:rsidP="001E277D">
      <w:pPr>
        <w:pStyle w:val="ListParagraph"/>
        <w:overflowPunct/>
        <w:autoSpaceDE/>
        <w:autoSpaceDN/>
        <w:adjustRightInd/>
        <w:spacing w:line="276" w:lineRule="auto"/>
        <w:ind w:left="792"/>
        <w:contextualSpacing/>
        <w:jc w:val="both"/>
        <w:textAlignment w:val="auto"/>
        <w:rPr>
          <w:rFonts w:asciiTheme="minorHAnsi" w:hAnsiTheme="minorHAnsi"/>
          <w:szCs w:val="22"/>
          <w:lang w:val="en-GB"/>
        </w:rPr>
      </w:pPr>
    </w:p>
    <w:p w14:paraId="01FA3759" w14:textId="77777777" w:rsidR="001E277D" w:rsidRPr="001E277D" w:rsidRDefault="00663BA5" w:rsidP="001E277D">
      <w:pPr>
        <w:pStyle w:val="ListParagraph"/>
        <w:overflowPunct/>
        <w:autoSpaceDE/>
        <w:autoSpaceDN/>
        <w:adjustRightInd/>
        <w:spacing w:line="276" w:lineRule="auto"/>
        <w:ind w:left="792"/>
        <w:contextualSpacing/>
        <w:jc w:val="both"/>
        <w:textAlignment w:val="auto"/>
        <w:rPr>
          <w:rFonts w:asciiTheme="minorHAnsi" w:hAnsiTheme="minorHAnsi"/>
          <w:szCs w:val="22"/>
          <w:lang w:val="en-GB"/>
        </w:rPr>
      </w:pPr>
      <w:r>
        <w:rPr>
          <w:rFonts w:asciiTheme="minorHAnsi" w:hAnsiTheme="minorHAnsi"/>
          <w:szCs w:val="22"/>
        </w:rPr>
        <w:lastRenderedPageBreak/>
        <w:t xml:space="preserve">Bidders should </w:t>
      </w:r>
      <w:r w:rsidRPr="00663BA5">
        <w:rPr>
          <w:rFonts w:asciiTheme="minorHAnsi" w:hAnsiTheme="minorHAnsi"/>
          <w:b/>
          <w:szCs w:val="22"/>
          <w:u w:val="single"/>
        </w:rPr>
        <w:t>NOT</w:t>
      </w:r>
      <w:r w:rsidRPr="00663BA5">
        <w:rPr>
          <w:rFonts w:asciiTheme="minorHAnsi" w:hAnsiTheme="minorHAnsi"/>
          <w:szCs w:val="22"/>
        </w:rPr>
        <w:t xml:space="preserve"> </w:t>
      </w:r>
      <w:r w:rsidRPr="00B72125">
        <w:rPr>
          <w:rFonts w:asciiTheme="minorHAnsi" w:hAnsiTheme="minorHAnsi"/>
          <w:szCs w:val="22"/>
        </w:rPr>
        <w:t xml:space="preserve">submit </w:t>
      </w:r>
      <w:r w:rsidR="006A54B7">
        <w:rPr>
          <w:rFonts w:asciiTheme="minorHAnsi" w:hAnsiTheme="minorHAnsi"/>
          <w:szCs w:val="22"/>
        </w:rPr>
        <w:t>any</w:t>
      </w:r>
      <w:r w:rsidR="006A54B7" w:rsidRPr="00B72125">
        <w:rPr>
          <w:rFonts w:asciiTheme="minorHAnsi" w:hAnsiTheme="minorHAnsi"/>
          <w:szCs w:val="22"/>
        </w:rPr>
        <w:t xml:space="preserve"> </w:t>
      </w:r>
      <w:r w:rsidR="006E1352">
        <w:rPr>
          <w:rFonts w:asciiTheme="minorHAnsi" w:hAnsiTheme="minorHAnsi"/>
          <w:szCs w:val="22"/>
        </w:rPr>
        <w:t>Bid</w:t>
      </w:r>
      <w:r w:rsidRPr="00B72125">
        <w:rPr>
          <w:rFonts w:asciiTheme="minorHAnsi" w:hAnsiTheme="minorHAnsi"/>
          <w:szCs w:val="22"/>
        </w:rPr>
        <w:t xml:space="preserve"> to this contact</w:t>
      </w:r>
      <w:r w:rsidR="006A54B7" w:rsidRPr="006A54B7">
        <w:rPr>
          <w:rFonts w:asciiTheme="minorHAnsi" w:hAnsiTheme="minorHAnsi"/>
          <w:szCs w:val="22"/>
        </w:rPr>
        <w:t xml:space="preserve"> </w:t>
      </w:r>
      <w:r w:rsidR="006A54B7">
        <w:rPr>
          <w:rFonts w:asciiTheme="minorHAnsi" w:hAnsiTheme="minorHAnsi"/>
          <w:szCs w:val="22"/>
        </w:rPr>
        <w:t>or</w:t>
      </w:r>
      <w:r w:rsidR="006A54B7" w:rsidRPr="009C74CA">
        <w:rPr>
          <w:rFonts w:asciiTheme="minorHAnsi" w:hAnsiTheme="minorHAnsi"/>
          <w:szCs w:val="22"/>
        </w:rPr>
        <w:t xml:space="preserve"> your </w:t>
      </w:r>
      <w:r w:rsidR="006E1352">
        <w:rPr>
          <w:rFonts w:asciiTheme="minorHAnsi" w:hAnsiTheme="minorHAnsi"/>
          <w:szCs w:val="22"/>
        </w:rPr>
        <w:t>Bid</w:t>
      </w:r>
      <w:r w:rsidR="006A54B7" w:rsidRPr="009C74CA">
        <w:rPr>
          <w:rFonts w:asciiTheme="minorHAnsi" w:hAnsiTheme="minorHAnsi"/>
          <w:szCs w:val="22"/>
        </w:rPr>
        <w:t xml:space="preserve"> will be declared invalid</w:t>
      </w:r>
      <w:r w:rsidR="006A54B7">
        <w:rPr>
          <w:rFonts w:asciiTheme="minorHAnsi" w:hAnsiTheme="minorHAnsi"/>
          <w:szCs w:val="22"/>
        </w:rPr>
        <w:t>,</w:t>
      </w:r>
      <w:r w:rsidR="006A54B7" w:rsidRPr="009C74CA">
        <w:rPr>
          <w:rFonts w:asciiTheme="minorHAnsi" w:hAnsiTheme="minorHAnsi"/>
          <w:szCs w:val="22"/>
        </w:rPr>
        <w:t xml:space="preserve"> as UNFPA will not be able to guarantee the confidentiality of the </w:t>
      </w:r>
      <w:r w:rsidR="006E1352">
        <w:rPr>
          <w:rFonts w:asciiTheme="minorHAnsi" w:hAnsiTheme="minorHAnsi"/>
          <w:szCs w:val="22"/>
        </w:rPr>
        <w:t>Bid</w:t>
      </w:r>
      <w:r w:rsidR="006A54B7" w:rsidRPr="009C74CA">
        <w:rPr>
          <w:rFonts w:asciiTheme="minorHAnsi" w:hAnsiTheme="minorHAnsi"/>
          <w:szCs w:val="22"/>
        </w:rPr>
        <w:t>ding process</w:t>
      </w:r>
      <w:r w:rsidR="006A54B7">
        <w:rPr>
          <w:rFonts w:asciiTheme="minorHAnsi" w:hAnsiTheme="minorHAnsi"/>
          <w:szCs w:val="22"/>
        </w:rPr>
        <w:t>.</w:t>
      </w:r>
      <w:r w:rsidR="00F23A4F" w:rsidDel="00F23A4F">
        <w:rPr>
          <w:rFonts w:asciiTheme="minorHAnsi" w:hAnsiTheme="minorHAnsi"/>
          <w:szCs w:val="22"/>
        </w:rPr>
        <w:t xml:space="preserve"> </w:t>
      </w:r>
    </w:p>
    <w:p w14:paraId="772A016F" w14:textId="77777777" w:rsidR="001E277D" w:rsidRPr="001E277D" w:rsidRDefault="001E277D" w:rsidP="001E277D">
      <w:pPr>
        <w:pStyle w:val="ListParagraph"/>
        <w:overflowPunct/>
        <w:autoSpaceDE/>
        <w:autoSpaceDN/>
        <w:adjustRightInd/>
        <w:spacing w:line="276" w:lineRule="auto"/>
        <w:ind w:left="792"/>
        <w:contextualSpacing/>
        <w:jc w:val="both"/>
        <w:textAlignment w:val="auto"/>
        <w:rPr>
          <w:rFonts w:asciiTheme="minorHAnsi" w:hAnsiTheme="minorHAnsi"/>
          <w:szCs w:val="22"/>
          <w:lang w:val="en-GB"/>
        </w:rPr>
      </w:pPr>
    </w:p>
    <w:p w14:paraId="2185F0B2" w14:textId="148FF711" w:rsidR="001E277D" w:rsidRPr="001E277D" w:rsidRDefault="001E277D" w:rsidP="009B65CA">
      <w:pPr>
        <w:pStyle w:val="ListParagraph"/>
        <w:overflowPunct/>
        <w:autoSpaceDE/>
        <w:autoSpaceDN/>
        <w:adjustRightInd/>
        <w:spacing w:line="276" w:lineRule="auto"/>
        <w:ind w:left="792"/>
        <w:contextualSpacing/>
        <w:jc w:val="both"/>
        <w:textAlignment w:val="auto"/>
        <w:rPr>
          <w:rFonts w:asciiTheme="minorHAnsi" w:hAnsiTheme="minorHAnsi"/>
          <w:szCs w:val="22"/>
          <w:lang w:val="en-GB"/>
        </w:rPr>
      </w:pPr>
      <w:r w:rsidRPr="001E277D">
        <w:rPr>
          <w:rFonts w:asciiTheme="minorHAnsi" w:hAnsiTheme="minorHAnsi"/>
          <w:szCs w:val="22"/>
          <w:lang w:val="en-GB"/>
        </w:rPr>
        <w:t xml:space="preserve">Bidders may request clarifications no later than </w:t>
      </w:r>
      <w:r w:rsidR="009B65CA">
        <w:rPr>
          <w:rFonts w:asciiTheme="minorHAnsi" w:hAnsiTheme="minorHAnsi"/>
          <w:szCs w:val="22"/>
          <w:lang w:val="en-GB"/>
        </w:rPr>
        <w:t>10</w:t>
      </w:r>
      <w:bookmarkStart w:id="30" w:name="_GoBack"/>
      <w:bookmarkEnd w:id="30"/>
      <w:r w:rsidR="002D29B3" w:rsidRPr="002D29B3">
        <w:rPr>
          <w:rFonts w:asciiTheme="minorHAnsi" w:hAnsiTheme="minorHAnsi"/>
          <w:szCs w:val="22"/>
          <w:vertAlign w:val="superscript"/>
          <w:lang w:val="en-GB"/>
        </w:rPr>
        <w:t>th</w:t>
      </w:r>
      <w:r w:rsidR="00282590">
        <w:rPr>
          <w:rFonts w:asciiTheme="minorHAnsi" w:hAnsiTheme="minorHAnsi"/>
          <w:szCs w:val="22"/>
          <w:lang w:val="en-GB"/>
        </w:rPr>
        <w:t xml:space="preserve"> </w:t>
      </w:r>
      <w:r w:rsidR="002D29B3">
        <w:rPr>
          <w:rFonts w:asciiTheme="minorHAnsi" w:hAnsiTheme="minorHAnsi"/>
          <w:szCs w:val="22"/>
          <w:lang w:val="en-GB"/>
        </w:rPr>
        <w:t>July</w:t>
      </w:r>
      <w:r w:rsidR="00282590">
        <w:rPr>
          <w:rFonts w:asciiTheme="minorHAnsi" w:hAnsiTheme="minorHAnsi"/>
          <w:szCs w:val="22"/>
          <w:lang w:val="en-GB"/>
        </w:rPr>
        <w:t xml:space="preserve"> 2021,</w:t>
      </w:r>
      <w:r w:rsidRPr="001E277D">
        <w:rPr>
          <w:rFonts w:asciiTheme="minorHAnsi" w:hAnsiTheme="minorHAnsi"/>
          <w:szCs w:val="22"/>
          <w:lang w:val="en-GB"/>
        </w:rPr>
        <w:t xml:space="preserve"> at </w:t>
      </w:r>
      <w:r w:rsidR="00282590">
        <w:rPr>
          <w:rFonts w:asciiTheme="minorHAnsi" w:hAnsiTheme="minorHAnsi"/>
          <w:szCs w:val="22"/>
          <w:lang w:val="en-GB"/>
        </w:rPr>
        <w:t>17:00 Baghdad Time.</w:t>
      </w:r>
    </w:p>
    <w:p w14:paraId="2A6FA053" w14:textId="4F3BC9A1" w:rsidR="001E277D" w:rsidRPr="0005680B" w:rsidRDefault="001E277D" w:rsidP="002B7E50">
      <w:pPr>
        <w:pStyle w:val="ListParagraph"/>
        <w:numPr>
          <w:ilvl w:val="1"/>
          <w:numId w:val="3"/>
        </w:numPr>
        <w:overflowPunct/>
        <w:autoSpaceDE/>
        <w:autoSpaceDN/>
        <w:adjustRightInd/>
        <w:spacing w:line="276" w:lineRule="auto"/>
        <w:contextualSpacing/>
        <w:jc w:val="both"/>
        <w:textAlignment w:val="auto"/>
        <w:rPr>
          <w:rFonts w:asciiTheme="minorHAnsi" w:hAnsiTheme="minorHAnsi"/>
          <w:szCs w:val="22"/>
          <w:lang w:val="en-GB"/>
        </w:rPr>
      </w:pPr>
      <w:r w:rsidRPr="0005680B">
        <w:rPr>
          <w:rFonts w:asciiTheme="minorHAnsi" w:hAnsiTheme="minorHAnsi"/>
          <w:szCs w:val="22"/>
          <w:lang w:val="en-GB"/>
        </w:rPr>
        <w:t xml:space="preserve">UNFPA will respond in writing to any requests for clarification received prior to the deadline and will circulate the answers (including an explanation of the requests without identifying the sources) to all prospective </w:t>
      </w:r>
      <w:r w:rsidR="006E1352">
        <w:rPr>
          <w:rFonts w:asciiTheme="minorHAnsi" w:hAnsiTheme="minorHAnsi"/>
          <w:szCs w:val="22"/>
          <w:lang w:val="en-GB"/>
        </w:rPr>
        <w:t>Bid</w:t>
      </w:r>
      <w:r w:rsidRPr="0005680B">
        <w:rPr>
          <w:rFonts w:asciiTheme="minorHAnsi" w:hAnsiTheme="minorHAnsi"/>
          <w:szCs w:val="22"/>
          <w:lang w:val="en-GB"/>
        </w:rPr>
        <w:t xml:space="preserve">ders </w:t>
      </w:r>
      <w:r w:rsidR="000C0CB6">
        <w:rPr>
          <w:rFonts w:asciiTheme="minorHAnsi" w:hAnsiTheme="minorHAnsi"/>
          <w:szCs w:val="22"/>
          <w:lang w:val="en-GB"/>
        </w:rPr>
        <w:t>that</w:t>
      </w:r>
      <w:r w:rsidR="000C0CB6" w:rsidRPr="0005680B">
        <w:rPr>
          <w:rFonts w:asciiTheme="minorHAnsi" w:hAnsiTheme="minorHAnsi"/>
          <w:szCs w:val="22"/>
          <w:lang w:val="en-GB"/>
        </w:rPr>
        <w:t xml:space="preserve"> </w:t>
      </w:r>
      <w:r w:rsidRPr="0005680B">
        <w:rPr>
          <w:rFonts w:asciiTheme="minorHAnsi" w:hAnsiTheme="minorHAnsi"/>
          <w:szCs w:val="22"/>
          <w:lang w:val="en-GB"/>
        </w:rPr>
        <w:t xml:space="preserve">have received the </w:t>
      </w:r>
      <w:r w:rsidR="006E1352">
        <w:rPr>
          <w:rFonts w:asciiTheme="minorHAnsi" w:hAnsiTheme="minorHAnsi"/>
          <w:szCs w:val="22"/>
          <w:lang w:val="en-GB"/>
        </w:rPr>
        <w:t>Bid</w:t>
      </w:r>
      <w:r w:rsidRPr="0005680B">
        <w:rPr>
          <w:rFonts w:asciiTheme="minorHAnsi" w:hAnsiTheme="minorHAnsi"/>
          <w:szCs w:val="22"/>
          <w:lang w:val="en-GB"/>
        </w:rPr>
        <w:t xml:space="preserve"> documents. A copy of</w:t>
      </w:r>
      <w:r w:rsidR="002B5934">
        <w:rPr>
          <w:rFonts w:asciiTheme="minorHAnsi" w:hAnsiTheme="minorHAnsi"/>
          <w:szCs w:val="22"/>
          <w:lang w:val="en-GB"/>
        </w:rPr>
        <w:t xml:space="preserve"> the questions and</w:t>
      </w:r>
      <w:r w:rsidRPr="0005680B">
        <w:rPr>
          <w:rFonts w:asciiTheme="minorHAnsi" w:hAnsiTheme="minorHAnsi"/>
          <w:szCs w:val="22"/>
          <w:lang w:val="en-GB"/>
        </w:rPr>
        <w:t xml:space="preserve"> UNFPA’s answers will also be posted on UNGM,</w:t>
      </w:r>
      <w:r w:rsidR="00C37510">
        <w:rPr>
          <w:rFonts w:asciiTheme="minorHAnsi" w:hAnsiTheme="minorHAnsi"/>
          <w:szCs w:val="22"/>
          <w:lang w:val="en-GB"/>
        </w:rPr>
        <w:t xml:space="preserve"> </w:t>
      </w:r>
      <w:r w:rsidR="0005680B">
        <w:rPr>
          <w:rFonts w:asciiTheme="minorHAnsi" w:hAnsiTheme="minorHAnsi"/>
          <w:szCs w:val="22"/>
          <w:lang w:val="en-GB"/>
        </w:rPr>
        <w:t>(</w:t>
      </w:r>
      <w:hyperlink r:id="rId25" w:history="1">
        <w:r w:rsidR="0005680B" w:rsidRPr="001C3FCD">
          <w:rPr>
            <w:rStyle w:val="Hyperlink"/>
            <w:rFonts w:asciiTheme="minorHAnsi" w:hAnsiTheme="minorHAnsi"/>
            <w:szCs w:val="22"/>
            <w:lang w:val="en-GB"/>
          </w:rPr>
          <w:t>www.ungm.org</w:t>
        </w:r>
      </w:hyperlink>
      <w:r w:rsidR="0005680B">
        <w:rPr>
          <w:rFonts w:asciiTheme="minorHAnsi" w:hAnsiTheme="minorHAnsi"/>
          <w:szCs w:val="22"/>
          <w:lang w:val="en-GB"/>
        </w:rPr>
        <w:t>)</w:t>
      </w:r>
      <w:r w:rsidR="002B7E50">
        <w:rPr>
          <w:rFonts w:asciiTheme="minorHAnsi" w:hAnsiTheme="minorHAnsi"/>
          <w:szCs w:val="22"/>
          <w:lang w:val="en-GB"/>
        </w:rPr>
        <w:t>.</w:t>
      </w:r>
    </w:p>
    <w:p w14:paraId="17666AD2" w14:textId="77777777" w:rsidR="001E277D" w:rsidRPr="0005680B" w:rsidRDefault="001E277D" w:rsidP="004450EB">
      <w:pPr>
        <w:pStyle w:val="ListParagraph"/>
        <w:numPr>
          <w:ilvl w:val="1"/>
          <w:numId w:val="3"/>
        </w:numPr>
        <w:overflowPunct/>
        <w:autoSpaceDE/>
        <w:autoSpaceDN/>
        <w:adjustRightInd/>
        <w:spacing w:line="276" w:lineRule="auto"/>
        <w:contextualSpacing/>
        <w:jc w:val="both"/>
        <w:textAlignment w:val="auto"/>
        <w:rPr>
          <w:rFonts w:asciiTheme="minorHAnsi" w:hAnsiTheme="minorHAnsi"/>
          <w:szCs w:val="22"/>
          <w:lang w:val="en-GB"/>
        </w:rPr>
      </w:pPr>
      <w:r w:rsidRPr="0005680B">
        <w:rPr>
          <w:rFonts w:asciiTheme="minorHAnsi" w:hAnsiTheme="minorHAnsi"/>
          <w:szCs w:val="22"/>
          <w:lang w:val="en-GB"/>
        </w:rPr>
        <w:t xml:space="preserve">UNFPA will respond to requests for clarifications as soon as possible. However, delays in UNFPA’s response will not oblige UNFPA to extend the </w:t>
      </w:r>
      <w:r w:rsidR="006E1352">
        <w:rPr>
          <w:rFonts w:asciiTheme="minorHAnsi" w:hAnsiTheme="minorHAnsi"/>
          <w:szCs w:val="22"/>
          <w:lang w:val="en-GB"/>
        </w:rPr>
        <w:t>Bid</w:t>
      </w:r>
      <w:r w:rsidRPr="0005680B">
        <w:rPr>
          <w:rFonts w:asciiTheme="minorHAnsi" w:hAnsiTheme="minorHAnsi"/>
          <w:szCs w:val="22"/>
          <w:lang w:val="en-GB"/>
        </w:rPr>
        <w:t xml:space="preserve"> submission deadline. UNFPA may </w:t>
      </w:r>
      <w:r w:rsidR="002B5934">
        <w:rPr>
          <w:rFonts w:asciiTheme="minorHAnsi" w:hAnsiTheme="minorHAnsi"/>
          <w:szCs w:val="22"/>
          <w:lang w:val="en-GB"/>
        </w:rPr>
        <w:t>extend the deadline</w:t>
      </w:r>
      <w:r w:rsidRPr="0005680B">
        <w:rPr>
          <w:rFonts w:asciiTheme="minorHAnsi" w:hAnsiTheme="minorHAnsi"/>
          <w:szCs w:val="22"/>
          <w:lang w:val="en-GB"/>
        </w:rPr>
        <w:t xml:space="preserve"> in specific cases </w:t>
      </w:r>
      <w:r w:rsidR="002B5934">
        <w:rPr>
          <w:rFonts w:asciiTheme="minorHAnsi" w:hAnsiTheme="minorHAnsi"/>
          <w:szCs w:val="22"/>
          <w:lang w:val="en-GB"/>
        </w:rPr>
        <w:t>UNFPA</w:t>
      </w:r>
      <w:r w:rsidR="002B5934" w:rsidRPr="0005680B">
        <w:rPr>
          <w:rFonts w:asciiTheme="minorHAnsi" w:hAnsiTheme="minorHAnsi"/>
          <w:szCs w:val="22"/>
          <w:lang w:val="en-GB"/>
        </w:rPr>
        <w:t xml:space="preserve"> </w:t>
      </w:r>
      <w:r w:rsidRPr="0005680B">
        <w:rPr>
          <w:rFonts w:asciiTheme="minorHAnsi" w:hAnsiTheme="minorHAnsi"/>
          <w:szCs w:val="22"/>
          <w:lang w:val="en-GB"/>
        </w:rPr>
        <w:t>deems</w:t>
      </w:r>
      <w:r w:rsidR="000F5C23">
        <w:rPr>
          <w:rFonts w:asciiTheme="minorHAnsi" w:hAnsiTheme="minorHAnsi"/>
          <w:szCs w:val="22"/>
          <w:lang w:val="en-GB"/>
        </w:rPr>
        <w:t xml:space="preserve"> justified and</w:t>
      </w:r>
      <w:r w:rsidRPr="0005680B">
        <w:rPr>
          <w:rFonts w:asciiTheme="minorHAnsi" w:hAnsiTheme="minorHAnsi"/>
          <w:szCs w:val="22"/>
          <w:lang w:val="en-GB"/>
        </w:rPr>
        <w:t xml:space="preserve"> necessary. </w:t>
      </w:r>
    </w:p>
    <w:p w14:paraId="4F1CA586" w14:textId="77777777" w:rsidR="00BE7CBC" w:rsidRPr="008055F6" w:rsidRDefault="00BE7CBC" w:rsidP="004450EB">
      <w:pPr>
        <w:pStyle w:val="Heading2"/>
        <w:numPr>
          <w:ilvl w:val="0"/>
          <w:numId w:val="3"/>
        </w:numPr>
        <w:rPr>
          <w:rFonts w:asciiTheme="minorHAnsi" w:hAnsiTheme="minorHAnsi"/>
          <w:color w:val="auto"/>
          <w:sz w:val="22"/>
          <w:szCs w:val="22"/>
        </w:rPr>
      </w:pPr>
      <w:bookmarkStart w:id="31" w:name="_Toc368998626"/>
      <w:bookmarkStart w:id="32" w:name="_Toc463470150"/>
      <w:r w:rsidRPr="008055F6">
        <w:rPr>
          <w:rFonts w:asciiTheme="minorHAnsi" w:hAnsiTheme="minorHAnsi"/>
          <w:color w:val="auto"/>
          <w:sz w:val="22"/>
          <w:szCs w:val="22"/>
        </w:rPr>
        <w:t xml:space="preserve">Amendments </w:t>
      </w:r>
      <w:r w:rsidR="0005680B" w:rsidRPr="008055F6">
        <w:rPr>
          <w:rFonts w:asciiTheme="minorHAnsi" w:hAnsiTheme="minorHAnsi"/>
          <w:color w:val="auto"/>
          <w:sz w:val="22"/>
          <w:szCs w:val="22"/>
        </w:rPr>
        <w:t>t</w:t>
      </w:r>
      <w:r w:rsidRPr="008055F6">
        <w:rPr>
          <w:rFonts w:asciiTheme="minorHAnsi" w:hAnsiTheme="minorHAnsi"/>
          <w:color w:val="auto"/>
          <w:sz w:val="22"/>
          <w:szCs w:val="22"/>
        </w:rPr>
        <w:t xml:space="preserve">o </w:t>
      </w:r>
      <w:r w:rsidR="006E1352">
        <w:rPr>
          <w:rFonts w:asciiTheme="minorHAnsi" w:hAnsiTheme="minorHAnsi"/>
          <w:color w:val="auto"/>
          <w:sz w:val="22"/>
          <w:szCs w:val="22"/>
        </w:rPr>
        <w:t>Bid</w:t>
      </w:r>
      <w:r w:rsidR="0005680B" w:rsidRPr="008055F6">
        <w:rPr>
          <w:rFonts w:asciiTheme="minorHAnsi" w:hAnsiTheme="minorHAnsi"/>
          <w:color w:val="auto"/>
          <w:sz w:val="22"/>
          <w:szCs w:val="22"/>
        </w:rPr>
        <w:t>ding</w:t>
      </w:r>
      <w:r w:rsidRPr="008055F6">
        <w:rPr>
          <w:rFonts w:asciiTheme="minorHAnsi" w:hAnsiTheme="minorHAnsi"/>
          <w:color w:val="auto"/>
          <w:sz w:val="22"/>
          <w:szCs w:val="22"/>
        </w:rPr>
        <w:t xml:space="preserve"> </w:t>
      </w:r>
      <w:r w:rsidR="0005680B" w:rsidRPr="008055F6">
        <w:rPr>
          <w:rFonts w:asciiTheme="minorHAnsi" w:hAnsiTheme="minorHAnsi"/>
          <w:color w:val="auto"/>
          <w:sz w:val="22"/>
          <w:szCs w:val="22"/>
        </w:rPr>
        <w:t>d</w:t>
      </w:r>
      <w:r w:rsidRPr="008055F6">
        <w:rPr>
          <w:rFonts w:asciiTheme="minorHAnsi" w:hAnsiTheme="minorHAnsi"/>
          <w:color w:val="auto"/>
          <w:sz w:val="22"/>
          <w:szCs w:val="22"/>
        </w:rPr>
        <w:t>ocument</w:t>
      </w:r>
      <w:bookmarkEnd w:id="31"/>
      <w:r w:rsidR="002B5934">
        <w:rPr>
          <w:rFonts w:asciiTheme="minorHAnsi" w:hAnsiTheme="minorHAnsi"/>
          <w:color w:val="auto"/>
          <w:sz w:val="22"/>
          <w:szCs w:val="22"/>
        </w:rPr>
        <w:t>s</w:t>
      </w:r>
      <w:bookmarkEnd w:id="32"/>
    </w:p>
    <w:p w14:paraId="1906D81A" w14:textId="77777777" w:rsidR="0005680B" w:rsidRPr="0005680B" w:rsidRDefault="0005680B" w:rsidP="004450EB">
      <w:pPr>
        <w:pStyle w:val="ListParagraph"/>
        <w:numPr>
          <w:ilvl w:val="1"/>
          <w:numId w:val="3"/>
        </w:numPr>
        <w:overflowPunct/>
        <w:autoSpaceDE/>
        <w:autoSpaceDN/>
        <w:adjustRightInd/>
        <w:spacing w:line="276" w:lineRule="auto"/>
        <w:contextualSpacing/>
        <w:jc w:val="both"/>
        <w:textAlignment w:val="auto"/>
        <w:rPr>
          <w:rFonts w:asciiTheme="minorHAnsi" w:hAnsiTheme="minorHAnsi"/>
          <w:szCs w:val="22"/>
          <w:lang w:val="en-GB"/>
        </w:rPr>
      </w:pPr>
      <w:r w:rsidRPr="0005680B">
        <w:rPr>
          <w:rFonts w:asciiTheme="minorHAnsi" w:hAnsiTheme="minorHAnsi"/>
          <w:szCs w:val="22"/>
          <w:lang w:val="en-GB"/>
        </w:rPr>
        <w:t xml:space="preserve">At any time prior to the </w:t>
      </w:r>
      <w:r w:rsidR="006E1352">
        <w:rPr>
          <w:rFonts w:asciiTheme="minorHAnsi" w:hAnsiTheme="minorHAnsi"/>
          <w:szCs w:val="22"/>
          <w:lang w:val="en-GB"/>
        </w:rPr>
        <w:t>Bid</w:t>
      </w:r>
      <w:r w:rsidRPr="0005680B">
        <w:rPr>
          <w:rFonts w:asciiTheme="minorHAnsi" w:hAnsiTheme="minorHAnsi"/>
          <w:szCs w:val="22"/>
          <w:lang w:val="en-GB"/>
        </w:rPr>
        <w:t xml:space="preserve"> submission deadline, UNFPA may for any reason, whether at its own initiative or in response to a clarification requested by a prospective </w:t>
      </w:r>
      <w:r w:rsidR="006E1352">
        <w:rPr>
          <w:rFonts w:asciiTheme="minorHAnsi" w:hAnsiTheme="minorHAnsi"/>
          <w:szCs w:val="22"/>
          <w:lang w:val="en-GB"/>
        </w:rPr>
        <w:t>Bid</w:t>
      </w:r>
      <w:r w:rsidRPr="0005680B">
        <w:rPr>
          <w:rFonts w:asciiTheme="minorHAnsi" w:hAnsiTheme="minorHAnsi"/>
          <w:szCs w:val="22"/>
          <w:lang w:val="en-GB"/>
        </w:rPr>
        <w:t xml:space="preserve">der, modify the </w:t>
      </w:r>
      <w:r w:rsidR="006E1352">
        <w:rPr>
          <w:rFonts w:asciiTheme="minorHAnsi" w:hAnsiTheme="minorHAnsi"/>
          <w:szCs w:val="22"/>
          <w:lang w:val="en-GB"/>
        </w:rPr>
        <w:t>Bid</w:t>
      </w:r>
      <w:r w:rsidRPr="0005680B">
        <w:rPr>
          <w:rFonts w:asciiTheme="minorHAnsi" w:hAnsiTheme="minorHAnsi"/>
          <w:szCs w:val="22"/>
          <w:lang w:val="en-GB"/>
        </w:rPr>
        <w:t>ding documents by issuing an amendment.</w:t>
      </w:r>
    </w:p>
    <w:p w14:paraId="369D2FCB" w14:textId="77777777" w:rsidR="00017C51" w:rsidRDefault="00600EAB" w:rsidP="004450EB">
      <w:pPr>
        <w:pStyle w:val="ListParagraph"/>
        <w:numPr>
          <w:ilvl w:val="1"/>
          <w:numId w:val="3"/>
        </w:numPr>
        <w:overflowPunct/>
        <w:autoSpaceDE/>
        <w:autoSpaceDN/>
        <w:adjustRightInd/>
        <w:spacing w:line="276" w:lineRule="auto"/>
        <w:contextualSpacing/>
        <w:jc w:val="both"/>
        <w:textAlignment w:val="auto"/>
        <w:rPr>
          <w:rFonts w:asciiTheme="minorHAnsi" w:hAnsiTheme="minorHAnsi"/>
          <w:szCs w:val="22"/>
          <w:lang w:val="en-GB"/>
        </w:rPr>
      </w:pPr>
      <w:r>
        <w:rPr>
          <w:rFonts w:asciiTheme="minorHAnsi" w:hAnsiTheme="minorHAnsi"/>
          <w:szCs w:val="22"/>
          <w:lang w:val="en-GB"/>
        </w:rPr>
        <w:t xml:space="preserve">UNFPA shall post all amendments under the original notice on UNGM. </w:t>
      </w:r>
      <w:r w:rsidR="0005680B" w:rsidRPr="0005680B">
        <w:rPr>
          <w:rFonts w:asciiTheme="minorHAnsi" w:hAnsiTheme="minorHAnsi"/>
          <w:szCs w:val="22"/>
          <w:lang w:val="en-GB"/>
        </w:rPr>
        <w:t xml:space="preserve">All prospective </w:t>
      </w:r>
      <w:r w:rsidR="006E1352">
        <w:rPr>
          <w:rFonts w:asciiTheme="minorHAnsi" w:hAnsiTheme="minorHAnsi"/>
          <w:szCs w:val="22"/>
          <w:lang w:val="en-GB"/>
        </w:rPr>
        <w:t>Bid</w:t>
      </w:r>
      <w:r w:rsidR="0005680B" w:rsidRPr="0005680B">
        <w:rPr>
          <w:rFonts w:asciiTheme="minorHAnsi" w:hAnsiTheme="minorHAnsi"/>
          <w:szCs w:val="22"/>
          <w:lang w:val="en-GB"/>
        </w:rPr>
        <w:t xml:space="preserve">ders that have received the </w:t>
      </w:r>
      <w:r w:rsidR="006E1352">
        <w:rPr>
          <w:rFonts w:asciiTheme="minorHAnsi" w:hAnsiTheme="minorHAnsi"/>
          <w:szCs w:val="22"/>
          <w:lang w:val="en-GB"/>
        </w:rPr>
        <w:t>Bid</w:t>
      </w:r>
      <w:r w:rsidR="0005680B" w:rsidRPr="0005680B">
        <w:rPr>
          <w:rFonts w:asciiTheme="minorHAnsi" w:hAnsiTheme="minorHAnsi"/>
          <w:szCs w:val="22"/>
          <w:lang w:val="en-GB"/>
        </w:rPr>
        <w:t xml:space="preserve">ding documents </w:t>
      </w:r>
      <w:r>
        <w:rPr>
          <w:rFonts w:asciiTheme="minorHAnsi" w:hAnsiTheme="minorHAnsi"/>
          <w:szCs w:val="22"/>
          <w:lang w:val="en-GB"/>
        </w:rPr>
        <w:t>sha</w:t>
      </w:r>
      <w:r w:rsidR="0005680B" w:rsidRPr="0005680B">
        <w:rPr>
          <w:rFonts w:asciiTheme="minorHAnsi" w:hAnsiTheme="minorHAnsi"/>
          <w:szCs w:val="22"/>
          <w:lang w:val="en-GB"/>
        </w:rPr>
        <w:t xml:space="preserve">ll </w:t>
      </w:r>
      <w:r>
        <w:rPr>
          <w:rFonts w:asciiTheme="minorHAnsi" w:hAnsiTheme="minorHAnsi"/>
          <w:szCs w:val="22"/>
          <w:lang w:val="en-GB"/>
        </w:rPr>
        <w:t xml:space="preserve">periodically check if amendments have been posted to the bidding documents </w:t>
      </w:r>
      <w:r w:rsidR="00017C51">
        <w:rPr>
          <w:rFonts w:asciiTheme="minorHAnsi" w:hAnsiTheme="minorHAnsi"/>
          <w:szCs w:val="22"/>
          <w:lang w:val="en-GB"/>
        </w:rPr>
        <w:t>on UNGM</w:t>
      </w:r>
      <w:r w:rsidR="00017C51" w:rsidRPr="0005680B">
        <w:rPr>
          <w:rFonts w:asciiTheme="minorHAnsi" w:hAnsiTheme="minorHAnsi"/>
          <w:szCs w:val="22"/>
          <w:lang w:val="en-GB"/>
        </w:rPr>
        <w:t>.</w:t>
      </w:r>
    </w:p>
    <w:p w14:paraId="473F4A20" w14:textId="77777777" w:rsidR="0005680B" w:rsidRPr="00017C51" w:rsidRDefault="00F5045D" w:rsidP="004450EB">
      <w:pPr>
        <w:pStyle w:val="ListParagraph"/>
        <w:numPr>
          <w:ilvl w:val="1"/>
          <w:numId w:val="3"/>
        </w:numPr>
        <w:overflowPunct/>
        <w:autoSpaceDE/>
        <w:autoSpaceDN/>
        <w:adjustRightInd/>
        <w:spacing w:line="276" w:lineRule="auto"/>
        <w:contextualSpacing/>
        <w:jc w:val="both"/>
        <w:textAlignment w:val="auto"/>
        <w:rPr>
          <w:rFonts w:asciiTheme="minorHAnsi" w:hAnsiTheme="minorHAnsi"/>
          <w:szCs w:val="22"/>
          <w:lang w:val="en-GB"/>
        </w:rPr>
      </w:pPr>
      <w:r>
        <w:rPr>
          <w:rFonts w:asciiTheme="minorHAnsi" w:hAnsiTheme="minorHAnsi"/>
          <w:szCs w:val="22"/>
          <w:lang w:val="en-GB"/>
        </w:rPr>
        <w:t>T</w:t>
      </w:r>
      <w:r w:rsidR="0005680B" w:rsidRPr="0005680B">
        <w:rPr>
          <w:rFonts w:asciiTheme="minorHAnsi" w:hAnsiTheme="minorHAnsi"/>
          <w:szCs w:val="22"/>
          <w:lang w:val="en-GB"/>
        </w:rPr>
        <w:t xml:space="preserve">o give prospective </w:t>
      </w:r>
      <w:r w:rsidR="006E1352">
        <w:rPr>
          <w:rFonts w:asciiTheme="minorHAnsi" w:hAnsiTheme="minorHAnsi"/>
          <w:szCs w:val="22"/>
          <w:lang w:val="en-GB"/>
        </w:rPr>
        <w:t>Bid</w:t>
      </w:r>
      <w:r w:rsidR="0005680B" w:rsidRPr="0005680B">
        <w:rPr>
          <w:rFonts w:asciiTheme="minorHAnsi" w:hAnsiTheme="minorHAnsi"/>
          <w:szCs w:val="22"/>
          <w:lang w:val="en-GB"/>
        </w:rPr>
        <w:t xml:space="preserve">ders reasonable time to take the amendments into account, UNFPA may, at its discretion, extend the </w:t>
      </w:r>
      <w:r w:rsidR="006E1352">
        <w:rPr>
          <w:rFonts w:asciiTheme="minorHAnsi" w:hAnsiTheme="minorHAnsi"/>
          <w:szCs w:val="22"/>
          <w:lang w:val="en-GB"/>
        </w:rPr>
        <w:t>Bid</w:t>
      </w:r>
      <w:r w:rsidR="0005680B" w:rsidRPr="0005680B">
        <w:rPr>
          <w:rFonts w:asciiTheme="minorHAnsi" w:hAnsiTheme="minorHAnsi"/>
          <w:szCs w:val="22"/>
          <w:lang w:val="en-GB"/>
        </w:rPr>
        <w:t xml:space="preserve"> submission deadline</w:t>
      </w:r>
      <w:r w:rsidR="00017C51">
        <w:rPr>
          <w:rFonts w:asciiTheme="minorHAnsi" w:hAnsiTheme="minorHAnsi"/>
          <w:szCs w:val="22"/>
          <w:lang w:val="en-GB"/>
        </w:rPr>
        <w:t>.</w:t>
      </w:r>
    </w:p>
    <w:p w14:paraId="620B7D1F" w14:textId="77777777" w:rsidR="000F5C23" w:rsidRPr="00902C8D" w:rsidRDefault="000F5C23" w:rsidP="004450EB">
      <w:pPr>
        <w:pStyle w:val="Heading2"/>
        <w:numPr>
          <w:ilvl w:val="0"/>
          <w:numId w:val="2"/>
        </w:numPr>
        <w:rPr>
          <w:rFonts w:asciiTheme="minorHAnsi" w:hAnsiTheme="minorHAnsi"/>
          <w:caps/>
          <w:color w:val="auto"/>
          <w:sz w:val="24"/>
          <w:szCs w:val="24"/>
          <w:lang w:val="en-GB"/>
        </w:rPr>
      </w:pPr>
      <w:bookmarkStart w:id="33" w:name="_Toc368998627"/>
      <w:bookmarkStart w:id="34" w:name="_Toc463470151"/>
      <w:r w:rsidRPr="00902C8D">
        <w:rPr>
          <w:rFonts w:asciiTheme="minorHAnsi" w:hAnsiTheme="minorHAnsi"/>
          <w:caps/>
          <w:color w:val="auto"/>
          <w:sz w:val="24"/>
          <w:szCs w:val="24"/>
          <w:lang w:val="en-GB"/>
        </w:rPr>
        <w:t xml:space="preserve">Preparation of </w:t>
      </w:r>
      <w:r w:rsidR="006E1352">
        <w:rPr>
          <w:rFonts w:asciiTheme="minorHAnsi" w:hAnsiTheme="minorHAnsi"/>
          <w:caps/>
          <w:color w:val="auto"/>
          <w:sz w:val="24"/>
          <w:szCs w:val="24"/>
          <w:lang w:val="en-GB"/>
        </w:rPr>
        <w:t>Bid</w:t>
      </w:r>
      <w:r w:rsidRPr="00902C8D">
        <w:rPr>
          <w:rFonts w:asciiTheme="minorHAnsi" w:hAnsiTheme="minorHAnsi"/>
          <w:caps/>
          <w:color w:val="auto"/>
          <w:sz w:val="24"/>
          <w:szCs w:val="24"/>
          <w:lang w:val="en-GB"/>
        </w:rPr>
        <w:t>s</w:t>
      </w:r>
      <w:bookmarkEnd w:id="33"/>
      <w:bookmarkEnd w:id="34"/>
    </w:p>
    <w:p w14:paraId="6DCC03BF" w14:textId="77777777" w:rsidR="000F5C23" w:rsidRPr="008055F6" w:rsidRDefault="005E35E5" w:rsidP="004450EB">
      <w:pPr>
        <w:pStyle w:val="Heading2"/>
        <w:numPr>
          <w:ilvl w:val="0"/>
          <w:numId w:val="3"/>
        </w:numPr>
        <w:rPr>
          <w:rFonts w:asciiTheme="minorHAnsi" w:hAnsiTheme="minorHAnsi"/>
          <w:color w:val="auto"/>
          <w:sz w:val="22"/>
          <w:szCs w:val="22"/>
        </w:rPr>
      </w:pPr>
      <w:bookmarkStart w:id="35" w:name="_Toc368998628"/>
      <w:bookmarkStart w:id="36" w:name="_Toc463470152"/>
      <w:r w:rsidRPr="008055F6">
        <w:rPr>
          <w:rFonts w:asciiTheme="minorHAnsi" w:hAnsiTheme="minorHAnsi"/>
          <w:color w:val="auto"/>
          <w:sz w:val="22"/>
          <w:szCs w:val="22"/>
        </w:rPr>
        <w:t xml:space="preserve">Language of the </w:t>
      </w:r>
      <w:bookmarkEnd w:id="35"/>
      <w:r w:rsidR="006E1352">
        <w:rPr>
          <w:rFonts w:asciiTheme="minorHAnsi" w:hAnsiTheme="minorHAnsi"/>
          <w:color w:val="auto"/>
          <w:sz w:val="22"/>
          <w:szCs w:val="22"/>
        </w:rPr>
        <w:t>Bid</w:t>
      </w:r>
      <w:bookmarkEnd w:id="36"/>
    </w:p>
    <w:p w14:paraId="46B8AF65" w14:textId="35C2E79B" w:rsidR="007017A3" w:rsidRPr="007017A3" w:rsidRDefault="00233E2E" w:rsidP="002B7E50">
      <w:pPr>
        <w:pStyle w:val="ListParagraph"/>
        <w:numPr>
          <w:ilvl w:val="1"/>
          <w:numId w:val="3"/>
        </w:numPr>
        <w:tabs>
          <w:tab w:val="left" w:pos="851"/>
        </w:tabs>
        <w:overflowPunct/>
        <w:autoSpaceDE/>
        <w:autoSpaceDN/>
        <w:adjustRightInd/>
        <w:spacing w:line="276" w:lineRule="auto"/>
        <w:contextualSpacing/>
        <w:jc w:val="both"/>
        <w:textAlignment w:val="auto"/>
        <w:rPr>
          <w:rFonts w:asciiTheme="minorHAnsi" w:hAnsiTheme="minorHAnsi"/>
          <w:szCs w:val="22"/>
          <w:lang w:val="en-GB"/>
        </w:rPr>
      </w:pPr>
      <w:r w:rsidRPr="007017A3">
        <w:rPr>
          <w:rFonts w:asciiTheme="minorHAnsi" w:hAnsiTheme="minorHAnsi"/>
          <w:szCs w:val="22"/>
          <w:lang w:val="en-GB"/>
        </w:rPr>
        <w:t>B</w:t>
      </w:r>
      <w:r w:rsidR="000F5C23" w:rsidRPr="007017A3">
        <w:rPr>
          <w:rFonts w:asciiTheme="minorHAnsi" w:hAnsiTheme="minorHAnsi"/>
          <w:szCs w:val="22"/>
          <w:lang w:val="en-GB"/>
        </w:rPr>
        <w:t>id</w:t>
      </w:r>
      <w:r w:rsidRPr="007017A3">
        <w:rPr>
          <w:rFonts w:asciiTheme="minorHAnsi" w:hAnsiTheme="minorHAnsi"/>
          <w:szCs w:val="22"/>
          <w:lang w:val="en-GB"/>
        </w:rPr>
        <w:t xml:space="preserve"> documents and all related correspondence will be written </w:t>
      </w:r>
      <w:r w:rsidR="000F5C23" w:rsidRPr="007017A3">
        <w:rPr>
          <w:rFonts w:asciiTheme="minorHAnsi" w:hAnsiTheme="minorHAnsi"/>
          <w:szCs w:val="22"/>
          <w:lang w:val="en-GB"/>
        </w:rPr>
        <w:t xml:space="preserve">in English. </w:t>
      </w:r>
    </w:p>
    <w:p w14:paraId="362D9D05" w14:textId="77777777" w:rsidR="00902C8D" w:rsidRPr="007017A3" w:rsidRDefault="00902C8D" w:rsidP="00A61919">
      <w:pPr>
        <w:pStyle w:val="ListParagraph"/>
        <w:numPr>
          <w:ilvl w:val="1"/>
          <w:numId w:val="3"/>
        </w:numPr>
        <w:tabs>
          <w:tab w:val="left" w:pos="851"/>
        </w:tabs>
        <w:overflowPunct/>
        <w:autoSpaceDE/>
        <w:autoSpaceDN/>
        <w:adjustRightInd/>
        <w:spacing w:line="276" w:lineRule="auto"/>
        <w:contextualSpacing/>
        <w:jc w:val="both"/>
        <w:textAlignment w:val="auto"/>
        <w:rPr>
          <w:rFonts w:asciiTheme="minorHAnsi" w:hAnsiTheme="minorHAnsi"/>
          <w:szCs w:val="22"/>
          <w:lang w:val="en-GB"/>
        </w:rPr>
      </w:pPr>
      <w:r w:rsidRPr="00A61919">
        <w:rPr>
          <w:rFonts w:asciiTheme="minorHAnsi" w:hAnsiTheme="minorHAnsi"/>
          <w:szCs w:val="22"/>
          <w:lang w:val="en-GB"/>
        </w:rPr>
        <w:t xml:space="preserve">Any printed literature furnished by a prospective </w:t>
      </w:r>
      <w:r w:rsidR="006E1352" w:rsidRPr="00A61919">
        <w:rPr>
          <w:rFonts w:asciiTheme="minorHAnsi" w:hAnsiTheme="minorHAnsi"/>
          <w:szCs w:val="22"/>
          <w:lang w:val="en-GB"/>
        </w:rPr>
        <w:t>Bid</w:t>
      </w:r>
      <w:r w:rsidRPr="00A61919">
        <w:rPr>
          <w:rFonts w:asciiTheme="minorHAnsi" w:hAnsiTheme="minorHAnsi"/>
          <w:szCs w:val="22"/>
          <w:lang w:val="en-GB"/>
        </w:rPr>
        <w:t xml:space="preserve">der written in a language other than the language indicated must be accompanied by a translation in the preferred language indicated above. For the purpose of interpretation of the </w:t>
      </w:r>
      <w:r w:rsidR="002B5934" w:rsidRPr="00A61919">
        <w:rPr>
          <w:rFonts w:asciiTheme="minorHAnsi" w:hAnsiTheme="minorHAnsi"/>
          <w:szCs w:val="22"/>
          <w:lang w:val="en-GB"/>
        </w:rPr>
        <w:t>Bid</w:t>
      </w:r>
      <w:r w:rsidRPr="00A61919">
        <w:rPr>
          <w:rFonts w:asciiTheme="minorHAnsi" w:hAnsiTheme="minorHAnsi"/>
          <w:szCs w:val="22"/>
          <w:lang w:val="en-GB"/>
        </w:rPr>
        <w:t xml:space="preserve">, and in the event of discrepancy or inconsistency in meaning, the version translated into the preferred </w:t>
      </w:r>
      <w:r w:rsidR="00F23A4F" w:rsidRPr="00A61919">
        <w:rPr>
          <w:rFonts w:asciiTheme="minorHAnsi" w:hAnsiTheme="minorHAnsi"/>
          <w:szCs w:val="22"/>
          <w:lang w:val="en-GB"/>
        </w:rPr>
        <w:t>language indicated</w:t>
      </w:r>
      <w:r w:rsidRPr="00A61919">
        <w:rPr>
          <w:rFonts w:asciiTheme="minorHAnsi" w:hAnsiTheme="minorHAnsi"/>
          <w:szCs w:val="22"/>
          <w:lang w:val="en-GB"/>
        </w:rPr>
        <w:t xml:space="preserve"> above shall govern. The sole responsibility for translation and the accuracy thereof shall rest with the </w:t>
      </w:r>
      <w:r w:rsidR="006E1352" w:rsidRPr="00A61919">
        <w:rPr>
          <w:rFonts w:asciiTheme="minorHAnsi" w:hAnsiTheme="minorHAnsi"/>
          <w:szCs w:val="22"/>
          <w:lang w:val="en-GB"/>
        </w:rPr>
        <w:t>Bid</w:t>
      </w:r>
      <w:r w:rsidRPr="00A61919">
        <w:rPr>
          <w:rFonts w:asciiTheme="minorHAnsi" w:hAnsiTheme="minorHAnsi"/>
          <w:szCs w:val="22"/>
          <w:lang w:val="en-GB"/>
        </w:rPr>
        <w:t>der.</w:t>
      </w:r>
    </w:p>
    <w:p w14:paraId="0EED8ECE" w14:textId="77777777" w:rsidR="00902C8D" w:rsidRPr="008055F6" w:rsidRDefault="005E35E5" w:rsidP="004450EB">
      <w:pPr>
        <w:pStyle w:val="Heading2"/>
        <w:numPr>
          <w:ilvl w:val="0"/>
          <w:numId w:val="3"/>
        </w:numPr>
        <w:rPr>
          <w:rFonts w:asciiTheme="minorHAnsi" w:hAnsiTheme="minorHAnsi"/>
          <w:color w:val="auto"/>
          <w:sz w:val="22"/>
          <w:szCs w:val="22"/>
        </w:rPr>
      </w:pPr>
      <w:bookmarkStart w:id="37" w:name="_Toc368998629"/>
      <w:bookmarkStart w:id="38" w:name="_Toc463470153"/>
      <w:r w:rsidRPr="008055F6">
        <w:rPr>
          <w:rFonts w:asciiTheme="minorHAnsi" w:hAnsiTheme="minorHAnsi"/>
          <w:color w:val="auto"/>
          <w:sz w:val="22"/>
          <w:szCs w:val="22"/>
        </w:rPr>
        <w:t>Bid currency and p</w:t>
      </w:r>
      <w:r w:rsidR="00902C8D" w:rsidRPr="008055F6">
        <w:rPr>
          <w:rFonts w:asciiTheme="minorHAnsi" w:hAnsiTheme="minorHAnsi"/>
          <w:color w:val="auto"/>
          <w:sz w:val="22"/>
          <w:szCs w:val="22"/>
        </w:rPr>
        <w:t>rices</w:t>
      </w:r>
      <w:bookmarkEnd w:id="37"/>
      <w:r w:rsidR="004E42A9" w:rsidRPr="008055F6">
        <w:rPr>
          <w:rFonts w:asciiTheme="minorHAnsi" w:hAnsiTheme="minorHAnsi"/>
          <w:color w:val="auto"/>
          <w:sz w:val="22"/>
          <w:szCs w:val="22"/>
        </w:rPr>
        <w:t xml:space="preserve"> </w:t>
      </w:r>
      <w:r w:rsidR="004E42A9" w:rsidRPr="008055F6">
        <w:rPr>
          <w:rFonts w:asciiTheme="minorHAnsi" w:hAnsiTheme="minorHAnsi"/>
          <w:color w:val="FF0000"/>
          <w:sz w:val="22"/>
          <w:szCs w:val="22"/>
        </w:rPr>
        <w:t>(</w:t>
      </w:r>
      <w:r w:rsidR="00F33DF7">
        <w:rPr>
          <w:rFonts w:asciiTheme="minorHAnsi" w:hAnsiTheme="minorHAnsi"/>
          <w:color w:val="FF0000"/>
          <w:sz w:val="22"/>
          <w:szCs w:val="22"/>
        </w:rPr>
        <w:t>7</w:t>
      </w:r>
      <w:r w:rsidR="004E42A9" w:rsidRPr="008055F6">
        <w:rPr>
          <w:rFonts w:asciiTheme="minorHAnsi" w:hAnsiTheme="minorHAnsi"/>
          <w:color w:val="FF0000"/>
          <w:sz w:val="22"/>
          <w:szCs w:val="22"/>
        </w:rPr>
        <w:t>)</w:t>
      </w:r>
      <w:bookmarkEnd w:id="38"/>
    </w:p>
    <w:p w14:paraId="4A8C1AF9" w14:textId="77777777" w:rsidR="00902C8D" w:rsidRPr="007017A3" w:rsidRDefault="00902C8D" w:rsidP="004450EB">
      <w:pPr>
        <w:pStyle w:val="ListParagraph"/>
        <w:numPr>
          <w:ilvl w:val="1"/>
          <w:numId w:val="3"/>
        </w:numPr>
        <w:tabs>
          <w:tab w:val="left" w:pos="851"/>
        </w:tabs>
        <w:overflowPunct/>
        <w:autoSpaceDE/>
        <w:autoSpaceDN/>
        <w:adjustRightInd/>
        <w:spacing w:line="276" w:lineRule="auto"/>
        <w:contextualSpacing/>
        <w:jc w:val="both"/>
        <w:textAlignment w:val="auto"/>
        <w:rPr>
          <w:rFonts w:asciiTheme="minorHAnsi" w:hAnsiTheme="minorHAnsi"/>
          <w:szCs w:val="22"/>
          <w:lang w:val="en-GB"/>
        </w:rPr>
      </w:pPr>
      <w:r w:rsidRPr="007017A3">
        <w:rPr>
          <w:rFonts w:asciiTheme="minorHAnsi" w:hAnsiTheme="minorHAnsi"/>
          <w:szCs w:val="22"/>
          <w:lang w:val="en-GB"/>
        </w:rPr>
        <w:t xml:space="preserve">All prices shall be in US dollars (USD) or any other convertible currency. </w:t>
      </w:r>
    </w:p>
    <w:p w14:paraId="7BF3ADC0" w14:textId="4B8A4728" w:rsidR="001B767C" w:rsidRPr="008055F6" w:rsidRDefault="001B767C" w:rsidP="004450EB">
      <w:pPr>
        <w:pStyle w:val="ListParagraph"/>
        <w:numPr>
          <w:ilvl w:val="1"/>
          <w:numId w:val="3"/>
        </w:numPr>
        <w:tabs>
          <w:tab w:val="left" w:pos="851"/>
        </w:tabs>
        <w:overflowPunct/>
        <w:autoSpaceDE/>
        <w:autoSpaceDN/>
        <w:adjustRightInd/>
        <w:spacing w:line="276" w:lineRule="auto"/>
        <w:contextualSpacing/>
        <w:jc w:val="both"/>
        <w:textAlignment w:val="auto"/>
        <w:rPr>
          <w:rFonts w:asciiTheme="minorHAnsi" w:hAnsiTheme="minorHAnsi"/>
          <w:szCs w:val="22"/>
          <w:lang w:val="en-GB"/>
        </w:rPr>
      </w:pPr>
      <w:r w:rsidRPr="007017A3">
        <w:rPr>
          <w:rFonts w:asciiTheme="minorHAnsi" w:hAnsiTheme="minorHAnsi"/>
          <w:szCs w:val="22"/>
          <w:lang w:val="en-GB"/>
        </w:rPr>
        <w:t xml:space="preserve">The </w:t>
      </w:r>
      <w:r>
        <w:rPr>
          <w:rFonts w:asciiTheme="minorHAnsi" w:hAnsiTheme="minorHAnsi"/>
          <w:szCs w:val="22"/>
          <w:lang w:val="en-GB"/>
        </w:rPr>
        <w:t>Bid</w:t>
      </w:r>
      <w:r w:rsidRPr="007017A3">
        <w:rPr>
          <w:rFonts w:asciiTheme="minorHAnsi" w:hAnsiTheme="minorHAnsi"/>
          <w:szCs w:val="22"/>
          <w:lang w:val="en-GB"/>
        </w:rPr>
        <w:t xml:space="preserve">der shall indicate on the </w:t>
      </w:r>
      <w:r>
        <w:rPr>
          <w:rFonts w:asciiTheme="minorHAnsi" w:hAnsiTheme="minorHAnsi"/>
          <w:szCs w:val="22"/>
          <w:lang w:val="en-GB"/>
        </w:rPr>
        <w:t>P</w:t>
      </w:r>
      <w:r w:rsidRPr="007017A3">
        <w:rPr>
          <w:rFonts w:asciiTheme="minorHAnsi" w:hAnsiTheme="minorHAnsi"/>
          <w:szCs w:val="22"/>
          <w:lang w:val="en-GB"/>
        </w:rPr>
        <w:t xml:space="preserve">rice </w:t>
      </w:r>
      <w:r>
        <w:rPr>
          <w:rFonts w:asciiTheme="minorHAnsi" w:hAnsiTheme="minorHAnsi"/>
          <w:szCs w:val="22"/>
          <w:lang w:val="en-GB"/>
        </w:rPr>
        <w:t>S</w:t>
      </w:r>
      <w:r w:rsidRPr="007017A3">
        <w:rPr>
          <w:rFonts w:asciiTheme="minorHAnsi" w:hAnsiTheme="minorHAnsi"/>
          <w:szCs w:val="22"/>
          <w:lang w:val="en-GB"/>
        </w:rPr>
        <w:t xml:space="preserve">chedule </w:t>
      </w:r>
      <w:r>
        <w:rPr>
          <w:rFonts w:asciiTheme="minorHAnsi" w:hAnsiTheme="minorHAnsi"/>
          <w:szCs w:val="22"/>
          <w:lang w:val="en-GB"/>
        </w:rPr>
        <w:t>F</w:t>
      </w:r>
      <w:r w:rsidRPr="007017A3">
        <w:rPr>
          <w:rFonts w:asciiTheme="minorHAnsi" w:hAnsiTheme="minorHAnsi"/>
          <w:szCs w:val="22"/>
          <w:lang w:val="en-GB"/>
        </w:rPr>
        <w:t>orm in accordance to</w:t>
      </w:r>
      <w:r>
        <w:rPr>
          <w:rFonts w:asciiTheme="minorHAnsi" w:hAnsiTheme="minorHAnsi"/>
          <w:szCs w:val="22"/>
          <w:lang w:val="en-GB"/>
        </w:rPr>
        <w:t xml:space="preserve"> </w:t>
      </w:r>
      <w:r w:rsidR="00747DF0" w:rsidRPr="00747DF0">
        <w:rPr>
          <w:rFonts w:asciiTheme="minorHAnsi" w:hAnsiTheme="minorHAnsi"/>
          <w:szCs w:val="22"/>
          <w:highlight w:val="magenta"/>
          <w:lang w:val="en-GB"/>
        </w:rPr>
        <w:fldChar w:fldCharType="begin"/>
      </w:r>
      <w:r w:rsidR="00747DF0" w:rsidRPr="00747DF0">
        <w:rPr>
          <w:rFonts w:asciiTheme="minorHAnsi" w:hAnsiTheme="minorHAnsi"/>
          <w:szCs w:val="22"/>
          <w:highlight w:val="magenta"/>
          <w:lang w:val="en-GB"/>
        </w:rPr>
        <w:instrText xml:space="preserve"> REF _Ref396243383 \h </w:instrText>
      </w:r>
      <w:r w:rsidR="00747DF0">
        <w:rPr>
          <w:rFonts w:asciiTheme="minorHAnsi" w:hAnsiTheme="minorHAnsi"/>
          <w:szCs w:val="22"/>
          <w:highlight w:val="magenta"/>
          <w:lang w:val="en-GB"/>
        </w:rPr>
        <w:instrText xml:space="preserve"> \* MERGEFORMAT </w:instrText>
      </w:r>
      <w:r w:rsidR="00747DF0" w:rsidRPr="00747DF0">
        <w:rPr>
          <w:rFonts w:asciiTheme="minorHAnsi" w:hAnsiTheme="minorHAnsi"/>
          <w:szCs w:val="22"/>
          <w:highlight w:val="magenta"/>
          <w:lang w:val="en-GB"/>
        </w:rPr>
      </w:r>
      <w:r w:rsidR="00747DF0" w:rsidRPr="00747DF0">
        <w:rPr>
          <w:rFonts w:asciiTheme="minorHAnsi" w:hAnsiTheme="minorHAnsi"/>
          <w:szCs w:val="22"/>
          <w:highlight w:val="magenta"/>
          <w:lang w:val="en-GB"/>
        </w:rPr>
        <w:fldChar w:fldCharType="separate"/>
      </w:r>
      <w:r w:rsidR="00747DF0" w:rsidRPr="00747DF0">
        <w:rPr>
          <w:rFonts w:asciiTheme="minorHAnsi" w:hAnsiTheme="minorHAnsi"/>
          <w:caps/>
          <w:highlight w:val="magenta"/>
          <w:lang w:val="en-GB"/>
        </w:rPr>
        <w:t>Section VI – Annex E: Price Schedule Form</w:t>
      </w:r>
      <w:r w:rsidR="00747DF0" w:rsidRPr="00747DF0">
        <w:rPr>
          <w:rFonts w:asciiTheme="minorHAnsi" w:hAnsiTheme="minorHAnsi"/>
          <w:szCs w:val="22"/>
          <w:highlight w:val="magenta"/>
          <w:lang w:val="en-GB"/>
        </w:rPr>
        <w:fldChar w:fldCharType="end"/>
      </w:r>
      <w:r w:rsidR="00747DF0">
        <w:rPr>
          <w:rFonts w:asciiTheme="minorHAnsi" w:hAnsiTheme="minorHAnsi"/>
          <w:szCs w:val="22"/>
          <w:lang w:val="en-GB"/>
        </w:rPr>
        <w:t xml:space="preserve"> </w:t>
      </w:r>
      <w:r w:rsidRPr="007017A3">
        <w:rPr>
          <w:rFonts w:asciiTheme="minorHAnsi" w:hAnsiTheme="minorHAnsi"/>
          <w:szCs w:val="22"/>
          <w:lang w:val="en-GB"/>
        </w:rPr>
        <w:t xml:space="preserve">the unit of measure, the unit price and total </w:t>
      </w:r>
      <w:r>
        <w:rPr>
          <w:rFonts w:asciiTheme="minorHAnsi" w:hAnsiTheme="minorHAnsi"/>
          <w:szCs w:val="22"/>
          <w:lang w:val="en-GB"/>
        </w:rPr>
        <w:t>Bid</w:t>
      </w:r>
      <w:r w:rsidRPr="007017A3">
        <w:rPr>
          <w:rFonts w:asciiTheme="minorHAnsi" w:hAnsiTheme="minorHAnsi"/>
          <w:szCs w:val="22"/>
          <w:lang w:val="en-GB"/>
        </w:rPr>
        <w:t xml:space="preserve"> price of the goods</w:t>
      </w:r>
      <w:r>
        <w:rPr>
          <w:rFonts w:asciiTheme="minorHAnsi" w:hAnsiTheme="minorHAnsi"/>
          <w:szCs w:val="22"/>
          <w:lang w:val="en-GB"/>
        </w:rPr>
        <w:t xml:space="preserve"> and/</w:t>
      </w:r>
      <w:r w:rsidRPr="007017A3">
        <w:rPr>
          <w:rFonts w:asciiTheme="minorHAnsi" w:hAnsiTheme="minorHAnsi"/>
          <w:szCs w:val="22"/>
          <w:lang w:val="en-GB"/>
        </w:rPr>
        <w:t xml:space="preserve">or services (where applicable) it proposes to supply under the </w:t>
      </w:r>
      <w:r w:rsidR="00BC4B91">
        <w:rPr>
          <w:rFonts w:asciiTheme="minorHAnsi" w:hAnsiTheme="minorHAnsi"/>
          <w:szCs w:val="22"/>
          <w:lang w:val="en-GB"/>
        </w:rPr>
        <w:t>contract</w:t>
      </w:r>
      <w:r w:rsidRPr="007017A3">
        <w:rPr>
          <w:rFonts w:asciiTheme="minorHAnsi" w:hAnsiTheme="minorHAnsi"/>
          <w:szCs w:val="22"/>
          <w:lang w:val="en-GB"/>
        </w:rPr>
        <w:t>.</w:t>
      </w:r>
    </w:p>
    <w:p w14:paraId="4E5DA326" w14:textId="77777777" w:rsidR="00663A96" w:rsidRPr="008055F6" w:rsidRDefault="005E35E5" w:rsidP="004450EB">
      <w:pPr>
        <w:pStyle w:val="Heading2"/>
        <w:numPr>
          <w:ilvl w:val="0"/>
          <w:numId w:val="3"/>
        </w:numPr>
        <w:rPr>
          <w:rFonts w:asciiTheme="minorHAnsi" w:hAnsiTheme="minorHAnsi"/>
          <w:color w:val="auto"/>
          <w:sz w:val="22"/>
          <w:szCs w:val="22"/>
        </w:rPr>
      </w:pPr>
      <w:bookmarkStart w:id="39" w:name="_Toc368998630"/>
      <w:bookmarkStart w:id="40" w:name="_Toc463470154"/>
      <w:r w:rsidRPr="008055F6">
        <w:rPr>
          <w:rFonts w:asciiTheme="minorHAnsi" w:hAnsiTheme="minorHAnsi"/>
          <w:color w:val="auto"/>
          <w:sz w:val="22"/>
          <w:szCs w:val="22"/>
        </w:rPr>
        <w:t>Conversion to s</w:t>
      </w:r>
      <w:r w:rsidR="00663A96" w:rsidRPr="008055F6">
        <w:rPr>
          <w:rFonts w:asciiTheme="minorHAnsi" w:hAnsiTheme="minorHAnsi"/>
          <w:color w:val="auto"/>
          <w:sz w:val="22"/>
          <w:szCs w:val="22"/>
        </w:rPr>
        <w:t xml:space="preserve">ingle </w:t>
      </w:r>
      <w:r w:rsidRPr="008055F6">
        <w:rPr>
          <w:rFonts w:asciiTheme="minorHAnsi" w:hAnsiTheme="minorHAnsi"/>
          <w:color w:val="auto"/>
          <w:sz w:val="22"/>
          <w:szCs w:val="22"/>
        </w:rPr>
        <w:t>c</w:t>
      </w:r>
      <w:r w:rsidR="00663A96" w:rsidRPr="008055F6">
        <w:rPr>
          <w:rFonts w:asciiTheme="minorHAnsi" w:hAnsiTheme="minorHAnsi"/>
          <w:color w:val="auto"/>
          <w:sz w:val="22"/>
          <w:szCs w:val="22"/>
        </w:rPr>
        <w:t>urrency</w:t>
      </w:r>
      <w:bookmarkEnd w:id="39"/>
      <w:bookmarkEnd w:id="40"/>
    </w:p>
    <w:p w14:paraId="7948C124" w14:textId="77777777" w:rsidR="00663A96" w:rsidRPr="008055F6" w:rsidRDefault="00663A96" w:rsidP="004450EB">
      <w:pPr>
        <w:pStyle w:val="ListParagraph"/>
        <w:numPr>
          <w:ilvl w:val="1"/>
          <w:numId w:val="3"/>
        </w:numPr>
        <w:tabs>
          <w:tab w:val="left" w:pos="851"/>
        </w:tabs>
        <w:overflowPunct/>
        <w:autoSpaceDE/>
        <w:autoSpaceDN/>
        <w:adjustRightInd/>
        <w:spacing w:line="276" w:lineRule="auto"/>
        <w:contextualSpacing/>
        <w:jc w:val="both"/>
        <w:textAlignment w:val="auto"/>
        <w:rPr>
          <w:rFonts w:asciiTheme="minorHAnsi" w:hAnsiTheme="minorHAnsi"/>
          <w:szCs w:val="22"/>
          <w:lang w:val="en-GB"/>
        </w:rPr>
      </w:pPr>
      <w:r w:rsidRPr="00663A96">
        <w:rPr>
          <w:rFonts w:asciiTheme="minorHAnsi" w:hAnsiTheme="minorHAnsi"/>
          <w:szCs w:val="22"/>
          <w:lang w:val="en-GB"/>
        </w:rPr>
        <w:t xml:space="preserve">To facilitate evaluation and comparison, the </w:t>
      </w:r>
      <w:r>
        <w:rPr>
          <w:rFonts w:asciiTheme="minorHAnsi" w:hAnsiTheme="minorHAnsi"/>
          <w:szCs w:val="22"/>
          <w:lang w:val="en-GB"/>
        </w:rPr>
        <w:t>procurement official</w:t>
      </w:r>
      <w:r w:rsidRPr="00663A96">
        <w:rPr>
          <w:rFonts w:asciiTheme="minorHAnsi" w:hAnsiTheme="minorHAnsi"/>
          <w:szCs w:val="22"/>
          <w:lang w:val="en-GB"/>
        </w:rPr>
        <w:t xml:space="preserve"> will convert all </w:t>
      </w:r>
      <w:r w:rsidR="006E1352">
        <w:rPr>
          <w:rFonts w:asciiTheme="minorHAnsi" w:hAnsiTheme="minorHAnsi"/>
          <w:szCs w:val="22"/>
          <w:lang w:val="en-GB"/>
        </w:rPr>
        <w:t>Bid</w:t>
      </w:r>
      <w:r w:rsidRPr="00663A96">
        <w:rPr>
          <w:rFonts w:asciiTheme="minorHAnsi" w:hAnsiTheme="minorHAnsi"/>
          <w:szCs w:val="22"/>
          <w:lang w:val="en-GB"/>
        </w:rPr>
        <w:t xml:space="preserve"> prices expressed in the amounts in various currencies in which the </w:t>
      </w:r>
      <w:r w:rsidR="006E1352">
        <w:rPr>
          <w:rFonts w:asciiTheme="minorHAnsi" w:hAnsiTheme="minorHAnsi"/>
          <w:szCs w:val="22"/>
          <w:lang w:val="en-GB"/>
        </w:rPr>
        <w:t>Bid</w:t>
      </w:r>
      <w:r w:rsidRPr="00663A96">
        <w:rPr>
          <w:rFonts w:asciiTheme="minorHAnsi" w:hAnsiTheme="minorHAnsi"/>
          <w:szCs w:val="22"/>
          <w:lang w:val="en-GB"/>
        </w:rPr>
        <w:t xml:space="preserve"> prices are payable to USD at the </w:t>
      </w:r>
      <w:hyperlink r:id="rId26" w:history="1">
        <w:r w:rsidR="004139FF" w:rsidRPr="001B767C">
          <w:rPr>
            <w:rStyle w:val="Hyperlink"/>
            <w:rFonts w:asciiTheme="minorHAnsi" w:hAnsiTheme="minorHAnsi"/>
            <w:szCs w:val="22"/>
            <w:lang w:val="en-GB"/>
          </w:rPr>
          <w:t>UN Operational Rate of Exchange (UNORE)</w:t>
        </w:r>
      </w:hyperlink>
      <w:r w:rsidR="004139FF">
        <w:rPr>
          <w:rFonts w:asciiTheme="minorHAnsi" w:hAnsiTheme="minorHAnsi"/>
          <w:szCs w:val="22"/>
          <w:lang w:val="en-GB"/>
        </w:rPr>
        <w:t xml:space="preserve"> </w:t>
      </w:r>
      <w:r>
        <w:rPr>
          <w:rFonts w:asciiTheme="minorHAnsi" w:hAnsiTheme="minorHAnsi"/>
          <w:szCs w:val="22"/>
          <w:lang w:val="en-GB"/>
        </w:rPr>
        <w:t xml:space="preserve"> </w:t>
      </w:r>
      <w:r w:rsidRPr="00663A96">
        <w:rPr>
          <w:rFonts w:asciiTheme="minorHAnsi" w:hAnsiTheme="minorHAnsi"/>
          <w:szCs w:val="22"/>
          <w:lang w:val="en-GB"/>
        </w:rPr>
        <w:t xml:space="preserve">on the last day for submission of </w:t>
      </w:r>
      <w:r w:rsidR="006E1352">
        <w:rPr>
          <w:rFonts w:asciiTheme="minorHAnsi" w:hAnsiTheme="minorHAnsi"/>
          <w:szCs w:val="22"/>
          <w:lang w:val="en-GB"/>
        </w:rPr>
        <w:t>Bid</w:t>
      </w:r>
      <w:r w:rsidRPr="00663A96">
        <w:rPr>
          <w:rFonts w:asciiTheme="minorHAnsi" w:hAnsiTheme="minorHAnsi"/>
          <w:szCs w:val="22"/>
          <w:lang w:val="en-GB"/>
        </w:rPr>
        <w:t>s.</w:t>
      </w:r>
      <w:r w:rsidRPr="00663A96">
        <w:rPr>
          <w:rFonts w:asciiTheme="minorHAnsi" w:hAnsiTheme="minorHAnsi"/>
          <w:color w:val="FF0000"/>
          <w:szCs w:val="22"/>
          <w:lang w:val="en-GB"/>
        </w:rPr>
        <w:t xml:space="preserve"> </w:t>
      </w:r>
    </w:p>
    <w:p w14:paraId="77268832" w14:textId="77777777" w:rsidR="00663A96" w:rsidRPr="008055F6" w:rsidRDefault="00663A96" w:rsidP="004450EB">
      <w:pPr>
        <w:pStyle w:val="Heading2"/>
        <w:numPr>
          <w:ilvl w:val="0"/>
          <w:numId w:val="3"/>
        </w:numPr>
        <w:rPr>
          <w:rFonts w:asciiTheme="minorHAnsi" w:hAnsiTheme="minorHAnsi"/>
          <w:color w:val="auto"/>
          <w:sz w:val="22"/>
          <w:szCs w:val="22"/>
        </w:rPr>
      </w:pPr>
      <w:bookmarkStart w:id="41" w:name="_Toc463470155"/>
      <w:bookmarkStart w:id="42" w:name="_Toc381173761"/>
      <w:r w:rsidRPr="008055F6">
        <w:rPr>
          <w:rFonts w:asciiTheme="minorHAnsi" w:hAnsiTheme="minorHAnsi"/>
          <w:color w:val="auto"/>
          <w:sz w:val="22"/>
          <w:szCs w:val="22"/>
        </w:rPr>
        <w:lastRenderedPageBreak/>
        <w:t xml:space="preserve">Most favored </w:t>
      </w:r>
      <w:r w:rsidR="008437B3" w:rsidRPr="008055F6">
        <w:rPr>
          <w:rFonts w:asciiTheme="minorHAnsi" w:hAnsiTheme="minorHAnsi"/>
          <w:color w:val="auto"/>
          <w:sz w:val="22"/>
          <w:szCs w:val="22"/>
        </w:rPr>
        <w:t>pricing</w:t>
      </w:r>
      <w:bookmarkEnd w:id="41"/>
      <w:r w:rsidRPr="008055F6">
        <w:rPr>
          <w:rFonts w:asciiTheme="minorHAnsi" w:hAnsiTheme="minorHAnsi"/>
          <w:color w:val="auto"/>
          <w:sz w:val="22"/>
          <w:szCs w:val="22"/>
        </w:rPr>
        <w:t xml:space="preserve"> </w:t>
      </w:r>
      <w:bookmarkEnd w:id="42"/>
    </w:p>
    <w:p w14:paraId="1C43EBC4" w14:textId="60318557" w:rsidR="00663A96" w:rsidRDefault="00663A96" w:rsidP="002B7E50">
      <w:pPr>
        <w:pStyle w:val="ListParagraph"/>
        <w:numPr>
          <w:ilvl w:val="1"/>
          <w:numId w:val="3"/>
        </w:numPr>
        <w:tabs>
          <w:tab w:val="left" w:pos="851"/>
        </w:tabs>
        <w:overflowPunct/>
        <w:autoSpaceDE/>
        <w:autoSpaceDN/>
        <w:adjustRightInd/>
        <w:spacing w:line="276" w:lineRule="auto"/>
        <w:contextualSpacing/>
        <w:jc w:val="both"/>
        <w:textAlignment w:val="auto"/>
        <w:rPr>
          <w:rFonts w:asciiTheme="minorHAnsi" w:hAnsiTheme="minorHAnsi"/>
          <w:szCs w:val="22"/>
          <w:lang w:val="en-GB"/>
        </w:rPr>
      </w:pPr>
      <w:r w:rsidRPr="00663A96">
        <w:rPr>
          <w:rFonts w:asciiTheme="minorHAnsi" w:hAnsiTheme="minorHAnsi"/>
          <w:szCs w:val="22"/>
          <w:lang w:val="en-GB"/>
        </w:rPr>
        <w:t xml:space="preserve"> By submitting a</w:t>
      </w:r>
      <w:r w:rsidR="00FE0106">
        <w:rPr>
          <w:rFonts w:asciiTheme="minorHAnsi" w:hAnsiTheme="minorHAnsi"/>
          <w:szCs w:val="22"/>
          <w:lang w:val="en-GB"/>
        </w:rPr>
        <w:t xml:space="preserve"> Bid</w:t>
      </w:r>
      <w:r w:rsidRPr="00663A96">
        <w:rPr>
          <w:rFonts w:asciiTheme="minorHAnsi" w:hAnsiTheme="minorHAnsi"/>
          <w:szCs w:val="22"/>
          <w:lang w:val="en-GB"/>
        </w:rPr>
        <w:t xml:space="preserve">, </w:t>
      </w:r>
      <w:r w:rsidR="00D02266">
        <w:rPr>
          <w:rFonts w:asciiTheme="minorHAnsi" w:hAnsiTheme="minorHAnsi"/>
          <w:szCs w:val="22"/>
          <w:lang w:val="en-GB"/>
        </w:rPr>
        <w:t xml:space="preserve">the </w:t>
      </w:r>
      <w:r w:rsidR="006E1352">
        <w:rPr>
          <w:rFonts w:asciiTheme="minorHAnsi" w:hAnsiTheme="minorHAnsi"/>
          <w:szCs w:val="22"/>
          <w:lang w:val="en-GB"/>
        </w:rPr>
        <w:t>Bid</w:t>
      </w:r>
      <w:r w:rsidRPr="00663A96">
        <w:rPr>
          <w:rFonts w:asciiTheme="minorHAnsi" w:hAnsiTheme="minorHAnsi"/>
          <w:szCs w:val="22"/>
          <w:lang w:val="en-GB"/>
        </w:rPr>
        <w:t>der certif</w:t>
      </w:r>
      <w:r w:rsidR="00D02266">
        <w:rPr>
          <w:rFonts w:asciiTheme="minorHAnsi" w:hAnsiTheme="minorHAnsi"/>
          <w:szCs w:val="22"/>
          <w:lang w:val="en-GB"/>
        </w:rPr>
        <w:t>ies</w:t>
      </w:r>
      <w:r w:rsidRPr="00663A96">
        <w:rPr>
          <w:rFonts w:asciiTheme="minorHAnsi" w:hAnsiTheme="minorHAnsi"/>
          <w:szCs w:val="22"/>
          <w:lang w:val="en-GB"/>
        </w:rPr>
        <w:t xml:space="preserve"> that the same </w:t>
      </w:r>
      <w:r w:rsidRPr="002B7E50">
        <w:rPr>
          <w:rFonts w:asciiTheme="minorHAnsi" w:hAnsiTheme="minorHAnsi"/>
          <w:szCs w:val="22"/>
          <w:lang w:val="en-GB"/>
        </w:rPr>
        <w:t>services</w:t>
      </w:r>
      <w:r w:rsidRPr="00663A96">
        <w:rPr>
          <w:rFonts w:asciiTheme="minorHAnsi" w:hAnsiTheme="minorHAnsi"/>
          <w:color w:val="FF0000"/>
          <w:szCs w:val="22"/>
          <w:lang w:val="en-GB"/>
        </w:rPr>
        <w:t xml:space="preserve"> </w:t>
      </w:r>
      <w:r w:rsidR="00D02266" w:rsidRPr="0006211E">
        <w:rPr>
          <w:rFonts w:asciiTheme="minorHAnsi" w:hAnsiTheme="minorHAnsi"/>
          <w:szCs w:val="22"/>
          <w:lang w:val="en-GB"/>
        </w:rPr>
        <w:t xml:space="preserve">have not been offered </w:t>
      </w:r>
      <w:r w:rsidR="00D02266" w:rsidRPr="00663A96">
        <w:rPr>
          <w:rFonts w:asciiTheme="minorHAnsi" w:hAnsiTheme="minorHAnsi"/>
          <w:szCs w:val="22"/>
          <w:lang w:val="en-GB"/>
        </w:rPr>
        <w:t xml:space="preserve">to other customers </w:t>
      </w:r>
      <w:r w:rsidRPr="00663A96">
        <w:rPr>
          <w:rFonts w:asciiTheme="minorHAnsi" w:hAnsiTheme="minorHAnsi"/>
          <w:szCs w:val="22"/>
          <w:lang w:val="en-GB"/>
        </w:rPr>
        <w:t xml:space="preserve">under similar circumstances at a lower </w:t>
      </w:r>
      <w:r w:rsidR="00D02266">
        <w:rPr>
          <w:rFonts w:asciiTheme="minorHAnsi" w:hAnsiTheme="minorHAnsi"/>
          <w:szCs w:val="22"/>
          <w:lang w:val="en-GB"/>
        </w:rPr>
        <w:t>cost</w:t>
      </w:r>
      <w:r w:rsidRPr="00663A96">
        <w:rPr>
          <w:rFonts w:asciiTheme="minorHAnsi" w:hAnsiTheme="minorHAnsi"/>
          <w:szCs w:val="22"/>
          <w:lang w:val="en-GB"/>
        </w:rPr>
        <w:t xml:space="preserve">. Should </w:t>
      </w:r>
      <w:r w:rsidR="00D02266">
        <w:rPr>
          <w:rFonts w:asciiTheme="minorHAnsi" w:hAnsiTheme="minorHAnsi"/>
          <w:szCs w:val="22"/>
          <w:lang w:val="en-GB"/>
        </w:rPr>
        <w:t xml:space="preserve">a </w:t>
      </w:r>
      <w:r w:rsidR="006E1352">
        <w:rPr>
          <w:rFonts w:asciiTheme="minorHAnsi" w:hAnsiTheme="minorHAnsi"/>
          <w:szCs w:val="22"/>
          <w:lang w:val="en-GB"/>
        </w:rPr>
        <w:t>Bid</w:t>
      </w:r>
      <w:r w:rsidRPr="00663A96">
        <w:rPr>
          <w:rFonts w:asciiTheme="minorHAnsi" w:hAnsiTheme="minorHAnsi"/>
          <w:szCs w:val="22"/>
          <w:lang w:val="en-GB"/>
        </w:rPr>
        <w:t xml:space="preserve">der be found to have done so, </w:t>
      </w:r>
      <w:r w:rsidR="00D02266">
        <w:rPr>
          <w:rFonts w:asciiTheme="minorHAnsi" w:hAnsiTheme="minorHAnsi"/>
          <w:szCs w:val="22"/>
          <w:lang w:val="en-GB"/>
        </w:rPr>
        <w:t>it</w:t>
      </w:r>
      <w:r w:rsidRPr="00663A96">
        <w:rPr>
          <w:rFonts w:asciiTheme="minorHAnsi" w:hAnsiTheme="minorHAnsi"/>
          <w:szCs w:val="22"/>
          <w:lang w:val="en-GB"/>
        </w:rPr>
        <w:t xml:space="preserve"> must offer the lower </w:t>
      </w:r>
      <w:r w:rsidR="00D02266">
        <w:rPr>
          <w:rFonts w:asciiTheme="minorHAnsi" w:hAnsiTheme="minorHAnsi"/>
          <w:szCs w:val="22"/>
          <w:lang w:val="en-GB"/>
        </w:rPr>
        <w:t>cost</w:t>
      </w:r>
      <w:r w:rsidR="00D02266" w:rsidRPr="00663A96">
        <w:rPr>
          <w:rFonts w:asciiTheme="minorHAnsi" w:hAnsiTheme="minorHAnsi"/>
          <w:szCs w:val="22"/>
          <w:lang w:val="en-GB"/>
        </w:rPr>
        <w:t xml:space="preserve"> </w:t>
      </w:r>
      <w:r w:rsidRPr="00663A96">
        <w:rPr>
          <w:rFonts w:asciiTheme="minorHAnsi" w:hAnsiTheme="minorHAnsi"/>
          <w:szCs w:val="22"/>
          <w:lang w:val="en-GB"/>
        </w:rPr>
        <w:t>to UNFPA.</w:t>
      </w:r>
    </w:p>
    <w:p w14:paraId="74B86C95" w14:textId="77777777" w:rsidR="008437B3" w:rsidRPr="008055F6" w:rsidRDefault="008437B3" w:rsidP="004450EB">
      <w:pPr>
        <w:pStyle w:val="Heading2"/>
        <w:numPr>
          <w:ilvl w:val="0"/>
          <w:numId w:val="3"/>
        </w:numPr>
        <w:rPr>
          <w:rFonts w:asciiTheme="minorHAnsi" w:hAnsiTheme="minorHAnsi"/>
          <w:color w:val="auto"/>
          <w:sz w:val="22"/>
          <w:szCs w:val="22"/>
        </w:rPr>
      </w:pPr>
      <w:bookmarkStart w:id="43" w:name="_Toc368998631"/>
      <w:bookmarkStart w:id="44" w:name="_Toc463470156"/>
      <w:r w:rsidRPr="008055F6">
        <w:rPr>
          <w:rFonts w:asciiTheme="minorHAnsi" w:hAnsiTheme="minorHAnsi"/>
          <w:color w:val="auto"/>
          <w:sz w:val="22"/>
          <w:szCs w:val="22"/>
        </w:rPr>
        <w:t xml:space="preserve">Validity of </w:t>
      </w:r>
      <w:bookmarkEnd w:id="43"/>
      <w:r w:rsidR="006E1352">
        <w:rPr>
          <w:rFonts w:asciiTheme="minorHAnsi" w:hAnsiTheme="minorHAnsi"/>
          <w:color w:val="auto"/>
          <w:sz w:val="22"/>
          <w:szCs w:val="22"/>
        </w:rPr>
        <w:t>Bid</w:t>
      </w:r>
      <w:r w:rsidRPr="008055F6">
        <w:rPr>
          <w:rFonts w:asciiTheme="minorHAnsi" w:hAnsiTheme="minorHAnsi"/>
          <w:color w:val="auto"/>
          <w:sz w:val="22"/>
          <w:szCs w:val="22"/>
        </w:rPr>
        <w:t>s</w:t>
      </w:r>
      <w:r w:rsidR="004E42A9" w:rsidRPr="008055F6">
        <w:rPr>
          <w:rFonts w:asciiTheme="minorHAnsi" w:hAnsiTheme="minorHAnsi"/>
          <w:color w:val="auto"/>
          <w:sz w:val="22"/>
          <w:szCs w:val="22"/>
        </w:rPr>
        <w:t xml:space="preserve"> </w:t>
      </w:r>
      <w:r w:rsidR="0006211E">
        <w:rPr>
          <w:rFonts w:asciiTheme="minorHAnsi" w:hAnsiTheme="minorHAnsi"/>
          <w:color w:val="FF0000"/>
          <w:sz w:val="22"/>
          <w:szCs w:val="22"/>
        </w:rPr>
        <w:t>(</w:t>
      </w:r>
      <w:r w:rsidR="00F33DF7">
        <w:rPr>
          <w:rFonts w:asciiTheme="minorHAnsi" w:hAnsiTheme="minorHAnsi"/>
          <w:color w:val="FF0000"/>
          <w:sz w:val="22"/>
          <w:szCs w:val="22"/>
        </w:rPr>
        <w:t>8</w:t>
      </w:r>
      <w:r w:rsidR="004E42A9" w:rsidRPr="008055F6">
        <w:rPr>
          <w:rFonts w:asciiTheme="minorHAnsi" w:hAnsiTheme="minorHAnsi"/>
          <w:color w:val="FF0000"/>
          <w:sz w:val="22"/>
          <w:szCs w:val="22"/>
        </w:rPr>
        <w:t>)</w:t>
      </w:r>
      <w:bookmarkEnd w:id="44"/>
    </w:p>
    <w:p w14:paraId="622A7AAD" w14:textId="3F8B0767" w:rsidR="00CF0E8F" w:rsidRPr="008055F6" w:rsidRDefault="008437B3" w:rsidP="002B7E50">
      <w:pPr>
        <w:pStyle w:val="ListParagraph"/>
        <w:numPr>
          <w:ilvl w:val="1"/>
          <w:numId w:val="3"/>
        </w:numPr>
        <w:tabs>
          <w:tab w:val="left" w:pos="851"/>
        </w:tabs>
        <w:overflowPunct/>
        <w:autoSpaceDE/>
        <w:autoSpaceDN/>
        <w:adjustRightInd/>
        <w:spacing w:line="276" w:lineRule="auto"/>
        <w:contextualSpacing/>
        <w:jc w:val="both"/>
        <w:textAlignment w:val="auto"/>
        <w:rPr>
          <w:rFonts w:asciiTheme="minorHAnsi" w:hAnsiTheme="minorHAnsi"/>
          <w:szCs w:val="22"/>
          <w:lang w:val="en-GB"/>
        </w:rPr>
      </w:pPr>
      <w:r w:rsidRPr="008437B3">
        <w:rPr>
          <w:rFonts w:asciiTheme="minorHAnsi" w:hAnsiTheme="minorHAnsi"/>
          <w:szCs w:val="22"/>
          <w:lang w:val="en-GB"/>
        </w:rPr>
        <w:t xml:space="preserve">Bids must remain valid for </w:t>
      </w:r>
      <w:r w:rsidRPr="002B7E50">
        <w:rPr>
          <w:rFonts w:asciiTheme="minorHAnsi" w:hAnsiTheme="minorHAnsi"/>
          <w:i/>
          <w:szCs w:val="22"/>
          <w:lang w:val="en-GB"/>
        </w:rPr>
        <w:t xml:space="preserve">120 </w:t>
      </w:r>
      <w:r w:rsidR="00D02266" w:rsidRPr="002B7E50">
        <w:rPr>
          <w:rFonts w:asciiTheme="minorHAnsi" w:hAnsiTheme="minorHAnsi"/>
          <w:i/>
          <w:szCs w:val="22"/>
          <w:lang w:val="en-GB"/>
        </w:rPr>
        <w:t xml:space="preserve">calendar </w:t>
      </w:r>
      <w:r w:rsidRPr="002B7E50">
        <w:rPr>
          <w:rFonts w:asciiTheme="minorHAnsi" w:hAnsiTheme="minorHAnsi"/>
          <w:i/>
          <w:szCs w:val="22"/>
          <w:lang w:val="en-GB"/>
        </w:rPr>
        <w:t xml:space="preserve">days </w:t>
      </w:r>
      <w:r w:rsidRPr="008437B3">
        <w:rPr>
          <w:rFonts w:asciiTheme="minorHAnsi" w:hAnsiTheme="minorHAnsi"/>
          <w:szCs w:val="22"/>
          <w:lang w:val="en-GB"/>
        </w:rPr>
        <w:t>after the</w:t>
      </w:r>
      <w:r>
        <w:rPr>
          <w:rFonts w:asciiTheme="minorHAnsi" w:hAnsiTheme="minorHAnsi"/>
          <w:szCs w:val="22"/>
          <w:lang w:val="en-GB"/>
        </w:rPr>
        <w:t xml:space="preserve"> </w:t>
      </w:r>
      <w:r w:rsidR="006E1352">
        <w:rPr>
          <w:rFonts w:asciiTheme="minorHAnsi" w:hAnsiTheme="minorHAnsi"/>
          <w:szCs w:val="22"/>
          <w:lang w:val="en-GB"/>
        </w:rPr>
        <w:t>Bid</w:t>
      </w:r>
      <w:r>
        <w:rPr>
          <w:rFonts w:asciiTheme="minorHAnsi" w:hAnsiTheme="minorHAnsi"/>
          <w:szCs w:val="22"/>
          <w:lang w:val="en-GB"/>
        </w:rPr>
        <w:t xml:space="preserve"> submission deadline</w:t>
      </w:r>
      <w:r w:rsidRPr="008437B3">
        <w:rPr>
          <w:rFonts w:asciiTheme="minorHAnsi" w:hAnsiTheme="minorHAnsi"/>
          <w:szCs w:val="22"/>
          <w:lang w:val="en-GB"/>
        </w:rPr>
        <w:t xml:space="preserve">.  UNFPA will consider </w:t>
      </w:r>
      <w:r w:rsidR="006E1352">
        <w:rPr>
          <w:rFonts w:asciiTheme="minorHAnsi" w:hAnsiTheme="minorHAnsi"/>
          <w:szCs w:val="22"/>
          <w:lang w:val="en-GB"/>
        </w:rPr>
        <w:t>Bid</w:t>
      </w:r>
      <w:r w:rsidRPr="008437B3">
        <w:rPr>
          <w:rFonts w:asciiTheme="minorHAnsi" w:hAnsiTheme="minorHAnsi"/>
          <w:szCs w:val="22"/>
          <w:lang w:val="en-GB"/>
        </w:rPr>
        <w:t xml:space="preserve">s with shorter validity as not substantially responsive and reject them. Under special circumstances, UNFPA may request </w:t>
      </w:r>
      <w:r w:rsidR="006E1352">
        <w:rPr>
          <w:rFonts w:asciiTheme="minorHAnsi" w:hAnsiTheme="minorHAnsi"/>
          <w:szCs w:val="22"/>
          <w:lang w:val="en-GB"/>
        </w:rPr>
        <w:t>Bid</w:t>
      </w:r>
      <w:r w:rsidRPr="008437B3">
        <w:rPr>
          <w:rFonts w:asciiTheme="minorHAnsi" w:hAnsiTheme="minorHAnsi"/>
          <w:szCs w:val="22"/>
          <w:lang w:val="en-GB"/>
        </w:rPr>
        <w:t xml:space="preserve">ders to extend the validity of their </w:t>
      </w:r>
      <w:r w:rsidR="006E1352">
        <w:rPr>
          <w:rFonts w:asciiTheme="minorHAnsi" w:hAnsiTheme="minorHAnsi"/>
          <w:szCs w:val="22"/>
          <w:lang w:val="en-GB"/>
        </w:rPr>
        <w:t>Bid</w:t>
      </w:r>
      <w:r w:rsidRPr="008437B3">
        <w:rPr>
          <w:rFonts w:asciiTheme="minorHAnsi" w:hAnsiTheme="minorHAnsi"/>
          <w:szCs w:val="22"/>
          <w:lang w:val="en-GB"/>
        </w:rPr>
        <w:t>s. Requests for validity extension will be made in writing.</w:t>
      </w:r>
    </w:p>
    <w:p w14:paraId="1D4BD5DC" w14:textId="6018348B" w:rsidR="005E35E5" w:rsidRPr="002B7E50" w:rsidRDefault="005E35E5" w:rsidP="002D29B3">
      <w:pPr>
        <w:pStyle w:val="Heading2"/>
        <w:numPr>
          <w:ilvl w:val="0"/>
          <w:numId w:val="2"/>
        </w:numPr>
        <w:tabs>
          <w:tab w:val="num" w:pos="0"/>
          <w:tab w:val="left" w:pos="851"/>
        </w:tabs>
        <w:overflowPunct/>
        <w:autoSpaceDE/>
        <w:autoSpaceDN/>
        <w:adjustRightInd/>
        <w:spacing w:line="276" w:lineRule="auto"/>
        <w:contextualSpacing/>
        <w:jc w:val="both"/>
        <w:textAlignment w:val="auto"/>
        <w:rPr>
          <w:rFonts w:asciiTheme="minorHAnsi" w:hAnsiTheme="minorHAnsi"/>
          <w:caps/>
          <w:color w:val="auto"/>
          <w:sz w:val="24"/>
          <w:szCs w:val="24"/>
          <w:lang w:val="en-GB"/>
        </w:rPr>
      </w:pPr>
      <w:bookmarkStart w:id="45" w:name="_Toc368998632"/>
      <w:bookmarkStart w:id="46" w:name="_Toc463470158"/>
      <w:r w:rsidRPr="002B7E50">
        <w:rPr>
          <w:rFonts w:asciiTheme="minorHAnsi" w:hAnsiTheme="minorHAnsi"/>
          <w:caps/>
          <w:color w:val="auto"/>
          <w:sz w:val="24"/>
          <w:szCs w:val="24"/>
          <w:lang w:val="en-GB"/>
        </w:rPr>
        <w:t>Submission of Bids</w:t>
      </w:r>
      <w:bookmarkEnd w:id="45"/>
      <w:bookmarkEnd w:id="46"/>
    </w:p>
    <w:p w14:paraId="0158267A" w14:textId="77777777" w:rsidR="005E35E5" w:rsidRPr="008055F6" w:rsidRDefault="005E35E5" w:rsidP="004450EB">
      <w:pPr>
        <w:pStyle w:val="Heading2"/>
        <w:numPr>
          <w:ilvl w:val="0"/>
          <w:numId w:val="3"/>
        </w:numPr>
        <w:rPr>
          <w:rFonts w:asciiTheme="minorHAnsi" w:hAnsiTheme="minorHAnsi"/>
          <w:color w:val="auto"/>
          <w:sz w:val="22"/>
          <w:szCs w:val="22"/>
        </w:rPr>
      </w:pPr>
      <w:bookmarkStart w:id="47" w:name="_Toc226947841"/>
      <w:bookmarkStart w:id="48" w:name="_Toc368998633"/>
      <w:bookmarkStart w:id="49" w:name="_Toc463470159"/>
      <w:r w:rsidRPr="008055F6">
        <w:rPr>
          <w:rFonts w:asciiTheme="minorHAnsi" w:hAnsiTheme="minorHAnsi"/>
          <w:color w:val="auto"/>
          <w:sz w:val="22"/>
          <w:szCs w:val="22"/>
        </w:rPr>
        <w:t xml:space="preserve">Documents establishing eligibility and conformity to </w:t>
      </w:r>
      <w:r w:rsidR="006E1352">
        <w:rPr>
          <w:rFonts w:asciiTheme="minorHAnsi" w:hAnsiTheme="minorHAnsi"/>
          <w:color w:val="auto"/>
          <w:sz w:val="22"/>
          <w:szCs w:val="22"/>
        </w:rPr>
        <w:t>Bid</w:t>
      </w:r>
      <w:r w:rsidRPr="008055F6">
        <w:rPr>
          <w:rFonts w:asciiTheme="minorHAnsi" w:hAnsiTheme="minorHAnsi"/>
          <w:color w:val="auto"/>
          <w:sz w:val="22"/>
          <w:szCs w:val="22"/>
        </w:rPr>
        <w:t xml:space="preserve"> documents</w:t>
      </w:r>
      <w:bookmarkEnd w:id="47"/>
      <w:bookmarkEnd w:id="48"/>
      <w:bookmarkEnd w:id="49"/>
    </w:p>
    <w:p w14:paraId="2DC8C9B9" w14:textId="77777777" w:rsidR="005E35E5" w:rsidRPr="005E35E5" w:rsidRDefault="00F23A4F" w:rsidP="004450EB">
      <w:pPr>
        <w:pStyle w:val="ListParagraph"/>
        <w:numPr>
          <w:ilvl w:val="1"/>
          <w:numId w:val="3"/>
        </w:numPr>
        <w:tabs>
          <w:tab w:val="num" w:pos="0"/>
          <w:tab w:val="left" w:pos="851"/>
        </w:tabs>
        <w:overflowPunct/>
        <w:autoSpaceDE/>
        <w:autoSpaceDN/>
        <w:adjustRightInd/>
        <w:spacing w:line="276" w:lineRule="auto"/>
        <w:contextualSpacing/>
        <w:jc w:val="both"/>
        <w:textAlignment w:val="auto"/>
        <w:rPr>
          <w:rFonts w:asciiTheme="minorHAnsi" w:hAnsiTheme="minorHAnsi"/>
          <w:szCs w:val="22"/>
          <w:lang w:val="en-GB"/>
        </w:rPr>
      </w:pPr>
      <w:r>
        <w:rPr>
          <w:rFonts w:asciiTheme="minorHAnsi" w:hAnsiTheme="minorHAnsi"/>
          <w:szCs w:val="22"/>
        </w:rPr>
        <w:t>Evidence</w:t>
      </w:r>
      <w:r w:rsidR="005E35E5" w:rsidRPr="005E35E5">
        <w:rPr>
          <w:rFonts w:asciiTheme="minorHAnsi" w:hAnsiTheme="minorHAnsi"/>
          <w:szCs w:val="22"/>
          <w:lang w:val="en-GB"/>
        </w:rPr>
        <w:t xml:space="preserve"> of conformity of the goods</w:t>
      </w:r>
      <w:r w:rsidR="00D755BD">
        <w:rPr>
          <w:rFonts w:asciiTheme="minorHAnsi" w:hAnsiTheme="minorHAnsi"/>
          <w:szCs w:val="22"/>
          <w:lang w:val="en-GB"/>
        </w:rPr>
        <w:t>/</w:t>
      </w:r>
      <w:r w:rsidR="005E35E5" w:rsidRPr="005E35E5">
        <w:rPr>
          <w:rFonts w:asciiTheme="minorHAnsi" w:hAnsiTheme="minorHAnsi"/>
          <w:szCs w:val="22"/>
          <w:lang w:val="en-GB"/>
        </w:rPr>
        <w:t xml:space="preserve">services to the </w:t>
      </w:r>
      <w:r w:rsidR="006E1352">
        <w:rPr>
          <w:rFonts w:asciiTheme="minorHAnsi" w:hAnsiTheme="minorHAnsi"/>
          <w:szCs w:val="22"/>
          <w:lang w:val="en-GB"/>
        </w:rPr>
        <w:t>Bid</w:t>
      </w:r>
      <w:r w:rsidR="005E35E5" w:rsidRPr="005E35E5">
        <w:rPr>
          <w:rFonts w:asciiTheme="minorHAnsi" w:hAnsiTheme="minorHAnsi"/>
          <w:szCs w:val="22"/>
          <w:lang w:val="en-GB"/>
        </w:rPr>
        <w:t>ding documents may include the following documentation</w:t>
      </w:r>
      <w:r w:rsidR="00FD25BC">
        <w:rPr>
          <w:rFonts w:asciiTheme="minorHAnsi" w:hAnsiTheme="minorHAnsi"/>
          <w:szCs w:val="22"/>
          <w:lang w:val="en-GB"/>
        </w:rPr>
        <w:t xml:space="preserve"> </w:t>
      </w:r>
      <w:r w:rsidR="007722DD">
        <w:rPr>
          <w:rFonts w:asciiTheme="minorHAnsi" w:hAnsiTheme="minorHAnsi"/>
          <w:szCs w:val="22"/>
          <w:lang w:val="en-GB"/>
        </w:rPr>
        <w:t xml:space="preserve">as </w:t>
      </w:r>
      <w:r w:rsidR="00FD25BC">
        <w:rPr>
          <w:rFonts w:asciiTheme="minorHAnsi" w:hAnsiTheme="minorHAnsi"/>
          <w:szCs w:val="22"/>
          <w:lang w:val="en-GB"/>
        </w:rPr>
        <w:t xml:space="preserve">described in clauses </w:t>
      </w:r>
      <w:r w:rsidR="00FD25BC" w:rsidRPr="0006211E">
        <w:rPr>
          <w:rFonts w:asciiTheme="minorHAnsi" w:hAnsiTheme="minorHAnsi"/>
          <w:szCs w:val="22"/>
          <w:highlight w:val="magenta"/>
          <w:lang w:val="en-GB"/>
        </w:rPr>
        <w:fldChar w:fldCharType="begin"/>
      </w:r>
      <w:r w:rsidR="00FD25BC" w:rsidRPr="0006211E">
        <w:rPr>
          <w:rFonts w:asciiTheme="minorHAnsi" w:hAnsiTheme="minorHAnsi"/>
          <w:szCs w:val="22"/>
          <w:highlight w:val="magenta"/>
          <w:lang w:val="en-GB"/>
        </w:rPr>
        <w:instrText xml:space="preserve"> REF _Ref396292836 \r \h  \* MERGEFORMAT </w:instrText>
      </w:r>
      <w:r w:rsidR="00FD25BC" w:rsidRPr="0006211E">
        <w:rPr>
          <w:rFonts w:asciiTheme="minorHAnsi" w:hAnsiTheme="minorHAnsi"/>
          <w:szCs w:val="22"/>
          <w:highlight w:val="magenta"/>
          <w:lang w:val="en-GB"/>
        </w:rPr>
      </w:r>
      <w:r w:rsidR="00FD25BC" w:rsidRPr="0006211E">
        <w:rPr>
          <w:rFonts w:asciiTheme="minorHAnsi" w:hAnsiTheme="minorHAnsi"/>
          <w:szCs w:val="22"/>
          <w:highlight w:val="magenta"/>
          <w:lang w:val="en-GB"/>
        </w:rPr>
        <w:fldChar w:fldCharType="separate"/>
      </w:r>
      <w:r w:rsidR="004139FF">
        <w:rPr>
          <w:rFonts w:asciiTheme="minorHAnsi" w:hAnsiTheme="minorHAnsi"/>
          <w:szCs w:val="22"/>
          <w:highlight w:val="magenta"/>
          <w:lang w:val="en-GB"/>
        </w:rPr>
        <w:t>17</w:t>
      </w:r>
      <w:r w:rsidR="00FD25BC" w:rsidRPr="0006211E">
        <w:rPr>
          <w:rFonts w:asciiTheme="minorHAnsi" w:hAnsiTheme="minorHAnsi"/>
          <w:szCs w:val="22"/>
          <w:highlight w:val="magenta"/>
          <w:lang w:val="en-GB"/>
        </w:rPr>
        <w:fldChar w:fldCharType="end"/>
      </w:r>
      <w:r w:rsidR="00FD25BC">
        <w:rPr>
          <w:rFonts w:asciiTheme="minorHAnsi" w:hAnsiTheme="minorHAnsi"/>
          <w:szCs w:val="22"/>
          <w:lang w:val="en-GB"/>
        </w:rPr>
        <w:t xml:space="preserve"> Technical </w:t>
      </w:r>
      <w:r w:rsidR="006E1352">
        <w:rPr>
          <w:rFonts w:asciiTheme="minorHAnsi" w:hAnsiTheme="minorHAnsi"/>
          <w:szCs w:val="22"/>
          <w:lang w:val="en-GB"/>
        </w:rPr>
        <w:t>Bid</w:t>
      </w:r>
      <w:r w:rsidR="007722DD">
        <w:rPr>
          <w:rFonts w:asciiTheme="minorHAnsi" w:hAnsiTheme="minorHAnsi"/>
          <w:szCs w:val="22"/>
          <w:lang w:val="en-GB"/>
        </w:rPr>
        <w:t xml:space="preserve"> </w:t>
      </w:r>
      <w:r w:rsidR="00FD25BC">
        <w:rPr>
          <w:rFonts w:asciiTheme="minorHAnsi" w:hAnsiTheme="minorHAnsi"/>
          <w:szCs w:val="22"/>
          <w:lang w:val="en-GB"/>
        </w:rPr>
        <w:t xml:space="preserve">and </w:t>
      </w:r>
      <w:r w:rsidR="007722DD" w:rsidRPr="0006211E">
        <w:rPr>
          <w:rFonts w:asciiTheme="minorHAnsi" w:hAnsiTheme="minorHAnsi"/>
          <w:szCs w:val="22"/>
          <w:highlight w:val="magenta"/>
          <w:lang w:val="en-GB"/>
        </w:rPr>
        <w:fldChar w:fldCharType="begin"/>
      </w:r>
      <w:r w:rsidR="007722DD" w:rsidRPr="0006211E">
        <w:rPr>
          <w:rFonts w:asciiTheme="minorHAnsi" w:hAnsiTheme="minorHAnsi"/>
          <w:szCs w:val="22"/>
          <w:highlight w:val="magenta"/>
          <w:lang w:val="en-GB"/>
        </w:rPr>
        <w:instrText xml:space="preserve"> REF _Ref396292867 \r \h  \* MERGEFORMAT </w:instrText>
      </w:r>
      <w:r w:rsidR="007722DD" w:rsidRPr="0006211E">
        <w:rPr>
          <w:rFonts w:asciiTheme="minorHAnsi" w:hAnsiTheme="minorHAnsi"/>
          <w:szCs w:val="22"/>
          <w:highlight w:val="magenta"/>
          <w:lang w:val="en-GB"/>
        </w:rPr>
      </w:r>
      <w:r w:rsidR="007722DD" w:rsidRPr="0006211E">
        <w:rPr>
          <w:rFonts w:asciiTheme="minorHAnsi" w:hAnsiTheme="minorHAnsi"/>
          <w:szCs w:val="22"/>
          <w:highlight w:val="magenta"/>
          <w:lang w:val="en-GB"/>
        </w:rPr>
        <w:fldChar w:fldCharType="separate"/>
      </w:r>
      <w:r w:rsidR="004139FF">
        <w:rPr>
          <w:rFonts w:asciiTheme="minorHAnsi" w:hAnsiTheme="minorHAnsi"/>
          <w:szCs w:val="22"/>
          <w:highlight w:val="magenta"/>
          <w:lang w:val="en-GB"/>
        </w:rPr>
        <w:t>18</w:t>
      </w:r>
      <w:r w:rsidR="007722DD" w:rsidRPr="0006211E">
        <w:rPr>
          <w:rFonts w:asciiTheme="minorHAnsi" w:hAnsiTheme="minorHAnsi"/>
          <w:szCs w:val="22"/>
          <w:highlight w:val="magenta"/>
          <w:lang w:val="en-GB"/>
        </w:rPr>
        <w:fldChar w:fldCharType="end"/>
      </w:r>
      <w:r w:rsidR="007722DD">
        <w:rPr>
          <w:rFonts w:asciiTheme="minorHAnsi" w:hAnsiTheme="minorHAnsi"/>
          <w:szCs w:val="22"/>
          <w:lang w:val="en-GB"/>
        </w:rPr>
        <w:t xml:space="preserve"> </w:t>
      </w:r>
      <w:r w:rsidR="00FD25BC">
        <w:rPr>
          <w:rFonts w:asciiTheme="minorHAnsi" w:hAnsiTheme="minorHAnsi"/>
          <w:szCs w:val="22"/>
          <w:lang w:val="en-GB"/>
        </w:rPr>
        <w:t xml:space="preserve">Financial </w:t>
      </w:r>
      <w:r w:rsidR="006E1352">
        <w:rPr>
          <w:rFonts w:asciiTheme="minorHAnsi" w:hAnsiTheme="minorHAnsi"/>
          <w:szCs w:val="22"/>
          <w:lang w:val="en-GB"/>
        </w:rPr>
        <w:t>Bid</w:t>
      </w:r>
      <w:r w:rsidR="005E35E5" w:rsidRPr="005E35E5">
        <w:rPr>
          <w:rFonts w:asciiTheme="minorHAnsi" w:hAnsiTheme="minorHAnsi"/>
          <w:szCs w:val="22"/>
          <w:lang w:val="en-GB"/>
        </w:rPr>
        <w:t>, to be completed and returned in hard copies or in electronic format</w:t>
      </w:r>
      <w:r w:rsidR="007722DD">
        <w:rPr>
          <w:rFonts w:asciiTheme="minorHAnsi" w:hAnsiTheme="minorHAnsi"/>
          <w:szCs w:val="22"/>
          <w:lang w:val="en-GB"/>
        </w:rPr>
        <w:t xml:space="preserve"> depending on </w:t>
      </w:r>
      <w:r w:rsidR="00976647">
        <w:rPr>
          <w:rFonts w:asciiTheme="minorHAnsi" w:hAnsiTheme="minorHAnsi"/>
          <w:szCs w:val="22"/>
          <w:lang w:val="en-GB"/>
        </w:rPr>
        <w:t xml:space="preserve">the </w:t>
      </w:r>
      <w:r w:rsidR="007722DD">
        <w:rPr>
          <w:rFonts w:asciiTheme="minorHAnsi" w:hAnsiTheme="minorHAnsi"/>
          <w:szCs w:val="22"/>
          <w:lang w:val="en-GB"/>
        </w:rPr>
        <w:t>submission approach selected</w:t>
      </w:r>
      <w:r w:rsidR="005E35E5" w:rsidRPr="005E35E5">
        <w:rPr>
          <w:rFonts w:asciiTheme="minorHAnsi" w:hAnsiTheme="minorHAnsi"/>
          <w:szCs w:val="22"/>
          <w:lang w:val="en-GB"/>
        </w:rPr>
        <w:t xml:space="preserve">. </w:t>
      </w:r>
    </w:p>
    <w:p w14:paraId="0AEF88EA" w14:textId="77777777" w:rsidR="005E35E5" w:rsidRPr="005E35E5" w:rsidRDefault="00976647" w:rsidP="004450EB">
      <w:pPr>
        <w:pStyle w:val="ListParagraph"/>
        <w:numPr>
          <w:ilvl w:val="1"/>
          <w:numId w:val="3"/>
        </w:numPr>
        <w:tabs>
          <w:tab w:val="num" w:pos="0"/>
          <w:tab w:val="left" w:pos="851"/>
        </w:tabs>
        <w:overflowPunct/>
        <w:autoSpaceDE/>
        <w:autoSpaceDN/>
        <w:adjustRightInd/>
        <w:spacing w:line="276" w:lineRule="auto"/>
        <w:contextualSpacing/>
        <w:jc w:val="both"/>
        <w:textAlignment w:val="auto"/>
        <w:rPr>
          <w:rFonts w:asciiTheme="minorHAnsi" w:hAnsiTheme="minorHAnsi"/>
          <w:szCs w:val="22"/>
          <w:lang w:val="en-GB"/>
        </w:rPr>
      </w:pPr>
      <w:r>
        <w:rPr>
          <w:rFonts w:asciiTheme="minorHAnsi" w:hAnsiTheme="minorHAnsi"/>
          <w:szCs w:val="22"/>
          <w:lang w:val="en-GB"/>
        </w:rPr>
        <w:t>S</w:t>
      </w:r>
      <w:r w:rsidR="005E35E5" w:rsidRPr="005E35E5">
        <w:rPr>
          <w:rFonts w:asciiTheme="minorHAnsi" w:hAnsiTheme="minorHAnsi"/>
          <w:szCs w:val="22"/>
          <w:lang w:val="en-GB"/>
        </w:rPr>
        <w:t xml:space="preserve">ubmission of a </w:t>
      </w:r>
      <w:r w:rsidR="006E1352">
        <w:rPr>
          <w:rFonts w:asciiTheme="minorHAnsi" w:hAnsiTheme="minorHAnsi"/>
          <w:szCs w:val="22"/>
          <w:lang w:val="en-GB"/>
        </w:rPr>
        <w:t>Bid</w:t>
      </w:r>
      <w:r w:rsidR="005E35E5" w:rsidRPr="005E35E5">
        <w:rPr>
          <w:rFonts w:asciiTheme="minorHAnsi" w:hAnsiTheme="minorHAnsi"/>
          <w:szCs w:val="22"/>
          <w:lang w:val="en-GB"/>
        </w:rPr>
        <w:t xml:space="preserve"> </w:t>
      </w:r>
      <w:r>
        <w:rPr>
          <w:rFonts w:asciiTheme="minorHAnsi" w:hAnsiTheme="minorHAnsi"/>
          <w:szCs w:val="22"/>
          <w:lang w:val="en-GB"/>
        </w:rPr>
        <w:t>that</w:t>
      </w:r>
      <w:r w:rsidRPr="005E35E5">
        <w:rPr>
          <w:rFonts w:asciiTheme="minorHAnsi" w:hAnsiTheme="minorHAnsi"/>
          <w:szCs w:val="22"/>
          <w:lang w:val="en-GB"/>
        </w:rPr>
        <w:t xml:space="preserve"> </w:t>
      </w:r>
      <w:r w:rsidR="005E35E5" w:rsidRPr="005E35E5">
        <w:rPr>
          <w:rFonts w:asciiTheme="minorHAnsi" w:hAnsiTheme="minorHAnsi"/>
          <w:szCs w:val="22"/>
          <w:lang w:val="en-GB"/>
        </w:rPr>
        <w:t xml:space="preserve">does not substantially respond to the UNFPA </w:t>
      </w:r>
      <w:r w:rsidR="006E1352">
        <w:rPr>
          <w:rFonts w:asciiTheme="minorHAnsi" w:hAnsiTheme="minorHAnsi"/>
          <w:szCs w:val="22"/>
          <w:lang w:val="en-GB"/>
        </w:rPr>
        <w:t>Bid</w:t>
      </w:r>
      <w:r w:rsidR="005E35E5" w:rsidRPr="005E35E5">
        <w:rPr>
          <w:rFonts w:asciiTheme="minorHAnsi" w:hAnsiTheme="minorHAnsi"/>
          <w:szCs w:val="22"/>
          <w:lang w:val="en-GB"/>
        </w:rPr>
        <w:t xml:space="preserve"> document in every respect shall be at the </w:t>
      </w:r>
      <w:r w:rsidR="006E1352">
        <w:rPr>
          <w:rFonts w:asciiTheme="minorHAnsi" w:hAnsiTheme="minorHAnsi"/>
          <w:szCs w:val="22"/>
          <w:lang w:val="en-GB"/>
        </w:rPr>
        <w:t>Bid</w:t>
      </w:r>
      <w:r w:rsidR="005E35E5" w:rsidRPr="005E35E5">
        <w:rPr>
          <w:rFonts w:asciiTheme="minorHAnsi" w:hAnsiTheme="minorHAnsi"/>
          <w:szCs w:val="22"/>
          <w:lang w:val="en-GB"/>
        </w:rPr>
        <w:t xml:space="preserve">der’s risk and may result in a rejection of the </w:t>
      </w:r>
      <w:r w:rsidR="006E1352">
        <w:rPr>
          <w:rFonts w:asciiTheme="minorHAnsi" w:hAnsiTheme="minorHAnsi"/>
          <w:szCs w:val="22"/>
          <w:lang w:val="en-GB"/>
        </w:rPr>
        <w:t>Bid</w:t>
      </w:r>
      <w:r w:rsidR="005E35E5" w:rsidRPr="005E35E5">
        <w:rPr>
          <w:rFonts w:asciiTheme="minorHAnsi" w:hAnsiTheme="minorHAnsi"/>
          <w:szCs w:val="22"/>
          <w:lang w:val="en-GB"/>
        </w:rPr>
        <w:t>.</w:t>
      </w:r>
    </w:p>
    <w:p w14:paraId="22643BA9" w14:textId="77777777" w:rsidR="00FD6758" w:rsidRDefault="00FD6758" w:rsidP="00FD6758">
      <w:pPr>
        <w:pStyle w:val="ListParagraph"/>
        <w:tabs>
          <w:tab w:val="left" w:pos="851"/>
        </w:tabs>
        <w:overflowPunct/>
        <w:autoSpaceDE/>
        <w:autoSpaceDN/>
        <w:adjustRightInd/>
        <w:spacing w:line="276" w:lineRule="auto"/>
        <w:ind w:left="792"/>
        <w:contextualSpacing/>
        <w:jc w:val="both"/>
        <w:textAlignment w:val="auto"/>
        <w:rPr>
          <w:rFonts w:asciiTheme="minorHAnsi" w:hAnsiTheme="minorHAnsi"/>
          <w:szCs w:val="22"/>
          <w:lang w:val="en-GB"/>
        </w:rPr>
      </w:pPr>
    </w:p>
    <w:p w14:paraId="7A517887" w14:textId="77777777" w:rsidR="00FD6758" w:rsidRPr="008055F6" w:rsidRDefault="005E35E5" w:rsidP="008055F6">
      <w:pPr>
        <w:pStyle w:val="ListParagraph"/>
        <w:tabs>
          <w:tab w:val="left" w:pos="851"/>
        </w:tabs>
        <w:overflowPunct/>
        <w:autoSpaceDE/>
        <w:autoSpaceDN/>
        <w:adjustRightInd/>
        <w:spacing w:line="276" w:lineRule="auto"/>
        <w:ind w:left="792"/>
        <w:contextualSpacing/>
        <w:jc w:val="both"/>
        <w:textAlignment w:val="auto"/>
        <w:rPr>
          <w:rFonts w:asciiTheme="minorHAnsi" w:hAnsiTheme="minorHAnsi"/>
          <w:szCs w:val="22"/>
          <w:lang w:val="en-GB"/>
        </w:rPr>
      </w:pPr>
      <w:r w:rsidRPr="005E35E5">
        <w:rPr>
          <w:rFonts w:asciiTheme="minorHAnsi" w:hAnsiTheme="minorHAnsi"/>
          <w:szCs w:val="22"/>
          <w:lang w:val="en-GB"/>
        </w:rPr>
        <w:t xml:space="preserve">All </w:t>
      </w:r>
      <w:r w:rsidR="00976647">
        <w:rPr>
          <w:rFonts w:asciiTheme="minorHAnsi" w:hAnsiTheme="minorHAnsi"/>
          <w:szCs w:val="22"/>
          <w:lang w:val="en-GB"/>
        </w:rPr>
        <w:t xml:space="preserve">required </w:t>
      </w:r>
      <w:r w:rsidRPr="005E35E5">
        <w:rPr>
          <w:rFonts w:asciiTheme="minorHAnsi" w:hAnsiTheme="minorHAnsi"/>
          <w:szCs w:val="22"/>
          <w:lang w:val="en-GB"/>
        </w:rPr>
        <w:t xml:space="preserve">documents </w:t>
      </w:r>
      <w:r w:rsidR="00976647">
        <w:rPr>
          <w:rFonts w:asciiTheme="minorHAnsi" w:hAnsiTheme="minorHAnsi"/>
          <w:szCs w:val="22"/>
          <w:lang w:val="en-GB"/>
        </w:rPr>
        <w:t>returned</w:t>
      </w:r>
      <w:r w:rsidR="00976647" w:rsidRPr="005E35E5">
        <w:rPr>
          <w:rFonts w:asciiTheme="minorHAnsi" w:hAnsiTheme="minorHAnsi"/>
          <w:szCs w:val="22"/>
          <w:lang w:val="en-GB"/>
        </w:rPr>
        <w:t xml:space="preserve"> </w:t>
      </w:r>
      <w:r w:rsidRPr="005E35E5">
        <w:rPr>
          <w:rFonts w:asciiTheme="minorHAnsi" w:hAnsiTheme="minorHAnsi"/>
          <w:szCs w:val="22"/>
          <w:lang w:val="en-GB"/>
        </w:rPr>
        <w:t xml:space="preserve">with the </w:t>
      </w:r>
      <w:r w:rsidR="00891B31">
        <w:rPr>
          <w:rFonts w:asciiTheme="minorHAnsi" w:hAnsiTheme="minorHAnsi"/>
          <w:szCs w:val="22"/>
          <w:lang w:val="en-GB"/>
        </w:rPr>
        <w:t>Technical</w:t>
      </w:r>
      <w:r w:rsidRPr="005E35E5">
        <w:rPr>
          <w:rFonts w:asciiTheme="minorHAnsi" w:hAnsiTheme="minorHAnsi"/>
          <w:szCs w:val="22"/>
          <w:lang w:val="en-GB"/>
        </w:rPr>
        <w:t xml:space="preserve"> </w:t>
      </w:r>
      <w:r w:rsidR="0029670F">
        <w:rPr>
          <w:rFonts w:asciiTheme="minorHAnsi" w:hAnsiTheme="minorHAnsi"/>
          <w:szCs w:val="22"/>
          <w:lang w:val="en-GB"/>
        </w:rPr>
        <w:t>Bid</w:t>
      </w:r>
      <w:r w:rsidR="0029670F" w:rsidRPr="005E35E5">
        <w:rPr>
          <w:rFonts w:asciiTheme="minorHAnsi" w:hAnsiTheme="minorHAnsi"/>
          <w:szCs w:val="22"/>
          <w:lang w:val="en-GB"/>
        </w:rPr>
        <w:t xml:space="preserve"> </w:t>
      </w:r>
      <w:r w:rsidRPr="005E35E5">
        <w:rPr>
          <w:rFonts w:asciiTheme="minorHAnsi" w:hAnsiTheme="minorHAnsi"/>
          <w:szCs w:val="22"/>
          <w:lang w:val="en-GB"/>
        </w:rPr>
        <w:t xml:space="preserve">should be submitted in PDF version. The </w:t>
      </w:r>
      <w:r w:rsidR="0029670F">
        <w:rPr>
          <w:rFonts w:asciiTheme="minorHAnsi" w:hAnsiTheme="minorHAnsi"/>
          <w:szCs w:val="22"/>
          <w:lang w:val="en-GB"/>
        </w:rPr>
        <w:t>F</w:t>
      </w:r>
      <w:r w:rsidRPr="005E35E5">
        <w:rPr>
          <w:rFonts w:asciiTheme="minorHAnsi" w:hAnsiTheme="minorHAnsi"/>
          <w:szCs w:val="22"/>
          <w:lang w:val="en-GB"/>
        </w:rPr>
        <w:t xml:space="preserve">inancial </w:t>
      </w:r>
      <w:r w:rsidR="0029670F">
        <w:rPr>
          <w:rFonts w:asciiTheme="minorHAnsi" w:hAnsiTheme="minorHAnsi"/>
          <w:szCs w:val="22"/>
          <w:lang w:val="en-GB"/>
        </w:rPr>
        <w:t>Bid</w:t>
      </w:r>
      <w:r w:rsidR="0029670F" w:rsidRPr="005E35E5">
        <w:rPr>
          <w:rFonts w:asciiTheme="minorHAnsi" w:hAnsiTheme="minorHAnsi"/>
          <w:szCs w:val="22"/>
          <w:lang w:val="en-GB"/>
        </w:rPr>
        <w:t xml:space="preserve"> </w:t>
      </w:r>
      <w:r w:rsidRPr="005E35E5">
        <w:rPr>
          <w:rFonts w:asciiTheme="minorHAnsi" w:hAnsiTheme="minorHAnsi"/>
          <w:szCs w:val="22"/>
          <w:lang w:val="en-GB"/>
        </w:rPr>
        <w:t>should be submitted both in</w:t>
      </w:r>
      <w:r w:rsidR="008055F6">
        <w:rPr>
          <w:rFonts w:asciiTheme="minorHAnsi" w:hAnsiTheme="minorHAnsi"/>
          <w:szCs w:val="22"/>
          <w:lang w:val="en-GB"/>
        </w:rPr>
        <w:t xml:space="preserve"> PDF version and Excel version.</w:t>
      </w:r>
    </w:p>
    <w:p w14:paraId="2289C918" w14:textId="77777777" w:rsidR="00FD6758" w:rsidRPr="008055F6" w:rsidRDefault="00FD25BC" w:rsidP="004450EB">
      <w:pPr>
        <w:pStyle w:val="Heading2"/>
        <w:numPr>
          <w:ilvl w:val="0"/>
          <w:numId w:val="3"/>
        </w:numPr>
        <w:rPr>
          <w:rFonts w:asciiTheme="minorHAnsi" w:hAnsiTheme="minorHAnsi"/>
          <w:color w:val="auto"/>
          <w:sz w:val="22"/>
          <w:szCs w:val="22"/>
        </w:rPr>
      </w:pPr>
      <w:bookmarkStart w:id="50" w:name="_Toc368998634"/>
      <w:bookmarkStart w:id="51" w:name="_Ref396244508"/>
      <w:bookmarkStart w:id="52" w:name="_Ref396292836"/>
      <w:bookmarkStart w:id="53" w:name="_Ref396296010"/>
      <w:bookmarkStart w:id="54" w:name="_Ref396301539"/>
      <w:bookmarkStart w:id="55" w:name="_Ref403999344"/>
      <w:bookmarkStart w:id="56" w:name="_Toc463470160"/>
      <w:r w:rsidRPr="008055F6">
        <w:rPr>
          <w:rFonts w:asciiTheme="minorHAnsi" w:hAnsiTheme="minorHAnsi"/>
          <w:color w:val="auto"/>
          <w:sz w:val="22"/>
          <w:szCs w:val="22"/>
        </w:rPr>
        <w:t xml:space="preserve">Technical </w:t>
      </w:r>
      <w:bookmarkEnd w:id="50"/>
      <w:bookmarkEnd w:id="51"/>
      <w:bookmarkEnd w:id="52"/>
      <w:bookmarkEnd w:id="53"/>
      <w:bookmarkEnd w:id="54"/>
      <w:r w:rsidR="006E1352">
        <w:rPr>
          <w:rFonts w:asciiTheme="minorHAnsi" w:hAnsiTheme="minorHAnsi"/>
          <w:color w:val="auto"/>
          <w:sz w:val="22"/>
          <w:szCs w:val="22"/>
        </w:rPr>
        <w:t>Bid</w:t>
      </w:r>
      <w:bookmarkEnd w:id="55"/>
      <w:bookmarkEnd w:id="56"/>
    </w:p>
    <w:p w14:paraId="1AF46B1F" w14:textId="77777777" w:rsidR="00FD6758" w:rsidRPr="00FD6758" w:rsidRDefault="00FD6758" w:rsidP="004450EB">
      <w:pPr>
        <w:pStyle w:val="ListParagraph"/>
        <w:numPr>
          <w:ilvl w:val="1"/>
          <w:numId w:val="3"/>
        </w:numPr>
        <w:tabs>
          <w:tab w:val="num" w:pos="0"/>
          <w:tab w:val="left" w:pos="851"/>
        </w:tabs>
        <w:overflowPunct/>
        <w:autoSpaceDE/>
        <w:autoSpaceDN/>
        <w:adjustRightInd/>
        <w:spacing w:line="276" w:lineRule="auto"/>
        <w:contextualSpacing/>
        <w:jc w:val="both"/>
        <w:textAlignment w:val="auto"/>
        <w:rPr>
          <w:rFonts w:asciiTheme="minorHAnsi" w:hAnsiTheme="minorHAnsi"/>
          <w:szCs w:val="22"/>
        </w:rPr>
      </w:pPr>
      <w:r w:rsidRPr="00FD6758">
        <w:rPr>
          <w:rFonts w:asciiTheme="minorHAnsi" w:hAnsiTheme="minorHAnsi"/>
          <w:szCs w:val="22"/>
        </w:rPr>
        <w:t xml:space="preserve">Documents establishing the eligibility of the </w:t>
      </w:r>
      <w:r w:rsidR="00891B31">
        <w:rPr>
          <w:rFonts w:asciiTheme="minorHAnsi" w:hAnsiTheme="minorHAnsi"/>
          <w:szCs w:val="22"/>
        </w:rPr>
        <w:t>Technical</w:t>
      </w:r>
      <w:r w:rsidRPr="00FD6758">
        <w:rPr>
          <w:rFonts w:asciiTheme="minorHAnsi" w:hAnsiTheme="minorHAnsi"/>
          <w:szCs w:val="22"/>
        </w:rPr>
        <w:t xml:space="preserve"> </w:t>
      </w:r>
      <w:r w:rsidR="006E1352">
        <w:rPr>
          <w:rFonts w:asciiTheme="minorHAnsi" w:hAnsiTheme="minorHAnsi"/>
          <w:szCs w:val="22"/>
        </w:rPr>
        <w:t>Bid</w:t>
      </w:r>
      <w:r w:rsidRPr="00FD6758">
        <w:rPr>
          <w:rFonts w:asciiTheme="minorHAnsi" w:hAnsiTheme="minorHAnsi"/>
          <w:szCs w:val="22"/>
        </w:rPr>
        <w:t>:</w:t>
      </w:r>
    </w:p>
    <w:p w14:paraId="2DBE5017" w14:textId="542F9084" w:rsidR="00FD6758" w:rsidRPr="00F55EB1" w:rsidRDefault="00F55EB1" w:rsidP="004450EB">
      <w:pPr>
        <w:pStyle w:val="ListParagraph"/>
        <w:numPr>
          <w:ilvl w:val="2"/>
          <w:numId w:val="3"/>
        </w:numPr>
        <w:tabs>
          <w:tab w:val="left" w:pos="851"/>
          <w:tab w:val="left" w:pos="1560"/>
        </w:tabs>
        <w:overflowPunct/>
        <w:autoSpaceDE/>
        <w:autoSpaceDN/>
        <w:adjustRightInd/>
        <w:spacing w:line="276" w:lineRule="auto"/>
        <w:ind w:left="1560" w:hanging="840"/>
        <w:contextualSpacing/>
        <w:jc w:val="both"/>
        <w:textAlignment w:val="auto"/>
        <w:rPr>
          <w:rFonts w:asciiTheme="minorHAnsi" w:hAnsiTheme="minorHAnsi"/>
          <w:szCs w:val="22"/>
        </w:rPr>
      </w:pPr>
      <w:r w:rsidRPr="00F55EB1">
        <w:rPr>
          <w:rFonts w:asciiTheme="minorHAnsi" w:hAnsiTheme="minorHAnsi"/>
        </w:rPr>
        <w:t>Completed and signed Bid Submission Form;</w:t>
      </w:r>
      <w:r w:rsidR="00747DF0">
        <w:rPr>
          <w:rFonts w:asciiTheme="minorHAnsi" w:hAnsiTheme="minorHAnsi"/>
        </w:rPr>
        <w:t xml:space="preserve"> </w:t>
      </w:r>
      <w:r w:rsidR="00747DF0" w:rsidRPr="00747DF0">
        <w:rPr>
          <w:rFonts w:asciiTheme="minorHAnsi" w:hAnsiTheme="minorHAnsi"/>
          <w:highlight w:val="magenta"/>
        </w:rPr>
        <w:fldChar w:fldCharType="begin"/>
      </w:r>
      <w:r w:rsidR="00747DF0" w:rsidRPr="00747DF0">
        <w:rPr>
          <w:rFonts w:asciiTheme="minorHAnsi" w:hAnsiTheme="minorHAnsi"/>
          <w:highlight w:val="magenta"/>
        </w:rPr>
        <w:instrText xml:space="preserve"> REF _Ref463470813 \h </w:instrText>
      </w:r>
      <w:r w:rsidR="00747DF0">
        <w:rPr>
          <w:rFonts w:asciiTheme="minorHAnsi" w:hAnsiTheme="minorHAnsi"/>
          <w:highlight w:val="magenta"/>
        </w:rPr>
        <w:instrText xml:space="preserve"> \* MERGEFORMAT </w:instrText>
      </w:r>
      <w:r w:rsidR="00747DF0" w:rsidRPr="00747DF0">
        <w:rPr>
          <w:rFonts w:asciiTheme="minorHAnsi" w:hAnsiTheme="minorHAnsi"/>
          <w:highlight w:val="magenta"/>
        </w:rPr>
      </w:r>
      <w:r w:rsidR="00747DF0" w:rsidRPr="00747DF0">
        <w:rPr>
          <w:rFonts w:asciiTheme="minorHAnsi" w:hAnsiTheme="minorHAnsi"/>
          <w:highlight w:val="magenta"/>
        </w:rPr>
        <w:fldChar w:fldCharType="separate"/>
      </w:r>
      <w:r w:rsidR="00747DF0" w:rsidRPr="00747DF0">
        <w:rPr>
          <w:rFonts w:asciiTheme="minorHAnsi" w:hAnsiTheme="minorHAnsi"/>
          <w:caps/>
          <w:highlight w:val="magenta"/>
          <w:lang w:val="en-GB"/>
        </w:rPr>
        <w:t>Section VI – Annex B: Bid Submission Form</w:t>
      </w:r>
      <w:r w:rsidR="00747DF0" w:rsidRPr="00747DF0">
        <w:rPr>
          <w:rFonts w:asciiTheme="minorHAnsi" w:hAnsiTheme="minorHAnsi"/>
          <w:highlight w:val="magenta"/>
        </w:rPr>
        <w:fldChar w:fldCharType="end"/>
      </w:r>
      <w:r w:rsidRPr="00F55EB1">
        <w:rPr>
          <w:rFonts w:asciiTheme="minorHAnsi" w:hAnsiTheme="minorHAnsi"/>
        </w:rPr>
        <w:t>, in PDF format. Note: if the bid submission form is not submitted or not signed, and provided the bidder has not indicated they do not accept any of the conditions required in this form, UNFPA shall consider that the bidder has accepted all such conditions. For the sake of good order, at the time of bid evaluation UNFPA will request the bidder to provide the signed Bid Submission Form</w:t>
      </w:r>
      <w:r w:rsidR="007722DD" w:rsidRPr="00F55EB1">
        <w:rPr>
          <w:rFonts w:asciiTheme="minorHAnsi" w:hAnsiTheme="minorHAnsi"/>
          <w:szCs w:val="22"/>
          <w:lang w:val="en-GB"/>
        </w:rPr>
        <w:t>.</w:t>
      </w:r>
    </w:p>
    <w:p w14:paraId="7913554C" w14:textId="3F69FD5C" w:rsidR="00FD6758" w:rsidRPr="00FD6758" w:rsidRDefault="00FD6758" w:rsidP="004450EB">
      <w:pPr>
        <w:pStyle w:val="ListParagraph"/>
        <w:numPr>
          <w:ilvl w:val="2"/>
          <w:numId w:val="3"/>
        </w:numPr>
        <w:tabs>
          <w:tab w:val="left" w:pos="851"/>
          <w:tab w:val="left" w:pos="1560"/>
        </w:tabs>
        <w:overflowPunct/>
        <w:autoSpaceDE/>
        <w:autoSpaceDN/>
        <w:adjustRightInd/>
        <w:spacing w:line="276" w:lineRule="auto"/>
        <w:ind w:left="1560" w:hanging="840"/>
        <w:contextualSpacing/>
        <w:jc w:val="both"/>
        <w:textAlignment w:val="auto"/>
        <w:rPr>
          <w:rFonts w:asciiTheme="minorHAnsi" w:hAnsiTheme="minorHAnsi"/>
          <w:szCs w:val="22"/>
          <w:lang w:val="en-GB"/>
        </w:rPr>
      </w:pPr>
      <w:r w:rsidRPr="00FD6758">
        <w:rPr>
          <w:rFonts w:asciiTheme="minorHAnsi" w:hAnsiTheme="minorHAnsi"/>
          <w:szCs w:val="22"/>
          <w:lang w:val="en-GB"/>
        </w:rPr>
        <w:t xml:space="preserve">Completed </w:t>
      </w:r>
      <w:r w:rsidR="006E1352">
        <w:rPr>
          <w:rFonts w:asciiTheme="minorHAnsi" w:hAnsiTheme="minorHAnsi"/>
          <w:szCs w:val="22"/>
          <w:lang w:val="en-GB"/>
        </w:rPr>
        <w:t>Bid</w:t>
      </w:r>
      <w:r w:rsidRPr="00FD6758">
        <w:rPr>
          <w:rFonts w:asciiTheme="minorHAnsi" w:hAnsiTheme="minorHAnsi"/>
          <w:szCs w:val="22"/>
          <w:lang w:val="en-GB"/>
        </w:rPr>
        <w:t xml:space="preserve">der </w:t>
      </w:r>
      <w:r w:rsidR="00976647">
        <w:rPr>
          <w:rFonts w:asciiTheme="minorHAnsi" w:hAnsiTheme="minorHAnsi"/>
          <w:szCs w:val="22"/>
          <w:lang w:val="en-GB"/>
        </w:rPr>
        <w:t>I</w:t>
      </w:r>
      <w:r w:rsidRPr="00FD6758">
        <w:rPr>
          <w:rFonts w:asciiTheme="minorHAnsi" w:hAnsiTheme="minorHAnsi"/>
          <w:szCs w:val="22"/>
          <w:lang w:val="en-GB"/>
        </w:rPr>
        <w:t xml:space="preserve">dentification </w:t>
      </w:r>
      <w:r w:rsidR="00976647">
        <w:rPr>
          <w:rFonts w:asciiTheme="minorHAnsi" w:hAnsiTheme="minorHAnsi"/>
          <w:szCs w:val="22"/>
          <w:lang w:val="en-GB"/>
        </w:rPr>
        <w:t>F</w:t>
      </w:r>
      <w:r w:rsidRPr="00FD6758">
        <w:rPr>
          <w:rFonts w:asciiTheme="minorHAnsi" w:hAnsiTheme="minorHAnsi"/>
          <w:szCs w:val="22"/>
          <w:lang w:val="en-GB"/>
        </w:rPr>
        <w:t>orm</w:t>
      </w:r>
      <w:r w:rsidR="007722DD">
        <w:rPr>
          <w:rFonts w:asciiTheme="minorHAnsi" w:hAnsiTheme="minorHAnsi"/>
          <w:szCs w:val="22"/>
          <w:lang w:val="en-GB"/>
        </w:rPr>
        <w:t xml:space="preserve">; </w:t>
      </w:r>
      <w:r w:rsidR="00747DF0" w:rsidRPr="00747DF0">
        <w:rPr>
          <w:rFonts w:asciiTheme="minorHAnsi" w:hAnsiTheme="minorHAnsi"/>
          <w:szCs w:val="22"/>
          <w:highlight w:val="magenta"/>
          <w:lang w:val="en-GB"/>
        </w:rPr>
        <w:fldChar w:fldCharType="begin"/>
      </w:r>
      <w:r w:rsidR="00747DF0" w:rsidRPr="00747DF0">
        <w:rPr>
          <w:rFonts w:asciiTheme="minorHAnsi" w:hAnsiTheme="minorHAnsi"/>
          <w:szCs w:val="22"/>
          <w:highlight w:val="magenta"/>
          <w:lang w:val="en-GB"/>
        </w:rPr>
        <w:instrText xml:space="preserve"> REF _Ref396243327 \h </w:instrText>
      </w:r>
      <w:r w:rsidR="00747DF0">
        <w:rPr>
          <w:rFonts w:asciiTheme="minorHAnsi" w:hAnsiTheme="minorHAnsi"/>
          <w:szCs w:val="22"/>
          <w:highlight w:val="magenta"/>
          <w:lang w:val="en-GB"/>
        </w:rPr>
        <w:instrText xml:space="preserve"> \* MERGEFORMAT </w:instrText>
      </w:r>
      <w:r w:rsidR="00747DF0" w:rsidRPr="00747DF0">
        <w:rPr>
          <w:rFonts w:asciiTheme="minorHAnsi" w:hAnsiTheme="minorHAnsi"/>
          <w:szCs w:val="22"/>
          <w:highlight w:val="magenta"/>
          <w:lang w:val="en-GB"/>
        </w:rPr>
      </w:r>
      <w:r w:rsidR="00747DF0" w:rsidRPr="00747DF0">
        <w:rPr>
          <w:rFonts w:asciiTheme="minorHAnsi" w:hAnsiTheme="minorHAnsi"/>
          <w:szCs w:val="22"/>
          <w:highlight w:val="magenta"/>
          <w:lang w:val="en-GB"/>
        </w:rPr>
        <w:fldChar w:fldCharType="separate"/>
      </w:r>
      <w:r w:rsidR="00747DF0" w:rsidRPr="00747DF0">
        <w:rPr>
          <w:rFonts w:asciiTheme="minorHAnsi" w:hAnsiTheme="minorHAnsi"/>
          <w:caps/>
          <w:highlight w:val="magenta"/>
          <w:lang w:val="en-GB"/>
        </w:rPr>
        <w:t>Section VI – Annex C: Bidder Identification Form</w:t>
      </w:r>
      <w:r w:rsidR="00747DF0" w:rsidRPr="00747DF0">
        <w:rPr>
          <w:rFonts w:asciiTheme="minorHAnsi" w:hAnsiTheme="minorHAnsi"/>
          <w:szCs w:val="22"/>
          <w:highlight w:val="magenta"/>
          <w:lang w:val="en-GB"/>
        </w:rPr>
        <w:fldChar w:fldCharType="end"/>
      </w:r>
      <w:r w:rsidR="00747DF0">
        <w:rPr>
          <w:rFonts w:asciiTheme="minorHAnsi" w:hAnsiTheme="minorHAnsi"/>
          <w:szCs w:val="22"/>
          <w:lang w:val="en-GB"/>
        </w:rPr>
        <w:t xml:space="preserve"> </w:t>
      </w:r>
      <w:r w:rsidRPr="00FD6758">
        <w:rPr>
          <w:rFonts w:asciiTheme="minorHAnsi" w:hAnsiTheme="minorHAnsi"/>
          <w:szCs w:val="22"/>
          <w:lang w:val="en-GB"/>
        </w:rPr>
        <w:t>in PDF format</w:t>
      </w:r>
      <w:r w:rsidR="007722DD">
        <w:rPr>
          <w:rFonts w:asciiTheme="minorHAnsi" w:hAnsiTheme="minorHAnsi"/>
          <w:szCs w:val="22"/>
          <w:lang w:val="en-GB"/>
        </w:rPr>
        <w:t>.</w:t>
      </w:r>
    </w:p>
    <w:p w14:paraId="75BC47BB" w14:textId="5A851B02" w:rsidR="00FD6758" w:rsidRPr="00FD6758" w:rsidRDefault="00FD6758" w:rsidP="004450EB">
      <w:pPr>
        <w:pStyle w:val="ListParagraph"/>
        <w:numPr>
          <w:ilvl w:val="2"/>
          <w:numId w:val="3"/>
        </w:numPr>
        <w:tabs>
          <w:tab w:val="left" w:pos="851"/>
          <w:tab w:val="left" w:pos="1560"/>
        </w:tabs>
        <w:overflowPunct/>
        <w:autoSpaceDE/>
        <w:autoSpaceDN/>
        <w:adjustRightInd/>
        <w:spacing w:line="276" w:lineRule="auto"/>
        <w:ind w:left="1560" w:hanging="840"/>
        <w:contextualSpacing/>
        <w:jc w:val="both"/>
        <w:textAlignment w:val="auto"/>
        <w:rPr>
          <w:rFonts w:asciiTheme="minorHAnsi" w:hAnsiTheme="minorHAnsi"/>
          <w:szCs w:val="22"/>
          <w:lang w:val="en-GB"/>
        </w:rPr>
      </w:pPr>
      <w:r>
        <w:rPr>
          <w:rFonts w:asciiTheme="minorHAnsi" w:hAnsiTheme="minorHAnsi"/>
          <w:szCs w:val="22"/>
          <w:lang w:val="en-GB"/>
        </w:rPr>
        <w:t xml:space="preserve">Completed </w:t>
      </w:r>
      <w:r w:rsidR="006E1352">
        <w:rPr>
          <w:rFonts w:asciiTheme="minorHAnsi" w:hAnsiTheme="minorHAnsi"/>
          <w:szCs w:val="22"/>
          <w:lang w:val="en-GB"/>
        </w:rPr>
        <w:t>Bid</w:t>
      </w:r>
      <w:r w:rsidRPr="00FD6758">
        <w:rPr>
          <w:rFonts w:asciiTheme="minorHAnsi" w:hAnsiTheme="minorHAnsi"/>
          <w:szCs w:val="22"/>
          <w:lang w:val="en-GB"/>
        </w:rPr>
        <w:t xml:space="preserve">der’s </w:t>
      </w:r>
      <w:r w:rsidR="00976647">
        <w:rPr>
          <w:rFonts w:asciiTheme="minorHAnsi" w:hAnsiTheme="minorHAnsi"/>
          <w:szCs w:val="22"/>
          <w:lang w:val="en-GB"/>
        </w:rPr>
        <w:t>P</w:t>
      </w:r>
      <w:r w:rsidRPr="00FD6758">
        <w:rPr>
          <w:rFonts w:asciiTheme="minorHAnsi" w:hAnsiTheme="minorHAnsi"/>
          <w:szCs w:val="22"/>
          <w:lang w:val="en-GB"/>
        </w:rPr>
        <w:t xml:space="preserve">revious </w:t>
      </w:r>
      <w:r w:rsidR="00976647">
        <w:rPr>
          <w:rFonts w:asciiTheme="minorHAnsi" w:hAnsiTheme="minorHAnsi"/>
          <w:szCs w:val="22"/>
          <w:lang w:val="en-GB"/>
        </w:rPr>
        <w:t>E</w:t>
      </w:r>
      <w:r w:rsidRPr="00FD6758">
        <w:rPr>
          <w:rFonts w:asciiTheme="minorHAnsi" w:hAnsiTheme="minorHAnsi"/>
          <w:szCs w:val="22"/>
          <w:lang w:val="en-GB"/>
        </w:rPr>
        <w:t>xperience</w:t>
      </w:r>
      <w:r w:rsidR="007722DD">
        <w:rPr>
          <w:rFonts w:asciiTheme="minorHAnsi" w:hAnsiTheme="minorHAnsi"/>
          <w:szCs w:val="22"/>
          <w:lang w:val="en-GB"/>
        </w:rPr>
        <w:t xml:space="preserve">; </w:t>
      </w:r>
      <w:r w:rsidR="00747DF0" w:rsidRPr="00747DF0">
        <w:rPr>
          <w:rFonts w:asciiTheme="minorHAnsi" w:hAnsiTheme="minorHAnsi"/>
          <w:szCs w:val="22"/>
          <w:highlight w:val="magenta"/>
          <w:lang w:val="en-GB"/>
        </w:rPr>
        <w:fldChar w:fldCharType="begin"/>
      </w:r>
      <w:r w:rsidR="00747DF0" w:rsidRPr="00747DF0">
        <w:rPr>
          <w:rFonts w:asciiTheme="minorHAnsi" w:hAnsiTheme="minorHAnsi"/>
          <w:szCs w:val="22"/>
          <w:highlight w:val="magenta"/>
          <w:lang w:val="en-GB"/>
        </w:rPr>
        <w:instrText xml:space="preserve"> REF _Ref396243243 \h </w:instrText>
      </w:r>
      <w:r w:rsidR="00747DF0">
        <w:rPr>
          <w:rFonts w:asciiTheme="minorHAnsi" w:hAnsiTheme="minorHAnsi"/>
          <w:szCs w:val="22"/>
          <w:highlight w:val="magenta"/>
          <w:lang w:val="en-GB"/>
        </w:rPr>
        <w:instrText xml:space="preserve"> \* MERGEFORMAT </w:instrText>
      </w:r>
      <w:r w:rsidR="00747DF0" w:rsidRPr="00747DF0">
        <w:rPr>
          <w:rFonts w:asciiTheme="minorHAnsi" w:hAnsiTheme="minorHAnsi"/>
          <w:szCs w:val="22"/>
          <w:highlight w:val="magenta"/>
          <w:lang w:val="en-GB"/>
        </w:rPr>
      </w:r>
      <w:r w:rsidR="00747DF0" w:rsidRPr="00747DF0">
        <w:rPr>
          <w:rFonts w:asciiTheme="minorHAnsi" w:hAnsiTheme="minorHAnsi"/>
          <w:szCs w:val="22"/>
          <w:highlight w:val="magenta"/>
          <w:lang w:val="en-GB"/>
        </w:rPr>
        <w:fldChar w:fldCharType="separate"/>
      </w:r>
      <w:r w:rsidR="00747DF0" w:rsidRPr="00747DF0">
        <w:rPr>
          <w:rFonts w:asciiTheme="minorHAnsi" w:hAnsiTheme="minorHAnsi"/>
          <w:caps/>
          <w:highlight w:val="magenta"/>
          <w:lang w:val="en-GB"/>
        </w:rPr>
        <w:t>Section VI – Annex D: Bidder’s Previous Experience</w:t>
      </w:r>
      <w:r w:rsidR="00747DF0" w:rsidRPr="00747DF0">
        <w:rPr>
          <w:rFonts w:asciiTheme="minorHAnsi" w:hAnsiTheme="minorHAnsi"/>
          <w:szCs w:val="22"/>
          <w:highlight w:val="magenta"/>
          <w:lang w:val="en-GB"/>
        </w:rPr>
        <w:fldChar w:fldCharType="end"/>
      </w:r>
      <w:r w:rsidR="00747DF0">
        <w:rPr>
          <w:rFonts w:asciiTheme="minorHAnsi" w:hAnsiTheme="minorHAnsi"/>
          <w:szCs w:val="22"/>
          <w:lang w:val="en-GB"/>
        </w:rPr>
        <w:t xml:space="preserve"> </w:t>
      </w:r>
      <w:r w:rsidR="00186A9D">
        <w:rPr>
          <w:rFonts w:asciiTheme="minorHAnsi" w:hAnsiTheme="minorHAnsi"/>
          <w:szCs w:val="22"/>
          <w:lang w:val="en-GB"/>
        </w:rPr>
        <w:t>in PDF format.</w:t>
      </w:r>
    </w:p>
    <w:p w14:paraId="5318CC57" w14:textId="77777777" w:rsidR="00FD6758" w:rsidRPr="00FD6758" w:rsidRDefault="00FD6758" w:rsidP="004450EB">
      <w:pPr>
        <w:pStyle w:val="ListParagraph"/>
        <w:numPr>
          <w:ilvl w:val="2"/>
          <w:numId w:val="3"/>
        </w:numPr>
        <w:tabs>
          <w:tab w:val="left" w:pos="851"/>
          <w:tab w:val="left" w:pos="1560"/>
        </w:tabs>
        <w:overflowPunct/>
        <w:autoSpaceDE/>
        <w:autoSpaceDN/>
        <w:adjustRightInd/>
        <w:spacing w:line="276" w:lineRule="auto"/>
        <w:ind w:left="1560" w:hanging="840"/>
        <w:contextualSpacing/>
        <w:jc w:val="both"/>
        <w:textAlignment w:val="auto"/>
        <w:rPr>
          <w:rFonts w:asciiTheme="minorHAnsi" w:hAnsiTheme="minorHAnsi"/>
          <w:szCs w:val="22"/>
          <w:lang w:val="en-GB"/>
        </w:rPr>
      </w:pPr>
      <w:r w:rsidRPr="00FD6758">
        <w:rPr>
          <w:rFonts w:asciiTheme="minorHAnsi" w:hAnsiTheme="minorHAnsi"/>
          <w:szCs w:val="22"/>
          <w:lang w:val="en-GB"/>
        </w:rPr>
        <w:t xml:space="preserve">Technical </w:t>
      </w:r>
      <w:r w:rsidR="0029670F">
        <w:rPr>
          <w:rFonts w:asciiTheme="minorHAnsi" w:hAnsiTheme="minorHAnsi"/>
          <w:szCs w:val="22"/>
          <w:lang w:val="en-GB"/>
        </w:rPr>
        <w:t>Bid</w:t>
      </w:r>
      <w:r w:rsidRPr="00FD6758">
        <w:rPr>
          <w:rFonts w:asciiTheme="minorHAnsi" w:hAnsiTheme="minorHAnsi"/>
          <w:szCs w:val="22"/>
          <w:lang w:val="en-GB"/>
        </w:rPr>
        <w:t xml:space="preserve">, including documentation to demonstrate that the </w:t>
      </w:r>
      <w:r w:rsidR="006E1352">
        <w:rPr>
          <w:rFonts w:asciiTheme="minorHAnsi" w:hAnsiTheme="minorHAnsi"/>
          <w:szCs w:val="22"/>
          <w:lang w:val="en-GB"/>
        </w:rPr>
        <w:t>Bid</w:t>
      </w:r>
      <w:r w:rsidRPr="00FD6758">
        <w:rPr>
          <w:rFonts w:asciiTheme="minorHAnsi" w:hAnsiTheme="minorHAnsi"/>
          <w:szCs w:val="22"/>
          <w:lang w:val="en-GB"/>
        </w:rPr>
        <w:t xml:space="preserve">der meets all requirements. The </w:t>
      </w:r>
      <w:r w:rsidR="00891B31">
        <w:rPr>
          <w:rFonts w:asciiTheme="minorHAnsi" w:hAnsiTheme="minorHAnsi"/>
          <w:szCs w:val="22"/>
          <w:lang w:val="en-GB"/>
        </w:rPr>
        <w:t>Technical</w:t>
      </w:r>
      <w:r w:rsidRPr="00FD6758">
        <w:rPr>
          <w:rFonts w:asciiTheme="minorHAnsi" w:hAnsiTheme="minorHAnsi"/>
          <w:szCs w:val="22"/>
          <w:lang w:val="en-GB"/>
        </w:rPr>
        <w:t xml:space="preserve"> </w:t>
      </w:r>
      <w:r w:rsidR="0029670F">
        <w:rPr>
          <w:rFonts w:asciiTheme="minorHAnsi" w:hAnsiTheme="minorHAnsi"/>
          <w:szCs w:val="22"/>
          <w:lang w:val="en-GB"/>
        </w:rPr>
        <w:t>Bid</w:t>
      </w:r>
      <w:r w:rsidR="0029670F" w:rsidRPr="00FD6758">
        <w:rPr>
          <w:rFonts w:asciiTheme="minorHAnsi" w:hAnsiTheme="minorHAnsi"/>
          <w:szCs w:val="22"/>
          <w:lang w:val="en-GB"/>
        </w:rPr>
        <w:t xml:space="preserve"> </w:t>
      </w:r>
      <w:r w:rsidRPr="00FD6758">
        <w:rPr>
          <w:rFonts w:asciiTheme="minorHAnsi" w:hAnsiTheme="minorHAnsi"/>
          <w:szCs w:val="22"/>
          <w:lang w:val="en-GB"/>
        </w:rPr>
        <w:t xml:space="preserve">should be presented </w:t>
      </w:r>
      <w:r w:rsidR="00976647" w:rsidRPr="00FD6758">
        <w:rPr>
          <w:rFonts w:asciiTheme="minorHAnsi" w:hAnsiTheme="minorHAnsi"/>
          <w:szCs w:val="22"/>
          <w:lang w:val="en-GB"/>
        </w:rPr>
        <w:t>concisely</w:t>
      </w:r>
      <w:r w:rsidR="00976647">
        <w:rPr>
          <w:rFonts w:asciiTheme="minorHAnsi" w:hAnsiTheme="minorHAnsi"/>
          <w:szCs w:val="22"/>
          <w:lang w:val="en-GB"/>
        </w:rPr>
        <w:t xml:space="preserve"> </w:t>
      </w:r>
      <w:r w:rsidR="00976647" w:rsidRPr="00FD6758">
        <w:rPr>
          <w:rFonts w:asciiTheme="minorHAnsi" w:hAnsiTheme="minorHAnsi"/>
          <w:szCs w:val="22"/>
          <w:lang w:val="en-GB"/>
        </w:rPr>
        <w:t xml:space="preserve"> </w:t>
      </w:r>
      <w:r w:rsidRPr="00FD6758">
        <w:rPr>
          <w:rFonts w:asciiTheme="minorHAnsi" w:hAnsiTheme="minorHAnsi"/>
          <w:szCs w:val="22"/>
          <w:lang w:val="en-GB"/>
        </w:rPr>
        <w:t xml:space="preserve">and structured to include but not necessarily be limited to the information listed in </w:t>
      </w:r>
      <w:r w:rsidR="004505AA" w:rsidRPr="0006211E">
        <w:rPr>
          <w:rFonts w:asciiTheme="minorHAnsi" w:hAnsiTheme="minorHAnsi"/>
          <w:szCs w:val="22"/>
          <w:highlight w:val="magenta"/>
          <w:lang w:val="en-GB"/>
        </w:rPr>
        <w:fldChar w:fldCharType="begin"/>
      </w:r>
      <w:r w:rsidR="004505AA" w:rsidRPr="0006211E">
        <w:rPr>
          <w:rFonts w:asciiTheme="minorHAnsi" w:hAnsiTheme="minorHAnsi"/>
          <w:szCs w:val="22"/>
          <w:highlight w:val="magenta"/>
          <w:lang w:val="en-GB"/>
        </w:rPr>
        <w:instrText xml:space="preserve"> REF _Ref396243728 \h  \* MERGEFORMAT </w:instrText>
      </w:r>
      <w:r w:rsidR="004505AA" w:rsidRPr="0006211E">
        <w:rPr>
          <w:rFonts w:asciiTheme="minorHAnsi" w:hAnsiTheme="minorHAnsi"/>
          <w:szCs w:val="22"/>
          <w:highlight w:val="magenta"/>
          <w:lang w:val="en-GB"/>
        </w:rPr>
      </w:r>
      <w:r w:rsidR="004505AA" w:rsidRPr="0006211E">
        <w:rPr>
          <w:rFonts w:asciiTheme="minorHAnsi" w:hAnsiTheme="minorHAnsi"/>
          <w:szCs w:val="22"/>
          <w:highlight w:val="magenta"/>
          <w:lang w:val="en-GB"/>
        </w:rPr>
        <w:fldChar w:fldCharType="separate"/>
      </w:r>
      <w:r w:rsidR="004505AA" w:rsidRPr="0006211E">
        <w:rPr>
          <w:rFonts w:asciiTheme="minorHAnsi" w:hAnsiTheme="minorHAnsi"/>
          <w:caps/>
          <w:highlight w:val="magenta"/>
          <w:lang w:val="en-GB"/>
        </w:rPr>
        <w:t>Section II – Annex B: Instructions for Preparing Technical Bid</w:t>
      </w:r>
      <w:r w:rsidR="004505AA" w:rsidRPr="0006211E">
        <w:rPr>
          <w:rFonts w:asciiTheme="minorHAnsi" w:hAnsiTheme="minorHAnsi"/>
          <w:szCs w:val="22"/>
          <w:highlight w:val="magenta"/>
          <w:lang w:val="en-GB"/>
        </w:rPr>
        <w:fldChar w:fldCharType="end"/>
      </w:r>
      <w:r w:rsidR="00186A9D">
        <w:rPr>
          <w:rFonts w:asciiTheme="minorHAnsi" w:hAnsiTheme="minorHAnsi"/>
          <w:szCs w:val="22"/>
          <w:lang w:val="en-GB"/>
        </w:rPr>
        <w:t xml:space="preserve"> in PDF format</w:t>
      </w:r>
    </w:p>
    <w:p w14:paraId="0D3CFF3A" w14:textId="77777777" w:rsidR="00FD6758" w:rsidRPr="00FD6758" w:rsidRDefault="00FD6758" w:rsidP="004450EB">
      <w:pPr>
        <w:pStyle w:val="ListParagraph"/>
        <w:numPr>
          <w:ilvl w:val="2"/>
          <w:numId w:val="3"/>
        </w:numPr>
        <w:tabs>
          <w:tab w:val="left" w:pos="851"/>
          <w:tab w:val="left" w:pos="1560"/>
        </w:tabs>
        <w:overflowPunct/>
        <w:autoSpaceDE/>
        <w:autoSpaceDN/>
        <w:adjustRightInd/>
        <w:spacing w:line="276" w:lineRule="auto"/>
        <w:ind w:left="1560" w:hanging="840"/>
        <w:contextualSpacing/>
        <w:jc w:val="both"/>
        <w:textAlignment w:val="auto"/>
        <w:rPr>
          <w:rFonts w:asciiTheme="minorHAnsi" w:hAnsiTheme="minorHAnsi"/>
          <w:szCs w:val="22"/>
          <w:lang w:val="en-GB"/>
        </w:rPr>
      </w:pPr>
      <w:r w:rsidRPr="00FD6758">
        <w:rPr>
          <w:rFonts w:asciiTheme="minorHAnsi" w:hAnsiTheme="minorHAnsi"/>
          <w:szCs w:val="22"/>
          <w:lang w:val="en-GB"/>
        </w:rPr>
        <w:t>Supporting documents</w:t>
      </w:r>
      <w:r w:rsidR="00D755BD">
        <w:rPr>
          <w:rFonts w:asciiTheme="minorHAnsi" w:hAnsiTheme="minorHAnsi"/>
          <w:szCs w:val="22"/>
          <w:lang w:val="en-GB"/>
        </w:rPr>
        <w:t>/</w:t>
      </w:r>
      <w:r w:rsidRPr="00FD6758">
        <w:rPr>
          <w:rFonts w:asciiTheme="minorHAnsi" w:hAnsiTheme="minorHAnsi"/>
          <w:szCs w:val="22"/>
          <w:lang w:val="en-GB"/>
        </w:rPr>
        <w:t>information per the Supplier Qualification Requirements</w:t>
      </w:r>
      <w:r w:rsidR="007722DD">
        <w:rPr>
          <w:rFonts w:asciiTheme="minorHAnsi" w:hAnsiTheme="minorHAnsi"/>
          <w:szCs w:val="22"/>
          <w:lang w:val="en-GB"/>
        </w:rPr>
        <w:t xml:space="preserve">; </w:t>
      </w:r>
      <w:r w:rsidR="007722DD" w:rsidRPr="0006211E">
        <w:rPr>
          <w:rFonts w:asciiTheme="minorHAnsi" w:hAnsiTheme="minorHAnsi"/>
          <w:szCs w:val="22"/>
          <w:highlight w:val="magenta"/>
          <w:lang w:val="en-GB"/>
        </w:rPr>
        <w:fldChar w:fldCharType="begin"/>
      </w:r>
      <w:r w:rsidR="007722DD" w:rsidRPr="0006211E">
        <w:rPr>
          <w:rFonts w:asciiTheme="minorHAnsi" w:hAnsiTheme="minorHAnsi"/>
          <w:szCs w:val="22"/>
          <w:highlight w:val="magenta"/>
          <w:lang w:val="en-GB"/>
        </w:rPr>
        <w:instrText xml:space="preserve"> REF _Ref396243566 \h  \* MERGEFORMAT </w:instrText>
      </w:r>
      <w:r w:rsidR="007722DD" w:rsidRPr="0006211E">
        <w:rPr>
          <w:rFonts w:asciiTheme="minorHAnsi" w:hAnsiTheme="minorHAnsi"/>
          <w:szCs w:val="22"/>
          <w:highlight w:val="magenta"/>
          <w:lang w:val="en-GB"/>
        </w:rPr>
      </w:r>
      <w:r w:rsidR="007722DD" w:rsidRPr="0006211E">
        <w:rPr>
          <w:rFonts w:asciiTheme="minorHAnsi" w:hAnsiTheme="minorHAnsi"/>
          <w:szCs w:val="22"/>
          <w:highlight w:val="magenta"/>
          <w:lang w:val="en-GB"/>
        </w:rPr>
        <w:fldChar w:fldCharType="separate"/>
      </w:r>
      <w:r w:rsidR="007722DD" w:rsidRPr="0006211E">
        <w:rPr>
          <w:rFonts w:asciiTheme="minorHAnsi" w:hAnsiTheme="minorHAnsi"/>
          <w:caps/>
          <w:highlight w:val="magenta"/>
          <w:lang w:val="en-GB"/>
        </w:rPr>
        <w:t>Section V: Supplier Qualification Requirement</w:t>
      </w:r>
      <w:r w:rsidR="007722DD" w:rsidRPr="0006211E">
        <w:rPr>
          <w:rFonts w:asciiTheme="minorHAnsi" w:hAnsiTheme="minorHAnsi"/>
          <w:szCs w:val="22"/>
          <w:highlight w:val="magenta"/>
          <w:lang w:val="en-GB"/>
        </w:rPr>
        <w:fldChar w:fldCharType="end"/>
      </w:r>
    </w:p>
    <w:p w14:paraId="4CB8599A" w14:textId="7D8E1597" w:rsidR="00FD6758" w:rsidRPr="00FD6758" w:rsidRDefault="00FD6758" w:rsidP="002B7E50">
      <w:pPr>
        <w:pStyle w:val="ListParagraph"/>
        <w:numPr>
          <w:ilvl w:val="2"/>
          <w:numId w:val="3"/>
        </w:numPr>
        <w:tabs>
          <w:tab w:val="left" w:pos="851"/>
          <w:tab w:val="left" w:pos="1560"/>
        </w:tabs>
        <w:overflowPunct/>
        <w:autoSpaceDE/>
        <w:autoSpaceDN/>
        <w:adjustRightInd/>
        <w:spacing w:line="276" w:lineRule="auto"/>
        <w:ind w:left="1560" w:hanging="840"/>
        <w:contextualSpacing/>
        <w:jc w:val="both"/>
        <w:textAlignment w:val="auto"/>
        <w:rPr>
          <w:rFonts w:asciiTheme="minorHAnsi" w:hAnsiTheme="minorHAnsi"/>
          <w:szCs w:val="22"/>
          <w:lang w:val="en-GB"/>
        </w:rPr>
      </w:pPr>
      <w:r w:rsidRPr="00FD6758">
        <w:rPr>
          <w:rFonts w:asciiTheme="minorHAnsi" w:hAnsiTheme="minorHAnsi"/>
          <w:szCs w:val="22"/>
          <w:lang w:val="en-GB"/>
        </w:rPr>
        <w:t xml:space="preserve">Completed Joint Venture </w:t>
      </w:r>
      <w:r w:rsidR="001765C5">
        <w:rPr>
          <w:rFonts w:asciiTheme="minorHAnsi" w:hAnsiTheme="minorHAnsi"/>
          <w:szCs w:val="22"/>
          <w:lang w:val="en-GB"/>
        </w:rPr>
        <w:t>P</w:t>
      </w:r>
      <w:r w:rsidRPr="00FD6758">
        <w:rPr>
          <w:rFonts w:asciiTheme="minorHAnsi" w:hAnsiTheme="minorHAnsi"/>
          <w:szCs w:val="22"/>
          <w:lang w:val="en-GB"/>
        </w:rPr>
        <w:t xml:space="preserve">artner </w:t>
      </w:r>
      <w:r w:rsidR="001765C5">
        <w:rPr>
          <w:rFonts w:asciiTheme="minorHAnsi" w:hAnsiTheme="minorHAnsi"/>
          <w:szCs w:val="22"/>
          <w:lang w:val="en-GB"/>
        </w:rPr>
        <w:t>I</w:t>
      </w:r>
      <w:r w:rsidR="007722DD">
        <w:rPr>
          <w:rFonts w:asciiTheme="minorHAnsi" w:hAnsiTheme="minorHAnsi"/>
          <w:szCs w:val="22"/>
          <w:lang w:val="en-GB"/>
        </w:rPr>
        <w:t xml:space="preserve">nformation </w:t>
      </w:r>
      <w:r w:rsidR="001765C5">
        <w:rPr>
          <w:rFonts w:asciiTheme="minorHAnsi" w:hAnsiTheme="minorHAnsi"/>
          <w:szCs w:val="22"/>
          <w:lang w:val="en-GB"/>
        </w:rPr>
        <w:t>F</w:t>
      </w:r>
      <w:r w:rsidRPr="00FD6758">
        <w:rPr>
          <w:rFonts w:asciiTheme="minorHAnsi" w:hAnsiTheme="minorHAnsi"/>
          <w:szCs w:val="22"/>
          <w:lang w:val="en-GB"/>
        </w:rPr>
        <w:t>orm</w:t>
      </w:r>
      <w:r w:rsidR="007722DD">
        <w:rPr>
          <w:rFonts w:asciiTheme="minorHAnsi" w:hAnsiTheme="minorHAnsi"/>
          <w:szCs w:val="22"/>
          <w:lang w:val="en-GB"/>
        </w:rPr>
        <w:t xml:space="preserve">; </w:t>
      </w:r>
    </w:p>
    <w:p w14:paraId="30FD168F" w14:textId="0965B61F" w:rsidR="00E23A73" w:rsidRPr="008055F6" w:rsidRDefault="00E23A73" w:rsidP="002B7E50">
      <w:pPr>
        <w:pStyle w:val="ListParagraph"/>
        <w:numPr>
          <w:ilvl w:val="2"/>
          <w:numId w:val="3"/>
        </w:numPr>
        <w:tabs>
          <w:tab w:val="left" w:pos="851"/>
          <w:tab w:val="left" w:pos="1560"/>
        </w:tabs>
        <w:overflowPunct/>
        <w:autoSpaceDE/>
        <w:autoSpaceDN/>
        <w:adjustRightInd/>
        <w:spacing w:line="276" w:lineRule="auto"/>
        <w:ind w:left="1560" w:hanging="840"/>
        <w:contextualSpacing/>
        <w:jc w:val="both"/>
        <w:textAlignment w:val="auto"/>
        <w:rPr>
          <w:rFonts w:asciiTheme="minorHAnsi" w:hAnsiTheme="minorHAnsi"/>
          <w:szCs w:val="22"/>
          <w:lang w:val="en-GB"/>
        </w:rPr>
      </w:pPr>
      <w:bookmarkStart w:id="57" w:name="_Toc368998635"/>
      <w:bookmarkStart w:id="58" w:name="_Ref396244514"/>
      <w:bookmarkStart w:id="59" w:name="_Ref396292867"/>
      <w:bookmarkStart w:id="60" w:name="_Ref403999349"/>
      <w:r w:rsidRPr="007722DD">
        <w:rPr>
          <w:rFonts w:asciiTheme="minorHAnsi" w:hAnsiTheme="minorHAnsi"/>
          <w:szCs w:val="22"/>
          <w:lang w:val="en-GB"/>
        </w:rPr>
        <w:t xml:space="preserve">Copy of last </w:t>
      </w:r>
      <w:r w:rsidR="002B7E50">
        <w:rPr>
          <w:rFonts w:asciiTheme="minorHAnsi" w:hAnsiTheme="minorHAnsi"/>
          <w:szCs w:val="22"/>
          <w:lang w:val="en-GB"/>
        </w:rPr>
        <w:t>Three</w:t>
      </w:r>
      <w:r w:rsidRPr="008A6B38">
        <w:rPr>
          <w:rFonts w:asciiTheme="minorHAnsi" w:hAnsiTheme="minorHAnsi"/>
          <w:color w:val="FF0000"/>
          <w:szCs w:val="22"/>
          <w:lang w:val="en-GB"/>
        </w:rPr>
        <w:t xml:space="preserve"> </w:t>
      </w:r>
      <w:r>
        <w:rPr>
          <w:rFonts w:asciiTheme="minorHAnsi" w:hAnsiTheme="minorHAnsi"/>
          <w:szCs w:val="22"/>
          <w:lang w:val="en-GB"/>
        </w:rPr>
        <w:t xml:space="preserve">years of </w:t>
      </w:r>
      <w:r w:rsidRPr="007722DD">
        <w:rPr>
          <w:rFonts w:asciiTheme="minorHAnsi" w:hAnsiTheme="minorHAnsi"/>
          <w:szCs w:val="22"/>
          <w:lang w:val="en-GB"/>
        </w:rPr>
        <w:t>audited financial statements</w:t>
      </w:r>
      <w:r>
        <w:rPr>
          <w:rFonts w:asciiTheme="minorHAnsi" w:hAnsiTheme="minorHAnsi"/>
          <w:szCs w:val="22"/>
          <w:lang w:val="en-GB"/>
        </w:rPr>
        <w:t>.</w:t>
      </w:r>
    </w:p>
    <w:p w14:paraId="082F7DD6" w14:textId="77777777" w:rsidR="00874C45" w:rsidRPr="008055F6" w:rsidRDefault="00874C45" w:rsidP="004450EB">
      <w:pPr>
        <w:pStyle w:val="Heading2"/>
        <w:numPr>
          <w:ilvl w:val="0"/>
          <w:numId w:val="3"/>
        </w:numPr>
        <w:rPr>
          <w:rFonts w:asciiTheme="minorHAnsi" w:hAnsiTheme="minorHAnsi"/>
          <w:color w:val="auto"/>
          <w:sz w:val="22"/>
          <w:szCs w:val="22"/>
        </w:rPr>
      </w:pPr>
      <w:bookmarkStart w:id="61" w:name="_Toc463470161"/>
      <w:r w:rsidRPr="008055F6">
        <w:rPr>
          <w:rFonts w:asciiTheme="minorHAnsi" w:hAnsiTheme="minorHAnsi"/>
          <w:color w:val="auto"/>
          <w:sz w:val="22"/>
          <w:szCs w:val="22"/>
        </w:rPr>
        <w:lastRenderedPageBreak/>
        <w:t xml:space="preserve">Financial </w:t>
      </w:r>
      <w:bookmarkEnd w:id="57"/>
      <w:bookmarkEnd w:id="58"/>
      <w:bookmarkEnd w:id="59"/>
      <w:r w:rsidR="006E1352">
        <w:rPr>
          <w:rFonts w:asciiTheme="minorHAnsi" w:hAnsiTheme="minorHAnsi"/>
          <w:color w:val="auto"/>
          <w:sz w:val="22"/>
          <w:szCs w:val="22"/>
        </w:rPr>
        <w:t>Bid</w:t>
      </w:r>
      <w:bookmarkEnd w:id="60"/>
      <w:bookmarkEnd w:id="61"/>
    </w:p>
    <w:p w14:paraId="20FB29E0" w14:textId="7E6F0884" w:rsidR="00874C45" w:rsidRPr="005B1C91" w:rsidRDefault="005B1C91" w:rsidP="004450EB">
      <w:pPr>
        <w:pStyle w:val="ListParagraph"/>
        <w:numPr>
          <w:ilvl w:val="1"/>
          <w:numId w:val="3"/>
        </w:numPr>
        <w:tabs>
          <w:tab w:val="num" w:pos="0"/>
          <w:tab w:val="left" w:pos="851"/>
        </w:tabs>
        <w:overflowPunct/>
        <w:autoSpaceDE/>
        <w:autoSpaceDN/>
        <w:adjustRightInd/>
        <w:spacing w:line="276" w:lineRule="auto"/>
        <w:ind w:left="851" w:hanging="491"/>
        <w:contextualSpacing/>
        <w:jc w:val="both"/>
        <w:textAlignment w:val="auto"/>
        <w:rPr>
          <w:rFonts w:asciiTheme="minorHAnsi" w:hAnsiTheme="minorHAnsi"/>
          <w:szCs w:val="22"/>
        </w:rPr>
      </w:pPr>
      <w:r>
        <w:rPr>
          <w:rFonts w:asciiTheme="minorHAnsi" w:hAnsiTheme="minorHAnsi"/>
          <w:szCs w:val="22"/>
        </w:rPr>
        <w:t xml:space="preserve">Bidders </w:t>
      </w:r>
      <w:r w:rsidR="002E5B7E">
        <w:rPr>
          <w:rFonts w:asciiTheme="minorHAnsi" w:hAnsiTheme="minorHAnsi"/>
          <w:szCs w:val="22"/>
        </w:rPr>
        <w:t>must</w:t>
      </w:r>
      <w:r w:rsidR="00874C45" w:rsidRPr="005B1C91">
        <w:rPr>
          <w:rFonts w:asciiTheme="minorHAnsi" w:hAnsiTheme="minorHAnsi"/>
          <w:szCs w:val="22"/>
        </w:rPr>
        <w:t xml:space="preserve"> complete the </w:t>
      </w:r>
      <w:r w:rsidR="002E5B7E">
        <w:rPr>
          <w:rFonts w:asciiTheme="minorHAnsi" w:hAnsiTheme="minorHAnsi"/>
          <w:szCs w:val="22"/>
        </w:rPr>
        <w:t>P</w:t>
      </w:r>
      <w:r w:rsidR="00874C45" w:rsidRPr="005B1C91">
        <w:rPr>
          <w:rFonts w:asciiTheme="minorHAnsi" w:hAnsiTheme="minorHAnsi"/>
          <w:szCs w:val="22"/>
        </w:rPr>
        <w:t xml:space="preserve">rice </w:t>
      </w:r>
      <w:r w:rsidR="002E5B7E">
        <w:rPr>
          <w:rFonts w:asciiTheme="minorHAnsi" w:hAnsiTheme="minorHAnsi"/>
          <w:szCs w:val="22"/>
        </w:rPr>
        <w:t>S</w:t>
      </w:r>
      <w:r w:rsidR="00874C45" w:rsidRPr="005B1C91">
        <w:rPr>
          <w:rFonts w:asciiTheme="minorHAnsi" w:hAnsiTheme="minorHAnsi"/>
          <w:szCs w:val="22"/>
        </w:rPr>
        <w:t xml:space="preserve">chedule </w:t>
      </w:r>
      <w:r w:rsidR="002E5B7E">
        <w:rPr>
          <w:rFonts w:asciiTheme="minorHAnsi" w:hAnsiTheme="minorHAnsi"/>
          <w:szCs w:val="22"/>
        </w:rPr>
        <w:t>F</w:t>
      </w:r>
      <w:r w:rsidR="00874C45" w:rsidRPr="005B1C91">
        <w:rPr>
          <w:rFonts w:asciiTheme="minorHAnsi" w:hAnsiTheme="minorHAnsi"/>
          <w:szCs w:val="22"/>
        </w:rPr>
        <w:t xml:space="preserve">orm </w:t>
      </w:r>
      <w:r>
        <w:rPr>
          <w:rFonts w:asciiTheme="minorHAnsi" w:hAnsiTheme="minorHAnsi"/>
          <w:szCs w:val="22"/>
        </w:rPr>
        <w:t xml:space="preserve">in accordance to </w:t>
      </w:r>
      <w:r w:rsidR="00747DF0" w:rsidRPr="00747DF0">
        <w:rPr>
          <w:rFonts w:asciiTheme="minorHAnsi" w:hAnsiTheme="minorHAnsi"/>
          <w:szCs w:val="22"/>
          <w:highlight w:val="magenta"/>
        </w:rPr>
        <w:fldChar w:fldCharType="begin"/>
      </w:r>
      <w:r w:rsidR="00747DF0" w:rsidRPr="00747DF0">
        <w:rPr>
          <w:rFonts w:asciiTheme="minorHAnsi" w:hAnsiTheme="minorHAnsi"/>
          <w:szCs w:val="22"/>
          <w:highlight w:val="magenta"/>
        </w:rPr>
        <w:instrText xml:space="preserve"> REF _Ref396243383 \h </w:instrText>
      </w:r>
      <w:r w:rsidR="00747DF0">
        <w:rPr>
          <w:rFonts w:asciiTheme="minorHAnsi" w:hAnsiTheme="minorHAnsi"/>
          <w:szCs w:val="22"/>
          <w:highlight w:val="magenta"/>
        </w:rPr>
        <w:instrText xml:space="preserve"> \* MERGEFORMAT </w:instrText>
      </w:r>
      <w:r w:rsidR="00747DF0" w:rsidRPr="00747DF0">
        <w:rPr>
          <w:rFonts w:asciiTheme="minorHAnsi" w:hAnsiTheme="minorHAnsi"/>
          <w:szCs w:val="22"/>
          <w:highlight w:val="magenta"/>
        </w:rPr>
      </w:r>
      <w:r w:rsidR="00747DF0" w:rsidRPr="00747DF0">
        <w:rPr>
          <w:rFonts w:asciiTheme="minorHAnsi" w:hAnsiTheme="minorHAnsi"/>
          <w:szCs w:val="22"/>
          <w:highlight w:val="magenta"/>
        </w:rPr>
        <w:fldChar w:fldCharType="separate"/>
      </w:r>
      <w:r w:rsidR="00747DF0" w:rsidRPr="00747DF0">
        <w:rPr>
          <w:rFonts w:asciiTheme="minorHAnsi" w:hAnsiTheme="minorHAnsi"/>
          <w:caps/>
          <w:highlight w:val="magenta"/>
          <w:lang w:val="en-GB"/>
        </w:rPr>
        <w:t>Section VI – Annex E: Price Schedule Form</w:t>
      </w:r>
      <w:r w:rsidR="00747DF0" w:rsidRPr="00747DF0">
        <w:rPr>
          <w:rFonts w:asciiTheme="minorHAnsi" w:hAnsiTheme="minorHAnsi"/>
          <w:szCs w:val="22"/>
          <w:highlight w:val="magenta"/>
        </w:rPr>
        <w:fldChar w:fldCharType="end"/>
      </w:r>
      <w:r w:rsidR="00747DF0">
        <w:rPr>
          <w:rFonts w:asciiTheme="minorHAnsi" w:hAnsiTheme="minorHAnsi"/>
          <w:szCs w:val="22"/>
        </w:rPr>
        <w:t xml:space="preserve"> </w:t>
      </w:r>
      <w:r w:rsidR="00874C45" w:rsidRPr="005B1C91">
        <w:rPr>
          <w:rFonts w:asciiTheme="minorHAnsi" w:hAnsiTheme="minorHAnsi"/>
          <w:szCs w:val="22"/>
        </w:rPr>
        <w:t xml:space="preserve">– both in PDF format (signed version) and </w:t>
      </w:r>
      <w:r>
        <w:rPr>
          <w:rFonts w:asciiTheme="minorHAnsi" w:hAnsiTheme="minorHAnsi"/>
          <w:szCs w:val="22"/>
        </w:rPr>
        <w:t>e</w:t>
      </w:r>
      <w:r w:rsidR="00874C45" w:rsidRPr="005B1C91">
        <w:rPr>
          <w:rFonts w:asciiTheme="minorHAnsi" w:hAnsiTheme="minorHAnsi"/>
          <w:szCs w:val="22"/>
        </w:rPr>
        <w:t xml:space="preserve">xcel format. </w:t>
      </w:r>
      <w:r w:rsidR="002E5B7E">
        <w:rPr>
          <w:rFonts w:asciiTheme="minorHAnsi" w:hAnsiTheme="minorHAnsi"/>
          <w:szCs w:val="22"/>
        </w:rPr>
        <w:t>The</w:t>
      </w:r>
      <w:r w:rsidR="002E5B7E" w:rsidRPr="005B1C91">
        <w:rPr>
          <w:rFonts w:asciiTheme="minorHAnsi" w:hAnsiTheme="minorHAnsi"/>
          <w:szCs w:val="22"/>
        </w:rPr>
        <w:t xml:space="preserve"> </w:t>
      </w:r>
      <w:r w:rsidR="00874C45" w:rsidRPr="005B1C91">
        <w:rPr>
          <w:rFonts w:asciiTheme="minorHAnsi" w:hAnsiTheme="minorHAnsi"/>
          <w:szCs w:val="22"/>
        </w:rPr>
        <w:t xml:space="preserve">separate </w:t>
      </w:r>
      <w:r w:rsidR="00891B31">
        <w:rPr>
          <w:rFonts w:asciiTheme="minorHAnsi" w:hAnsiTheme="minorHAnsi"/>
          <w:szCs w:val="22"/>
        </w:rPr>
        <w:t>Financial</w:t>
      </w:r>
      <w:r w:rsidR="00874C45" w:rsidRPr="005B1C91">
        <w:rPr>
          <w:rFonts w:asciiTheme="minorHAnsi" w:hAnsiTheme="minorHAnsi"/>
          <w:szCs w:val="22"/>
        </w:rPr>
        <w:t xml:space="preserve"> </w:t>
      </w:r>
      <w:r w:rsidR="006E1352">
        <w:rPr>
          <w:rFonts w:asciiTheme="minorHAnsi" w:hAnsiTheme="minorHAnsi"/>
          <w:szCs w:val="22"/>
        </w:rPr>
        <w:t>Bid</w:t>
      </w:r>
      <w:r w:rsidR="00874C45" w:rsidRPr="005B1C91">
        <w:rPr>
          <w:rFonts w:asciiTheme="minorHAnsi" w:hAnsiTheme="minorHAnsi"/>
          <w:szCs w:val="22"/>
        </w:rPr>
        <w:t xml:space="preserve"> must contain a quotation in a single currency, itemizing all services to be provided.  </w:t>
      </w:r>
    </w:p>
    <w:p w14:paraId="5E823384" w14:textId="77777777" w:rsidR="00874C45" w:rsidRPr="005B1C91" w:rsidRDefault="00874C45" w:rsidP="004450EB">
      <w:pPr>
        <w:pStyle w:val="ListParagraph"/>
        <w:numPr>
          <w:ilvl w:val="1"/>
          <w:numId w:val="3"/>
        </w:numPr>
        <w:tabs>
          <w:tab w:val="num" w:pos="0"/>
          <w:tab w:val="left" w:pos="851"/>
        </w:tabs>
        <w:overflowPunct/>
        <w:autoSpaceDE/>
        <w:autoSpaceDN/>
        <w:adjustRightInd/>
        <w:spacing w:line="276" w:lineRule="auto"/>
        <w:ind w:left="851" w:hanging="491"/>
        <w:contextualSpacing/>
        <w:jc w:val="both"/>
        <w:textAlignment w:val="auto"/>
        <w:rPr>
          <w:rFonts w:asciiTheme="minorHAnsi" w:hAnsiTheme="minorHAnsi"/>
          <w:szCs w:val="22"/>
        </w:rPr>
      </w:pPr>
      <w:r w:rsidRPr="005B1C91">
        <w:rPr>
          <w:rFonts w:asciiTheme="minorHAnsi" w:hAnsiTheme="minorHAnsi"/>
          <w:szCs w:val="22"/>
        </w:rPr>
        <w:t xml:space="preserve">Please consider the following information when completing the </w:t>
      </w:r>
      <w:r w:rsidR="00097C1E">
        <w:rPr>
          <w:rFonts w:asciiTheme="minorHAnsi" w:hAnsiTheme="minorHAnsi"/>
          <w:szCs w:val="22"/>
        </w:rPr>
        <w:t>P</w:t>
      </w:r>
      <w:r w:rsidRPr="005B1C91">
        <w:rPr>
          <w:rFonts w:asciiTheme="minorHAnsi" w:hAnsiTheme="minorHAnsi"/>
          <w:szCs w:val="22"/>
        </w:rPr>
        <w:t xml:space="preserve">rice </w:t>
      </w:r>
      <w:r w:rsidR="00097C1E">
        <w:rPr>
          <w:rFonts w:asciiTheme="minorHAnsi" w:hAnsiTheme="minorHAnsi"/>
          <w:szCs w:val="22"/>
        </w:rPr>
        <w:t>S</w:t>
      </w:r>
      <w:r w:rsidRPr="005B1C91">
        <w:rPr>
          <w:rFonts w:asciiTheme="minorHAnsi" w:hAnsiTheme="minorHAnsi"/>
          <w:szCs w:val="22"/>
        </w:rPr>
        <w:t xml:space="preserve">chedule </w:t>
      </w:r>
      <w:r w:rsidR="00097C1E">
        <w:rPr>
          <w:rFonts w:asciiTheme="minorHAnsi" w:hAnsiTheme="minorHAnsi"/>
          <w:szCs w:val="22"/>
        </w:rPr>
        <w:t>F</w:t>
      </w:r>
      <w:r w:rsidRPr="005B1C91">
        <w:rPr>
          <w:rFonts w:asciiTheme="minorHAnsi" w:hAnsiTheme="minorHAnsi"/>
          <w:szCs w:val="22"/>
        </w:rPr>
        <w:t>orm:</w:t>
      </w:r>
    </w:p>
    <w:p w14:paraId="43FF312F" w14:textId="77777777" w:rsidR="005B1C91" w:rsidRDefault="005B1C91" w:rsidP="004450EB">
      <w:pPr>
        <w:pStyle w:val="ListParagraph"/>
        <w:numPr>
          <w:ilvl w:val="2"/>
          <w:numId w:val="3"/>
        </w:numPr>
        <w:tabs>
          <w:tab w:val="left" w:pos="851"/>
        </w:tabs>
        <w:overflowPunct/>
        <w:autoSpaceDE/>
        <w:autoSpaceDN/>
        <w:adjustRightInd/>
        <w:spacing w:line="276" w:lineRule="auto"/>
        <w:ind w:left="1418" w:hanging="698"/>
        <w:contextualSpacing/>
        <w:jc w:val="both"/>
        <w:textAlignment w:val="auto"/>
        <w:rPr>
          <w:rFonts w:asciiTheme="minorHAnsi" w:hAnsiTheme="minorHAnsi"/>
          <w:szCs w:val="22"/>
        </w:rPr>
      </w:pPr>
      <w:r>
        <w:rPr>
          <w:rFonts w:asciiTheme="minorHAnsi" w:hAnsiTheme="minorHAnsi"/>
          <w:szCs w:val="22"/>
        </w:rPr>
        <w:t xml:space="preserve">The </w:t>
      </w:r>
      <w:r w:rsidR="00097C1E">
        <w:rPr>
          <w:rFonts w:asciiTheme="minorHAnsi" w:hAnsiTheme="minorHAnsi"/>
          <w:szCs w:val="22"/>
        </w:rPr>
        <w:t>P</w:t>
      </w:r>
      <w:r w:rsidR="00874C45" w:rsidRPr="005B1C91">
        <w:rPr>
          <w:rFonts w:asciiTheme="minorHAnsi" w:hAnsiTheme="minorHAnsi"/>
          <w:szCs w:val="22"/>
        </w:rPr>
        <w:t xml:space="preserve">rice </w:t>
      </w:r>
      <w:r w:rsidR="00097C1E">
        <w:rPr>
          <w:rFonts w:asciiTheme="minorHAnsi" w:hAnsiTheme="minorHAnsi"/>
          <w:szCs w:val="22"/>
        </w:rPr>
        <w:t>S</w:t>
      </w:r>
      <w:r w:rsidR="00874C45" w:rsidRPr="005B1C91">
        <w:rPr>
          <w:rFonts w:asciiTheme="minorHAnsi" w:hAnsiTheme="minorHAnsi"/>
          <w:szCs w:val="22"/>
        </w:rPr>
        <w:t>chedule</w:t>
      </w:r>
      <w:r w:rsidR="00097C1E">
        <w:rPr>
          <w:rFonts w:asciiTheme="minorHAnsi" w:hAnsiTheme="minorHAnsi"/>
          <w:szCs w:val="22"/>
        </w:rPr>
        <w:t xml:space="preserve"> Form</w:t>
      </w:r>
      <w:r w:rsidR="00874C45" w:rsidRPr="005B1C91">
        <w:rPr>
          <w:rFonts w:asciiTheme="minorHAnsi" w:hAnsiTheme="minorHAnsi"/>
          <w:szCs w:val="22"/>
        </w:rPr>
        <w:t xml:space="preserve"> must provide a detailed cost breakdown, as shown in</w:t>
      </w:r>
      <w:r>
        <w:rPr>
          <w:rFonts w:asciiTheme="minorHAnsi" w:hAnsiTheme="minorHAnsi"/>
          <w:szCs w:val="22"/>
        </w:rPr>
        <w:t xml:space="preserve"> </w:t>
      </w:r>
      <w:r w:rsidRPr="0006211E">
        <w:rPr>
          <w:rFonts w:asciiTheme="minorHAnsi" w:hAnsiTheme="minorHAnsi"/>
          <w:szCs w:val="22"/>
          <w:highlight w:val="magenta"/>
        </w:rPr>
        <w:fldChar w:fldCharType="begin"/>
      </w:r>
      <w:r w:rsidRPr="0006211E">
        <w:rPr>
          <w:rFonts w:asciiTheme="minorHAnsi" w:hAnsiTheme="minorHAnsi"/>
          <w:szCs w:val="22"/>
          <w:highlight w:val="magenta"/>
        </w:rPr>
        <w:instrText xml:space="preserve"> REF _Ref396243383 \h  \* MERGEFORMAT </w:instrText>
      </w:r>
      <w:r w:rsidRPr="0006211E">
        <w:rPr>
          <w:rFonts w:asciiTheme="minorHAnsi" w:hAnsiTheme="minorHAnsi"/>
          <w:szCs w:val="22"/>
          <w:highlight w:val="magenta"/>
        </w:rPr>
      </w:r>
      <w:r w:rsidRPr="0006211E">
        <w:rPr>
          <w:rFonts w:asciiTheme="minorHAnsi" w:hAnsiTheme="minorHAnsi"/>
          <w:szCs w:val="22"/>
          <w:highlight w:val="magenta"/>
        </w:rPr>
        <w:fldChar w:fldCharType="separate"/>
      </w:r>
      <w:r w:rsidRPr="0006211E">
        <w:rPr>
          <w:rFonts w:asciiTheme="minorHAnsi" w:hAnsiTheme="minorHAnsi"/>
          <w:caps/>
          <w:highlight w:val="magenta"/>
          <w:lang w:val="en-GB"/>
        </w:rPr>
        <w:t>Section VI – Annex E: Price Schedule Form</w:t>
      </w:r>
      <w:r w:rsidRPr="0006211E">
        <w:rPr>
          <w:rFonts w:asciiTheme="minorHAnsi" w:hAnsiTheme="minorHAnsi"/>
          <w:szCs w:val="22"/>
          <w:highlight w:val="magenta"/>
        </w:rPr>
        <w:fldChar w:fldCharType="end"/>
      </w:r>
      <w:r w:rsidR="00874C45" w:rsidRPr="0006211E">
        <w:rPr>
          <w:rFonts w:asciiTheme="minorHAnsi" w:hAnsiTheme="minorHAnsi"/>
          <w:szCs w:val="22"/>
          <w:highlight w:val="magenta"/>
        </w:rPr>
        <w:t>.</w:t>
      </w:r>
      <w:r w:rsidR="00874C45" w:rsidRPr="005B1C91">
        <w:rPr>
          <w:rFonts w:asciiTheme="minorHAnsi" w:hAnsiTheme="minorHAnsi"/>
          <w:szCs w:val="22"/>
        </w:rPr>
        <w:t xml:space="preserve"> </w:t>
      </w:r>
      <w:r>
        <w:rPr>
          <w:rFonts w:asciiTheme="minorHAnsi" w:hAnsiTheme="minorHAnsi"/>
          <w:szCs w:val="22"/>
        </w:rPr>
        <w:t>Bidders are required to p</w:t>
      </w:r>
      <w:r w:rsidR="00874C45" w:rsidRPr="005B1C91">
        <w:rPr>
          <w:rFonts w:asciiTheme="minorHAnsi" w:hAnsiTheme="minorHAnsi"/>
          <w:szCs w:val="22"/>
        </w:rPr>
        <w:t xml:space="preserve">rovide separate figures for each of the steps for each item. </w:t>
      </w:r>
    </w:p>
    <w:p w14:paraId="300EB6EF" w14:textId="77777777" w:rsidR="005B1C91" w:rsidRDefault="00874C45" w:rsidP="004450EB">
      <w:pPr>
        <w:pStyle w:val="ListParagraph"/>
        <w:numPr>
          <w:ilvl w:val="2"/>
          <w:numId w:val="3"/>
        </w:numPr>
        <w:tabs>
          <w:tab w:val="left" w:pos="851"/>
        </w:tabs>
        <w:overflowPunct/>
        <w:autoSpaceDE/>
        <w:autoSpaceDN/>
        <w:adjustRightInd/>
        <w:spacing w:line="276" w:lineRule="auto"/>
        <w:ind w:left="1418" w:hanging="698"/>
        <w:contextualSpacing/>
        <w:jc w:val="both"/>
        <w:textAlignment w:val="auto"/>
        <w:rPr>
          <w:rFonts w:asciiTheme="minorHAnsi" w:hAnsiTheme="minorHAnsi"/>
          <w:szCs w:val="22"/>
        </w:rPr>
      </w:pPr>
      <w:r w:rsidRPr="005B1C91">
        <w:rPr>
          <w:rFonts w:asciiTheme="minorHAnsi" w:hAnsiTheme="minorHAnsi"/>
          <w:szCs w:val="22"/>
        </w:rPr>
        <w:t xml:space="preserve">Estimates for out of pocket expenses should be listed separately. Where installation, commissioning, training or other similar services are required to be performed by the </w:t>
      </w:r>
      <w:r w:rsidR="006E1352">
        <w:rPr>
          <w:rFonts w:asciiTheme="minorHAnsi" w:hAnsiTheme="minorHAnsi"/>
          <w:szCs w:val="22"/>
        </w:rPr>
        <w:t>Bid</w:t>
      </w:r>
      <w:r w:rsidRPr="005B1C91">
        <w:rPr>
          <w:rFonts w:asciiTheme="minorHAnsi" w:hAnsiTheme="minorHAnsi"/>
          <w:szCs w:val="22"/>
        </w:rPr>
        <w:t xml:space="preserve">der, the </w:t>
      </w:r>
      <w:r w:rsidR="006E1352">
        <w:rPr>
          <w:rFonts w:asciiTheme="minorHAnsi" w:hAnsiTheme="minorHAnsi"/>
          <w:szCs w:val="22"/>
        </w:rPr>
        <w:t>Bid</w:t>
      </w:r>
      <w:r w:rsidRPr="005B1C91">
        <w:rPr>
          <w:rFonts w:asciiTheme="minorHAnsi" w:hAnsiTheme="minorHAnsi"/>
          <w:szCs w:val="22"/>
        </w:rPr>
        <w:t xml:space="preserve">der shall include the prices for these services </w:t>
      </w:r>
      <w:r w:rsidR="002E5B7E">
        <w:rPr>
          <w:rFonts w:asciiTheme="minorHAnsi" w:hAnsiTheme="minorHAnsi"/>
          <w:szCs w:val="22"/>
        </w:rPr>
        <w:t xml:space="preserve">broken </w:t>
      </w:r>
      <w:r w:rsidRPr="005B1C91">
        <w:rPr>
          <w:rFonts w:asciiTheme="minorHAnsi" w:hAnsiTheme="minorHAnsi"/>
          <w:szCs w:val="22"/>
        </w:rPr>
        <w:t xml:space="preserve">down into itemized prices. </w:t>
      </w:r>
    </w:p>
    <w:p w14:paraId="3F8CC704" w14:textId="77777777" w:rsidR="005B1C91" w:rsidRDefault="00874C45" w:rsidP="004450EB">
      <w:pPr>
        <w:pStyle w:val="ListParagraph"/>
        <w:numPr>
          <w:ilvl w:val="2"/>
          <w:numId w:val="3"/>
        </w:numPr>
        <w:tabs>
          <w:tab w:val="left" w:pos="851"/>
        </w:tabs>
        <w:overflowPunct/>
        <w:autoSpaceDE/>
        <w:autoSpaceDN/>
        <w:adjustRightInd/>
        <w:spacing w:line="276" w:lineRule="auto"/>
        <w:ind w:left="1418" w:hanging="698"/>
        <w:contextualSpacing/>
        <w:jc w:val="both"/>
        <w:textAlignment w:val="auto"/>
        <w:rPr>
          <w:rFonts w:asciiTheme="minorHAnsi" w:hAnsiTheme="minorHAnsi"/>
          <w:szCs w:val="22"/>
        </w:rPr>
      </w:pPr>
      <w:r w:rsidRPr="005B1C91">
        <w:rPr>
          <w:rFonts w:asciiTheme="minorHAnsi" w:hAnsiTheme="minorHAnsi"/>
          <w:szCs w:val="22"/>
        </w:rPr>
        <w:t xml:space="preserve">All prices/rates </w:t>
      </w:r>
      <w:r w:rsidR="00544609">
        <w:rPr>
          <w:rFonts w:asciiTheme="minorHAnsi" w:hAnsiTheme="minorHAnsi"/>
          <w:szCs w:val="22"/>
        </w:rPr>
        <w:t>Bid</w:t>
      </w:r>
      <w:r w:rsidR="00544609" w:rsidRPr="005B1C91">
        <w:rPr>
          <w:rFonts w:asciiTheme="minorHAnsi" w:hAnsiTheme="minorHAnsi"/>
          <w:szCs w:val="22"/>
        </w:rPr>
        <w:t xml:space="preserve"> </w:t>
      </w:r>
      <w:r w:rsidRPr="005B1C91">
        <w:rPr>
          <w:rFonts w:asciiTheme="minorHAnsi" w:hAnsiTheme="minorHAnsi"/>
          <w:szCs w:val="22"/>
        </w:rPr>
        <w:t>must be exclusive of all taxes, since UNFPA is exempt from taxes</w:t>
      </w:r>
      <w:r w:rsidR="002E5B7E">
        <w:rPr>
          <w:rFonts w:asciiTheme="minorHAnsi" w:hAnsiTheme="minorHAnsi"/>
          <w:szCs w:val="22"/>
        </w:rPr>
        <w:t>. T</w:t>
      </w:r>
      <w:r w:rsidRPr="005B1C91">
        <w:rPr>
          <w:rFonts w:asciiTheme="minorHAnsi" w:hAnsiTheme="minorHAnsi"/>
          <w:szCs w:val="22"/>
        </w:rPr>
        <w:t xml:space="preserve">he applicable unit of measure should be clearly indicated. </w:t>
      </w:r>
    </w:p>
    <w:p w14:paraId="16BBB647" w14:textId="77777777" w:rsidR="00874C45" w:rsidRPr="008055F6" w:rsidRDefault="00874C45" w:rsidP="004450EB">
      <w:pPr>
        <w:pStyle w:val="ListParagraph"/>
        <w:numPr>
          <w:ilvl w:val="2"/>
          <w:numId w:val="3"/>
        </w:numPr>
        <w:tabs>
          <w:tab w:val="left" w:pos="851"/>
        </w:tabs>
        <w:overflowPunct/>
        <w:autoSpaceDE/>
        <w:autoSpaceDN/>
        <w:adjustRightInd/>
        <w:spacing w:line="276" w:lineRule="auto"/>
        <w:ind w:left="1418" w:hanging="698"/>
        <w:contextualSpacing/>
        <w:jc w:val="both"/>
        <w:textAlignment w:val="auto"/>
        <w:rPr>
          <w:rFonts w:asciiTheme="minorHAnsi" w:hAnsiTheme="minorHAnsi"/>
          <w:szCs w:val="22"/>
        </w:rPr>
      </w:pPr>
      <w:r w:rsidRPr="005B1C91">
        <w:rPr>
          <w:rFonts w:asciiTheme="minorHAnsi" w:hAnsiTheme="minorHAnsi"/>
          <w:szCs w:val="22"/>
        </w:rPr>
        <w:t xml:space="preserve">Submit this </w:t>
      </w:r>
      <w:r w:rsidR="00891B31">
        <w:rPr>
          <w:rFonts w:asciiTheme="minorHAnsi" w:hAnsiTheme="minorHAnsi"/>
          <w:szCs w:val="22"/>
        </w:rPr>
        <w:t>Financial</w:t>
      </w:r>
      <w:r w:rsidRPr="005B1C91">
        <w:rPr>
          <w:rFonts w:asciiTheme="minorHAnsi" w:hAnsiTheme="minorHAnsi"/>
          <w:szCs w:val="22"/>
        </w:rPr>
        <w:t xml:space="preserve"> </w:t>
      </w:r>
      <w:r w:rsidR="006E1352">
        <w:rPr>
          <w:rFonts w:asciiTheme="minorHAnsi" w:hAnsiTheme="minorHAnsi"/>
          <w:szCs w:val="22"/>
        </w:rPr>
        <w:t>Bid</w:t>
      </w:r>
      <w:r w:rsidRPr="005B1C91">
        <w:rPr>
          <w:rFonts w:asciiTheme="minorHAnsi" w:hAnsiTheme="minorHAnsi"/>
          <w:szCs w:val="22"/>
        </w:rPr>
        <w:t xml:space="preserve"> in a separate envelope</w:t>
      </w:r>
      <w:r w:rsidR="002E5B7E">
        <w:rPr>
          <w:rFonts w:asciiTheme="minorHAnsi" w:hAnsiTheme="minorHAnsi"/>
          <w:szCs w:val="22"/>
        </w:rPr>
        <w:t>/email</w:t>
      </w:r>
      <w:r w:rsidRPr="005B1C91">
        <w:rPr>
          <w:rFonts w:asciiTheme="minorHAnsi" w:hAnsiTheme="minorHAnsi"/>
          <w:szCs w:val="22"/>
        </w:rPr>
        <w:t xml:space="preserve"> from the rest of the </w:t>
      </w:r>
      <w:r w:rsidR="00891B31">
        <w:rPr>
          <w:rFonts w:asciiTheme="minorHAnsi" w:hAnsiTheme="minorHAnsi"/>
          <w:szCs w:val="22"/>
        </w:rPr>
        <w:t>Technical</w:t>
      </w:r>
      <w:r w:rsidRPr="005B1C91">
        <w:rPr>
          <w:rFonts w:asciiTheme="minorHAnsi" w:hAnsiTheme="minorHAnsi"/>
          <w:szCs w:val="22"/>
        </w:rPr>
        <w:t xml:space="preserve"> </w:t>
      </w:r>
      <w:r w:rsidR="006E1352">
        <w:rPr>
          <w:rFonts w:asciiTheme="minorHAnsi" w:hAnsiTheme="minorHAnsi"/>
          <w:szCs w:val="22"/>
        </w:rPr>
        <w:t>Bid</w:t>
      </w:r>
      <w:r w:rsidRPr="005B1C91">
        <w:rPr>
          <w:rFonts w:asciiTheme="minorHAnsi" w:hAnsiTheme="minorHAnsi"/>
          <w:szCs w:val="22"/>
        </w:rPr>
        <w:t>.</w:t>
      </w:r>
    </w:p>
    <w:p w14:paraId="51BA78E6" w14:textId="77777777" w:rsidR="00032E6B" w:rsidRPr="008055F6" w:rsidRDefault="00032E6B" w:rsidP="00032E6B">
      <w:pPr>
        <w:pStyle w:val="Heading2"/>
        <w:numPr>
          <w:ilvl w:val="0"/>
          <w:numId w:val="3"/>
        </w:numPr>
        <w:rPr>
          <w:rFonts w:asciiTheme="minorHAnsi" w:hAnsiTheme="minorHAnsi"/>
          <w:color w:val="auto"/>
          <w:sz w:val="22"/>
          <w:szCs w:val="22"/>
        </w:rPr>
      </w:pPr>
      <w:bookmarkStart w:id="62" w:name="_Toc419386505"/>
      <w:bookmarkStart w:id="63" w:name="_Ref427586054"/>
      <w:bookmarkStart w:id="64" w:name="_Toc463470162"/>
      <w:bookmarkStart w:id="65" w:name="_Toc380499991"/>
      <w:bookmarkStart w:id="66" w:name="_Ref383447676"/>
      <w:bookmarkStart w:id="67" w:name="_Ref412545448"/>
      <w:bookmarkStart w:id="68" w:name="_Ref396208151"/>
      <w:r>
        <w:rPr>
          <w:rFonts w:asciiTheme="minorHAnsi" w:hAnsiTheme="minorHAnsi"/>
          <w:color w:val="auto"/>
          <w:sz w:val="22"/>
          <w:szCs w:val="22"/>
        </w:rPr>
        <w:t>Partial &amp; Alternative Bid</w:t>
      </w:r>
      <w:r w:rsidRPr="008055F6">
        <w:rPr>
          <w:rFonts w:asciiTheme="minorHAnsi" w:hAnsiTheme="minorHAnsi"/>
          <w:color w:val="auto"/>
          <w:sz w:val="22"/>
          <w:szCs w:val="22"/>
        </w:rPr>
        <w:t>s</w:t>
      </w:r>
      <w:bookmarkEnd w:id="62"/>
      <w:bookmarkEnd w:id="63"/>
      <w:bookmarkEnd w:id="64"/>
    </w:p>
    <w:p w14:paraId="79BD02B7" w14:textId="55BED0F9" w:rsidR="00032E6B" w:rsidRDefault="00032E6B" w:rsidP="002B7E50">
      <w:pPr>
        <w:pStyle w:val="ListParagraph"/>
        <w:numPr>
          <w:ilvl w:val="1"/>
          <w:numId w:val="3"/>
        </w:numPr>
        <w:tabs>
          <w:tab w:val="num" w:pos="0"/>
          <w:tab w:val="left" w:pos="851"/>
        </w:tabs>
        <w:overflowPunct/>
        <w:autoSpaceDE/>
        <w:autoSpaceDN/>
        <w:adjustRightInd/>
        <w:spacing w:line="276" w:lineRule="auto"/>
        <w:ind w:left="851" w:hanging="491"/>
        <w:contextualSpacing/>
        <w:jc w:val="both"/>
        <w:textAlignment w:val="auto"/>
        <w:rPr>
          <w:rFonts w:asciiTheme="minorHAnsi" w:hAnsiTheme="minorHAnsi"/>
          <w:szCs w:val="22"/>
        </w:rPr>
      </w:pPr>
      <w:r w:rsidRPr="00874C45">
        <w:rPr>
          <w:rFonts w:asciiTheme="minorHAnsi" w:hAnsiTheme="minorHAnsi"/>
          <w:szCs w:val="22"/>
        </w:rPr>
        <w:t xml:space="preserve">Partial </w:t>
      </w:r>
      <w:r>
        <w:rPr>
          <w:rFonts w:asciiTheme="minorHAnsi" w:hAnsiTheme="minorHAnsi"/>
          <w:szCs w:val="22"/>
        </w:rPr>
        <w:t>Bid</w:t>
      </w:r>
      <w:r w:rsidRPr="00874C45">
        <w:rPr>
          <w:rFonts w:asciiTheme="minorHAnsi" w:hAnsiTheme="minorHAnsi"/>
          <w:szCs w:val="22"/>
        </w:rPr>
        <w:t xml:space="preserve">s are </w:t>
      </w:r>
      <w:r w:rsidRPr="002B7E50">
        <w:rPr>
          <w:rFonts w:asciiTheme="minorHAnsi" w:hAnsiTheme="minorHAnsi"/>
          <w:szCs w:val="22"/>
        </w:rPr>
        <w:t>not allowed</w:t>
      </w:r>
      <w:r w:rsidRPr="002B7E50">
        <w:rPr>
          <w:rFonts w:asciiTheme="minorHAnsi" w:hAnsiTheme="minorHAnsi"/>
          <w:i/>
          <w:color w:val="FF0000"/>
          <w:szCs w:val="22"/>
        </w:rPr>
        <w:t xml:space="preserve"> </w:t>
      </w:r>
      <w:r w:rsidRPr="00874C45">
        <w:rPr>
          <w:rFonts w:asciiTheme="minorHAnsi" w:hAnsiTheme="minorHAnsi"/>
          <w:szCs w:val="22"/>
        </w:rPr>
        <w:t xml:space="preserve">under this RFP. UNFPA reserves the right to select and accept a part or parts of any </w:t>
      </w:r>
      <w:r>
        <w:rPr>
          <w:rFonts w:asciiTheme="minorHAnsi" w:hAnsiTheme="minorHAnsi"/>
          <w:szCs w:val="22"/>
        </w:rPr>
        <w:t>Bid</w:t>
      </w:r>
      <w:r w:rsidRPr="00874C45">
        <w:rPr>
          <w:rFonts w:asciiTheme="minorHAnsi" w:hAnsiTheme="minorHAnsi"/>
          <w:szCs w:val="22"/>
        </w:rPr>
        <w:t>.</w:t>
      </w:r>
    </w:p>
    <w:p w14:paraId="631E2DA6" w14:textId="4F398A80" w:rsidR="00032E6B" w:rsidRDefault="00032E6B" w:rsidP="002B7E50">
      <w:pPr>
        <w:pStyle w:val="ListParagraph"/>
        <w:numPr>
          <w:ilvl w:val="1"/>
          <w:numId w:val="3"/>
        </w:numPr>
        <w:tabs>
          <w:tab w:val="num" w:pos="0"/>
          <w:tab w:val="left" w:pos="851"/>
        </w:tabs>
        <w:overflowPunct/>
        <w:autoSpaceDE/>
        <w:autoSpaceDN/>
        <w:adjustRightInd/>
        <w:spacing w:line="276" w:lineRule="auto"/>
        <w:ind w:left="851" w:hanging="491"/>
        <w:contextualSpacing/>
        <w:jc w:val="both"/>
        <w:textAlignment w:val="auto"/>
        <w:rPr>
          <w:rFonts w:asciiTheme="minorHAnsi" w:hAnsiTheme="minorHAnsi"/>
          <w:szCs w:val="22"/>
        </w:rPr>
      </w:pPr>
      <w:r w:rsidRPr="00674093">
        <w:rPr>
          <w:rFonts w:asciiTheme="minorHAnsi" w:hAnsiTheme="minorHAnsi"/>
          <w:szCs w:val="22"/>
        </w:rPr>
        <w:t xml:space="preserve">Alternative bids </w:t>
      </w:r>
      <w:r>
        <w:rPr>
          <w:rFonts w:asciiTheme="minorHAnsi" w:hAnsiTheme="minorHAnsi"/>
          <w:szCs w:val="22"/>
        </w:rPr>
        <w:t xml:space="preserve">are </w:t>
      </w:r>
      <w:r w:rsidRPr="002B7E50">
        <w:rPr>
          <w:rFonts w:asciiTheme="minorHAnsi" w:hAnsiTheme="minorHAnsi"/>
          <w:szCs w:val="22"/>
        </w:rPr>
        <w:t>not accepted</w:t>
      </w:r>
      <w:r w:rsidRPr="00674093">
        <w:rPr>
          <w:rFonts w:asciiTheme="minorHAnsi" w:hAnsiTheme="minorHAnsi"/>
          <w:szCs w:val="22"/>
        </w:rPr>
        <w:t xml:space="preserve"> In the event of a supplier submitting more than one bid, the following shall apply:</w:t>
      </w:r>
    </w:p>
    <w:p w14:paraId="17CA2D39" w14:textId="77777777" w:rsidR="00032E6B" w:rsidRPr="00674093" w:rsidRDefault="00032E6B" w:rsidP="00032E6B">
      <w:pPr>
        <w:pStyle w:val="ListParagraph"/>
        <w:numPr>
          <w:ilvl w:val="2"/>
          <w:numId w:val="3"/>
        </w:numPr>
        <w:tabs>
          <w:tab w:val="left" w:pos="851"/>
        </w:tabs>
        <w:overflowPunct/>
        <w:autoSpaceDE/>
        <w:autoSpaceDN/>
        <w:adjustRightInd/>
        <w:spacing w:line="276" w:lineRule="auto"/>
        <w:ind w:left="1418" w:hanging="698"/>
        <w:contextualSpacing/>
        <w:jc w:val="both"/>
        <w:textAlignment w:val="auto"/>
        <w:rPr>
          <w:rFonts w:asciiTheme="minorHAnsi" w:hAnsiTheme="minorHAnsi"/>
          <w:szCs w:val="22"/>
        </w:rPr>
      </w:pPr>
      <w:r w:rsidRPr="00674093">
        <w:rPr>
          <w:rFonts w:asciiTheme="minorHAnsi" w:hAnsiTheme="minorHAnsi"/>
          <w:szCs w:val="22"/>
        </w:rPr>
        <w:t>All bids marked alternative bids will be rejected and only the base bid will be evaluated.</w:t>
      </w:r>
    </w:p>
    <w:p w14:paraId="4235971C" w14:textId="77777777" w:rsidR="00032E6B" w:rsidRPr="00674093" w:rsidRDefault="00032E6B" w:rsidP="00032E6B">
      <w:pPr>
        <w:pStyle w:val="ListParagraph"/>
        <w:numPr>
          <w:ilvl w:val="2"/>
          <w:numId w:val="3"/>
        </w:numPr>
        <w:tabs>
          <w:tab w:val="left" w:pos="851"/>
        </w:tabs>
        <w:overflowPunct/>
        <w:autoSpaceDE/>
        <w:autoSpaceDN/>
        <w:adjustRightInd/>
        <w:spacing w:line="276" w:lineRule="auto"/>
        <w:ind w:left="1418" w:hanging="698"/>
        <w:contextualSpacing/>
        <w:jc w:val="both"/>
        <w:textAlignment w:val="auto"/>
        <w:rPr>
          <w:rFonts w:asciiTheme="minorHAnsi" w:hAnsiTheme="minorHAnsi"/>
          <w:szCs w:val="22"/>
        </w:rPr>
      </w:pPr>
      <w:r w:rsidRPr="00674093">
        <w:rPr>
          <w:rFonts w:asciiTheme="minorHAnsi" w:hAnsiTheme="minorHAnsi"/>
          <w:szCs w:val="22"/>
        </w:rPr>
        <w:t>All bids will be rejected if no indication is provided as to which bids are alternative bids.</w:t>
      </w:r>
    </w:p>
    <w:p w14:paraId="6F6E055E" w14:textId="77777777" w:rsidR="008055F6" w:rsidRPr="00914C74" w:rsidRDefault="004B4C74" w:rsidP="004450EB">
      <w:pPr>
        <w:pStyle w:val="Heading2"/>
        <w:numPr>
          <w:ilvl w:val="0"/>
          <w:numId w:val="3"/>
        </w:numPr>
        <w:rPr>
          <w:rFonts w:asciiTheme="minorHAnsi" w:hAnsiTheme="minorHAnsi"/>
          <w:color w:val="auto"/>
          <w:sz w:val="22"/>
          <w:szCs w:val="22"/>
        </w:rPr>
      </w:pPr>
      <w:bookmarkStart w:id="69" w:name="_Toc463470163"/>
      <w:r w:rsidRPr="00914C74">
        <w:rPr>
          <w:rFonts w:asciiTheme="minorHAnsi" w:hAnsiTheme="minorHAnsi"/>
          <w:color w:val="auto"/>
          <w:sz w:val="22"/>
          <w:szCs w:val="22"/>
        </w:rPr>
        <w:t xml:space="preserve">Submission, sealing, and marking of </w:t>
      </w:r>
      <w:r w:rsidR="006E1352">
        <w:rPr>
          <w:rFonts w:asciiTheme="minorHAnsi" w:hAnsiTheme="minorHAnsi"/>
          <w:color w:val="auto"/>
          <w:sz w:val="22"/>
          <w:szCs w:val="22"/>
        </w:rPr>
        <w:t>Bid</w:t>
      </w:r>
      <w:r w:rsidRPr="00914C74">
        <w:rPr>
          <w:rFonts w:asciiTheme="minorHAnsi" w:hAnsiTheme="minorHAnsi"/>
          <w:color w:val="auto"/>
          <w:sz w:val="22"/>
          <w:szCs w:val="22"/>
        </w:rPr>
        <w:t>s</w:t>
      </w:r>
      <w:bookmarkEnd w:id="65"/>
      <w:bookmarkEnd w:id="66"/>
      <w:r w:rsidRPr="00914C74">
        <w:rPr>
          <w:rFonts w:asciiTheme="minorHAnsi" w:hAnsiTheme="minorHAnsi"/>
          <w:color w:val="auto"/>
          <w:sz w:val="22"/>
          <w:szCs w:val="22"/>
        </w:rPr>
        <w:t xml:space="preserve"> </w:t>
      </w:r>
      <w:r w:rsidR="00914C74" w:rsidRPr="00914C74">
        <w:rPr>
          <w:rFonts w:asciiTheme="minorHAnsi" w:hAnsiTheme="minorHAnsi"/>
          <w:color w:val="FF0000"/>
          <w:sz w:val="22"/>
          <w:szCs w:val="22"/>
        </w:rPr>
        <w:t>(</w:t>
      </w:r>
      <w:r w:rsidR="00F33DF7">
        <w:rPr>
          <w:rFonts w:asciiTheme="minorHAnsi" w:hAnsiTheme="minorHAnsi"/>
          <w:color w:val="FF0000"/>
          <w:sz w:val="22"/>
          <w:szCs w:val="22"/>
        </w:rPr>
        <w:t>10</w:t>
      </w:r>
      <w:r w:rsidR="00914C74" w:rsidRPr="00914C74">
        <w:rPr>
          <w:rFonts w:asciiTheme="minorHAnsi" w:hAnsiTheme="minorHAnsi"/>
          <w:color w:val="FF0000"/>
          <w:sz w:val="22"/>
          <w:szCs w:val="22"/>
        </w:rPr>
        <w:t>)</w:t>
      </w:r>
      <w:bookmarkEnd w:id="67"/>
      <w:bookmarkEnd w:id="69"/>
    </w:p>
    <w:bookmarkEnd w:id="68"/>
    <w:p w14:paraId="6AD0D272" w14:textId="77777777" w:rsidR="004B4C74" w:rsidRPr="004B4C74" w:rsidRDefault="002E5B7E" w:rsidP="004450EB">
      <w:pPr>
        <w:pStyle w:val="ListParagraph"/>
        <w:numPr>
          <w:ilvl w:val="1"/>
          <w:numId w:val="3"/>
        </w:numPr>
        <w:tabs>
          <w:tab w:val="num" w:pos="0"/>
          <w:tab w:val="left" w:pos="851"/>
        </w:tabs>
        <w:overflowPunct/>
        <w:autoSpaceDE/>
        <w:autoSpaceDN/>
        <w:adjustRightInd/>
        <w:spacing w:line="276" w:lineRule="auto"/>
        <w:ind w:left="851" w:hanging="491"/>
        <w:contextualSpacing/>
        <w:jc w:val="both"/>
        <w:textAlignment w:val="auto"/>
        <w:rPr>
          <w:rFonts w:asciiTheme="minorHAnsi" w:hAnsiTheme="minorHAnsi"/>
          <w:szCs w:val="22"/>
        </w:rPr>
      </w:pPr>
      <w:r>
        <w:rPr>
          <w:rFonts w:asciiTheme="minorHAnsi" w:hAnsiTheme="minorHAnsi"/>
          <w:szCs w:val="22"/>
        </w:rPr>
        <w:t>The</w:t>
      </w:r>
      <w:r w:rsidR="004505AA">
        <w:rPr>
          <w:rFonts w:asciiTheme="minorHAnsi" w:hAnsiTheme="minorHAnsi"/>
          <w:szCs w:val="22"/>
        </w:rPr>
        <w:t xml:space="preserve"> </w:t>
      </w:r>
      <w:r w:rsidR="004B4C74" w:rsidRPr="004B4C74">
        <w:rPr>
          <w:rFonts w:asciiTheme="minorHAnsi" w:hAnsiTheme="minorHAnsi"/>
          <w:szCs w:val="22"/>
        </w:rPr>
        <w:t xml:space="preserve">Bid process shall be conducted through a TWO-envelope system.  </w:t>
      </w:r>
      <w:r>
        <w:rPr>
          <w:rFonts w:asciiTheme="minorHAnsi" w:hAnsiTheme="minorHAnsi"/>
          <w:szCs w:val="22"/>
        </w:rPr>
        <w:t xml:space="preserve">Interested </w:t>
      </w:r>
      <w:r w:rsidR="006E1352">
        <w:rPr>
          <w:rFonts w:asciiTheme="minorHAnsi" w:hAnsiTheme="minorHAnsi"/>
          <w:szCs w:val="22"/>
        </w:rPr>
        <w:t>Bid</w:t>
      </w:r>
      <w:r w:rsidR="00AA2144">
        <w:rPr>
          <w:rFonts w:asciiTheme="minorHAnsi" w:hAnsiTheme="minorHAnsi"/>
          <w:szCs w:val="22"/>
        </w:rPr>
        <w:t>ders</w:t>
      </w:r>
      <w:r w:rsidR="004B4C74" w:rsidRPr="004B4C74">
        <w:rPr>
          <w:rFonts w:asciiTheme="minorHAnsi" w:hAnsiTheme="minorHAnsi"/>
          <w:szCs w:val="22"/>
        </w:rPr>
        <w:t xml:space="preserve"> are requested to submit their </w:t>
      </w:r>
      <w:r w:rsidR="00891B31">
        <w:rPr>
          <w:rFonts w:asciiTheme="minorHAnsi" w:hAnsiTheme="minorHAnsi"/>
          <w:szCs w:val="22"/>
        </w:rPr>
        <w:t>Technical</w:t>
      </w:r>
      <w:r w:rsidR="004B4C74" w:rsidRPr="004B4C74">
        <w:rPr>
          <w:rFonts w:asciiTheme="minorHAnsi" w:hAnsiTheme="minorHAnsi"/>
          <w:szCs w:val="22"/>
        </w:rPr>
        <w:t xml:space="preserve"> </w:t>
      </w:r>
      <w:r>
        <w:rPr>
          <w:rFonts w:asciiTheme="minorHAnsi" w:hAnsiTheme="minorHAnsi"/>
          <w:szCs w:val="22"/>
        </w:rPr>
        <w:t>B</w:t>
      </w:r>
      <w:r w:rsidR="00E0799E">
        <w:rPr>
          <w:rFonts w:asciiTheme="minorHAnsi" w:hAnsiTheme="minorHAnsi"/>
          <w:szCs w:val="22"/>
        </w:rPr>
        <w:t>i</w:t>
      </w:r>
      <w:r>
        <w:rPr>
          <w:rFonts w:asciiTheme="minorHAnsi" w:hAnsiTheme="minorHAnsi"/>
          <w:szCs w:val="22"/>
        </w:rPr>
        <w:t>d</w:t>
      </w:r>
      <w:r w:rsidRPr="004B4C74">
        <w:rPr>
          <w:rFonts w:asciiTheme="minorHAnsi" w:hAnsiTheme="minorHAnsi"/>
          <w:szCs w:val="22"/>
        </w:rPr>
        <w:t xml:space="preserve"> </w:t>
      </w:r>
      <w:r w:rsidR="004B4C74" w:rsidRPr="004B4C74">
        <w:rPr>
          <w:rFonts w:asciiTheme="minorHAnsi" w:hAnsiTheme="minorHAnsi"/>
          <w:szCs w:val="22"/>
        </w:rPr>
        <w:t xml:space="preserve">separately from their </w:t>
      </w:r>
      <w:r w:rsidR="00891B31">
        <w:rPr>
          <w:rFonts w:asciiTheme="minorHAnsi" w:hAnsiTheme="minorHAnsi"/>
          <w:szCs w:val="22"/>
        </w:rPr>
        <w:t>Financial</w:t>
      </w:r>
      <w:r w:rsidR="004B4C74" w:rsidRPr="004B4C74">
        <w:rPr>
          <w:rFonts w:asciiTheme="minorHAnsi" w:hAnsiTheme="minorHAnsi"/>
          <w:szCs w:val="22"/>
        </w:rPr>
        <w:t xml:space="preserve"> </w:t>
      </w:r>
      <w:r>
        <w:rPr>
          <w:rFonts w:asciiTheme="minorHAnsi" w:hAnsiTheme="minorHAnsi"/>
          <w:szCs w:val="22"/>
        </w:rPr>
        <w:t>Bid</w:t>
      </w:r>
      <w:r w:rsidRPr="004B4C74">
        <w:rPr>
          <w:rFonts w:asciiTheme="minorHAnsi" w:hAnsiTheme="minorHAnsi"/>
          <w:szCs w:val="22"/>
        </w:rPr>
        <w:t xml:space="preserve"> </w:t>
      </w:r>
      <w:r w:rsidR="004B4C74" w:rsidRPr="004B4C74">
        <w:rPr>
          <w:rFonts w:asciiTheme="minorHAnsi" w:hAnsiTheme="minorHAnsi"/>
          <w:szCs w:val="22"/>
        </w:rPr>
        <w:t xml:space="preserve">containing price information.  </w:t>
      </w:r>
    </w:p>
    <w:p w14:paraId="68263D72" w14:textId="3C13323A" w:rsidR="002E5B7E" w:rsidRDefault="004B4C74" w:rsidP="004450EB">
      <w:pPr>
        <w:pStyle w:val="ListParagraph"/>
        <w:numPr>
          <w:ilvl w:val="1"/>
          <w:numId w:val="3"/>
        </w:numPr>
        <w:tabs>
          <w:tab w:val="num" w:pos="0"/>
          <w:tab w:val="left" w:pos="851"/>
        </w:tabs>
        <w:overflowPunct/>
        <w:autoSpaceDE/>
        <w:autoSpaceDN/>
        <w:adjustRightInd/>
        <w:spacing w:line="276" w:lineRule="auto"/>
        <w:ind w:left="851" w:hanging="491"/>
        <w:contextualSpacing/>
        <w:jc w:val="both"/>
        <w:textAlignment w:val="auto"/>
        <w:rPr>
          <w:rFonts w:asciiTheme="minorHAnsi" w:hAnsiTheme="minorHAnsi"/>
          <w:szCs w:val="22"/>
        </w:rPr>
      </w:pPr>
      <w:r w:rsidRPr="004B4C74">
        <w:rPr>
          <w:rFonts w:asciiTheme="minorHAnsi" w:hAnsiTheme="minorHAnsi"/>
          <w:szCs w:val="22"/>
        </w:rPr>
        <w:t xml:space="preserve">UNFPA provides alternative methods of </w:t>
      </w:r>
      <w:r w:rsidR="006E1352">
        <w:rPr>
          <w:rFonts w:asciiTheme="minorHAnsi" w:hAnsiTheme="minorHAnsi"/>
          <w:szCs w:val="22"/>
        </w:rPr>
        <w:t>Bid</w:t>
      </w:r>
      <w:r w:rsidRPr="004B4C74">
        <w:rPr>
          <w:rFonts w:asciiTheme="minorHAnsi" w:hAnsiTheme="minorHAnsi"/>
          <w:szCs w:val="22"/>
        </w:rPr>
        <w:t xml:space="preserve"> submission</w:t>
      </w:r>
      <w:r w:rsidR="002E5B7E">
        <w:rPr>
          <w:rFonts w:asciiTheme="minorHAnsi" w:hAnsiTheme="minorHAnsi"/>
          <w:szCs w:val="22"/>
        </w:rPr>
        <w:t>:</w:t>
      </w:r>
      <w:r w:rsidRPr="004B4C74">
        <w:rPr>
          <w:rFonts w:asciiTheme="minorHAnsi" w:hAnsiTheme="minorHAnsi"/>
          <w:szCs w:val="22"/>
        </w:rPr>
        <w:t xml:space="preserve"> </w:t>
      </w:r>
    </w:p>
    <w:p w14:paraId="68F5C3FE" w14:textId="0AE78837" w:rsidR="005D26BD" w:rsidRPr="000C58B9" w:rsidRDefault="005D26BD" w:rsidP="005D26BD">
      <w:pPr>
        <w:pStyle w:val="ListParagraph"/>
        <w:numPr>
          <w:ilvl w:val="2"/>
          <w:numId w:val="3"/>
        </w:numPr>
        <w:tabs>
          <w:tab w:val="left" w:pos="851"/>
        </w:tabs>
        <w:overflowPunct/>
        <w:autoSpaceDE/>
        <w:autoSpaceDN/>
        <w:adjustRightInd/>
        <w:spacing w:line="276" w:lineRule="auto"/>
        <w:ind w:left="1418" w:hanging="698"/>
        <w:contextualSpacing/>
        <w:jc w:val="both"/>
        <w:textAlignment w:val="auto"/>
        <w:rPr>
          <w:rFonts w:asciiTheme="minorHAnsi" w:hAnsiTheme="minorHAnsi"/>
          <w:szCs w:val="22"/>
        </w:rPr>
      </w:pPr>
      <w:r>
        <w:rPr>
          <w:rFonts w:asciiTheme="minorHAnsi" w:hAnsiTheme="minorHAnsi"/>
          <w:szCs w:val="22"/>
        </w:rPr>
        <w:t xml:space="preserve">Electronic Bids </w:t>
      </w:r>
      <w:r w:rsidRPr="004B4C74">
        <w:rPr>
          <w:rFonts w:asciiTheme="minorHAnsi" w:hAnsiTheme="minorHAnsi"/>
          <w:szCs w:val="22"/>
        </w:rPr>
        <w:t>may be submitted via email in accordance with the guidelines provided in clause</w:t>
      </w:r>
      <w:r>
        <w:rPr>
          <w:rFonts w:asciiTheme="minorHAnsi" w:hAnsiTheme="minorHAnsi"/>
          <w:szCs w:val="22"/>
        </w:rPr>
        <w:t xml:space="preserve"> </w:t>
      </w:r>
      <w:r w:rsidRPr="005D26BD">
        <w:rPr>
          <w:rFonts w:asciiTheme="minorHAnsi" w:hAnsiTheme="minorHAnsi"/>
          <w:szCs w:val="22"/>
          <w:highlight w:val="magenta"/>
        </w:rPr>
        <w:fldChar w:fldCharType="begin"/>
      </w:r>
      <w:r w:rsidRPr="005D26BD">
        <w:rPr>
          <w:rFonts w:asciiTheme="minorHAnsi" w:hAnsiTheme="minorHAnsi"/>
          <w:szCs w:val="22"/>
          <w:highlight w:val="magenta"/>
        </w:rPr>
        <w:instrText xml:space="preserve"> REF _Ref419365273 \r \h </w:instrText>
      </w:r>
      <w:r>
        <w:rPr>
          <w:rFonts w:asciiTheme="minorHAnsi" w:hAnsiTheme="minorHAnsi"/>
          <w:szCs w:val="22"/>
          <w:highlight w:val="magenta"/>
        </w:rPr>
        <w:instrText xml:space="preserve"> \* MERGEFORMAT </w:instrText>
      </w:r>
      <w:r w:rsidRPr="005D26BD">
        <w:rPr>
          <w:rFonts w:asciiTheme="minorHAnsi" w:hAnsiTheme="minorHAnsi"/>
          <w:szCs w:val="22"/>
          <w:highlight w:val="magenta"/>
        </w:rPr>
      </w:r>
      <w:r w:rsidRPr="005D26BD">
        <w:rPr>
          <w:rFonts w:asciiTheme="minorHAnsi" w:hAnsiTheme="minorHAnsi"/>
          <w:szCs w:val="22"/>
          <w:highlight w:val="magenta"/>
        </w:rPr>
        <w:fldChar w:fldCharType="separate"/>
      </w:r>
      <w:r w:rsidRPr="005D26BD">
        <w:rPr>
          <w:rFonts w:asciiTheme="minorHAnsi" w:hAnsiTheme="minorHAnsi"/>
          <w:szCs w:val="22"/>
          <w:highlight w:val="magenta"/>
        </w:rPr>
        <w:t>20.3</w:t>
      </w:r>
      <w:r w:rsidRPr="005D26BD">
        <w:rPr>
          <w:rFonts w:asciiTheme="minorHAnsi" w:hAnsiTheme="minorHAnsi"/>
          <w:szCs w:val="22"/>
          <w:highlight w:val="magenta"/>
        </w:rPr>
        <w:fldChar w:fldCharType="end"/>
      </w:r>
      <w:r w:rsidRPr="005D26BD">
        <w:rPr>
          <w:rFonts w:asciiTheme="minorHAnsi" w:hAnsiTheme="minorHAnsi"/>
          <w:szCs w:val="22"/>
          <w:highlight w:val="magenta"/>
        </w:rPr>
        <w:t>.</w:t>
      </w:r>
      <w:r w:rsidRPr="004B4C74">
        <w:rPr>
          <w:rFonts w:asciiTheme="minorHAnsi" w:hAnsiTheme="minorHAnsi"/>
          <w:szCs w:val="22"/>
        </w:rPr>
        <w:t xml:space="preserve"> </w:t>
      </w:r>
    </w:p>
    <w:p w14:paraId="1E103D1F" w14:textId="34714902" w:rsidR="002E5B7E" w:rsidRDefault="002E5B7E" w:rsidP="000C58B9">
      <w:pPr>
        <w:pStyle w:val="ListParagraph"/>
        <w:numPr>
          <w:ilvl w:val="2"/>
          <w:numId w:val="3"/>
        </w:numPr>
        <w:tabs>
          <w:tab w:val="left" w:pos="851"/>
        </w:tabs>
        <w:overflowPunct/>
        <w:autoSpaceDE/>
        <w:autoSpaceDN/>
        <w:adjustRightInd/>
        <w:spacing w:line="276" w:lineRule="auto"/>
        <w:ind w:left="1418" w:hanging="698"/>
        <w:contextualSpacing/>
        <w:jc w:val="both"/>
        <w:textAlignment w:val="auto"/>
        <w:rPr>
          <w:rFonts w:asciiTheme="minorHAnsi" w:hAnsiTheme="minorHAnsi"/>
          <w:szCs w:val="22"/>
        </w:rPr>
      </w:pPr>
      <w:r>
        <w:rPr>
          <w:rFonts w:asciiTheme="minorHAnsi" w:hAnsiTheme="minorHAnsi"/>
          <w:szCs w:val="22"/>
        </w:rPr>
        <w:t xml:space="preserve">Hard copy </w:t>
      </w:r>
      <w:r w:rsidR="004B4C74" w:rsidRPr="004B4C74">
        <w:rPr>
          <w:rFonts w:asciiTheme="minorHAnsi" w:hAnsiTheme="minorHAnsi"/>
          <w:szCs w:val="22"/>
        </w:rPr>
        <w:t xml:space="preserve">Bids may  be  delivered personally, by mail, or by courier in accordance with the guidelines provided in clause </w:t>
      </w:r>
      <w:r w:rsidR="005D26BD" w:rsidRPr="005D26BD">
        <w:rPr>
          <w:rFonts w:asciiTheme="minorHAnsi" w:hAnsiTheme="minorHAnsi"/>
          <w:szCs w:val="22"/>
          <w:highlight w:val="magenta"/>
        </w:rPr>
        <w:fldChar w:fldCharType="begin"/>
      </w:r>
      <w:r w:rsidR="005D26BD" w:rsidRPr="005D26BD">
        <w:rPr>
          <w:rFonts w:asciiTheme="minorHAnsi" w:hAnsiTheme="minorHAnsi"/>
          <w:szCs w:val="22"/>
          <w:highlight w:val="magenta"/>
        </w:rPr>
        <w:instrText xml:space="preserve"> REF _Ref419365232 \r \h </w:instrText>
      </w:r>
      <w:r w:rsidR="005D26BD">
        <w:rPr>
          <w:rFonts w:asciiTheme="minorHAnsi" w:hAnsiTheme="minorHAnsi"/>
          <w:szCs w:val="22"/>
          <w:highlight w:val="magenta"/>
        </w:rPr>
        <w:instrText xml:space="preserve"> \* MERGEFORMAT </w:instrText>
      </w:r>
      <w:r w:rsidR="005D26BD" w:rsidRPr="005D26BD">
        <w:rPr>
          <w:rFonts w:asciiTheme="minorHAnsi" w:hAnsiTheme="minorHAnsi"/>
          <w:szCs w:val="22"/>
          <w:highlight w:val="magenta"/>
        </w:rPr>
      </w:r>
      <w:r w:rsidR="005D26BD" w:rsidRPr="005D26BD">
        <w:rPr>
          <w:rFonts w:asciiTheme="minorHAnsi" w:hAnsiTheme="minorHAnsi"/>
          <w:szCs w:val="22"/>
          <w:highlight w:val="magenta"/>
        </w:rPr>
        <w:fldChar w:fldCharType="separate"/>
      </w:r>
      <w:r w:rsidR="005D26BD" w:rsidRPr="005D26BD">
        <w:rPr>
          <w:rFonts w:asciiTheme="minorHAnsi" w:hAnsiTheme="minorHAnsi"/>
          <w:szCs w:val="22"/>
          <w:highlight w:val="magenta"/>
        </w:rPr>
        <w:t>20.4</w:t>
      </w:r>
      <w:r w:rsidR="005D26BD" w:rsidRPr="005D26BD">
        <w:rPr>
          <w:rFonts w:asciiTheme="minorHAnsi" w:hAnsiTheme="minorHAnsi"/>
          <w:szCs w:val="22"/>
          <w:highlight w:val="magenta"/>
        </w:rPr>
        <w:fldChar w:fldCharType="end"/>
      </w:r>
      <w:r w:rsidR="005D26BD">
        <w:rPr>
          <w:rFonts w:asciiTheme="minorHAnsi" w:hAnsiTheme="minorHAnsi"/>
          <w:szCs w:val="22"/>
        </w:rPr>
        <w:t xml:space="preserve"> </w:t>
      </w:r>
    </w:p>
    <w:p w14:paraId="1F32171E" w14:textId="77777777" w:rsidR="004B4C74" w:rsidRPr="000C58B9" w:rsidRDefault="00E0799E" w:rsidP="000C58B9">
      <w:pPr>
        <w:pStyle w:val="ListParagraph"/>
        <w:numPr>
          <w:ilvl w:val="2"/>
          <w:numId w:val="3"/>
        </w:numPr>
        <w:tabs>
          <w:tab w:val="left" w:pos="851"/>
        </w:tabs>
        <w:overflowPunct/>
        <w:autoSpaceDE/>
        <w:autoSpaceDN/>
        <w:adjustRightInd/>
        <w:spacing w:line="276" w:lineRule="auto"/>
        <w:ind w:left="1418" w:hanging="698"/>
        <w:contextualSpacing/>
        <w:jc w:val="both"/>
        <w:textAlignment w:val="auto"/>
        <w:rPr>
          <w:rFonts w:asciiTheme="minorHAnsi" w:hAnsiTheme="minorHAnsi"/>
          <w:szCs w:val="22"/>
        </w:rPr>
      </w:pPr>
      <w:r w:rsidRPr="000C58B9">
        <w:rPr>
          <w:rFonts w:asciiTheme="minorHAnsi" w:hAnsiTheme="minorHAnsi"/>
          <w:szCs w:val="22"/>
        </w:rPr>
        <w:t>A</w:t>
      </w:r>
      <w:r w:rsidR="002E5B7E" w:rsidRPr="000C58B9">
        <w:rPr>
          <w:rFonts w:asciiTheme="minorHAnsi" w:hAnsiTheme="minorHAnsi"/>
          <w:szCs w:val="22"/>
        </w:rPr>
        <w:t xml:space="preserve">ny </w:t>
      </w:r>
      <w:r w:rsidR="004B4C74" w:rsidRPr="000C58B9">
        <w:rPr>
          <w:rFonts w:asciiTheme="minorHAnsi" w:hAnsiTheme="minorHAnsi"/>
          <w:szCs w:val="22"/>
        </w:rPr>
        <w:t>of the above options is acceptable and only one method is required. In accordance with UNFPA’s green procurement initiative, electronic submissions are strongly encouraged.</w:t>
      </w:r>
    </w:p>
    <w:p w14:paraId="23733FEC" w14:textId="032B8F0D" w:rsidR="005D26BD" w:rsidRPr="00914C74" w:rsidRDefault="005D26BD" w:rsidP="005D26BD">
      <w:pPr>
        <w:pStyle w:val="Heading2"/>
        <w:numPr>
          <w:ilvl w:val="1"/>
          <w:numId w:val="3"/>
        </w:numPr>
        <w:ind w:left="851" w:hanging="491"/>
        <w:rPr>
          <w:rFonts w:asciiTheme="minorHAnsi" w:hAnsiTheme="minorHAnsi"/>
          <w:color w:val="auto"/>
          <w:sz w:val="22"/>
          <w:szCs w:val="22"/>
        </w:rPr>
      </w:pPr>
      <w:bookmarkStart w:id="70" w:name="_Ref419365273"/>
      <w:bookmarkStart w:id="71" w:name="_Toc463470164"/>
      <w:bookmarkStart w:id="72" w:name="_Ref383446481"/>
      <w:bookmarkStart w:id="73" w:name="_Ref396208097"/>
      <w:r w:rsidRPr="00914C74">
        <w:rPr>
          <w:rFonts w:asciiTheme="minorHAnsi" w:hAnsiTheme="minorHAnsi"/>
          <w:color w:val="auto"/>
          <w:sz w:val="22"/>
          <w:szCs w:val="22"/>
        </w:rPr>
        <w:t xml:space="preserve">Submission of electronic </w:t>
      </w:r>
      <w:r>
        <w:rPr>
          <w:rFonts w:asciiTheme="minorHAnsi" w:hAnsiTheme="minorHAnsi"/>
          <w:color w:val="auto"/>
          <w:sz w:val="22"/>
          <w:szCs w:val="22"/>
        </w:rPr>
        <w:t>Bid</w:t>
      </w:r>
      <w:r w:rsidRPr="00914C74">
        <w:rPr>
          <w:rFonts w:asciiTheme="minorHAnsi" w:hAnsiTheme="minorHAnsi"/>
          <w:color w:val="auto"/>
          <w:sz w:val="22"/>
          <w:szCs w:val="22"/>
        </w:rPr>
        <w:t>s</w:t>
      </w:r>
      <w:bookmarkEnd w:id="70"/>
      <w:r>
        <w:rPr>
          <w:rFonts w:asciiTheme="minorHAnsi" w:hAnsiTheme="minorHAnsi"/>
          <w:color w:val="auto"/>
          <w:sz w:val="22"/>
          <w:szCs w:val="22"/>
        </w:rPr>
        <w:t xml:space="preserve"> </w:t>
      </w:r>
      <w:r w:rsidRPr="005D26BD">
        <w:rPr>
          <w:rFonts w:asciiTheme="minorHAnsi" w:hAnsiTheme="minorHAnsi"/>
          <w:color w:val="FF0000"/>
          <w:sz w:val="22"/>
          <w:szCs w:val="22"/>
          <w:lang w:val="en-GB"/>
        </w:rPr>
        <w:t>(11)</w:t>
      </w:r>
      <w:bookmarkEnd w:id="71"/>
    </w:p>
    <w:p w14:paraId="17680F90" w14:textId="57F7E580" w:rsidR="005D26BD" w:rsidRDefault="005D26BD" w:rsidP="002B7E50">
      <w:pPr>
        <w:pStyle w:val="ListParagraph"/>
        <w:numPr>
          <w:ilvl w:val="2"/>
          <w:numId w:val="3"/>
        </w:numPr>
        <w:tabs>
          <w:tab w:val="left" w:pos="851"/>
        </w:tabs>
        <w:overflowPunct/>
        <w:autoSpaceDE/>
        <w:autoSpaceDN/>
        <w:adjustRightInd/>
        <w:spacing w:line="276" w:lineRule="auto"/>
        <w:ind w:left="1418" w:hanging="698"/>
        <w:contextualSpacing/>
        <w:jc w:val="both"/>
        <w:textAlignment w:val="auto"/>
        <w:rPr>
          <w:rFonts w:asciiTheme="minorHAnsi" w:hAnsiTheme="minorHAnsi"/>
          <w:szCs w:val="22"/>
        </w:rPr>
      </w:pPr>
      <w:r w:rsidRPr="00D85845">
        <w:rPr>
          <w:rFonts w:asciiTheme="minorHAnsi" w:hAnsiTheme="minorHAnsi"/>
          <w:szCs w:val="22"/>
        </w:rPr>
        <w:t xml:space="preserve">Bidders must </w:t>
      </w:r>
      <w:r>
        <w:rPr>
          <w:rFonts w:asciiTheme="minorHAnsi" w:hAnsiTheme="minorHAnsi"/>
          <w:szCs w:val="22"/>
        </w:rPr>
        <w:t>enter</w:t>
      </w:r>
      <w:r w:rsidRPr="00D85845">
        <w:rPr>
          <w:rFonts w:asciiTheme="minorHAnsi" w:hAnsiTheme="minorHAnsi"/>
          <w:szCs w:val="22"/>
        </w:rPr>
        <w:t xml:space="preserve"> the following text in the subject line</w:t>
      </w:r>
      <w:r>
        <w:rPr>
          <w:rFonts w:asciiTheme="minorHAnsi" w:hAnsiTheme="minorHAnsi"/>
          <w:szCs w:val="22"/>
        </w:rPr>
        <w:t xml:space="preserve">: </w:t>
      </w:r>
      <w:r w:rsidRPr="00D85845">
        <w:rPr>
          <w:rFonts w:asciiTheme="minorHAnsi" w:hAnsiTheme="minorHAnsi"/>
          <w:szCs w:val="22"/>
        </w:rPr>
        <w:t xml:space="preserve"> UNFPA/</w:t>
      </w:r>
      <w:r w:rsidR="002B7E50">
        <w:rPr>
          <w:rFonts w:asciiTheme="minorHAnsi" w:hAnsiTheme="minorHAnsi"/>
          <w:i/>
          <w:szCs w:val="22"/>
        </w:rPr>
        <w:t>IRQ</w:t>
      </w:r>
      <w:r w:rsidRPr="00D85845">
        <w:rPr>
          <w:rFonts w:asciiTheme="minorHAnsi" w:hAnsiTheme="minorHAnsi"/>
          <w:szCs w:val="22"/>
        </w:rPr>
        <w:t>/</w:t>
      </w:r>
      <w:r>
        <w:rPr>
          <w:rFonts w:asciiTheme="minorHAnsi" w:hAnsiTheme="minorHAnsi"/>
          <w:szCs w:val="22"/>
        </w:rPr>
        <w:t>RFP</w:t>
      </w:r>
      <w:r w:rsidRPr="00D85845">
        <w:rPr>
          <w:rFonts w:asciiTheme="minorHAnsi" w:hAnsiTheme="minorHAnsi"/>
          <w:szCs w:val="22"/>
        </w:rPr>
        <w:t>/</w:t>
      </w:r>
      <w:r w:rsidR="002B7E50">
        <w:rPr>
          <w:rFonts w:asciiTheme="minorHAnsi" w:hAnsiTheme="minorHAnsi"/>
          <w:i/>
          <w:szCs w:val="22"/>
        </w:rPr>
        <w:t>21</w:t>
      </w:r>
      <w:r w:rsidRPr="00D85845">
        <w:rPr>
          <w:rFonts w:asciiTheme="minorHAnsi" w:hAnsiTheme="minorHAnsi"/>
          <w:szCs w:val="22"/>
        </w:rPr>
        <w:t>/</w:t>
      </w:r>
      <w:r w:rsidR="002B7E50">
        <w:rPr>
          <w:rFonts w:asciiTheme="minorHAnsi" w:hAnsiTheme="minorHAnsi"/>
          <w:i/>
          <w:szCs w:val="22"/>
        </w:rPr>
        <w:t>001</w:t>
      </w:r>
      <w:r w:rsidRPr="00D85845">
        <w:rPr>
          <w:rFonts w:asciiTheme="minorHAnsi" w:hAnsiTheme="minorHAnsi"/>
          <w:szCs w:val="22"/>
        </w:rPr>
        <w:t xml:space="preserve">, </w:t>
      </w:r>
      <w:r w:rsidRPr="002B7E50">
        <w:rPr>
          <w:rFonts w:asciiTheme="minorHAnsi" w:hAnsiTheme="minorHAnsi"/>
          <w:i/>
          <w:szCs w:val="22"/>
        </w:rPr>
        <w:t>Company Name</w:t>
      </w:r>
      <w:r w:rsidRPr="00D85845">
        <w:rPr>
          <w:rFonts w:asciiTheme="minorHAnsi" w:hAnsiTheme="minorHAnsi"/>
          <w:szCs w:val="22"/>
        </w:rPr>
        <w:t>,</w:t>
      </w:r>
      <w:r>
        <w:rPr>
          <w:rFonts w:asciiTheme="minorHAnsi" w:hAnsiTheme="minorHAnsi"/>
          <w:szCs w:val="22"/>
        </w:rPr>
        <w:t xml:space="preserve"> and specify “Technical Bid” or “Financial Bid”</w:t>
      </w:r>
      <w:r w:rsidRPr="00D85845">
        <w:rPr>
          <w:rFonts w:asciiTheme="minorHAnsi" w:hAnsiTheme="minorHAnsi"/>
          <w:szCs w:val="22"/>
        </w:rPr>
        <w:t xml:space="preserve">. </w:t>
      </w:r>
      <w:r>
        <w:rPr>
          <w:rFonts w:asciiTheme="minorHAnsi" w:hAnsiTheme="minorHAnsi"/>
          <w:szCs w:val="22"/>
        </w:rPr>
        <w:t>Example below:</w:t>
      </w:r>
    </w:p>
    <w:p w14:paraId="0E29BE17" w14:textId="18B63AB1" w:rsidR="005D26BD" w:rsidRDefault="005D26BD" w:rsidP="002B7E50">
      <w:pPr>
        <w:pStyle w:val="ListParagraph"/>
        <w:numPr>
          <w:ilvl w:val="3"/>
          <w:numId w:val="3"/>
        </w:numPr>
        <w:tabs>
          <w:tab w:val="left" w:pos="851"/>
        </w:tabs>
        <w:overflowPunct/>
        <w:autoSpaceDE/>
        <w:autoSpaceDN/>
        <w:adjustRightInd/>
        <w:spacing w:line="276" w:lineRule="auto"/>
        <w:contextualSpacing/>
        <w:jc w:val="both"/>
        <w:textAlignment w:val="auto"/>
        <w:rPr>
          <w:rFonts w:asciiTheme="minorHAnsi" w:hAnsiTheme="minorHAnsi"/>
        </w:rPr>
      </w:pPr>
      <w:r>
        <w:rPr>
          <w:rFonts w:asciiTheme="minorHAnsi" w:hAnsiTheme="minorHAnsi"/>
        </w:rPr>
        <w:t>UNFPA/</w:t>
      </w:r>
      <w:r w:rsidR="002B7E50">
        <w:rPr>
          <w:rFonts w:asciiTheme="minorHAnsi" w:hAnsiTheme="minorHAnsi"/>
          <w:i/>
        </w:rPr>
        <w:t>IRQ</w:t>
      </w:r>
      <w:r>
        <w:rPr>
          <w:rFonts w:asciiTheme="minorHAnsi" w:hAnsiTheme="minorHAnsi"/>
        </w:rPr>
        <w:t>/RFP/</w:t>
      </w:r>
      <w:r w:rsidR="002B7E50">
        <w:rPr>
          <w:rFonts w:asciiTheme="minorHAnsi" w:hAnsiTheme="minorHAnsi"/>
        </w:rPr>
        <w:t>21</w:t>
      </w:r>
      <w:r>
        <w:rPr>
          <w:rFonts w:asciiTheme="minorHAnsi" w:hAnsiTheme="minorHAnsi"/>
        </w:rPr>
        <w:t>/</w:t>
      </w:r>
      <w:r w:rsidR="002B7E50">
        <w:rPr>
          <w:rFonts w:asciiTheme="minorHAnsi" w:hAnsiTheme="minorHAnsi"/>
          <w:i/>
        </w:rPr>
        <w:t>001</w:t>
      </w:r>
      <w:r w:rsidRPr="00D85845">
        <w:rPr>
          <w:rFonts w:asciiTheme="minorHAnsi" w:hAnsiTheme="minorHAnsi"/>
        </w:rPr>
        <w:t xml:space="preserve"> </w:t>
      </w:r>
      <w:r w:rsidR="002B7E50">
        <w:rPr>
          <w:rFonts w:asciiTheme="minorHAnsi" w:hAnsiTheme="minorHAnsi"/>
          <w:i/>
        </w:rPr>
        <w:t>Company name</w:t>
      </w:r>
      <w:r w:rsidRPr="002B7E50">
        <w:rPr>
          <w:rFonts w:asciiTheme="minorHAnsi" w:hAnsiTheme="minorHAnsi"/>
        </w:rPr>
        <w:t>,</w:t>
      </w:r>
      <w:r w:rsidR="00FA66E5">
        <w:rPr>
          <w:rFonts w:asciiTheme="minorHAnsi" w:hAnsiTheme="minorHAnsi"/>
        </w:rPr>
        <w:t xml:space="preserve"> Technical Bid email </w:t>
      </w:r>
    </w:p>
    <w:p w14:paraId="726E235D" w14:textId="6569033C" w:rsidR="005D26BD" w:rsidRPr="00D85845" w:rsidRDefault="005D26BD" w:rsidP="002B7E50">
      <w:pPr>
        <w:pStyle w:val="ListParagraph"/>
        <w:numPr>
          <w:ilvl w:val="3"/>
          <w:numId w:val="3"/>
        </w:numPr>
        <w:tabs>
          <w:tab w:val="left" w:pos="851"/>
        </w:tabs>
        <w:overflowPunct/>
        <w:autoSpaceDE/>
        <w:autoSpaceDN/>
        <w:adjustRightInd/>
        <w:spacing w:line="276" w:lineRule="auto"/>
        <w:contextualSpacing/>
        <w:jc w:val="both"/>
        <w:textAlignment w:val="auto"/>
        <w:rPr>
          <w:rFonts w:asciiTheme="minorHAnsi" w:hAnsiTheme="minorHAnsi"/>
          <w:szCs w:val="22"/>
        </w:rPr>
      </w:pPr>
      <w:r>
        <w:rPr>
          <w:rFonts w:asciiTheme="minorHAnsi" w:hAnsiTheme="minorHAnsi"/>
        </w:rPr>
        <w:t>UNFPA/</w:t>
      </w:r>
      <w:r w:rsidR="002B7E50">
        <w:rPr>
          <w:rFonts w:asciiTheme="minorHAnsi" w:hAnsiTheme="minorHAnsi"/>
          <w:i/>
        </w:rPr>
        <w:t>IRQ</w:t>
      </w:r>
      <w:r>
        <w:rPr>
          <w:rFonts w:asciiTheme="minorHAnsi" w:hAnsiTheme="minorHAnsi"/>
        </w:rPr>
        <w:t>/RFP/</w:t>
      </w:r>
      <w:r w:rsidR="002B7E50">
        <w:rPr>
          <w:rFonts w:asciiTheme="minorHAnsi" w:hAnsiTheme="minorHAnsi"/>
          <w:i/>
        </w:rPr>
        <w:t>21</w:t>
      </w:r>
      <w:r>
        <w:rPr>
          <w:rFonts w:asciiTheme="minorHAnsi" w:hAnsiTheme="minorHAnsi"/>
        </w:rPr>
        <w:t>/</w:t>
      </w:r>
      <w:r w:rsidR="002B7E50">
        <w:rPr>
          <w:rFonts w:asciiTheme="minorHAnsi" w:hAnsiTheme="minorHAnsi"/>
          <w:i/>
        </w:rPr>
        <w:t xml:space="preserve">001 </w:t>
      </w:r>
      <w:r w:rsidR="00FA66E5" w:rsidRPr="00FA66E5">
        <w:rPr>
          <w:rFonts w:asciiTheme="minorHAnsi" w:hAnsiTheme="minorHAnsi"/>
          <w:i/>
        </w:rPr>
        <w:t>Company name</w:t>
      </w:r>
      <w:r w:rsidRPr="00FA66E5">
        <w:rPr>
          <w:rFonts w:asciiTheme="minorHAnsi" w:hAnsiTheme="minorHAnsi"/>
        </w:rPr>
        <w:t>,</w:t>
      </w:r>
      <w:r>
        <w:rPr>
          <w:rFonts w:asciiTheme="minorHAnsi" w:hAnsiTheme="minorHAnsi"/>
        </w:rPr>
        <w:t xml:space="preserve"> Financial Bid</w:t>
      </w:r>
    </w:p>
    <w:p w14:paraId="064F8AAB" w14:textId="77777777" w:rsidR="005D26BD" w:rsidRDefault="005D26BD" w:rsidP="005D26BD">
      <w:pPr>
        <w:pStyle w:val="ListParagraph"/>
        <w:numPr>
          <w:ilvl w:val="3"/>
          <w:numId w:val="3"/>
        </w:numPr>
        <w:tabs>
          <w:tab w:val="left" w:pos="851"/>
        </w:tabs>
        <w:overflowPunct/>
        <w:autoSpaceDE/>
        <w:autoSpaceDN/>
        <w:adjustRightInd/>
        <w:spacing w:line="276" w:lineRule="auto"/>
        <w:contextualSpacing/>
        <w:jc w:val="both"/>
        <w:textAlignment w:val="auto"/>
        <w:rPr>
          <w:rFonts w:asciiTheme="minorHAnsi" w:hAnsiTheme="minorHAnsi"/>
          <w:szCs w:val="22"/>
        </w:rPr>
      </w:pPr>
      <w:r w:rsidRPr="00D85845">
        <w:rPr>
          <w:rFonts w:asciiTheme="minorHAnsi" w:hAnsiTheme="minorHAnsi"/>
          <w:szCs w:val="22"/>
        </w:rPr>
        <w:lastRenderedPageBreak/>
        <w:t>Submissions without this text in the subject line may be rejected.</w:t>
      </w:r>
    </w:p>
    <w:p w14:paraId="34877A8B" w14:textId="77777777" w:rsidR="005D26BD" w:rsidRDefault="005D26BD" w:rsidP="005D26BD">
      <w:pPr>
        <w:tabs>
          <w:tab w:val="left" w:pos="851"/>
        </w:tabs>
        <w:overflowPunct/>
        <w:autoSpaceDE/>
        <w:autoSpaceDN/>
        <w:adjustRightInd/>
        <w:spacing w:line="276" w:lineRule="auto"/>
        <w:contextualSpacing/>
        <w:jc w:val="both"/>
        <w:textAlignment w:val="auto"/>
        <w:rPr>
          <w:rFonts w:asciiTheme="minorHAnsi" w:hAnsiTheme="minorHAnsi"/>
          <w:szCs w:val="22"/>
        </w:rPr>
      </w:pPr>
    </w:p>
    <w:p w14:paraId="4C74F7B8" w14:textId="243E573A" w:rsidR="005D26BD" w:rsidRPr="00865D05" w:rsidRDefault="005D26BD" w:rsidP="00FA66E5">
      <w:pPr>
        <w:pStyle w:val="ListParagraph"/>
        <w:numPr>
          <w:ilvl w:val="2"/>
          <w:numId w:val="3"/>
        </w:numPr>
        <w:tabs>
          <w:tab w:val="left" w:pos="851"/>
        </w:tabs>
        <w:overflowPunct/>
        <w:autoSpaceDE/>
        <w:autoSpaceDN/>
        <w:adjustRightInd/>
        <w:spacing w:line="276" w:lineRule="auto"/>
        <w:ind w:left="1418" w:hanging="698"/>
        <w:contextualSpacing/>
        <w:jc w:val="both"/>
        <w:textAlignment w:val="auto"/>
        <w:rPr>
          <w:rFonts w:asciiTheme="minorHAnsi" w:hAnsiTheme="minorHAnsi"/>
          <w:szCs w:val="22"/>
        </w:rPr>
      </w:pPr>
      <w:r w:rsidRPr="00865D05">
        <w:rPr>
          <w:rFonts w:asciiTheme="minorHAnsi" w:hAnsiTheme="minorHAnsi"/>
          <w:szCs w:val="22"/>
        </w:rPr>
        <w:t xml:space="preserve">Electronic submissions must be sent </w:t>
      </w:r>
      <w:r>
        <w:rPr>
          <w:rFonts w:asciiTheme="minorHAnsi" w:hAnsiTheme="minorHAnsi"/>
          <w:szCs w:val="22"/>
        </w:rPr>
        <w:t xml:space="preserve">only </w:t>
      </w:r>
      <w:r w:rsidRPr="00865D05">
        <w:rPr>
          <w:rFonts w:asciiTheme="minorHAnsi" w:hAnsiTheme="minorHAnsi"/>
          <w:szCs w:val="22"/>
        </w:rPr>
        <w:t>to</w:t>
      </w:r>
      <w:r>
        <w:rPr>
          <w:rFonts w:asciiTheme="minorHAnsi" w:hAnsiTheme="minorHAnsi"/>
          <w:szCs w:val="22"/>
        </w:rPr>
        <w:t xml:space="preserve"> </w:t>
      </w:r>
      <w:hyperlink r:id="rId27" w:history="1">
        <w:r w:rsidR="00FA66E5" w:rsidRPr="00827BB9">
          <w:rPr>
            <w:rStyle w:val="Hyperlink"/>
            <w:rFonts w:asciiTheme="minorHAnsi" w:hAnsiTheme="minorHAnsi"/>
            <w:szCs w:val="22"/>
          </w:rPr>
          <w:t>bid.iraq@unfpa.org</w:t>
        </w:r>
      </w:hyperlink>
      <w:r w:rsidRPr="00865D05">
        <w:rPr>
          <w:rFonts w:asciiTheme="minorHAnsi" w:hAnsiTheme="minorHAnsi"/>
          <w:szCs w:val="22"/>
        </w:rPr>
        <w:t xml:space="preserve">.  Bids received at </w:t>
      </w:r>
      <w:hyperlink r:id="rId28" w:history="1">
        <w:r w:rsidR="00FA66E5" w:rsidRPr="00827BB9">
          <w:rPr>
            <w:rStyle w:val="Hyperlink"/>
            <w:rFonts w:asciiTheme="minorHAnsi" w:hAnsiTheme="minorHAnsi"/>
            <w:szCs w:val="22"/>
          </w:rPr>
          <w:t>bid.iraq@unfpa.org</w:t>
        </w:r>
      </w:hyperlink>
      <w:r>
        <w:rPr>
          <w:rFonts w:asciiTheme="minorHAnsi" w:hAnsiTheme="minorHAnsi"/>
          <w:szCs w:val="22"/>
        </w:rPr>
        <w:t xml:space="preserve"> </w:t>
      </w:r>
      <w:r w:rsidRPr="00865D05">
        <w:rPr>
          <w:rFonts w:asciiTheme="minorHAnsi" w:hAnsiTheme="minorHAnsi"/>
          <w:szCs w:val="22"/>
        </w:rPr>
        <w:t xml:space="preserve">mailbox shall not be opened before the scheduled opening date. Sending the </w:t>
      </w:r>
      <w:r>
        <w:rPr>
          <w:rFonts w:asciiTheme="minorHAnsi" w:hAnsiTheme="minorHAnsi"/>
          <w:szCs w:val="22"/>
        </w:rPr>
        <w:t>Bid</w:t>
      </w:r>
      <w:r w:rsidRPr="00865D05">
        <w:rPr>
          <w:rFonts w:asciiTheme="minorHAnsi" w:hAnsiTheme="minorHAnsi"/>
          <w:szCs w:val="22"/>
        </w:rPr>
        <w:t xml:space="preserve"> to any other email address, including as a carbon copy (</w:t>
      </w:r>
      <w:r>
        <w:rPr>
          <w:rFonts w:asciiTheme="minorHAnsi" w:hAnsiTheme="minorHAnsi"/>
          <w:szCs w:val="22"/>
        </w:rPr>
        <w:t>cc</w:t>
      </w:r>
      <w:r w:rsidRPr="00865D05">
        <w:rPr>
          <w:rFonts w:asciiTheme="minorHAnsi" w:hAnsiTheme="minorHAnsi"/>
          <w:szCs w:val="22"/>
        </w:rPr>
        <w:t xml:space="preserve">), will violate confidentiality and result </w:t>
      </w:r>
      <w:r>
        <w:rPr>
          <w:rFonts w:asciiTheme="minorHAnsi" w:hAnsiTheme="minorHAnsi"/>
          <w:szCs w:val="22"/>
        </w:rPr>
        <w:t>in the invalidation</w:t>
      </w:r>
      <w:r w:rsidRPr="00865D05">
        <w:rPr>
          <w:rFonts w:asciiTheme="minorHAnsi" w:hAnsiTheme="minorHAnsi"/>
          <w:szCs w:val="22"/>
        </w:rPr>
        <w:t xml:space="preserve"> of the </w:t>
      </w:r>
      <w:r>
        <w:rPr>
          <w:rFonts w:asciiTheme="minorHAnsi" w:hAnsiTheme="minorHAnsi"/>
          <w:szCs w:val="22"/>
        </w:rPr>
        <w:t>Bid</w:t>
      </w:r>
      <w:r w:rsidRPr="00865D05">
        <w:rPr>
          <w:rFonts w:asciiTheme="minorHAnsi" w:hAnsiTheme="minorHAnsi"/>
          <w:szCs w:val="22"/>
        </w:rPr>
        <w:t xml:space="preserve">. </w:t>
      </w:r>
    </w:p>
    <w:p w14:paraId="3E5023C9" w14:textId="06A51D39" w:rsidR="005D26BD" w:rsidRDefault="005D26BD" w:rsidP="00FA66E5">
      <w:pPr>
        <w:pStyle w:val="ListParagraph"/>
        <w:numPr>
          <w:ilvl w:val="2"/>
          <w:numId w:val="3"/>
        </w:numPr>
        <w:tabs>
          <w:tab w:val="left" w:pos="851"/>
        </w:tabs>
        <w:overflowPunct/>
        <w:autoSpaceDE/>
        <w:autoSpaceDN/>
        <w:adjustRightInd/>
        <w:spacing w:line="276" w:lineRule="auto"/>
        <w:ind w:left="1418" w:hanging="698"/>
        <w:contextualSpacing/>
        <w:jc w:val="both"/>
        <w:textAlignment w:val="auto"/>
        <w:rPr>
          <w:rFonts w:asciiTheme="minorHAnsi" w:hAnsiTheme="minorHAnsi"/>
          <w:szCs w:val="22"/>
        </w:rPr>
      </w:pPr>
      <w:bookmarkStart w:id="74" w:name="_Ref463514282"/>
      <w:r w:rsidRPr="00865D05">
        <w:rPr>
          <w:rFonts w:asciiTheme="minorHAnsi" w:hAnsiTheme="minorHAnsi"/>
          <w:szCs w:val="22"/>
        </w:rPr>
        <w:t xml:space="preserve">The total size of the email submission must </w:t>
      </w:r>
      <w:r w:rsidRPr="00865D05">
        <w:rPr>
          <w:rFonts w:asciiTheme="minorHAnsi" w:hAnsiTheme="minorHAnsi"/>
          <w:b/>
          <w:szCs w:val="22"/>
        </w:rPr>
        <w:t xml:space="preserve">not exceed </w:t>
      </w:r>
      <w:r>
        <w:rPr>
          <w:rFonts w:asciiTheme="minorHAnsi" w:hAnsiTheme="minorHAnsi"/>
          <w:b/>
          <w:szCs w:val="22"/>
          <w:u w:val="single"/>
        </w:rPr>
        <w:t xml:space="preserve">20 </w:t>
      </w:r>
      <w:r w:rsidRPr="00865D05">
        <w:rPr>
          <w:rFonts w:asciiTheme="minorHAnsi" w:hAnsiTheme="minorHAnsi"/>
          <w:b/>
          <w:szCs w:val="22"/>
          <w:u w:val="single"/>
        </w:rPr>
        <w:t>MB</w:t>
      </w:r>
      <w:r w:rsidRPr="00865D05">
        <w:rPr>
          <w:rFonts w:asciiTheme="minorHAnsi" w:hAnsiTheme="minorHAnsi"/>
          <w:szCs w:val="22"/>
        </w:rPr>
        <w:t>,</w:t>
      </w:r>
      <w:r>
        <w:rPr>
          <w:rFonts w:asciiTheme="minorHAnsi" w:hAnsiTheme="minorHAnsi"/>
          <w:szCs w:val="22"/>
        </w:rPr>
        <w:t xml:space="preserve"> </w:t>
      </w:r>
      <w:r w:rsidRPr="00865D05">
        <w:rPr>
          <w:rFonts w:asciiTheme="minorHAnsi" w:hAnsiTheme="minorHAnsi"/>
          <w:szCs w:val="22"/>
        </w:rPr>
        <w:t>including e-mail body, attachments, and headers.</w:t>
      </w:r>
      <w:bookmarkEnd w:id="74"/>
      <w:r w:rsidRPr="00865D05">
        <w:rPr>
          <w:rFonts w:asciiTheme="minorHAnsi" w:hAnsiTheme="minorHAnsi"/>
          <w:szCs w:val="22"/>
        </w:rPr>
        <w:t xml:space="preserve"> </w:t>
      </w:r>
    </w:p>
    <w:p w14:paraId="2379BCF9" w14:textId="77777777" w:rsidR="005D26BD" w:rsidRDefault="005D26BD" w:rsidP="005D26BD">
      <w:pPr>
        <w:pStyle w:val="ListParagraph"/>
        <w:numPr>
          <w:ilvl w:val="2"/>
          <w:numId w:val="3"/>
        </w:numPr>
        <w:tabs>
          <w:tab w:val="left" w:pos="851"/>
        </w:tabs>
        <w:overflowPunct/>
        <w:autoSpaceDE/>
        <w:autoSpaceDN/>
        <w:adjustRightInd/>
        <w:spacing w:line="276" w:lineRule="auto"/>
        <w:ind w:left="1418" w:hanging="698"/>
        <w:contextualSpacing/>
        <w:jc w:val="both"/>
        <w:textAlignment w:val="auto"/>
        <w:rPr>
          <w:rFonts w:asciiTheme="minorHAnsi" w:hAnsiTheme="minorHAnsi"/>
          <w:szCs w:val="22"/>
        </w:rPr>
      </w:pPr>
      <w:r w:rsidRPr="00865D05">
        <w:rPr>
          <w:rFonts w:asciiTheme="minorHAnsi" w:hAnsiTheme="minorHAnsi"/>
          <w:szCs w:val="22"/>
        </w:rPr>
        <w:t xml:space="preserve">It is recommended that the entire </w:t>
      </w:r>
      <w:r>
        <w:rPr>
          <w:rFonts w:asciiTheme="minorHAnsi" w:hAnsiTheme="minorHAnsi"/>
          <w:szCs w:val="22"/>
        </w:rPr>
        <w:t>Bid</w:t>
      </w:r>
      <w:r w:rsidRPr="00865D05">
        <w:rPr>
          <w:rFonts w:asciiTheme="minorHAnsi" w:hAnsiTheme="minorHAnsi"/>
          <w:szCs w:val="22"/>
        </w:rPr>
        <w:t xml:space="preserve"> be consolidated into as few attachments as possible, in commonly</w:t>
      </w:r>
      <w:r>
        <w:rPr>
          <w:rFonts w:asciiTheme="minorHAnsi" w:hAnsiTheme="minorHAnsi"/>
          <w:szCs w:val="22"/>
        </w:rPr>
        <w:t>-</w:t>
      </w:r>
      <w:r w:rsidRPr="00865D05">
        <w:rPr>
          <w:rFonts w:asciiTheme="minorHAnsi" w:hAnsiTheme="minorHAnsi"/>
          <w:szCs w:val="22"/>
        </w:rPr>
        <w:t>used file formats</w:t>
      </w:r>
      <w:r>
        <w:rPr>
          <w:rFonts w:asciiTheme="minorHAnsi" w:hAnsiTheme="minorHAnsi"/>
          <w:szCs w:val="22"/>
        </w:rPr>
        <w:t xml:space="preserve"> in accordance to what has been stated in clauses </w:t>
      </w:r>
      <w:r w:rsidRPr="00D25704">
        <w:rPr>
          <w:rFonts w:asciiTheme="minorHAnsi" w:hAnsiTheme="minorHAnsi"/>
          <w:szCs w:val="22"/>
          <w:highlight w:val="magenta"/>
        </w:rPr>
        <w:fldChar w:fldCharType="begin"/>
      </w:r>
      <w:r w:rsidRPr="00D25704">
        <w:rPr>
          <w:rFonts w:asciiTheme="minorHAnsi" w:hAnsiTheme="minorHAnsi"/>
          <w:szCs w:val="22"/>
          <w:highlight w:val="magenta"/>
        </w:rPr>
        <w:instrText xml:space="preserve"> REF _Ref403999344 \r \h </w:instrText>
      </w:r>
      <w:r>
        <w:rPr>
          <w:rFonts w:asciiTheme="minorHAnsi" w:hAnsiTheme="minorHAnsi"/>
          <w:szCs w:val="22"/>
          <w:highlight w:val="magenta"/>
        </w:rPr>
        <w:instrText xml:space="preserve"> \* MERGEFORMAT </w:instrText>
      </w:r>
      <w:r w:rsidRPr="00D25704">
        <w:rPr>
          <w:rFonts w:asciiTheme="minorHAnsi" w:hAnsiTheme="minorHAnsi"/>
          <w:szCs w:val="22"/>
          <w:highlight w:val="magenta"/>
        </w:rPr>
      </w:r>
      <w:r w:rsidRPr="00D25704">
        <w:rPr>
          <w:rFonts w:asciiTheme="minorHAnsi" w:hAnsiTheme="minorHAnsi"/>
          <w:szCs w:val="22"/>
          <w:highlight w:val="magenta"/>
        </w:rPr>
        <w:fldChar w:fldCharType="separate"/>
      </w:r>
      <w:r>
        <w:rPr>
          <w:rFonts w:asciiTheme="minorHAnsi" w:hAnsiTheme="minorHAnsi"/>
          <w:szCs w:val="22"/>
          <w:highlight w:val="magenta"/>
        </w:rPr>
        <w:t>17</w:t>
      </w:r>
      <w:r w:rsidRPr="00D25704">
        <w:rPr>
          <w:rFonts w:asciiTheme="minorHAnsi" w:hAnsiTheme="minorHAnsi"/>
          <w:szCs w:val="22"/>
          <w:highlight w:val="magenta"/>
        </w:rPr>
        <w:fldChar w:fldCharType="end"/>
      </w:r>
      <w:r>
        <w:rPr>
          <w:rFonts w:asciiTheme="minorHAnsi" w:hAnsiTheme="minorHAnsi"/>
          <w:szCs w:val="22"/>
        </w:rPr>
        <w:t xml:space="preserve"> &amp; </w:t>
      </w:r>
      <w:r w:rsidRPr="00D25704">
        <w:rPr>
          <w:rFonts w:asciiTheme="minorHAnsi" w:hAnsiTheme="minorHAnsi"/>
          <w:szCs w:val="22"/>
          <w:highlight w:val="magenta"/>
        </w:rPr>
        <w:fldChar w:fldCharType="begin"/>
      </w:r>
      <w:r w:rsidRPr="00D25704">
        <w:rPr>
          <w:rFonts w:asciiTheme="minorHAnsi" w:hAnsiTheme="minorHAnsi"/>
          <w:szCs w:val="22"/>
          <w:highlight w:val="magenta"/>
        </w:rPr>
        <w:instrText xml:space="preserve"> REF _Ref403999349 \r \h </w:instrText>
      </w:r>
      <w:r>
        <w:rPr>
          <w:rFonts w:asciiTheme="minorHAnsi" w:hAnsiTheme="minorHAnsi"/>
          <w:szCs w:val="22"/>
          <w:highlight w:val="magenta"/>
        </w:rPr>
        <w:instrText xml:space="preserve"> \* MERGEFORMAT </w:instrText>
      </w:r>
      <w:r w:rsidRPr="00D25704">
        <w:rPr>
          <w:rFonts w:asciiTheme="minorHAnsi" w:hAnsiTheme="minorHAnsi"/>
          <w:szCs w:val="22"/>
          <w:highlight w:val="magenta"/>
        </w:rPr>
      </w:r>
      <w:r w:rsidRPr="00D25704">
        <w:rPr>
          <w:rFonts w:asciiTheme="minorHAnsi" w:hAnsiTheme="minorHAnsi"/>
          <w:szCs w:val="22"/>
          <w:highlight w:val="magenta"/>
        </w:rPr>
        <w:fldChar w:fldCharType="separate"/>
      </w:r>
      <w:r>
        <w:rPr>
          <w:rFonts w:asciiTheme="minorHAnsi" w:hAnsiTheme="minorHAnsi"/>
          <w:szCs w:val="22"/>
          <w:highlight w:val="magenta"/>
        </w:rPr>
        <w:t>18</w:t>
      </w:r>
      <w:r w:rsidRPr="00D25704">
        <w:rPr>
          <w:rFonts w:asciiTheme="minorHAnsi" w:hAnsiTheme="minorHAnsi"/>
          <w:szCs w:val="22"/>
          <w:highlight w:val="magenta"/>
        </w:rPr>
        <w:fldChar w:fldCharType="end"/>
      </w:r>
      <w:r w:rsidRPr="00865D05">
        <w:rPr>
          <w:rFonts w:asciiTheme="minorHAnsi" w:hAnsiTheme="minorHAnsi"/>
          <w:szCs w:val="22"/>
        </w:rPr>
        <w:t xml:space="preserve">. If the </w:t>
      </w:r>
      <w:r>
        <w:rPr>
          <w:rFonts w:asciiTheme="minorHAnsi" w:hAnsiTheme="minorHAnsi"/>
          <w:szCs w:val="22"/>
        </w:rPr>
        <w:t>Bid</w:t>
      </w:r>
      <w:r w:rsidRPr="00865D05">
        <w:rPr>
          <w:rFonts w:asciiTheme="minorHAnsi" w:hAnsiTheme="minorHAnsi"/>
          <w:szCs w:val="22"/>
        </w:rPr>
        <w:t xml:space="preserve"> consists of large files, it is recommended that these files be sent in separate</w:t>
      </w:r>
      <w:r>
        <w:rPr>
          <w:rFonts w:asciiTheme="minorHAnsi" w:hAnsiTheme="minorHAnsi"/>
          <w:szCs w:val="22"/>
        </w:rPr>
        <w:t xml:space="preserve"> e</w:t>
      </w:r>
      <w:r w:rsidRPr="00865D05">
        <w:rPr>
          <w:rFonts w:asciiTheme="minorHAnsi" w:hAnsiTheme="minorHAnsi"/>
          <w:szCs w:val="22"/>
        </w:rPr>
        <w:t>mails prior to the</w:t>
      </w:r>
      <w:r>
        <w:rPr>
          <w:rFonts w:asciiTheme="minorHAnsi" w:hAnsiTheme="minorHAnsi"/>
          <w:szCs w:val="22"/>
        </w:rPr>
        <w:t xml:space="preserve"> submission</w:t>
      </w:r>
      <w:r w:rsidRPr="00865D05">
        <w:rPr>
          <w:rFonts w:asciiTheme="minorHAnsi" w:hAnsiTheme="minorHAnsi"/>
          <w:szCs w:val="22"/>
        </w:rPr>
        <w:t xml:space="preserve"> deadline.  </w:t>
      </w:r>
      <w:r>
        <w:rPr>
          <w:rFonts w:asciiTheme="minorHAnsi" w:hAnsiTheme="minorHAnsi"/>
          <w:szCs w:val="22"/>
        </w:rPr>
        <w:t>Multiple emails must be clearly identified by indicating in the subject line “email X” sequentially, and the final “email Y – final”.</w:t>
      </w:r>
    </w:p>
    <w:p w14:paraId="105365F7" w14:textId="2B2A033F" w:rsidR="005D26BD" w:rsidRPr="00914C74" w:rsidRDefault="005D26BD" w:rsidP="00FA66E5">
      <w:pPr>
        <w:pStyle w:val="ListParagraph"/>
        <w:numPr>
          <w:ilvl w:val="2"/>
          <w:numId w:val="3"/>
        </w:numPr>
        <w:tabs>
          <w:tab w:val="left" w:pos="851"/>
        </w:tabs>
        <w:overflowPunct/>
        <w:autoSpaceDE/>
        <w:autoSpaceDN/>
        <w:adjustRightInd/>
        <w:spacing w:line="276" w:lineRule="auto"/>
        <w:ind w:left="1418" w:hanging="698"/>
        <w:contextualSpacing/>
        <w:jc w:val="both"/>
        <w:textAlignment w:val="auto"/>
        <w:rPr>
          <w:rFonts w:asciiTheme="minorHAnsi" w:hAnsiTheme="minorHAnsi"/>
          <w:szCs w:val="22"/>
        </w:rPr>
      </w:pPr>
      <w:r w:rsidRPr="00865D05">
        <w:rPr>
          <w:rFonts w:asciiTheme="minorHAnsi" w:hAnsiTheme="minorHAnsi"/>
          <w:szCs w:val="22"/>
        </w:rPr>
        <w:t xml:space="preserve">It is the </w:t>
      </w:r>
      <w:r>
        <w:rPr>
          <w:rFonts w:asciiTheme="minorHAnsi" w:hAnsiTheme="minorHAnsi"/>
          <w:szCs w:val="22"/>
        </w:rPr>
        <w:t>Bid</w:t>
      </w:r>
      <w:r w:rsidRPr="00865D05">
        <w:rPr>
          <w:rFonts w:asciiTheme="minorHAnsi" w:hAnsiTheme="minorHAnsi"/>
          <w:szCs w:val="22"/>
        </w:rPr>
        <w:t xml:space="preserve">der’s responsibility to ensure that </w:t>
      </w:r>
      <w:r>
        <w:rPr>
          <w:rFonts w:asciiTheme="minorHAnsi" w:hAnsiTheme="minorHAnsi"/>
          <w:szCs w:val="22"/>
        </w:rPr>
        <w:t>Bid</w:t>
      </w:r>
      <w:r w:rsidRPr="00865D05">
        <w:rPr>
          <w:rFonts w:asciiTheme="minorHAnsi" w:hAnsiTheme="minorHAnsi"/>
          <w:szCs w:val="22"/>
        </w:rPr>
        <w:t>s sent by email are received by the</w:t>
      </w:r>
      <w:r>
        <w:rPr>
          <w:rFonts w:asciiTheme="minorHAnsi" w:hAnsiTheme="minorHAnsi"/>
          <w:szCs w:val="22"/>
        </w:rPr>
        <w:t xml:space="preserve"> submission</w:t>
      </w:r>
      <w:r w:rsidRPr="00865D05">
        <w:rPr>
          <w:rFonts w:asciiTheme="minorHAnsi" w:hAnsiTheme="minorHAnsi"/>
          <w:szCs w:val="22"/>
        </w:rPr>
        <w:t xml:space="preserve"> deadline. </w:t>
      </w:r>
      <w:r>
        <w:rPr>
          <w:rFonts w:asciiTheme="minorHAnsi" w:hAnsiTheme="minorHAnsi"/>
          <w:szCs w:val="22"/>
        </w:rPr>
        <w:t>Bid</w:t>
      </w:r>
      <w:r w:rsidRPr="00865D05">
        <w:rPr>
          <w:rFonts w:asciiTheme="minorHAnsi" w:hAnsiTheme="minorHAnsi"/>
          <w:szCs w:val="22"/>
        </w:rPr>
        <w:t xml:space="preserve">ders will receive an auto-reply acknowledging the receipt of </w:t>
      </w:r>
      <w:r>
        <w:rPr>
          <w:rFonts w:asciiTheme="minorHAnsi" w:hAnsiTheme="minorHAnsi"/>
          <w:szCs w:val="22"/>
        </w:rPr>
        <w:t>each</w:t>
      </w:r>
      <w:r w:rsidRPr="00865D05">
        <w:rPr>
          <w:rFonts w:asciiTheme="minorHAnsi" w:hAnsiTheme="minorHAnsi"/>
          <w:szCs w:val="22"/>
        </w:rPr>
        <w:t xml:space="preserve"> email</w:t>
      </w:r>
      <w:r>
        <w:rPr>
          <w:rFonts w:asciiTheme="minorHAnsi" w:hAnsiTheme="minorHAnsi"/>
          <w:szCs w:val="22"/>
        </w:rPr>
        <w:t xml:space="preserve"> when it is received by UNFPA’s email system. If you do not receive an </w:t>
      </w:r>
      <w:r w:rsidRPr="00865D05">
        <w:rPr>
          <w:rFonts w:asciiTheme="minorHAnsi" w:hAnsiTheme="minorHAnsi"/>
          <w:szCs w:val="22"/>
        </w:rPr>
        <w:t>auto-reply</w:t>
      </w:r>
      <w:r>
        <w:rPr>
          <w:rFonts w:asciiTheme="minorHAnsi" w:hAnsiTheme="minorHAnsi"/>
          <w:szCs w:val="22"/>
        </w:rPr>
        <w:t xml:space="preserve">, inform </w:t>
      </w:r>
      <w:r w:rsidR="00FA66E5">
        <w:rPr>
          <w:rFonts w:asciiTheme="minorHAnsi" w:hAnsiTheme="minorHAnsi"/>
          <w:szCs w:val="22"/>
        </w:rPr>
        <w:t>Alin Handola, Procurement &amp; Logistic Associate</w:t>
      </w:r>
      <w:r w:rsidRPr="00426F0E">
        <w:rPr>
          <w:rFonts w:asciiTheme="minorHAnsi" w:hAnsiTheme="minorHAnsi"/>
          <w:szCs w:val="22"/>
        </w:rPr>
        <w:t xml:space="preserve"> at:</w:t>
      </w:r>
      <w:r w:rsidR="00FA66E5">
        <w:rPr>
          <w:rFonts w:asciiTheme="minorHAnsi" w:hAnsiTheme="minorHAnsi"/>
          <w:szCs w:val="22"/>
        </w:rPr>
        <w:t xml:space="preserve"> </w:t>
      </w:r>
      <w:hyperlink r:id="rId29" w:history="1">
        <w:r w:rsidR="00FA66E5" w:rsidRPr="00827BB9">
          <w:rPr>
            <w:rStyle w:val="Hyperlink"/>
            <w:rFonts w:asciiTheme="minorHAnsi" w:hAnsiTheme="minorHAnsi"/>
            <w:szCs w:val="22"/>
          </w:rPr>
          <w:t>handola@unfpa.org</w:t>
        </w:r>
      </w:hyperlink>
      <w:r w:rsidR="00FA66E5">
        <w:rPr>
          <w:rFonts w:asciiTheme="minorHAnsi" w:hAnsiTheme="minorHAnsi"/>
          <w:szCs w:val="22"/>
        </w:rPr>
        <w:t xml:space="preserve"> </w:t>
      </w:r>
      <w:r w:rsidRPr="00C671B8">
        <w:rPr>
          <w:rFonts w:asciiTheme="minorHAnsi" w:hAnsiTheme="minorHAnsi"/>
          <w:szCs w:val="22"/>
          <w:highlight w:val="yellow"/>
        </w:rPr>
        <w:t xml:space="preserve"> </w:t>
      </w:r>
    </w:p>
    <w:p w14:paraId="5FADA0B4" w14:textId="2EF8692C" w:rsidR="004B4C74" w:rsidRPr="00914C74" w:rsidRDefault="004B4C74" w:rsidP="004450EB">
      <w:pPr>
        <w:pStyle w:val="Heading2"/>
        <w:numPr>
          <w:ilvl w:val="1"/>
          <w:numId w:val="3"/>
        </w:numPr>
        <w:ind w:left="851" w:hanging="491"/>
        <w:rPr>
          <w:rFonts w:asciiTheme="minorHAnsi" w:hAnsiTheme="minorHAnsi"/>
          <w:color w:val="auto"/>
          <w:sz w:val="22"/>
          <w:szCs w:val="22"/>
        </w:rPr>
      </w:pPr>
      <w:bookmarkStart w:id="75" w:name="_Ref419365232"/>
      <w:bookmarkStart w:id="76" w:name="_Toc463470165"/>
      <w:r w:rsidRPr="00914C74">
        <w:rPr>
          <w:rFonts w:asciiTheme="minorHAnsi" w:hAnsiTheme="minorHAnsi"/>
          <w:color w:val="auto"/>
          <w:sz w:val="22"/>
          <w:szCs w:val="22"/>
        </w:rPr>
        <w:t>Submission of hard cop</w:t>
      </w:r>
      <w:r w:rsidR="008E22AD" w:rsidRPr="00914C74">
        <w:rPr>
          <w:rFonts w:asciiTheme="minorHAnsi" w:hAnsiTheme="minorHAnsi"/>
          <w:color w:val="auto"/>
          <w:sz w:val="22"/>
          <w:szCs w:val="22"/>
        </w:rPr>
        <w:t xml:space="preserve">y </w:t>
      </w:r>
      <w:r w:rsidR="006E1352">
        <w:rPr>
          <w:rFonts w:asciiTheme="minorHAnsi" w:hAnsiTheme="minorHAnsi"/>
          <w:color w:val="auto"/>
          <w:sz w:val="22"/>
          <w:szCs w:val="22"/>
        </w:rPr>
        <w:t>Bid</w:t>
      </w:r>
      <w:r w:rsidR="008E22AD" w:rsidRPr="00914C74">
        <w:rPr>
          <w:rFonts w:asciiTheme="minorHAnsi" w:hAnsiTheme="minorHAnsi"/>
          <w:color w:val="auto"/>
          <w:sz w:val="22"/>
          <w:szCs w:val="22"/>
        </w:rPr>
        <w:t>s</w:t>
      </w:r>
      <w:bookmarkEnd w:id="72"/>
      <w:bookmarkEnd w:id="73"/>
      <w:bookmarkEnd w:id="75"/>
      <w:r w:rsidR="005D26BD">
        <w:rPr>
          <w:rFonts w:asciiTheme="minorHAnsi" w:hAnsiTheme="minorHAnsi"/>
          <w:color w:val="auto"/>
          <w:sz w:val="22"/>
          <w:szCs w:val="22"/>
        </w:rPr>
        <w:t xml:space="preserve"> </w:t>
      </w:r>
      <w:r w:rsidR="005D26BD" w:rsidRPr="005D26BD">
        <w:rPr>
          <w:rFonts w:asciiTheme="minorHAnsi" w:hAnsiTheme="minorHAnsi"/>
          <w:color w:val="FF0000"/>
          <w:sz w:val="22"/>
          <w:szCs w:val="22"/>
          <w:lang w:val="en-GB"/>
        </w:rPr>
        <w:t>(12)</w:t>
      </w:r>
      <w:bookmarkEnd w:id="76"/>
    </w:p>
    <w:p w14:paraId="22FB0C2F" w14:textId="56CDD3EC" w:rsidR="004B4C74" w:rsidRPr="004B4C74" w:rsidRDefault="004B4C74" w:rsidP="004450EB">
      <w:pPr>
        <w:pStyle w:val="ListParagraph"/>
        <w:numPr>
          <w:ilvl w:val="2"/>
          <w:numId w:val="3"/>
        </w:numPr>
        <w:tabs>
          <w:tab w:val="left" w:pos="851"/>
        </w:tabs>
        <w:overflowPunct/>
        <w:autoSpaceDE/>
        <w:autoSpaceDN/>
        <w:adjustRightInd/>
        <w:spacing w:line="276" w:lineRule="auto"/>
        <w:ind w:left="1418" w:hanging="698"/>
        <w:contextualSpacing/>
        <w:jc w:val="both"/>
        <w:textAlignment w:val="auto"/>
        <w:rPr>
          <w:rFonts w:asciiTheme="minorHAnsi" w:hAnsiTheme="minorHAnsi"/>
          <w:szCs w:val="22"/>
        </w:rPr>
      </w:pPr>
      <w:r w:rsidRPr="004B4C74">
        <w:rPr>
          <w:rFonts w:asciiTheme="minorHAnsi" w:hAnsiTheme="minorHAnsi"/>
          <w:szCs w:val="22"/>
        </w:rPr>
        <w:t xml:space="preserve">Bidders must prepare </w:t>
      </w:r>
      <w:r w:rsidR="005D26BD">
        <w:rPr>
          <w:rFonts w:asciiTheme="minorHAnsi" w:hAnsiTheme="minorHAnsi"/>
          <w:szCs w:val="22"/>
        </w:rPr>
        <w:t xml:space="preserve">one Original set </w:t>
      </w:r>
      <w:r w:rsidRPr="004B4C74">
        <w:rPr>
          <w:rFonts w:asciiTheme="minorHAnsi" w:hAnsiTheme="minorHAnsi"/>
          <w:szCs w:val="22"/>
        </w:rPr>
        <w:t xml:space="preserve">of </w:t>
      </w:r>
      <w:r w:rsidR="007B084B">
        <w:rPr>
          <w:rFonts w:asciiTheme="minorHAnsi" w:hAnsiTheme="minorHAnsi"/>
          <w:szCs w:val="22"/>
        </w:rPr>
        <w:t xml:space="preserve">all Bid </w:t>
      </w:r>
      <w:r w:rsidRPr="004B4C74">
        <w:rPr>
          <w:rFonts w:asciiTheme="minorHAnsi" w:hAnsiTheme="minorHAnsi"/>
          <w:szCs w:val="22"/>
        </w:rPr>
        <w:t xml:space="preserve">documents, In addition to the hard </w:t>
      </w:r>
      <w:r w:rsidR="005D26BD" w:rsidRPr="004B4C74">
        <w:rPr>
          <w:rFonts w:asciiTheme="minorHAnsi" w:hAnsiTheme="minorHAnsi"/>
          <w:szCs w:val="22"/>
        </w:rPr>
        <w:t>cop</w:t>
      </w:r>
      <w:r w:rsidR="005D26BD">
        <w:rPr>
          <w:rFonts w:asciiTheme="minorHAnsi" w:hAnsiTheme="minorHAnsi"/>
          <w:szCs w:val="22"/>
        </w:rPr>
        <w:t>y</w:t>
      </w:r>
      <w:r w:rsidR="005D26BD" w:rsidRPr="004B4C74">
        <w:rPr>
          <w:rFonts w:asciiTheme="minorHAnsi" w:hAnsiTheme="minorHAnsi"/>
          <w:szCs w:val="22"/>
        </w:rPr>
        <w:t>;</w:t>
      </w:r>
      <w:r w:rsidRPr="004B4C74">
        <w:rPr>
          <w:rFonts w:asciiTheme="minorHAnsi" w:hAnsiTheme="minorHAnsi"/>
          <w:szCs w:val="22"/>
        </w:rPr>
        <w:t xml:space="preserve"> </w:t>
      </w:r>
      <w:r w:rsidR="006E1352">
        <w:rPr>
          <w:rFonts w:asciiTheme="minorHAnsi" w:hAnsiTheme="minorHAnsi"/>
          <w:szCs w:val="22"/>
        </w:rPr>
        <w:t>Bid</w:t>
      </w:r>
      <w:r w:rsidRPr="004B4C74">
        <w:rPr>
          <w:rFonts w:asciiTheme="minorHAnsi" w:hAnsiTheme="minorHAnsi"/>
          <w:szCs w:val="22"/>
        </w:rPr>
        <w:t xml:space="preserve">ders </w:t>
      </w:r>
      <w:r w:rsidR="001E12BB">
        <w:rPr>
          <w:rFonts w:asciiTheme="minorHAnsi" w:hAnsiTheme="minorHAnsi"/>
          <w:szCs w:val="22"/>
        </w:rPr>
        <w:t xml:space="preserve">should </w:t>
      </w:r>
      <w:r w:rsidR="00BF7F56">
        <w:rPr>
          <w:rFonts w:asciiTheme="minorHAnsi" w:hAnsiTheme="minorHAnsi"/>
          <w:szCs w:val="22"/>
        </w:rPr>
        <w:t xml:space="preserve">enclose </w:t>
      </w:r>
      <w:r w:rsidR="006E0649">
        <w:rPr>
          <w:rFonts w:asciiTheme="minorHAnsi" w:hAnsiTheme="minorHAnsi"/>
          <w:szCs w:val="22"/>
        </w:rPr>
        <w:t xml:space="preserve">their Bid documents in a </w:t>
      </w:r>
      <w:r w:rsidRPr="004B4C74">
        <w:rPr>
          <w:rFonts w:asciiTheme="minorHAnsi" w:hAnsiTheme="minorHAnsi"/>
          <w:szCs w:val="22"/>
        </w:rPr>
        <w:t xml:space="preserve">USB or CD containing an electronic version of the </w:t>
      </w:r>
      <w:r w:rsidR="006E1352">
        <w:rPr>
          <w:rFonts w:asciiTheme="minorHAnsi" w:hAnsiTheme="minorHAnsi"/>
          <w:szCs w:val="22"/>
        </w:rPr>
        <w:t>Bid</w:t>
      </w:r>
      <w:r w:rsidRPr="004B4C74">
        <w:rPr>
          <w:rFonts w:asciiTheme="minorHAnsi" w:hAnsiTheme="minorHAnsi"/>
          <w:szCs w:val="22"/>
        </w:rPr>
        <w:t>.</w:t>
      </w:r>
      <w:r w:rsidR="006E0649">
        <w:rPr>
          <w:rFonts w:asciiTheme="minorHAnsi" w:hAnsiTheme="minorHAnsi"/>
          <w:szCs w:val="22"/>
        </w:rPr>
        <w:t xml:space="preserve"> </w:t>
      </w:r>
      <w:r w:rsidR="005D26BD">
        <w:rPr>
          <w:rFonts w:asciiTheme="minorHAnsi" w:hAnsiTheme="minorHAnsi"/>
          <w:szCs w:val="22"/>
        </w:rPr>
        <w:t xml:space="preserve">In the event of a discrepancy between the electronic and the hard copy version, the hard copy document will govern. </w:t>
      </w:r>
      <w:r w:rsidR="006E0649">
        <w:rPr>
          <w:rFonts w:asciiTheme="minorHAnsi" w:hAnsiTheme="minorHAnsi"/>
          <w:szCs w:val="22"/>
        </w:rPr>
        <w:t>Please assure to use separate media (USB or CD) for the Technical Bid and Financial Bid.</w:t>
      </w:r>
      <w:r w:rsidRPr="004B4C74">
        <w:rPr>
          <w:rFonts w:asciiTheme="minorHAnsi" w:hAnsiTheme="minorHAnsi"/>
          <w:szCs w:val="22"/>
        </w:rPr>
        <w:t xml:space="preserve"> </w:t>
      </w:r>
    </w:p>
    <w:p w14:paraId="140F250B" w14:textId="77777777" w:rsidR="004B4C74" w:rsidRPr="004B4C74" w:rsidRDefault="004B4C74" w:rsidP="004450EB">
      <w:pPr>
        <w:pStyle w:val="ListParagraph"/>
        <w:numPr>
          <w:ilvl w:val="2"/>
          <w:numId w:val="3"/>
        </w:numPr>
        <w:tabs>
          <w:tab w:val="left" w:pos="851"/>
        </w:tabs>
        <w:overflowPunct/>
        <w:autoSpaceDE/>
        <w:autoSpaceDN/>
        <w:adjustRightInd/>
        <w:spacing w:line="276" w:lineRule="auto"/>
        <w:contextualSpacing/>
        <w:jc w:val="both"/>
        <w:textAlignment w:val="auto"/>
        <w:rPr>
          <w:rFonts w:asciiTheme="minorHAnsi" w:hAnsiTheme="minorHAnsi"/>
          <w:szCs w:val="22"/>
        </w:rPr>
      </w:pPr>
      <w:r w:rsidRPr="004B4C74">
        <w:rPr>
          <w:rFonts w:asciiTheme="minorHAnsi" w:hAnsiTheme="minorHAnsi"/>
          <w:szCs w:val="22"/>
        </w:rPr>
        <w:t xml:space="preserve">Marking of  hard copy </w:t>
      </w:r>
      <w:r w:rsidR="006E1352">
        <w:rPr>
          <w:rFonts w:asciiTheme="minorHAnsi" w:hAnsiTheme="minorHAnsi"/>
          <w:szCs w:val="22"/>
        </w:rPr>
        <w:t>Bid</w:t>
      </w:r>
      <w:r w:rsidRPr="004B4C74">
        <w:rPr>
          <w:rFonts w:asciiTheme="minorHAnsi" w:hAnsiTheme="minorHAnsi"/>
          <w:szCs w:val="22"/>
        </w:rPr>
        <w:t>s</w:t>
      </w:r>
    </w:p>
    <w:p w14:paraId="240CD2CA" w14:textId="77777777" w:rsidR="004B4C74" w:rsidRPr="004B4C74" w:rsidRDefault="004B4C74" w:rsidP="004450EB">
      <w:pPr>
        <w:pStyle w:val="ListParagraph"/>
        <w:numPr>
          <w:ilvl w:val="3"/>
          <w:numId w:val="3"/>
        </w:numPr>
        <w:tabs>
          <w:tab w:val="left" w:pos="851"/>
        </w:tabs>
        <w:overflowPunct/>
        <w:autoSpaceDE/>
        <w:autoSpaceDN/>
        <w:adjustRightInd/>
        <w:spacing w:line="276" w:lineRule="auto"/>
        <w:contextualSpacing/>
        <w:jc w:val="both"/>
        <w:textAlignment w:val="auto"/>
        <w:rPr>
          <w:rFonts w:asciiTheme="minorHAnsi" w:hAnsiTheme="minorHAnsi"/>
          <w:szCs w:val="22"/>
        </w:rPr>
      </w:pPr>
      <w:r w:rsidRPr="004B4C74">
        <w:rPr>
          <w:rFonts w:asciiTheme="minorHAnsi" w:hAnsiTheme="minorHAnsi"/>
          <w:szCs w:val="22"/>
        </w:rPr>
        <w:t xml:space="preserve">The </w:t>
      </w:r>
      <w:r w:rsidRPr="008E22AD">
        <w:rPr>
          <w:rFonts w:asciiTheme="minorHAnsi" w:hAnsiTheme="minorHAnsi"/>
          <w:b/>
          <w:szCs w:val="22"/>
        </w:rPr>
        <w:t>outer envelope</w:t>
      </w:r>
      <w:r w:rsidRPr="004B4C74">
        <w:rPr>
          <w:rFonts w:asciiTheme="minorHAnsi" w:hAnsiTheme="minorHAnsi"/>
          <w:szCs w:val="22"/>
        </w:rPr>
        <w:t xml:space="preserve"> must be clearly marked with:</w:t>
      </w:r>
    </w:p>
    <w:p w14:paraId="1AFF6747" w14:textId="77777777" w:rsidR="004B4C74" w:rsidRPr="004B4C74" w:rsidRDefault="004B4C74" w:rsidP="005E35E5">
      <w:pPr>
        <w:tabs>
          <w:tab w:val="num" w:pos="0"/>
          <w:tab w:val="left" w:pos="851"/>
        </w:tabs>
        <w:overflowPunct/>
        <w:autoSpaceDE/>
        <w:autoSpaceDN/>
        <w:adjustRightInd/>
        <w:spacing w:line="276" w:lineRule="auto"/>
        <w:contextualSpacing/>
        <w:jc w:val="both"/>
        <w:textAlignment w:val="auto"/>
        <w:rPr>
          <w:rFonts w:asciiTheme="minorHAnsi" w:hAnsiTheme="minorHAnsi"/>
          <w:szCs w:val="22"/>
        </w:rPr>
      </w:pPr>
    </w:p>
    <w:p w14:paraId="5329C4BE" w14:textId="77777777" w:rsidR="004B4C74" w:rsidRDefault="004B4C74" w:rsidP="008E22AD">
      <w:pPr>
        <w:tabs>
          <w:tab w:val="num" w:pos="0"/>
          <w:tab w:val="left" w:pos="851"/>
        </w:tabs>
        <w:overflowPunct/>
        <w:autoSpaceDE/>
        <w:autoSpaceDN/>
        <w:adjustRightInd/>
        <w:spacing w:line="276" w:lineRule="auto"/>
        <w:ind w:left="720"/>
        <w:contextualSpacing/>
        <w:jc w:val="both"/>
        <w:textAlignment w:val="auto"/>
        <w:rPr>
          <w:rFonts w:asciiTheme="minorHAnsi" w:hAnsiTheme="minorHAnsi"/>
          <w:szCs w:val="22"/>
          <w:lang w:val="en-GB"/>
        </w:rPr>
      </w:pPr>
      <w:r>
        <w:rPr>
          <w:noProof/>
          <w:lang w:eastAsia="en-US"/>
        </w:rPr>
        <mc:AlternateContent>
          <mc:Choice Requires="wps">
            <w:drawing>
              <wp:inline distT="0" distB="0" distL="0" distR="0" wp14:anchorId="679B9815" wp14:editId="57265331">
                <wp:extent cx="5353050" cy="1736302"/>
                <wp:effectExtent l="0" t="0" r="31750" b="16510"/>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53050" cy="1736302"/>
                        </a:xfrm>
                        <a:prstGeom prst="rect">
                          <a:avLst/>
                        </a:prstGeom>
                        <a:solidFill>
                          <a:srgbClr val="FFFFFF"/>
                        </a:solidFill>
                        <a:ln w="9525">
                          <a:solidFill>
                            <a:srgbClr val="000000"/>
                          </a:solidFill>
                          <a:miter lim="800000"/>
                          <a:headEnd/>
                          <a:tailEnd/>
                        </a:ln>
                      </wps:spPr>
                      <wps:txbx>
                        <w:txbxContent>
                          <w:p w14:paraId="2C388F4F" w14:textId="77777777" w:rsidR="002D29B3" w:rsidRPr="000C58B9" w:rsidRDefault="002D29B3" w:rsidP="004B4C74">
                            <w:pPr>
                              <w:rPr>
                                <w:rFonts w:asciiTheme="minorHAnsi" w:hAnsiTheme="minorHAnsi"/>
                                <w:szCs w:val="22"/>
                              </w:rPr>
                            </w:pPr>
                            <w:r w:rsidRPr="000C58B9">
                              <w:rPr>
                                <w:rFonts w:asciiTheme="minorHAnsi" w:hAnsiTheme="minorHAnsi"/>
                                <w:szCs w:val="22"/>
                              </w:rPr>
                              <w:t>UNITED NATIONS POPULATION FUND</w:t>
                            </w:r>
                          </w:p>
                          <w:p w14:paraId="10DE9FCC" w14:textId="59478B69" w:rsidR="002D29B3" w:rsidRPr="000C58B9" w:rsidRDefault="002D29B3" w:rsidP="006E0649">
                            <w:pPr>
                              <w:overflowPunct/>
                              <w:autoSpaceDE/>
                              <w:autoSpaceDN/>
                              <w:adjustRightInd/>
                              <w:jc w:val="both"/>
                              <w:textAlignment w:val="auto"/>
                              <w:rPr>
                                <w:rFonts w:asciiTheme="minorHAnsi" w:hAnsiTheme="minorHAnsi"/>
                                <w:szCs w:val="22"/>
                              </w:rPr>
                            </w:pPr>
                            <w:r>
                              <w:rPr>
                                <w:rFonts w:asciiTheme="minorHAnsi" w:hAnsiTheme="minorHAnsi"/>
                                <w:i/>
                                <w:szCs w:val="22"/>
                              </w:rPr>
                              <w:t>International Zone, D2 Compound</w:t>
                            </w:r>
                          </w:p>
                          <w:p w14:paraId="1F9527B2" w14:textId="6D77A29D" w:rsidR="002D29B3" w:rsidRPr="000C58B9" w:rsidRDefault="002D29B3" w:rsidP="006E0649">
                            <w:pPr>
                              <w:overflowPunct/>
                              <w:autoSpaceDE/>
                              <w:autoSpaceDN/>
                              <w:adjustRightInd/>
                              <w:jc w:val="both"/>
                              <w:textAlignment w:val="auto"/>
                              <w:rPr>
                                <w:rFonts w:asciiTheme="minorHAnsi" w:hAnsiTheme="minorHAnsi"/>
                                <w:szCs w:val="22"/>
                              </w:rPr>
                            </w:pPr>
                            <w:r>
                              <w:rPr>
                                <w:rFonts w:asciiTheme="minorHAnsi" w:hAnsiTheme="minorHAnsi"/>
                                <w:i/>
                                <w:szCs w:val="22"/>
                              </w:rPr>
                              <w:t>Baghdad, Iraq</w:t>
                            </w:r>
                          </w:p>
                          <w:p w14:paraId="38209328" w14:textId="0D1847CD" w:rsidR="002D29B3" w:rsidRPr="000C58B9" w:rsidRDefault="002D29B3" w:rsidP="00FA66E5">
                            <w:pPr>
                              <w:rPr>
                                <w:rFonts w:asciiTheme="minorHAnsi" w:hAnsiTheme="minorHAnsi"/>
                                <w:szCs w:val="22"/>
                              </w:rPr>
                            </w:pPr>
                            <w:r w:rsidRPr="000C58B9">
                              <w:rPr>
                                <w:rFonts w:asciiTheme="minorHAnsi" w:hAnsiTheme="minorHAnsi"/>
                                <w:szCs w:val="22"/>
                              </w:rPr>
                              <w:t>UNFPA/</w:t>
                            </w:r>
                            <w:r>
                              <w:rPr>
                                <w:rFonts w:asciiTheme="minorHAnsi" w:hAnsiTheme="minorHAnsi"/>
                                <w:i/>
                                <w:szCs w:val="22"/>
                              </w:rPr>
                              <w:t>IRQ</w:t>
                            </w:r>
                            <w:r w:rsidRPr="000C58B9">
                              <w:rPr>
                                <w:rFonts w:asciiTheme="minorHAnsi" w:hAnsiTheme="minorHAnsi"/>
                                <w:szCs w:val="22"/>
                              </w:rPr>
                              <w:t>/RFP/</w:t>
                            </w:r>
                            <w:r>
                              <w:rPr>
                                <w:rFonts w:asciiTheme="minorHAnsi" w:hAnsiTheme="minorHAnsi"/>
                                <w:i/>
                                <w:szCs w:val="22"/>
                              </w:rPr>
                              <w:t>21</w:t>
                            </w:r>
                            <w:r w:rsidRPr="000C58B9">
                              <w:rPr>
                                <w:rFonts w:asciiTheme="minorHAnsi" w:hAnsiTheme="minorHAnsi"/>
                                <w:szCs w:val="22"/>
                              </w:rPr>
                              <w:t>/</w:t>
                            </w:r>
                            <w:r>
                              <w:rPr>
                                <w:rFonts w:asciiTheme="minorHAnsi" w:hAnsiTheme="minorHAnsi"/>
                                <w:i/>
                                <w:szCs w:val="22"/>
                              </w:rPr>
                              <w:t>001</w:t>
                            </w:r>
                            <w:r w:rsidRPr="000C58B9">
                              <w:rPr>
                                <w:rFonts w:asciiTheme="minorHAnsi" w:hAnsiTheme="minorHAnsi"/>
                                <w:szCs w:val="22"/>
                              </w:rPr>
                              <w:t xml:space="preserve">, </w:t>
                            </w:r>
                            <w:r w:rsidRPr="00FA66E5">
                              <w:rPr>
                                <w:rFonts w:asciiTheme="minorHAnsi" w:hAnsiTheme="minorHAnsi"/>
                                <w:i/>
                                <w:szCs w:val="22"/>
                              </w:rPr>
                              <w:t>Company Name</w:t>
                            </w:r>
                          </w:p>
                          <w:p w14:paraId="54BA47E9" w14:textId="3BBE8AE5" w:rsidR="002D29B3" w:rsidRPr="000C58B9" w:rsidRDefault="002D29B3" w:rsidP="00FA66E5">
                            <w:pPr>
                              <w:rPr>
                                <w:rFonts w:asciiTheme="minorHAnsi" w:hAnsiTheme="minorHAnsi"/>
                                <w:i/>
                                <w:szCs w:val="22"/>
                              </w:rPr>
                            </w:pPr>
                            <w:r w:rsidRPr="000C58B9">
                              <w:rPr>
                                <w:rFonts w:asciiTheme="minorHAnsi" w:hAnsiTheme="minorHAnsi"/>
                                <w:szCs w:val="22"/>
                              </w:rPr>
                              <w:t xml:space="preserve">Attention: </w:t>
                            </w:r>
                            <w:r w:rsidRPr="00FA66E5">
                              <w:rPr>
                                <w:rFonts w:asciiTheme="minorHAnsi" w:hAnsiTheme="minorHAnsi"/>
                                <w:i/>
                                <w:szCs w:val="22"/>
                              </w:rPr>
                              <w:t>Yerkezhan Tabyldiyeva</w:t>
                            </w:r>
                            <w:r>
                              <w:rPr>
                                <w:rFonts w:asciiTheme="minorHAnsi" w:hAnsiTheme="minorHAnsi"/>
                                <w:i/>
                                <w:szCs w:val="22"/>
                              </w:rPr>
                              <w:t xml:space="preserve"> </w:t>
                            </w:r>
                          </w:p>
                          <w:p w14:paraId="0965A272" w14:textId="77777777" w:rsidR="002D29B3" w:rsidRDefault="002D29B3" w:rsidP="004B4C74">
                            <w:pPr>
                              <w:rPr>
                                <w:rFonts w:asciiTheme="minorHAnsi" w:hAnsiTheme="minorHAnsi"/>
                                <w:b/>
                                <w:color w:val="FF0000"/>
                                <w:szCs w:val="22"/>
                              </w:rPr>
                            </w:pPr>
                            <w:r w:rsidRPr="000C58B9">
                              <w:rPr>
                                <w:rFonts w:asciiTheme="minorHAnsi" w:hAnsiTheme="minorHAnsi"/>
                                <w:b/>
                                <w:color w:val="FF0000"/>
                                <w:szCs w:val="22"/>
                              </w:rPr>
                              <w:t>TO BE OPENED ONLY BY AUTHORIZED UNFPA PERSONNEL</w:t>
                            </w:r>
                          </w:p>
                          <w:p w14:paraId="1B159900" w14:textId="7728F36C" w:rsidR="002D29B3" w:rsidRPr="000C58B9" w:rsidRDefault="002D29B3" w:rsidP="00FA66E5">
                            <w:pPr>
                              <w:rPr>
                                <w:rFonts w:asciiTheme="minorHAnsi" w:hAnsiTheme="minorHAnsi"/>
                                <w:color w:val="FF0000"/>
                                <w:szCs w:val="22"/>
                              </w:rPr>
                            </w:pPr>
                            <w:r>
                              <w:rPr>
                                <w:rFonts w:asciiTheme="minorHAnsi" w:hAnsiTheme="minorHAnsi"/>
                                <w:b/>
                                <w:color w:val="FF0000"/>
                                <w:szCs w:val="22"/>
                              </w:rPr>
                              <w:t xml:space="preserve">DO NOT OPEN BEFORE </w:t>
                            </w:r>
                            <w:r>
                              <w:rPr>
                                <w:rFonts w:asciiTheme="minorHAnsi" w:hAnsiTheme="minorHAnsi"/>
                                <w:b/>
                                <w:i/>
                                <w:color w:val="FF0000"/>
                                <w:szCs w:val="22"/>
                              </w:rPr>
                              <w:t>03 June 2021</w:t>
                            </w:r>
                          </w:p>
                        </w:txbxContent>
                      </wps:txbx>
                      <wps:bodyPr rot="0" vert="horz" wrap="square" lIns="91440" tIns="45720" rIns="91440" bIns="45720" anchor="t" anchorCtr="0">
                        <a:noAutofit/>
                      </wps:bodyPr>
                    </wps:wsp>
                  </a:graphicData>
                </a:graphic>
              </wp:inline>
            </w:drawing>
          </mc:Choice>
          <mc:Fallback>
            <w:pict>
              <v:shapetype w14:anchorId="679B9815" id="_x0000_t202" coordsize="21600,21600" o:spt="202" path="m,l,21600r21600,l21600,xe">
                <v:stroke joinstyle="miter"/>
                <v:path gradientshapeok="t" o:connecttype="rect"/>
              </v:shapetype>
              <v:shape id="Text Box 2" o:spid="_x0000_s1027" type="#_x0000_t202" style="width:421.5pt;height:136.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">
                <v:textbox>
                  <w:txbxContent>
                    <w:p w14:paraId="2C388F4F" w14:textId="77777777" w:rsidR="002D29B3" w:rsidRPr="000C58B9" w:rsidRDefault="002D29B3" w:rsidP="004B4C74">
                      <w:pPr>
                        <w:rPr>
                          <w:rFonts w:asciiTheme="minorHAnsi" w:hAnsiTheme="minorHAnsi"/>
                          <w:szCs w:val="22"/>
                        </w:rPr>
                      </w:pPr>
                      <w:r w:rsidRPr="000C58B9">
                        <w:rPr>
                          <w:rFonts w:asciiTheme="minorHAnsi" w:hAnsiTheme="minorHAnsi"/>
                          <w:szCs w:val="22"/>
                        </w:rPr>
                        <w:t>UNITED NATIONS POPULATION FUND</w:t>
                      </w:r>
                    </w:p>
                    <w:p w14:paraId="10DE9FCC" w14:textId="59478B69" w:rsidR="002D29B3" w:rsidRPr="000C58B9" w:rsidRDefault="002D29B3" w:rsidP="006E0649">
                      <w:pPr>
                        <w:overflowPunct/>
                        <w:autoSpaceDE/>
                        <w:autoSpaceDN/>
                        <w:adjustRightInd/>
                        <w:jc w:val="both"/>
                        <w:textAlignment w:val="auto"/>
                        <w:rPr>
                          <w:rFonts w:asciiTheme="minorHAnsi" w:hAnsiTheme="minorHAnsi"/>
                          <w:szCs w:val="22"/>
                        </w:rPr>
                      </w:pPr>
                      <w:r>
                        <w:rPr>
                          <w:rFonts w:asciiTheme="minorHAnsi" w:hAnsiTheme="minorHAnsi"/>
                          <w:i/>
                          <w:szCs w:val="22"/>
                        </w:rPr>
                        <w:t>International Zone, D2 Compound</w:t>
                      </w:r>
                    </w:p>
                    <w:p w14:paraId="1F9527B2" w14:textId="6D77A29D" w:rsidR="002D29B3" w:rsidRPr="000C58B9" w:rsidRDefault="002D29B3" w:rsidP="006E0649">
                      <w:pPr>
                        <w:overflowPunct/>
                        <w:autoSpaceDE/>
                        <w:autoSpaceDN/>
                        <w:adjustRightInd/>
                        <w:jc w:val="both"/>
                        <w:textAlignment w:val="auto"/>
                        <w:rPr>
                          <w:rFonts w:asciiTheme="minorHAnsi" w:hAnsiTheme="minorHAnsi"/>
                          <w:szCs w:val="22"/>
                        </w:rPr>
                      </w:pPr>
                      <w:r>
                        <w:rPr>
                          <w:rFonts w:asciiTheme="minorHAnsi" w:hAnsiTheme="minorHAnsi"/>
                          <w:i/>
                          <w:szCs w:val="22"/>
                        </w:rPr>
                        <w:t>Baghdad, Iraq</w:t>
                      </w:r>
                    </w:p>
                    <w:p w14:paraId="38209328" w14:textId="0D1847CD" w:rsidR="002D29B3" w:rsidRPr="000C58B9" w:rsidRDefault="002D29B3" w:rsidP="00FA66E5">
                      <w:pPr>
                        <w:rPr>
                          <w:rFonts w:asciiTheme="minorHAnsi" w:hAnsiTheme="minorHAnsi"/>
                          <w:szCs w:val="22"/>
                        </w:rPr>
                      </w:pPr>
                      <w:r w:rsidRPr="000C58B9">
                        <w:rPr>
                          <w:rFonts w:asciiTheme="minorHAnsi" w:hAnsiTheme="minorHAnsi"/>
                          <w:szCs w:val="22"/>
                        </w:rPr>
                        <w:t>UNFPA/</w:t>
                      </w:r>
                      <w:r>
                        <w:rPr>
                          <w:rFonts w:asciiTheme="minorHAnsi" w:hAnsiTheme="minorHAnsi"/>
                          <w:i/>
                          <w:szCs w:val="22"/>
                        </w:rPr>
                        <w:t>IRQ</w:t>
                      </w:r>
                      <w:r w:rsidRPr="000C58B9">
                        <w:rPr>
                          <w:rFonts w:asciiTheme="minorHAnsi" w:hAnsiTheme="minorHAnsi"/>
                          <w:szCs w:val="22"/>
                        </w:rPr>
                        <w:t>/RFP/</w:t>
                      </w:r>
                      <w:r>
                        <w:rPr>
                          <w:rFonts w:asciiTheme="minorHAnsi" w:hAnsiTheme="minorHAnsi"/>
                          <w:i/>
                          <w:szCs w:val="22"/>
                        </w:rPr>
                        <w:t>21</w:t>
                      </w:r>
                      <w:r w:rsidRPr="000C58B9">
                        <w:rPr>
                          <w:rFonts w:asciiTheme="minorHAnsi" w:hAnsiTheme="minorHAnsi"/>
                          <w:szCs w:val="22"/>
                        </w:rPr>
                        <w:t>/</w:t>
                      </w:r>
                      <w:r>
                        <w:rPr>
                          <w:rFonts w:asciiTheme="minorHAnsi" w:hAnsiTheme="minorHAnsi"/>
                          <w:i/>
                          <w:szCs w:val="22"/>
                        </w:rPr>
                        <w:t>001</w:t>
                      </w:r>
                      <w:r w:rsidRPr="000C58B9">
                        <w:rPr>
                          <w:rFonts w:asciiTheme="minorHAnsi" w:hAnsiTheme="minorHAnsi"/>
                          <w:szCs w:val="22"/>
                        </w:rPr>
                        <w:t xml:space="preserve">, </w:t>
                      </w:r>
                      <w:r w:rsidRPr="00FA66E5">
                        <w:rPr>
                          <w:rFonts w:asciiTheme="minorHAnsi" w:hAnsiTheme="minorHAnsi"/>
                          <w:i/>
                          <w:szCs w:val="22"/>
                        </w:rPr>
                        <w:t>Company Name</w:t>
                      </w:r>
                    </w:p>
                    <w:p w14:paraId="54BA47E9" w14:textId="3BBE8AE5" w:rsidR="002D29B3" w:rsidRPr="000C58B9" w:rsidRDefault="002D29B3" w:rsidP="00FA66E5">
                      <w:pPr>
                        <w:rPr>
                          <w:rFonts w:asciiTheme="minorHAnsi" w:hAnsiTheme="minorHAnsi"/>
                          <w:i/>
                          <w:szCs w:val="22"/>
                        </w:rPr>
                      </w:pPr>
                      <w:r w:rsidRPr="000C58B9">
                        <w:rPr>
                          <w:rFonts w:asciiTheme="minorHAnsi" w:hAnsiTheme="minorHAnsi"/>
                          <w:szCs w:val="22"/>
                        </w:rPr>
                        <w:t xml:space="preserve">Attention: </w:t>
                      </w:r>
                      <w:r w:rsidRPr="00FA66E5">
                        <w:rPr>
                          <w:rFonts w:asciiTheme="minorHAnsi" w:hAnsiTheme="minorHAnsi"/>
                          <w:i/>
                          <w:szCs w:val="22"/>
                        </w:rPr>
                        <w:t>Yerkezhan Tabyldiyeva</w:t>
                      </w:r>
                      <w:r>
                        <w:rPr>
                          <w:rFonts w:asciiTheme="minorHAnsi" w:hAnsiTheme="minorHAnsi"/>
                          <w:i/>
                          <w:szCs w:val="22"/>
                        </w:rPr>
                        <w:t xml:space="preserve"> </w:t>
                      </w:r>
                    </w:p>
                    <w:p w14:paraId="0965A272" w14:textId="77777777" w:rsidR="002D29B3" w:rsidRDefault="002D29B3" w:rsidP="004B4C74">
                      <w:pPr>
                        <w:rPr>
                          <w:rFonts w:asciiTheme="minorHAnsi" w:hAnsiTheme="minorHAnsi"/>
                          <w:b/>
                          <w:color w:val="FF0000"/>
                          <w:szCs w:val="22"/>
                        </w:rPr>
                      </w:pPr>
                      <w:r w:rsidRPr="000C58B9">
                        <w:rPr>
                          <w:rFonts w:asciiTheme="minorHAnsi" w:hAnsiTheme="minorHAnsi"/>
                          <w:b/>
                          <w:color w:val="FF0000"/>
                          <w:szCs w:val="22"/>
                        </w:rPr>
                        <w:t>TO BE OPENED ONLY BY AUTHORIZED UNFPA PERSONNEL</w:t>
                      </w:r>
                    </w:p>
                    <w:p w14:paraId="1B159900" w14:textId="7728F36C" w:rsidR="002D29B3" w:rsidRPr="000C58B9" w:rsidRDefault="002D29B3" w:rsidP="00FA66E5">
                      <w:pPr>
                        <w:rPr>
                          <w:rFonts w:asciiTheme="minorHAnsi" w:hAnsiTheme="minorHAnsi"/>
                          <w:color w:val="FF0000"/>
                          <w:szCs w:val="22"/>
                        </w:rPr>
                      </w:pPr>
                      <w:r>
                        <w:rPr>
                          <w:rFonts w:asciiTheme="minorHAnsi" w:hAnsiTheme="minorHAnsi"/>
                          <w:b/>
                          <w:color w:val="FF0000"/>
                          <w:szCs w:val="22"/>
                        </w:rPr>
                        <w:t xml:space="preserve">DO NOT OPEN BEFORE </w:t>
                      </w:r>
                      <w:r>
                        <w:rPr>
                          <w:rFonts w:asciiTheme="minorHAnsi" w:hAnsiTheme="minorHAnsi"/>
                          <w:b/>
                          <w:i/>
                          <w:color w:val="FF0000"/>
                          <w:szCs w:val="22"/>
                        </w:rPr>
                        <w:t>03 June 2021</w:t>
                      </w:r>
                    </w:p>
                  </w:txbxContent>
                </v:textbox>
                <w10:anchorlock/>
              </v:shape>
            </w:pict>
          </mc:Fallback>
        </mc:AlternateContent>
      </w:r>
    </w:p>
    <w:p w14:paraId="046D7E79" w14:textId="77777777" w:rsidR="004B4C74" w:rsidRDefault="004B4C74" w:rsidP="005E35E5">
      <w:pPr>
        <w:tabs>
          <w:tab w:val="num" w:pos="0"/>
          <w:tab w:val="left" w:pos="851"/>
        </w:tabs>
        <w:overflowPunct/>
        <w:autoSpaceDE/>
        <w:autoSpaceDN/>
        <w:adjustRightInd/>
        <w:spacing w:line="276" w:lineRule="auto"/>
        <w:contextualSpacing/>
        <w:jc w:val="both"/>
        <w:textAlignment w:val="auto"/>
        <w:rPr>
          <w:rFonts w:asciiTheme="minorHAnsi" w:hAnsiTheme="minorHAnsi"/>
          <w:szCs w:val="22"/>
          <w:lang w:val="en-GB"/>
        </w:rPr>
      </w:pPr>
    </w:p>
    <w:p w14:paraId="7799AC70" w14:textId="77777777" w:rsidR="008E22AD" w:rsidRPr="008E22AD" w:rsidRDefault="008E22AD" w:rsidP="004450EB">
      <w:pPr>
        <w:pStyle w:val="ListParagraph"/>
        <w:numPr>
          <w:ilvl w:val="3"/>
          <w:numId w:val="3"/>
        </w:numPr>
        <w:tabs>
          <w:tab w:val="left" w:pos="851"/>
        </w:tabs>
        <w:overflowPunct/>
        <w:autoSpaceDE/>
        <w:autoSpaceDN/>
        <w:adjustRightInd/>
        <w:spacing w:line="276" w:lineRule="auto"/>
        <w:ind w:left="2127" w:hanging="1047"/>
        <w:contextualSpacing/>
        <w:jc w:val="both"/>
        <w:textAlignment w:val="auto"/>
        <w:rPr>
          <w:rFonts w:asciiTheme="minorHAnsi" w:hAnsiTheme="minorHAnsi"/>
          <w:szCs w:val="22"/>
        </w:rPr>
      </w:pPr>
      <w:r w:rsidRPr="008E22AD">
        <w:rPr>
          <w:rFonts w:asciiTheme="minorHAnsi" w:hAnsiTheme="minorHAnsi"/>
          <w:szCs w:val="22"/>
        </w:rPr>
        <w:t xml:space="preserve">The envelope must indicate the name and address of the Bidder. If the outer envelope is not sealed and marked as required, UNFPA will assume no responsibility in the event of </w:t>
      </w:r>
      <w:r w:rsidR="006E1352">
        <w:rPr>
          <w:rFonts w:asciiTheme="minorHAnsi" w:hAnsiTheme="minorHAnsi"/>
          <w:szCs w:val="22"/>
        </w:rPr>
        <w:t>Bid</w:t>
      </w:r>
      <w:r w:rsidRPr="008E22AD">
        <w:rPr>
          <w:rFonts w:asciiTheme="minorHAnsi" w:hAnsiTheme="minorHAnsi"/>
          <w:szCs w:val="22"/>
        </w:rPr>
        <w:t xml:space="preserve"> misplacement or premature opening.</w:t>
      </w:r>
    </w:p>
    <w:p w14:paraId="5D7945A3" w14:textId="77777777" w:rsidR="008E22AD" w:rsidRPr="004B4C74" w:rsidRDefault="008E22AD" w:rsidP="004450EB">
      <w:pPr>
        <w:pStyle w:val="ListParagraph"/>
        <w:numPr>
          <w:ilvl w:val="3"/>
          <w:numId w:val="3"/>
        </w:numPr>
        <w:tabs>
          <w:tab w:val="left" w:pos="851"/>
        </w:tabs>
        <w:overflowPunct/>
        <w:autoSpaceDE/>
        <w:autoSpaceDN/>
        <w:adjustRightInd/>
        <w:spacing w:line="276" w:lineRule="auto"/>
        <w:contextualSpacing/>
        <w:jc w:val="both"/>
        <w:textAlignment w:val="auto"/>
        <w:rPr>
          <w:rFonts w:asciiTheme="minorHAnsi" w:hAnsiTheme="minorHAnsi"/>
          <w:szCs w:val="22"/>
        </w:rPr>
      </w:pPr>
      <w:r w:rsidRPr="004B4C74">
        <w:rPr>
          <w:rFonts w:asciiTheme="minorHAnsi" w:hAnsiTheme="minorHAnsi"/>
          <w:szCs w:val="22"/>
        </w:rPr>
        <w:t xml:space="preserve">The </w:t>
      </w:r>
      <w:r w:rsidRPr="008E22AD">
        <w:rPr>
          <w:rFonts w:asciiTheme="minorHAnsi" w:hAnsiTheme="minorHAnsi"/>
          <w:b/>
          <w:szCs w:val="22"/>
        </w:rPr>
        <w:t>inner envelope</w:t>
      </w:r>
      <w:r w:rsidR="00C111E0">
        <w:rPr>
          <w:rFonts w:asciiTheme="minorHAnsi" w:hAnsiTheme="minorHAnsi"/>
          <w:b/>
          <w:szCs w:val="22"/>
        </w:rPr>
        <w:t>s</w:t>
      </w:r>
      <w:r w:rsidRPr="004B4C74">
        <w:rPr>
          <w:rFonts w:asciiTheme="minorHAnsi" w:hAnsiTheme="minorHAnsi"/>
          <w:szCs w:val="22"/>
        </w:rPr>
        <w:t xml:space="preserve"> must be clearly marked with:</w:t>
      </w:r>
    </w:p>
    <w:p w14:paraId="10716F49" w14:textId="77777777" w:rsidR="008E22AD" w:rsidRDefault="008E22AD" w:rsidP="008E22AD">
      <w:pPr>
        <w:tabs>
          <w:tab w:val="num" w:pos="0"/>
          <w:tab w:val="left" w:pos="851"/>
        </w:tabs>
        <w:overflowPunct/>
        <w:autoSpaceDE/>
        <w:autoSpaceDN/>
        <w:adjustRightInd/>
        <w:spacing w:line="276" w:lineRule="auto"/>
        <w:ind w:left="1080"/>
        <w:contextualSpacing/>
        <w:jc w:val="both"/>
        <w:textAlignment w:val="auto"/>
        <w:rPr>
          <w:rFonts w:asciiTheme="minorHAnsi" w:hAnsiTheme="minorHAnsi"/>
          <w:szCs w:val="22"/>
          <w:lang w:val="en-GB"/>
        </w:rPr>
      </w:pPr>
    </w:p>
    <w:p w14:paraId="6AC6FAAA" w14:textId="77777777" w:rsidR="008E22AD" w:rsidRDefault="008E22AD" w:rsidP="008E22AD">
      <w:pPr>
        <w:tabs>
          <w:tab w:val="num" w:pos="0"/>
          <w:tab w:val="left" w:pos="851"/>
        </w:tabs>
        <w:overflowPunct/>
        <w:autoSpaceDE/>
        <w:autoSpaceDN/>
        <w:adjustRightInd/>
        <w:spacing w:line="276" w:lineRule="auto"/>
        <w:ind w:left="720"/>
        <w:contextualSpacing/>
        <w:jc w:val="both"/>
        <w:textAlignment w:val="auto"/>
        <w:rPr>
          <w:rFonts w:asciiTheme="minorHAnsi" w:hAnsiTheme="minorHAnsi"/>
          <w:szCs w:val="22"/>
          <w:lang w:val="en-GB"/>
        </w:rPr>
      </w:pPr>
      <w:r>
        <w:rPr>
          <w:noProof/>
          <w:lang w:eastAsia="en-US"/>
        </w:rPr>
        <w:lastRenderedPageBreak/>
        <mc:AlternateContent>
          <mc:Choice Requires="wps">
            <w:drawing>
              <wp:inline distT="0" distB="0" distL="0" distR="0" wp14:anchorId="7452586A" wp14:editId="1616BDA4">
                <wp:extent cx="5353050" cy="1838325"/>
                <wp:effectExtent l="0" t="0" r="19050" b="28575"/>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53050" cy="1838325"/>
                        </a:xfrm>
                        <a:prstGeom prst="rect">
                          <a:avLst/>
                        </a:prstGeom>
                        <a:solidFill>
                          <a:srgbClr val="FFFFFF"/>
                        </a:solidFill>
                        <a:ln w="9525">
                          <a:solidFill>
                            <a:srgbClr val="000000"/>
                          </a:solidFill>
                          <a:miter lim="800000"/>
                          <a:headEnd/>
                          <a:tailEnd/>
                        </a:ln>
                      </wps:spPr>
                      <wps:txbx>
                        <w:txbxContent>
                          <w:p w14:paraId="32E12C53" w14:textId="77777777" w:rsidR="002D29B3" w:rsidRPr="004B4C74" w:rsidRDefault="002D29B3" w:rsidP="008E22AD">
                            <w:pPr>
                              <w:rPr>
                                <w:rFonts w:asciiTheme="minorHAnsi" w:hAnsiTheme="minorHAnsi"/>
                              </w:rPr>
                            </w:pPr>
                            <w:r w:rsidRPr="004B4C74">
                              <w:rPr>
                                <w:rFonts w:asciiTheme="minorHAnsi" w:hAnsiTheme="minorHAnsi"/>
                              </w:rPr>
                              <w:t>UNITED NATIONS POPULATION FUND</w:t>
                            </w:r>
                          </w:p>
                          <w:p w14:paraId="036E2F4B" w14:textId="56898FF5" w:rsidR="002D29B3" w:rsidRPr="006E0649" w:rsidRDefault="002D29B3" w:rsidP="006E0649">
                            <w:pPr>
                              <w:overflowPunct/>
                              <w:autoSpaceDE/>
                              <w:autoSpaceDN/>
                              <w:adjustRightInd/>
                              <w:jc w:val="both"/>
                              <w:textAlignment w:val="auto"/>
                              <w:rPr>
                                <w:rFonts w:asciiTheme="minorHAnsi" w:hAnsiTheme="minorHAnsi"/>
                                <w:szCs w:val="22"/>
                              </w:rPr>
                            </w:pPr>
                            <w:r w:rsidRPr="00FA66E5">
                              <w:rPr>
                                <w:rFonts w:asciiTheme="minorHAnsi" w:hAnsiTheme="minorHAnsi"/>
                                <w:i/>
                                <w:szCs w:val="22"/>
                              </w:rPr>
                              <w:t>International Zone, D2 Compound</w:t>
                            </w:r>
                            <w:r w:rsidRPr="006E0649">
                              <w:rPr>
                                <w:rFonts w:asciiTheme="minorHAnsi" w:hAnsiTheme="minorHAnsi"/>
                                <w:szCs w:val="22"/>
                              </w:rPr>
                              <w:t xml:space="preserve"> </w:t>
                            </w:r>
                          </w:p>
                          <w:p w14:paraId="1A40B26F" w14:textId="1F7B141A" w:rsidR="002D29B3" w:rsidRPr="006E0649" w:rsidRDefault="002D29B3" w:rsidP="006E0649">
                            <w:pPr>
                              <w:overflowPunct/>
                              <w:autoSpaceDE/>
                              <w:autoSpaceDN/>
                              <w:adjustRightInd/>
                              <w:jc w:val="both"/>
                              <w:textAlignment w:val="auto"/>
                              <w:rPr>
                                <w:rFonts w:asciiTheme="minorHAnsi" w:hAnsiTheme="minorHAnsi"/>
                                <w:szCs w:val="22"/>
                              </w:rPr>
                            </w:pPr>
                            <w:r>
                              <w:rPr>
                                <w:rFonts w:asciiTheme="minorHAnsi" w:hAnsiTheme="minorHAnsi"/>
                                <w:i/>
                                <w:szCs w:val="22"/>
                              </w:rPr>
                              <w:t>Baghdad, Iraq</w:t>
                            </w:r>
                          </w:p>
                          <w:p w14:paraId="3F0A1C20" w14:textId="4DB73F18" w:rsidR="002D29B3" w:rsidRPr="004B4C74" w:rsidRDefault="002D29B3" w:rsidP="00FA66E5">
                            <w:pPr>
                              <w:rPr>
                                <w:rFonts w:asciiTheme="minorHAnsi" w:hAnsiTheme="minorHAnsi"/>
                              </w:rPr>
                            </w:pPr>
                            <w:r w:rsidRPr="004B4C74">
                              <w:rPr>
                                <w:rFonts w:asciiTheme="minorHAnsi" w:hAnsiTheme="minorHAnsi"/>
                              </w:rPr>
                              <w:t>UNFPA/</w:t>
                            </w:r>
                            <w:r>
                              <w:rPr>
                                <w:rFonts w:asciiTheme="minorHAnsi" w:hAnsiTheme="minorHAnsi"/>
                                <w:i/>
                              </w:rPr>
                              <w:t>IRQ</w:t>
                            </w:r>
                            <w:r>
                              <w:rPr>
                                <w:rFonts w:asciiTheme="minorHAnsi" w:hAnsiTheme="minorHAnsi"/>
                              </w:rPr>
                              <w:t>/RFP</w:t>
                            </w:r>
                            <w:r w:rsidRPr="004B4C74">
                              <w:rPr>
                                <w:rFonts w:asciiTheme="minorHAnsi" w:hAnsiTheme="minorHAnsi"/>
                              </w:rPr>
                              <w:t>/</w:t>
                            </w:r>
                            <w:r>
                              <w:rPr>
                                <w:rFonts w:asciiTheme="minorHAnsi" w:hAnsiTheme="minorHAnsi"/>
                                <w:i/>
                              </w:rPr>
                              <w:t>21</w:t>
                            </w:r>
                            <w:r w:rsidRPr="004B4C74">
                              <w:rPr>
                                <w:rFonts w:asciiTheme="minorHAnsi" w:hAnsiTheme="minorHAnsi"/>
                              </w:rPr>
                              <w:t>/</w:t>
                            </w:r>
                            <w:r>
                              <w:rPr>
                                <w:rFonts w:asciiTheme="minorHAnsi" w:hAnsiTheme="minorHAnsi"/>
                                <w:i/>
                              </w:rPr>
                              <w:t>001</w:t>
                            </w:r>
                            <w:r w:rsidRPr="004B4C74">
                              <w:rPr>
                                <w:rFonts w:asciiTheme="minorHAnsi" w:hAnsiTheme="minorHAnsi"/>
                              </w:rPr>
                              <w:t xml:space="preserve">, </w:t>
                            </w:r>
                            <w:r w:rsidRPr="00FA66E5">
                              <w:rPr>
                                <w:rFonts w:asciiTheme="minorHAnsi" w:hAnsiTheme="minorHAnsi"/>
                                <w:i/>
                              </w:rPr>
                              <w:t>Company Name</w:t>
                            </w:r>
                          </w:p>
                          <w:p w14:paraId="01E5BC43" w14:textId="6F6C4357" w:rsidR="002D29B3" w:rsidRPr="004B4C74" w:rsidRDefault="002D29B3" w:rsidP="00FA66E5">
                            <w:pPr>
                              <w:rPr>
                                <w:rFonts w:asciiTheme="minorHAnsi" w:hAnsiTheme="minorHAnsi"/>
                                <w:i/>
                              </w:rPr>
                            </w:pPr>
                            <w:r w:rsidRPr="004B4C74">
                              <w:rPr>
                                <w:rFonts w:asciiTheme="minorHAnsi" w:hAnsiTheme="minorHAnsi"/>
                              </w:rPr>
                              <w:t xml:space="preserve">Attention: </w:t>
                            </w:r>
                            <w:r>
                              <w:rPr>
                                <w:rFonts w:asciiTheme="minorHAnsi" w:hAnsiTheme="minorHAnsi"/>
                                <w:i/>
                              </w:rPr>
                              <w:t>Alin Handola</w:t>
                            </w:r>
                          </w:p>
                          <w:p w14:paraId="65741880" w14:textId="77777777" w:rsidR="002D29B3" w:rsidRDefault="002D29B3" w:rsidP="008E22AD">
                            <w:pPr>
                              <w:rPr>
                                <w:rFonts w:asciiTheme="minorHAnsi" w:hAnsiTheme="minorHAnsi"/>
                                <w:b/>
                                <w:color w:val="FF0000"/>
                              </w:rPr>
                            </w:pPr>
                            <w:r w:rsidRPr="004B4C74">
                              <w:rPr>
                                <w:rFonts w:asciiTheme="minorHAnsi" w:hAnsiTheme="minorHAnsi"/>
                                <w:b/>
                                <w:color w:val="FF0000"/>
                              </w:rPr>
                              <w:t xml:space="preserve">TO BE OPENED </w:t>
                            </w:r>
                            <w:r>
                              <w:rPr>
                                <w:rFonts w:asciiTheme="minorHAnsi" w:hAnsiTheme="minorHAnsi"/>
                                <w:b/>
                                <w:color w:val="FF0000"/>
                              </w:rPr>
                              <w:t xml:space="preserve">ONLY </w:t>
                            </w:r>
                            <w:r w:rsidRPr="004B4C74">
                              <w:rPr>
                                <w:rFonts w:asciiTheme="minorHAnsi" w:hAnsiTheme="minorHAnsi"/>
                                <w:b/>
                                <w:color w:val="FF0000"/>
                              </w:rPr>
                              <w:t>BY AUTHORIZED UNFPA PERSONNEL</w:t>
                            </w:r>
                          </w:p>
                          <w:p w14:paraId="31DCCF41" w14:textId="77777777" w:rsidR="002D29B3" w:rsidRDefault="002D29B3" w:rsidP="008E22AD">
                            <w:pPr>
                              <w:rPr>
                                <w:rFonts w:asciiTheme="minorHAnsi" w:hAnsiTheme="minorHAnsi"/>
                                <w:b/>
                                <w:color w:val="FF0000"/>
                              </w:rPr>
                            </w:pPr>
                          </w:p>
                          <w:p w14:paraId="7F07B88A" w14:textId="49283547" w:rsidR="002D29B3" w:rsidRPr="00E733C5" w:rsidRDefault="002D29B3" w:rsidP="00FA66E5">
                            <w:pPr>
                              <w:rPr>
                                <w:rFonts w:asciiTheme="minorHAnsi" w:hAnsiTheme="minorHAnsi"/>
                              </w:rPr>
                            </w:pPr>
                            <w:r>
                              <w:rPr>
                                <w:rFonts w:asciiTheme="minorHAnsi" w:hAnsiTheme="minorHAnsi"/>
                              </w:rPr>
                              <w:t>Submission 1 of 2: UNFPA/</w:t>
                            </w:r>
                            <w:r>
                              <w:rPr>
                                <w:rFonts w:asciiTheme="minorHAnsi" w:hAnsiTheme="minorHAnsi"/>
                                <w:i/>
                              </w:rPr>
                              <w:t>IRQ</w:t>
                            </w:r>
                            <w:r>
                              <w:rPr>
                                <w:rFonts w:asciiTheme="minorHAnsi" w:hAnsiTheme="minorHAnsi"/>
                              </w:rPr>
                              <w:t>/RFP/</w:t>
                            </w:r>
                            <w:r>
                              <w:rPr>
                                <w:rFonts w:asciiTheme="minorHAnsi" w:hAnsiTheme="minorHAnsi"/>
                                <w:i/>
                              </w:rPr>
                              <w:t>21</w:t>
                            </w:r>
                            <w:r w:rsidRPr="00E733C5">
                              <w:rPr>
                                <w:rFonts w:asciiTheme="minorHAnsi" w:hAnsiTheme="minorHAnsi"/>
                              </w:rPr>
                              <w:t>/</w:t>
                            </w:r>
                            <w:r w:rsidRPr="00E733C5">
                              <w:rPr>
                                <w:rFonts w:asciiTheme="minorHAnsi" w:hAnsiTheme="minorHAnsi"/>
                                <w:i/>
                              </w:rPr>
                              <w:t>001 Company name</w:t>
                            </w:r>
                            <w:r w:rsidRPr="00E733C5">
                              <w:rPr>
                                <w:rFonts w:asciiTheme="minorHAnsi" w:hAnsiTheme="minorHAnsi"/>
                              </w:rPr>
                              <w:t>, Technical Bid</w:t>
                            </w:r>
                          </w:p>
                          <w:p w14:paraId="663F94B8" w14:textId="05A43A07" w:rsidR="002D29B3" w:rsidRPr="008E22AD" w:rsidRDefault="002D29B3" w:rsidP="00E733C5">
                            <w:pPr>
                              <w:rPr>
                                <w:rFonts w:asciiTheme="minorHAnsi" w:hAnsiTheme="minorHAnsi"/>
                              </w:rPr>
                            </w:pPr>
                            <w:r w:rsidRPr="00E733C5">
                              <w:rPr>
                                <w:rFonts w:asciiTheme="minorHAnsi" w:hAnsiTheme="minorHAnsi"/>
                              </w:rPr>
                              <w:t>Submission 2 of 2: UNFPA/</w:t>
                            </w:r>
                            <w:r w:rsidRPr="00E733C5">
                              <w:rPr>
                                <w:rFonts w:asciiTheme="minorHAnsi" w:hAnsiTheme="minorHAnsi"/>
                                <w:i/>
                              </w:rPr>
                              <w:t>IRQ</w:t>
                            </w:r>
                            <w:r w:rsidRPr="00E733C5">
                              <w:rPr>
                                <w:rFonts w:asciiTheme="minorHAnsi" w:hAnsiTheme="minorHAnsi"/>
                              </w:rPr>
                              <w:t>/RFP/</w:t>
                            </w:r>
                            <w:r w:rsidRPr="00E733C5">
                              <w:rPr>
                                <w:rFonts w:asciiTheme="minorHAnsi" w:hAnsiTheme="minorHAnsi"/>
                                <w:i/>
                              </w:rPr>
                              <w:t>21</w:t>
                            </w:r>
                            <w:r w:rsidRPr="00E733C5">
                              <w:rPr>
                                <w:rFonts w:asciiTheme="minorHAnsi" w:hAnsiTheme="minorHAnsi"/>
                              </w:rPr>
                              <w:t>/</w:t>
                            </w:r>
                            <w:r w:rsidRPr="00E733C5">
                              <w:rPr>
                                <w:rFonts w:asciiTheme="minorHAnsi" w:hAnsiTheme="minorHAnsi"/>
                                <w:i/>
                              </w:rPr>
                              <w:t>001 Company name</w:t>
                            </w:r>
                            <w:r w:rsidRPr="00E733C5">
                              <w:rPr>
                                <w:rFonts w:asciiTheme="minorHAnsi" w:hAnsiTheme="minorHAnsi"/>
                              </w:rPr>
                              <w:t>,</w:t>
                            </w:r>
                            <w:r>
                              <w:rPr>
                                <w:rFonts w:asciiTheme="minorHAnsi" w:hAnsiTheme="minorHAnsi"/>
                              </w:rPr>
                              <w:t xml:space="preserve"> Financial Bid </w:t>
                            </w:r>
                          </w:p>
                          <w:p w14:paraId="30394A29" w14:textId="77777777" w:rsidR="002D29B3" w:rsidRPr="004B4C74" w:rsidRDefault="002D29B3" w:rsidP="008E22AD">
                            <w:pPr>
                              <w:rPr>
                                <w:rFonts w:asciiTheme="minorHAnsi" w:hAnsiTheme="minorHAnsi"/>
                                <w:b/>
                                <w:color w:val="FF0000"/>
                              </w:rPr>
                            </w:pPr>
                          </w:p>
                        </w:txbxContent>
                      </wps:txbx>
                      <wps:bodyPr rot="0" vert="horz" wrap="square" lIns="91440" tIns="45720" rIns="91440" bIns="45720" anchor="t" anchorCtr="0">
                        <a:noAutofit/>
                      </wps:bodyPr>
                    </wps:wsp>
                  </a:graphicData>
                </a:graphic>
              </wp:inline>
            </w:drawing>
          </mc:Choice>
          <mc:Fallback>
            <w:pict>
              <v:shape w14:anchorId="7452586A" id="_x0000_s1028" type="#_x0000_t202" style="width:421.5pt;height:144.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">
                <v:textbox>
                  <w:txbxContent>
                    <w:p w14:paraId="32E12C53" w14:textId="77777777" w:rsidR="002D29B3" w:rsidRPr="004B4C74" w:rsidRDefault="002D29B3" w:rsidP="008E22AD">
                      <w:pPr>
                        <w:rPr>
                          <w:rFonts w:asciiTheme="minorHAnsi" w:hAnsiTheme="minorHAnsi"/>
                        </w:rPr>
                      </w:pPr>
                      <w:r w:rsidRPr="004B4C74">
                        <w:rPr>
                          <w:rFonts w:asciiTheme="minorHAnsi" w:hAnsiTheme="minorHAnsi"/>
                        </w:rPr>
                        <w:t>UNITED NATIONS POPULATION FUND</w:t>
                      </w:r>
                    </w:p>
                    <w:p w14:paraId="036E2F4B" w14:textId="56898FF5" w:rsidR="002D29B3" w:rsidRPr="006E0649" w:rsidRDefault="002D29B3" w:rsidP="006E0649">
                      <w:pPr>
                        <w:overflowPunct/>
                        <w:autoSpaceDE/>
                        <w:autoSpaceDN/>
                        <w:adjustRightInd/>
                        <w:jc w:val="both"/>
                        <w:textAlignment w:val="auto"/>
                        <w:rPr>
                          <w:rFonts w:asciiTheme="minorHAnsi" w:hAnsiTheme="minorHAnsi"/>
                          <w:szCs w:val="22"/>
                        </w:rPr>
                      </w:pPr>
                      <w:r w:rsidRPr="00FA66E5">
                        <w:rPr>
                          <w:rFonts w:asciiTheme="minorHAnsi" w:hAnsiTheme="minorHAnsi"/>
                          <w:i/>
                          <w:szCs w:val="22"/>
                        </w:rPr>
                        <w:t>International Zone, D2 Compound</w:t>
                      </w:r>
                      <w:r w:rsidRPr="006E0649">
                        <w:rPr>
                          <w:rFonts w:asciiTheme="minorHAnsi" w:hAnsiTheme="minorHAnsi"/>
                          <w:szCs w:val="22"/>
                        </w:rPr>
                        <w:t xml:space="preserve"> </w:t>
                      </w:r>
                    </w:p>
                    <w:p w14:paraId="1A40B26F" w14:textId="1F7B141A" w:rsidR="002D29B3" w:rsidRPr="006E0649" w:rsidRDefault="002D29B3" w:rsidP="006E0649">
                      <w:pPr>
                        <w:overflowPunct/>
                        <w:autoSpaceDE/>
                        <w:autoSpaceDN/>
                        <w:adjustRightInd/>
                        <w:jc w:val="both"/>
                        <w:textAlignment w:val="auto"/>
                        <w:rPr>
                          <w:rFonts w:asciiTheme="minorHAnsi" w:hAnsiTheme="minorHAnsi"/>
                          <w:szCs w:val="22"/>
                        </w:rPr>
                      </w:pPr>
                      <w:r>
                        <w:rPr>
                          <w:rFonts w:asciiTheme="minorHAnsi" w:hAnsiTheme="minorHAnsi"/>
                          <w:i/>
                          <w:szCs w:val="22"/>
                        </w:rPr>
                        <w:t>Baghdad, Iraq</w:t>
                      </w:r>
                    </w:p>
                    <w:p w14:paraId="3F0A1C20" w14:textId="4DB73F18" w:rsidR="002D29B3" w:rsidRPr="004B4C74" w:rsidRDefault="002D29B3" w:rsidP="00FA66E5">
                      <w:pPr>
                        <w:rPr>
                          <w:rFonts w:asciiTheme="minorHAnsi" w:hAnsiTheme="minorHAnsi"/>
                        </w:rPr>
                      </w:pPr>
                      <w:r w:rsidRPr="004B4C74">
                        <w:rPr>
                          <w:rFonts w:asciiTheme="minorHAnsi" w:hAnsiTheme="minorHAnsi"/>
                        </w:rPr>
                        <w:t>UNFPA/</w:t>
                      </w:r>
                      <w:r>
                        <w:rPr>
                          <w:rFonts w:asciiTheme="minorHAnsi" w:hAnsiTheme="minorHAnsi"/>
                          <w:i/>
                        </w:rPr>
                        <w:t>IRQ</w:t>
                      </w:r>
                      <w:r>
                        <w:rPr>
                          <w:rFonts w:asciiTheme="minorHAnsi" w:hAnsiTheme="minorHAnsi"/>
                        </w:rPr>
                        <w:t>/RFP</w:t>
                      </w:r>
                      <w:r w:rsidRPr="004B4C74">
                        <w:rPr>
                          <w:rFonts w:asciiTheme="minorHAnsi" w:hAnsiTheme="minorHAnsi"/>
                        </w:rPr>
                        <w:t>/</w:t>
                      </w:r>
                      <w:r>
                        <w:rPr>
                          <w:rFonts w:asciiTheme="minorHAnsi" w:hAnsiTheme="minorHAnsi"/>
                          <w:i/>
                        </w:rPr>
                        <w:t>21</w:t>
                      </w:r>
                      <w:r w:rsidRPr="004B4C74">
                        <w:rPr>
                          <w:rFonts w:asciiTheme="minorHAnsi" w:hAnsiTheme="minorHAnsi"/>
                        </w:rPr>
                        <w:t>/</w:t>
                      </w:r>
                      <w:r>
                        <w:rPr>
                          <w:rFonts w:asciiTheme="minorHAnsi" w:hAnsiTheme="minorHAnsi"/>
                          <w:i/>
                        </w:rPr>
                        <w:t>001</w:t>
                      </w:r>
                      <w:r w:rsidRPr="004B4C74">
                        <w:rPr>
                          <w:rFonts w:asciiTheme="minorHAnsi" w:hAnsiTheme="minorHAnsi"/>
                        </w:rPr>
                        <w:t xml:space="preserve">, </w:t>
                      </w:r>
                      <w:r w:rsidRPr="00FA66E5">
                        <w:rPr>
                          <w:rFonts w:asciiTheme="minorHAnsi" w:hAnsiTheme="minorHAnsi"/>
                          <w:i/>
                        </w:rPr>
                        <w:t>Company Name</w:t>
                      </w:r>
                    </w:p>
                    <w:p w14:paraId="01E5BC43" w14:textId="6F6C4357" w:rsidR="002D29B3" w:rsidRPr="004B4C74" w:rsidRDefault="002D29B3" w:rsidP="00FA66E5">
                      <w:pPr>
                        <w:rPr>
                          <w:rFonts w:asciiTheme="minorHAnsi" w:hAnsiTheme="minorHAnsi"/>
                          <w:i/>
                        </w:rPr>
                      </w:pPr>
                      <w:r w:rsidRPr="004B4C74">
                        <w:rPr>
                          <w:rFonts w:asciiTheme="minorHAnsi" w:hAnsiTheme="minorHAnsi"/>
                        </w:rPr>
                        <w:t xml:space="preserve">Attention: </w:t>
                      </w:r>
                      <w:r>
                        <w:rPr>
                          <w:rFonts w:asciiTheme="minorHAnsi" w:hAnsiTheme="minorHAnsi"/>
                          <w:i/>
                        </w:rPr>
                        <w:t>Alin Handola</w:t>
                      </w:r>
                    </w:p>
                    <w:p w14:paraId="65741880" w14:textId="77777777" w:rsidR="002D29B3" w:rsidRDefault="002D29B3" w:rsidP="008E22AD">
                      <w:pPr>
                        <w:rPr>
                          <w:rFonts w:asciiTheme="minorHAnsi" w:hAnsiTheme="minorHAnsi"/>
                          <w:b/>
                          <w:color w:val="FF0000"/>
                        </w:rPr>
                      </w:pPr>
                      <w:r w:rsidRPr="004B4C74">
                        <w:rPr>
                          <w:rFonts w:asciiTheme="minorHAnsi" w:hAnsiTheme="minorHAnsi"/>
                          <w:b/>
                          <w:color w:val="FF0000"/>
                        </w:rPr>
                        <w:t xml:space="preserve">TO BE OPENED </w:t>
                      </w:r>
                      <w:r>
                        <w:rPr>
                          <w:rFonts w:asciiTheme="minorHAnsi" w:hAnsiTheme="minorHAnsi"/>
                          <w:b/>
                          <w:color w:val="FF0000"/>
                        </w:rPr>
                        <w:t xml:space="preserve">ONLY </w:t>
                      </w:r>
                      <w:r w:rsidRPr="004B4C74">
                        <w:rPr>
                          <w:rFonts w:asciiTheme="minorHAnsi" w:hAnsiTheme="minorHAnsi"/>
                          <w:b/>
                          <w:color w:val="FF0000"/>
                        </w:rPr>
                        <w:t>BY AUTHORIZED UNFPA PERSONNEL</w:t>
                      </w:r>
                    </w:p>
                    <w:p w14:paraId="31DCCF41" w14:textId="77777777" w:rsidR="002D29B3" w:rsidRDefault="002D29B3" w:rsidP="008E22AD">
                      <w:pPr>
                        <w:rPr>
                          <w:rFonts w:asciiTheme="minorHAnsi" w:hAnsiTheme="minorHAnsi"/>
                          <w:b/>
                          <w:color w:val="FF0000"/>
                        </w:rPr>
                      </w:pPr>
                    </w:p>
                    <w:p w14:paraId="7F07B88A" w14:textId="49283547" w:rsidR="002D29B3" w:rsidRPr="00E733C5" w:rsidRDefault="002D29B3" w:rsidP="00FA66E5">
                      <w:pPr>
                        <w:rPr>
                          <w:rFonts w:asciiTheme="minorHAnsi" w:hAnsiTheme="minorHAnsi"/>
                        </w:rPr>
                      </w:pPr>
                      <w:r>
                        <w:rPr>
                          <w:rFonts w:asciiTheme="minorHAnsi" w:hAnsiTheme="minorHAnsi"/>
                        </w:rPr>
                        <w:t>Submission 1 of 2: UNFPA/</w:t>
                      </w:r>
                      <w:r>
                        <w:rPr>
                          <w:rFonts w:asciiTheme="minorHAnsi" w:hAnsiTheme="minorHAnsi"/>
                          <w:i/>
                        </w:rPr>
                        <w:t>IRQ</w:t>
                      </w:r>
                      <w:r>
                        <w:rPr>
                          <w:rFonts w:asciiTheme="minorHAnsi" w:hAnsiTheme="minorHAnsi"/>
                        </w:rPr>
                        <w:t>/RFP/</w:t>
                      </w:r>
                      <w:r>
                        <w:rPr>
                          <w:rFonts w:asciiTheme="minorHAnsi" w:hAnsiTheme="minorHAnsi"/>
                          <w:i/>
                        </w:rPr>
                        <w:t>21</w:t>
                      </w:r>
                      <w:r w:rsidRPr="00E733C5">
                        <w:rPr>
                          <w:rFonts w:asciiTheme="minorHAnsi" w:hAnsiTheme="minorHAnsi"/>
                        </w:rPr>
                        <w:t>/</w:t>
                      </w:r>
                      <w:r w:rsidRPr="00E733C5">
                        <w:rPr>
                          <w:rFonts w:asciiTheme="minorHAnsi" w:hAnsiTheme="minorHAnsi"/>
                          <w:i/>
                        </w:rPr>
                        <w:t>001 Company name</w:t>
                      </w:r>
                      <w:r w:rsidRPr="00E733C5">
                        <w:rPr>
                          <w:rFonts w:asciiTheme="minorHAnsi" w:hAnsiTheme="minorHAnsi"/>
                        </w:rPr>
                        <w:t>, Technical Bid</w:t>
                      </w:r>
                    </w:p>
                    <w:p w14:paraId="663F94B8" w14:textId="05A43A07" w:rsidR="002D29B3" w:rsidRPr="008E22AD" w:rsidRDefault="002D29B3" w:rsidP="00E733C5">
                      <w:pPr>
                        <w:rPr>
                          <w:rFonts w:asciiTheme="minorHAnsi" w:hAnsiTheme="minorHAnsi"/>
                        </w:rPr>
                      </w:pPr>
                      <w:r w:rsidRPr="00E733C5">
                        <w:rPr>
                          <w:rFonts w:asciiTheme="minorHAnsi" w:hAnsiTheme="minorHAnsi"/>
                        </w:rPr>
                        <w:t>Submission 2 of 2: UNFPA/</w:t>
                      </w:r>
                      <w:r w:rsidRPr="00E733C5">
                        <w:rPr>
                          <w:rFonts w:asciiTheme="minorHAnsi" w:hAnsiTheme="minorHAnsi"/>
                          <w:i/>
                        </w:rPr>
                        <w:t>IRQ</w:t>
                      </w:r>
                      <w:r w:rsidRPr="00E733C5">
                        <w:rPr>
                          <w:rFonts w:asciiTheme="minorHAnsi" w:hAnsiTheme="minorHAnsi"/>
                        </w:rPr>
                        <w:t>/RFP/</w:t>
                      </w:r>
                      <w:r w:rsidRPr="00E733C5">
                        <w:rPr>
                          <w:rFonts w:asciiTheme="minorHAnsi" w:hAnsiTheme="minorHAnsi"/>
                          <w:i/>
                        </w:rPr>
                        <w:t>21</w:t>
                      </w:r>
                      <w:r w:rsidRPr="00E733C5">
                        <w:rPr>
                          <w:rFonts w:asciiTheme="minorHAnsi" w:hAnsiTheme="minorHAnsi"/>
                        </w:rPr>
                        <w:t>/</w:t>
                      </w:r>
                      <w:r w:rsidRPr="00E733C5">
                        <w:rPr>
                          <w:rFonts w:asciiTheme="minorHAnsi" w:hAnsiTheme="minorHAnsi"/>
                          <w:i/>
                        </w:rPr>
                        <w:t>001 Company name</w:t>
                      </w:r>
                      <w:r w:rsidRPr="00E733C5">
                        <w:rPr>
                          <w:rFonts w:asciiTheme="minorHAnsi" w:hAnsiTheme="minorHAnsi"/>
                        </w:rPr>
                        <w:t>,</w:t>
                      </w:r>
                      <w:r>
                        <w:rPr>
                          <w:rFonts w:asciiTheme="minorHAnsi" w:hAnsiTheme="minorHAnsi"/>
                        </w:rPr>
                        <w:t xml:space="preserve"> Financial Bid </w:t>
                      </w:r>
                    </w:p>
                    <w:p w14:paraId="30394A29" w14:textId="77777777" w:rsidR="002D29B3" w:rsidRPr="004B4C74" w:rsidRDefault="002D29B3" w:rsidP="008E22AD">
                      <w:pPr>
                        <w:rPr>
                          <w:rFonts w:asciiTheme="minorHAnsi" w:hAnsiTheme="minorHAnsi"/>
                          <w:b/>
                          <w:color w:val="FF0000"/>
                        </w:rPr>
                      </w:pPr>
                    </w:p>
                  </w:txbxContent>
                </v:textbox>
                <w10:anchorlock/>
              </v:shape>
            </w:pict>
          </mc:Fallback>
        </mc:AlternateContent>
      </w:r>
    </w:p>
    <w:p w14:paraId="6820B2F3" w14:textId="77777777" w:rsidR="00874C45" w:rsidRPr="00914C74" w:rsidRDefault="00874C45" w:rsidP="004450EB">
      <w:pPr>
        <w:pStyle w:val="Heading2"/>
        <w:numPr>
          <w:ilvl w:val="0"/>
          <w:numId w:val="3"/>
        </w:numPr>
        <w:rPr>
          <w:rFonts w:asciiTheme="minorHAnsi" w:hAnsiTheme="minorHAnsi"/>
          <w:color w:val="auto"/>
          <w:sz w:val="22"/>
          <w:szCs w:val="22"/>
        </w:rPr>
      </w:pPr>
      <w:bookmarkStart w:id="77" w:name="_Toc368998640"/>
      <w:bookmarkStart w:id="78" w:name="_Toc463470166"/>
      <w:r w:rsidRPr="00914C74">
        <w:rPr>
          <w:rFonts w:asciiTheme="minorHAnsi" w:hAnsiTheme="minorHAnsi"/>
          <w:color w:val="auto"/>
          <w:sz w:val="22"/>
          <w:szCs w:val="22"/>
        </w:rPr>
        <w:t xml:space="preserve">Deadline for </w:t>
      </w:r>
      <w:r w:rsidR="00425243" w:rsidRPr="00914C74">
        <w:rPr>
          <w:rFonts w:asciiTheme="minorHAnsi" w:hAnsiTheme="minorHAnsi"/>
          <w:color w:val="auto"/>
          <w:sz w:val="22"/>
          <w:szCs w:val="22"/>
        </w:rPr>
        <w:t xml:space="preserve">submission of </w:t>
      </w:r>
      <w:r w:rsidR="006E1352">
        <w:rPr>
          <w:rFonts w:asciiTheme="minorHAnsi" w:hAnsiTheme="minorHAnsi"/>
          <w:color w:val="auto"/>
          <w:sz w:val="22"/>
          <w:szCs w:val="22"/>
        </w:rPr>
        <w:t>Bid</w:t>
      </w:r>
      <w:r w:rsidRPr="00914C74">
        <w:rPr>
          <w:rFonts w:asciiTheme="minorHAnsi" w:hAnsiTheme="minorHAnsi"/>
          <w:color w:val="auto"/>
          <w:sz w:val="22"/>
          <w:szCs w:val="22"/>
        </w:rPr>
        <w:t xml:space="preserve"> and </w:t>
      </w:r>
      <w:r w:rsidR="00425243" w:rsidRPr="00914C74">
        <w:rPr>
          <w:rFonts w:asciiTheme="minorHAnsi" w:hAnsiTheme="minorHAnsi"/>
          <w:color w:val="auto"/>
          <w:sz w:val="22"/>
          <w:szCs w:val="22"/>
        </w:rPr>
        <w:t>l</w:t>
      </w:r>
      <w:r w:rsidRPr="00914C74">
        <w:rPr>
          <w:rFonts w:asciiTheme="minorHAnsi" w:hAnsiTheme="minorHAnsi"/>
          <w:color w:val="auto"/>
          <w:sz w:val="22"/>
          <w:szCs w:val="22"/>
        </w:rPr>
        <w:t xml:space="preserve">ate </w:t>
      </w:r>
      <w:r w:rsidR="006E1352">
        <w:rPr>
          <w:rFonts w:asciiTheme="minorHAnsi" w:hAnsiTheme="minorHAnsi"/>
          <w:color w:val="auto"/>
          <w:sz w:val="22"/>
          <w:szCs w:val="22"/>
        </w:rPr>
        <w:t>Bid</w:t>
      </w:r>
      <w:r w:rsidRPr="00914C74">
        <w:rPr>
          <w:rFonts w:asciiTheme="minorHAnsi" w:hAnsiTheme="minorHAnsi"/>
          <w:color w:val="auto"/>
          <w:sz w:val="22"/>
          <w:szCs w:val="22"/>
        </w:rPr>
        <w:t>s</w:t>
      </w:r>
      <w:bookmarkEnd w:id="77"/>
      <w:bookmarkEnd w:id="78"/>
    </w:p>
    <w:p w14:paraId="497DFF6D" w14:textId="77777777" w:rsidR="00181FE5" w:rsidRPr="00181FE5" w:rsidRDefault="00425243" w:rsidP="004450EB">
      <w:pPr>
        <w:pStyle w:val="ListParagraph"/>
        <w:numPr>
          <w:ilvl w:val="1"/>
          <w:numId w:val="3"/>
        </w:numPr>
        <w:tabs>
          <w:tab w:val="left" w:pos="851"/>
        </w:tabs>
        <w:overflowPunct/>
        <w:autoSpaceDE/>
        <w:autoSpaceDN/>
        <w:adjustRightInd/>
        <w:spacing w:line="276" w:lineRule="auto"/>
        <w:ind w:left="851" w:hanging="491"/>
        <w:contextualSpacing/>
        <w:jc w:val="both"/>
        <w:textAlignment w:val="auto"/>
        <w:rPr>
          <w:szCs w:val="22"/>
          <w:lang w:val="en-GB"/>
        </w:rPr>
      </w:pPr>
      <w:r w:rsidRPr="00181FE5">
        <w:rPr>
          <w:rFonts w:asciiTheme="minorHAnsi" w:hAnsiTheme="minorHAnsi"/>
          <w:szCs w:val="22"/>
        </w:rPr>
        <w:t>Bids must be delivered</w:t>
      </w:r>
      <w:r w:rsidR="00874C45" w:rsidRPr="00181FE5">
        <w:rPr>
          <w:rFonts w:asciiTheme="minorHAnsi" w:hAnsiTheme="minorHAnsi"/>
          <w:szCs w:val="22"/>
        </w:rPr>
        <w:t xml:space="preserve"> </w:t>
      </w:r>
      <w:r w:rsidRPr="00181FE5">
        <w:rPr>
          <w:rFonts w:asciiTheme="minorHAnsi" w:hAnsiTheme="minorHAnsi"/>
          <w:szCs w:val="22"/>
        </w:rPr>
        <w:t>to the place,</w:t>
      </w:r>
      <w:r w:rsidR="00874C45" w:rsidRPr="00181FE5">
        <w:rPr>
          <w:rFonts w:asciiTheme="minorHAnsi" w:hAnsiTheme="minorHAnsi"/>
          <w:szCs w:val="22"/>
        </w:rPr>
        <w:t xml:space="preserve"> date and time</w:t>
      </w:r>
      <w:r w:rsidRPr="00181FE5">
        <w:rPr>
          <w:rFonts w:asciiTheme="minorHAnsi" w:hAnsiTheme="minorHAnsi"/>
          <w:szCs w:val="22"/>
        </w:rPr>
        <w:t xml:space="preserve"> </w:t>
      </w:r>
      <w:r w:rsidR="00874C45" w:rsidRPr="00181FE5">
        <w:rPr>
          <w:rFonts w:asciiTheme="minorHAnsi" w:hAnsiTheme="minorHAnsi"/>
          <w:szCs w:val="22"/>
        </w:rPr>
        <w:t xml:space="preserve">specified in this RFP. If any doubt exists as to the time zone in which the </w:t>
      </w:r>
      <w:r w:rsidR="006E1352">
        <w:rPr>
          <w:rFonts w:asciiTheme="minorHAnsi" w:hAnsiTheme="minorHAnsi"/>
          <w:szCs w:val="22"/>
        </w:rPr>
        <w:t>Bid</w:t>
      </w:r>
      <w:r w:rsidR="00874C45" w:rsidRPr="00181FE5">
        <w:rPr>
          <w:rFonts w:asciiTheme="minorHAnsi" w:hAnsiTheme="minorHAnsi"/>
          <w:szCs w:val="22"/>
        </w:rPr>
        <w:t xml:space="preserve"> should be submitted</w:t>
      </w:r>
      <w:r w:rsidR="00C970E7">
        <w:rPr>
          <w:rFonts w:asciiTheme="minorHAnsi" w:hAnsiTheme="minorHAnsi"/>
          <w:szCs w:val="22"/>
        </w:rPr>
        <w:t>,</w:t>
      </w:r>
      <w:r w:rsidR="00874C45" w:rsidRPr="00181FE5">
        <w:rPr>
          <w:rFonts w:asciiTheme="minorHAnsi" w:hAnsiTheme="minorHAnsi"/>
          <w:szCs w:val="22"/>
        </w:rPr>
        <w:t xml:space="preserve"> refer to</w:t>
      </w:r>
      <w:r w:rsidRPr="00181FE5">
        <w:rPr>
          <w:rFonts w:asciiTheme="minorHAnsi" w:hAnsiTheme="minorHAnsi"/>
        </w:rPr>
        <w:t xml:space="preserve"> </w:t>
      </w:r>
      <w:hyperlink r:id="rId30" w:history="1">
        <w:r w:rsidR="00181FE5" w:rsidRPr="00181FE5">
          <w:rPr>
            <w:rStyle w:val="Hyperlink"/>
            <w:rFonts w:asciiTheme="minorHAnsi" w:hAnsiTheme="minorHAnsi"/>
          </w:rPr>
          <w:t>http://www.timeanddate.com/worldclock/</w:t>
        </w:r>
      </w:hyperlink>
      <w:r w:rsidR="00874C45" w:rsidRPr="00181FE5">
        <w:rPr>
          <w:rFonts w:asciiTheme="minorHAnsi" w:hAnsiTheme="minorHAnsi"/>
          <w:szCs w:val="22"/>
        </w:rPr>
        <w:t xml:space="preserve">, or contact the </w:t>
      </w:r>
      <w:r w:rsidR="006E1352">
        <w:rPr>
          <w:rFonts w:asciiTheme="minorHAnsi" w:hAnsiTheme="minorHAnsi"/>
          <w:szCs w:val="22"/>
        </w:rPr>
        <w:t>Bid</w:t>
      </w:r>
      <w:r w:rsidR="00874C45" w:rsidRPr="00181FE5">
        <w:rPr>
          <w:rFonts w:asciiTheme="minorHAnsi" w:hAnsiTheme="minorHAnsi"/>
          <w:szCs w:val="22"/>
        </w:rPr>
        <w:t xml:space="preserve"> focal point.</w:t>
      </w:r>
    </w:p>
    <w:p w14:paraId="01BCC8B3" w14:textId="342C3AFA" w:rsidR="00812BAE" w:rsidRPr="00914C74" w:rsidRDefault="00AA2144" w:rsidP="004450EB">
      <w:pPr>
        <w:pStyle w:val="ListParagraph"/>
        <w:numPr>
          <w:ilvl w:val="1"/>
          <w:numId w:val="3"/>
        </w:numPr>
        <w:tabs>
          <w:tab w:val="left" w:pos="851"/>
        </w:tabs>
        <w:overflowPunct/>
        <w:autoSpaceDE/>
        <w:autoSpaceDN/>
        <w:adjustRightInd/>
        <w:spacing w:line="276" w:lineRule="auto"/>
        <w:ind w:left="851" w:hanging="491"/>
        <w:contextualSpacing/>
        <w:jc w:val="both"/>
        <w:textAlignment w:val="auto"/>
        <w:rPr>
          <w:rFonts w:asciiTheme="minorHAnsi" w:hAnsiTheme="minorHAnsi"/>
          <w:szCs w:val="22"/>
        </w:rPr>
      </w:pPr>
      <w:r>
        <w:rPr>
          <w:rFonts w:asciiTheme="minorHAnsi" w:hAnsiTheme="minorHAnsi"/>
          <w:szCs w:val="22"/>
        </w:rPr>
        <w:t>B</w:t>
      </w:r>
      <w:r w:rsidRPr="00AA2144">
        <w:rPr>
          <w:rFonts w:asciiTheme="minorHAnsi" w:hAnsiTheme="minorHAnsi"/>
          <w:szCs w:val="22"/>
        </w:rPr>
        <w:t xml:space="preserve">ids received after the submission deadline shall be </w:t>
      </w:r>
      <w:r>
        <w:rPr>
          <w:rFonts w:asciiTheme="minorHAnsi" w:hAnsiTheme="minorHAnsi"/>
          <w:szCs w:val="22"/>
        </w:rPr>
        <w:t xml:space="preserve">declared late, rejected </w:t>
      </w:r>
      <w:r w:rsidR="00D25704">
        <w:rPr>
          <w:rFonts w:asciiTheme="minorHAnsi" w:hAnsiTheme="minorHAnsi"/>
          <w:szCs w:val="22"/>
        </w:rPr>
        <w:t>and the supplier informed by UNFPA accordingly.</w:t>
      </w:r>
      <w:r w:rsidRPr="00AA2144">
        <w:rPr>
          <w:rFonts w:asciiTheme="minorHAnsi" w:hAnsiTheme="minorHAnsi"/>
          <w:szCs w:val="22"/>
        </w:rPr>
        <w:t xml:space="preserve"> </w:t>
      </w:r>
      <w:r w:rsidR="00D25704">
        <w:rPr>
          <w:rFonts w:asciiTheme="minorHAnsi" w:hAnsiTheme="minorHAnsi"/>
          <w:szCs w:val="22"/>
        </w:rPr>
        <w:t>U</w:t>
      </w:r>
      <w:r w:rsidRPr="00AA2144">
        <w:rPr>
          <w:rFonts w:asciiTheme="minorHAnsi" w:hAnsiTheme="minorHAnsi"/>
          <w:szCs w:val="22"/>
        </w:rPr>
        <w:t xml:space="preserve">NFPA </w:t>
      </w:r>
      <w:r>
        <w:rPr>
          <w:rFonts w:asciiTheme="minorHAnsi" w:hAnsiTheme="minorHAnsi"/>
          <w:szCs w:val="22"/>
        </w:rPr>
        <w:t>wi</w:t>
      </w:r>
      <w:r w:rsidRPr="00AA2144">
        <w:rPr>
          <w:rFonts w:asciiTheme="minorHAnsi" w:hAnsiTheme="minorHAnsi"/>
          <w:szCs w:val="22"/>
        </w:rPr>
        <w:t xml:space="preserve">ll not be responsible for </w:t>
      </w:r>
      <w:r w:rsidR="006E1352">
        <w:rPr>
          <w:rFonts w:asciiTheme="minorHAnsi" w:hAnsiTheme="minorHAnsi"/>
          <w:szCs w:val="22"/>
        </w:rPr>
        <w:t>Bid</w:t>
      </w:r>
      <w:r w:rsidRPr="00AA2144">
        <w:rPr>
          <w:rFonts w:asciiTheme="minorHAnsi" w:hAnsiTheme="minorHAnsi"/>
          <w:szCs w:val="22"/>
        </w:rPr>
        <w:t>s that arrive late due to the courier company and any other technical issues which are not within the control of UNFPA.</w:t>
      </w:r>
      <w:bookmarkStart w:id="79" w:name="_Toc368998641"/>
    </w:p>
    <w:p w14:paraId="426C352C" w14:textId="77777777" w:rsidR="00AA2144" w:rsidRPr="00914C74" w:rsidRDefault="00AA2144" w:rsidP="004450EB">
      <w:pPr>
        <w:pStyle w:val="Heading2"/>
        <w:numPr>
          <w:ilvl w:val="0"/>
          <w:numId w:val="3"/>
        </w:numPr>
        <w:rPr>
          <w:rFonts w:asciiTheme="minorHAnsi" w:hAnsiTheme="minorHAnsi"/>
          <w:color w:val="auto"/>
          <w:sz w:val="22"/>
          <w:szCs w:val="22"/>
        </w:rPr>
      </w:pPr>
      <w:bookmarkStart w:id="80" w:name="_Toc463470167"/>
      <w:r w:rsidRPr="00914C74">
        <w:rPr>
          <w:rFonts w:asciiTheme="minorHAnsi" w:hAnsiTheme="minorHAnsi"/>
          <w:color w:val="auto"/>
          <w:sz w:val="22"/>
          <w:szCs w:val="22"/>
        </w:rPr>
        <w:t xml:space="preserve">Modification and withdrawal of </w:t>
      </w:r>
      <w:r w:rsidR="006E1352">
        <w:rPr>
          <w:rFonts w:asciiTheme="minorHAnsi" w:hAnsiTheme="minorHAnsi"/>
          <w:color w:val="auto"/>
          <w:sz w:val="22"/>
          <w:szCs w:val="22"/>
        </w:rPr>
        <w:t>Bid</w:t>
      </w:r>
      <w:r w:rsidRPr="00914C74">
        <w:rPr>
          <w:rFonts w:asciiTheme="minorHAnsi" w:hAnsiTheme="minorHAnsi"/>
          <w:color w:val="auto"/>
          <w:sz w:val="22"/>
          <w:szCs w:val="22"/>
        </w:rPr>
        <w:t>s</w:t>
      </w:r>
      <w:bookmarkEnd w:id="79"/>
      <w:bookmarkEnd w:id="80"/>
    </w:p>
    <w:p w14:paraId="4C40B107" w14:textId="77777777" w:rsidR="009124A9" w:rsidRDefault="009124A9" w:rsidP="004450EB">
      <w:pPr>
        <w:pStyle w:val="ListParagraph"/>
        <w:numPr>
          <w:ilvl w:val="1"/>
          <w:numId w:val="3"/>
        </w:numPr>
        <w:tabs>
          <w:tab w:val="left" w:pos="851"/>
        </w:tabs>
        <w:overflowPunct/>
        <w:autoSpaceDE/>
        <w:autoSpaceDN/>
        <w:adjustRightInd/>
        <w:spacing w:line="276" w:lineRule="auto"/>
        <w:ind w:left="851" w:hanging="491"/>
        <w:contextualSpacing/>
        <w:jc w:val="both"/>
        <w:textAlignment w:val="auto"/>
        <w:rPr>
          <w:rFonts w:asciiTheme="minorHAnsi" w:hAnsiTheme="minorHAnsi"/>
          <w:szCs w:val="22"/>
        </w:rPr>
      </w:pPr>
      <w:r>
        <w:rPr>
          <w:rFonts w:asciiTheme="minorHAnsi" w:hAnsiTheme="minorHAnsi"/>
          <w:szCs w:val="22"/>
        </w:rPr>
        <w:t xml:space="preserve">Bidders are expected to have sole responsibility to examine the </w:t>
      </w:r>
      <w:r w:rsidR="00E8326B">
        <w:rPr>
          <w:rFonts w:asciiTheme="minorHAnsi" w:hAnsiTheme="minorHAnsi"/>
          <w:szCs w:val="22"/>
        </w:rPr>
        <w:t>conformity</w:t>
      </w:r>
      <w:r>
        <w:rPr>
          <w:rFonts w:asciiTheme="minorHAnsi" w:hAnsiTheme="minorHAnsi"/>
          <w:szCs w:val="22"/>
        </w:rPr>
        <w:t xml:space="preserve"> of their </w:t>
      </w:r>
      <w:r w:rsidR="006E1352">
        <w:rPr>
          <w:rFonts w:asciiTheme="minorHAnsi" w:hAnsiTheme="minorHAnsi"/>
          <w:szCs w:val="22"/>
        </w:rPr>
        <w:t>Bid</w:t>
      </w:r>
      <w:r>
        <w:rPr>
          <w:rFonts w:asciiTheme="minorHAnsi" w:hAnsiTheme="minorHAnsi"/>
          <w:szCs w:val="22"/>
        </w:rPr>
        <w:t xml:space="preserve">s to the requirements of the RFP, keeping in mind </w:t>
      </w:r>
      <w:r w:rsidR="00426F0E">
        <w:rPr>
          <w:rFonts w:asciiTheme="minorHAnsi" w:hAnsiTheme="minorHAnsi"/>
          <w:szCs w:val="22"/>
        </w:rPr>
        <w:t>that material deficiency</w:t>
      </w:r>
      <w:r>
        <w:rPr>
          <w:rFonts w:asciiTheme="minorHAnsi" w:hAnsiTheme="minorHAnsi"/>
          <w:szCs w:val="22"/>
        </w:rPr>
        <w:t xml:space="preserve"> in providing information requested by UNFPA, or lack of clarity in the description of </w:t>
      </w:r>
      <w:r w:rsidR="00FA12A8">
        <w:rPr>
          <w:rFonts w:asciiTheme="minorHAnsi" w:hAnsiTheme="minorHAnsi"/>
          <w:szCs w:val="22"/>
        </w:rPr>
        <w:t xml:space="preserve">goods or </w:t>
      </w:r>
      <w:r>
        <w:rPr>
          <w:rFonts w:asciiTheme="minorHAnsi" w:hAnsiTheme="minorHAnsi"/>
          <w:szCs w:val="22"/>
        </w:rPr>
        <w:t xml:space="preserve">services to be provided may result negatively in the evaluation process of the </w:t>
      </w:r>
      <w:r w:rsidR="006E1352">
        <w:rPr>
          <w:rFonts w:asciiTheme="minorHAnsi" w:hAnsiTheme="minorHAnsi"/>
          <w:szCs w:val="22"/>
        </w:rPr>
        <w:t>Bid</w:t>
      </w:r>
      <w:r>
        <w:rPr>
          <w:rFonts w:asciiTheme="minorHAnsi" w:hAnsiTheme="minorHAnsi"/>
          <w:szCs w:val="22"/>
        </w:rPr>
        <w:t xml:space="preserve">s. </w:t>
      </w:r>
    </w:p>
    <w:p w14:paraId="68D4346E" w14:textId="77777777" w:rsidR="009124A9" w:rsidRDefault="008D23C8" w:rsidP="004450EB">
      <w:pPr>
        <w:pStyle w:val="ListParagraph"/>
        <w:numPr>
          <w:ilvl w:val="1"/>
          <w:numId w:val="3"/>
        </w:numPr>
        <w:tabs>
          <w:tab w:val="left" w:pos="851"/>
        </w:tabs>
        <w:overflowPunct/>
        <w:autoSpaceDE/>
        <w:autoSpaceDN/>
        <w:adjustRightInd/>
        <w:spacing w:line="276" w:lineRule="auto"/>
        <w:ind w:left="851" w:hanging="491"/>
        <w:contextualSpacing/>
        <w:jc w:val="both"/>
        <w:textAlignment w:val="auto"/>
        <w:rPr>
          <w:rFonts w:asciiTheme="minorHAnsi" w:hAnsiTheme="minorHAnsi"/>
          <w:szCs w:val="22"/>
        </w:rPr>
      </w:pPr>
      <w:r>
        <w:rPr>
          <w:rFonts w:asciiTheme="minorHAnsi" w:hAnsiTheme="minorHAnsi"/>
          <w:szCs w:val="22"/>
        </w:rPr>
        <w:t>B</w:t>
      </w:r>
      <w:r w:rsidR="00AA2144" w:rsidRPr="00AA2144">
        <w:rPr>
          <w:rFonts w:asciiTheme="minorHAnsi" w:hAnsiTheme="minorHAnsi"/>
          <w:szCs w:val="22"/>
        </w:rPr>
        <w:t>idder</w:t>
      </w:r>
      <w:r>
        <w:rPr>
          <w:rFonts w:asciiTheme="minorHAnsi" w:hAnsiTheme="minorHAnsi"/>
          <w:szCs w:val="22"/>
        </w:rPr>
        <w:t>s</w:t>
      </w:r>
      <w:r w:rsidR="00AA2144" w:rsidRPr="00AA2144">
        <w:rPr>
          <w:rFonts w:asciiTheme="minorHAnsi" w:hAnsiTheme="minorHAnsi"/>
          <w:szCs w:val="22"/>
        </w:rPr>
        <w:t xml:space="preserve"> may </w:t>
      </w:r>
      <w:r>
        <w:rPr>
          <w:rFonts w:asciiTheme="minorHAnsi" w:hAnsiTheme="minorHAnsi"/>
          <w:szCs w:val="22"/>
        </w:rPr>
        <w:t>modify</w:t>
      </w:r>
      <w:r w:rsidR="009124A9">
        <w:rPr>
          <w:rFonts w:asciiTheme="minorHAnsi" w:hAnsiTheme="minorHAnsi"/>
          <w:szCs w:val="22"/>
        </w:rPr>
        <w:t>, substitute</w:t>
      </w:r>
      <w:r>
        <w:rPr>
          <w:rFonts w:asciiTheme="minorHAnsi" w:hAnsiTheme="minorHAnsi"/>
          <w:szCs w:val="22"/>
        </w:rPr>
        <w:t xml:space="preserve"> </w:t>
      </w:r>
      <w:r w:rsidR="009124A9">
        <w:rPr>
          <w:rFonts w:asciiTheme="minorHAnsi" w:hAnsiTheme="minorHAnsi"/>
          <w:szCs w:val="22"/>
        </w:rPr>
        <w:t>or</w:t>
      </w:r>
      <w:r>
        <w:rPr>
          <w:rFonts w:asciiTheme="minorHAnsi" w:hAnsiTheme="minorHAnsi"/>
          <w:szCs w:val="22"/>
        </w:rPr>
        <w:t xml:space="preserve"> </w:t>
      </w:r>
      <w:r w:rsidR="00AA2144" w:rsidRPr="00AA2144">
        <w:rPr>
          <w:rFonts w:asciiTheme="minorHAnsi" w:hAnsiTheme="minorHAnsi"/>
          <w:szCs w:val="22"/>
        </w:rPr>
        <w:t xml:space="preserve">withdraw </w:t>
      </w:r>
      <w:r w:rsidR="009124A9">
        <w:rPr>
          <w:rFonts w:asciiTheme="minorHAnsi" w:hAnsiTheme="minorHAnsi"/>
          <w:szCs w:val="22"/>
        </w:rPr>
        <w:t>t</w:t>
      </w:r>
      <w:r>
        <w:rPr>
          <w:rFonts w:asciiTheme="minorHAnsi" w:hAnsiTheme="minorHAnsi"/>
          <w:szCs w:val="22"/>
        </w:rPr>
        <w:t>heir</w:t>
      </w:r>
      <w:r w:rsidR="00AA2144" w:rsidRPr="00AA2144">
        <w:rPr>
          <w:rFonts w:asciiTheme="minorHAnsi" w:hAnsiTheme="minorHAnsi"/>
          <w:szCs w:val="22"/>
        </w:rPr>
        <w:t xml:space="preserve"> </w:t>
      </w:r>
      <w:r w:rsidR="006E1352">
        <w:rPr>
          <w:rFonts w:asciiTheme="minorHAnsi" w:hAnsiTheme="minorHAnsi"/>
          <w:szCs w:val="22"/>
        </w:rPr>
        <w:t>Bid</w:t>
      </w:r>
      <w:r w:rsidR="00AA2144" w:rsidRPr="00AA2144">
        <w:rPr>
          <w:rFonts w:asciiTheme="minorHAnsi" w:hAnsiTheme="minorHAnsi"/>
          <w:szCs w:val="22"/>
        </w:rPr>
        <w:t xml:space="preserve"> after submission, provided that written notice is received by UNFPA prior to the</w:t>
      </w:r>
      <w:r>
        <w:rPr>
          <w:rFonts w:asciiTheme="minorHAnsi" w:hAnsiTheme="minorHAnsi"/>
          <w:szCs w:val="22"/>
        </w:rPr>
        <w:t xml:space="preserve"> submission</w:t>
      </w:r>
      <w:r w:rsidR="00AA2144" w:rsidRPr="00AA2144">
        <w:rPr>
          <w:rFonts w:asciiTheme="minorHAnsi" w:hAnsiTheme="minorHAnsi"/>
          <w:szCs w:val="22"/>
        </w:rPr>
        <w:t xml:space="preserve"> deadline. </w:t>
      </w:r>
      <w:r w:rsidR="009124A9">
        <w:rPr>
          <w:rFonts w:asciiTheme="minorHAnsi" w:hAnsiTheme="minorHAnsi"/>
          <w:szCs w:val="22"/>
        </w:rPr>
        <w:t xml:space="preserve"> </w:t>
      </w:r>
    </w:p>
    <w:p w14:paraId="2FEC4677" w14:textId="77777777" w:rsidR="009124A9" w:rsidRPr="00AA2144" w:rsidRDefault="009124A9" w:rsidP="004450EB">
      <w:pPr>
        <w:pStyle w:val="ListParagraph"/>
        <w:numPr>
          <w:ilvl w:val="1"/>
          <w:numId w:val="3"/>
        </w:numPr>
        <w:tabs>
          <w:tab w:val="left" w:pos="851"/>
        </w:tabs>
        <w:overflowPunct/>
        <w:autoSpaceDE/>
        <w:autoSpaceDN/>
        <w:adjustRightInd/>
        <w:spacing w:line="276" w:lineRule="auto"/>
        <w:ind w:left="851" w:hanging="491"/>
        <w:contextualSpacing/>
        <w:jc w:val="both"/>
        <w:textAlignment w:val="auto"/>
        <w:rPr>
          <w:rFonts w:asciiTheme="minorHAnsi" w:hAnsiTheme="minorHAnsi"/>
          <w:szCs w:val="22"/>
        </w:rPr>
      </w:pPr>
      <w:r>
        <w:rPr>
          <w:rFonts w:asciiTheme="minorHAnsi" w:hAnsiTheme="minorHAnsi"/>
          <w:szCs w:val="22"/>
        </w:rPr>
        <w:t xml:space="preserve">Any proposed modification, substitution or withdrawal must be submitted in accordance to </w:t>
      </w:r>
      <w:r w:rsidRPr="001B767C">
        <w:rPr>
          <w:rFonts w:asciiTheme="minorHAnsi" w:hAnsiTheme="minorHAnsi"/>
          <w:szCs w:val="22"/>
        </w:rPr>
        <w:t>clause</w:t>
      </w:r>
      <w:r w:rsidR="001B767C" w:rsidRPr="001B767C">
        <w:rPr>
          <w:rFonts w:asciiTheme="minorHAnsi" w:hAnsiTheme="minorHAnsi"/>
          <w:szCs w:val="22"/>
        </w:rPr>
        <w:t xml:space="preserve"> </w:t>
      </w:r>
      <w:r w:rsidR="001B767C" w:rsidRPr="001B767C">
        <w:rPr>
          <w:rFonts w:asciiTheme="minorHAnsi" w:hAnsiTheme="minorHAnsi"/>
          <w:szCs w:val="22"/>
          <w:highlight w:val="magenta"/>
        </w:rPr>
        <w:fldChar w:fldCharType="begin"/>
      </w:r>
      <w:r w:rsidR="001B767C" w:rsidRPr="001B767C">
        <w:rPr>
          <w:rFonts w:asciiTheme="minorHAnsi" w:hAnsiTheme="minorHAnsi"/>
          <w:szCs w:val="22"/>
          <w:highlight w:val="magenta"/>
        </w:rPr>
        <w:instrText xml:space="preserve"> REF _Ref412545448 \r \h  \* MERGEFORMAT </w:instrText>
      </w:r>
      <w:r w:rsidR="001B767C" w:rsidRPr="001B767C">
        <w:rPr>
          <w:rFonts w:asciiTheme="minorHAnsi" w:hAnsiTheme="minorHAnsi"/>
          <w:szCs w:val="22"/>
          <w:highlight w:val="magenta"/>
        </w:rPr>
      </w:r>
      <w:r w:rsidR="001B767C" w:rsidRPr="001B767C">
        <w:rPr>
          <w:rFonts w:asciiTheme="minorHAnsi" w:hAnsiTheme="minorHAnsi"/>
          <w:szCs w:val="22"/>
          <w:highlight w:val="magenta"/>
        </w:rPr>
        <w:fldChar w:fldCharType="separate"/>
      </w:r>
      <w:r w:rsidR="001B767C" w:rsidRPr="001B767C">
        <w:rPr>
          <w:rFonts w:asciiTheme="minorHAnsi" w:hAnsiTheme="minorHAnsi"/>
          <w:szCs w:val="22"/>
          <w:highlight w:val="magenta"/>
        </w:rPr>
        <w:t>20</w:t>
      </w:r>
      <w:r w:rsidR="001B767C" w:rsidRPr="001B767C">
        <w:rPr>
          <w:rFonts w:asciiTheme="minorHAnsi" w:hAnsiTheme="minorHAnsi"/>
          <w:szCs w:val="22"/>
          <w:highlight w:val="magenta"/>
        </w:rPr>
        <w:fldChar w:fldCharType="end"/>
      </w:r>
      <w:r w:rsidRPr="001B767C">
        <w:rPr>
          <w:rFonts w:asciiTheme="minorHAnsi" w:hAnsiTheme="minorHAnsi"/>
          <w:szCs w:val="22"/>
        </w:rPr>
        <w:t xml:space="preserve"> - Submission, sealing and marking</w:t>
      </w:r>
      <w:r w:rsidRPr="009124A9">
        <w:rPr>
          <w:rFonts w:asciiTheme="minorHAnsi" w:hAnsiTheme="minorHAnsi"/>
          <w:szCs w:val="22"/>
        </w:rPr>
        <w:t xml:space="preserve"> of </w:t>
      </w:r>
      <w:r w:rsidR="006E1352">
        <w:rPr>
          <w:rFonts w:asciiTheme="minorHAnsi" w:hAnsiTheme="minorHAnsi"/>
          <w:szCs w:val="22"/>
        </w:rPr>
        <w:t>Bid</w:t>
      </w:r>
      <w:r w:rsidRPr="009124A9">
        <w:rPr>
          <w:rFonts w:asciiTheme="minorHAnsi" w:hAnsiTheme="minorHAnsi"/>
          <w:szCs w:val="22"/>
        </w:rPr>
        <w:t>s</w:t>
      </w:r>
      <w:r>
        <w:rPr>
          <w:rFonts w:asciiTheme="minorHAnsi" w:hAnsiTheme="minorHAnsi"/>
          <w:szCs w:val="22"/>
        </w:rPr>
        <w:t xml:space="preserve"> based on the approach utilized. The respective envelope or email shall be clearly marked “</w:t>
      </w:r>
      <w:r w:rsidR="00B56274">
        <w:rPr>
          <w:rFonts w:asciiTheme="minorHAnsi" w:hAnsiTheme="minorHAnsi"/>
          <w:szCs w:val="22"/>
        </w:rPr>
        <w:t>MODIFICATION”, “SUBSTITUTION” or “WITHDRAWAL”.</w:t>
      </w:r>
      <w:r w:rsidR="00FA12A8">
        <w:rPr>
          <w:rFonts w:asciiTheme="minorHAnsi" w:hAnsiTheme="minorHAnsi"/>
          <w:szCs w:val="22"/>
        </w:rPr>
        <w:t xml:space="preserve"> Any revision to the </w:t>
      </w:r>
      <w:r w:rsidR="006E1352">
        <w:rPr>
          <w:rFonts w:asciiTheme="minorHAnsi" w:hAnsiTheme="minorHAnsi"/>
          <w:szCs w:val="22"/>
        </w:rPr>
        <w:t>Bid</w:t>
      </w:r>
      <w:r w:rsidR="00FA12A8">
        <w:rPr>
          <w:rFonts w:asciiTheme="minorHAnsi" w:hAnsiTheme="minorHAnsi"/>
          <w:szCs w:val="22"/>
        </w:rPr>
        <w:t xml:space="preserve"> must be received by the deadline.</w:t>
      </w:r>
    </w:p>
    <w:p w14:paraId="1658094B" w14:textId="77777777" w:rsidR="00AA2144" w:rsidRPr="00914C74" w:rsidRDefault="00AA2144" w:rsidP="004450EB">
      <w:pPr>
        <w:pStyle w:val="ListParagraph"/>
        <w:numPr>
          <w:ilvl w:val="1"/>
          <w:numId w:val="3"/>
        </w:numPr>
        <w:tabs>
          <w:tab w:val="left" w:pos="851"/>
        </w:tabs>
        <w:overflowPunct/>
        <w:autoSpaceDE/>
        <w:autoSpaceDN/>
        <w:adjustRightInd/>
        <w:spacing w:line="276" w:lineRule="auto"/>
        <w:ind w:left="851" w:hanging="491"/>
        <w:contextualSpacing/>
        <w:jc w:val="both"/>
        <w:textAlignment w:val="auto"/>
        <w:rPr>
          <w:rFonts w:asciiTheme="minorHAnsi" w:hAnsiTheme="minorHAnsi"/>
          <w:szCs w:val="22"/>
        </w:rPr>
      </w:pPr>
      <w:r w:rsidRPr="00AA2144">
        <w:rPr>
          <w:rFonts w:asciiTheme="minorHAnsi" w:hAnsiTheme="minorHAnsi"/>
          <w:szCs w:val="22"/>
        </w:rPr>
        <w:t xml:space="preserve">No </w:t>
      </w:r>
      <w:r w:rsidR="006E1352">
        <w:rPr>
          <w:rFonts w:asciiTheme="minorHAnsi" w:hAnsiTheme="minorHAnsi"/>
          <w:szCs w:val="22"/>
        </w:rPr>
        <w:t>Bid</w:t>
      </w:r>
      <w:r w:rsidRPr="00AA2144">
        <w:rPr>
          <w:rFonts w:asciiTheme="minorHAnsi" w:hAnsiTheme="minorHAnsi"/>
          <w:szCs w:val="22"/>
        </w:rPr>
        <w:t xml:space="preserve"> may be </w:t>
      </w:r>
      <w:r w:rsidR="008D23C8">
        <w:rPr>
          <w:rFonts w:asciiTheme="minorHAnsi" w:hAnsiTheme="minorHAnsi"/>
          <w:szCs w:val="22"/>
        </w:rPr>
        <w:t>modified</w:t>
      </w:r>
      <w:r w:rsidR="009124A9">
        <w:rPr>
          <w:rFonts w:asciiTheme="minorHAnsi" w:hAnsiTheme="minorHAnsi"/>
          <w:szCs w:val="22"/>
        </w:rPr>
        <w:t>, substituted</w:t>
      </w:r>
      <w:r w:rsidR="008D23C8">
        <w:rPr>
          <w:rFonts w:asciiTheme="minorHAnsi" w:hAnsiTheme="minorHAnsi"/>
          <w:szCs w:val="22"/>
        </w:rPr>
        <w:t xml:space="preserve"> </w:t>
      </w:r>
      <w:r w:rsidR="009124A9">
        <w:rPr>
          <w:rFonts w:asciiTheme="minorHAnsi" w:hAnsiTheme="minorHAnsi"/>
          <w:szCs w:val="22"/>
        </w:rPr>
        <w:t>or</w:t>
      </w:r>
      <w:r w:rsidR="008D23C8">
        <w:rPr>
          <w:rFonts w:asciiTheme="minorHAnsi" w:hAnsiTheme="minorHAnsi"/>
          <w:szCs w:val="22"/>
        </w:rPr>
        <w:t xml:space="preserve"> </w:t>
      </w:r>
      <w:r w:rsidRPr="00AA2144">
        <w:rPr>
          <w:rFonts w:asciiTheme="minorHAnsi" w:hAnsiTheme="minorHAnsi"/>
          <w:szCs w:val="22"/>
        </w:rPr>
        <w:t xml:space="preserve">withdrawn in the interval between the </w:t>
      </w:r>
      <w:r w:rsidR="008D23C8">
        <w:rPr>
          <w:rFonts w:asciiTheme="minorHAnsi" w:hAnsiTheme="minorHAnsi"/>
          <w:szCs w:val="22"/>
        </w:rPr>
        <w:t xml:space="preserve">submission </w:t>
      </w:r>
      <w:r w:rsidRPr="00AA2144">
        <w:rPr>
          <w:rFonts w:asciiTheme="minorHAnsi" w:hAnsiTheme="minorHAnsi"/>
          <w:szCs w:val="22"/>
        </w:rPr>
        <w:t xml:space="preserve">deadline and the expiration of the period of the </w:t>
      </w:r>
      <w:r w:rsidR="006E1352">
        <w:rPr>
          <w:rFonts w:asciiTheme="minorHAnsi" w:hAnsiTheme="minorHAnsi"/>
          <w:szCs w:val="22"/>
        </w:rPr>
        <w:t>Bid</w:t>
      </w:r>
      <w:r w:rsidRPr="00AA2144">
        <w:rPr>
          <w:rFonts w:asciiTheme="minorHAnsi" w:hAnsiTheme="minorHAnsi"/>
          <w:szCs w:val="22"/>
        </w:rPr>
        <w:t xml:space="preserve"> validity.</w:t>
      </w:r>
      <w:r w:rsidR="00B56274">
        <w:rPr>
          <w:rFonts w:asciiTheme="minorHAnsi" w:hAnsiTheme="minorHAnsi"/>
          <w:szCs w:val="22"/>
        </w:rPr>
        <w:t xml:space="preserve"> </w:t>
      </w:r>
      <w:r w:rsidR="00B56274" w:rsidRPr="00AA2144">
        <w:rPr>
          <w:rFonts w:asciiTheme="minorHAnsi" w:hAnsiTheme="minorHAnsi"/>
          <w:szCs w:val="22"/>
        </w:rPr>
        <w:t xml:space="preserve">No </w:t>
      </w:r>
      <w:r w:rsidR="006E1352">
        <w:rPr>
          <w:rFonts w:asciiTheme="minorHAnsi" w:hAnsiTheme="minorHAnsi"/>
          <w:szCs w:val="22"/>
        </w:rPr>
        <w:t>Bid</w:t>
      </w:r>
      <w:r w:rsidR="00B56274" w:rsidRPr="00AA2144">
        <w:rPr>
          <w:rFonts w:asciiTheme="minorHAnsi" w:hAnsiTheme="minorHAnsi"/>
          <w:szCs w:val="22"/>
        </w:rPr>
        <w:t xml:space="preserve"> may be modified</w:t>
      </w:r>
      <w:r w:rsidR="00B56274">
        <w:rPr>
          <w:rFonts w:asciiTheme="minorHAnsi" w:hAnsiTheme="minorHAnsi"/>
          <w:szCs w:val="22"/>
        </w:rPr>
        <w:t>, substituted or withdrawn</w:t>
      </w:r>
      <w:r w:rsidR="00B56274" w:rsidRPr="00AA2144">
        <w:rPr>
          <w:rFonts w:asciiTheme="minorHAnsi" w:hAnsiTheme="minorHAnsi"/>
          <w:szCs w:val="22"/>
        </w:rPr>
        <w:t xml:space="preserve"> after the</w:t>
      </w:r>
      <w:r w:rsidR="00B56274">
        <w:rPr>
          <w:rFonts w:asciiTheme="minorHAnsi" w:hAnsiTheme="minorHAnsi"/>
          <w:szCs w:val="22"/>
        </w:rPr>
        <w:t xml:space="preserve"> submission</w:t>
      </w:r>
      <w:r w:rsidR="00B56274" w:rsidRPr="00AA2144">
        <w:rPr>
          <w:rFonts w:asciiTheme="minorHAnsi" w:hAnsiTheme="minorHAnsi"/>
          <w:szCs w:val="22"/>
        </w:rPr>
        <w:t xml:space="preserve"> deadline.</w:t>
      </w:r>
    </w:p>
    <w:p w14:paraId="4A692F5A" w14:textId="77777777" w:rsidR="00AA2144" w:rsidRPr="00914C74" w:rsidRDefault="00AA2144" w:rsidP="004450EB">
      <w:pPr>
        <w:pStyle w:val="Heading2"/>
        <w:numPr>
          <w:ilvl w:val="0"/>
          <w:numId w:val="3"/>
        </w:numPr>
        <w:rPr>
          <w:rFonts w:asciiTheme="minorHAnsi" w:hAnsiTheme="minorHAnsi"/>
          <w:color w:val="auto"/>
          <w:sz w:val="22"/>
          <w:szCs w:val="22"/>
        </w:rPr>
      </w:pPr>
      <w:bookmarkStart w:id="81" w:name="_Toc368998642"/>
      <w:bookmarkStart w:id="82" w:name="_Toc463470168"/>
      <w:r w:rsidRPr="00914C74">
        <w:rPr>
          <w:rFonts w:asciiTheme="minorHAnsi" w:hAnsiTheme="minorHAnsi"/>
          <w:color w:val="auto"/>
          <w:sz w:val="22"/>
          <w:szCs w:val="22"/>
        </w:rPr>
        <w:t xml:space="preserve">Storage of </w:t>
      </w:r>
      <w:r w:rsidR="006E1352">
        <w:rPr>
          <w:rFonts w:asciiTheme="minorHAnsi" w:hAnsiTheme="minorHAnsi"/>
          <w:color w:val="auto"/>
          <w:sz w:val="22"/>
          <w:szCs w:val="22"/>
        </w:rPr>
        <w:t>Bid</w:t>
      </w:r>
      <w:r w:rsidRPr="00914C74">
        <w:rPr>
          <w:rFonts w:asciiTheme="minorHAnsi" w:hAnsiTheme="minorHAnsi"/>
          <w:color w:val="auto"/>
          <w:sz w:val="22"/>
          <w:szCs w:val="22"/>
        </w:rPr>
        <w:t>s</w:t>
      </w:r>
      <w:bookmarkEnd w:id="81"/>
      <w:bookmarkEnd w:id="82"/>
    </w:p>
    <w:p w14:paraId="404A76DF" w14:textId="77777777" w:rsidR="00AA2144" w:rsidRPr="008D23C8" w:rsidRDefault="00AA2144" w:rsidP="004450EB">
      <w:pPr>
        <w:pStyle w:val="ListParagraph"/>
        <w:numPr>
          <w:ilvl w:val="1"/>
          <w:numId w:val="3"/>
        </w:numPr>
        <w:tabs>
          <w:tab w:val="left" w:pos="851"/>
        </w:tabs>
        <w:overflowPunct/>
        <w:autoSpaceDE/>
        <w:autoSpaceDN/>
        <w:adjustRightInd/>
        <w:spacing w:line="276" w:lineRule="auto"/>
        <w:ind w:left="851" w:hanging="491"/>
        <w:contextualSpacing/>
        <w:jc w:val="both"/>
        <w:textAlignment w:val="auto"/>
        <w:rPr>
          <w:rFonts w:asciiTheme="minorHAnsi" w:hAnsiTheme="minorHAnsi"/>
          <w:szCs w:val="22"/>
        </w:rPr>
      </w:pPr>
      <w:r w:rsidRPr="008D23C8">
        <w:rPr>
          <w:rFonts w:asciiTheme="minorHAnsi" w:hAnsiTheme="minorHAnsi"/>
          <w:szCs w:val="22"/>
        </w:rPr>
        <w:t xml:space="preserve">Bids received prior to the deadline of submission and the time of opening shall </w:t>
      </w:r>
      <w:r w:rsidR="00613B9B">
        <w:rPr>
          <w:rFonts w:asciiTheme="minorHAnsi" w:hAnsiTheme="minorHAnsi"/>
          <w:szCs w:val="22"/>
        </w:rPr>
        <w:t>remain secure and</w:t>
      </w:r>
      <w:r w:rsidRPr="008D23C8">
        <w:rPr>
          <w:rFonts w:asciiTheme="minorHAnsi" w:hAnsiTheme="minorHAnsi"/>
          <w:szCs w:val="22"/>
        </w:rPr>
        <w:t xml:space="preserve"> unopened until the </w:t>
      </w:r>
      <w:r w:rsidR="006E1352">
        <w:rPr>
          <w:rFonts w:asciiTheme="minorHAnsi" w:hAnsiTheme="minorHAnsi"/>
          <w:szCs w:val="22"/>
        </w:rPr>
        <w:t>Bid</w:t>
      </w:r>
      <w:r w:rsidRPr="008D23C8">
        <w:rPr>
          <w:rFonts w:asciiTheme="minorHAnsi" w:hAnsiTheme="minorHAnsi"/>
          <w:szCs w:val="22"/>
        </w:rPr>
        <w:t xml:space="preserve"> opening date stated in UNFPA’s </w:t>
      </w:r>
      <w:r w:rsidR="001D146D">
        <w:rPr>
          <w:rFonts w:asciiTheme="minorHAnsi" w:hAnsiTheme="minorHAnsi"/>
          <w:szCs w:val="22"/>
        </w:rPr>
        <w:t>RFP</w:t>
      </w:r>
      <w:r w:rsidRPr="008D23C8">
        <w:rPr>
          <w:rFonts w:asciiTheme="minorHAnsi" w:hAnsiTheme="minorHAnsi"/>
          <w:szCs w:val="22"/>
        </w:rPr>
        <w:t>.</w:t>
      </w:r>
    </w:p>
    <w:p w14:paraId="03BF276D" w14:textId="77777777" w:rsidR="00B56274" w:rsidRPr="00914C74" w:rsidRDefault="00B56274" w:rsidP="004450EB">
      <w:pPr>
        <w:pStyle w:val="Heading2"/>
        <w:numPr>
          <w:ilvl w:val="0"/>
          <w:numId w:val="2"/>
        </w:numPr>
        <w:rPr>
          <w:rFonts w:asciiTheme="minorHAnsi" w:hAnsiTheme="minorHAnsi"/>
          <w:caps/>
          <w:color w:val="auto"/>
          <w:sz w:val="24"/>
          <w:szCs w:val="24"/>
          <w:lang w:val="en-GB"/>
        </w:rPr>
      </w:pPr>
      <w:bookmarkStart w:id="83" w:name="_Toc368998643"/>
      <w:bookmarkStart w:id="84" w:name="_Toc463470169"/>
      <w:r w:rsidRPr="00B56274">
        <w:rPr>
          <w:rFonts w:asciiTheme="minorHAnsi" w:hAnsiTheme="minorHAnsi"/>
          <w:caps/>
          <w:color w:val="auto"/>
          <w:sz w:val="24"/>
          <w:szCs w:val="24"/>
          <w:lang w:val="en-GB"/>
        </w:rPr>
        <w:t>Bid Opening and Evaluation</w:t>
      </w:r>
      <w:bookmarkEnd w:id="83"/>
      <w:bookmarkEnd w:id="84"/>
      <w:r w:rsidRPr="00B56274">
        <w:rPr>
          <w:rFonts w:asciiTheme="minorHAnsi" w:hAnsiTheme="minorHAnsi"/>
          <w:caps/>
          <w:color w:val="auto"/>
          <w:sz w:val="24"/>
          <w:szCs w:val="24"/>
          <w:lang w:val="en-GB"/>
        </w:rPr>
        <w:t xml:space="preserve"> </w:t>
      </w:r>
    </w:p>
    <w:p w14:paraId="57582EFA" w14:textId="30433BC5" w:rsidR="00B56274" w:rsidRPr="00914C74" w:rsidRDefault="00B56274" w:rsidP="004450EB">
      <w:pPr>
        <w:pStyle w:val="Heading2"/>
        <w:numPr>
          <w:ilvl w:val="0"/>
          <w:numId w:val="3"/>
        </w:numPr>
        <w:rPr>
          <w:rFonts w:asciiTheme="minorHAnsi" w:hAnsiTheme="minorHAnsi"/>
          <w:color w:val="auto"/>
          <w:sz w:val="22"/>
          <w:szCs w:val="22"/>
        </w:rPr>
      </w:pPr>
      <w:bookmarkStart w:id="85" w:name="_Toc368998644"/>
      <w:bookmarkStart w:id="86" w:name="_Toc463470170"/>
      <w:r w:rsidRPr="00914C74">
        <w:rPr>
          <w:rFonts w:asciiTheme="minorHAnsi" w:hAnsiTheme="minorHAnsi"/>
          <w:color w:val="auto"/>
          <w:sz w:val="22"/>
          <w:szCs w:val="22"/>
        </w:rPr>
        <w:t xml:space="preserve">Bid </w:t>
      </w:r>
      <w:r w:rsidR="009205BD" w:rsidRPr="00914C74">
        <w:rPr>
          <w:rFonts w:asciiTheme="minorHAnsi" w:hAnsiTheme="minorHAnsi"/>
          <w:color w:val="auto"/>
          <w:sz w:val="22"/>
          <w:szCs w:val="22"/>
        </w:rPr>
        <w:t>o</w:t>
      </w:r>
      <w:r w:rsidRPr="00914C74">
        <w:rPr>
          <w:rFonts w:asciiTheme="minorHAnsi" w:hAnsiTheme="minorHAnsi"/>
          <w:color w:val="auto"/>
          <w:sz w:val="22"/>
          <w:szCs w:val="22"/>
        </w:rPr>
        <w:t>pening</w:t>
      </w:r>
      <w:bookmarkEnd w:id="85"/>
      <w:r w:rsidRPr="00914C74">
        <w:rPr>
          <w:rFonts w:asciiTheme="minorHAnsi" w:hAnsiTheme="minorHAnsi"/>
          <w:color w:val="auto"/>
          <w:sz w:val="22"/>
          <w:szCs w:val="22"/>
        </w:rPr>
        <w:t xml:space="preserve"> </w:t>
      </w:r>
      <w:r w:rsidR="000B6C95" w:rsidRPr="00914C74">
        <w:rPr>
          <w:rFonts w:asciiTheme="minorHAnsi" w:hAnsiTheme="minorHAnsi"/>
          <w:color w:val="FF0000"/>
          <w:sz w:val="22"/>
          <w:szCs w:val="22"/>
        </w:rPr>
        <w:t>(</w:t>
      </w:r>
      <w:r w:rsidR="00F33DF7">
        <w:rPr>
          <w:rFonts w:asciiTheme="minorHAnsi" w:hAnsiTheme="minorHAnsi"/>
          <w:color w:val="FF0000"/>
          <w:sz w:val="22"/>
          <w:szCs w:val="22"/>
        </w:rPr>
        <w:t>1</w:t>
      </w:r>
      <w:r w:rsidR="005D26BD">
        <w:rPr>
          <w:rFonts w:asciiTheme="minorHAnsi" w:hAnsiTheme="minorHAnsi"/>
          <w:color w:val="FF0000"/>
          <w:sz w:val="22"/>
          <w:szCs w:val="22"/>
        </w:rPr>
        <w:t>3</w:t>
      </w:r>
      <w:r w:rsidR="000B6C95" w:rsidRPr="00914C74">
        <w:rPr>
          <w:rFonts w:asciiTheme="minorHAnsi" w:hAnsiTheme="minorHAnsi"/>
          <w:color w:val="FF0000"/>
          <w:sz w:val="22"/>
          <w:szCs w:val="22"/>
        </w:rPr>
        <w:t>)</w:t>
      </w:r>
      <w:bookmarkEnd w:id="86"/>
    </w:p>
    <w:p w14:paraId="0BC79FA8" w14:textId="1F733556" w:rsidR="005D26BD" w:rsidRDefault="004F5A83" w:rsidP="002D29B3">
      <w:pPr>
        <w:pStyle w:val="ListParagraph"/>
        <w:numPr>
          <w:ilvl w:val="1"/>
          <w:numId w:val="3"/>
        </w:numPr>
        <w:tabs>
          <w:tab w:val="left" w:pos="851"/>
        </w:tabs>
        <w:overflowPunct/>
        <w:autoSpaceDE/>
        <w:autoSpaceDN/>
        <w:adjustRightInd/>
        <w:spacing w:line="276" w:lineRule="auto"/>
        <w:ind w:left="851" w:hanging="491"/>
        <w:contextualSpacing/>
        <w:jc w:val="both"/>
        <w:textAlignment w:val="auto"/>
        <w:rPr>
          <w:rFonts w:asciiTheme="minorHAnsi" w:hAnsiTheme="minorHAnsi"/>
          <w:szCs w:val="22"/>
        </w:rPr>
      </w:pPr>
      <w:r w:rsidRPr="004F5A83">
        <w:rPr>
          <w:rFonts w:asciiTheme="minorHAnsi" w:hAnsiTheme="minorHAnsi"/>
          <w:szCs w:val="22"/>
        </w:rPr>
        <w:t xml:space="preserve">UNFPA will conduct </w:t>
      </w:r>
      <w:r w:rsidR="00613B9B">
        <w:rPr>
          <w:rFonts w:asciiTheme="minorHAnsi" w:hAnsiTheme="minorHAnsi"/>
          <w:szCs w:val="22"/>
        </w:rPr>
        <w:t>a</w:t>
      </w:r>
      <w:r w:rsidR="00D25704">
        <w:rPr>
          <w:rFonts w:asciiTheme="minorHAnsi" w:hAnsiTheme="minorHAnsi"/>
          <w:szCs w:val="22"/>
        </w:rPr>
        <w:t>n internal</w:t>
      </w:r>
      <w:r w:rsidR="00613B9B">
        <w:rPr>
          <w:rFonts w:asciiTheme="minorHAnsi" w:hAnsiTheme="minorHAnsi"/>
          <w:szCs w:val="22"/>
        </w:rPr>
        <w:t xml:space="preserve"> </w:t>
      </w:r>
      <w:r w:rsidR="006E1352">
        <w:rPr>
          <w:rFonts w:asciiTheme="minorHAnsi" w:hAnsiTheme="minorHAnsi"/>
          <w:szCs w:val="22"/>
        </w:rPr>
        <w:t>Bid</w:t>
      </w:r>
      <w:r w:rsidRPr="004F5A83">
        <w:rPr>
          <w:rFonts w:asciiTheme="minorHAnsi" w:hAnsiTheme="minorHAnsi"/>
          <w:szCs w:val="22"/>
        </w:rPr>
        <w:t xml:space="preserve"> opening</w:t>
      </w:r>
      <w:r w:rsidR="005D26BD">
        <w:rPr>
          <w:rFonts w:asciiTheme="minorHAnsi" w:hAnsiTheme="minorHAnsi"/>
          <w:szCs w:val="22"/>
        </w:rPr>
        <w:t xml:space="preserve"> on</w:t>
      </w:r>
      <w:r>
        <w:rPr>
          <w:rFonts w:asciiTheme="minorHAnsi" w:hAnsiTheme="minorHAnsi"/>
          <w:szCs w:val="22"/>
        </w:rPr>
        <w:t xml:space="preserve"> </w:t>
      </w:r>
      <w:r w:rsidR="002D29B3">
        <w:rPr>
          <w:rFonts w:asciiTheme="minorHAnsi" w:hAnsiTheme="minorHAnsi"/>
          <w:szCs w:val="22"/>
          <w:lang w:val="en-GB"/>
        </w:rPr>
        <w:t>12</w:t>
      </w:r>
      <w:r w:rsidR="002D29B3" w:rsidRPr="002D29B3">
        <w:rPr>
          <w:rFonts w:asciiTheme="minorHAnsi" w:hAnsiTheme="minorHAnsi"/>
          <w:szCs w:val="22"/>
          <w:vertAlign w:val="superscript"/>
          <w:lang w:val="en-GB"/>
        </w:rPr>
        <w:t>th</w:t>
      </w:r>
      <w:r w:rsidR="00E733C5">
        <w:rPr>
          <w:rFonts w:asciiTheme="minorHAnsi" w:hAnsiTheme="minorHAnsi"/>
          <w:szCs w:val="22"/>
          <w:lang w:val="en-GB"/>
        </w:rPr>
        <w:t xml:space="preserve"> J</w:t>
      </w:r>
      <w:r w:rsidR="002D29B3">
        <w:rPr>
          <w:rFonts w:asciiTheme="minorHAnsi" w:hAnsiTheme="minorHAnsi"/>
          <w:szCs w:val="22"/>
          <w:lang w:val="en-GB"/>
        </w:rPr>
        <w:t>uly</w:t>
      </w:r>
      <w:r w:rsidR="00E733C5">
        <w:rPr>
          <w:rFonts w:asciiTheme="minorHAnsi" w:hAnsiTheme="minorHAnsi"/>
          <w:szCs w:val="22"/>
          <w:lang w:val="en-GB"/>
        </w:rPr>
        <w:t xml:space="preserve"> 2021</w:t>
      </w:r>
      <w:r w:rsidR="005D26BD" w:rsidRPr="001E277D">
        <w:rPr>
          <w:rFonts w:asciiTheme="minorHAnsi" w:hAnsiTheme="minorHAnsi"/>
          <w:szCs w:val="22"/>
          <w:lang w:val="en-GB"/>
        </w:rPr>
        <w:t xml:space="preserve"> at </w:t>
      </w:r>
      <w:r w:rsidR="00E733C5">
        <w:rPr>
          <w:rFonts w:asciiTheme="minorHAnsi" w:hAnsiTheme="minorHAnsi"/>
          <w:szCs w:val="22"/>
          <w:lang w:val="en-GB"/>
        </w:rPr>
        <w:t>14:00 Baghdad Time.</w:t>
      </w:r>
      <w:r w:rsidR="005D26BD">
        <w:rPr>
          <w:rFonts w:asciiTheme="minorHAnsi" w:hAnsiTheme="minorHAnsi"/>
          <w:szCs w:val="22"/>
          <w:lang w:val="en-GB"/>
        </w:rPr>
        <w:t xml:space="preserve"> </w:t>
      </w:r>
      <w:r w:rsidR="005D26BD" w:rsidRPr="005D26BD">
        <w:rPr>
          <w:rFonts w:asciiTheme="minorHAnsi" w:hAnsiTheme="minorHAnsi"/>
          <w:szCs w:val="22"/>
        </w:rPr>
        <w:t xml:space="preserve">at the office of </w:t>
      </w:r>
      <w:r w:rsidR="00E733C5">
        <w:rPr>
          <w:rFonts w:asciiTheme="minorHAnsi" w:hAnsiTheme="minorHAnsi"/>
          <w:szCs w:val="22"/>
        </w:rPr>
        <w:t>Baghdad, International Zone, D2 Compound Office</w:t>
      </w:r>
      <w:r w:rsidR="005D26BD" w:rsidRPr="005D26BD">
        <w:rPr>
          <w:rFonts w:asciiTheme="minorHAnsi" w:hAnsiTheme="minorHAnsi"/>
          <w:szCs w:val="22"/>
        </w:rPr>
        <w:t>.</w:t>
      </w:r>
    </w:p>
    <w:p w14:paraId="6D0F175E" w14:textId="044497D2" w:rsidR="004F5A83" w:rsidRDefault="006E1352" w:rsidP="004450EB">
      <w:pPr>
        <w:pStyle w:val="ListParagraph"/>
        <w:numPr>
          <w:ilvl w:val="1"/>
          <w:numId w:val="3"/>
        </w:numPr>
        <w:tabs>
          <w:tab w:val="left" w:pos="851"/>
        </w:tabs>
        <w:overflowPunct/>
        <w:autoSpaceDE/>
        <w:autoSpaceDN/>
        <w:adjustRightInd/>
        <w:spacing w:line="276" w:lineRule="auto"/>
        <w:ind w:left="851" w:hanging="491"/>
        <w:contextualSpacing/>
        <w:jc w:val="both"/>
        <w:textAlignment w:val="auto"/>
        <w:rPr>
          <w:rFonts w:asciiTheme="minorHAnsi" w:hAnsiTheme="minorHAnsi"/>
          <w:szCs w:val="22"/>
        </w:rPr>
      </w:pPr>
      <w:r>
        <w:rPr>
          <w:rFonts w:asciiTheme="minorHAnsi" w:hAnsiTheme="minorHAnsi"/>
          <w:szCs w:val="22"/>
        </w:rPr>
        <w:t>Bid</w:t>
      </w:r>
      <w:r w:rsidR="004F5A83">
        <w:rPr>
          <w:rFonts w:asciiTheme="minorHAnsi" w:hAnsiTheme="minorHAnsi"/>
          <w:szCs w:val="22"/>
        </w:rPr>
        <w:t>s will be opened by a</w:t>
      </w:r>
      <w:r w:rsidR="00E86556">
        <w:rPr>
          <w:rFonts w:asciiTheme="minorHAnsi" w:hAnsiTheme="minorHAnsi"/>
          <w:szCs w:val="22"/>
        </w:rPr>
        <w:t>n ad-hoc</w:t>
      </w:r>
      <w:r w:rsidR="004F5A83">
        <w:rPr>
          <w:rFonts w:asciiTheme="minorHAnsi" w:hAnsiTheme="minorHAnsi"/>
          <w:szCs w:val="22"/>
        </w:rPr>
        <w:t xml:space="preserve"> panel consisting of</w:t>
      </w:r>
      <w:r w:rsidR="004F5A83" w:rsidRPr="004F5A83">
        <w:rPr>
          <w:rFonts w:asciiTheme="minorHAnsi" w:hAnsiTheme="minorHAnsi"/>
          <w:szCs w:val="22"/>
        </w:rPr>
        <w:t xml:space="preserve"> a</w:t>
      </w:r>
      <w:r w:rsidR="00E86556">
        <w:rPr>
          <w:rFonts w:asciiTheme="minorHAnsi" w:hAnsiTheme="minorHAnsi"/>
          <w:szCs w:val="22"/>
        </w:rPr>
        <w:t xml:space="preserve">t </w:t>
      </w:r>
      <w:r w:rsidR="009D2304" w:rsidRPr="009D2304">
        <w:rPr>
          <w:rFonts w:asciiTheme="minorHAnsi" w:hAnsiTheme="minorHAnsi"/>
          <w:szCs w:val="22"/>
        </w:rPr>
        <w:t>least two staff members (of which one may be from a different United Nations agency/fund/program) and where at least one individual has no involvement in the subsequent stages of the procurement process</w:t>
      </w:r>
      <w:r w:rsidR="004F5A83" w:rsidRPr="004F5A83">
        <w:rPr>
          <w:rFonts w:asciiTheme="minorHAnsi" w:hAnsiTheme="minorHAnsi"/>
          <w:szCs w:val="22"/>
        </w:rPr>
        <w:t>.</w:t>
      </w:r>
      <w:r w:rsidR="00E86556">
        <w:rPr>
          <w:rFonts w:asciiTheme="minorHAnsi" w:hAnsiTheme="minorHAnsi"/>
          <w:szCs w:val="22"/>
        </w:rPr>
        <w:t xml:space="preserve"> </w:t>
      </w:r>
      <w:r w:rsidR="00E86556" w:rsidRPr="00B56274">
        <w:rPr>
          <w:rFonts w:asciiTheme="minorHAnsi" w:hAnsiTheme="minorHAnsi"/>
          <w:szCs w:val="22"/>
        </w:rPr>
        <w:t xml:space="preserve">There </w:t>
      </w:r>
      <w:r w:rsidR="00E86556">
        <w:rPr>
          <w:rFonts w:asciiTheme="minorHAnsi" w:hAnsiTheme="minorHAnsi"/>
          <w:szCs w:val="22"/>
        </w:rPr>
        <w:lastRenderedPageBreak/>
        <w:t>wi</w:t>
      </w:r>
      <w:r w:rsidR="00E86556" w:rsidRPr="00B56274">
        <w:rPr>
          <w:rFonts w:asciiTheme="minorHAnsi" w:hAnsiTheme="minorHAnsi"/>
          <w:szCs w:val="22"/>
        </w:rPr>
        <w:t xml:space="preserve">ll be separate </w:t>
      </w:r>
      <w:r>
        <w:rPr>
          <w:rFonts w:asciiTheme="minorHAnsi" w:hAnsiTheme="minorHAnsi"/>
          <w:szCs w:val="22"/>
        </w:rPr>
        <w:t>Bid</w:t>
      </w:r>
      <w:r w:rsidR="00E86556">
        <w:rPr>
          <w:rFonts w:asciiTheme="minorHAnsi" w:hAnsiTheme="minorHAnsi"/>
          <w:szCs w:val="22"/>
        </w:rPr>
        <w:t xml:space="preserve"> </w:t>
      </w:r>
      <w:r w:rsidR="00E86556" w:rsidRPr="00B56274">
        <w:rPr>
          <w:rFonts w:asciiTheme="minorHAnsi" w:hAnsiTheme="minorHAnsi"/>
          <w:szCs w:val="22"/>
        </w:rPr>
        <w:t xml:space="preserve">openings for </w:t>
      </w:r>
      <w:r w:rsidR="00891B31">
        <w:rPr>
          <w:rFonts w:asciiTheme="minorHAnsi" w:hAnsiTheme="minorHAnsi"/>
          <w:szCs w:val="22"/>
        </w:rPr>
        <w:t>Technical</w:t>
      </w:r>
      <w:r w:rsidR="00E86556" w:rsidRPr="00B56274">
        <w:rPr>
          <w:rFonts w:asciiTheme="minorHAnsi" w:hAnsiTheme="minorHAnsi"/>
          <w:szCs w:val="22"/>
        </w:rPr>
        <w:t xml:space="preserve"> and </w:t>
      </w:r>
      <w:r w:rsidR="00891B31">
        <w:rPr>
          <w:rFonts w:asciiTheme="minorHAnsi" w:hAnsiTheme="minorHAnsi"/>
          <w:szCs w:val="22"/>
        </w:rPr>
        <w:t>Financial</w:t>
      </w:r>
      <w:r w:rsidR="00E86556" w:rsidRPr="00B56274">
        <w:rPr>
          <w:rFonts w:asciiTheme="minorHAnsi" w:hAnsiTheme="minorHAnsi"/>
          <w:szCs w:val="22"/>
        </w:rPr>
        <w:t xml:space="preserve"> </w:t>
      </w:r>
      <w:r>
        <w:rPr>
          <w:rFonts w:asciiTheme="minorHAnsi" w:hAnsiTheme="minorHAnsi"/>
          <w:szCs w:val="22"/>
        </w:rPr>
        <w:t>Bid</w:t>
      </w:r>
      <w:r w:rsidR="00E86556" w:rsidRPr="00B56274">
        <w:rPr>
          <w:rFonts w:asciiTheme="minorHAnsi" w:hAnsiTheme="minorHAnsi"/>
          <w:szCs w:val="22"/>
        </w:rPr>
        <w:t xml:space="preserve">s. The </w:t>
      </w:r>
      <w:r>
        <w:rPr>
          <w:rFonts w:asciiTheme="minorHAnsi" w:hAnsiTheme="minorHAnsi"/>
          <w:szCs w:val="22"/>
        </w:rPr>
        <w:t>Bid</w:t>
      </w:r>
      <w:r w:rsidR="00E86556" w:rsidRPr="00B56274">
        <w:rPr>
          <w:rFonts w:asciiTheme="minorHAnsi" w:hAnsiTheme="minorHAnsi"/>
          <w:szCs w:val="22"/>
        </w:rPr>
        <w:t xml:space="preserve">ders’ names and submitted documents shall be announced </w:t>
      </w:r>
      <w:r w:rsidR="00E86556">
        <w:rPr>
          <w:rFonts w:asciiTheme="minorHAnsi" w:hAnsiTheme="minorHAnsi"/>
          <w:szCs w:val="22"/>
        </w:rPr>
        <w:t xml:space="preserve">and recorded </w:t>
      </w:r>
      <w:r w:rsidR="00B32523">
        <w:rPr>
          <w:rFonts w:asciiTheme="minorHAnsi" w:hAnsiTheme="minorHAnsi"/>
          <w:szCs w:val="22"/>
        </w:rPr>
        <w:t>on</w:t>
      </w:r>
      <w:r w:rsidR="00E86556" w:rsidRPr="00B56274">
        <w:rPr>
          <w:rFonts w:asciiTheme="minorHAnsi" w:hAnsiTheme="minorHAnsi"/>
          <w:szCs w:val="22"/>
        </w:rPr>
        <w:t xml:space="preserve"> the </w:t>
      </w:r>
      <w:r w:rsidR="00891B31">
        <w:rPr>
          <w:rFonts w:asciiTheme="minorHAnsi" w:hAnsiTheme="minorHAnsi"/>
          <w:szCs w:val="22"/>
        </w:rPr>
        <w:t>Technical</w:t>
      </w:r>
      <w:r w:rsidR="00E86556" w:rsidRPr="00B56274">
        <w:rPr>
          <w:rFonts w:asciiTheme="minorHAnsi" w:hAnsiTheme="minorHAnsi"/>
          <w:szCs w:val="22"/>
        </w:rPr>
        <w:t xml:space="preserve"> </w:t>
      </w:r>
      <w:r>
        <w:rPr>
          <w:rFonts w:asciiTheme="minorHAnsi" w:hAnsiTheme="minorHAnsi"/>
          <w:szCs w:val="22"/>
        </w:rPr>
        <w:t>Bid</w:t>
      </w:r>
      <w:r w:rsidR="00E86556" w:rsidRPr="00B56274">
        <w:rPr>
          <w:rFonts w:asciiTheme="minorHAnsi" w:hAnsiTheme="minorHAnsi"/>
          <w:szCs w:val="22"/>
        </w:rPr>
        <w:t xml:space="preserve"> opening</w:t>
      </w:r>
      <w:r w:rsidR="00613B9B">
        <w:rPr>
          <w:rFonts w:asciiTheme="minorHAnsi" w:hAnsiTheme="minorHAnsi"/>
          <w:szCs w:val="22"/>
        </w:rPr>
        <w:t xml:space="preserve"> report</w:t>
      </w:r>
      <w:r w:rsidR="00E86556">
        <w:rPr>
          <w:rFonts w:asciiTheme="minorHAnsi" w:hAnsiTheme="minorHAnsi"/>
          <w:szCs w:val="22"/>
        </w:rPr>
        <w:t>.</w:t>
      </w:r>
    </w:p>
    <w:p w14:paraId="77005639" w14:textId="77777777" w:rsidR="00B32523" w:rsidRDefault="00613B9B" w:rsidP="004450EB">
      <w:pPr>
        <w:pStyle w:val="ListParagraph"/>
        <w:numPr>
          <w:ilvl w:val="1"/>
          <w:numId w:val="3"/>
        </w:numPr>
        <w:tabs>
          <w:tab w:val="left" w:pos="851"/>
        </w:tabs>
        <w:overflowPunct/>
        <w:autoSpaceDE/>
        <w:autoSpaceDN/>
        <w:adjustRightInd/>
        <w:spacing w:line="276" w:lineRule="auto"/>
        <w:ind w:left="851" w:hanging="491"/>
        <w:contextualSpacing/>
        <w:jc w:val="both"/>
        <w:textAlignment w:val="auto"/>
        <w:rPr>
          <w:rFonts w:asciiTheme="minorHAnsi" w:hAnsiTheme="minorHAnsi"/>
          <w:szCs w:val="22"/>
        </w:rPr>
      </w:pPr>
      <w:r>
        <w:rPr>
          <w:rFonts w:asciiTheme="minorHAnsi" w:hAnsiTheme="minorHAnsi"/>
          <w:szCs w:val="22"/>
        </w:rPr>
        <w:t xml:space="preserve">A </w:t>
      </w:r>
      <w:r w:rsidR="00E86556">
        <w:rPr>
          <w:rFonts w:asciiTheme="minorHAnsi" w:hAnsiTheme="minorHAnsi"/>
          <w:szCs w:val="22"/>
        </w:rPr>
        <w:t>Bid opening report wil</w:t>
      </w:r>
      <w:r w:rsidR="00E86556" w:rsidRPr="00E86556">
        <w:rPr>
          <w:rFonts w:asciiTheme="minorHAnsi" w:hAnsiTheme="minorHAnsi"/>
          <w:szCs w:val="22"/>
        </w:rPr>
        <w:t>l be available for viewing</w:t>
      </w:r>
      <w:r w:rsidR="009D2304">
        <w:rPr>
          <w:rFonts w:asciiTheme="minorHAnsi" w:hAnsiTheme="minorHAnsi"/>
          <w:szCs w:val="22"/>
        </w:rPr>
        <w:t xml:space="preserve"> only to </w:t>
      </w:r>
      <w:r w:rsidR="006E1352">
        <w:rPr>
          <w:rFonts w:asciiTheme="minorHAnsi" w:hAnsiTheme="minorHAnsi"/>
          <w:szCs w:val="22"/>
        </w:rPr>
        <w:t>Bid</w:t>
      </w:r>
      <w:r w:rsidR="00E86556" w:rsidRPr="00E86556">
        <w:rPr>
          <w:rFonts w:asciiTheme="minorHAnsi" w:hAnsiTheme="minorHAnsi"/>
          <w:szCs w:val="22"/>
        </w:rPr>
        <w:t>ders</w:t>
      </w:r>
      <w:r w:rsidR="009D2304">
        <w:rPr>
          <w:rFonts w:asciiTheme="minorHAnsi" w:hAnsiTheme="minorHAnsi"/>
          <w:szCs w:val="22"/>
        </w:rPr>
        <w:t xml:space="preserve"> who have submitted a bid or their authorized representatives</w:t>
      </w:r>
      <w:r w:rsidR="00E86556" w:rsidRPr="00E86556">
        <w:rPr>
          <w:rFonts w:asciiTheme="minorHAnsi" w:hAnsiTheme="minorHAnsi"/>
          <w:szCs w:val="22"/>
        </w:rPr>
        <w:t xml:space="preserve"> for a period of thirty days from the date of the opening. </w:t>
      </w:r>
      <w:r>
        <w:rPr>
          <w:rFonts w:asciiTheme="minorHAnsi" w:hAnsiTheme="minorHAnsi"/>
          <w:szCs w:val="22"/>
        </w:rPr>
        <w:t>I</w:t>
      </w:r>
      <w:r w:rsidR="00E86556" w:rsidRPr="00E86556">
        <w:rPr>
          <w:rFonts w:asciiTheme="minorHAnsi" w:hAnsiTheme="minorHAnsi"/>
          <w:szCs w:val="22"/>
        </w:rPr>
        <w:t xml:space="preserve">nformation not included in the </w:t>
      </w:r>
      <w:r w:rsidR="006E1352">
        <w:rPr>
          <w:rFonts w:asciiTheme="minorHAnsi" w:hAnsiTheme="minorHAnsi"/>
          <w:szCs w:val="22"/>
        </w:rPr>
        <w:t>Bid</w:t>
      </w:r>
      <w:r w:rsidR="00E86556" w:rsidRPr="00E86556">
        <w:rPr>
          <w:rFonts w:asciiTheme="minorHAnsi" w:hAnsiTheme="minorHAnsi"/>
          <w:szCs w:val="22"/>
        </w:rPr>
        <w:t xml:space="preserve"> opening report </w:t>
      </w:r>
      <w:r>
        <w:rPr>
          <w:rFonts w:asciiTheme="minorHAnsi" w:hAnsiTheme="minorHAnsi"/>
          <w:szCs w:val="22"/>
        </w:rPr>
        <w:t>will not</w:t>
      </w:r>
      <w:r w:rsidRPr="00E86556">
        <w:rPr>
          <w:rFonts w:asciiTheme="minorHAnsi" w:hAnsiTheme="minorHAnsi"/>
          <w:szCs w:val="22"/>
        </w:rPr>
        <w:t xml:space="preserve"> </w:t>
      </w:r>
      <w:r w:rsidR="00E86556" w:rsidRPr="00E86556">
        <w:rPr>
          <w:rFonts w:asciiTheme="minorHAnsi" w:hAnsiTheme="minorHAnsi"/>
          <w:szCs w:val="22"/>
        </w:rPr>
        <w:t xml:space="preserve">be </w:t>
      </w:r>
      <w:r>
        <w:rPr>
          <w:rFonts w:asciiTheme="minorHAnsi" w:hAnsiTheme="minorHAnsi"/>
          <w:szCs w:val="22"/>
        </w:rPr>
        <w:t>provided</w:t>
      </w:r>
      <w:r w:rsidRPr="00E86556">
        <w:rPr>
          <w:rFonts w:asciiTheme="minorHAnsi" w:hAnsiTheme="minorHAnsi"/>
          <w:szCs w:val="22"/>
        </w:rPr>
        <w:t xml:space="preserve"> </w:t>
      </w:r>
      <w:r w:rsidR="00E86556" w:rsidRPr="00E86556">
        <w:rPr>
          <w:rFonts w:asciiTheme="minorHAnsi" w:hAnsiTheme="minorHAnsi"/>
          <w:szCs w:val="22"/>
        </w:rPr>
        <w:t xml:space="preserve">to </w:t>
      </w:r>
      <w:r w:rsidR="006E1352">
        <w:rPr>
          <w:rFonts w:asciiTheme="minorHAnsi" w:hAnsiTheme="minorHAnsi"/>
          <w:szCs w:val="22"/>
        </w:rPr>
        <w:t>Bid</w:t>
      </w:r>
      <w:r w:rsidR="00E86556" w:rsidRPr="00E86556">
        <w:rPr>
          <w:rFonts w:asciiTheme="minorHAnsi" w:hAnsiTheme="minorHAnsi"/>
          <w:szCs w:val="22"/>
        </w:rPr>
        <w:t>ders.</w:t>
      </w:r>
    </w:p>
    <w:p w14:paraId="62F8CA42" w14:textId="77777777" w:rsidR="00B56274" w:rsidRPr="00B32523" w:rsidRDefault="00B32523" w:rsidP="004450EB">
      <w:pPr>
        <w:pStyle w:val="ListParagraph"/>
        <w:numPr>
          <w:ilvl w:val="1"/>
          <w:numId w:val="3"/>
        </w:numPr>
        <w:tabs>
          <w:tab w:val="left" w:pos="851"/>
        </w:tabs>
        <w:overflowPunct/>
        <w:autoSpaceDE/>
        <w:autoSpaceDN/>
        <w:adjustRightInd/>
        <w:spacing w:line="276" w:lineRule="auto"/>
        <w:ind w:left="851" w:hanging="491"/>
        <w:contextualSpacing/>
        <w:jc w:val="both"/>
        <w:textAlignment w:val="auto"/>
        <w:rPr>
          <w:rFonts w:asciiTheme="minorHAnsi" w:hAnsiTheme="minorHAnsi"/>
          <w:szCs w:val="22"/>
        </w:rPr>
      </w:pPr>
      <w:r>
        <w:rPr>
          <w:rFonts w:asciiTheme="minorHAnsi" w:hAnsiTheme="minorHAnsi"/>
          <w:szCs w:val="22"/>
        </w:rPr>
        <w:t xml:space="preserve">Once </w:t>
      </w:r>
      <w:r w:rsidR="00613B9B">
        <w:rPr>
          <w:rFonts w:asciiTheme="minorHAnsi" w:hAnsiTheme="minorHAnsi"/>
          <w:szCs w:val="22"/>
        </w:rPr>
        <w:t xml:space="preserve">the </w:t>
      </w:r>
      <w:r w:rsidR="00891B31">
        <w:rPr>
          <w:rFonts w:asciiTheme="minorHAnsi" w:hAnsiTheme="minorHAnsi"/>
          <w:szCs w:val="22"/>
        </w:rPr>
        <w:t>Technical</w:t>
      </w:r>
      <w:r w:rsidR="00B56274" w:rsidRPr="00B32523">
        <w:rPr>
          <w:rFonts w:asciiTheme="minorHAnsi" w:hAnsiTheme="minorHAnsi"/>
          <w:szCs w:val="22"/>
        </w:rPr>
        <w:t xml:space="preserve"> evaluation has been </w:t>
      </w:r>
      <w:r>
        <w:rPr>
          <w:rFonts w:asciiTheme="minorHAnsi" w:hAnsiTheme="minorHAnsi"/>
          <w:szCs w:val="22"/>
        </w:rPr>
        <w:t>completed</w:t>
      </w:r>
      <w:r w:rsidR="00B56274" w:rsidRPr="00B32523">
        <w:rPr>
          <w:rFonts w:asciiTheme="minorHAnsi" w:hAnsiTheme="minorHAnsi"/>
          <w:szCs w:val="22"/>
        </w:rPr>
        <w:t xml:space="preserve">, the </w:t>
      </w:r>
      <w:r w:rsidR="00891B31">
        <w:rPr>
          <w:rFonts w:asciiTheme="minorHAnsi" w:hAnsiTheme="minorHAnsi"/>
          <w:szCs w:val="22"/>
        </w:rPr>
        <w:t>Financial</w:t>
      </w:r>
      <w:r w:rsidR="00B56274" w:rsidRPr="00B32523">
        <w:rPr>
          <w:rFonts w:asciiTheme="minorHAnsi" w:hAnsiTheme="minorHAnsi"/>
          <w:szCs w:val="22"/>
        </w:rPr>
        <w:t xml:space="preserve"> </w:t>
      </w:r>
      <w:r w:rsidR="006E1352">
        <w:rPr>
          <w:rFonts w:asciiTheme="minorHAnsi" w:hAnsiTheme="minorHAnsi"/>
          <w:szCs w:val="22"/>
        </w:rPr>
        <w:t>Bid</w:t>
      </w:r>
      <w:r w:rsidR="00B56274" w:rsidRPr="00B32523">
        <w:rPr>
          <w:rFonts w:asciiTheme="minorHAnsi" w:hAnsiTheme="minorHAnsi"/>
          <w:szCs w:val="22"/>
        </w:rPr>
        <w:t xml:space="preserve">s </w:t>
      </w:r>
      <w:r w:rsidR="00613B9B">
        <w:rPr>
          <w:rFonts w:asciiTheme="minorHAnsi" w:hAnsiTheme="minorHAnsi"/>
          <w:szCs w:val="22"/>
        </w:rPr>
        <w:t>will</w:t>
      </w:r>
      <w:r w:rsidR="00613B9B" w:rsidRPr="00B32523">
        <w:rPr>
          <w:rFonts w:asciiTheme="minorHAnsi" w:hAnsiTheme="minorHAnsi"/>
          <w:szCs w:val="22"/>
        </w:rPr>
        <w:t xml:space="preserve"> </w:t>
      </w:r>
      <w:r w:rsidR="00B56274" w:rsidRPr="00B32523">
        <w:rPr>
          <w:rFonts w:asciiTheme="minorHAnsi" w:hAnsiTheme="minorHAnsi"/>
          <w:szCs w:val="22"/>
        </w:rPr>
        <w:t xml:space="preserve">be opened. During the </w:t>
      </w:r>
      <w:r w:rsidR="00891B31">
        <w:rPr>
          <w:rFonts w:asciiTheme="minorHAnsi" w:hAnsiTheme="minorHAnsi"/>
          <w:szCs w:val="22"/>
        </w:rPr>
        <w:t>Financial</w:t>
      </w:r>
      <w:r w:rsidR="00B56274" w:rsidRPr="00B32523">
        <w:rPr>
          <w:rFonts w:asciiTheme="minorHAnsi" w:hAnsiTheme="minorHAnsi"/>
          <w:szCs w:val="22"/>
        </w:rPr>
        <w:t xml:space="preserve"> </w:t>
      </w:r>
      <w:r w:rsidR="006E1352">
        <w:rPr>
          <w:rFonts w:asciiTheme="minorHAnsi" w:hAnsiTheme="minorHAnsi"/>
          <w:szCs w:val="22"/>
        </w:rPr>
        <w:t>Bid</w:t>
      </w:r>
      <w:r w:rsidR="00B56274" w:rsidRPr="00B32523">
        <w:rPr>
          <w:rFonts w:asciiTheme="minorHAnsi" w:hAnsiTheme="minorHAnsi"/>
          <w:szCs w:val="22"/>
        </w:rPr>
        <w:t xml:space="preserve"> opening, the </w:t>
      </w:r>
      <w:r w:rsidR="006E1352">
        <w:rPr>
          <w:rFonts w:asciiTheme="minorHAnsi" w:hAnsiTheme="minorHAnsi"/>
          <w:szCs w:val="22"/>
        </w:rPr>
        <w:t>Bid</w:t>
      </w:r>
      <w:r w:rsidR="00B56274" w:rsidRPr="00B32523">
        <w:rPr>
          <w:rFonts w:asciiTheme="minorHAnsi" w:hAnsiTheme="minorHAnsi"/>
          <w:szCs w:val="22"/>
        </w:rPr>
        <w:t xml:space="preserve">ders’ names and the prices stated in the </w:t>
      </w:r>
      <w:r w:rsidR="00891B31">
        <w:rPr>
          <w:rFonts w:asciiTheme="minorHAnsi" w:hAnsiTheme="minorHAnsi"/>
          <w:szCs w:val="22"/>
        </w:rPr>
        <w:t>Financial</w:t>
      </w:r>
      <w:r w:rsidR="00B56274" w:rsidRPr="00B32523">
        <w:rPr>
          <w:rFonts w:asciiTheme="minorHAnsi" w:hAnsiTheme="minorHAnsi"/>
          <w:szCs w:val="22"/>
        </w:rPr>
        <w:t xml:space="preserve"> </w:t>
      </w:r>
      <w:r w:rsidR="006E1352">
        <w:rPr>
          <w:rFonts w:asciiTheme="minorHAnsi" w:hAnsiTheme="minorHAnsi"/>
          <w:szCs w:val="22"/>
        </w:rPr>
        <w:t>Bid</w:t>
      </w:r>
      <w:r w:rsidR="00B56274" w:rsidRPr="00B32523">
        <w:rPr>
          <w:rFonts w:asciiTheme="minorHAnsi" w:hAnsiTheme="minorHAnsi"/>
          <w:szCs w:val="22"/>
        </w:rPr>
        <w:t xml:space="preserve"> shall be announced</w:t>
      </w:r>
      <w:r>
        <w:rPr>
          <w:rFonts w:asciiTheme="minorHAnsi" w:hAnsiTheme="minorHAnsi"/>
          <w:szCs w:val="22"/>
        </w:rPr>
        <w:t xml:space="preserve"> and recorded on the </w:t>
      </w:r>
      <w:r w:rsidR="00891B31">
        <w:rPr>
          <w:rFonts w:asciiTheme="minorHAnsi" w:hAnsiTheme="minorHAnsi"/>
          <w:szCs w:val="22"/>
        </w:rPr>
        <w:t>Financial</w:t>
      </w:r>
      <w:r>
        <w:rPr>
          <w:rFonts w:asciiTheme="minorHAnsi" w:hAnsiTheme="minorHAnsi"/>
          <w:szCs w:val="22"/>
        </w:rPr>
        <w:t xml:space="preserve"> </w:t>
      </w:r>
      <w:r w:rsidR="006E1352">
        <w:rPr>
          <w:rFonts w:asciiTheme="minorHAnsi" w:hAnsiTheme="minorHAnsi"/>
          <w:szCs w:val="22"/>
        </w:rPr>
        <w:t>Bid</w:t>
      </w:r>
      <w:r>
        <w:rPr>
          <w:rFonts w:asciiTheme="minorHAnsi" w:hAnsiTheme="minorHAnsi"/>
          <w:szCs w:val="22"/>
        </w:rPr>
        <w:t xml:space="preserve"> opening</w:t>
      </w:r>
      <w:r w:rsidR="00613B9B">
        <w:rPr>
          <w:rFonts w:asciiTheme="minorHAnsi" w:hAnsiTheme="minorHAnsi"/>
          <w:szCs w:val="22"/>
        </w:rPr>
        <w:t xml:space="preserve"> report</w:t>
      </w:r>
      <w:r w:rsidR="00B56274" w:rsidRPr="00B32523">
        <w:rPr>
          <w:rFonts w:asciiTheme="minorHAnsi" w:hAnsiTheme="minorHAnsi"/>
          <w:szCs w:val="22"/>
        </w:rPr>
        <w:t>.</w:t>
      </w:r>
      <w:r>
        <w:rPr>
          <w:rFonts w:asciiTheme="minorHAnsi" w:hAnsiTheme="minorHAnsi"/>
          <w:szCs w:val="22"/>
        </w:rPr>
        <w:t xml:space="preserve"> </w:t>
      </w:r>
      <w:r w:rsidR="00B56274" w:rsidRPr="00B32523">
        <w:rPr>
          <w:rFonts w:asciiTheme="minorHAnsi" w:hAnsiTheme="minorHAnsi"/>
          <w:szCs w:val="22"/>
        </w:rPr>
        <w:t xml:space="preserve"> </w:t>
      </w:r>
    </w:p>
    <w:p w14:paraId="7D74220F" w14:textId="77777777" w:rsidR="00B56274" w:rsidRPr="00914C74" w:rsidRDefault="00B56274" w:rsidP="004450EB">
      <w:pPr>
        <w:pStyle w:val="ListParagraph"/>
        <w:numPr>
          <w:ilvl w:val="1"/>
          <w:numId w:val="3"/>
        </w:numPr>
        <w:tabs>
          <w:tab w:val="left" w:pos="851"/>
        </w:tabs>
        <w:overflowPunct/>
        <w:autoSpaceDE/>
        <w:autoSpaceDN/>
        <w:adjustRightInd/>
        <w:spacing w:line="276" w:lineRule="auto"/>
        <w:ind w:left="851" w:hanging="491"/>
        <w:contextualSpacing/>
        <w:jc w:val="both"/>
        <w:textAlignment w:val="auto"/>
        <w:rPr>
          <w:rFonts w:asciiTheme="minorHAnsi" w:hAnsiTheme="minorHAnsi"/>
          <w:szCs w:val="22"/>
        </w:rPr>
      </w:pPr>
      <w:r w:rsidRPr="00B32523">
        <w:rPr>
          <w:rFonts w:asciiTheme="minorHAnsi" w:hAnsiTheme="minorHAnsi"/>
          <w:szCs w:val="22"/>
        </w:rPr>
        <w:t xml:space="preserve">No </w:t>
      </w:r>
      <w:r w:rsidR="006E1352">
        <w:rPr>
          <w:rFonts w:asciiTheme="minorHAnsi" w:hAnsiTheme="minorHAnsi"/>
          <w:szCs w:val="22"/>
        </w:rPr>
        <w:t>Bid</w:t>
      </w:r>
      <w:r w:rsidRPr="00B32523">
        <w:rPr>
          <w:rFonts w:asciiTheme="minorHAnsi" w:hAnsiTheme="minorHAnsi"/>
          <w:szCs w:val="22"/>
        </w:rPr>
        <w:t xml:space="preserve"> shall be rejected </w:t>
      </w:r>
      <w:r w:rsidR="00B32523">
        <w:rPr>
          <w:rFonts w:asciiTheme="minorHAnsi" w:hAnsiTheme="minorHAnsi"/>
          <w:szCs w:val="22"/>
        </w:rPr>
        <w:t>during</w:t>
      </w:r>
      <w:r w:rsidRPr="00B32523">
        <w:rPr>
          <w:rFonts w:asciiTheme="minorHAnsi" w:hAnsiTheme="minorHAnsi"/>
          <w:szCs w:val="22"/>
        </w:rPr>
        <w:t xml:space="preserve"> </w:t>
      </w:r>
      <w:r w:rsidR="006E1352">
        <w:rPr>
          <w:rFonts w:asciiTheme="minorHAnsi" w:hAnsiTheme="minorHAnsi"/>
          <w:szCs w:val="22"/>
        </w:rPr>
        <w:t>Bid</w:t>
      </w:r>
      <w:r w:rsidRPr="00B32523">
        <w:rPr>
          <w:rFonts w:asciiTheme="minorHAnsi" w:hAnsiTheme="minorHAnsi"/>
          <w:szCs w:val="22"/>
        </w:rPr>
        <w:t xml:space="preserve"> opening, except for late </w:t>
      </w:r>
      <w:r w:rsidR="006E1352">
        <w:rPr>
          <w:rFonts w:asciiTheme="minorHAnsi" w:hAnsiTheme="minorHAnsi"/>
          <w:szCs w:val="22"/>
        </w:rPr>
        <w:t>Bid</w:t>
      </w:r>
      <w:r w:rsidRPr="00B32523">
        <w:rPr>
          <w:rFonts w:asciiTheme="minorHAnsi" w:hAnsiTheme="minorHAnsi"/>
          <w:szCs w:val="22"/>
        </w:rPr>
        <w:t>s.</w:t>
      </w:r>
      <w:r w:rsidR="00336C76">
        <w:rPr>
          <w:rFonts w:asciiTheme="minorHAnsi" w:hAnsiTheme="minorHAnsi"/>
          <w:szCs w:val="22"/>
        </w:rPr>
        <w:t xml:space="preserve"> Rejected</w:t>
      </w:r>
      <w:r w:rsidRPr="00B32523">
        <w:rPr>
          <w:rFonts w:asciiTheme="minorHAnsi" w:hAnsiTheme="minorHAnsi"/>
          <w:szCs w:val="22"/>
        </w:rPr>
        <w:t xml:space="preserve"> </w:t>
      </w:r>
      <w:r w:rsidR="006E1352">
        <w:rPr>
          <w:rFonts w:asciiTheme="minorHAnsi" w:hAnsiTheme="minorHAnsi"/>
          <w:szCs w:val="22"/>
        </w:rPr>
        <w:t>Bid</w:t>
      </w:r>
      <w:r w:rsidRPr="00B32523">
        <w:rPr>
          <w:rFonts w:asciiTheme="minorHAnsi" w:hAnsiTheme="minorHAnsi"/>
          <w:szCs w:val="22"/>
        </w:rPr>
        <w:t xml:space="preserve">s will be shredded except for any bank securities, which will be returned to the </w:t>
      </w:r>
      <w:r w:rsidR="006E1352">
        <w:rPr>
          <w:rFonts w:asciiTheme="minorHAnsi" w:hAnsiTheme="minorHAnsi"/>
          <w:szCs w:val="22"/>
        </w:rPr>
        <w:t>Bid</w:t>
      </w:r>
      <w:r w:rsidRPr="00B32523">
        <w:rPr>
          <w:rFonts w:asciiTheme="minorHAnsi" w:hAnsiTheme="minorHAnsi"/>
          <w:szCs w:val="22"/>
        </w:rPr>
        <w:t>der.</w:t>
      </w:r>
    </w:p>
    <w:p w14:paraId="6B4BA2B7" w14:textId="77777777" w:rsidR="00B56274" w:rsidRPr="00914C74" w:rsidRDefault="009205BD" w:rsidP="004450EB">
      <w:pPr>
        <w:pStyle w:val="Heading2"/>
        <w:numPr>
          <w:ilvl w:val="0"/>
          <w:numId w:val="3"/>
        </w:numPr>
        <w:rPr>
          <w:rFonts w:asciiTheme="minorHAnsi" w:hAnsiTheme="minorHAnsi"/>
          <w:color w:val="auto"/>
          <w:sz w:val="22"/>
          <w:szCs w:val="22"/>
        </w:rPr>
      </w:pPr>
      <w:bookmarkStart w:id="87" w:name="_Toc368998645"/>
      <w:bookmarkStart w:id="88" w:name="_Toc463470171"/>
      <w:r w:rsidRPr="00914C74">
        <w:rPr>
          <w:rFonts w:asciiTheme="minorHAnsi" w:hAnsiTheme="minorHAnsi"/>
          <w:color w:val="auto"/>
          <w:sz w:val="22"/>
          <w:szCs w:val="22"/>
        </w:rPr>
        <w:t xml:space="preserve">Clarification of </w:t>
      </w:r>
      <w:r w:rsidR="006E1352">
        <w:rPr>
          <w:rFonts w:asciiTheme="minorHAnsi" w:hAnsiTheme="minorHAnsi"/>
          <w:color w:val="auto"/>
          <w:sz w:val="22"/>
          <w:szCs w:val="22"/>
        </w:rPr>
        <w:t>Bid</w:t>
      </w:r>
      <w:r w:rsidR="00B56274" w:rsidRPr="00914C74">
        <w:rPr>
          <w:rFonts w:asciiTheme="minorHAnsi" w:hAnsiTheme="minorHAnsi"/>
          <w:color w:val="auto"/>
          <w:sz w:val="22"/>
          <w:szCs w:val="22"/>
        </w:rPr>
        <w:t>s</w:t>
      </w:r>
      <w:bookmarkEnd w:id="87"/>
      <w:bookmarkEnd w:id="88"/>
    </w:p>
    <w:p w14:paraId="4FAE3DB1" w14:textId="77777777" w:rsidR="00B56274" w:rsidRPr="00E8326B" w:rsidRDefault="00B56274" w:rsidP="00E8326B">
      <w:pPr>
        <w:pStyle w:val="ListParagraph"/>
        <w:numPr>
          <w:ilvl w:val="1"/>
          <w:numId w:val="3"/>
        </w:numPr>
        <w:tabs>
          <w:tab w:val="left" w:pos="851"/>
        </w:tabs>
        <w:overflowPunct/>
        <w:autoSpaceDE/>
        <w:autoSpaceDN/>
        <w:adjustRightInd/>
        <w:spacing w:line="276" w:lineRule="auto"/>
        <w:ind w:left="851" w:hanging="491"/>
        <w:contextualSpacing/>
        <w:jc w:val="both"/>
        <w:textAlignment w:val="auto"/>
        <w:rPr>
          <w:rFonts w:asciiTheme="minorHAnsi" w:hAnsiTheme="minorHAnsi"/>
          <w:szCs w:val="22"/>
        </w:rPr>
      </w:pPr>
      <w:r w:rsidRPr="00E8326B">
        <w:rPr>
          <w:rFonts w:asciiTheme="minorHAnsi" w:hAnsiTheme="minorHAnsi"/>
          <w:szCs w:val="22"/>
        </w:rPr>
        <w:t xml:space="preserve">To assist in the examination, evaluation and comparison of </w:t>
      </w:r>
      <w:r w:rsidR="006E1352">
        <w:rPr>
          <w:rFonts w:asciiTheme="minorHAnsi" w:hAnsiTheme="minorHAnsi"/>
          <w:szCs w:val="22"/>
        </w:rPr>
        <w:t>Bid</w:t>
      </w:r>
      <w:r w:rsidRPr="00E8326B">
        <w:rPr>
          <w:rFonts w:asciiTheme="minorHAnsi" w:hAnsiTheme="minorHAnsi"/>
          <w:szCs w:val="22"/>
        </w:rPr>
        <w:t xml:space="preserve">s, UNFPA may ask </w:t>
      </w:r>
      <w:r w:rsidR="006E1352">
        <w:rPr>
          <w:rFonts w:asciiTheme="minorHAnsi" w:hAnsiTheme="minorHAnsi"/>
          <w:szCs w:val="22"/>
        </w:rPr>
        <w:t>Bid</w:t>
      </w:r>
      <w:r w:rsidRPr="00E8326B">
        <w:rPr>
          <w:rFonts w:asciiTheme="minorHAnsi" w:hAnsiTheme="minorHAnsi"/>
          <w:szCs w:val="22"/>
        </w:rPr>
        <w:t xml:space="preserve">ders for clarification of their </w:t>
      </w:r>
      <w:r w:rsidR="006E1352">
        <w:rPr>
          <w:rFonts w:asciiTheme="minorHAnsi" w:hAnsiTheme="minorHAnsi"/>
          <w:szCs w:val="22"/>
        </w:rPr>
        <w:t>Bid</w:t>
      </w:r>
      <w:r w:rsidRPr="00E8326B">
        <w:rPr>
          <w:rFonts w:asciiTheme="minorHAnsi" w:hAnsiTheme="minorHAnsi"/>
          <w:szCs w:val="22"/>
        </w:rPr>
        <w:t>s. The request for clarification and the response shall be in writing by UNFPA</w:t>
      </w:r>
      <w:r w:rsidR="00BD04F0" w:rsidRPr="004B4E05">
        <w:rPr>
          <w:rFonts w:asciiTheme="minorHAnsi" w:hAnsiTheme="minorHAnsi"/>
          <w:szCs w:val="22"/>
        </w:rPr>
        <w:t>,</w:t>
      </w:r>
      <w:r w:rsidRPr="00672551">
        <w:rPr>
          <w:rFonts w:asciiTheme="minorHAnsi" w:hAnsiTheme="minorHAnsi"/>
          <w:szCs w:val="22"/>
        </w:rPr>
        <w:t xml:space="preserve"> and no change in price or substance of the </w:t>
      </w:r>
      <w:r w:rsidR="0029670F">
        <w:rPr>
          <w:rFonts w:asciiTheme="minorHAnsi" w:hAnsiTheme="minorHAnsi"/>
          <w:szCs w:val="22"/>
        </w:rPr>
        <w:t>Bid</w:t>
      </w:r>
      <w:r w:rsidR="0029670F" w:rsidRPr="00672551">
        <w:rPr>
          <w:rFonts w:asciiTheme="minorHAnsi" w:hAnsiTheme="minorHAnsi"/>
          <w:szCs w:val="22"/>
        </w:rPr>
        <w:t xml:space="preserve"> </w:t>
      </w:r>
      <w:r w:rsidRPr="00672551">
        <w:rPr>
          <w:rFonts w:asciiTheme="minorHAnsi" w:hAnsiTheme="minorHAnsi"/>
          <w:szCs w:val="22"/>
        </w:rPr>
        <w:t>shall be sought, offered or permitted.</w:t>
      </w:r>
      <w:r w:rsidR="00E8326B" w:rsidRPr="00E8326B">
        <w:rPr>
          <w:rFonts w:asciiTheme="minorHAnsi" w:hAnsiTheme="minorHAnsi"/>
          <w:szCs w:val="22"/>
        </w:rPr>
        <w:t xml:space="preserve"> </w:t>
      </w:r>
      <w:r w:rsidR="00BD04F0" w:rsidRPr="00E8326B">
        <w:rPr>
          <w:rFonts w:asciiTheme="minorHAnsi" w:hAnsiTheme="minorHAnsi"/>
          <w:szCs w:val="22"/>
        </w:rPr>
        <w:t xml:space="preserve">Clarification of </w:t>
      </w:r>
      <w:r w:rsidR="006E1352">
        <w:rPr>
          <w:rFonts w:asciiTheme="minorHAnsi" w:hAnsiTheme="minorHAnsi"/>
          <w:szCs w:val="22"/>
        </w:rPr>
        <w:t>Bid</w:t>
      </w:r>
      <w:r w:rsidR="00BD04F0" w:rsidRPr="00E8326B">
        <w:rPr>
          <w:rFonts w:asciiTheme="minorHAnsi" w:hAnsiTheme="minorHAnsi"/>
          <w:szCs w:val="22"/>
        </w:rPr>
        <w:t xml:space="preserve">s may be provided only in response to UNFPA request for clarification or </w:t>
      </w:r>
      <w:r w:rsidR="00C318E7">
        <w:rPr>
          <w:rFonts w:asciiTheme="minorHAnsi" w:hAnsiTheme="minorHAnsi"/>
          <w:szCs w:val="22"/>
        </w:rPr>
        <w:t xml:space="preserve">request for </w:t>
      </w:r>
      <w:r w:rsidR="00BD04F0" w:rsidRPr="00E8326B">
        <w:rPr>
          <w:rFonts w:asciiTheme="minorHAnsi" w:hAnsiTheme="minorHAnsi"/>
          <w:szCs w:val="22"/>
        </w:rPr>
        <w:t>additional information</w:t>
      </w:r>
      <w:r w:rsidR="00B32523" w:rsidRPr="00E8326B">
        <w:rPr>
          <w:rFonts w:asciiTheme="minorHAnsi" w:hAnsiTheme="minorHAnsi"/>
          <w:szCs w:val="22"/>
        </w:rPr>
        <w:t>.</w:t>
      </w:r>
    </w:p>
    <w:p w14:paraId="6A8188D6" w14:textId="1B2DBE8F" w:rsidR="00B32523" w:rsidRPr="00914C74" w:rsidRDefault="009205BD" w:rsidP="004450EB">
      <w:pPr>
        <w:pStyle w:val="Heading2"/>
        <w:numPr>
          <w:ilvl w:val="0"/>
          <w:numId w:val="3"/>
        </w:numPr>
        <w:rPr>
          <w:rFonts w:asciiTheme="minorHAnsi" w:hAnsiTheme="minorHAnsi"/>
          <w:color w:val="auto"/>
          <w:sz w:val="22"/>
          <w:szCs w:val="22"/>
        </w:rPr>
      </w:pPr>
      <w:bookmarkStart w:id="89" w:name="_Toc368998646"/>
      <w:bookmarkStart w:id="90" w:name="_Toc463470172"/>
      <w:r w:rsidRPr="00914C74">
        <w:rPr>
          <w:rFonts w:asciiTheme="minorHAnsi" w:hAnsiTheme="minorHAnsi"/>
          <w:color w:val="auto"/>
          <w:sz w:val="22"/>
          <w:szCs w:val="22"/>
        </w:rPr>
        <w:t>Preliminary e</w:t>
      </w:r>
      <w:r w:rsidR="00B32523" w:rsidRPr="00914C74">
        <w:rPr>
          <w:rFonts w:asciiTheme="minorHAnsi" w:hAnsiTheme="minorHAnsi"/>
          <w:color w:val="auto"/>
          <w:sz w:val="22"/>
          <w:szCs w:val="22"/>
        </w:rPr>
        <w:t xml:space="preserve">xamination of </w:t>
      </w:r>
      <w:r w:rsidR="006E1352">
        <w:rPr>
          <w:rFonts w:asciiTheme="minorHAnsi" w:hAnsiTheme="minorHAnsi"/>
          <w:color w:val="auto"/>
          <w:sz w:val="22"/>
          <w:szCs w:val="22"/>
        </w:rPr>
        <w:t>Bid</w:t>
      </w:r>
      <w:r w:rsidR="00B32523" w:rsidRPr="00914C74">
        <w:rPr>
          <w:rFonts w:asciiTheme="minorHAnsi" w:hAnsiTheme="minorHAnsi"/>
          <w:color w:val="auto"/>
          <w:sz w:val="22"/>
          <w:szCs w:val="22"/>
        </w:rPr>
        <w:t>s</w:t>
      </w:r>
      <w:bookmarkEnd w:id="89"/>
      <w:r w:rsidR="005D26BD">
        <w:rPr>
          <w:rFonts w:asciiTheme="minorHAnsi" w:hAnsiTheme="minorHAnsi"/>
          <w:color w:val="auto"/>
          <w:sz w:val="22"/>
          <w:szCs w:val="22"/>
        </w:rPr>
        <w:t xml:space="preserve"> </w:t>
      </w:r>
      <w:r w:rsidR="005D26BD" w:rsidRPr="00914C74">
        <w:rPr>
          <w:rFonts w:asciiTheme="minorHAnsi" w:hAnsiTheme="minorHAnsi"/>
          <w:color w:val="FF0000"/>
          <w:sz w:val="22"/>
          <w:szCs w:val="22"/>
        </w:rPr>
        <w:t>(</w:t>
      </w:r>
      <w:r w:rsidR="005D26BD">
        <w:rPr>
          <w:rFonts w:asciiTheme="minorHAnsi" w:hAnsiTheme="minorHAnsi"/>
          <w:color w:val="FF0000"/>
          <w:sz w:val="22"/>
          <w:szCs w:val="22"/>
        </w:rPr>
        <w:t>14</w:t>
      </w:r>
      <w:r w:rsidR="005D26BD" w:rsidRPr="00914C74">
        <w:rPr>
          <w:rFonts w:asciiTheme="minorHAnsi" w:hAnsiTheme="minorHAnsi"/>
          <w:color w:val="FF0000"/>
          <w:sz w:val="22"/>
          <w:szCs w:val="22"/>
        </w:rPr>
        <w:t>)</w:t>
      </w:r>
      <w:bookmarkEnd w:id="90"/>
    </w:p>
    <w:p w14:paraId="066B7C45" w14:textId="77777777" w:rsidR="00B32523" w:rsidRPr="00B32523" w:rsidRDefault="00B32523" w:rsidP="004450EB">
      <w:pPr>
        <w:pStyle w:val="ListParagraph"/>
        <w:numPr>
          <w:ilvl w:val="1"/>
          <w:numId w:val="3"/>
        </w:numPr>
        <w:tabs>
          <w:tab w:val="left" w:pos="851"/>
        </w:tabs>
        <w:overflowPunct/>
        <w:autoSpaceDE/>
        <w:autoSpaceDN/>
        <w:adjustRightInd/>
        <w:spacing w:line="276" w:lineRule="auto"/>
        <w:ind w:left="851" w:hanging="491"/>
        <w:contextualSpacing/>
        <w:jc w:val="both"/>
        <w:textAlignment w:val="auto"/>
        <w:rPr>
          <w:rFonts w:asciiTheme="minorHAnsi" w:hAnsiTheme="minorHAnsi"/>
          <w:szCs w:val="22"/>
        </w:rPr>
      </w:pPr>
      <w:r>
        <w:rPr>
          <w:rFonts w:asciiTheme="minorHAnsi" w:hAnsiTheme="minorHAnsi"/>
          <w:szCs w:val="22"/>
        </w:rPr>
        <w:t>Prior to the detailed evaluation</w:t>
      </w:r>
      <w:r w:rsidR="009205BD">
        <w:rPr>
          <w:rFonts w:asciiTheme="minorHAnsi" w:hAnsiTheme="minorHAnsi"/>
          <w:szCs w:val="22"/>
        </w:rPr>
        <w:t>,</w:t>
      </w:r>
      <w:r>
        <w:rPr>
          <w:rFonts w:asciiTheme="minorHAnsi" w:hAnsiTheme="minorHAnsi"/>
          <w:szCs w:val="22"/>
        </w:rPr>
        <w:t xml:space="preserve"> </w:t>
      </w:r>
      <w:r w:rsidRPr="00B32523">
        <w:rPr>
          <w:rFonts w:asciiTheme="minorHAnsi" w:hAnsiTheme="minorHAnsi"/>
          <w:szCs w:val="22"/>
        </w:rPr>
        <w:t xml:space="preserve">UNFPA shall examine the </w:t>
      </w:r>
      <w:r w:rsidR="006E1352">
        <w:rPr>
          <w:rFonts w:asciiTheme="minorHAnsi" w:hAnsiTheme="minorHAnsi"/>
          <w:szCs w:val="22"/>
        </w:rPr>
        <w:t>Bid</w:t>
      </w:r>
      <w:r w:rsidRPr="00B32523">
        <w:rPr>
          <w:rFonts w:asciiTheme="minorHAnsi" w:hAnsiTheme="minorHAnsi"/>
          <w:szCs w:val="22"/>
        </w:rPr>
        <w:t>s to determine whether they are complete</w:t>
      </w:r>
      <w:r w:rsidR="00F02F11">
        <w:rPr>
          <w:rFonts w:asciiTheme="minorHAnsi" w:hAnsiTheme="minorHAnsi"/>
          <w:szCs w:val="22"/>
        </w:rPr>
        <w:t xml:space="preserve"> with respect to minimum documenta</w:t>
      </w:r>
      <w:r w:rsidR="00BD04F0">
        <w:rPr>
          <w:rFonts w:asciiTheme="minorHAnsi" w:hAnsiTheme="minorHAnsi"/>
          <w:szCs w:val="22"/>
        </w:rPr>
        <w:t>tion</w:t>
      </w:r>
      <w:r w:rsidR="00F02F11">
        <w:rPr>
          <w:rFonts w:asciiTheme="minorHAnsi" w:hAnsiTheme="minorHAnsi"/>
          <w:szCs w:val="22"/>
        </w:rPr>
        <w:t xml:space="preserve"> requirements</w:t>
      </w:r>
      <w:r w:rsidRPr="00B32523">
        <w:rPr>
          <w:rFonts w:asciiTheme="minorHAnsi" w:hAnsiTheme="minorHAnsi"/>
          <w:szCs w:val="22"/>
        </w:rPr>
        <w:t>, whether the documents are properly signed</w:t>
      </w:r>
      <w:r w:rsidR="00F02F11">
        <w:rPr>
          <w:rFonts w:asciiTheme="minorHAnsi" w:hAnsiTheme="minorHAnsi"/>
          <w:szCs w:val="22"/>
        </w:rPr>
        <w:t xml:space="preserve">, </w:t>
      </w:r>
      <w:r w:rsidR="00F02F11" w:rsidRPr="00B32523">
        <w:rPr>
          <w:rFonts w:asciiTheme="minorHAnsi" w:hAnsiTheme="minorHAnsi"/>
          <w:szCs w:val="22"/>
        </w:rPr>
        <w:t>whether any comp</w:t>
      </w:r>
      <w:r w:rsidR="00F02F11">
        <w:rPr>
          <w:rFonts w:asciiTheme="minorHAnsi" w:hAnsiTheme="minorHAnsi"/>
          <w:szCs w:val="22"/>
        </w:rPr>
        <w:t>utational errors have been made</w:t>
      </w:r>
      <w:r w:rsidRPr="00B32523">
        <w:rPr>
          <w:rFonts w:asciiTheme="minorHAnsi" w:hAnsiTheme="minorHAnsi"/>
          <w:szCs w:val="22"/>
        </w:rPr>
        <w:t xml:space="preserve"> and whether the </w:t>
      </w:r>
      <w:r w:rsidR="0029670F">
        <w:rPr>
          <w:rFonts w:asciiTheme="minorHAnsi" w:hAnsiTheme="minorHAnsi"/>
          <w:szCs w:val="22"/>
        </w:rPr>
        <w:t>Bid</w:t>
      </w:r>
      <w:r w:rsidR="0029670F" w:rsidRPr="00B32523">
        <w:rPr>
          <w:rFonts w:asciiTheme="minorHAnsi" w:hAnsiTheme="minorHAnsi"/>
          <w:szCs w:val="22"/>
        </w:rPr>
        <w:t xml:space="preserve">s </w:t>
      </w:r>
      <w:r w:rsidRPr="00B32523">
        <w:rPr>
          <w:rFonts w:asciiTheme="minorHAnsi" w:hAnsiTheme="minorHAnsi"/>
          <w:szCs w:val="22"/>
        </w:rPr>
        <w:t>are generally in order.</w:t>
      </w:r>
    </w:p>
    <w:p w14:paraId="648B2693" w14:textId="77777777" w:rsidR="00B32523" w:rsidRPr="00F02F11" w:rsidRDefault="00B32523" w:rsidP="004450EB">
      <w:pPr>
        <w:pStyle w:val="ListParagraph"/>
        <w:numPr>
          <w:ilvl w:val="1"/>
          <w:numId w:val="3"/>
        </w:numPr>
        <w:tabs>
          <w:tab w:val="left" w:pos="851"/>
        </w:tabs>
        <w:overflowPunct/>
        <w:autoSpaceDE/>
        <w:autoSpaceDN/>
        <w:adjustRightInd/>
        <w:spacing w:line="276" w:lineRule="auto"/>
        <w:ind w:left="851" w:hanging="491"/>
        <w:contextualSpacing/>
        <w:jc w:val="both"/>
        <w:textAlignment w:val="auto"/>
        <w:rPr>
          <w:rFonts w:asciiTheme="minorHAnsi" w:hAnsiTheme="minorHAnsi"/>
          <w:szCs w:val="22"/>
        </w:rPr>
      </w:pPr>
      <w:r>
        <w:rPr>
          <w:rFonts w:asciiTheme="minorHAnsi" w:hAnsiTheme="minorHAnsi"/>
          <w:szCs w:val="22"/>
        </w:rPr>
        <w:t xml:space="preserve">The procurement </w:t>
      </w:r>
      <w:r w:rsidR="009205BD">
        <w:rPr>
          <w:rFonts w:asciiTheme="minorHAnsi" w:hAnsiTheme="minorHAnsi"/>
          <w:szCs w:val="22"/>
        </w:rPr>
        <w:t xml:space="preserve">official </w:t>
      </w:r>
      <w:r w:rsidRPr="00B32523">
        <w:rPr>
          <w:rFonts w:asciiTheme="minorHAnsi" w:hAnsiTheme="minorHAnsi"/>
          <w:szCs w:val="22"/>
        </w:rPr>
        <w:t xml:space="preserve">will determine the substantial responsiveness of each </w:t>
      </w:r>
      <w:r w:rsidR="006E1352">
        <w:rPr>
          <w:rFonts w:asciiTheme="minorHAnsi" w:hAnsiTheme="minorHAnsi"/>
          <w:szCs w:val="22"/>
        </w:rPr>
        <w:t>Bid</w:t>
      </w:r>
      <w:r w:rsidRPr="00B32523">
        <w:rPr>
          <w:rFonts w:asciiTheme="minorHAnsi" w:hAnsiTheme="minorHAnsi"/>
          <w:szCs w:val="22"/>
        </w:rPr>
        <w:t xml:space="preserve"> to the RFP </w:t>
      </w:r>
      <w:r w:rsidR="009205BD">
        <w:rPr>
          <w:rFonts w:asciiTheme="minorHAnsi" w:hAnsiTheme="minorHAnsi"/>
          <w:szCs w:val="22"/>
        </w:rPr>
        <w:t>during the</w:t>
      </w:r>
      <w:r w:rsidRPr="00B32523">
        <w:rPr>
          <w:rFonts w:asciiTheme="minorHAnsi" w:hAnsiTheme="minorHAnsi"/>
          <w:szCs w:val="22"/>
        </w:rPr>
        <w:t xml:space="preserve"> preliminary examination.</w:t>
      </w:r>
    </w:p>
    <w:p w14:paraId="4953C87E" w14:textId="77777777" w:rsidR="00B32523" w:rsidRPr="009205BD" w:rsidRDefault="00B32523" w:rsidP="004450EB">
      <w:pPr>
        <w:pStyle w:val="ListParagraph"/>
        <w:numPr>
          <w:ilvl w:val="1"/>
          <w:numId w:val="3"/>
        </w:numPr>
        <w:tabs>
          <w:tab w:val="left" w:pos="851"/>
        </w:tabs>
        <w:overflowPunct/>
        <w:autoSpaceDE/>
        <w:autoSpaceDN/>
        <w:adjustRightInd/>
        <w:spacing w:line="276" w:lineRule="auto"/>
        <w:ind w:left="851" w:hanging="491"/>
        <w:contextualSpacing/>
        <w:jc w:val="both"/>
        <w:textAlignment w:val="auto"/>
        <w:rPr>
          <w:rFonts w:asciiTheme="minorHAnsi" w:hAnsiTheme="minorHAnsi"/>
          <w:szCs w:val="22"/>
        </w:rPr>
      </w:pPr>
      <w:r w:rsidRPr="009205BD">
        <w:rPr>
          <w:rFonts w:asciiTheme="minorHAnsi" w:hAnsiTheme="minorHAnsi"/>
          <w:szCs w:val="22"/>
        </w:rPr>
        <w:t xml:space="preserve">A substantially responsive </w:t>
      </w:r>
      <w:r w:rsidR="006E1352">
        <w:rPr>
          <w:rFonts w:asciiTheme="minorHAnsi" w:hAnsiTheme="minorHAnsi"/>
          <w:szCs w:val="22"/>
        </w:rPr>
        <w:t>Bid</w:t>
      </w:r>
      <w:r w:rsidRPr="009205BD">
        <w:rPr>
          <w:rFonts w:asciiTheme="minorHAnsi" w:hAnsiTheme="minorHAnsi"/>
          <w:szCs w:val="22"/>
        </w:rPr>
        <w:t xml:space="preserve"> conforms to all the terms, conditions, and specifications of the </w:t>
      </w:r>
      <w:r w:rsidR="006E1352">
        <w:rPr>
          <w:rFonts w:asciiTheme="minorHAnsi" w:hAnsiTheme="minorHAnsi"/>
          <w:szCs w:val="22"/>
        </w:rPr>
        <w:t>Bid</w:t>
      </w:r>
      <w:r w:rsidRPr="009205BD">
        <w:rPr>
          <w:rFonts w:asciiTheme="minorHAnsi" w:hAnsiTheme="minorHAnsi"/>
          <w:szCs w:val="22"/>
        </w:rPr>
        <w:t>ding documents without material deviation, reservation, or omission. A material deviation, reservation, or omission is one that:</w:t>
      </w:r>
    </w:p>
    <w:p w14:paraId="2E3F639D" w14:textId="77777777" w:rsidR="00B32523" w:rsidRPr="009205BD" w:rsidRDefault="009205BD" w:rsidP="004450EB">
      <w:pPr>
        <w:pStyle w:val="ListParagraph"/>
        <w:numPr>
          <w:ilvl w:val="2"/>
          <w:numId w:val="3"/>
        </w:numPr>
        <w:tabs>
          <w:tab w:val="left" w:pos="851"/>
        </w:tabs>
        <w:overflowPunct/>
        <w:autoSpaceDE/>
        <w:autoSpaceDN/>
        <w:adjustRightInd/>
        <w:spacing w:line="276" w:lineRule="auto"/>
        <w:contextualSpacing/>
        <w:jc w:val="both"/>
        <w:textAlignment w:val="auto"/>
        <w:rPr>
          <w:rFonts w:asciiTheme="minorHAnsi" w:hAnsiTheme="minorHAnsi"/>
          <w:szCs w:val="22"/>
        </w:rPr>
      </w:pPr>
      <w:r>
        <w:rPr>
          <w:rFonts w:asciiTheme="minorHAnsi" w:hAnsiTheme="minorHAnsi"/>
          <w:szCs w:val="22"/>
        </w:rPr>
        <w:t>A</w:t>
      </w:r>
      <w:r w:rsidR="00B32523" w:rsidRPr="009205BD">
        <w:rPr>
          <w:rFonts w:asciiTheme="minorHAnsi" w:hAnsiTheme="minorHAnsi"/>
          <w:szCs w:val="22"/>
        </w:rPr>
        <w:t>ffects in any substantial way the scope, quality, or services specified; or</w:t>
      </w:r>
    </w:p>
    <w:p w14:paraId="50DD4FB5" w14:textId="77777777" w:rsidR="009205BD" w:rsidRDefault="009205BD" w:rsidP="004450EB">
      <w:pPr>
        <w:pStyle w:val="ListParagraph"/>
        <w:numPr>
          <w:ilvl w:val="2"/>
          <w:numId w:val="3"/>
        </w:numPr>
        <w:tabs>
          <w:tab w:val="left" w:pos="851"/>
        </w:tabs>
        <w:overflowPunct/>
        <w:autoSpaceDE/>
        <w:autoSpaceDN/>
        <w:adjustRightInd/>
        <w:spacing w:line="276" w:lineRule="auto"/>
        <w:ind w:left="1418" w:hanging="698"/>
        <w:contextualSpacing/>
        <w:jc w:val="both"/>
        <w:textAlignment w:val="auto"/>
        <w:rPr>
          <w:rFonts w:asciiTheme="minorHAnsi" w:hAnsiTheme="minorHAnsi"/>
          <w:szCs w:val="22"/>
        </w:rPr>
      </w:pPr>
      <w:r>
        <w:rPr>
          <w:rFonts w:asciiTheme="minorHAnsi" w:hAnsiTheme="minorHAnsi"/>
          <w:szCs w:val="22"/>
        </w:rPr>
        <w:t>L</w:t>
      </w:r>
      <w:r w:rsidR="00B32523" w:rsidRPr="009205BD">
        <w:rPr>
          <w:rFonts w:asciiTheme="minorHAnsi" w:hAnsiTheme="minorHAnsi"/>
          <w:szCs w:val="22"/>
        </w:rPr>
        <w:t xml:space="preserve">imits in any substantial way, inconsistent with the </w:t>
      </w:r>
      <w:r w:rsidR="006E1352">
        <w:rPr>
          <w:rFonts w:asciiTheme="minorHAnsi" w:hAnsiTheme="minorHAnsi"/>
          <w:szCs w:val="22"/>
        </w:rPr>
        <w:t>Bid</w:t>
      </w:r>
      <w:r w:rsidR="00B32523" w:rsidRPr="009205BD">
        <w:rPr>
          <w:rFonts w:asciiTheme="minorHAnsi" w:hAnsiTheme="minorHAnsi"/>
          <w:szCs w:val="22"/>
        </w:rPr>
        <w:t xml:space="preserve">ding documents, UNFPA’s rights or the </w:t>
      </w:r>
      <w:r w:rsidR="006E1352">
        <w:rPr>
          <w:rFonts w:asciiTheme="minorHAnsi" w:hAnsiTheme="minorHAnsi"/>
          <w:szCs w:val="22"/>
        </w:rPr>
        <w:t>Bid</w:t>
      </w:r>
      <w:r w:rsidR="00B32523" w:rsidRPr="009205BD">
        <w:rPr>
          <w:rFonts w:asciiTheme="minorHAnsi" w:hAnsiTheme="minorHAnsi"/>
          <w:szCs w:val="22"/>
        </w:rPr>
        <w:t xml:space="preserve">der’s obligations under the </w:t>
      </w:r>
      <w:r w:rsidR="00BC4B91">
        <w:rPr>
          <w:rFonts w:asciiTheme="minorHAnsi" w:hAnsiTheme="minorHAnsi"/>
          <w:szCs w:val="22"/>
        </w:rPr>
        <w:t>contract</w:t>
      </w:r>
      <w:r w:rsidR="00B32523" w:rsidRPr="009205BD">
        <w:rPr>
          <w:rFonts w:asciiTheme="minorHAnsi" w:hAnsiTheme="minorHAnsi"/>
          <w:szCs w:val="22"/>
        </w:rPr>
        <w:t>; or</w:t>
      </w:r>
    </w:p>
    <w:p w14:paraId="5547AC24" w14:textId="77777777" w:rsidR="00B32523" w:rsidRPr="009205BD" w:rsidRDefault="009205BD" w:rsidP="004450EB">
      <w:pPr>
        <w:pStyle w:val="ListParagraph"/>
        <w:numPr>
          <w:ilvl w:val="2"/>
          <w:numId w:val="3"/>
        </w:numPr>
        <w:tabs>
          <w:tab w:val="left" w:pos="851"/>
        </w:tabs>
        <w:overflowPunct/>
        <w:autoSpaceDE/>
        <w:autoSpaceDN/>
        <w:adjustRightInd/>
        <w:spacing w:line="276" w:lineRule="auto"/>
        <w:ind w:left="1418" w:hanging="698"/>
        <w:contextualSpacing/>
        <w:jc w:val="both"/>
        <w:textAlignment w:val="auto"/>
        <w:rPr>
          <w:rFonts w:asciiTheme="minorHAnsi" w:hAnsiTheme="minorHAnsi"/>
          <w:szCs w:val="22"/>
        </w:rPr>
      </w:pPr>
      <w:r>
        <w:rPr>
          <w:rFonts w:asciiTheme="minorHAnsi" w:hAnsiTheme="minorHAnsi"/>
          <w:szCs w:val="22"/>
        </w:rPr>
        <w:t>I</w:t>
      </w:r>
      <w:r w:rsidR="00B32523" w:rsidRPr="009205BD">
        <w:rPr>
          <w:rFonts w:asciiTheme="minorHAnsi" w:hAnsiTheme="minorHAnsi"/>
          <w:szCs w:val="22"/>
        </w:rPr>
        <w:t xml:space="preserve">f rectified would unfairly affect the competitive position of other </w:t>
      </w:r>
      <w:r w:rsidR="006E1352">
        <w:rPr>
          <w:rFonts w:asciiTheme="minorHAnsi" w:hAnsiTheme="minorHAnsi"/>
          <w:szCs w:val="22"/>
        </w:rPr>
        <w:t>Bid</w:t>
      </w:r>
      <w:r w:rsidR="00B32523" w:rsidRPr="009205BD">
        <w:rPr>
          <w:rFonts w:asciiTheme="minorHAnsi" w:hAnsiTheme="minorHAnsi"/>
          <w:szCs w:val="22"/>
        </w:rPr>
        <w:t xml:space="preserve">ders presenting substantially responsive </w:t>
      </w:r>
      <w:r w:rsidR="006E1352">
        <w:rPr>
          <w:rFonts w:asciiTheme="minorHAnsi" w:hAnsiTheme="minorHAnsi"/>
          <w:szCs w:val="22"/>
        </w:rPr>
        <w:t>Bid</w:t>
      </w:r>
      <w:r w:rsidR="00B32523" w:rsidRPr="009205BD">
        <w:rPr>
          <w:rFonts w:asciiTheme="minorHAnsi" w:hAnsiTheme="minorHAnsi"/>
          <w:szCs w:val="22"/>
        </w:rPr>
        <w:t>s.</w:t>
      </w:r>
    </w:p>
    <w:p w14:paraId="39A3D5AB" w14:textId="77777777" w:rsidR="00B32523" w:rsidRPr="009205BD" w:rsidRDefault="00B32523" w:rsidP="004450EB">
      <w:pPr>
        <w:pStyle w:val="ListParagraph"/>
        <w:numPr>
          <w:ilvl w:val="1"/>
          <w:numId w:val="3"/>
        </w:numPr>
        <w:tabs>
          <w:tab w:val="left" w:pos="851"/>
        </w:tabs>
        <w:overflowPunct/>
        <w:autoSpaceDE/>
        <w:autoSpaceDN/>
        <w:adjustRightInd/>
        <w:spacing w:line="276" w:lineRule="auto"/>
        <w:ind w:left="851" w:hanging="491"/>
        <w:contextualSpacing/>
        <w:jc w:val="both"/>
        <w:textAlignment w:val="auto"/>
        <w:rPr>
          <w:rFonts w:asciiTheme="minorHAnsi" w:hAnsiTheme="minorHAnsi"/>
          <w:szCs w:val="22"/>
        </w:rPr>
      </w:pPr>
      <w:r w:rsidRPr="009205BD">
        <w:rPr>
          <w:rFonts w:asciiTheme="minorHAnsi" w:hAnsiTheme="minorHAnsi"/>
          <w:szCs w:val="22"/>
        </w:rPr>
        <w:t>UNFPA considers material deviation</w:t>
      </w:r>
      <w:r w:rsidR="00BD04F0">
        <w:rPr>
          <w:rFonts w:asciiTheme="minorHAnsi" w:hAnsiTheme="minorHAnsi"/>
          <w:szCs w:val="22"/>
        </w:rPr>
        <w:t>s</w:t>
      </w:r>
      <w:r w:rsidRPr="009205BD">
        <w:rPr>
          <w:rFonts w:asciiTheme="minorHAnsi" w:hAnsiTheme="minorHAnsi"/>
          <w:szCs w:val="22"/>
        </w:rPr>
        <w:t xml:space="preserve"> to include, but not be limited to the following:</w:t>
      </w:r>
    </w:p>
    <w:p w14:paraId="5D48CCDF" w14:textId="77777777" w:rsidR="00B32523" w:rsidRPr="009205BD" w:rsidRDefault="00B32523" w:rsidP="004450EB">
      <w:pPr>
        <w:pStyle w:val="ListParagraph"/>
        <w:numPr>
          <w:ilvl w:val="2"/>
          <w:numId w:val="3"/>
        </w:numPr>
        <w:tabs>
          <w:tab w:val="left" w:pos="851"/>
        </w:tabs>
        <w:overflowPunct/>
        <w:autoSpaceDE/>
        <w:autoSpaceDN/>
        <w:adjustRightInd/>
        <w:spacing w:line="276" w:lineRule="auto"/>
        <w:ind w:left="1418" w:hanging="698"/>
        <w:contextualSpacing/>
        <w:jc w:val="both"/>
        <w:textAlignment w:val="auto"/>
        <w:rPr>
          <w:rFonts w:asciiTheme="minorHAnsi" w:hAnsiTheme="minorHAnsi"/>
          <w:szCs w:val="22"/>
        </w:rPr>
      </w:pPr>
      <w:r w:rsidRPr="009205BD">
        <w:rPr>
          <w:rFonts w:asciiTheme="minorHAnsi" w:hAnsiTheme="minorHAnsi"/>
          <w:szCs w:val="22"/>
        </w:rPr>
        <w:t xml:space="preserve">During preliminary examination of </w:t>
      </w:r>
      <w:r w:rsidR="006E1352">
        <w:rPr>
          <w:rFonts w:asciiTheme="minorHAnsi" w:hAnsiTheme="minorHAnsi"/>
          <w:szCs w:val="22"/>
        </w:rPr>
        <w:t>Bid</w:t>
      </w:r>
      <w:r w:rsidRPr="009205BD">
        <w:rPr>
          <w:rFonts w:asciiTheme="minorHAnsi" w:hAnsiTheme="minorHAnsi"/>
          <w:szCs w:val="22"/>
        </w:rPr>
        <w:t xml:space="preserve">s </w:t>
      </w:r>
    </w:p>
    <w:p w14:paraId="4CE8795A" w14:textId="77777777" w:rsidR="009205BD" w:rsidRDefault="00B32523" w:rsidP="004450EB">
      <w:pPr>
        <w:pStyle w:val="ListParagraph"/>
        <w:numPr>
          <w:ilvl w:val="3"/>
          <w:numId w:val="3"/>
        </w:numPr>
        <w:tabs>
          <w:tab w:val="left" w:pos="851"/>
        </w:tabs>
        <w:overflowPunct/>
        <w:autoSpaceDE/>
        <w:autoSpaceDN/>
        <w:adjustRightInd/>
        <w:spacing w:line="276" w:lineRule="auto"/>
        <w:ind w:left="2127" w:hanging="1047"/>
        <w:contextualSpacing/>
        <w:jc w:val="both"/>
        <w:textAlignment w:val="auto"/>
        <w:rPr>
          <w:rFonts w:asciiTheme="minorHAnsi" w:hAnsiTheme="minorHAnsi"/>
          <w:szCs w:val="22"/>
        </w:rPr>
      </w:pPr>
      <w:r w:rsidRPr="009205BD">
        <w:rPr>
          <w:rFonts w:asciiTheme="minorHAnsi" w:hAnsiTheme="minorHAnsi"/>
          <w:szCs w:val="22"/>
        </w:rPr>
        <w:t xml:space="preserve">Absence of </w:t>
      </w:r>
      <w:r w:rsidR="006E1352">
        <w:rPr>
          <w:rFonts w:asciiTheme="minorHAnsi" w:hAnsiTheme="minorHAnsi"/>
          <w:szCs w:val="22"/>
        </w:rPr>
        <w:t>Bid</w:t>
      </w:r>
      <w:r w:rsidRPr="009205BD">
        <w:rPr>
          <w:rFonts w:asciiTheme="minorHAnsi" w:hAnsiTheme="minorHAnsi"/>
          <w:szCs w:val="22"/>
        </w:rPr>
        <w:t xml:space="preserve"> form(s), change in the wording or lack of signature on key portions of the </w:t>
      </w:r>
      <w:r w:rsidR="006E1352">
        <w:rPr>
          <w:rFonts w:asciiTheme="minorHAnsi" w:hAnsiTheme="minorHAnsi"/>
          <w:szCs w:val="22"/>
        </w:rPr>
        <w:t>Bid</w:t>
      </w:r>
      <w:r w:rsidRPr="009205BD">
        <w:rPr>
          <w:rFonts w:asciiTheme="minorHAnsi" w:hAnsiTheme="minorHAnsi"/>
          <w:szCs w:val="22"/>
        </w:rPr>
        <w:t xml:space="preserve"> form when this is clearly require</w:t>
      </w:r>
      <w:r w:rsidR="00C43638">
        <w:rPr>
          <w:rFonts w:asciiTheme="minorHAnsi" w:hAnsiTheme="minorHAnsi"/>
          <w:szCs w:val="22"/>
        </w:rPr>
        <w:t>d</w:t>
      </w:r>
      <w:r w:rsidRPr="009205BD">
        <w:rPr>
          <w:rFonts w:asciiTheme="minorHAnsi" w:hAnsiTheme="minorHAnsi"/>
          <w:szCs w:val="22"/>
        </w:rPr>
        <w:t xml:space="preserve">. Any change in wording that is consistent with the standard format of the </w:t>
      </w:r>
      <w:r w:rsidR="006E1352">
        <w:rPr>
          <w:rFonts w:asciiTheme="minorHAnsi" w:hAnsiTheme="minorHAnsi"/>
          <w:szCs w:val="22"/>
        </w:rPr>
        <w:t>Bid</w:t>
      </w:r>
      <w:r w:rsidRPr="009205BD">
        <w:rPr>
          <w:rFonts w:asciiTheme="minorHAnsi" w:hAnsiTheme="minorHAnsi"/>
          <w:szCs w:val="22"/>
        </w:rPr>
        <w:t xml:space="preserve"> form(s) is not a material deviation;</w:t>
      </w:r>
    </w:p>
    <w:p w14:paraId="0D845295" w14:textId="77777777" w:rsidR="009205BD" w:rsidRDefault="00B32523" w:rsidP="004450EB">
      <w:pPr>
        <w:pStyle w:val="ListParagraph"/>
        <w:numPr>
          <w:ilvl w:val="3"/>
          <w:numId w:val="3"/>
        </w:numPr>
        <w:tabs>
          <w:tab w:val="left" w:pos="851"/>
        </w:tabs>
        <w:overflowPunct/>
        <w:autoSpaceDE/>
        <w:autoSpaceDN/>
        <w:adjustRightInd/>
        <w:spacing w:line="276" w:lineRule="auto"/>
        <w:ind w:left="2127" w:hanging="1047"/>
        <w:contextualSpacing/>
        <w:jc w:val="both"/>
        <w:textAlignment w:val="auto"/>
        <w:rPr>
          <w:rFonts w:asciiTheme="minorHAnsi" w:hAnsiTheme="minorHAnsi"/>
          <w:szCs w:val="22"/>
        </w:rPr>
      </w:pPr>
      <w:r w:rsidRPr="009205BD">
        <w:rPr>
          <w:rFonts w:asciiTheme="minorHAnsi" w:hAnsiTheme="minorHAnsi"/>
          <w:szCs w:val="22"/>
        </w:rPr>
        <w:t xml:space="preserve">The </w:t>
      </w:r>
      <w:r w:rsidR="006E1352">
        <w:rPr>
          <w:rFonts w:asciiTheme="minorHAnsi" w:hAnsiTheme="minorHAnsi"/>
          <w:szCs w:val="22"/>
        </w:rPr>
        <w:t>Bid</w:t>
      </w:r>
      <w:r w:rsidRPr="009205BD">
        <w:rPr>
          <w:rFonts w:asciiTheme="minorHAnsi" w:hAnsiTheme="minorHAnsi"/>
          <w:szCs w:val="22"/>
        </w:rPr>
        <w:t xml:space="preserve">der indicates in the </w:t>
      </w:r>
      <w:r w:rsidR="006E1352">
        <w:rPr>
          <w:rFonts w:asciiTheme="minorHAnsi" w:hAnsiTheme="minorHAnsi"/>
          <w:szCs w:val="22"/>
        </w:rPr>
        <w:t>Bid</w:t>
      </w:r>
      <w:r w:rsidRPr="009205BD">
        <w:rPr>
          <w:rFonts w:asciiTheme="minorHAnsi" w:hAnsiTheme="minorHAnsi"/>
          <w:szCs w:val="22"/>
        </w:rPr>
        <w:t xml:space="preserve"> that they do not accept important </w:t>
      </w:r>
      <w:r w:rsidR="00BC4B91">
        <w:rPr>
          <w:rFonts w:asciiTheme="minorHAnsi" w:hAnsiTheme="minorHAnsi"/>
          <w:szCs w:val="22"/>
        </w:rPr>
        <w:t>contract</w:t>
      </w:r>
      <w:r w:rsidRPr="009205BD">
        <w:rPr>
          <w:rFonts w:asciiTheme="minorHAnsi" w:hAnsiTheme="minorHAnsi"/>
          <w:szCs w:val="22"/>
        </w:rPr>
        <w:t xml:space="preserve"> conditions, i.e. related to Force Majeure</w:t>
      </w:r>
      <w:r w:rsidR="009205BD">
        <w:rPr>
          <w:rFonts w:asciiTheme="minorHAnsi" w:hAnsiTheme="minorHAnsi"/>
          <w:szCs w:val="22"/>
        </w:rPr>
        <w:t>,</w:t>
      </w:r>
      <w:r w:rsidRPr="009205BD">
        <w:rPr>
          <w:rFonts w:asciiTheme="minorHAnsi" w:hAnsiTheme="minorHAnsi"/>
          <w:szCs w:val="22"/>
        </w:rPr>
        <w:t xml:space="preserve"> Applicable Law, Delivery Schedule, Payment Terms, General Conditions</w:t>
      </w:r>
      <w:r w:rsidR="00BC4B91">
        <w:rPr>
          <w:rFonts w:asciiTheme="minorHAnsi" w:hAnsiTheme="minorHAnsi"/>
          <w:szCs w:val="22"/>
        </w:rPr>
        <w:t xml:space="preserve"> of Contract</w:t>
      </w:r>
      <w:r w:rsidRPr="009205BD">
        <w:rPr>
          <w:rFonts w:asciiTheme="minorHAnsi" w:hAnsiTheme="minorHAnsi"/>
          <w:szCs w:val="22"/>
        </w:rPr>
        <w:t xml:space="preserve"> and Limitation of Liability;</w:t>
      </w:r>
    </w:p>
    <w:p w14:paraId="2860CC49" w14:textId="77777777" w:rsidR="009205BD" w:rsidRDefault="00B32523" w:rsidP="004450EB">
      <w:pPr>
        <w:pStyle w:val="ListParagraph"/>
        <w:numPr>
          <w:ilvl w:val="3"/>
          <w:numId w:val="3"/>
        </w:numPr>
        <w:tabs>
          <w:tab w:val="left" w:pos="851"/>
        </w:tabs>
        <w:overflowPunct/>
        <w:autoSpaceDE/>
        <w:autoSpaceDN/>
        <w:adjustRightInd/>
        <w:spacing w:line="276" w:lineRule="auto"/>
        <w:ind w:left="2127" w:hanging="1047"/>
        <w:contextualSpacing/>
        <w:jc w:val="both"/>
        <w:textAlignment w:val="auto"/>
        <w:rPr>
          <w:rFonts w:asciiTheme="minorHAnsi" w:hAnsiTheme="minorHAnsi"/>
          <w:szCs w:val="22"/>
        </w:rPr>
      </w:pPr>
      <w:r w:rsidRPr="009205BD">
        <w:rPr>
          <w:rFonts w:asciiTheme="minorHAnsi" w:hAnsiTheme="minorHAnsi"/>
          <w:szCs w:val="22"/>
        </w:rPr>
        <w:t>No</w:t>
      </w:r>
      <w:r w:rsidR="00FC3019">
        <w:rPr>
          <w:rFonts w:asciiTheme="minorHAnsi" w:hAnsiTheme="minorHAnsi"/>
          <w:szCs w:val="22"/>
        </w:rPr>
        <w:t>n</w:t>
      </w:r>
      <w:r w:rsidRPr="009205BD">
        <w:rPr>
          <w:rFonts w:asciiTheme="minorHAnsi" w:hAnsiTheme="minorHAnsi"/>
          <w:szCs w:val="22"/>
        </w:rPr>
        <w:t xml:space="preserve"> </w:t>
      </w:r>
      <w:r w:rsidR="00FC3019">
        <w:rPr>
          <w:rFonts w:asciiTheme="minorHAnsi" w:hAnsiTheme="minorHAnsi"/>
          <w:szCs w:val="22"/>
        </w:rPr>
        <w:t>submission of non-</w:t>
      </w:r>
      <w:r w:rsidRPr="009205BD">
        <w:rPr>
          <w:rFonts w:asciiTheme="minorHAnsi" w:hAnsiTheme="minorHAnsi"/>
          <w:szCs w:val="22"/>
        </w:rPr>
        <w:t>historical documents</w:t>
      </w:r>
      <w:r w:rsidR="00FC3019">
        <w:rPr>
          <w:rFonts w:asciiTheme="minorHAnsi" w:hAnsiTheme="minorHAnsi"/>
          <w:szCs w:val="22"/>
        </w:rPr>
        <w:t xml:space="preserve"> (documents that should be specifically prepared by the Bidder in response to this</w:t>
      </w:r>
      <w:r w:rsidRPr="009205BD">
        <w:rPr>
          <w:rFonts w:asciiTheme="minorHAnsi" w:hAnsiTheme="minorHAnsi"/>
          <w:szCs w:val="22"/>
        </w:rPr>
        <w:t xml:space="preserve"> </w:t>
      </w:r>
      <w:r w:rsidR="001D146D">
        <w:rPr>
          <w:rFonts w:asciiTheme="minorHAnsi" w:hAnsiTheme="minorHAnsi"/>
          <w:szCs w:val="22"/>
        </w:rPr>
        <w:t>RFP</w:t>
      </w:r>
      <w:r w:rsidR="00FC3019">
        <w:rPr>
          <w:rFonts w:asciiTheme="minorHAnsi" w:hAnsiTheme="minorHAnsi"/>
          <w:szCs w:val="22"/>
        </w:rPr>
        <w:t>) by the bid submission deadline.</w:t>
      </w:r>
    </w:p>
    <w:p w14:paraId="2489E22A" w14:textId="77777777" w:rsidR="009205BD" w:rsidRDefault="00B32523" w:rsidP="004450EB">
      <w:pPr>
        <w:pStyle w:val="ListParagraph"/>
        <w:numPr>
          <w:ilvl w:val="3"/>
          <w:numId w:val="3"/>
        </w:numPr>
        <w:tabs>
          <w:tab w:val="left" w:pos="851"/>
        </w:tabs>
        <w:overflowPunct/>
        <w:autoSpaceDE/>
        <w:autoSpaceDN/>
        <w:adjustRightInd/>
        <w:spacing w:line="276" w:lineRule="auto"/>
        <w:ind w:left="2127" w:hanging="1047"/>
        <w:contextualSpacing/>
        <w:jc w:val="both"/>
        <w:textAlignment w:val="auto"/>
        <w:rPr>
          <w:rFonts w:asciiTheme="minorHAnsi" w:hAnsiTheme="minorHAnsi"/>
          <w:szCs w:val="22"/>
        </w:rPr>
      </w:pPr>
      <w:r w:rsidRPr="009205BD">
        <w:rPr>
          <w:rFonts w:asciiTheme="minorHAnsi" w:hAnsiTheme="minorHAnsi"/>
          <w:szCs w:val="22"/>
        </w:rPr>
        <w:lastRenderedPageBreak/>
        <w:t>Non</w:t>
      </w:r>
      <w:r w:rsidR="00E8326B">
        <w:rPr>
          <w:rFonts w:asciiTheme="minorHAnsi" w:hAnsiTheme="minorHAnsi"/>
          <w:szCs w:val="22"/>
        </w:rPr>
        <w:t>-</w:t>
      </w:r>
      <w:r w:rsidRPr="009205BD">
        <w:rPr>
          <w:rFonts w:asciiTheme="minorHAnsi" w:hAnsiTheme="minorHAnsi"/>
          <w:szCs w:val="22"/>
        </w:rPr>
        <w:t xml:space="preserve">eligibility of the </w:t>
      </w:r>
      <w:r w:rsidR="006E1352">
        <w:rPr>
          <w:rFonts w:asciiTheme="minorHAnsi" w:hAnsiTheme="minorHAnsi"/>
          <w:szCs w:val="22"/>
        </w:rPr>
        <w:t>Bid</w:t>
      </w:r>
      <w:r w:rsidRPr="009205BD">
        <w:rPr>
          <w:rFonts w:asciiTheme="minorHAnsi" w:hAnsiTheme="minorHAnsi"/>
          <w:szCs w:val="22"/>
        </w:rPr>
        <w:t>der;</w:t>
      </w:r>
    </w:p>
    <w:p w14:paraId="58B63056" w14:textId="77777777" w:rsidR="00B32523" w:rsidRPr="009205BD" w:rsidRDefault="00B32523" w:rsidP="004450EB">
      <w:pPr>
        <w:pStyle w:val="ListParagraph"/>
        <w:numPr>
          <w:ilvl w:val="3"/>
          <w:numId w:val="3"/>
        </w:numPr>
        <w:tabs>
          <w:tab w:val="left" w:pos="851"/>
        </w:tabs>
        <w:overflowPunct/>
        <w:autoSpaceDE/>
        <w:autoSpaceDN/>
        <w:adjustRightInd/>
        <w:spacing w:line="276" w:lineRule="auto"/>
        <w:ind w:left="2127" w:hanging="1047"/>
        <w:contextualSpacing/>
        <w:jc w:val="both"/>
        <w:textAlignment w:val="auto"/>
        <w:rPr>
          <w:rFonts w:asciiTheme="minorHAnsi" w:hAnsiTheme="minorHAnsi"/>
          <w:szCs w:val="22"/>
        </w:rPr>
      </w:pPr>
      <w:r w:rsidRPr="009205BD">
        <w:rPr>
          <w:rFonts w:asciiTheme="minorHAnsi" w:hAnsiTheme="minorHAnsi"/>
          <w:szCs w:val="22"/>
        </w:rPr>
        <w:t xml:space="preserve">Financial information is included in the </w:t>
      </w:r>
      <w:r w:rsidR="00891B31">
        <w:rPr>
          <w:rFonts w:asciiTheme="minorHAnsi" w:hAnsiTheme="minorHAnsi"/>
          <w:szCs w:val="22"/>
        </w:rPr>
        <w:t>Technical</w:t>
      </w:r>
      <w:r w:rsidRPr="009205BD">
        <w:rPr>
          <w:rFonts w:asciiTheme="minorHAnsi" w:hAnsiTheme="minorHAnsi"/>
          <w:szCs w:val="22"/>
        </w:rPr>
        <w:t xml:space="preserve"> </w:t>
      </w:r>
      <w:r w:rsidR="006E1352">
        <w:rPr>
          <w:rFonts w:asciiTheme="minorHAnsi" w:hAnsiTheme="minorHAnsi"/>
          <w:szCs w:val="22"/>
        </w:rPr>
        <w:t>Bid</w:t>
      </w:r>
      <w:r w:rsidRPr="009205BD">
        <w:rPr>
          <w:rFonts w:asciiTheme="minorHAnsi" w:hAnsiTheme="minorHAnsi"/>
          <w:szCs w:val="22"/>
        </w:rPr>
        <w:t>.</w:t>
      </w:r>
    </w:p>
    <w:p w14:paraId="60692D3B" w14:textId="77777777" w:rsidR="00B32523" w:rsidRPr="009205BD" w:rsidRDefault="00B32523" w:rsidP="004450EB">
      <w:pPr>
        <w:pStyle w:val="ListParagraph"/>
        <w:numPr>
          <w:ilvl w:val="2"/>
          <w:numId w:val="3"/>
        </w:numPr>
        <w:tabs>
          <w:tab w:val="left" w:pos="851"/>
        </w:tabs>
        <w:overflowPunct/>
        <w:autoSpaceDE/>
        <w:autoSpaceDN/>
        <w:adjustRightInd/>
        <w:spacing w:line="276" w:lineRule="auto"/>
        <w:ind w:left="1418" w:hanging="698"/>
        <w:contextualSpacing/>
        <w:jc w:val="both"/>
        <w:textAlignment w:val="auto"/>
        <w:rPr>
          <w:rFonts w:asciiTheme="minorHAnsi" w:hAnsiTheme="minorHAnsi"/>
          <w:szCs w:val="22"/>
        </w:rPr>
      </w:pPr>
      <w:r w:rsidRPr="009205BD">
        <w:rPr>
          <w:rFonts w:asciiTheme="minorHAnsi" w:hAnsiTheme="minorHAnsi"/>
          <w:szCs w:val="22"/>
        </w:rPr>
        <w:t xml:space="preserve">During technical evaluation of </w:t>
      </w:r>
      <w:r w:rsidR="006E1352">
        <w:rPr>
          <w:rFonts w:asciiTheme="minorHAnsi" w:hAnsiTheme="minorHAnsi"/>
          <w:szCs w:val="22"/>
        </w:rPr>
        <w:t>Bid</w:t>
      </w:r>
      <w:r w:rsidRPr="009205BD">
        <w:rPr>
          <w:rFonts w:asciiTheme="minorHAnsi" w:hAnsiTheme="minorHAnsi"/>
          <w:szCs w:val="22"/>
        </w:rPr>
        <w:t xml:space="preserve">s and qualification of </w:t>
      </w:r>
      <w:r w:rsidR="006E1352">
        <w:rPr>
          <w:rFonts w:asciiTheme="minorHAnsi" w:hAnsiTheme="minorHAnsi"/>
          <w:szCs w:val="22"/>
        </w:rPr>
        <w:t>Bid</w:t>
      </w:r>
      <w:r w:rsidRPr="009205BD">
        <w:rPr>
          <w:rFonts w:asciiTheme="minorHAnsi" w:hAnsiTheme="minorHAnsi"/>
          <w:szCs w:val="22"/>
        </w:rPr>
        <w:t>ders:</w:t>
      </w:r>
    </w:p>
    <w:p w14:paraId="3DF9100B" w14:textId="76A0A42F" w:rsidR="009205BD" w:rsidRDefault="00B32523" w:rsidP="004450EB">
      <w:pPr>
        <w:pStyle w:val="ListParagraph"/>
        <w:numPr>
          <w:ilvl w:val="3"/>
          <w:numId w:val="3"/>
        </w:numPr>
        <w:tabs>
          <w:tab w:val="left" w:pos="851"/>
        </w:tabs>
        <w:overflowPunct/>
        <w:autoSpaceDE/>
        <w:autoSpaceDN/>
        <w:adjustRightInd/>
        <w:spacing w:line="276" w:lineRule="auto"/>
        <w:ind w:left="2127" w:hanging="1047"/>
        <w:contextualSpacing/>
        <w:jc w:val="both"/>
        <w:textAlignment w:val="auto"/>
        <w:rPr>
          <w:rFonts w:asciiTheme="minorHAnsi" w:hAnsiTheme="minorHAnsi"/>
          <w:szCs w:val="22"/>
        </w:rPr>
      </w:pPr>
      <w:r w:rsidRPr="009205BD">
        <w:rPr>
          <w:rFonts w:asciiTheme="minorHAnsi" w:hAnsiTheme="minorHAnsi"/>
          <w:szCs w:val="22"/>
        </w:rPr>
        <w:t xml:space="preserve">Bids </w:t>
      </w:r>
      <w:r w:rsidR="00005D53">
        <w:rPr>
          <w:rFonts w:asciiTheme="minorHAnsi" w:hAnsiTheme="minorHAnsi"/>
          <w:szCs w:val="22"/>
        </w:rPr>
        <w:t>do</w:t>
      </w:r>
      <w:r w:rsidR="00005D53" w:rsidRPr="009205BD">
        <w:rPr>
          <w:rFonts w:asciiTheme="minorHAnsi" w:hAnsiTheme="minorHAnsi"/>
          <w:szCs w:val="22"/>
        </w:rPr>
        <w:t xml:space="preserve"> </w:t>
      </w:r>
      <w:r w:rsidRPr="009205BD">
        <w:rPr>
          <w:rFonts w:asciiTheme="minorHAnsi" w:hAnsiTheme="minorHAnsi"/>
          <w:szCs w:val="22"/>
        </w:rPr>
        <w:t xml:space="preserve">not </w:t>
      </w:r>
      <w:r w:rsidR="00005D53">
        <w:rPr>
          <w:rFonts w:asciiTheme="minorHAnsi" w:hAnsiTheme="minorHAnsi"/>
          <w:szCs w:val="22"/>
        </w:rPr>
        <w:t>reach</w:t>
      </w:r>
      <w:r w:rsidR="00005D53" w:rsidRPr="009205BD">
        <w:rPr>
          <w:rFonts w:asciiTheme="minorHAnsi" w:hAnsiTheme="minorHAnsi"/>
          <w:szCs w:val="22"/>
        </w:rPr>
        <w:t xml:space="preserve"> </w:t>
      </w:r>
      <w:r w:rsidRPr="009205BD">
        <w:rPr>
          <w:rFonts w:asciiTheme="minorHAnsi" w:hAnsiTheme="minorHAnsi"/>
          <w:szCs w:val="22"/>
        </w:rPr>
        <w:t>the minimum threshold on technical score.</w:t>
      </w:r>
    </w:p>
    <w:p w14:paraId="16E94725" w14:textId="77777777" w:rsidR="00B32523" w:rsidRPr="009205BD" w:rsidRDefault="00B32523" w:rsidP="004450EB">
      <w:pPr>
        <w:pStyle w:val="ListParagraph"/>
        <w:numPr>
          <w:ilvl w:val="3"/>
          <w:numId w:val="3"/>
        </w:numPr>
        <w:tabs>
          <w:tab w:val="left" w:pos="851"/>
        </w:tabs>
        <w:overflowPunct/>
        <w:autoSpaceDE/>
        <w:autoSpaceDN/>
        <w:adjustRightInd/>
        <w:spacing w:line="276" w:lineRule="auto"/>
        <w:ind w:left="2127" w:hanging="1047"/>
        <w:contextualSpacing/>
        <w:jc w:val="both"/>
        <w:textAlignment w:val="auto"/>
        <w:rPr>
          <w:rFonts w:asciiTheme="minorHAnsi" w:hAnsiTheme="minorHAnsi"/>
          <w:szCs w:val="22"/>
        </w:rPr>
      </w:pPr>
      <w:r w:rsidRPr="009205BD">
        <w:rPr>
          <w:rFonts w:asciiTheme="minorHAnsi" w:hAnsiTheme="minorHAnsi"/>
          <w:szCs w:val="22"/>
        </w:rPr>
        <w:t xml:space="preserve">The </w:t>
      </w:r>
      <w:r w:rsidR="006E1352">
        <w:rPr>
          <w:rFonts w:asciiTheme="minorHAnsi" w:hAnsiTheme="minorHAnsi"/>
          <w:szCs w:val="22"/>
        </w:rPr>
        <w:t>Bid</w:t>
      </w:r>
      <w:r w:rsidRPr="009205BD">
        <w:rPr>
          <w:rFonts w:asciiTheme="minorHAnsi" w:hAnsiTheme="minorHAnsi"/>
          <w:szCs w:val="22"/>
        </w:rPr>
        <w:t>der does not meet the minimum conditions for qualification.</w:t>
      </w:r>
    </w:p>
    <w:p w14:paraId="0E5B256B" w14:textId="77777777" w:rsidR="00B32523" w:rsidRPr="009205BD" w:rsidRDefault="00B32523" w:rsidP="004450EB">
      <w:pPr>
        <w:pStyle w:val="ListParagraph"/>
        <w:numPr>
          <w:ilvl w:val="2"/>
          <w:numId w:val="3"/>
        </w:numPr>
        <w:tabs>
          <w:tab w:val="left" w:pos="851"/>
        </w:tabs>
        <w:overflowPunct/>
        <w:autoSpaceDE/>
        <w:autoSpaceDN/>
        <w:adjustRightInd/>
        <w:spacing w:line="276" w:lineRule="auto"/>
        <w:contextualSpacing/>
        <w:jc w:val="both"/>
        <w:textAlignment w:val="auto"/>
        <w:rPr>
          <w:rFonts w:asciiTheme="minorHAnsi" w:hAnsiTheme="minorHAnsi"/>
          <w:szCs w:val="22"/>
        </w:rPr>
      </w:pPr>
      <w:r w:rsidRPr="009205BD">
        <w:rPr>
          <w:rFonts w:asciiTheme="minorHAnsi" w:hAnsiTheme="minorHAnsi"/>
          <w:szCs w:val="22"/>
        </w:rPr>
        <w:t xml:space="preserve">During </w:t>
      </w:r>
      <w:r w:rsidR="00891B31">
        <w:rPr>
          <w:rFonts w:asciiTheme="minorHAnsi" w:hAnsiTheme="minorHAnsi"/>
          <w:szCs w:val="22"/>
        </w:rPr>
        <w:t>Financial</w:t>
      </w:r>
      <w:r w:rsidRPr="009205BD">
        <w:rPr>
          <w:rFonts w:asciiTheme="minorHAnsi" w:hAnsiTheme="minorHAnsi"/>
          <w:szCs w:val="22"/>
        </w:rPr>
        <w:t xml:space="preserve"> evaluation of </w:t>
      </w:r>
      <w:r w:rsidR="006E1352">
        <w:rPr>
          <w:rFonts w:asciiTheme="minorHAnsi" w:hAnsiTheme="minorHAnsi"/>
          <w:szCs w:val="22"/>
        </w:rPr>
        <w:t>Bid</w:t>
      </w:r>
      <w:r w:rsidRPr="009205BD">
        <w:rPr>
          <w:rFonts w:asciiTheme="minorHAnsi" w:hAnsiTheme="minorHAnsi"/>
          <w:szCs w:val="22"/>
        </w:rPr>
        <w:t>s:</w:t>
      </w:r>
    </w:p>
    <w:p w14:paraId="59B73E94" w14:textId="77777777" w:rsidR="009205BD" w:rsidRDefault="00B32523" w:rsidP="004450EB">
      <w:pPr>
        <w:pStyle w:val="ListParagraph"/>
        <w:numPr>
          <w:ilvl w:val="3"/>
          <w:numId w:val="3"/>
        </w:numPr>
        <w:tabs>
          <w:tab w:val="left" w:pos="851"/>
        </w:tabs>
        <w:overflowPunct/>
        <w:autoSpaceDE/>
        <w:autoSpaceDN/>
        <w:adjustRightInd/>
        <w:spacing w:line="276" w:lineRule="auto"/>
        <w:ind w:left="2127" w:hanging="1047"/>
        <w:contextualSpacing/>
        <w:jc w:val="both"/>
        <w:textAlignment w:val="auto"/>
        <w:rPr>
          <w:rFonts w:asciiTheme="minorHAnsi" w:hAnsiTheme="minorHAnsi"/>
          <w:szCs w:val="22"/>
        </w:rPr>
      </w:pPr>
      <w:r w:rsidRPr="009205BD">
        <w:rPr>
          <w:rFonts w:asciiTheme="minorHAnsi" w:hAnsiTheme="minorHAnsi"/>
          <w:szCs w:val="22"/>
        </w:rPr>
        <w:t xml:space="preserve">The </w:t>
      </w:r>
      <w:r w:rsidR="006E1352">
        <w:rPr>
          <w:rFonts w:asciiTheme="minorHAnsi" w:hAnsiTheme="minorHAnsi"/>
          <w:szCs w:val="22"/>
        </w:rPr>
        <w:t>Bid</w:t>
      </w:r>
      <w:r w:rsidRPr="009205BD">
        <w:rPr>
          <w:rFonts w:asciiTheme="minorHAnsi" w:hAnsiTheme="minorHAnsi"/>
          <w:szCs w:val="22"/>
        </w:rPr>
        <w:t xml:space="preserve">der does not accept </w:t>
      </w:r>
      <w:r w:rsidR="009205BD">
        <w:rPr>
          <w:rFonts w:asciiTheme="minorHAnsi" w:hAnsiTheme="minorHAnsi"/>
          <w:szCs w:val="22"/>
        </w:rPr>
        <w:t xml:space="preserve">the required price correction in accordance to Section I: </w:t>
      </w:r>
      <w:r w:rsidRPr="009205BD">
        <w:rPr>
          <w:rFonts w:asciiTheme="minorHAnsi" w:hAnsiTheme="minorHAnsi"/>
          <w:szCs w:val="22"/>
        </w:rPr>
        <w:t xml:space="preserve">Instructions to </w:t>
      </w:r>
      <w:r w:rsidR="006E1352">
        <w:rPr>
          <w:rFonts w:asciiTheme="minorHAnsi" w:hAnsiTheme="minorHAnsi"/>
          <w:szCs w:val="22"/>
        </w:rPr>
        <w:t>Bid</w:t>
      </w:r>
      <w:r w:rsidRPr="009205BD">
        <w:rPr>
          <w:rFonts w:asciiTheme="minorHAnsi" w:hAnsiTheme="minorHAnsi"/>
          <w:szCs w:val="22"/>
        </w:rPr>
        <w:t>ders</w:t>
      </w:r>
      <w:r w:rsidR="009205BD">
        <w:rPr>
          <w:rFonts w:asciiTheme="minorHAnsi" w:hAnsiTheme="minorHAnsi"/>
          <w:szCs w:val="22"/>
        </w:rPr>
        <w:t>, c</w:t>
      </w:r>
      <w:r w:rsidRPr="009205BD">
        <w:rPr>
          <w:rFonts w:asciiTheme="minorHAnsi" w:hAnsiTheme="minorHAnsi"/>
          <w:szCs w:val="22"/>
        </w:rPr>
        <w:t xml:space="preserve">lause </w:t>
      </w:r>
      <w:r w:rsidR="00F02F11" w:rsidRPr="009D2304">
        <w:rPr>
          <w:rFonts w:asciiTheme="minorHAnsi" w:hAnsiTheme="minorHAnsi"/>
          <w:szCs w:val="22"/>
          <w:highlight w:val="magenta"/>
        </w:rPr>
        <w:fldChar w:fldCharType="begin"/>
      </w:r>
      <w:r w:rsidR="00F02F11" w:rsidRPr="009D2304">
        <w:rPr>
          <w:rFonts w:asciiTheme="minorHAnsi" w:hAnsiTheme="minorHAnsi"/>
          <w:szCs w:val="22"/>
          <w:highlight w:val="magenta"/>
        </w:rPr>
        <w:instrText xml:space="preserve"> REF _Ref396147764 \r \h  \* MERGEFORMAT </w:instrText>
      </w:r>
      <w:r w:rsidR="00F02F11" w:rsidRPr="009D2304">
        <w:rPr>
          <w:rFonts w:asciiTheme="minorHAnsi" w:hAnsiTheme="minorHAnsi"/>
          <w:szCs w:val="22"/>
          <w:highlight w:val="magenta"/>
        </w:rPr>
      </w:r>
      <w:r w:rsidR="00F02F11" w:rsidRPr="009D2304">
        <w:rPr>
          <w:rFonts w:asciiTheme="minorHAnsi" w:hAnsiTheme="minorHAnsi"/>
          <w:szCs w:val="22"/>
          <w:highlight w:val="magenta"/>
        </w:rPr>
        <w:fldChar w:fldCharType="separate"/>
      </w:r>
      <w:r w:rsidR="000C58B9">
        <w:rPr>
          <w:rFonts w:asciiTheme="minorHAnsi" w:hAnsiTheme="minorHAnsi"/>
          <w:szCs w:val="22"/>
          <w:highlight w:val="magenta"/>
        </w:rPr>
        <w:t>27.1.3</w:t>
      </w:r>
      <w:r w:rsidR="00F02F11" w:rsidRPr="009D2304">
        <w:rPr>
          <w:rFonts w:asciiTheme="minorHAnsi" w:hAnsiTheme="minorHAnsi"/>
          <w:szCs w:val="22"/>
          <w:highlight w:val="magenta"/>
        </w:rPr>
        <w:fldChar w:fldCharType="end"/>
      </w:r>
    </w:p>
    <w:p w14:paraId="65E8A342" w14:textId="77777777" w:rsidR="009205BD" w:rsidRDefault="00B32523" w:rsidP="004450EB">
      <w:pPr>
        <w:pStyle w:val="ListParagraph"/>
        <w:numPr>
          <w:ilvl w:val="3"/>
          <w:numId w:val="3"/>
        </w:numPr>
        <w:tabs>
          <w:tab w:val="left" w:pos="851"/>
        </w:tabs>
        <w:overflowPunct/>
        <w:autoSpaceDE/>
        <w:autoSpaceDN/>
        <w:adjustRightInd/>
        <w:spacing w:line="276" w:lineRule="auto"/>
        <w:ind w:left="2127" w:hanging="1047"/>
        <w:contextualSpacing/>
        <w:jc w:val="both"/>
        <w:textAlignment w:val="auto"/>
        <w:rPr>
          <w:rFonts w:asciiTheme="minorHAnsi" w:hAnsiTheme="minorHAnsi"/>
          <w:szCs w:val="22"/>
        </w:rPr>
      </w:pPr>
      <w:r w:rsidRPr="009205BD">
        <w:rPr>
          <w:rFonts w:asciiTheme="minorHAnsi" w:hAnsiTheme="minorHAnsi"/>
          <w:szCs w:val="22"/>
        </w:rPr>
        <w:t>Required price components are missing;</w:t>
      </w:r>
    </w:p>
    <w:p w14:paraId="28CBFF9B" w14:textId="77777777" w:rsidR="00B32523" w:rsidRPr="009205BD" w:rsidRDefault="00B32523" w:rsidP="004450EB">
      <w:pPr>
        <w:pStyle w:val="ListParagraph"/>
        <w:numPr>
          <w:ilvl w:val="3"/>
          <w:numId w:val="3"/>
        </w:numPr>
        <w:tabs>
          <w:tab w:val="left" w:pos="851"/>
        </w:tabs>
        <w:overflowPunct/>
        <w:autoSpaceDE/>
        <w:autoSpaceDN/>
        <w:adjustRightInd/>
        <w:spacing w:line="276" w:lineRule="auto"/>
        <w:ind w:left="2127" w:hanging="1047"/>
        <w:contextualSpacing/>
        <w:jc w:val="both"/>
        <w:textAlignment w:val="auto"/>
        <w:rPr>
          <w:rFonts w:asciiTheme="minorHAnsi" w:hAnsiTheme="minorHAnsi"/>
          <w:szCs w:val="22"/>
        </w:rPr>
      </w:pPr>
      <w:r w:rsidRPr="009205BD">
        <w:rPr>
          <w:rFonts w:asciiTheme="minorHAnsi" w:hAnsiTheme="minorHAnsi"/>
          <w:szCs w:val="22"/>
        </w:rPr>
        <w:t xml:space="preserve">The </w:t>
      </w:r>
      <w:r w:rsidR="006E1352">
        <w:rPr>
          <w:rFonts w:asciiTheme="minorHAnsi" w:hAnsiTheme="minorHAnsi"/>
          <w:szCs w:val="22"/>
        </w:rPr>
        <w:t>Bid</w:t>
      </w:r>
      <w:r w:rsidRPr="009205BD">
        <w:rPr>
          <w:rFonts w:asciiTheme="minorHAnsi" w:hAnsiTheme="minorHAnsi"/>
          <w:szCs w:val="22"/>
        </w:rPr>
        <w:t>der offers less quantity than what is required</w:t>
      </w:r>
    </w:p>
    <w:p w14:paraId="3519B4FA" w14:textId="77777777" w:rsidR="00B32523" w:rsidRPr="00914C74" w:rsidRDefault="00B32523" w:rsidP="004450EB">
      <w:pPr>
        <w:pStyle w:val="ListParagraph"/>
        <w:numPr>
          <w:ilvl w:val="1"/>
          <w:numId w:val="3"/>
        </w:numPr>
        <w:tabs>
          <w:tab w:val="left" w:pos="851"/>
        </w:tabs>
        <w:overflowPunct/>
        <w:autoSpaceDE/>
        <w:autoSpaceDN/>
        <w:adjustRightInd/>
        <w:spacing w:line="276" w:lineRule="auto"/>
        <w:ind w:left="851" w:hanging="491"/>
        <w:contextualSpacing/>
        <w:jc w:val="both"/>
        <w:textAlignment w:val="auto"/>
        <w:rPr>
          <w:rFonts w:asciiTheme="minorHAnsi" w:hAnsiTheme="minorHAnsi"/>
          <w:szCs w:val="22"/>
        </w:rPr>
      </w:pPr>
      <w:r w:rsidRPr="009205BD">
        <w:rPr>
          <w:rFonts w:asciiTheme="minorHAnsi" w:hAnsiTheme="minorHAnsi"/>
          <w:szCs w:val="22"/>
        </w:rPr>
        <w:t xml:space="preserve">If a </w:t>
      </w:r>
      <w:r w:rsidR="006E1352">
        <w:rPr>
          <w:rFonts w:asciiTheme="minorHAnsi" w:hAnsiTheme="minorHAnsi"/>
          <w:szCs w:val="22"/>
        </w:rPr>
        <w:t>Bid</w:t>
      </w:r>
      <w:r w:rsidRPr="009205BD">
        <w:rPr>
          <w:rFonts w:asciiTheme="minorHAnsi" w:hAnsiTheme="minorHAnsi"/>
          <w:szCs w:val="22"/>
        </w:rPr>
        <w:t xml:space="preserve"> is not substantially responsive to the </w:t>
      </w:r>
      <w:r w:rsidR="006E1352">
        <w:rPr>
          <w:rFonts w:asciiTheme="minorHAnsi" w:hAnsiTheme="minorHAnsi"/>
          <w:szCs w:val="22"/>
        </w:rPr>
        <w:t>Bid</w:t>
      </w:r>
      <w:r w:rsidRPr="009205BD">
        <w:rPr>
          <w:rFonts w:asciiTheme="minorHAnsi" w:hAnsiTheme="minorHAnsi"/>
          <w:szCs w:val="22"/>
        </w:rPr>
        <w:t xml:space="preserve">ding documents, it shall be rejected by UNFPA and may not subsequently be made responsive by the </w:t>
      </w:r>
      <w:r w:rsidR="006E1352">
        <w:rPr>
          <w:rFonts w:asciiTheme="minorHAnsi" w:hAnsiTheme="minorHAnsi"/>
          <w:szCs w:val="22"/>
        </w:rPr>
        <w:t>Bid</w:t>
      </w:r>
      <w:r w:rsidRPr="009205BD">
        <w:rPr>
          <w:rFonts w:asciiTheme="minorHAnsi" w:hAnsiTheme="minorHAnsi"/>
          <w:szCs w:val="22"/>
        </w:rPr>
        <w:t>der by correction of the material deviation, reservation, or omission.</w:t>
      </w:r>
    </w:p>
    <w:p w14:paraId="3640A23A" w14:textId="77777777" w:rsidR="00B32523" w:rsidRPr="00914C74" w:rsidRDefault="00A83286" w:rsidP="004450EB">
      <w:pPr>
        <w:pStyle w:val="Heading2"/>
        <w:numPr>
          <w:ilvl w:val="0"/>
          <w:numId w:val="3"/>
        </w:numPr>
        <w:rPr>
          <w:rFonts w:asciiTheme="minorHAnsi" w:hAnsiTheme="minorHAnsi"/>
          <w:color w:val="auto"/>
          <w:sz w:val="22"/>
          <w:szCs w:val="22"/>
        </w:rPr>
      </w:pPr>
      <w:bookmarkStart w:id="91" w:name="_Toc295393931"/>
      <w:bookmarkStart w:id="92" w:name="_Toc368998647"/>
      <w:bookmarkStart w:id="93" w:name="_Toc463470173"/>
      <w:r w:rsidRPr="00914C74">
        <w:rPr>
          <w:rFonts w:asciiTheme="minorHAnsi" w:hAnsiTheme="minorHAnsi"/>
          <w:color w:val="auto"/>
          <w:sz w:val="22"/>
          <w:szCs w:val="22"/>
        </w:rPr>
        <w:t>Non</w:t>
      </w:r>
      <w:r w:rsidR="00E8326B">
        <w:rPr>
          <w:rFonts w:asciiTheme="minorHAnsi" w:hAnsiTheme="minorHAnsi"/>
          <w:color w:val="auto"/>
          <w:sz w:val="22"/>
          <w:szCs w:val="22"/>
        </w:rPr>
        <w:t>-</w:t>
      </w:r>
      <w:r w:rsidRPr="00914C74">
        <w:rPr>
          <w:rFonts w:asciiTheme="minorHAnsi" w:hAnsiTheme="minorHAnsi"/>
          <w:color w:val="auto"/>
          <w:sz w:val="22"/>
          <w:szCs w:val="22"/>
        </w:rPr>
        <w:t>conformities, e</w:t>
      </w:r>
      <w:r w:rsidR="00B32523" w:rsidRPr="00914C74">
        <w:rPr>
          <w:rFonts w:asciiTheme="minorHAnsi" w:hAnsiTheme="minorHAnsi"/>
          <w:color w:val="auto"/>
          <w:sz w:val="22"/>
          <w:szCs w:val="22"/>
        </w:rPr>
        <w:t xml:space="preserve">rrors, and </w:t>
      </w:r>
      <w:r w:rsidRPr="00914C74">
        <w:rPr>
          <w:rFonts w:asciiTheme="minorHAnsi" w:hAnsiTheme="minorHAnsi"/>
          <w:color w:val="auto"/>
          <w:sz w:val="22"/>
          <w:szCs w:val="22"/>
        </w:rPr>
        <w:t>o</w:t>
      </w:r>
      <w:r w:rsidR="00B32523" w:rsidRPr="00914C74">
        <w:rPr>
          <w:rFonts w:asciiTheme="minorHAnsi" w:hAnsiTheme="minorHAnsi"/>
          <w:color w:val="auto"/>
          <w:sz w:val="22"/>
          <w:szCs w:val="22"/>
        </w:rPr>
        <w:t>missions</w:t>
      </w:r>
      <w:bookmarkEnd w:id="91"/>
      <w:bookmarkEnd w:id="92"/>
      <w:bookmarkEnd w:id="93"/>
    </w:p>
    <w:p w14:paraId="689C68E1" w14:textId="77777777" w:rsidR="00B32523" w:rsidRPr="00F02F11" w:rsidRDefault="00B32523" w:rsidP="004450EB">
      <w:pPr>
        <w:pStyle w:val="ListParagraph"/>
        <w:numPr>
          <w:ilvl w:val="1"/>
          <w:numId w:val="3"/>
        </w:numPr>
        <w:tabs>
          <w:tab w:val="left" w:pos="851"/>
        </w:tabs>
        <w:overflowPunct/>
        <w:autoSpaceDE/>
        <w:autoSpaceDN/>
        <w:adjustRightInd/>
        <w:spacing w:line="276" w:lineRule="auto"/>
        <w:ind w:left="851" w:hanging="491"/>
        <w:contextualSpacing/>
        <w:jc w:val="both"/>
        <w:textAlignment w:val="auto"/>
        <w:rPr>
          <w:rFonts w:asciiTheme="minorHAnsi" w:hAnsiTheme="minorHAnsi"/>
          <w:szCs w:val="22"/>
        </w:rPr>
      </w:pPr>
      <w:r w:rsidRPr="00F02F11">
        <w:rPr>
          <w:rFonts w:asciiTheme="minorHAnsi" w:hAnsiTheme="minorHAnsi"/>
          <w:szCs w:val="22"/>
        </w:rPr>
        <w:t xml:space="preserve">Provided that a </w:t>
      </w:r>
      <w:r w:rsidR="006E1352">
        <w:rPr>
          <w:rFonts w:asciiTheme="minorHAnsi" w:hAnsiTheme="minorHAnsi"/>
          <w:szCs w:val="22"/>
        </w:rPr>
        <w:t>Bid</w:t>
      </w:r>
      <w:r w:rsidRPr="00F02F11">
        <w:rPr>
          <w:rFonts w:asciiTheme="minorHAnsi" w:hAnsiTheme="minorHAnsi"/>
          <w:szCs w:val="22"/>
        </w:rPr>
        <w:t xml:space="preserve"> is substantially responsive:</w:t>
      </w:r>
    </w:p>
    <w:p w14:paraId="53706976" w14:textId="77777777" w:rsidR="00F02F11" w:rsidRDefault="00B32523" w:rsidP="004450EB">
      <w:pPr>
        <w:pStyle w:val="ListParagraph"/>
        <w:numPr>
          <w:ilvl w:val="2"/>
          <w:numId w:val="3"/>
        </w:numPr>
        <w:tabs>
          <w:tab w:val="left" w:pos="851"/>
        </w:tabs>
        <w:overflowPunct/>
        <w:autoSpaceDE/>
        <w:autoSpaceDN/>
        <w:adjustRightInd/>
        <w:spacing w:line="276" w:lineRule="auto"/>
        <w:ind w:left="1418" w:hanging="698"/>
        <w:contextualSpacing/>
        <w:jc w:val="both"/>
        <w:textAlignment w:val="auto"/>
        <w:rPr>
          <w:rFonts w:asciiTheme="minorHAnsi" w:hAnsiTheme="minorHAnsi"/>
          <w:szCs w:val="22"/>
        </w:rPr>
      </w:pPr>
      <w:r w:rsidRPr="00F02F11">
        <w:rPr>
          <w:rFonts w:asciiTheme="minorHAnsi" w:hAnsiTheme="minorHAnsi"/>
          <w:szCs w:val="22"/>
        </w:rPr>
        <w:t xml:space="preserve">UNFPA may waive any non-conformities or omissions in the </w:t>
      </w:r>
      <w:r w:rsidR="006E1352">
        <w:rPr>
          <w:rFonts w:asciiTheme="minorHAnsi" w:hAnsiTheme="minorHAnsi"/>
          <w:szCs w:val="22"/>
        </w:rPr>
        <w:t>Bid</w:t>
      </w:r>
      <w:r w:rsidRPr="00F02F11">
        <w:rPr>
          <w:rFonts w:asciiTheme="minorHAnsi" w:hAnsiTheme="minorHAnsi"/>
          <w:szCs w:val="22"/>
        </w:rPr>
        <w:t xml:space="preserve"> that do not constitute a material deviation.</w:t>
      </w:r>
    </w:p>
    <w:p w14:paraId="1A8AB906" w14:textId="77777777" w:rsidR="00B32523" w:rsidRPr="00F02F11" w:rsidRDefault="00B32523" w:rsidP="004450EB">
      <w:pPr>
        <w:pStyle w:val="ListParagraph"/>
        <w:numPr>
          <w:ilvl w:val="2"/>
          <w:numId w:val="3"/>
        </w:numPr>
        <w:tabs>
          <w:tab w:val="left" w:pos="851"/>
        </w:tabs>
        <w:overflowPunct/>
        <w:autoSpaceDE/>
        <w:autoSpaceDN/>
        <w:adjustRightInd/>
        <w:spacing w:line="276" w:lineRule="auto"/>
        <w:ind w:left="1418" w:hanging="698"/>
        <w:contextualSpacing/>
        <w:jc w:val="both"/>
        <w:textAlignment w:val="auto"/>
        <w:rPr>
          <w:rFonts w:asciiTheme="minorHAnsi" w:hAnsiTheme="minorHAnsi"/>
          <w:szCs w:val="22"/>
        </w:rPr>
      </w:pPr>
      <w:r w:rsidRPr="00F02F11">
        <w:rPr>
          <w:rFonts w:asciiTheme="minorHAnsi" w:hAnsiTheme="minorHAnsi"/>
          <w:szCs w:val="22"/>
        </w:rPr>
        <w:t xml:space="preserve">UNFPA may request the </w:t>
      </w:r>
      <w:r w:rsidR="006E1352">
        <w:rPr>
          <w:rFonts w:asciiTheme="minorHAnsi" w:hAnsiTheme="minorHAnsi"/>
          <w:szCs w:val="22"/>
        </w:rPr>
        <w:t>Bid</w:t>
      </w:r>
      <w:r w:rsidRPr="00F02F11">
        <w:rPr>
          <w:rFonts w:asciiTheme="minorHAnsi" w:hAnsiTheme="minorHAnsi"/>
          <w:szCs w:val="22"/>
        </w:rPr>
        <w:t>der</w:t>
      </w:r>
      <w:r w:rsidR="00E8326B">
        <w:rPr>
          <w:rFonts w:asciiTheme="minorHAnsi" w:hAnsiTheme="minorHAnsi"/>
          <w:szCs w:val="22"/>
        </w:rPr>
        <w:t xml:space="preserve"> to</w:t>
      </w:r>
      <w:r w:rsidRPr="00F02F11">
        <w:rPr>
          <w:rFonts w:asciiTheme="minorHAnsi" w:hAnsiTheme="minorHAnsi"/>
          <w:szCs w:val="22"/>
        </w:rPr>
        <w:t xml:space="preserve"> submit the necessary information or documentation within a reasonable period of time to rectify non</w:t>
      </w:r>
      <w:r w:rsidR="00E8326B">
        <w:rPr>
          <w:rFonts w:asciiTheme="minorHAnsi" w:hAnsiTheme="minorHAnsi"/>
          <w:szCs w:val="22"/>
        </w:rPr>
        <w:t>-</w:t>
      </w:r>
      <w:r w:rsidRPr="00F02F11">
        <w:rPr>
          <w:rFonts w:asciiTheme="minorHAnsi" w:hAnsiTheme="minorHAnsi"/>
          <w:szCs w:val="22"/>
        </w:rPr>
        <w:t>material non</w:t>
      </w:r>
      <w:r w:rsidR="00E8326B">
        <w:rPr>
          <w:rFonts w:asciiTheme="minorHAnsi" w:hAnsiTheme="minorHAnsi"/>
          <w:szCs w:val="22"/>
        </w:rPr>
        <w:t>-</w:t>
      </w:r>
      <w:r w:rsidRPr="00F02F11">
        <w:rPr>
          <w:rFonts w:asciiTheme="minorHAnsi" w:hAnsiTheme="minorHAnsi"/>
          <w:szCs w:val="22"/>
        </w:rPr>
        <w:t xml:space="preserve">conformities or omissions in the </w:t>
      </w:r>
      <w:r w:rsidR="006E1352">
        <w:rPr>
          <w:rFonts w:asciiTheme="minorHAnsi" w:hAnsiTheme="minorHAnsi"/>
          <w:szCs w:val="22"/>
        </w:rPr>
        <w:t>Bid</w:t>
      </w:r>
      <w:r w:rsidRPr="00F02F11">
        <w:rPr>
          <w:rFonts w:asciiTheme="minorHAnsi" w:hAnsiTheme="minorHAnsi"/>
          <w:szCs w:val="22"/>
        </w:rPr>
        <w:t xml:space="preserve"> related to documentation requirements.  Such omission shall not be related to any aspect of the price of the </w:t>
      </w:r>
      <w:r w:rsidR="006E1352">
        <w:rPr>
          <w:rFonts w:asciiTheme="minorHAnsi" w:hAnsiTheme="minorHAnsi"/>
          <w:szCs w:val="22"/>
        </w:rPr>
        <w:t>Bid</w:t>
      </w:r>
      <w:r w:rsidRPr="00F02F11">
        <w:rPr>
          <w:rFonts w:asciiTheme="minorHAnsi" w:hAnsiTheme="minorHAnsi"/>
          <w:szCs w:val="22"/>
        </w:rPr>
        <w:t xml:space="preserve">.  Failure of the </w:t>
      </w:r>
      <w:r w:rsidR="006E1352">
        <w:rPr>
          <w:rFonts w:asciiTheme="minorHAnsi" w:hAnsiTheme="minorHAnsi"/>
          <w:szCs w:val="22"/>
        </w:rPr>
        <w:t>Bid</w:t>
      </w:r>
      <w:r w:rsidRPr="00F02F11">
        <w:rPr>
          <w:rFonts w:asciiTheme="minorHAnsi" w:hAnsiTheme="minorHAnsi"/>
          <w:szCs w:val="22"/>
        </w:rPr>
        <w:t xml:space="preserve">der to comply with the request may result in the rejection of its </w:t>
      </w:r>
      <w:r w:rsidR="006E1352">
        <w:rPr>
          <w:rFonts w:asciiTheme="minorHAnsi" w:hAnsiTheme="minorHAnsi"/>
          <w:szCs w:val="22"/>
        </w:rPr>
        <w:t>Bid</w:t>
      </w:r>
      <w:r w:rsidRPr="00F02F11">
        <w:rPr>
          <w:rFonts w:asciiTheme="minorHAnsi" w:hAnsiTheme="minorHAnsi"/>
          <w:szCs w:val="22"/>
        </w:rPr>
        <w:t>.</w:t>
      </w:r>
    </w:p>
    <w:p w14:paraId="56E8D6E5" w14:textId="77777777" w:rsidR="00B32523" w:rsidRPr="00F02F11" w:rsidRDefault="00B32523" w:rsidP="004450EB">
      <w:pPr>
        <w:pStyle w:val="ListParagraph"/>
        <w:numPr>
          <w:ilvl w:val="2"/>
          <w:numId w:val="3"/>
        </w:numPr>
        <w:tabs>
          <w:tab w:val="left" w:pos="851"/>
        </w:tabs>
        <w:overflowPunct/>
        <w:autoSpaceDE/>
        <w:autoSpaceDN/>
        <w:adjustRightInd/>
        <w:spacing w:line="276" w:lineRule="auto"/>
        <w:contextualSpacing/>
        <w:jc w:val="both"/>
        <w:textAlignment w:val="auto"/>
        <w:rPr>
          <w:rFonts w:asciiTheme="minorHAnsi" w:hAnsiTheme="minorHAnsi"/>
          <w:szCs w:val="22"/>
        </w:rPr>
      </w:pPr>
      <w:bookmarkStart w:id="94" w:name="_Ref396147764"/>
      <w:r w:rsidRPr="00F02F11">
        <w:rPr>
          <w:rFonts w:asciiTheme="minorHAnsi" w:hAnsiTheme="minorHAnsi"/>
          <w:szCs w:val="22"/>
        </w:rPr>
        <w:t>UNFPA shall correct arithmetical errors on the following basis:</w:t>
      </w:r>
      <w:bookmarkEnd w:id="94"/>
    </w:p>
    <w:p w14:paraId="3D89067A" w14:textId="77777777" w:rsidR="00F02F11" w:rsidRDefault="00B32523" w:rsidP="004450EB">
      <w:pPr>
        <w:pStyle w:val="ListParagraph"/>
        <w:numPr>
          <w:ilvl w:val="3"/>
          <w:numId w:val="3"/>
        </w:numPr>
        <w:tabs>
          <w:tab w:val="left" w:pos="851"/>
        </w:tabs>
        <w:overflowPunct/>
        <w:autoSpaceDE/>
        <w:autoSpaceDN/>
        <w:adjustRightInd/>
        <w:spacing w:line="276" w:lineRule="auto"/>
        <w:ind w:left="2127" w:hanging="1047"/>
        <w:contextualSpacing/>
        <w:jc w:val="both"/>
        <w:textAlignment w:val="auto"/>
        <w:rPr>
          <w:rFonts w:asciiTheme="minorHAnsi" w:hAnsiTheme="minorHAnsi"/>
          <w:szCs w:val="22"/>
        </w:rPr>
      </w:pPr>
      <w:r w:rsidRPr="00F02F11">
        <w:rPr>
          <w:rFonts w:asciiTheme="minorHAnsi" w:hAnsiTheme="minorHAnsi"/>
          <w:szCs w:val="22"/>
        </w:rPr>
        <w:t>If there is a discrepancy between the unit price and the line item total that is obtained by multiplying the unit price by the quantity, the unit price shall prevail</w:t>
      </w:r>
      <w:r w:rsidR="00E8326B">
        <w:rPr>
          <w:rFonts w:asciiTheme="minorHAnsi" w:hAnsiTheme="minorHAnsi"/>
          <w:szCs w:val="22"/>
        </w:rPr>
        <w:t>,</w:t>
      </w:r>
      <w:r w:rsidRPr="00F02F11">
        <w:rPr>
          <w:rFonts w:asciiTheme="minorHAnsi" w:hAnsiTheme="minorHAnsi"/>
          <w:szCs w:val="22"/>
        </w:rPr>
        <w:t xml:space="preserve"> and the line item total shall be corrected, unless in the opinion of UNFPA there is an obvious misplacement of the decimal point in the unit price. In that case the line item total as quoted shall govern</w:t>
      </w:r>
      <w:r w:rsidR="00E8326B">
        <w:rPr>
          <w:rFonts w:asciiTheme="minorHAnsi" w:hAnsiTheme="minorHAnsi"/>
          <w:szCs w:val="22"/>
        </w:rPr>
        <w:t>,</w:t>
      </w:r>
      <w:r w:rsidRPr="00F02F11">
        <w:rPr>
          <w:rFonts w:asciiTheme="minorHAnsi" w:hAnsiTheme="minorHAnsi"/>
          <w:szCs w:val="22"/>
        </w:rPr>
        <w:t xml:space="preserve"> and the unit price shall be corrected;</w:t>
      </w:r>
    </w:p>
    <w:p w14:paraId="4CCA56C1" w14:textId="77777777" w:rsidR="004E42A9" w:rsidRPr="00914C74" w:rsidRDefault="00F02F11" w:rsidP="004450EB">
      <w:pPr>
        <w:pStyle w:val="ListParagraph"/>
        <w:numPr>
          <w:ilvl w:val="3"/>
          <w:numId w:val="3"/>
        </w:numPr>
        <w:tabs>
          <w:tab w:val="left" w:pos="851"/>
        </w:tabs>
        <w:overflowPunct/>
        <w:autoSpaceDE/>
        <w:autoSpaceDN/>
        <w:adjustRightInd/>
        <w:spacing w:line="276" w:lineRule="auto"/>
        <w:ind w:left="2127" w:hanging="1047"/>
        <w:contextualSpacing/>
        <w:jc w:val="both"/>
        <w:textAlignment w:val="auto"/>
        <w:rPr>
          <w:rFonts w:asciiTheme="minorHAnsi" w:hAnsiTheme="minorHAnsi"/>
          <w:szCs w:val="22"/>
        </w:rPr>
      </w:pPr>
      <w:r>
        <w:rPr>
          <w:rFonts w:asciiTheme="minorHAnsi" w:hAnsiTheme="minorHAnsi"/>
          <w:szCs w:val="22"/>
        </w:rPr>
        <w:t>I</w:t>
      </w:r>
      <w:r w:rsidR="00B32523" w:rsidRPr="00F02F11">
        <w:rPr>
          <w:rFonts w:asciiTheme="minorHAnsi" w:hAnsiTheme="minorHAnsi"/>
          <w:szCs w:val="22"/>
        </w:rPr>
        <w:t>f there is an error in a total corresponding to the addition or subtraction of subtotals, the subtotals shall prevail and the total shall be corrected.</w:t>
      </w:r>
    </w:p>
    <w:p w14:paraId="096EFB30" w14:textId="77777777" w:rsidR="004E42A9" w:rsidRDefault="004E42A9" w:rsidP="00B56274">
      <w:pPr>
        <w:rPr>
          <w:szCs w:val="22"/>
        </w:rPr>
      </w:pPr>
    </w:p>
    <w:p w14:paraId="01A72873" w14:textId="6A423C99" w:rsidR="00F02F11" w:rsidRPr="00914C74" w:rsidRDefault="00A83286" w:rsidP="004450EB">
      <w:pPr>
        <w:pStyle w:val="Heading2"/>
        <w:numPr>
          <w:ilvl w:val="0"/>
          <w:numId w:val="3"/>
        </w:numPr>
        <w:rPr>
          <w:rFonts w:asciiTheme="minorHAnsi" w:hAnsiTheme="minorHAnsi"/>
          <w:color w:val="auto"/>
          <w:sz w:val="22"/>
          <w:szCs w:val="22"/>
        </w:rPr>
      </w:pPr>
      <w:bookmarkStart w:id="95" w:name="_Toc368998648"/>
      <w:bookmarkStart w:id="96" w:name="_Toc463470174"/>
      <w:r w:rsidRPr="00914C74">
        <w:rPr>
          <w:rFonts w:asciiTheme="minorHAnsi" w:hAnsiTheme="minorHAnsi"/>
          <w:color w:val="auto"/>
          <w:sz w:val="22"/>
          <w:szCs w:val="22"/>
        </w:rPr>
        <w:t xml:space="preserve">Evaluation of </w:t>
      </w:r>
      <w:r w:rsidR="006E1352">
        <w:rPr>
          <w:rFonts w:asciiTheme="minorHAnsi" w:hAnsiTheme="minorHAnsi"/>
          <w:color w:val="auto"/>
          <w:sz w:val="22"/>
          <w:szCs w:val="22"/>
        </w:rPr>
        <w:t>Bid</w:t>
      </w:r>
      <w:r w:rsidR="00F02F11" w:rsidRPr="00914C74">
        <w:rPr>
          <w:rFonts w:asciiTheme="minorHAnsi" w:hAnsiTheme="minorHAnsi"/>
          <w:color w:val="auto"/>
          <w:sz w:val="22"/>
          <w:szCs w:val="22"/>
        </w:rPr>
        <w:t>s</w:t>
      </w:r>
      <w:bookmarkEnd w:id="95"/>
      <w:r w:rsidR="00F02F11" w:rsidRPr="00914C74">
        <w:rPr>
          <w:rFonts w:asciiTheme="minorHAnsi" w:hAnsiTheme="minorHAnsi"/>
          <w:color w:val="auto"/>
          <w:sz w:val="22"/>
          <w:szCs w:val="22"/>
        </w:rPr>
        <w:t xml:space="preserve"> </w:t>
      </w:r>
      <w:r w:rsidR="004E42A9" w:rsidRPr="00914C74">
        <w:rPr>
          <w:rFonts w:asciiTheme="minorHAnsi" w:hAnsiTheme="minorHAnsi"/>
          <w:color w:val="FF0000"/>
          <w:sz w:val="22"/>
          <w:szCs w:val="22"/>
        </w:rPr>
        <w:t>(</w:t>
      </w:r>
      <w:r w:rsidR="00914C74" w:rsidRPr="00914C74">
        <w:rPr>
          <w:rFonts w:asciiTheme="minorHAnsi" w:hAnsiTheme="minorHAnsi"/>
          <w:color w:val="FF0000"/>
          <w:sz w:val="22"/>
          <w:szCs w:val="22"/>
        </w:rPr>
        <w:t>1</w:t>
      </w:r>
      <w:r w:rsidR="005D26BD">
        <w:rPr>
          <w:rFonts w:asciiTheme="minorHAnsi" w:hAnsiTheme="minorHAnsi"/>
          <w:color w:val="FF0000"/>
          <w:sz w:val="22"/>
          <w:szCs w:val="22"/>
        </w:rPr>
        <w:t>5</w:t>
      </w:r>
      <w:r w:rsidR="004E42A9" w:rsidRPr="00914C74">
        <w:rPr>
          <w:rFonts w:asciiTheme="minorHAnsi" w:hAnsiTheme="minorHAnsi"/>
          <w:color w:val="FF0000"/>
          <w:sz w:val="22"/>
          <w:szCs w:val="22"/>
        </w:rPr>
        <w:t>)</w:t>
      </w:r>
      <w:bookmarkEnd w:id="96"/>
    </w:p>
    <w:p w14:paraId="04C76640" w14:textId="77777777" w:rsidR="003774F7" w:rsidRDefault="003774F7" w:rsidP="004450EB">
      <w:pPr>
        <w:pStyle w:val="ListParagraph"/>
        <w:numPr>
          <w:ilvl w:val="1"/>
          <w:numId w:val="3"/>
        </w:numPr>
        <w:tabs>
          <w:tab w:val="left" w:pos="851"/>
        </w:tabs>
        <w:overflowPunct/>
        <w:autoSpaceDE/>
        <w:autoSpaceDN/>
        <w:adjustRightInd/>
        <w:spacing w:line="276" w:lineRule="auto"/>
        <w:ind w:left="851" w:hanging="491"/>
        <w:contextualSpacing/>
        <w:jc w:val="both"/>
        <w:textAlignment w:val="auto"/>
        <w:rPr>
          <w:rFonts w:asciiTheme="minorHAnsi" w:hAnsiTheme="minorHAnsi"/>
          <w:szCs w:val="22"/>
        </w:rPr>
      </w:pPr>
      <w:r w:rsidRPr="003774F7">
        <w:rPr>
          <w:rFonts w:asciiTheme="minorHAnsi" w:hAnsiTheme="minorHAnsi"/>
          <w:szCs w:val="22"/>
        </w:rPr>
        <w:t xml:space="preserve">The evaluation of the </w:t>
      </w:r>
      <w:r w:rsidR="006E1352">
        <w:rPr>
          <w:rFonts w:asciiTheme="minorHAnsi" w:hAnsiTheme="minorHAnsi"/>
          <w:szCs w:val="22"/>
        </w:rPr>
        <w:t>Bid</w:t>
      </w:r>
      <w:r w:rsidRPr="003774F7">
        <w:rPr>
          <w:rFonts w:asciiTheme="minorHAnsi" w:hAnsiTheme="minorHAnsi"/>
          <w:szCs w:val="22"/>
        </w:rPr>
        <w:t>s will be carried out in a two-</w:t>
      </w:r>
      <w:r w:rsidR="00E8326B">
        <w:rPr>
          <w:rFonts w:asciiTheme="minorHAnsi" w:hAnsiTheme="minorHAnsi"/>
          <w:szCs w:val="22"/>
        </w:rPr>
        <w:t>step</w:t>
      </w:r>
      <w:r w:rsidR="00E8326B" w:rsidRPr="003774F7">
        <w:rPr>
          <w:rFonts w:asciiTheme="minorHAnsi" w:hAnsiTheme="minorHAnsi"/>
          <w:szCs w:val="22"/>
        </w:rPr>
        <w:t xml:space="preserve"> </w:t>
      </w:r>
      <w:r w:rsidRPr="003774F7">
        <w:rPr>
          <w:rFonts w:asciiTheme="minorHAnsi" w:hAnsiTheme="minorHAnsi"/>
          <w:szCs w:val="22"/>
        </w:rPr>
        <w:t>process</w:t>
      </w:r>
      <w:r>
        <w:rPr>
          <w:rFonts w:asciiTheme="minorHAnsi" w:hAnsiTheme="minorHAnsi"/>
          <w:szCs w:val="22"/>
        </w:rPr>
        <w:t xml:space="preserve"> by an evaluation panel</w:t>
      </w:r>
      <w:r w:rsidR="00F02F11" w:rsidRPr="003774F7">
        <w:rPr>
          <w:rFonts w:asciiTheme="minorHAnsi" w:hAnsiTheme="minorHAnsi"/>
          <w:szCs w:val="22"/>
        </w:rPr>
        <w:t xml:space="preserve">, with evaluation of the </w:t>
      </w:r>
      <w:r w:rsidR="00891B31">
        <w:rPr>
          <w:rFonts w:asciiTheme="minorHAnsi" w:hAnsiTheme="minorHAnsi"/>
          <w:szCs w:val="22"/>
        </w:rPr>
        <w:t>Technical</w:t>
      </w:r>
      <w:r w:rsidR="00F02F11" w:rsidRPr="003774F7">
        <w:rPr>
          <w:rFonts w:asciiTheme="minorHAnsi" w:hAnsiTheme="minorHAnsi"/>
          <w:szCs w:val="22"/>
        </w:rPr>
        <w:t xml:space="preserve"> </w:t>
      </w:r>
      <w:r w:rsidR="006E1352">
        <w:rPr>
          <w:rFonts w:asciiTheme="minorHAnsi" w:hAnsiTheme="minorHAnsi"/>
          <w:szCs w:val="22"/>
        </w:rPr>
        <w:t>Bid</w:t>
      </w:r>
      <w:r w:rsidR="00F02F11" w:rsidRPr="003774F7">
        <w:rPr>
          <w:rFonts w:asciiTheme="minorHAnsi" w:hAnsiTheme="minorHAnsi"/>
          <w:szCs w:val="22"/>
        </w:rPr>
        <w:t xml:space="preserve"> being completed prior to any </w:t>
      </w:r>
      <w:r w:rsidR="00891B31">
        <w:rPr>
          <w:rFonts w:asciiTheme="minorHAnsi" w:hAnsiTheme="minorHAnsi"/>
          <w:szCs w:val="22"/>
        </w:rPr>
        <w:t>Financial</w:t>
      </w:r>
      <w:r w:rsidR="00F02F11" w:rsidRPr="003774F7">
        <w:rPr>
          <w:rFonts w:asciiTheme="minorHAnsi" w:hAnsiTheme="minorHAnsi"/>
          <w:szCs w:val="22"/>
        </w:rPr>
        <w:t xml:space="preserve"> </w:t>
      </w:r>
      <w:r w:rsidR="006E1352">
        <w:rPr>
          <w:rFonts w:asciiTheme="minorHAnsi" w:hAnsiTheme="minorHAnsi"/>
          <w:szCs w:val="22"/>
        </w:rPr>
        <w:t>Bid</w:t>
      </w:r>
      <w:r w:rsidR="00F02F11" w:rsidRPr="003774F7">
        <w:rPr>
          <w:rFonts w:asciiTheme="minorHAnsi" w:hAnsiTheme="minorHAnsi"/>
          <w:szCs w:val="22"/>
        </w:rPr>
        <w:t xml:space="preserve"> being opened and compared.</w:t>
      </w:r>
      <w:r>
        <w:rPr>
          <w:rFonts w:asciiTheme="minorHAnsi" w:hAnsiTheme="minorHAnsi"/>
          <w:szCs w:val="22"/>
        </w:rPr>
        <w:t xml:space="preserve"> </w:t>
      </w:r>
    </w:p>
    <w:p w14:paraId="70AA47A4" w14:textId="444D85EB" w:rsidR="00F02F11" w:rsidRPr="003774F7" w:rsidRDefault="00DC7237" w:rsidP="004450EB">
      <w:pPr>
        <w:pStyle w:val="ListParagraph"/>
        <w:numPr>
          <w:ilvl w:val="1"/>
          <w:numId w:val="3"/>
        </w:numPr>
        <w:tabs>
          <w:tab w:val="left" w:pos="851"/>
        </w:tabs>
        <w:overflowPunct/>
        <w:autoSpaceDE/>
        <w:autoSpaceDN/>
        <w:adjustRightInd/>
        <w:spacing w:line="276" w:lineRule="auto"/>
        <w:ind w:left="851" w:hanging="491"/>
        <w:contextualSpacing/>
        <w:jc w:val="both"/>
        <w:textAlignment w:val="auto"/>
        <w:rPr>
          <w:rFonts w:asciiTheme="minorHAnsi" w:hAnsiTheme="minorHAnsi"/>
          <w:szCs w:val="22"/>
        </w:rPr>
      </w:pPr>
      <w:bookmarkStart w:id="97" w:name="_Ref419368250"/>
      <w:r w:rsidRPr="003774F7">
        <w:rPr>
          <w:rFonts w:asciiTheme="minorHAnsi" w:hAnsiTheme="minorHAnsi"/>
          <w:szCs w:val="22"/>
        </w:rPr>
        <w:t>.</w:t>
      </w:r>
      <w:r w:rsidR="00F02F11" w:rsidRPr="003774F7">
        <w:rPr>
          <w:rFonts w:asciiTheme="minorHAnsi" w:hAnsiTheme="minorHAnsi"/>
          <w:szCs w:val="22"/>
        </w:rPr>
        <w:t xml:space="preserve"> The total number of points a </w:t>
      </w:r>
      <w:r w:rsidR="006E1352">
        <w:rPr>
          <w:rFonts w:asciiTheme="minorHAnsi" w:hAnsiTheme="minorHAnsi"/>
          <w:szCs w:val="22"/>
        </w:rPr>
        <w:t>Bid</w:t>
      </w:r>
      <w:r w:rsidR="00F02F11" w:rsidRPr="003774F7">
        <w:rPr>
          <w:rFonts w:asciiTheme="minorHAnsi" w:hAnsiTheme="minorHAnsi"/>
          <w:szCs w:val="22"/>
        </w:rPr>
        <w:t xml:space="preserve">der may obtain for </w:t>
      </w:r>
      <w:r w:rsidR="00891B31">
        <w:rPr>
          <w:rFonts w:asciiTheme="minorHAnsi" w:hAnsiTheme="minorHAnsi"/>
          <w:szCs w:val="22"/>
        </w:rPr>
        <w:t>Technical</w:t>
      </w:r>
      <w:r w:rsidR="00F02F11" w:rsidRPr="003774F7">
        <w:rPr>
          <w:rFonts w:asciiTheme="minorHAnsi" w:hAnsiTheme="minorHAnsi"/>
          <w:szCs w:val="22"/>
        </w:rPr>
        <w:t xml:space="preserve"> and </w:t>
      </w:r>
      <w:r w:rsidR="00891B31">
        <w:rPr>
          <w:rFonts w:asciiTheme="minorHAnsi" w:hAnsiTheme="minorHAnsi"/>
          <w:szCs w:val="22"/>
        </w:rPr>
        <w:t>Financial</w:t>
      </w:r>
      <w:r w:rsidR="00F02F11" w:rsidRPr="003774F7">
        <w:rPr>
          <w:rFonts w:asciiTheme="minorHAnsi" w:hAnsiTheme="minorHAnsi"/>
          <w:szCs w:val="22"/>
        </w:rPr>
        <w:t xml:space="preserve"> </w:t>
      </w:r>
      <w:r w:rsidR="006E1352">
        <w:rPr>
          <w:rFonts w:asciiTheme="minorHAnsi" w:hAnsiTheme="minorHAnsi"/>
          <w:szCs w:val="22"/>
        </w:rPr>
        <w:t>Bid</w:t>
      </w:r>
      <w:r w:rsidR="00F02F11" w:rsidRPr="003774F7">
        <w:rPr>
          <w:rFonts w:asciiTheme="minorHAnsi" w:hAnsiTheme="minorHAnsi"/>
          <w:szCs w:val="22"/>
        </w:rPr>
        <w:t xml:space="preserve">s is </w:t>
      </w:r>
      <w:r w:rsidR="00C62AEE" w:rsidRPr="00C62AEE">
        <w:rPr>
          <w:rFonts w:asciiTheme="minorHAnsi" w:hAnsiTheme="minorHAnsi"/>
          <w:szCs w:val="22"/>
        </w:rPr>
        <w:t xml:space="preserve">100 </w:t>
      </w:r>
      <w:r w:rsidR="00F02F11" w:rsidRPr="003774F7">
        <w:rPr>
          <w:rFonts w:asciiTheme="minorHAnsi" w:hAnsiTheme="minorHAnsi"/>
          <w:szCs w:val="22"/>
        </w:rPr>
        <w:t>points.</w:t>
      </w:r>
      <w:bookmarkEnd w:id="97"/>
    </w:p>
    <w:p w14:paraId="4F8B523A" w14:textId="77777777" w:rsidR="00F02F11" w:rsidRPr="00C62AEE" w:rsidRDefault="00F02F11" w:rsidP="004450EB">
      <w:pPr>
        <w:pStyle w:val="ListParagraph"/>
        <w:numPr>
          <w:ilvl w:val="1"/>
          <w:numId w:val="3"/>
        </w:numPr>
        <w:tabs>
          <w:tab w:val="left" w:pos="851"/>
        </w:tabs>
        <w:overflowPunct/>
        <w:autoSpaceDE/>
        <w:autoSpaceDN/>
        <w:adjustRightInd/>
        <w:spacing w:line="276" w:lineRule="auto"/>
        <w:ind w:left="851" w:hanging="491"/>
        <w:contextualSpacing/>
        <w:jc w:val="both"/>
        <w:textAlignment w:val="auto"/>
        <w:rPr>
          <w:rFonts w:asciiTheme="minorHAnsi" w:hAnsiTheme="minorHAnsi"/>
          <w:szCs w:val="22"/>
        </w:rPr>
      </w:pPr>
      <w:r w:rsidRPr="00C62AEE">
        <w:rPr>
          <w:rFonts w:asciiTheme="minorHAnsi" w:hAnsiTheme="minorHAnsi"/>
          <w:szCs w:val="22"/>
        </w:rPr>
        <w:t xml:space="preserve">Information relating to the examination, evaluation, comparison, and post-qualification of </w:t>
      </w:r>
      <w:r w:rsidR="006E1352">
        <w:rPr>
          <w:rFonts w:asciiTheme="minorHAnsi" w:hAnsiTheme="minorHAnsi"/>
          <w:szCs w:val="22"/>
        </w:rPr>
        <w:t>Bid</w:t>
      </w:r>
      <w:r w:rsidRPr="00C62AEE">
        <w:rPr>
          <w:rFonts w:asciiTheme="minorHAnsi" w:hAnsiTheme="minorHAnsi"/>
          <w:szCs w:val="22"/>
        </w:rPr>
        <w:t xml:space="preserve">s and recommendation of </w:t>
      </w:r>
      <w:r w:rsidR="00BC4B91">
        <w:rPr>
          <w:rFonts w:asciiTheme="minorHAnsi" w:hAnsiTheme="minorHAnsi"/>
          <w:szCs w:val="22"/>
        </w:rPr>
        <w:t xml:space="preserve">contract </w:t>
      </w:r>
      <w:r w:rsidRPr="00C62AEE">
        <w:rPr>
          <w:rFonts w:asciiTheme="minorHAnsi" w:hAnsiTheme="minorHAnsi"/>
          <w:szCs w:val="22"/>
        </w:rPr>
        <w:t xml:space="preserve">award shall not be disclosed to </w:t>
      </w:r>
      <w:r w:rsidR="006E1352">
        <w:rPr>
          <w:rFonts w:asciiTheme="minorHAnsi" w:hAnsiTheme="minorHAnsi"/>
          <w:szCs w:val="22"/>
        </w:rPr>
        <w:t>Bid</w:t>
      </w:r>
      <w:r w:rsidRPr="00C62AEE">
        <w:rPr>
          <w:rFonts w:asciiTheme="minorHAnsi" w:hAnsiTheme="minorHAnsi"/>
          <w:szCs w:val="22"/>
        </w:rPr>
        <w:t xml:space="preserve">ders or any other person not officially concerned with such process until the </w:t>
      </w:r>
      <w:r w:rsidR="00BC4B91">
        <w:rPr>
          <w:rFonts w:asciiTheme="minorHAnsi" w:hAnsiTheme="minorHAnsi"/>
          <w:szCs w:val="22"/>
        </w:rPr>
        <w:t>contract</w:t>
      </w:r>
      <w:r w:rsidRPr="00C62AEE">
        <w:rPr>
          <w:rFonts w:asciiTheme="minorHAnsi" w:hAnsiTheme="minorHAnsi"/>
          <w:szCs w:val="22"/>
        </w:rPr>
        <w:t xml:space="preserve"> award is published.</w:t>
      </w:r>
    </w:p>
    <w:p w14:paraId="2EDE4806" w14:textId="77777777" w:rsidR="00F02F11" w:rsidRPr="00812BAE" w:rsidRDefault="00F02F11" w:rsidP="004450EB">
      <w:pPr>
        <w:pStyle w:val="ListParagraph"/>
        <w:numPr>
          <w:ilvl w:val="1"/>
          <w:numId w:val="3"/>
        </w:numPr>
        <w:tabs>
          <w:tab w:val="left" w:pos="851"/>
        </w:tabs>
        <w:overflowPunct/>
        <w:autoSpaceDE/>
        <w:autoSpaceDN/>
        <w:adjustRightInd/>
        <w:spacing w:line="276" w:lineRule="auto"/>
        <w:ind w:left="851" w:hanging="491"/>
        <w:contextualSpacing/>
        <w:jc w:val="both"/>
        <w:textAlignment w:val="auto"/>
        <w:rPr>
          <w:rFonts w:asciiTheme="minorHAnsi" w:hAnsiTheme="minorHAnsi"/>
          <w:szCs w:val="22"/>
        </w:rPr>
      </w:pPr>
      <w:r w:rsidRPr="00812BAE">
        <w:rPr>
          <w:rFonts w:asciiTheme="minorHAnsi" w:hAnsiTheme="minorHAnsi"/>
          <w:szCs w:val="22"/>
        </w:rPr>
        <w:lastRenderedPageBreak/>
        <w:t xml:space="preserve">Any effort by a </w:t>
      </w:r>
      <w:r w:rsidR="006E1352">
        <w:rPr>
          <w:rFonts w:asciiTheme="minorHAnsi" w:hAnsiTheme="minorHAnsi"/>
          <w:szCs w:val="22"/>
        </w:rPr>
        <w:t>Bid</w:t>
      </w:r>
      <w:r w:rsidRPr="00812BAE">
        <w:rPr>
          <w:rFonts w:asciiTheme="minorHAnsi" w:hAnsiTheme="minorHAnsi"/>
          <w:szCs w:val="22"/>
        </w:rPr>
        <w:t xml:space="preserve">der to influence UNFPA in the examination, evaluation, comparison, and post-qualification of the </w:t>
      </w:r>
      <w:r w:rsidR="006E1352">
        <w:rPr>
          <w:rFonts w:asciiTheme="minorHAnsi" w:hAnsiTheme="minorHAnsi"/>
          <w:szCs w:val="22"/>
        </w:rPr>
        <w:t>Bid</w:t>
      </w:r>
      <w:r w:rsidRPr="00812BAE">
        <w:rPr>
          <w:rFonts w:asciiTheme="minorHAnsi" w:hAnsiTheme="minorHAnsi"/>
          <w:szCs w:val="22"/>
        </w:rPr>
        <w:t xml:space="preserve">s or </w:t>
      </w:r>
      <w:r w:rsidR="00BC4B91">
        <w:rPr>
          <w:rFonts w:asciiTheme="minorHAnsi" w:hAnsiTheme="minorHAnsi"/>
          <w:szCs w:val="22"/>
        </w:rPr>
        <w:t>contract</w:t>
      </w:r>
      <w:r w:rsidRPr="00812BAE">
        <w:rPr>
          <w:rFonts w:asciiTheme="minorHAnsi" w:hAnsiTheme="minorHAnsi"/>
          <w:szCs w:val="22"/>
        </w:rPr>
        <w:t xml:space="preserve"> award decisions may result in the rejection of its </w:t>
      </w:r>
      <w:r w:rsidR="006E1352">
        <w:rPr>
          <w:rFonts w:asciiTheme="minorHAnsi" w:hAnsiTheme="minorHAnsi"/>
          <w:szCs w:val="22"/>
        </w:rPr>
        <w:t>Bid</w:t>
      </w:r>
      <w:r w:rsidRPr="00812BAE">
        <w:rPr>
          <w:rFonts w:asciiTheme="minorHAnsi" w:hAnsiTheme="minorHAnsi"/>
          <w:szCs w:val="22"/>
        </w:rPr>
        <w:t>.</w:t>
      </w:r>
    </w:p>
    <w:p w14:paraId="207DD690" w14:textId="77777777" w:rsidR="00F02F11" w:rsidRPr="00914C74" w:rsidRDefault="00F02F11" w:rsidP="004450EB">
      <w:pPr>
        <w:pStyle w:val="ListParagraph"/>
        <w:numPr>
          <w:ilvl w:val="1"/>
          <w:numId w:val="3"/>
        </w:numPr>
        <w:tabs>
          <w:tab w:val="left" w:pos="851"/>
        </w:tabs>
        <w:overflowPunct/>
        <w:autoSpaceDE/>
        <w:autoSpaceDN/>
        <w:adjustRightInd/>
        <w:spacing w:line="276" w:lineRule="auto"/>
        <w:ind w:left="851" w:hanging="491"/>
        <w:contextualSpacing/>
        <w:jc w:val="both"/>
        <w:textAlignment w:val="auto"/>
        <w:rPr>
          <w:rFonts w:asciiTheme="minorHAnsi" w:hAnsiTheme="minorHAnsi"/>
          <w:szCs w:val="22"/>
        </w:rPr>
      </w:pPr>
      <w:r w:rsidRPr="00812BAE">
        <w:rPr>
          <w:rFonts w:asciiTheme="minorHAnsi" w:hAnsiTheme="minorHAnsi"/>
          <w:szCs w:val="22"/>
        </w:rPr>
        <w:t xml:space="preserve">Notwithstanding from the time of </w:t>
      </w:r>
      <w:r w:rsidR="006E1352">
        <w:rPr>
          <w:rFonts w:asciiTheme="minorHAnsi" w:hAnsiTheme="minorHAnsi"/>
          <w:szCs w:val="22"/>
        </w:rPr>
        <w:t>Bid</w:t>
      </w:r>
      <w:r w:rsidRPr="00812BAE">
        <w:rPr>
          <w:rFonts w:asciiTheme="minorHAnsi" w:hAnsiTheme="minorHAnsi"/>
          <w:szCs w:val="22"/>
        </w:rPr>
        <w:t xml:space="preserve"> opening to the time of </w:t>
      </w:r>
      <w:r w:rsidR="00BC4B91">
        <w:rPr>
          <w:rFonts w:asciiTheme="minorHAnsi" w:hAnsiTheme="minorHAnsi"/>
          <w:szCs w:val="22"/>
        </w:rPr>
        <w:t>contract</w:t>
      </w:r>
      <w:r w:rsidRPr="00812BAE">
        <w:rPr>
          <w:rFonts w:asciiTheme="minorHAnsi" w:hAnsiTheme="minorHAnsi"/>
          <w:szCs w:val="22"/>
        </w:rPr>
        <w:t xml:space="preserve"> award, if any </w:t>
      </w:r>
      <w:r w:rsidR="006E1352">
        <w:rPr>
          <w:rFonts w:asciiTheme="minorHAnsi" w:hAnsiTheme="minorHAnsi"/>
          <w:szCs w:val="22"/>
        </w:rPr>
        <w:t>Bid</w:t>
      </w:r>
      <w:r w:rsidRPr="00812BAE">
        <w:rPr>
          <w:rFonts w:asciiTheme="minorHAnsi" w:hAnsiTheme="minorHAnsi"/>
          <w:szCs w:val="22"/>
        </w:rPr>
        <w:t xml:space="preserve">der wishes to contact UNFPA on any matter related to the </w:t>
      </w:r>
      <w:r w:rsidR="006E1352">
        <w:rPr>
          <w:rFonts w:asciiTheme="minorHAnsi" w:hAnsiTheme="minorHAnsi"/>
          <w:szCs w:val="22"/>
        </w:rPr>
        <w:t>Bid</w:t>
      </w:r>
      <w:r w:rsidRPr="00812BAE">
        <w:rPr>
          <w:rFonts w:asciiTheme="minorHAnsi" w:hAnsiTheme="minorHAnsi"/>
          <w:szCs w:val="22"/>
        </w:rPr>
        <w:t>ding process, it should do so in writing.</w:t>
      </w:r>
    </w:p>
    <w:p w14:paraId="169D17A0" w14:textId="614C2CE0" w:rsidR="00F02F11" w:rsidRPr="00914C74" w:rsidRDefault="00F02F11" w:rsidP="004450EB">
      <w:pPr>
        <w:pStyle w:val="Heading2"/>
        <w:numPr>
          <w:ilvl w:val="0"/>
          <w:numId w:val="3"/>
        </w:numPr>
        <w:rPr>
          <w:rFonts w:asciiTheme="minorHAnsi" w:hAnsiTheme="minorHAnsi"/>
          <w:color w:val="auto"/>
          <w:sz w:val="22"/>
          <w:szCs w:val="22"/>
        </w:rPr>
      </w:pPr>
      <w:bookmarkStart w:id="98" w:name="_Toc463470175"/>
      <w:r w:rsidRPr="00914C74">
        <w:rPr>
          <w:rFonts w:asciiTheme="minorHAnsi" w:hAnsiTheme="minorHAnsi"/>
          <w:color w:val="auto"/>
          <w:sz w:val="22"/>
          <w:szCs w:val="22"/>
        </w:rPr>
        <w:t xml:space="preserve">Technical </w:t>
      </w:r>
      <w:r w:rsidR="00A83286" w:rsidRPr="00914C74">
        <w:rPr>
          <w:rFonts w:asciiTheme="minorHAnsi" w:hAnsiTheme="minorHAnsi"/>
          <w:color w:val="auto"/>
          <w:sz w:val="22"/>
          <w:szCs w:val="22"/>
        </w:rPr>
        <w:t>e</w:t>
      </w:r>
      <w:r w:rsidRPr="00914C74">
        <w:rPr>
          <w:rFonts w:asciiTheme="minorHAnsi" w:hAnsiTheme="minorHAnsi"/>
          <w:color w:val="auto"/>
          <w:sz w:val="22"/>
          <w:szCs w:val="22"/>
        </w:rPr>
        <w:t xml:space="preserve">valuation </w:t>
      </w:r>
      <w:r w:rsidR="004E42A9" w:rsidRPr="00914C74">
        <w:rPr>
          <w:rFonts w:asciiTheme="minorHAnsi" w:hAnsiTheme="minorHAnsi"/>
          <w:color w:val="FF0000"/>
          <w:sz w:val="22"/>
          <w:szCs w:val="22"/>
        </w:rPr>
        <w:t>(</w:t>
      </w:r>
      <w:r w:rsidR="000B6C95" w:rsidRPr="00914C74">
        <w:rPr>
          <w:rFonts w:asciiTheme="minorHAnsi" w:hAnsiTheme="minorHAnsi"/>
          <w:color w:val="FF0000"/>
          <w:sz w:val="22"/>
          <w:szCs w:val="22"/>
        </w:rPr>
        <w:t>1</w:t>
      </w:r>
      <w:r w:rsidR="005D26BD">
        <w:rPr>
          <w:rFonts w:asciiTheme="minorHAnsi" w:hAnsiTheme="minorHAnsi"/>
          <w:color w:val="FF0000"/>
          <w:sz w:val="22"/>
          <w:szCs w:val="22"/>
        </w:rPr>
        <w:t>6</w:t>
      </w:r>
      <w:r w:rsidR="004E42A9" w:rsidRPr="00914C74">
        <w:rPr>
          <w:rFonts w:asciiTheme="minorHAnsi" w:hAnsiTheme="minorHAnsi"/>
          <w:color w:val="FF0000"/>
          <w:sz w:val="22"/>
          <w:szCs w:val="22"/>
        </w:rPr>
        <w:t>)</w:t>
      </w:r>
      <w:bookmarkEnd w:id="98"/>
    </w:p>
    <w:p w14:paraId="23A00947" w14:textId="77777777" w:rsidR="00F02F11" w:rsidRPr="00812BAE" w:rsidRDefault="00F02F11" w:rsidP="004450EB">
      <w:pPr>
        <w:pStyle w:val="ListParagraph"/>
        <w:numPr>
          <w:ilvl w:val="1"/>
          <w:numId w:val="3"/>
        </w:numPr>
        <w:tabs>
          <w:tab w:val="left" w:pos="851"/>
        </w:tabs>
        <w:overflowPunct/>
        <w:autoSpaceDE/>
        <w:autoSpaceDN/>
        <w:adjustRightInd/>
        <w:spacing w:line="276" w:lineRule="auto"/>
        <w:ind w:left="851" w:hanging="491"/>
        <w:contextualSpacing/>
        <w:jc w:val="both"/>
        <w:textAlignment w:val="auto"/>
        <w:rPr>
          <w:rFonts w:asciiTheme="minorHAnsi" w:hAnsiTheme="minorHAnsi"/>
          <w:szCs w:val="22"/>
        </w:rPr>
      </w:pPr>
      <w:r w:rsidRPr="00812BAE">
        <w:rPr>
          <w:rFonts w:asciiTheme="minorHAnsi" w:hAnsiTheme="minorHAnsi"/>
          <w:szCs w:val="22"/>
        </w:rPr>
        <w:t xml:space="preserve">The </w:t>
      </w:r>
      <w:r w:rsidR="00891B31">
        <w:rPr>
          <w:rFonts w:asciiTheme="minorHAnsi" w:hAnsiTheme="minorHAnsi"/>
          <w:szCs w:val="22"/>
        </w:rPr>
        <w:t>Technical</w:t>
      </w:r>
      <w:r w:rsidRPr="00812BAE">
        <w:rPr>
          <w:rFonts w:asciiTheme="minorHAnsi" w:hAnsiTheme="minorHAnsi"/>
          <w:szCs w:val="22"/>
        </w:rPr>
        <w:t xml:space="preserve"> </w:t>
      </w:r>
      <w:r w:rsidR="006E1352">
        <w:rPr>
          <w:rFonts w:asciiTheme="minorHAnsi" w:hAnsiTheme="minorHAnsi"/>
          <w:szCs w:val="22"/>
        </w:rPr>
        <w:t>Bid</w:t>
      </w:r>
      <w:r w:rsidRPr="00812BAE">
        <w:rPr>
          <w:rFonts w:asciiTheme="minorHAnsi" w:hAnsiTheme="minorHAnsi"/>
          <w:szCs w:val="22"/>
        </w:rPr>
        <w:t xml:space="preserve"> is evaluated on the basis of its responsiveness to the</w:t>
      </w:r>
      <w:r w:rsidR="00812BAE">
        <w:rPr>
          <w:rFonts w:asciiTheme="minorHAnsi" w:hAnsiTheme="minorHAnsi"/>
          <w:szCs w:val="22"/>
        </w:rPr>
        <w:t xml:space="preserve"> </w:t>
      </w:r>
      <w:r w:rsidR="008B29FD">
        <w:rPr>
          <w:rFonts w:asciiTheme="minorHAnsi" w:hAnsiTheme="minorHAnsi"/>
          <w:szCs w:val="22"/>
        </w:rPr>
        <w:t>T</w:t>
      </w:r>
      <w:r w:rsidRPr="00812BAE">
        <w:rPr>
          <w:rFonts w:asciiTheme="minorHAnsi" w:hAnsiTheme="minorHAnsi"/>
          <w:szCs w:val="22"/>
        </w:rPr>
        <w:t xml:space="preserve">erms of </w:t>
      </w:r>
      <w:r w:rsidR="00C318E7">
        <w:rPr>
          <w:rFonts w:asciiTheme="minorHAnsi" w:hAnsiTheme="minorHAnsi"/>
          <w:szCs w:val="22"/>
        </w:rPr>
        <w:t>R</w:t>
      </w:r>
      <w:r w:rsidR="00C318E7" w:rsidRPr="00812BAE">
        <w:rPr>
          <w:rFonts w:asciiTheme="minorHAnsi" w:hAnsiTheme="minorHAnsi"/>
          <w:szCs w:val="22"/>
        </w:rPr>
        <w:t>eference</w:t>
      </w:r>
      <w:r w:rsidR="00C318E7">
        <w:rPr>
          <w:rFonts w:asciiTheme="minorHAnsi" w:hAnsiTheme="minorHAnsi"/>
          <w:szCs w:val="22"/>
        </w:rPr>
        <w:t xml:space="preserve"> </w:t>
      </w:r>
      <w:r w:rsidR="00812BAE">
        <w:rPr>
          <w:rFonts w:asciiTheme="minorHAnsi" w:hAnsiTheme="minorHAnsi"/>
          <w:szCs w:val="22"/>
        </w:rPr>
        <w:t>shown in Section II</w:t>
      </w:r>
      <w:r w:rsidRPr="00812BAE">
        <w:rPr>
          <w:rFonts w:asciiTheme="minorHAnsi" w:hAnsiTheme="minorHAnsi"/>
          <w:szCs w:val="22"/>
        </w:rPr>
        <w:t xml:space="preserve">, the </w:t>
      </w:r>
      <w:r w:rsidR="00891B31">
        <w:rPr>
          <w:rFonts w:asciiTheme="minorHAnsi" w:hAnsiTheme="minorHAnsi"/>
          <w:szCs w:val="22"/>
        </w:rPr>
        <w:t>Technical</w:t>
      </w:r>
      <w:r w:rsidRPr="00812BAE">
        <w:rPr>
          <w:rFonts w:asciiTheme="minorHAnsi" w:hAnsiTheme="minorHAnsi"/>
          <w:szCs w:val="22"/>
        </w:rPr>
        <w:t xml:space="preserve"> </w:t>
      </w:r>
      <w:r w:rsidR="006E1352">
        <w:rPr>
          <w:rFonts w:asciiTheme="minorHAnsi" w:hAnsiTheme="minorHAnsi"/>
          <w:szCs w:val="22"/>
        </w:rPr>
        <w:t>Bid</w:t>
      </w:r>
      <w:r w:rsidRPr="00812BAE">
        <w:rPr>
          <w:rFonts w:asciiTheme="minorHAnsi" w:hAnsiTheme="minorHAnsi"/>
          <w:szCs w:val="22"/>
        </w:rPr>
        <w:t xml:space="preserve">s submitted by the </w:t>
      </w:r>
      <w:r w:rsidR="006E1352">
        <w:rPr>
          <w:rFonts w:asciiTheme="minorHAnsi" w:hAnsiTheme="minorHAnsi"/>
          <w:szCs w:val="22"/>
        </w:rPr>
        <w:t>Bid</w:t>
      </w:r>
      <w:r w:rsidRPr="00812BAE">
        <w:rPr>
          <w:rFonts w:asciiTheme="minorHAnsi" w:hAnsiTheme="minorHAnsi"/>
          <w:szCs w:val="22"/>
        </w:rPr>
        <w:t>ders and the evaluation criteria published below.</w:t>
      </w:r>
    </w:p>
    <w:p w14:paraId="4234B8CE" w14:textId="77777777" w:rsidR="00293BFA" w:rsidRPr="00F02F11" w:rsidRDefault="00293BFA" w:rsidP="00B56274">
      <w:pPr>
        <w:rPr>
          <w:szCs w:val="22"/>
          <w:lang w:val="en-GB"/>
        </w:rPr>
      </w:pPr>
    </w:p>
    <w:tbl>
      <w:tblPr>
        <w:tblW w:w="10323" w:type="dxa"/>
        <w:jc w:val="cente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0A0" w:firstRow="1" w:lastRow="0" w:firstColumn="1" w:lastColumn="0" w:noHBand="0" w:noVBand="0"/>
      </w:tblPr>
      <w:tblGrid>
        <w:gridCol w:w="3871"/>
        <w:gridCol w:w="1382"/>
        <w:gridCol w:w="1476"/>
        <w:gridCol w:w="1642"/>
        <w:gridCol w:w="1941"/>
        <w:gridCol w:w="11"/>
      </w:tblGrid>
      <w:tr w:rsidR="00293BFA" w:rsidRPr="00293BFA" w14:paraId="77362826" w14:textId="77777777" w:rsidTr="00293BFA">
        <w:trPr>
          <w:trHeight w:val="782"/>
          <w:tblHeader/>
          <w:jc w:val="center"/>
        </w:trPr>
        <w:tc>
          <w:tcPr>
            <w:tcW w:w="3871" w:type="dxa"/>
            <w:tcBorders>
              <w:top w:val="single" w:sz="6" w:space="0" w:color="000080"/>
              <w:left w:val="single" w:sz="6" w:space="0" w:color="000080"/>
              <w:bottom w:val="single" w:sz="6" w:space="0" w:color="000080"/>
              <w:right w:val="single" w:sz="6" w:space="0" w:color="000080"/>
            </w:tcBorders>
            <w:shd w:val="clear" w:color="auto" w:fill="000080"/>
            <w:vAlign w:val="center"/>
            <w:hideMark/>
          </w:tcPr>
          <w:p w14:paraId="7BA2886E" w14:textId="77777777" w:rsidR="00293BFA" w:rsidRPr="00293BFA" w:rsidRDefault="00293BFA" w:rsidP="00293BFA">
            <w:pPr>
              <w:jc w:val="center"/>
              <w:rPr>
                <w:rFonts w:asciiTheme="minorHAnsi" w:hAnsiTheme="minorHAnsi" w:cstheme="minorHAnsi"/>
                <w:b/>
                <w:szCs w:val="22"/>
              </w:rPr>
            </w:pPr>
            <w:r w:rsidRPr="00293BFA">
              <w:rPr>
                <w:rFonts w:asciiTheme="minorHAnsi" w:hAnsiTheme="minorHAnsi" w:cstheme="minorHAnsi"/>
                <w:b/>
                <w:szCs w:val="22"/>
              </w:rPr>
              <w:t>Criteria</w:t>
            </w:r>
          </w:p>
        </w:tc>
        <w:tc>
          <w:tcPr>
            <w:tcW w:w="1382" w:type="dxa"/>
            <w:tcBorders>
              <w:top w:val="single" w:sz="6" w:space="0" w:color="000080"/>
              <w:left w:val="single" w:sz="6" w:space="0" w:color="000080"/>
              <w:bottom w:val="single" w:sz="6" w:space="0" w:color="000080"/>
              <w:right w:val="single" w:sz="6" w:space="0" w:color="000080"/>
            </w:tcBorders>
            <w:shd w:val="clear" w:color="auto" w:fill="000080"/>
            <w:vAlign w:val="center"/>
            <w:hideMark/>
          </w:tcPr>
          <w:p w14:paraId="2558DCBF" w14:textId="77777777" w:rsidR="00293BFA" w:rsidRPr="00293BFA" w:rsidRDefault="00293BFA" w:rsidP="00293BFA">
            <w:pPr>
              <w:pStyle w:val="Figure1"/>
              <w:rPr>
                <w:rFonts w:asciiTheme="minorHAnsi" w:hAnsiTheme="minorHAnsi"/>
                <w:i w:val="0"/>
                <w:szCs w:val="18"/>
              </w:rPr>
            </w:pPr>
            <w:r w:rsidRPr="00293BFA">
              <w:rPr>
                <w:rFonts w:asciiTheme="minorHAnsi" w:hAnsiTheme="minorHAnsi"/>
                <w:i w:val="0"/>
                <w:szCs w:val="18"/>
              </w:rPr>
              <w:t>[A] Maximum Points</w:t>
            </w:r>
          </w:p>
        </w:tc>
        <w:tc>
          <w:tcPr>
            <w:tcW w:w="1476" w:type="dxa"/>
            <w:tcBorders>
              <w:top w:val="single" w:sz="6" w:space="0" w:color="000080"/>
              <w:left w:val="single" w:sz="6" w:space="0" w:color="000080"/>
              <w:bottom w:val="single" w:sz="6" w:space="0" w:color="000080"/>
              <w:right w:val="single" w:sz="6" w:space="0" w:color="000080"/>
            </w:tcBorders>
            <w:shd w:val="clear" w:color="auto" w:fill="000080"/>
            <w:vAlign w:val="center"/>
            <w:hideMark/>
          </w:tcPr>
          <w:p w14:paraId="5D195DBB" w14:textId="77777777" w:rsidR="00293BFA" w:rsidRPr="00293BFA" w:rsidRDefault="00293BFA" w:rsidP="00293BFA">
            <w:pPr>
              <w:pStyle w:val="Figure1"/>
              <w:rPr>
                <w:rFonts w:asciiTheme="minorHAnsi" w:hAnsiTheme="minorHAnsi"/>
                <w:i w:val="0"/>
                <w:szCs w:val="18"/>
              </w:rPr>
            </w:pPr>
            <w:r w:rsidRPr="00293BFA">
              <w:rPr>
                <w:rFonts w:asciiTheme="minorHAnsi" w:hAnsiTheme="minorHAnsi"/>
                <w:i w:val="0"/>
                <w:szCs w:val="18"/>
              </w:rPr>
              <w:t>[B]</w:t>
            </w:r>
          </w:p>
          <w:p w14:paraId="312DC0AD" w14:textId="77777777" w:rsidR="00293BFA" w:rsidRPr="00293BFA" w:rsidRDefault="00293BFA" w:rsidP="00293BFA">
            <w:pPr>
              <w:pStyle w:val="Figure1"/>
              <w:rPr>
                <w:rFonts w:asciiTheme="minorHAnsi" w:hAnsiTheme="minorHAnsi"/>
                <w:i w:val="0"/>
                <w:szCs w:val="18"/>
              </w:rPr>
            </w:pPr>
            <w:r w:rsidRPr="00293BFA">
              <w:rPr>
                <w:rFonts w:asciiTheme="minorHAnsi" w:hAnsiTheme="minorHAnsi"/>
                <w:i w:val="0"/>
                <w:szCs w:val="18"/>
              </w:rPr>
              <w:t xml:space="preserve">Points attained by the </w:t>
            </w:r>
            <w:r w:rsidR="006E1352">
              <w:rPr>
                <w:rFonts w:asciiTheme="minorHAnsi" w:hAnsiTheme="minorHAnsi"/>
                <w:i w:val="0"/>
                <w:szCs w:val="18"/>
              </w:rPr>
              <w:t>Bid</w:t>
            </w:r>
            <w:r w:rsidRPr="00293BFA">
              <w:rPr>
                <w:rFonts w:asciiTheme="minorHAnsi" w:hAnsiTheme="minorHAnsi"/>
                <w:i w:val="0"/>
                <w:szCs w:val="18"/>
              </w:rPr>
              <w:t>der</w:t>
            </w:r>
          </w:p>
        </w:tc>
        <w:tc>
          <w:tcPr>
            <w:tcW w:w="1642" w:type="dxa"/>
            <w:tcBorders>
              <w:top w:val="single" w:sz="6" w:space="0" w:color="000080"/>
              <w:left w:val="single" w:sz="6" w:space="0" w:color="000080"/>
              <w:bottom w:val="single" w:sz="6" w:space="0" w:color="000080"/>
              <w:right w:val="single" w:sz="6" w:space="0" w:color="000080"/>
            </w:tcBorders>
            <w:shd w:val="clear" w:color="auto" w:fill="000080"/>
            <w:vAlign w:val="center"/>
            <w:hideMark/>
          </w:tcPr>
          <w:p w14:paraId="43457C59" w14:textId="77777777" w:rsidR="00293BFA" w:rsidRPr="00293BFA" w:rsidRDefault="00293BFA" w:rsidP="00293BFA">
            <w:pPr>
              <w:pStyle w:val="Figure1"/>
              <w:rPr>
                <w:rFonts w:asciiTheme="minorHAnsi" w:hAnsiTheme="minorHAnsi"/>
                <w:i w:val="0"/>
                <w:szCs w:val="18"/>
              </w:rPr>
            </w:pPr>
            <w:r w:rsidRPr="00293BFA">
              <w:rPr>
                <w:rFonts w:asciiTheme="minorHAnsi" w:hAnsiTheme="minorHAnsi"/>
                <w:i w:val="0"/>
                <w:szCs w:val="18"/>
              </w:rPr>
              <w:t>[C] Weighting %</w:t>
            </w:r>
          </w:p>
        </w:tc>
        <w:tc>
          <w:tcPr>
            <w:tcW w:w="1952" w:type="dxa"/>
            <w:gridSpan w:val="2"/>
            <w:tcBorders>
              <w:top w:val="single" w:sz="6" w:space="0" w:color="000080"/>
              <w:left w:val="single" w:sz="6" w:space="0" w:color="000080"/>
              <w:bottom w:val="single" w:sz="6" w:space="0" w:color="000080"/>
              <w:right w:val="single" w:sz="6" w:space="0" w:color="000080"/>
            </w:tcBorders>
            <w:shd w:val="clear" w:color="auto" w:fill="000080"/>
            <w:vAlign w:val="center"/>
            <w:hideMark/>
          </w:tcPr>
          <w:p w14:paraId="5BC03174" w14:textId="77777777" w:rsidR="00293BFA" w:rsidRPr="00293BFA" w:rsidRDefault="00293BFA" w:rsidP="00293BFA">
            <w:pPr>
              <w:pStyle w:val="Figure1"/>
              <w:rPr>
                <w:rFonts w:asciiTheme="minorHAnsi" w:hAnsiTheme="minorHAnsi"/>
                <w:i w:val="0"/>
                <w:szCs w:val="18"/>
              </w:rPr>
            </w:pPr>
            <w:r w:rsidRPr="00293BFA">
              <w:rPr>
                <w:rFonts w:asciiTheme="minorHAnsi" w:hAnsiTheme="minorHAnsi"/>
                <w:i w:val="0"/>
                <w:szCs w:val="18"/>
              </w:rPr>
              <w:t>[B] x [C] = [D] Total Points</w:t>
            </w:r>
          </w:p>
        </w:tc>
      </w:tr>
      <w:tr w:rsidR="00293BFA" w:rsidRPr="00293BFA" w14:paraId="78131806" w14:textId="77777777" w:rsidTr="00293BFA">
        <w:trPr>
          <w:trHeight w:val="782"/>
          <w:tblHeader/>
          <w:jc w:val="center"/>
        </w:trPr>
        <w:tc>
          <w:tcPr>
            <w:tcW w:w="3871" w:type="dxa"/>
            <w:tcBorders>
              <w:top w:val="single" w:sz="6" w:space="0" w:color="000080"/>
              <w:left w:val="single" w:sz="6" w:space="0" w:color="000080"/>
              <w:bottom w:val="single" w:sz="6" w:space="0" w:color="000080"/>
              <w:right w:val="single" w:sz="6" w:space="0" w:color="000080"/>
            </w:tcBorders>
            <w:vAlign w:val="center"/>
            <w:hideMark/>
          </w:tcPr>
          <w:p w14:paraId="73AF210E" w14:textId="77777777" w:rsidR="00293BFA" w:rsidRPr="00E733C5" w:rsidRDefault="0084486D" w:rsidP="002072A3">
            <w:pPr>
              <w:pStyle w:val="Figure1"/>
              <w:numPr>
                <w:ilvl w:val="0"/>
                <w:numId w:val="5"/>
              </w:numPr>
              <w:jc w:val="left"/>
              <w:rPr>
                <w:rFonts w:asciiTheme="minorHAnsi" w:hAnsiTheme="minorHAnsi"/>
                <w:b w:val="0"/>
                <w:i w:val="0"/>
              </w:rPr>
            </w:pPr>
            <w:r w:rsidRPr="00E733C5">
              <w:rPr>
                <w:rFonts w:asciiTheme="minorHAnsi" w:hAnsiTheme="minorHAnsi"/>
                <w:b w:val="0"/>
                <w:i w:val="0"/>
                <w:color w:val="000000"/>
              </w:rPr>
              <w:t xml:space="preserve">Technical approach and methodology </w:t>
            </w:r>
            <w:r w:rsidR="002072A3" w:rsidRPr="00E733C5">
              <w:rPr>
                <w:rFonts w:asciiTheme="minorHAnsi" w:hAnsiTheme="minorHAnsi"/>
                <w:b w:val="0"/>
                <w:i w:val="0"/>
                <w:color w:val="000000"/>
              </w:rPr>
              <w:t>– understanding nature and scope of work</w:t>
            </w:r>
          </w:p>
        </w:tc>
        <w:tc>
          <w:tcPr>
            <w:tcW w:w="1382" w:type="dxa"/>
            <w:tcBorders>
              <w:top w:val="single" w:sz="6" w:space="0" w:color="000080"/>
              <w:left w:val="single" w:sz="6" w:space="0" w:color="000080"/>
              <w:bottom w:val="single" w:sz="6" w:space="0" w:color="000080"/>
              <w:right w:val="single" w:sz="6" w:space="0" w:color="000080"/>
            </w:tcBorders>
            <w:vAlign w:val="center"/>
            <w:hideMark/>
          </w:tcPr>
          <w:p w14:paraId="2093FB9E" w14:textId="77777777" w:rsidR="00293BFA" w:rsidRPr="00E733C5" w:rsidRDefault="00293BFA" w:rsidP="00293BFA">
            <w:pPr>
              <w:pStyle w:val="Figure1"/>
              <w:rPr>
                <w:rFonts w:asciiTheme="minorHAnsi" w:hAnsiTheme="minorHAnsi"/>
                <w:b w:val="0"/>
                <w:i w:val="0"/>
                <w:color w:val="000000" w:themeColor="text1"/>
              </w:rPr>
            </w:pPr>
            <w:r w:rsidRPr="00E733C5">
              <w:rPr>
                <w:rFonts w:asciiTheme="minorHAnsi" w:hAnsiTheme="minorHAnsi"/>
                <w:b w:val="0"/>
                <w:i w:val="0"/>
                <w:color w:val="000000" w:themeColor="text1"/>
              </w:rPr>
              <w:t>100</w:t>
            </w:r>
          </w:p>
        </w:tc>
        <w:tc>
          <w:tcPr>
            <w:tcW w:w="1476" w:type="dxa"/>
            <w:tcBorders>
              <w:top w:val="single" w:sz="6" w:space="0" w:color="000080"/>
              <w:left w:val="single" w:sz="6" w:space="0" w:color="000080"/>
              <w:bottom w:val="single" w:sz="6" w:space="0" w:color="000080"/>
              <w:right w:val="single" w:sz="6" w:space="0" w:color="000080"/>
            </w:tcBorders>
            <w:vAlign w:val="center"/>
          </w:tcPr>
          <w:p w14:paraId="682894AB" w14:textId="77777777" w:rsidR="00293BFA" w:rsidRPr="00E733C5" w:rsidRDefault="00293BFA" w:rsidP="00293BFA">
            <w:pPr>
              <w:pStyle w:val="Figure1"/>
              <w:rPr>
                <w:rFonts w:asciiTheme="minorHAnsi" w:hAnsiTheme="minorHAnsi"/>
                <w:b w:val="0"/>
                <w:i w:val="0"/>
                <w:color w:val="000000" w:themeColor="text1"/>
              </w:rPr>
            </w:pPr>
          </w:p>
        </w:tc>
        <w:tc>
          <w:tcPr>
            <w:tcW w:w="1642" w:type="dxa"/>
            <w:tcBorders>
              <w:top w:val="single" w:sz="6" w:space="0" w:color="000080"/>
              <w:left w:val="single" w:sz="6" w:space="0" w:color="000080"/>
              <w:bottom w:val="single" w:sz="6" w:space="0" w:color="000080"/>
              <w:right w:val="single" w:sz="6" w:space="0" w:color="000080"/>
            </w:tcBorders>
            <w:vAlign w:val="center"/>
            <w:hideMark/>
          </w:tcPr>
          <w:p w14:paraId="77DC4DC4" w14:textId="77777777" w:rsidR="00293BFA" w:rsidRPr="00E733C5" w:rsidRDefault="002072A3" w:rsidP="002072A3">
            <w:pPr>
              <w:pStyle w:val="Figure1"/>
              <w:rPr>
                <w:rFonts w:asciiTheme="minorHAnsi" w:hAnsiTheme="minorHAnsi"/>
                <w:b w:val="0"/>
                <w:i w:val="0"/>
                <w:color w:val="000000" w:themeColor="text1"/>
              </w:rPr>
            </w:pPr>
            <w:r w:rsidRPr="00E733C5">
              <w:rPr>
                <w:rFonts w:asciiTheme="minorHAnsi" w:hAnsiTheme="minorHAnsi"/>
                <w:b w:val="0"/>
                <w:i w:val="0"/>
                <w:color w:val="000000" w:themeColor="text1"/>
              </w:rPr>
              <w:t>25</w:t>
            </w:r>
            <w:r w:rsidR="00293BFA" w:rsidRPr="00E733C5">
              <w:rPr>
                <w:rFonts w:asciiTheme="minorHAnsi" w:hAnsiTheme="minorHAnsi"/>
                <w:b w:val="0"/>
                <w:i w:val="0"/>
                <w:color w:val="000000" w:themeColor="text1"/>
              </w:rPr>
              <w:t>%</w:t>
            </w:r>
          </w:p>
        </w:tc>
        <w:tc>
          <w:tcPr>
            <w:tcW w:w="1952" w:type="dxa"/>
            <w:gridSpan w:val="2"/>
            <w:tcBorders>
              <w:top w:val="single" w:sz="6" w:space="0" w:color="000080"/>
              <w:left w:val="single" w:sz="6" w:space="0" w:color="000080"/>
              <w:bottom w:val="single" w:sz="6" w:space="0" w:color="000080"/>
              <w:right w:val="single" w:sz="6" w:space="0" w:color="000080"/>
            </w:tcBorders>
            <w:vAlign w:val="center"/>
          </w:tcPr>
          <w:p w14:paraId="59A05CC0" w14:textId="77777777" w:rsidR="00293BFA" w:rsidRPr="00293BFA" w:rsidRDefault="00293BFA" w:rsidP="00293BFA">
            <w:pPr>
              <w:pStyle w:val="Figure1"/>
              <w:rPr>
                <w:rFonts w:asciiTheme="minorHAnsi" w:hAnsiTheme="minorHAnsi"/>
                <w:b w:val="0"/>
                <w:i w:val="0"/>
                <w:color w:val="000000" w:themeColor="text1"/>
                <w:sz w:val="24"/>
                <w:szCs w:val="24"/>
                <w:highlight w:val="cyan"/>
              </w:rPr>
            </w:pPr>
          </w:p>
        </w:tc>
      </w:tr>
      <w:tr w:rsidR="00293BFA" w:rsidRPr="00293BFA" w14:paraId="080173A3" w14:textId="77777777" w:rsidTr="00293BFA">
        <w:trPr>
          <w:trHeight w:val="782"/>
          <w:tblHeader/>
          <w:jc w:val="center"/>
        </w:trPr>
        <w:tc>
          <w:tcPr>
            <w:tcW w:w="3871" w:type="dxa"/>
            <w:tcBorders>
              <w:top w:val="single" w:sz="6" w:space="0" w:color="000080"/>
              <w:left w:val="single" w:sz="6" w:space="0" w:color="000080"/>
              <w:bottom w:val="single" w:sz="6" w:space="0" w:color="000080"/>
              <w:right w:val="single" w:sz="6" w:space="0" w:color="000080"/>
            </w:tcBorders>
            <w:vAlign w:val="center"/>
            <w:hideMark/>
          </w:tcPr>
          <w:p w14:paraId="0F8D9C10" w14:textId="77777777" w:rsidR="00293BFA" w:rsidRPr="00E733C5" w:rsidRDefault="002072A3" w:rsidP="00A62C7E">
            <w:pPr>
              <w:pStyle w:val="Figure1"/>
              <w:numPr>
                <w:ilvl w:val="0"/>
                <w:numId w:val="5"/>
              </w:numPr>
              <w:jc w:val="left"/>
              <w:rPr>
                <w:rFonts w:asciiTheme="minorHAnsi" w:hAnsiTheme="minorHAnsi"/>
                <w:b w:val="0"/>
                <w:i w:val="0"/>
              </w:rPr>
            </w:pPr>
            <w:r w:rsidRPr="00E733C5">
              <w:rPr>
                <w:rFonts w:asciiTheme="minorHAnsi" w:hAnsiTheme="minorHAnsi"/>
                <w:b w:val="0"/>
                <w:i w:val="0"/>
                <w:color w:val="000000"/>
              </w:rPr>
              <w:t>Implementation (work) plan and management plan</w:t>
            </w:r>
            <w:r w:rsidR="00A62C7E" w:rsidRPr="00E733C5">
              <w:rPr>
                <w:rFonts w:asciiTheme="minorHAnsi" w:hAnsiTheme="minorHAnsi"/>
                <w:b w:val="0"/>
                <w:i w:val="0"/>
                <w:color w:val="000000"/>
              </w:rPr>
              <w:t xml:space="preserve"> </w:t>
            </w:r>
          </w:p>
        </w:tc>
        <w:tc>
          <w:tcPr>
            <w:tcW w:w="1382" w:type="dxa"/>
            <w:tcBorders>
              <w:top w:val="single" w:sz="6" w:space="0" w:color="000080"/>
              <w:left w:val="single" w:sz="6" w:space="0" w:color="000080"/>
              <w:bottom w:val="single" w:sz="6" w:space="0" w:color="000080"/>
              <w:right w:val="single" w:sz="6" w:space="0" w:color="000080"/>
            </w:tcBorders>
            <w:vAlign w:val="center"/>
            <w:hideMark/>
          </w:tcPr>
          <w:p w14:paraId="46A8CB48" w14:textId="77777777" w:rsidR="00293BFA" w:rsidRPr="00E733C5" w:rsidRDefault="00293BFA" w:rsidP="00293BFA">
            <w:pPr>
              <w:pStyle w:val="Figure1"/>
              <w:rPr>
                <w:rFonts w:asciiTheme="minorHAnsi" w:hAnsiTheme="minorHAnsi"/>
                <w:b w:val="0"/>
                <w:i w:val="0"/>
                <w:color w:val="000000" w:themeColor="text1"/>
              </w:rPr>
            </w:pPr>
            <w:r w:rsidRPr="00E733C5">
              <w:rPr>
                <w:rFonts w:asciiTheme="minorHAnsi" w:hAnsiTheme="minorHAnsi"/>
                <w:b w:val="0"/>
                <w:i w:val="0"/>
                <w:color w:val="000000" w:themeColor="text1"/>
              </w:rPr>
              <w:t>100</w:t>
            </w:r>
          </w:p>
        </w:tc>
        <w:tc>
          <w:tcPr>
            <w:tcW w:w="1476" w:type="dxa"/>
            <w:tcBorders>
              <w:top w:val="single" w:sz="6" w:space="0" w:color="000080"/>
              <w:left w:val="single" w:sz="6" w:space="0" w:color="000080"/>
              <w:bottom w:val="single" w:sz="6" w:space="0" w:color="000080"/>
              <w:right w:val="single" w:sz="6" w:space="0" w:color="000080"/>
            </w:tcBorders>
            <w:vAlign w:val="center"/>
          </w:tcPr>
          <w:p w14:paraId="548B6F35" w14:textId="77777777" w:rsidR="00293BFA" w:rsidRPr="00E733C5" w:rsidRDefault="00293BFA" w:rsidP="00293BFA">
            <w:pPr>
              <w:pStyle w:val="Figure1"/>
              <w:rPr>
                <w:rFonts w:asciiTheme="minorHAnsi" w:hAnsiTheme="minorHAnsi"/>
                <w:b w:val="0"/>
                <w:i w:val="0"/>
                <w:color w:val="000000" w:themeColor="text1"/>
              </w:rPr>
            </w:pPr>
          </w:p>
        </w:tc>
        <w:tc>
          <w:tcPr>
            <w:tcW w:w="1642" w:type="dxa"/>
            <w:tcBorders>
              <w:top w:val="single" w:sz="6" w:space="0" w:color="000080"/>
              <w:left w:val="single" w:sz="6" w:space="0" w:color="000080"/>
              <w:bottom w:val="single" w:sz="6" w:space="0" w:color="000080"/>
              <w:right w:val="single" w:sz="6" w:space="0" w:color="000080"/>
            </w:tcBorders>
            <w:vAlign w:val="center"/>
            <w:hideMark/>
          </w:tcPr>
          <w:p w14:paraId="04362D3B" w14:textId="77777777" w:rsidR="00293BFA" w:rsidRPr="00E733C5" w:rsidRDefault="002072A3" w:rsidP="002072A3">
            <w:pPr>
              <w:pStyle w:val="Figure1"/>
              <w:rPr>
                <w:rFonts w:asciiTheme="minorHAnsi" w:hAnsiTheme="minorHAnsi"/>
                <w:b w:val="0"/>
                <w:i w:val="0"/>
                <w:color w:val="000000" w:themeColor="text1"/>
              </w:rPr>
            </w:pPr>
            <w:r w:rsidRPr="00E733C5">
              <w:rPr>
                <w:rFonts w:asciiTheme="minorHAnsi" w:hAnsiTheme="minorHAnsi"/>
                <w:b w:val="0"/>
                <w:i w:val="0"/>
                <w:color w:val="000000" w:themeColor="text1"/>
              </w:rPr>
              <w:t>20</w:t>
            </w:r>
            <w:r w:rsidR="00293BFA" w:rsidRPr="00E733C5">
              <w:rPr>
                <w:rFonts w:asciiTheme="minorHAnsi" w:hAnsiTheme="minorHAnsi"/>
                <w:b w:val="0"/>
                <w:i w:val="0"/>
                <w:color w:val="000000" w:themeColor="text1"/>
              </w:rPr>
              <w:t>%</w:t>
            </w:r>
          </w:p>
        </w:tc>
        <w:tc>
          <w:tcPr>
            <w:tcW w:w="1952" w:type="dxa"/>
            <w:gridSpan w:val="2"/>
            <w:tcBorders>
              <w:top w:val="single" w:sz="6" w:space="0" w:color="000080"/>
              <w:left w:val="single" w:sz="6" w:space="0" w:color="000080"/>
              <w:bottom w:val="single" w:sz="6" w:space="0" w:color="000080"/>
              <w:right w:val="single" w:sz="6" w:space="0" w:color="000080"/>
            </w:tcBorders>
            <w:vAlign w:val="center"/>
          </w:tcPr>
          <w:p w14:paraId="2D71F645" w14:textId="77777777" w:rsidR="00293BFA" w:rsidRPr="00293BFA" w:rsidRDefault="00293BFA" w:rsidP="00293BFA">
            <w:pPr>
              <w:pStyle w:val="Figure1"/>
              <w:rPr>
                <w:rFonts w:asciiTheme="minorHAnsi" w:hAnsiTheme="minorHAnsi"/>
                <w:b w:val="0"/>
                <w:i w:val="0"/>
                <w:color w:val="000000" w:themeColor="text1"/>
                <w:sz w:val="24"/>
                <w:szCs w:val="24"/>
                <w:highlight w:val="cyan"/>
              </w:rPr>
            </w:pPr>
          </w:p>
        </w:tc>
      </w:tr>
      <w:tr w:rsidR="00293BFA" w:rsidRPr="00293BFA" w14:paraId="551D44D4" w14:textId="77777777" w:rsidTr="00293BFA">
        <w:trPr>
          <w:trHeight w:val="782"/>
          <w:tblHeader/>
          <w:jc w:val="center"/>
        </w:trPr>
        <w:tc>
          <w:tcPr>
            <w:tcW w:w="3871" w:type="dxa"/>
            <w:tcBorders>
              <w:top w:val="single" w:sz="6" w:space="0" w:color="000080"/>
              <w:left w:val="single" w:sz="6" w:space="0" w:color="000080"/>
              <w:bottom w:val="single" w:sz="6" w:space="0" w:color="000080"/>
              <w:right w:val="single" w:sz="6" w:space="0" w:color="000080"/>
            </w:tcBorders>
            <w:vAlign w:val="center"/>
            <w:hideMark/>
          </w:tcPr>
          <w:p w14:paraId="3ABDDB07" w14:textId="77777777" w:rsidR="00293BFA" w:rsidRPr="00E733C5" w:rsidRDefault="00A62C7E" w:rsidP="004450EB">
            <w:pPr>
              <w:pStyle w:val="Figure1"/>
              <w:numPr>
                <w:ilvl w:val="0"/>
                <w:numId w:val="5"/>
              </w:numPr>
              <w:jc w:val="left"/>
              <w:rPr>
                <w:rFonts w:asciiTheme="minorHAnsi" w:hAnsiTheme="minorHAnsi"/>
                <w:b w:val="0"/>
                <w:i w:val="0"/>
              </w:rPr>
            </w:pPr>
            <w:r w:rsidRPr="00E733C5">
              <w:rPr>
                <w:rFonts w:asciiTheme="minorHAnsi" w:hAnsiTheme="minorHAnsi"/>
                <w:b w:val="0"/>
                <w:i w:val="0"/>
                <w:color w:val="000000"/>
              </w:rPr>
              <w:t>Specific experience and expertise relevant to the assignment</w:t>
            </w:r>
          </w:p>
        </w:tc>
        <w:tc>
          <w:tcPr>
            <w:tcW w:w="1382" w:type="dxa"/>
            <w:tcBorders>
              <w:top w:val="single" w:sz="6" w:space="0" w:color="000080"/>
              <w:left w:val="single" w:sz="6" w:space="0" w:color="000080"/>
              <w:bottom w:val="single" w:sz="6" w:space="0" w:color="000080"/>
              <w:right w:val="single" w:sz="6" w:space="0" w:color="000080"/>
            </w:tcBorders>
            <w:vAlign w:val="center"/>
            <w:hideMark/>
          </w:tcPr>
          <w:p w14:paraId="208878D5" w14:textId="77777777" w:rsidR="00293BFA" w:rsidRPr="00E733C5" w:rsidRDefault="00293BFA" w:rsidP="00293BFA">
            <w:pPr>
              <w:pStyle w:val="Figure1"/>
              <w:rPr>
                <w:rFonts w:asciiTheme="minorHAnsi" w:hAnsiTheme="minorHAnsi"/>
                <w:b w:val="0"/>
                <w:i w:val="0"/>
                <w:color w:val="000000" w:themeColor="text1"/>
              </w:rPr>
            </w:pPr>
            <w:r w:rsidRPr="00E733C5">
              <w:rPr>
                <w:rFonts w:asciiTheme="minorHAnsi" w:hAnsiTheme="minorHAnsi"/>
                <w:b w:val="0"/>
                <w:i w:val="0"/>
                <w:color w:val="000000" w:themeColor="text1"/>
              </w:rPr>
              <w:t>100</w:t>
            </w:r>
          </w:p>
        </w:tc>
        <w:tc>
          <w:tcPr>
            <w:tcW w:w="1476" w:type="dxa"/>
            <w:tcBorders>
              <w:top w:val="single" w:sz="6" w:space="0" w:color="000080"/>
              <w:left w:val="single" w:sz="6" w:space="0" w:color="000080"/>
              <w:bottom w:val="single" w:sz="6" w:space="0" w:color="000080"/>
              <w:right w:val="single" w:sz="6" w:space="0" w:color="000080"/>
            </w:tcBorders>
            <w:vAlign w:val="center"/>
          </w:tcPr>
          <w:p w14:paraId="2E903C53" w14:textId="77777777" w:rsidR="00293BFA" w:rsidRPr="00E733C5" w:rsidRDefault="00293BFA" w:rsidP="00293BFA">
            <w:pPr>
              <w:pStyle w:val="Figure1"/>
              <w:rPr>
                <w:rFonts w:asciiTheme="minorHAnsi" w:hAnsiTheme="minorHAnsi"/>
                <w:b w:val="0"/>
                <w:i w:val="0"/>
                <w:color w:val="000000" w:themeColor="text1"/>
              </w:rPr>
            </w:pPr>
          </w:p>
        </w:tc>
        <w:tc>
          <w:tcPr>
            <w:tcW w:w="1642" w:type="dxa"/>
            <w:tcBorders>
              <w:top w:val="single" w:sz="6" w:space="0" w:color="000080"/>
              <w:left w:val="single" w:sz="6" w:space="0" w:color="000080"/>
              <w:bottom w:val="single" w:sz="6" w:space="0" w:color="000080"/>
              <w:right w:val="single" w:sz="6" w:space="0" w:color="000080"/>
            </w:tcBorders>
            <w:vAlign w:val="center"/>
            <w:hideMark/>
          </w:tcPr>
          <w:p w14:paraId="6E6717CA" w14:textId="77777777" w:rsidR="00293BFA" w:rsidRPr="00E733C5" w:rsidRDefault="00BF7F56" w:rsidP="00293BFA">
            <w:pPr>
              <w:pStyle w:val="Figure1"/>
              <w:rPr>
                <w:rFonts w:asciiTheme="minorHAnsi" w:hAnsiTheme="minorHAnsi"/>
                <w:b w:val="0"/>
                <w:i w:val="0"/>
                <w:color w:val="000000" w:themeColor="text1"/>
              </w:rPr>
            </w:pPr>
            <w:r w:rsidRPr="00E733C5">
              <w:rPr>
                <w:rFonts w:asciiTheme="minorHAnsi" w:hAnsiTheme="minorHAnsi"/>
                <w:b w:val="0"/>
                <w:i w:val="0"/>
                <w:color w:val="000000" w:themeColor="text1"/>
              </w:rPr>
              <w:t>1</w:t>
            </w:r>
            <w:r w:rsidR="00293BFA" w:rsidRPr="00E733C5">
              <w:rPr>
                <w:rFonts w:asciiTheme="minorHAnsi" w:hAnsiTheme="minorHAnsi"/>
                <w:b w:val="0"/>
                <w:i w:val="0"/>
                <w:color w:val="000000" w:themeColor="text1"/>
              </w:rPr>
              <w:t>5%</w:t>
            </w:r>
          </w:p>
        </w:tc>
        <w:tc>
          <w:tcPr>
            <w:tcW w:w="1952" w:type="dxa"/>
            <w:gridSpan w:val="2"/>
            <w:tcBorders>
              <w:top w:val="single" w:sz="6" w:space="0" w:color="000080"/>
              <w:left w:val="single" w:sz="6" w:space="0" w:color="000080"/>
              <w:bottom w:val="single" w:sz="6" w:space="0" w:color="000080"/>
              <w:right w:val="single" w:sz="6" w:space="0" w:color="000080"/>
            </w:tcBorders>
            <w:vAlign w:val="center"/>
          </w:tcPr>
          <w:p w14:paraId="04087FD8" w14:textId="77777777" w:rsidR="00293BFA" w:rsidRPr="00293BFA" w:rsidRDefault="00293BFA" w:rsidP="00293BFA">
            <w:pPr>
              <w:pStyle w:val="Figure1"/>
              <w:rPr>
                <w:rFonts w:asciiTheme="minorHAnsi" w:hAnsiTheme="minorHAnsi"/>
                <w:b w:val="0"/>
                <w:i w:val="0"/>
                <w:color w:val="000000" w:themeColor="text1"/>
                <w:sz w:val="24"/>
                <w:szCs w:val="24"/>
                <w:highlight w:val="cyan"/>
              </w:rPr>
            </w:pPr>
          </w:p>
        </w:tc>
      </w:tr>
      <w:tr w:rsidR="00293BFA" w:rsidRPr="00293BFA" w14:paraId="7D9AF49F" w14:textId="77777777" w:rsidTr="00293BFA">
        <w:trPr>
          <w:trHeight w:val="782"/>
          <w:tblHeader/>
          <w:jc w:val="center"/>
        </w:trPr>
        <w:tc>
          <w:tcPr>
            <w:tcW w:w="3871" w:type="dxa"/>
            <w:tcBorders>
              <w:top w:val="single" w:sz="6" w:space="0" w:color="000080"/>
              <w:left w:val="single" w:sz="6" w:space="0" w:color="000080"/>
              <w:bottom w:val="single" w:sz="6" w:space="0" w:color="000080"/>
              <w:right w:val="single" w:sz="6" w:space="0" w:color="000080"/>
            </w:tcBorders>
            <w:vAlign w:val="center"/>
          </w:tcPr>
          <w:p w14:paraId="5EE65E2B" w14:textId="77777777" w:rsidR="00293BFA" w:rsidRPr="00E733C5" w:rsidRDefault="00A62C7E" w:rsidP="0084486D">
            <w:pPr>
              <w:pStyle w:val="ListParagraph"/>
              <w:numPr>
                <w:ilvl w:val="0"/>
                <w:numId w:val="5"/>
              </w:numPr>
              <w:spacing w:before="60" w:after="60"/>
              <w:rPr>
                <w:rFonts w:asciiTheme="minorHAnsi" w:hAnsiTheme="minorHAnsi"/>
                <w:color w:val="000000"/>
                <w:szCs w:val="22"/>
              </w:rPr>
            </w:pPr>
            <w:r w:rsidRPr="00E733C5">
              <w:rPr>
                <w:rFonts w:asciiTheme="minorHAnsi" w:hAnsiTheme="minorHAnsi"/>
                <w:color w:val="000000"/>
              </w:rPr>
              <w:t>Customer Satisfaction/Quality Programme of the Company</w:t>
            </w:r>
          </w:p>
        </w:tc>
        <w:tc>
          <w:tcPr>
            <w:tcW w:w="1382" w:type="dxa"/>
            <w:tcBorders>
              <w:top w:val="single" w:sz="6" w:space="0" w:color="000080"/>
              <w:left w:val="single" w:sz="6" w:space="0" w:color="000080"/>
              <w:bottom w:val="single" w:sz="6" w:space="0" w:color="000080"/>
              <w:right w:val="single" w:sz="6" w:space="0" w:color="000080"/>
            </w:tcBorders>
            <w:vAlign w:val="center"/>
            <w:hideMark/>
          </w:tcPr>
          <w:p w14:paraId="46B779B4" w14:textId="77777777" w:rsidR="00293BFA" w:rsidRPr="00E733C5" w:rsidRDefault="00293BFA" w:rsidP="00293BFA">
            <w:pPr>
              <w:pStyle w:val="Figure1"/>
              <w:rPr>
                <w:rFonts w:asciiTheme="minorHAnsi" w:hAnsiTheme="minorHAnsi"/>
                <w:b w:val="0"/>
                <w:i w:val="0"/>
                <w:color w:val="000000" w:themeColor="text1"/>
              </w:rPr>
            </w:pPr>
            <w:r w:rsidRPr="00E733C5">
              <w:rPr>
                <w:rFonts w:asciiTheme="minorHAnsi" w:hAnsiTheme="minorHAnsi"/>
                <w:b w:val="0"/>
                <w:i w:val="0"/>
                <w:color w:val="000000" w:themeColor="text1"/>
              </w:rPr>
              <w:t>100</w:t>
            </w:r>
          </w:p>
        </w:tc>
        <w:tc>
          <w:tcPr>
            <w:tcW w:w="1476" w:type="dxa"/>
            <w:tcBorders>
              <w:top w:val="single" w:sz="6" w:space="0" w:color="000080"/>
              <w:left w:val="single" w:sz="6" w:space="0" w:color="000080"/>
              <w:bottom w:val="single" w:sz="6" w:space="0" w:color="000080"/>
              <w:right w:val="single" w:sz="6" w:space="0" w:color="000080"/>
            </w:tcBorders>
            <w:vAlign w:val="center"/>
          </w:tcPr>
          <w:p w14:paraId="07C4BF51" w14:textId="77777777" w:rsidR="00293BFA" w:rsidRPr="00E733C5" w:rsidRDefault="00293BFA" w:rsidP="00293BFA">
            <w:pPr>
              <w:pStyle w:val="Figure1"/>
              <w:rPr>
                <w:rFonts w:asciiTheme="minorHAnsi" w:hAnsiTheme="minorHAnsi"/>
                <w:b w:val="0"/>
                <w:i w:val="0"/>
                <w:color w:val="000000" w:themeColor="text1"/>
              </w:rPr>
            </w:pPr>
          </w:p>
        </w:tc>
        <w:tc>
          <w:tcPr>
            <w:tcW w:w="1642" w:type="dxa"/>
            <w:tcBorders>
              <w:top w:val="single" w:sz="6" w:space="0" w:color="000080"/>
              <w:left w:val="single" w:sz="6" w:space="0" w:color="000080"/>
              <w:bottom w:val="single" w:sz="6" w:space="0" w:color="000080"/>
              <w:right w:val="single" w:sz="6" w:space="0" w:color="000080"/>
            </w:tcBorders>
            <w:vAlign w:val="center"/>
            <w:hideMark/>
          </w:tcPr>
          <w:p w14:paraId="21EC407F" w14:textId="77777777" w:rsidR="00293BFA" w:rsidRPr="00E733C5" w:rsidRDefault="00A62C7E" w:rsidP="00293BFA">
            <w:pPr>
              <w:pStyle w:val="Figure1"/>
              <w:rPr>
                <w:rFonts w:asciiTheme="minorHAnsi" w:hAnsiTheme="minorHAnsi"/>
                <w:b w:val="0"/>
                <w:i w:val="0"/>
                <w:color w:val="000000" w:themeColor="text1"/>
              </w:rPr>
            </w:pPr>
            <w:r w:rsidRPr="00E733C5">
              <w:rPr>
                <w:rFonts w:asciiTheme="minorHAnsi" w:hAnsiTheme="minorHAnsi"/>
                <w:b w:val="0"/>
                <w:i w:val="0"/>
                <w:color w:val="000000" w:themeColor="text1"/>
              </w:rPr>
              <w:t>2</w:t>
            </w:r>
            <w:r w:rsidR="00293BFA" w:rsidRPr="00E733C5">
              <w:rPr>
                <w:rFonts w:asciiTheme="minorHAnsi" w:hAnsiTheme="minorHAnsi"/>
                <w:b w:val="0"/>
                <w:i w:val="0"/>
                <w:color w:val="000000" w:themeColor="text1"/>
              </w:rPr>
              <w:t>0%</w:t>
            </w:r>
          </w:p>
        </w:tc>
        <w:tc>
          <w:tcPr>
            <w:tcW w:w="1952" w:type="dxa"/>
            <w:gridSpan w:val="2"/>
            <w:tcBorders>
              <w:top w:val="single" w:sz="6" w:space="0" w:color="000080"/>
              <w:left w:val="single" w:sz="6" w:space="0" w:color="000080"/>
              <w:bottom w:val="single" w:sz="6" w:space="0" w:color="000080"/>
              <w:right w:val="single" w:sz="6" w:space="0" w:color="000080"/>
            </w:tcBorders>
            <w:vAlign w:val="center"/>
          </w:tcPr>
          <w:p w14:paraId="7F731935" w14:textId="77777777" w:rsidR="00293BFA" w:rsidRPr="00293BFA" w:rsidRDefault="00293BFA" w:rsidP="00293BFA">
            <w:pPr>
              <w:pStyle w:val="Figure1"/>
              <w:rPr>
                <w:rFonts w:asciiTheme="minorHAnsi" w:hAnsiTheme="minorHAnsi"/>
                <w:b w:val="0"/>
                <w:i w:val="0"/>
                <w:color w:val="000000" w:themeColor="text1"/>
                <w:sz w:val="24"/>
                <w:szCs w:val="24"/>
                <w:highlight w:val="cyan"/>
              </w:rPr>
            </w:pPr>
          </w:p>
        </w:tc>
      </w:tr>
      <w:tr w:rsidR="00293BFA" w:rsidRPr="00293BFA" w14:paraId="5DBB2F2F" w14:textId="77777777" w:rsidTr="00293BFA">
        <w:trPr>
          <w:trHeight w:val="782"/>
          <w:tblHeader/>
          <w:jc w:val="center"/>
        </w:trPr>
        <w:tc>
          <w:tcPr>
            <w:tcW w:w="3871" w:type="dxa"/>
            <w:tcBorders>
              <w:top w:val="single" w:sz="6" w:space="0" w:color="000080"/>
              <w:left w:val="single" w:sz="6" w:space="0" w:color="000080"/>
              <w:bottom w:val="single" w:sz="6" w:space="0" w:color="000080"/>
              <w:right w:val="single" w:sz="6" w:space="0" w:color="000080"/>
            </w:tcBorders>
            <w:vAlign w:val="center"/>
          </w:tcPr>
          <w:p w14:paraId="3CA76708" w14:textId="77777777" w:rsidR="00293BFA" w:rsidRPr="00E733C5" w:rsidRDefault="00A62C7E" w:rsidP="0084486D">
            <w:pPr>
              <w:pStyle w:val="ListParagraph"/>
              <w:numPr>
                <w:ilvl w:val="0"/>
                <w:numId w:val="5"/>
              </w:numPr>
              <w:spacing w:before="60" w:after="60"/>
              <w:rPr>
                <w:rFonts w:asciiTheme="minorHAnsi" w:hAnsiTheme="minorHAnsi"/>
                <w:color w:val="000000"/>
                <w:szCs w:val="22"/>
              </w:rPr>
            </w:pPr>
            <w:r w:rsidRPr="00E733C5">
              <w:rPr>
                <w:rFonts w:asciiTheme="minorHAnsi" w:hAnsiTheme="minorHAnsi"/>
                <w:color w:val="000000"/>
              </w:rPr>
              <w:t>Organization and staffing</w:t>
            </w:r>
          </w:p>
        </w:tc>
        <w:tc>
          <w:tcPr>
            <w:tcW w:w="1382" w:type="dxa"/>
            <w:tcBorders>
              <w:top w:val="single" w:sz="6" w:space="0" w:color="000080"/>
              <w:left w:val="single" w:sz="6" w:space="0" w:color="000080"/>
              <w:bottom w:val="single" w:sz="6" w:space="0" w:color="000080"/>
              <w:right w:val="single" w:sz="6" w:space="0" w:color="000080"/>
            </w:tcBorders>
            <w:vAlign w:val="center"/>
            <w:hideMark/>
          </w:tcPr>
          <w:p w14:paraId="7D286DB4" w14:textId="77777777" w:rsidR="00293BFA" w:rsidRPr="00E733C5" w:rsidRDefault="00293BFA" w:rsidP="00293BFA">
            <w:pPr>
              <w:pStyle w:val="Figure1"/>
              <w:rPr>
                <w:rFonts w:asciiTheme="minorHAnsi" w:hAnsiTheme="minorHAnsi"/>
                <w:b w:val="0"/>
                <w:i w:val="0"/>
                <w:color w:val="000000" w:themeColor="text1"/>
              </w:rPr>
            </w:pPr>
            <w:r w:rsidRPr="00E733C5">
              <w:rPr>
                <w:rFonts w:asciiTheme="minorHAnsi" w:hAnsiTheme="minorHAnsi"/>
                <w:b w:val="0"/>
                <w:i w:val="0"/>
                <w:color w:val="000000" w:themeColor="text1"/>
              </w:rPr>
              <w:t>100</w:t>
            </w:r>
          </w:p>
        </w:tc>
        <w:tc>
          <w:tcPr>
            <w:tcW w:w="1476" w:type="dxa"/>
            <w:tcBorders>
              <w:top w:val="single" w:sz="6" w:space="0" w:color="000080"/>
              <w:left w:val="single" w:sz="6" w:space="0" w:color="000080"/>
              <w:bottom w:val="single" w:sz="6" w:space="0" w:color="000080"/>
              <w:right w:val="single" w:sz="6" w:space="0" w:color="000080"/>
            </w:tcBorders>
            <w:vAlign w:val="center"/>
          </w:tcPr>
          <w:p w14:paraId="13057D64" w14:textId="77777777" w:rsidR="00293BFA" w:rsidRPr="00E733C5" w:rsidRDefault="00293BFA" w:rsidP="00293BFA">
            <w:pPr>
              <w:pStyle w:val="Figure1"/>
              <w:rPr>
                <w:rFonts w:asciiTheme="minorHAnsi" w:hAnsiTheme="minorHAnsi"/>
                <w:b w:val="0"/>
                <w:i w:val="0"/>
                <w:color w:val="000000" w:themeColor="text1"/>
              </w:rPr>
            </w:pPr>
          </w:p>
        </w:tc>
        <w:tc>
          <w:tcPr>
            <w:tcW w:w="1642" w:type="dxa"/>
            <w:tcBorders>
              <w:top w:val="single" w:sz="6" w:space="0" w:color="000080"/>
              <w:left w:val="single" w:sz="6" w:space="0" w:color="000080"/>
              <w:bottom w:val="single" w:sz="6" w:space="0" w:color="000080"/>
              <w:right w:val="single" w:sz="6" w:space="0" w:color="000080"/>
            </w:tcBorders>
            <w:vAlign w:val="center"/>
            <w:hideMark/>
          </w:tcPr>
          <w:p w14:paraId="54A8277D" w14:textId="77777777" w:rsidR="00293BFA" w:rsidRPr="00E733C5" w:rsidRDefault="00A62C7E" w:rsidP="00A62C7E">
            <w:pPr>
              <w:pStyle w:val="Figure1"/>
              <w:rPr>
                <w:rFonts w:asciiTheme="minorHAnsi" w:hAnsiTheme="minorHAnsi"/>
                <w:b w:val="0"/>
                <w:i w:val="0"/>
                <w:color w:val="000000" w:themeColor="text1"/>
              </w:rPr>
            </w:pPr>
            <w:r w:rsidRPr="00E733C5">
              <w:rPr>
                <w:rFonts w:asciiTheme="minorHAnsi" w:hAnsiTheme="minorHAnsi"/>
                <w:b w:val="0"/>
                <w:i w:val="0"/>
                <w:color w:val="000000" w:themeColor="text1"/>
              </w:rPr>
              <w:t>20</w:t>
            </w:r>
            <w:r w:rsidR="00293BFA" w:rsidRPr="00E733C5">
              <w:rPr>
                <w:rFonts w:asciiTheme="minorHAnsi" w:hAnsiTheme="minorHAnsi"/>
                <w:b w:val="0"/>
                <w:i w:val="0"/>
                <w:color w:val="000000" w:themeColor="text1"/>
              </w:rPr>
              <w:t>%</w:t>
            </w:r>
          </w:p>
        </w:tc>
        <w:tc>
          <w:tcPr>
            <w:tcW w:w="1952" w:type="dxa"/>
            <w:gridSpan w:val="2"/>
            <w:tcBorders>
              <w:top w:val="single" w:sz="6" w:space="0" w:color="000080"/>
              <w:left w:val="single" w:sz="6" w:space="0" w:color="000080"/>
              <w:bottom w:val="single" w:sz="6" w:space="0" w:color="000080"/>
              <w:right w:val="single" w:sz="6" w:space="0" w:color="000080"/>
            </w:tcBorders>
            <w:vAlign w:val="center"/>
          </w:tcPr>
          <w:p w14:paraId="51FFCF29" w14:textId="77777777" w:rsidR="00293BFA" w:rsidRPr="00293BFA" w:rsidRDefault="00293BFA" w:rsidP="00293BFA">
            <w:pPr>
              <w:pStyle w:val="Figure1"/>
              <w:rPr>
                <w:rFonts w:asciiTheme="minorHAnsi" w:hAnsiTheme="minorHAnsi"/>
                <w:b w:val="0"/>
                <w:i w:val="0"/>
                <w:color w:val="000000" w:themeColor="text1"/>
                <w:sz w:val="24"/>
                <w:szCs w:val="24"/>
                <w:highlight w:val="cyan"/>
              </w:rPr>
            </w:pPr>
          </w:p>
        </w:tc>
      </w:tr>
      <w:tr w:rsidR="00293BFA" w:rsidRPr="00293BFA" w14:paraId="3CBA6E8F" w14:textId="77777777" w:rsidTr="00293BFA">
        <w:trPr>
          <w:gridAfter w:val="1"/>
          <w:wAfter w:w="11" w:type="dxa"/>
          <w:trHeight w:val="410"/>
          <w:jc w:val="center"/>
        </w:trPr>
        <w:tc>
          <w:tcPr>
            <w:tcW w:w="3871" w:type="dxa"/>
            <w:tcBorders>
              <w:top w:val="single" w:sz="6" w:space="0" w:color="000080"/>
              <w:left w:val="single" w:sz="6" w:space="0" w:color="000080"/>
              <w:bottom w:val="single" w:sz="6" w:space="0" w:color="000080"/>
              <w:right w:val="single" w:sz="6" w:space="0" w:color="000080"/>
            </w:tcBorders>
            <w:shd w:val="clear" w:color="auto" w:fill="C0C0C0"/>
            <w:vAlign w:val="center"/>
            <w:hideMark/>
          </w:tcPr>
          <w:p w14:paraId="710E0F5D" w14:textId="77777777" w:rsidR="00293BFA" w:rsidRPr="00E733C5" w:rsidRDefault="00293BFA" w:rsidP="00293BFA">
            <w:pPr>
              <w:spacing w:before="60" w:after="60"/>
              <w:jc w:val="right"/>
              <w:rPr>
                <w:rFonts w:asciiTheme="minorHAnsi" w:hAnsiTheme="minorHAnsi"/>
                <w:szCs w:val="22"/>
              </w:rPr>
            </w:pPr>
            <w:r w:rsidRPr="00E733C5">
              <w:rPr>
                <w:rFonts w:asciiTheme="minorHAnsi" w:hAnsiTheme="minorHAnsi"/>
                <w:szCs w:val="22"/>
              </w:rPr>
              <w:t>GRAND TOTAL ALL CRITERIA</w:t>
            </w:r>
          </w:p>
        </w:tc>
        <w:tc>
          <w:tcPr>
            <w:tcW w:w="1382" w:type="dxa"/>
            <w:tcBorders>
              <w:top w:val="single" w:sz="6" w:space="0" w:color="000080"/>
              <w:left w:val="single" w:sz="6" w:space="0" w:color="000080"/>
              <w:bottom w:val="single" w:sz="6" w:space="0" w:color="000080"/>
              <w:right w:val="single" w:sz="6" w:space="0" w:color="000080"/>
            </w:tcBorders>
            <w:shd w:val="clear" w:color="auto" w:fill="C0C0C0"/>
            <w:vAlign w:val="center"/>
            <w:hideMark/>
          </w:tcPr>
          <w:p w14:paraId="43705533" w14:textId="77777777" w:rsidR="00293BFA" w:rsidRPr="00E733C5" w:rsidRDefault="00BF7F56" w:rsidP="007E21BC">
            <w:pPr>
              <w:spacing w:before="60" w:after="60"/>
              <w:jc w:val="center"/>
              <w:rPr>
                <w:rFonts w:asciiTheme="minorHAnsi" w:hAnsiTheme="minorHAnsi"/>
                <w:szCs w:val="22"/>
              </w:rPr>
            </w:pPr>
            <w:r w:rsidRPr="00E733C5">
              <w:rPr>
                <w:rFonts w:asciiTheme="minorHAnsi" w:hAnsiTheme="minorHAnsi"/>
                <w:szCs w:val="22"/>
              </w:rPr>
              <w:t>5</w:t>
            </w:r>
            <w:r w:rsidR="00293BFA" w:rsidRPr="00E733C5">
              <w:rPr>
                <w:rFonts w:asciiTheme="minorHAnsi" w:hAnsiTheme="minorHAnsi"/>
                <w:szCs w:val="22"/>
              </w:rPr>
              <w:t>00</w:t>
            </w:r>
          </w:p>
        </w:tc>
        <w:tc>
          <w:tcPr>
            <w:tcW w:w="1476" w:type="dxa"/>
            <w:tcBorders>
              <w:top w:val="single" w:sz="6" w:space="0" w:color="000080"/>
              <w:left w:val="single" w:sz="6" w:space="0" w:color="000080"/>
              <w:bottom w:val="single" w:sz="6" w:space="0" w:color="000080"/>
              <w:right w:val="single" w:sz="6" w:space="0" w:color="000080"/>
            </w:tcBorders>
            <w:shd w:val="clear" w:color="auto" w:fill="C0C0C0"/>
            <w:vAlign w:val="center"/>
          </w:tcPr>
          <w:p w14:paraId="47816D74" w14:textId="77777777" w:rsidR="00293BFA" w:rsidRPr="00E733C5" w:rsidRDefault="00293BFA" w:rsidP="007E21BC">
            <w:pPr>
              <w:spacing w:before="60" w:after="60"/>
              <w:jc w:val="center"/>
              <w:rPr>
                <w:rFonts w:asciiTheme="minorHAnsi" w:hAnsiTheme="minorHAnsi"/>
                <w:szCs w:val="22"/>
              </w:rPr>
            </w:pPr>
          </w:p>
        </w:tc>
        <w:tc>
          <w:tcPr>
            <w:tcW w:w="1642" w:type="dxa"/>
            <w:tcBorders>
              <w:top w:val="single" w:sz="6" w:space="0" w:color="000080"/>
              <w:left w:val="single" w:sz="6" w:space="0" w:color="000080"/>
              <w:bottom w:val="single" w:sz="6" w:space="0" w:color="000080"/>
              <w:right w:val="single" w:sz="6" w:space="0" w:color="000080"/>
            </w:tcBorders>
            <w:shd w:val="clear" w:color="auto" w:fill="C0C0C0"/>
            <w:vAlign w:val="center"/>
            <w:hideMark/>
          </w:tcPr>
          <w:p w14:paraId="4B50D282" w14:textId="77777777" w:rsidR="00293BFA" w:rsidRPr="00E733C5" w:rsidRDefault="00293BFA" w:rsidP="007E21BC">
            <w:pPr>
              <w:spacing w:before="60" w:after="60"/>
              <w:jc w:val="center"/>
              <w:rPr>
                <w:rFonts w:asciiTheme="minorHAnsi" w:hAnsiTheme="minorHAnsi"/>
                <w:szCs w:val="22"/>
              </w:rPr>
            </w:pPr>
            <w:r w:rsidRPr="00E733C5">
              <w:rPr>
                <w:rFonts w:asciiTheme="minorHAnsi" w:hAnsiTheme="minorHAnsi"/>
                <w:szCs w:val="22"/>
              </w:rPr>
              <w:t>100%</w:t>
            </w:r>
          </w:p>
        </w:tc>
        <w:tc>
          <w:tcPr>
            <w:tcW w:w="1941" w:type="dxa"/>
            <w:tcBorders>
              <w:top w:val="single" w:sz="6" w:space="0" w:color="000080"/>
              <w:left w:val="single" w:sz="6" w:space="0" w:color="000080"/>
              <w:bottom w:val="single" w:sz="6" w:space="0" w:color="000080"/>
              <w:right w:val="single" w:sz="6" w:space="0" w:color="000080"/>
            </w:tcBorders>
            <w:shd w:val="clear" w:color="auto" w:fill="C0C0C0"/>
            <w:vAlign w:val="center"/>
          </w:tcPr>
          <w:p w14:paraId="76A8971F" w14:textId="77777777" w:rsidR="00293BFA" w:rsidRPr="00293BFA" w:rsidRDefault="00293BFA" w:rsidP="007E21BC">
            <w:pPr>
              <w:spacing w:before="60" w:after="60"/>
              <w:jc w:val="center"/>
              <w:rPr>
                <w:rFonts w:asciiTheme="minorHAnsi" w:hAnsiTheme="minorHAnsi"/>
                <w:sz w:val="24"/>
                <w:szCs w:val="24"/>
                <w:highlight w:val="cyan"/>
              </w:rPr>
            </w:pPr>
          </w:p>
        </w:tc>
      </w:tr>
    </w:tbl>
    <w:p w14:paraId="573025CF" w14:textId="77777777" w:rsidR="00B32523" w:rsidRDefault="00B32523" w:rsidP="00B56274">
      <w:pPr>
        <w:rPr>
          <w:szCs w:val="22"/>
          <w:lang w:val="en-GB"/>
        </w:rPr>
      </w:pPr>
    </w:p>
    <w:p w14:paraId="6D276970" w14:textId="77777777" w:rsidR="00293BFA" w:rsidRPr="00293BFA" w:rsidRDefault="00293BFA" w:rsidP="004450EB">
      <w:pPr>
        <w:pStyle w:val="ListParagraph"/>
        <w:numPr>
          <w:ilvl w:val="1"/>
          <w:numId w:val="3"/>
        </w:numPr>
        <w:tabs>
          <w:tab w:val="left" w:pos="851"/>
        </w:tabs>
        <w:overflowPunct/>
        <w:autoSpaceDE/>
        <w:autoSpaceDN/>
        <w:adjustRightInd/>
        <w:spacing w:line="276" w:lineRule="auto"/>
        <w:ind w:left="851" w:hanging="491"/>
        <w:contextualSpacing/>
        <w:jc w:val="both"/>
        <w:textAlignment w:val="auto"/>
        <w:rPr>
          <w:rFonts w:asciiTheme="minorHAnsi" w:hAnsiTheme="minorHAnsi"/>
          <w:szCs w:val="22"/>
        </w:rPr>
      </w:pPr>
      <w:r w:rsidRPr="00293BFA">
        <w:rPr>
          <w:rFonts w:asciiTheme="minorHAnsi" w:hAnsiTheme="minorHAnsi"/>
          <w:szCs w:val="22"/>
        </w:rPr>
        <w:t>Scoring Scale System</w:t>
      </w:r>
    </w:p>
    <w:p w14:paraId="1C04D577" w14:textId="213FC562" w:rsidR="00293BFA" w:rsidRDefault="00293BFA" w:rsidP="004450EB">
      <w:pPr>
        <w:pStyle w:val="ListParagraph"/>
        <w:numPr>
          <w:ilvl w:val="2"/>
          <w:numId w:val="3"/>
        </w:numPr>
        <w:tabs>
          <w:tab w:val="left" w:pos="851"/>
        </w:tabs>
        <w:overflowPunct/>
        <w:autoSpaceDE/>
        <w:autoSpaceDN/>
        <w:adjustRightInd/>
        <w:spacing w:line="276" w:lineRule="auto"/>
        <w:ind w:left="1418" w:hanging="698"/>
        <w:contextualSpacing/>
        <w:jc w:val="both"/>
        <w:textAlignment w:val="auto"/>
        <w:rPr>
          <w:rFonts w:asciiTheme="minorHAnsi" w:hAnsiTheme="minorHAnsi"/>
          <w:szCs w:val="22"/>
        </w:rPr>
      </w:pPr>
      <w:r w:rsidRPr="00293BFA">
        <w:rPr>
          <w:rFonts w:asciiTheme="minorHAnsi" w:hAnsiTheme="minorHAnsi"/>
          <w:szCs w:val="22"/>
        </w:rPr>
        <w:t xml:space="preserve">The following scoring scale system will be used by the technical evaluation panel </w:t>
      </w:r>
      <w:r w:rsidR="00E8326B">
        <w:rPr>
          <w:rFonts w:asciiTheme="minorHAnsi" w:hAnsiTheme="minorHAnsi"/>
          <w:szCs w:val="22"/>
        </w:rPr>
        <w:t>to</w:t>
      </w:r>
      <w:r w:rsidR="00E8326B" w:rsidRPr="00293BFA">
        <w:rPr>
          <w:rFonts w:asciiTheme="minorHAnsi" w:hAnsiTheme="minorHAnsi"/>
          <w:szCs w:val="22"/>
        </w:rPr>
        <w:t xml:space="preserve"> </w:t>
      </w:r>
      <w:r w:rsidRPr="00293BFA">
        <w:rPr>
          <w:rFonts w:asciiTheme="minorHAnsi" w:hAnsiTheme="minorHAnsi"/>
          <w:szCs w:val="22"/>
        </w:rPr>
        <w:t xml:space="preserve">conduct the </w:t>
      </w:r>
      <w:r w:rsidR="00891B31">
        <w:rPr>
          <w:rFonts w:asciiTheme="minorHAnsi" w:hAnsiTheme="minorHAnsi"/>
          <w:szCs w:val="22"/>
        </w:rPr>
        <w:t>Technical</w:t>
      </w:r>
      <w:r w:rsidRPr="00293BFA">
        <w:rPr>
          <w:rFonts w:asciiTheme="minorHAnsi" w:hAnsiTheme="minorHAnsi"/>
          <w:szCs w:val="22"/>
        </w:rPr>
        <w:t xml:space="preserve"> </w:t>
      </w:r>
      <w:r w:rsidR="006E1352">
        <w:rPr>
          <w:rFonts w:asciiTheme="minorHAnsi" w:hAnsiTheme="minorHAnsi"/>
          <w:szCs w:val="22"/>
        </w:rPr>
        <w:t>Bid</w:t>
      </w:r>
      <w:r w:rsidRPr="00293BFA">
        <w:rPr>
          <w:rFonts w:asciiTheme="minorHAnsi" w:hAnsiTheme="minorHAnsi"/>
          <w:szCs w:val="22"/>
        </w:rPr>
        <w:t xml:space="preserve"> evaluation objective</w:t>
      </w:r>
      <w:r w:rsidR="00E8326B">
        <w:rPr>
          <w:rFonts w:asciiTheme="minorHAnsi" w:hAnsiTheme="minorHAnsi"/>
          <w:szCs w:val="22"/>
        </w:rPr>
        <w:t>ly</w:t>
      </w:r>
      <w:r w:rsidRPr="00293BFA">
        <w:rPr>
          <w:rFonts w:asciiTheme="minorHAnsi" w:hAnsiTheme="minorHAnsi"/>
          <w:szCs w:val="22"/>
        </w:rPr>
        <w:t>.</w:t>
      </w:r>
      <w:r w:rsidR="005D26BD">
        <w:rPr>
          <w:rFonts w:asciiTheme="minorHAnsi" w:hAnsiTheme="minorHAnsi"/>
          <w:szCs w:val="22"/>
        </w:rPr>
        <w:t xml:space="preserve"> </w:t>
      </w:r>
    </w:p>
    <w:p w14:paraId="007DFFBD" w14:textId="77777777" w:rsidR="00293BFA" w:rsidRDefault="00293BFA" w:rsidP="00293BFA">
      <w:pPr>
        <w:pStyle w:val="ListParagraph"/>
        <w:tabs>
          <w:tab w:val="left" w:pos="851"/>
        </w:tabs>
        <w:overflowPunct/>
        <w:autoSpaceDE/>
        <w:autoSpaceDN/>
        <w:adjustRightInd/>
        <w:spacing w:line="276" w:lineRule="auto"/>
        <w:ind w:left="1418"/>
        <w:contextualSpacing/>
        <w:jc w:val="both"/>
        <w:textAlignment w:val="auto"/>
        <w:rPr>
          <w:rFonts w:asciiTheme="minorHAnsi" w:hAnsiTheme="minorHAnsi"/>
          <w:szCs w:val="22"/>
        </w:rPr>
      </w:pPr>
    </w:p>
    <w:tbl>
      <w:tblPr>
        <w:tblW w:w="85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505"/>
        <w:gridCol w:w="2045"/>
      </w:tblGrid>
      <w:tr w:rsidR="00293BFA" w:rsidRPr="00E73589" w14:paraId="57BCD0E8" w14:textId="77777777" w:rsidTr="00293BFA">
        <w:trPr>
          <w:jc w:val="center"/>
        </w:trPr>
        <w:tc>
          <w:tcPr>
            <w:tcW w:w="6505" w:type="dxa"/>
            <w:tcBorders>
              <w:top w:val="single" w:sz="6" w:space="0" w:color="000080"/>
              <w:left w:val="single" w:sz="6" w:space="0" w:color="000080"/>
              <w:bottom w:val="single" w:sz="6" w:space="0" w:color="000080"/>
              <w:right w:val="nil"/>
            </w:tcBorders>
            <w:shd w:val="clear" w:color="auto" w:fill="000080"/>
            <w:tcMar>
              <w:top w:w="0" w:type="dxa"/>
              <w:left w:w="108" w:type="dxa"/>
              <w:bottom w:w="0" w:type="dxa"/>
              <w:right w:w="108" w:type="dxa"/>
            </w:tcMar>
            <w:vAlign w:val="center"/>
            <w:hideMark/>
          </w:tcPr>
          <w:p w14:paraId="7CC8B067" w14:textId="77777777" w:rsidR="00293BFA" w:rsidRPr="005D4B04" w:rsidRDefault="00293BFA" w:rsidP="0029670F">
            <w:pPr>
              <w:jc w:val="center"/>
              <w:rPr>
                <w:rFonts w:asciiTheme="minorHAnsi" w:hAnsiTheme="minorHAnsi" w:cstheme="minorHAnsi"/>
                <w:b/>
                <w:szCs w:val="22"/>
              </w:rPr>
            </w:pPr>
            <w:r w:rsidRPr="005D4B04">
              <w:rPr>
                <w:rFonts w:asciiTheme="minorHAnsi" w:hAnsiTheme="minorHAnsi" w:cstheme="minorHAnsi"/>
                <w:b/>
                <w:szCs w:val="22"/>
              </w:rPr>
              <w:t>Degree to which the T</w:t>
            </w:r>
            <w:r w:rsidR="008B29FD">
              <w:rPr>
                <w:rFonts w:asciiTheme="minorHAnsi" w:hAnsiTheme="minorHAnsi" w:cstheme="minorHAnsi"/>
                <w:b/>
                <w:szCs w:val="22"/>
              </w:rPr>
              <w:t>erms of Reference</w:t>
            </w:r>
            <w:r w:rsidRPr="005D4B04">
              <w:rPr>
                <w:rFonts w:asciiTheme="minorHAnsi" w:hAnsiTheme="minorHAnsi" w:cstheme="minorHAnsi"/>
                <w:b/>
                <w:szCs w:val="22"/>
              </w:rPr>
              <w:t xml:space="preserve"> requirements are met based on evidence included in the </w:t>
            </w:r>
            <w:r w:rsidR="0029670F">
              <w:rPr>
                <w:rFonts w:asciiTheme="minorHAnsi" w:hAnsiTheme="minorHAnsi" w:cstheme="minorHAnsi"/>
                <w:b/>
                <w:szCs w:val="22"/>
              </w:rPr>
              <w:t>Bid</w:t>
            </w:r>
            <w:r w:rsidR="0029670F" w:rsidRPr="005D4B04">
              <w:rPr>
                <w:rFonts w:asciiTheme="minorHAnsi" w:hAnsiTheme="minorHAnsi" w:cstheme="minorHAnsi"/>
                <w:b/>
                <w:szCs w:val="22"/>
              </w:rPr>
              <w:t xml:space="preserve"> </w:t>
            </w:r>
            <w:r w:rsidRPr="005D4B04">
              <w:rPr>
                <w:rFonts w:asciiTheme="minorHAnsi" w:hAnsiTheme="minorHAnsi" w:cstheme="minorHAnsi"/>
                <w:b/>
                <w:szCs w:val="22"/>
              </w:rPr>
              <w:t>submitted</w:t>
            </w:r>
          </w:p>
        </w:tc>
        <w:tc>
          <w:tcPr>
            <w:tcW w:w="2045" w:type="dxa"/>
            <w:tcBorders>
              <w:top w:val="single" w:sz="6" w:space="0" w:color="000080"/>
              <w:left w:val="nil"/>
              <w:bottom w:val="single" w:sz="6" w:space="0" w:color="000080"/>
              <w:right w:val="single" w:sz="6" w:space="0" w:color="000080"/>
            </w:tcBorders>
            <w:shd w:val="clear" w:color="auto" w:fill="000080"/>
            <w:tcMar>
              <w:top w:w="0" w:type="dxa"/>
              <w:left w:w="108" w:type="dxa"/>
              <w:bottom w:w="0" w:type="dxa"/>
              <w:right w:w="108" w:type="dxa"/>
            </w:tcMar>
            <w:vAlign w:val="center"/>
            <w:hideMark/>
          </w:tcPr>
          <w:p w14:paraId="3A2448D8" w14:textId="77777777" w:rsidR="00293BFA" w:rsidRPr="005D4B04" w:rsidRDefault="00293BFA" w:rsidP="007E21BC">
            <w:pPr>
              <w:jc w:val="center"/>
              <w:rPr>
                <w:rFonts w:asciiTheme="minorHAnsi" w:hAnsiTheme="minorHAnsi" w:cstheme="minorHAnsi"/>
                <w:b/>
                <w:szCs w:val="22"/>
              </w:rPr>
            </w:pPr>
            <w:r w:rsidRPr="005D4B04">
              <w:rPr>
                <w:rFonts w:asciiTheme="minorHAnsi" w:hAnsiTheme="minorHAnsi" w:cstheme="minorHAnsi"/>
                <w:b/>
                <w:szCs w:val="22"/>
              </w:rPr>
              <w:t xml:space="preserve">Points </w:t>
            </w:r>
          </w:p>
          <w:p w14:paraId="1D0B5B5D" w14:textId="77777777" w:rsidR="00293BFA" w:rsidRPr="005D4B04" w:rsidRDefault="00293BFA" w:rsidP="007E21BC">
            <w:pPr>
              <w:jc w:val="center"/>
              <w:rPr>
                <w:rFonts w:asciiTheme="minorHAnsi" w:hAnsiTheme="minorHAnsi" w:cstheme="minorHAnsi"/>
                <w:b/>
                <w:szCs w:val="22"/>
              </w:rPr>
            </w:pPr>
            <w:r w:rsidRPr="005D4B04">
              <w:rPr>
                <w:rFonts w:asciiTheme="minorHAnsi" w:hAnsiTheme="minorHAnsi" w:cstheme="minorHAnsi"/>
                <w:b/>
                <w:szCs w:val="22"/>
              </w:rPr>
              <w:t>out of 100</w:t>
            </w:r>
          </w:p>
        </w:tc>
      </w:tr>
      <w:tr w:rsidR="00293BFA" w:rsidRPr="00E73589" w14:paraId="4E4631D7" w14:textId="77777777" w:rsidTr="00293BFA">
        <w:trPr>
          <w:trHeight w:val="395"/>
          <w:jc w:val="center"/>
        </w:trPr>
        <w:tc>
          <w:tcPr>
            <w:tcW w:w="6505" w:type="dxa"/>
            <w:tcBorders>
              <w:top w:val="single" w:sz="6" w:space="0" w:color="000080"/>
            </w:tcBorders>
            <w:tcMar>
              <w:top w:w="0" w:type="dxa"/>
              <w:left w:w="108" w:type="dxa"/>
              <w:bottom w:w="0" w:type="dxa"/>
              <w:right w:w="108" w:type="dxa"/>
            </w:tcMar>
            <w:vAlign w:val="center"/>
            <w:hideMark/>
          </w:tcPr>
          <w:p w14:paraId="01A7311F" w14:textId="77777777" w:rsidR="00293BFA" w:rsidRPr="00E73589" w:rsidRDefault="00293BFA" w:rsidP="007E21BC">
            <w:pPr>
              <w:rPr>
                <w:rFonts w:asciiTheme="minorHAnsi" w:hAnsiTheme="minorHAnsi" w:cstheme="minorHAnsi"/>
                <w:szCs w:val="22"/>
              </w:rPr>
            </w:pPr>
            <w:r w:rsidRPr="00E73589">
              <w:rPr>
                <w:rFonts w:asciiTheme="minorHAnsi" w:hAnsiTheme="minorHAnsi" w:cstheme="minorHAnsi"/>
                <w:szCs w:val="22"/>
              </w:rPr>
              <w:t>Significantly exceeds the requirements</w:t>
            </w:r>
          </w:p>
        </w:tc>
        <w:tc>
          <w:tcPr>
            <w:tcW w:w="2045" w:type="dxa"/>
            <w:tcBorders>
              <w:top w:val="single" w:sz="6" w:space="0" w:color="000080"/>
            </w:tcBorders>
            <w:tcMar>
              <w:top w:w="0" w:type="dxa"/>
              <w:left w:w="108" w:type="dxa"/>
              <w:bottom w:w="0" w:type="dxa"/>
              <w:right w:w="108" w:type="dxa"/>
            </w:tcMar>
            <w:vAlign w:val="center"/>
            <w:hideMark/>
          </w:tcPr>
          <w:p w14:paraId="061427C4" w14:textId="77777777" w:rsidR="00293BFA" w:rsidRPr="00E73589" w:rsidRDefault="00293BFA" w:rsidP="007E21BC">
            <w:pPr>
              <w:jc w:val="center"/>
              <w:rPr>
                <w:rFonts w:asciiTheme="minorHAnsi" w:hAnsiTheme="minorHAnsi" w:cstheme="minorHAnsi"/>
                <w:szCs w:val="22"/>
              </w:rPr>
            </w:pPr>
            <w:r w:rsidRPr="00E73589">
              <w:rPr>
                <w:rFonts w:asciiTheme="minorHAnsi" w:hAnsiTheme="minorHAnsi" w:cstheme="minorHAnsi"/>
                <w:szCs w:val="22"/>
              </w:rPr>
              <w:t>90 – 100</w:t>
            </w:r>
          </w:p>
        </w:tc>
      </w:tr>
      <w:tr w:rsidR="00293BFA" w:rsidRPr="00E73589" w14:paraId="4B61DD98" w14:textId="77777777" w:rsidTr="007E21BC">
        <w:trPr>
          <w:trHeight w:val="548"/>
          <w:jc w:val="center"/>
        </w:trPr>
        <w:tc>
          <w:tcPr>
            <w:tcW w:w="6505" w:type="dxa"/>
            <w:tcMar>
              <w:top w:w="0" w:type="dxa"/>
              <w:left w:w="108" w:type="dxa"/>
              <w:bottom w:w="0" w:type="dxa"/>
              <w:right w:w="108" w:type="dxa"/>
            </w:tcMar>
            <w:vAlign w:val="center"/>
            <w:hideMark/>
          </w:tcPr>
          <w:p w14:paraId="75F2EDCF" w14:textId="77777777" w:rsidR="00293BFA" w:rsidRPr="00E73589" w:rsidRDefault="00293BFA" w:rsidP="007E21BC">
            <w:pPr>
              <w:rPr>
                <w:rFonts w:asciiTheme="minorHAnsi" w:hAnsiTheme="minorHAnsi" w:cstheme="minorHAnsi"/>
                <w:szCs w:val="22"/>
              </w:rPr>
            </w:pPr>
            <w:r w:rsidRPr="00E73589">
              <w:rPr>
                <w:rFonts w:asciiTheme="minorHAnsi" w:hAnsiTheme="minorHAnsi" w:cstheme="minorHAnsi"/>
                <w:szCs w:val="22"/>
              </w:rPr>
              <w:t>Exceeds the requirements</w:t>
            </w:r>
          </w:p>
        </w:tc>
        <w:tc>
          <w:tcPr>
            <w:tcW w:w="2045" w:type="dxa"/>
            <w:tcMar>
              <w:top w:w="0" w:type="dxa"/>
              <w:left w:w="108" w:type="dxa"/>
              <w:bottom w:w="0" w:type="dxa"/>
              <w:right w:w="108" w:type="dxa"/>
            </w:tcMar>
            <w:vAlign w:val="center"/>
            <w:hideMark/>
          </w:tcPr>
          <w:p w14:paraId="039A23F3" w14:textId="77777777" w:rsidR="00293BFA" w:rsidRPr="00E73589" w:rsidRDefault="00293BFA" w:rsidP="007E21BC">
            <w:pPr>
              <w:jc w:val="center"/>
              <w:rPr>
                <w:rFonts w:asciiTheme="minorHAnsi" w:hAnsiTheme="minorHAnsi" w:cstheme="minorHAnsi"/>
                <w:szCs w:val="22"/>
              </w:rPr>
            </w:pPr>
            <w:r w:rsidRPr="00E73589">
              <w:rPr>
                <w:rFonts w:asciiTheme="minorHAnsi" w:hAnsiTheme="minorHAnsi" w:cstheme="minorHAnsi"/>
                <w:szCs w:val="22"/>
              </w:rPr>
              <w:t xml:space="preserve">80 – 89 </w:t>
            </w:r>
          </w:p>
        </w:tc>
      </w:tr>
      <w:tr w:rsidR="00293BFA" w:rsidRPr="00E73589" w14:paraId="298D234C" w14:textId="77777777" w:rsidTr="007E21BC">
        <w:trPr>
          <w:trHeight w:val="503"/>
          <w:jc w:val="center"/>
        </w:trPr>
        <w:tc>
          <w:tcPr>
            <w:tcW w:w="6505" w:type="dxa"/>
            <w:tcMar>
              <w:top w:w="0" w:type="dxa"/>
              <w:left w:w="108" w:type="dxa"/>
              <w:bottom w:w="0" w:type="dxa"/>
              <w:right w:w="108" w:type="dxa"/>
            </w:tcMar>
            <w:vAlign w:val="center"/>
            <w:hideMark/>
          </w:tcPr>
          <w:p w14:paraId="047EF287" w14:textId="77777777" w:rsidR="00293BFA" w:rsidRPr="00E73589" w:rsidRDefault="00293BFA" w:rsidP="007E21BC">
            <w:pPr>
              <w:rPr>
                <w:rFonts w:asciiTheme="minorHAnsi" w:hAnsiTheme="minorHAnsi" w:cstheme="minorHAnsi"/>
                <w:szCs w:val="22"/>
              </w:rPr>
            </w:pPr>
            <w:r w:rsidRPr="00E73589">
              <w:rPr>
                <w:rFonts w:asciiTheme="minorHAnsi" w:hAnsiTheme="minorHAnsi" w:cstheme="minorHAnsi"/>
                <w:szCs w:val="22"/>
              </w:rPr>
              <w:t>Meets the requirements</w:t>
            </w:r>
          </w:p>
        </w:tc>
        <w:tc>
          <w:tcPr>
            <w:tcW w:w="2045" w:type="dxa"/>
            <w:tcMar>
              <w:top w:w="0" w:type="dxa"/>
              <w:left w:w="108" w:type="dxa"/>
              <w:bottom w:w="0" w:type="dxa"/>
              <w:right w:w="108" w:type="dxa"/>
            </w:tcMar>
            <w:vAlign w:val="center"/>
            <w:hideMark/>
          </w:tcPr>
          <w:p w14:paraId="152AE483" w14:textId="0C465F5B" w:rsidR="00293BFA" w:rsidRPr="00E73589" w:rsidRDefault="005D26BD" w:rsidP="007E21BC">
            <w:pPr>
              <w:jc w:val="center"/>
              <w:rPr>
                <w:rFonts w:asciiTheme="minorHAnsi" w:hAnsiTheme="minorHAnsi" w:cstheme="minorHAnsi"/>
                <w:szCs w:val="22"/>
              </w:rPr>
            </w:pPr>
            <w:r w:rsidRPr="00E733C5">
              <w:rPr>
                <w:rFonts w:asciiTheme="minorHAnsi" w:hAnsiTheme="minorHAnsi" w:cstheme="minorHAnsi"/>
                <w:szCs w:val="22"/>
              </w:rPr>
              <w:t>6</w:t>
            </w:r>
            <w:r w:rsidR="00293BFA" w:rsidRPr="00E733C5">
              <w:rPr>
                <w:rFonts w:asciiTheme="minorHAnsi" w:hAnsiTheme="minorHAnsi" w:cstheme="minorHAnsi"/>
                <w:szCs w:val="22"/>
              </w:rPr>
              <w:t>0</w:t>
            </w:r>
            <w:r w:rsidR="00E733C5" w:rsidRPr="00E733C5">
              <w:rPr>
                <w:rFonts w:asciiTheme="minorHAnsi" w:hAnsiTheme="minorHAnsi" w:cstheme="minorHAnsi"/>
                <w:szCs w:val="22"/>
              </w:rPr>
              <w:t xml:space="preserve"> </w:t>
            </w:r>
            <w:r w:rsidR="00293BFA" w:rsidRPr="00E73589">
              <w:rPr>
                <w:rFonts w:asciiTheme="minorHAnsi" w:hAnsiTheme="minorHAnsi" w:cstheme="minorHAnsi"/>
                <w:szCs w:val="22"/>
              </w:rPr>
              <w:t xml:space="preserve"> – 79</w:t>
            </w:r>
          </w:p>
        </w:tc>
      </w:tr>
      <w:tr w:rsidR="00293BFA" w:rsidRPr="00E73589" w14:paraId="15133152" w14:textId="77777777" w:rsidTr="007E21BC">
        <w:trPr>
          <w:trHeight w:val="476"/>
          <w:jc w:val="center"/>
        </w:trPr>
        <w:tc>
          <w:tcPr>
            <w:tcW w:w="6505" w:type="dxa"/>
            <w:tcMar>
              <w:top w:w="0" w:type="dxa"/>
              <w:left w:w="108" w:type="dxa"/>
              <w:bottom w:w="0" w:type="dxa"/>
              <w:right w:w="108" w:type="dxa"/>
            </w:tcMar>
            <w:vAlign w:val="center"/>
            <w:hideMark/>
          </w:tcPr>
          <w:p w14:paraId="268FECCF" w14:textId="77777777" w:rsidR="00293BFA" w:rsidRPr="00E73589" w:rsidRDefault="00293BFA" w:rsidP="007E21BC">
            <w:pPr>
              <w:rPr>
                <w:rFonts w:asciiTheme="minorHAnsi" w:hAnsiTheme="minorHAnsi" w:cstheme="minorHAnsi"/>
                <w:szCs w:val="22"/>
              </w:rPr>
            </w:pPr>
            <w:r w:rsidRPr="00E73589">
              <w:rPr>
                <w:rFonts w:asciiTheme="minorHAnsi" w:hAnsiTheme="minorHAnsi" w:cstheme="minorHAnsi"/>
                <w:szCs w:val="22"/>
              </w:rPr>
              <w:t>Partially meets the requirements</w:t>
            </w:r>
          </w:p>
        </w:tc>
        <w:tc>
          <w:tcPr>
            <w:tcW w:w="2045" w:type="dxa"/>
            <w:tcMar>
              <w:top w:w="0" w:type="dxa"/>
              <w:left w:w="108" w:type="dxa"/>
              <w:bottom w:w="0" w:type="dxa"/>
              <w:right w:w="108" w:type="dxa"/>
            </w:tcMar>
            <w:vAlign w:val="center"/>
            <w:hideMark/>
          </w:tcPr>
          <w:p w14:paraId="7A7C7EA3" w14:textId="617551ED" w:rsidR="00293BFA" w:rsidRPr="00E73589" w:rsidRDefault="00293BFA" w:rsidP="007E21BC">
            <w:pPr>
              <w:jc w:val="center"/>
              <w:rPr>
                <w:rFonts w:asciiTheme="minorHAnsi" w:hAnsiTheme="minorHAnsi" w:cstheme="minorHAnsi"/>
                <w:szCs w:val="22"/>
              </w:rPr>
            </w:pPr>
            <w:r w:rsidRPr="00E73589">
              <w:rPr>
                <w:rFonts w:asciiTheme="minorHAnsi" w:hAnsiTheme="minorHAnsi" w:cstheme="minorHAnsi"/>
                <w:szCs w:val="22"/>
              </w:rPr>
              <w:t xml:space="preserve">1 – </w:t>
            </w:r>
            <w:r w:rsidR="00E733C5" w:rsidRPr="00E733C5">
              <w:rPr>
                <w:rFonts w:asciiTheme="minorHAnsi" w:hAnsiTheme="minorHAnsi" w:cstheme="minorHAnsi"/>
                <w:szCs w:val="22"/>
              </w:rPr>
              <w:t xml:space="preserve"> 69</w:t>
            </w:r>
          </w:p>
        </w:tc>
      </w:tr>
      <w:tr w:rsidR="00293BFA" w:rsidRPr="00E73589" w14:paraId="36D778E7" w14:textId="77777777" w:rsidTr="007E21BC">
        <w:trPr>
          <w:trHeight w:hRule="exact" w:val="613"/>
          <w:jc w:val="center"/>
        </w:trPr>
        <w:tc>
          <w:tcPr>
            <w:tcW w:w="6505" w:type="dxa"/>
            <w:tcMar>
              <w:top w:w="0" w:type="dxa"/>
              <w:left w:w="108" w:type="dxa"/>
              <w:bottom w:w="0" w:type="dxa"/>
              <w:right w:w="108" w:type="dxa"/>
            </w:tcMar>
            <w:vAlign w:val="center"/>
            <w:hideMark/>
          </w:tcPr>
          <w:p w14:paraId="1C57E53E" w14:textId="77777777" w:rsidR="00293BFA" w:rsidRPr="00E73589" w:rsidRDefault="00293BFA" w:rsidP="007E21BC">
            <w:pPr>
              <w:rPr>
                <w:rFonts w:asciiTheme="minorHAnsi" w:hAnsiTheme="minorHAnsi" w:cstheme="minorHAnsi"/>
                <w:szCs w:val="22"/>
              </w:rPr>
            </w:pPr>
            <w:r w:rsidRPr="00E73589">
              <w:rPr>
                <w:rFonts w:asciiTheme="minorHAnsi" w:hAnsiTheme="minorHAnsi" w:cstheme="minorHAnsi"/>
                <w:szCs w:val="22"/>
              </w:rPr>
              <w:lastRenderedPageBreak/>
              <w:t>Does not meet the requirements or no information provided to assess compliance with the requirements</w:t>
            </w:r>
          </w:p>
        </w:tc>
        <w:tc>
          <w:tcPr>
            <w:tcW w:w="2045" w:type="dxa"/>
            <w:tcMar>
              <w:top w:w="0" w:type="dxa"/>
              <w:left w:w="108" w:type="dxa"/>
              <w:bottom w:w="0" w:type="dxa"/>
              <w:right w:w="108" w:type="dxa"/>
            </w:tcMar>
            <w:vAlign w:val="center"/>
            <w:hideMark/>
          </w:tcPr>
          <w:p w14:paraId="730235D1" w14:textId="77777777" w:rsidR="00293BFA" w:rsidRPr="00E73589" w:rsidRDefault="00293BFA" w:rsidP="007E21BC">
            <w:pPr>
              <w:jc w:val="center"/>
              <w:rPr>
                <w:rFonts w:asciiTheme="minorHAnsi" w:hAnsiTheme="minorHAnsi" w:cstheme="minorHAnsi"/>
                <w:szCs w:val="22"/>
              </w:rPr>
            </w:pPr>
            <w:r w:rsidRPr="00E73589">
              <w:rPr>
                <w:rFonts w:asciiTheme="minorHAnsi" w:hAnsiTheme="minorHAnsi" w:cstheme="minorHAnsi"/>
                <w:szCs w:val="22"/>
              </w:rPr>
              <w:t>0</w:t>
            </w:r>
          </w:p>
        </w:tc>
      </w:tr>
    </w:tbl>
    <w:p w14:paraId="03461801" w14:textId="77777777" w:rsidR="00293BFA" w:rsidRDefault="00293BFA" w:rsidP="00293BFA">
      <w:pPr>
        <w:tabs>
          <w:tab w:val="left" w:pos="851"/>
        </w:tabs>
        <w:overflowPunct/>
        <w:autoSpaceDE/>
        <w:autoSpaceDN/>
        <w:adjustRightInd/>
        <w:spacing w:line="276" w:lineRule="auto"/>
        <w:contextualSpacing/>
        <w:jc w:val="both"/>
        <w:textAlignment w:val="auto"/>
        <w:rPr>
          <w:rFonts w:asciiTheme="minorHAnsi" w:hAnsiTheme="minorHAnsi"/>
          <w:szCs w:val="22"/>
        </w:rPr>
      </w:pPr>
    </w:p>
    <w:p w14:paraId="331388EC" w14:textId="5734F716" w:rsidR="00293BFA" w:rsidRPr="00914C74" w:rsidRDefault="00293BFA" w:rsidP="004450EB">
      <w:pPr>
        <w:pStyle w:val="Heading2"/>
        <w:numPr>
          <w:ilvl w:val="0"/>
          <w:numId w:val="3"/>
        </w:numPr>
        <w:rPr>
          <w:rFonts w:asciiTheme="minorHAnsi" w:hAnsiTheme="minorHAnsi"/>
          <w:color w:val="auto"/>
          <w:sz w:val="22"/>
          <w:szCs w:val="22"/>
        </w:rPr>
      </w:pPr>
      <w:bookmarkStart w:id="99" w:name="_Ref397019754"/>
      <w:bookmarkStart w:id="100" w:name="_Toc463470176"/>
      <w:r w:rsidRPr="00914C74">
        <w:rPr>
          <w:rFonts w:asciiTheme="minorHAnsi" w:hAnsiTheme="minorHAnsi"/>
          <w:color w:val="auto"/>
          <w:sz w:val="22"/>
          <w:szCs w:val="22"/>
        </w:rPr>
        <w:t xml:space="preserve">Supplier </w:t>
      </w:r>
      <w:r w:rsidR="001B42E7" w:rsidRPr="00914C74">
        <w:rPr>
          <w:rFonts w:asciiTheme="minorHAnsi" w:hAnsiTheme="minorHAnsi"/>
          <w:color w:val="auto"/>
          <w:sz w:val="22"/>
          <w:szCs w:val="22"/>
        </w:rPr>
        <w:t>q</w:t>
      </w:r>
      <w:r w:rsidRPr="00914C74">
        <w:rPr>
          <w:rFonts w:asciiTheme="minorHAnsi" w:hAnsiTheme="minorHAnsi"/>
          <w:color w:val="auto"/>
          <w:sz w:val="22"/>
          <w:szCs w:val="22"/>
        </w:rPr>
        <w:t xml:space="preserve">ualification </w:t>
      </w:r>
      <w:r w:rsidR="001B42E7" w:rsidRPr="00914C74">
        <w:rPr>
          <w:rFonts w:asciiTheme="minorHAnsi" w:hAnsiTheme="minorHAnsi"/>
          <w:color w:val="auto"/>
          <w:sz w:val="22"/>
          <w:szCs w:val="22"/>
        </w:rPr>
        <w:t>r</w:t>
      </w:r>
      <w:r w:rsidRPr="00914C74">
        <w:rPr>
          <w:rFonts w:asciiTheme="minorHAnsi" w:hAnsiTheme="minorHAnsi"/>
          <w:color w:val="auto"/>
          <w:sz w:val="22"/>
          <w:szCs w:val="22"/>
        </w:rPr>
        <w:t>equirements</w:t>
      </w:r>
      <w:r w:rsidR="004E42A9" w:rsidRPr="00914C74">
        <w:rPr>
          <w:rFonts w:asciiTheme="minorHAnsi" w:hAnsiTheme="minorHAnsi"/>
          <w:color w:val="auto"/>
          <w:sz w:val="22"/>
          <w:szCs w:val="22"/>
        </w:rPr>
        <w:t xml:space="preserve"> </w:t>
      </w:r>
      <w:r w:rsidR="004E42A9" w:rsidRPr="00914C74">
        <w:rPr>
          <w:rFonts w:asciiTheme="minorHAnsi" w:hAnsiTheme="minorHAnsi"/>
          <w:color w:val="FF0000"/>
          <w:sz w:val="22"/>
          <w:szCs w:val="22"/>
        </w:rPr>
        <w:t>(1</w:t>
      </w:r>
      <w:r w:rsidR="005D26BD">
        <w:rPr>
          <w:rFonts w:asciiTheme="minorHAnsi" w:hAnsiTheme="minorHAnsi"/>
          <w:color w:val="FF0000"/>
          <w:sz w:val="22"/>
          <w:szCs w:val="22"/>
        </w:rPr>
        <w:t>7</w:t>
      </w:r>
      <w:r w:rsidR="004E42A9" w:rsidRPr="00914C74">
        <w:rPr>
          <w:rFonts w:asciiTheme="minorHAnsi" w:hAnsiTheme="minorHAnsi"/>
          <w:color w:val="FF0000"/>
          <w:sz w:val="22"/>
          <w:szCs w:val="22"/>
        </w:rPr>
        <w:t>)</w:t>
      </w:r>
      <w:bookmarkEnd w:id="99"/>
      <w:bookmarkEnd w:id="100"/>
    </w:p>
    <w:p w14:paraId="0F78A62C" w14:textId="542479C7" w:rsidR="00293BFA" w:rsidRPr="001B42E7" w:rsidRDefault="00293BFA" w:rsidP="004450EB">
      <w:pPr>
        <w:pStyle w:val="ListParagraph"/>
        <w:numPr>
          <w:ilvl w:val="1"/>
          <w:numId w:val="3"/>
        </w:numPr>
        <w:tabs>
          <w:tab w:val="left" w:pos="851"/>
        </w:tabs>
        <w:overflowPunct/>
        <w:autoSpaceDE/>
        <w:autoSpaceDN/>
        <w:adjustRightInd/>
        <w:spacing w:line="276" w:lineRule="auto"/>
        <w:ind w:left="851" w:hanging="491"/>
        <w:contextualSpacing/>
        <w:jc w:val="both"/>
        <w:textAlignment w:val="auto"/>
        <w:rPr>
          <w:rFonts w:asciiTheme="minorHAnsi" w:hAnsiTheme="minorHAnsi"/>
          <w:szCs w:val="22"/>
        </w:rPr>
      </w:pPr>
      <w:r w:rsidRPr="001B42E7">
        <w:rPr>
          <w:rFonts w:asciiTheme="minorHAnsi" w:hAnsiTheme="minorHAnsi"/>
          <w:szCs w:val="22"/>
        </w:rPr>
        <w:t>The respon</w:t>
      </w:r>
      <w:r w:rsidR="001B42E7">
        <w:rPr>
          <w:rFonts w:asciiTheme="minorHAnsi" w:hAnsiTheme="minorHAnsi"/>
          <w:szCs w:val="22"/>
        </w:rPr>
        <w:t xml:space="preserve">ses from the </w:t>
      </w:r>
      <w:r w:rsidR="006E1352">
        <w:rPr>
          <w:rFonts w:asciiTheme="minorHAnsi" w:hAnsiTheme="minorHAnsi"/>
          <w:szCs w:val="22"/>
        </w:rPr>
        <w:t>Bid</w:t>
      </w:r>
      <w:r w:rsidR="001B42E7">
        <w:rPr>
          <w:rFonts w:asciiTheme="minorHAnsi" w:hAnsiTheme="minorHAnsi"/>
          <w:szCs w:val="22"/>
        </w:rPr>
        <w:t xml:space="preserve">ders </w:t>
      </w:r>
      <w:r w:rsidR="001D146D">
        <w:rPr>
          <w:rFonts w:asciiTheme="minorHAnsi" w:hAnsiTheme="minorHAnsi"/>
          <w:szCs w:val="22"/>
        </w:rPr>
        <w:t xml:space="preserve">compared to </w:t>
      </w:r>
      <w:r w:rsidR="00747DF0" w:rsidRPr="00747DF0">
        <w:rPr>
          <w:rFonts w:asciiTheme="minorHAnsi" w:hAnsiTheme="minorHAnsi"/>
          <w:szCs w:val="22"/>
          <w:highlight w:val="magenta"/>
        </w:rPr>
        <w:fldChar w:fldCharType="begin"/>
      </w:r>
      <w:r w:rsidR="00747DF0" w:rsidRPr="00747DF0">
        <w:rPr>
          <w:rFonts w:asciiTheme="minorHAnsi" w:hAnsiTheme="minorHAnsi"/>
          <w:szCs w:val="22"/>
          <w:highlight w:val="magenta"/>
        </w:rPr>
        <w:instrText xml:space="preserve"> REF _Ref396243327 \h </w:instrText>
      </w:r>
      <w:r w:rsidR="00747DF0">
        <w:rPr>
          <w:rFonts w:asciiTheme="minorHAnsi" w:hAnsiTheme="minorHAnsi"/>
          <w:szCs w:val="22"/>
          <w:highlight w:val="magenta"/>
        </w:rPr>
        <w:instrText xml:space="preserve"> \* MERGEFORMAT </w:instrText>
      </w:r>
      <w:r w:rsidR="00747DF0" w:rsidRPr="00747DF0">
        <w:rPr>
          <w:rFonts w:asciiTheme="minorHAnsi" w:hAnsiTheme="minorHAnsi"/>
          <w:szCs w:val="22"/>
          <w:highlight w:val="magenta"/>
        </w:rPr>
      </w:r>
      <w:r w:rsidR="00747DF0" w:rsidRPr="00747DF0">
        <w:rPr>
          <w:rFonts w:asciiTheme="minorHAnsi" w:hAnsiTheme="minorHAnsi"/>
          <w:szCs w:val="22"/>
          <w:highlight w:val="magenta"/>
        </w:rPr>
        <w:fldChar w:fldCharType="separate"/>
      </w:r>
      <w:r w:rsidR="00747DF0" w:rsidRPr="00747DF0">
        <w:rPr>
          <w:rFonts w:asciiTheme="minorHAnsi" w:hAnsiTheme="minorHAnsi"/>
          <w:caps/>
          <w:highlight w:val="magenta"/>
          <w:lang w:val="en-GB"/>
        </w:rPr>
        <w:t>Section VI – Annex C: Bidder Identification Form</w:t>
      </w:r>
      <w:r w:rsidR="00747DF0" w:rsidRPr="00747DF0">
        <w:rPr>
          <w:rFonts w:asciiTheme="minorHAnsi" w:hAnsiTheme="minorHAnsi"/>
          <w:szCs w:val="22"/>
          <w:highlight w:val="magenta"/>
        </w:rPr>
        <w:fldChar w:fldCharType="end"/>
      </w:r>
      <w:r w:rsidR="00747DF0">
        <w:rPr>
          <w:rFonts w:asciiTheme="minorHAnsi" w:hAnsiTheme="minorHAnsi"/>
          <w:szCs w:val="22"/>
        </w:rPr>
        <w:t xml:space="preserve"> </w:t>
      </w:r>
      <w:r w:rsidR="004E42A9">
        <w:rPr>
          <w:rFonts w:asciiTheme="minorHAnsi" w:hAnsiTheme="minorHAnsi"/>
          <w:szCs w:val="22"/>
        </w:rPr>
        <w:t xml:space="preserve">and </w:t>
      </w:r>
      <w:r w:rsidR="00747DF0" w:rsidRPr="00747DF0">
        <w:rPr>
          <w:rFonts w:asciiTheme="minorHAnsi" w:hAnsiTheme="minorHAnsi"/>
          <w:szCs w:val="22"/>
          <w:highlight w:val="magenta"/>
        </w:rPr>
        <w:fldChar w:fldCharType="begin"/>
      </w:r>
      <w:r w:rsidR="00747DF0" w:rsidRPr="00747DF0">
        <w:rPr>
          <w:rFonts w:asciiTheme="minorHAnsi" w:hAnsiTheme="minorHAnsi"/>
          <w:szCs w:val="22"/>
          <w:highlight w:val="magenta"/>
        </w:rPr>
        <w:instrText xml:space="preserve"> REF _Ref396243243 \h </w:instrText>
      </w:r>
      <w:r w:rsidR="00747DF0">
        <w:rPr>
          <w:rFonts w:asciiTheme="minorHAnsi" w:hAnsiTheme="minorHAnsi"/>
          <w:szCs w:val="22"/>
          <w:highlight w:val="magenta"/>
        </w:rPr>
        <w:instrText xml:space="preserve"> \* MERGEFORMAT </w:instrText>
      </w:r>
      <w:r w:rsidR="00747DF0" w:rsidRPr="00747DF0">
        <w:rPr>
          <w:rFonts w:asciiTheme="minorHAnsi" w:hAnsiTheme="minorHAnsi"/>
          <w:szCs w:val="22"/>
          <w:highlight w:val="magenta"/>
        </w:rPr>
      </w:r>
      <w:r w:rsidR="00747DF0" w:rsidRPr="00747DF0">
        <w:rPr>
          <w:rFonts w:asciiTheme="minorHAnsi" w:hAnsiTheme="minorHAnsi"/>
          <w:szCs w:val="22"/>
          <w:highlight w:val="magenta"/>
        </w:rPr>
        <w:fldChar w:fldCharType="separate"/>
      </w:r>
      <w:r w:rsidR="00747DF0" w:rsidRPr="00747DF0">
        <w:rPr>
          <w:rFonts w:asciiTheme="minorHAnsi" w:hAnsiTheme="minorHAnsi"/>
          <w:caps/>
          <w:highlight w:val="magenta"/>
          <w:lang w:val="en-GB"/>
        </w:rPr>
        <w:t>Section VI – Annex D: Bidder’s Previous Experience</w:t>
      </w:r>
      <w:r w:rsidR="00747DF0" w:rsidRPr="00747DF0">
        <w:rPr>
          <w:rFonts w:asciiTheme="minorHAnsi" w:hAnsiTheme="minorHAnsi"/>
          <w:szCs w:val="22"/>
          <w:highlight w:val="magenta"/>
        </w:rPr>
        <w:fldChar w:fldCharType="end"/>
      </w:r>
      <w:r w:rsidR="00747DF0">
        <w:rPr>
          <w:rFonts w:asciiTheme="minorHAnsi" w:hAnsiTheme="minorHAnsi"/>
          <w:szCs w:val="22"/>
        </w:rPr>
        <w:t xml:space="preserve"> </w:t>
      </w:r>
      <w:r w:rsidRPr="001B42E7">
        <w:rPr>
          <w:rFonts w:asciiTheme="minorHAnsi" w:hAnsiTheme="minorHAnsi"/>
          <w:szCs w:val="22"/>
        </w:rPr>
        <w:t xml:space="preserve">of this document will be evaluated based on the criteria provided below to assess the degree of </w:t>
      </w:r>
      <w:r w:rsidR="006E1352">
        <w:rPr>
          <w:rFonts w:asciiTheme="minorHAnsi" w:hAnsiTheme="minorHAnsi"/>
          <w:szCs w:val="22"/>
        </w:rPr>
        <w:t>Bid</w:t>
      </w:r>
      <w:r w:rsidRPr="001B42E7">
        <w:rPr>
          <w:rFonts w:asciiTheme="minorHAnsi" w:hAnsiTheme="minorHAnsi"/>
          <w:szCs w:val="22"/>
        </w:rPr>
        <w:t xml:space="preserve">der qualification for the proposed </w:t>
      </w:r>
      <w:r w:rsidR="00BC4B91">
        <w:rPr>
          <w:rFonts w:asciiTheme="minorHAnsi" w:hAnsiTheme="minorHAnsi"/>
          <w:szCs w:val="22"/>
        </w:rPr>
        <w:t>contract</w:t>
      </w:r>
      <w:r w:rsidRPr="001B42E7">
        <w:rPr>
          <w:rFonts w:asciiTheme="minorHAnsi" w:hAnsiTheme="minorHAnsi"/>
          <w:szCs w:val="22"/>
        </w:rPr>
        <w:t>.</w:t>
      </w:r>
    </w:p>
    <w:p w14:paraId="228BA7B3" w14:textId="77777777" w:rsidR="00B56274" w:rsidRDefault="00B56274" w:rsidP="00AA2144">
      <w:pPr>
        <w:tabs>
          <w:tab w:val="left" w:pos="851"/>
        </w:tabs>
        <w:overflowPunct/>
        <w:autoSpaceDE/>
        <w:autoSpaceDN/>
        <w:adjustRightInd/>
        <w:spacing w:line="276" w:lineRule="auto"/>
        <w:contextualSpacing/>
        <w:jc w:val="both"/>
        <w:textAlignment w:val="auto"/>
        <w:rPr>
          <w:rFonts w:asciiTheme="minorHAnsi" w:hAnsiTheme="minorHAnsi"/>
          <w:szCs w:val="22"/>
          <w:lang w:val="en-GB"/>
        </w:rPr>
      </w:pPr>
    </w:p>
    <w:tbl>
      <w:tblPr>
        <w:tblStyle w:val="TableGrid"/>
        <w:tblW w:w="0" w:type="auto"/>
        <w:tblLook w:val="04A0" w:firstRow="1" w:lastRow="0" w:firstColumn="1" w:lastColumn="0" w:noHBand="0" w:noVBand="1"/>
      </w:tblPr>
      <w:tblGrid>
        <w:gridCol w:w="965"/>
        <w:gridCol w:w="3527"/>
        <w:gridCol w:w="2478"/>
        <w:gridCol w:w="2046"/>
      </w:tblGrid>
      <w:tr w:rsidR="00E8326B" w:rsidRPr="001B42E7" w14:paraId="5D655778" w14:textId="77777777" w:rsidTr="0015501B">
        <w:trPr>
          <w:trHeight w:val="485"/>
        </w:trPr>
        <w:tc>
          <w:tcPr>
            <w:tcW w:w="0" w:type="auto"/>
            <w:shd w:val="clear" w:color="auto" w:fill="000080"/>
            <w:vAlign w:val="center"/>
          </w:tcPr>
          <w:p w14:paraId="62AD3CF7" w14:textId="77777777" w:rsidR="00E8326B" w:rsidRPr="001B42E7" w:rsidRDefault="00E8326B" w:rsidP="001B42E7">
            <w:pPr>
              <w:jc w:val="center"/>
              <w:rPr>
                <w:rFonts w:asciiTheme="minorHAnsi" w:hAnsiTheme="minorHAnsi"/>
                <w:b/>
                <w:szCs w:val="22"/>
                <w:lang w:val="en-GB"/>
              </w:rPr>
            </w:pPr>
            <w:r>
              <w:rPr>
                <w:rFonts w:asciiTheme="minorHAnsi" w:hAnsiTheme="minorHAnsi"/>
                <w:b/>
                <w:szCs w:val="22"/>
                <w:lang w:val="en-GB"/>
              </w:rPr>
              <w:t>Number</w:t>
            </w:r>
          </w:p>
        </w:tc>
        <w:tc>
          <w:tcPr>
            <w:tcW w:w="0" w:type="auto"/>
            <w:shd w:val="clear" w:color="auto" w:fill="000080"/>
            <w:vAlign w:val="center"/>
          </w:tcPr>
          <w:p w14:paraId="2B08BFC0" w14:textId="77777777" w:rsidR="00E8326B" w:rsidRPr="001B42E7" w:rsidRDefault="00E8326B" w:rsidP="001B42E7">
            <w:pPr>
              <w:jc w:val="center"/>
              <w:rPr>
                <w:rFonts w:asciiTheme="minorHAnsi" w:hAnsiTheme="minorHAnsi"/>
                <w:b/>
                <w:szCs w:val="22"/>
                <w:lang w:val="en-GB"/>
              </w:rPr>
            </w:pPr>
            <w:r w:rsidRPr="001B42E7">
              <w:rPr>
                <w:rFonts w:asciiTheme="minorHAnsi" w:hAnsiTheme="minorHAnsi"/>
                <w:b/>
                <w:szCs w:val="22"/>
                <w:lang w:val="en-GB"/>
              </w:rPr>
              <w:t>Supplier Qualification Parameter</w:t>
            </w:r>
          </w:p>
        </w:tc>
        <w:tc>
          <w:tcPr>
            <w:tcW w:w="2478" w:type="dxa"/>
            <w:shd w:val="clear" w:color="auto" w:fill="000080"/>
            <w:vAlign w:val="center"/>
          </w:tcPr>
          <w:p w14:paraId="09B0F16F" w14:textId="77777777" w:rsidR="00E8326B" w:rsidRPr="001B42E7" w:rsidRDefault="00E8326B" w:rsidP="001D146D">
            <w:pPr>
              <w:jc w:val="center"/>
              <w:rPr>
                <w:rFonts w:asciiTheme="minorHAnsi" w:hAnsiTheme="minorHAnsi"/>
                <w:b/>
                <w:szCs w:val="22"/>
                <w:lang w:val="en-GB"/>
              </w:rPr>
            </w:pPr>
            <w:r w:rsidRPr="001B42E7">
              <w:rPr>
                <w:rFonts w:asciiTheme="minorHAnsi" w:hAnsiTheme="minorHAnsi"/>
                <w:b/>
                <w:szCs w:val="22"/>
                <w:lang w:val="en-GB"/>
              </w:rPr>
              <w:t>Bid is acceptable? (YES</w:t>
            </w:r>
            <w:r w:rsidR="00D755BD">
              <w:rPr>
                <w:rFonts w:asciiTheme="minorHAnsi" w:hAnsiTheme="minorHAnsi"/>
                <w:b/>
                <w:szCs w:val="22"/>
                <w:lang w:val="en-GB"/>
              </w:rPr>
              <w:t>/</w:t>
            </w:r>
            <w:r w:rsidRPr="001B42E7">
              <w:rPr>
                <w:rFonts w:asciiTheme="minorHAnsi" w:hAnsiTheme="minorHAnsi"/>
                <w:b/>
                <w:szCs w:val="22"/>
                <w:lang w:val="en-GB"/>
              </w:rPr>
              <w:t>NO)</w:t>
            </w:r>
          </w:p>
        </w:tc>
        <w:tc>
          <w:tcPr>
            <w:tcW w:w="2046" w:type="dxa"/>
            <w:shd w:val="clear" w:color="auto" w:fill="000080"/>
            <w:vAlign w:val="center"/>
          </w:tcPr>
          <w:p w14:paraId="642AEA24" w14:textId="77777777" w:rsidR="00E8326B" w:rsidRPr="001B42E7" w:rsidRDefault="00E8326B" w:rsidP="001B42E7">
            <w:pPr>
              <w:jc w:val="center"/>
              <w:rPr>
                <w:rFonts w:asciiTheme="minorHAnsi" w:hAnsiTheme="minorHAnsi"/>
                <w:b/>
                <w:szCs w:val="22"/>
                <w:lang w:val="en-GB"/>
              </w:rPr>
            </w:pPr>
            <w:r w:rsidRPr="001B42E7">
              <w:rPr>
                <w:rFonts w:asciiTheme="minorHAnsi" w:hAnsiTheme="minorHAnsi"/>
                <w:b/>
                <w:szCs w:val="22"/>
                <w:lang w:val="en-GB"/>
              </w:rPr>
              <w:t>Justification</w:t>
            </w:r>
          </w:p>
        </w:tc>
      </w:tr>
      <w:tr w:rsidR="00E8326B" w:rsidRPr="001B42E7" w14:paraId="1ABC4D68" w14:textId="77777777" w:rsidTr="0015501B">
        <w:tc>
          <w:tcPr>
            <w:tcW w:w="0" w:type="auto"/>
            <w:vAlign w:val="center"/>
          </w:tcPr>
          <w:p w14:paraId="13D9821E" w14:textId="77777777" w:rsidR="00E8326B" w:rsidRPr="00996A3B" w:rsidRDefault="00E8326B" w:rsidP="001B42E7">
            <w:pPr>
              <w:rPr>
                <w:rFonts w:asciiTheme="minorHAnsi" w:hAnsiTheme="minorHAnsi"/>
                <w:szCs w:val="22"/>
                <w:lang w:val="en-GB"/>
              </w:rPr>
            </w:pPr>
            <w:r>
              <w:rPr>
                <w:rFonts w:asciiTheme="minorHAnsi" w:hAnsiTheme="minorHAnsi"/>
                <w:szCs w:val="22"/>
                <w:lang w:val="en-GB"/>
              </w:rPr>
              <w:t>1</w:t>
            </w:r>
          </w:p>
        </w:tc>
        <w:tc>
          <w:tcPr>
            <w:tcW w:w="0" w:type="auto"/>
            <w:vAlign w:val="center"/>
          </w:tcPr>
          <w:p w14:paraId="1A61857A" w14:textId="77777777" w:rsidR="00E8326B" w:rsidRPr="00996A3B" w:rsidRDefault="00E8326B" w:rsidP="001B42E7">
            <w:pPr>
              <w:rPr>
                <w:rFonts w:asciiTheme="minorHAnsi" w:hAnsiTheme="minorHAnsi"/>
                <w:szCs w:val="22"/>
                <w:lang w:val="en-GB"/>
              </w:rPr>
            </w:pPr>
            <w:r w:rsidRPr="00996A3B">
              <w:rPr>
                <w:rFonts w:asciiTheme="minorHAnsi" w:hAnsiTheme="minorHAnsi"/>
                <w:szCs w:val="22"/>
                <w:lang w:val="en-GB"/>
              </w:rPr>
              <w:t>Legal and regulatory requirements</w:t>
            </w:r>
          </w:p>
        </w:tc>
        <w:tc>
          <w:tcPr>
            <w:tcW w:w="2478" w:type="dxa"/>
            <w:vAlign w:val="center"/>
          </w:tcPr>
          <w:p w14:paraId="2A4A6539" w14:textId="77777777" w:rsidR="00E8326B" w:rsidRPr="001B42E7" w:rsidRDefault="00E8326B" w:rsidP="001B42E7">
            <w:pPr>
              <w:rPr>
                <w:rFonts w:asciiTheme="minorHAnsi" w:hAnsiTheme="minorHAnsi"/>
                <w:szCs w:val="22"/>
                <w:lang w:val="en-GB"/>
              </w:rPr>
            </w:pPr>
            <w:r w:rsidRPr="001B42E7">
              <w:rPr>
                <w:rFonts w:asciiTheme="minorHAnsi" w:hAnsiTheme="minorHAnsi"/>
                <w:szCs w:val="22"/>
                <w:lang w:val="en-GB"/>
              </w:rPr>
              <w:t xml:space="preserve">UNFPA shall examine the </w:t>
            </w:r>
            <w:r w:rsidR="006E1352">
              <w:rPr>
                <w:rFonts w:asciiTheme="minorHAnsi" w:hAnsiTheme="minorHAnsi"/>
                <w:szCs w:val="22"/>
                <w:lang w:val="en-GB"/>
              </w:rPr>
              <w:t>Bid</w:t>
            </w:r>
            <w:r w:rsidRPr="001B42E7">
              <w:rPr>
                <w:rFonts w:asciiTheme="minorHAnsi" w:hAnsiTheme="minorHAnsi"/>
                <w:szCs w:val="22"/>
                <w:lang w:val="en-GB"/>
              </w:rPr>
              <w:t xml:space="preserve"> to confirm that it does not contain any material deviations, reservation, or omission related to the General Conditions </w:t>
            </w:r>
            <w:r>
              <w:rPr>
                <w:rFonts w:asciiTheme="minorHAnsi" w:hAnsiTheme="minorHAnsi"/>
                <w:szCs w:val="22"/>
                <w:lang w:val="en-GB"/>
              </w:rPr>
              <w:t>of</w:t>
            </w:r>
            <w:r w:rsidRPr="001B42E7">
              <w:rPr>
                <w:rFonts w:asciiTheme="minorHAnsi" w:hAnsiTheme="minorHAnsi"/>
                <w:szCs w:val="22"/>
                <w:lang w:val="en-GB"/>
              </w:rPr>
              <w:t xml:space="preserve"> Contracts (</w:t>
            </w:r>
            <w:r>
              <w:rPr>
                <w:rFonts w:asciiTheme="minorHAnsi" w:hAnsiTheme="minorHAnsi"/>
                <w:szCs w:val="22"/>
                <w:lang w:val="en-GB"/>
              </w:rPr>
              <w:t>Section III</w:t>
            </w:r>
            <w:r w:rsidRPr="001B42E7">
              <w:rPr>
                <w:rFonts w:asciiTheme="minorHAnsi" w:hAnsiTheme="minorHAnsi"/>
                <w:szCs w:val="22"/>
                <w:lang w:val="en-GB"/>
              </w:rPr>
              <w:t>)</w:t>
            </w:r>
          </w:p>
        </w:tc>
        <w:tc>
          <w:tcPr>
            <w:tcW w:w="2046" w:type="dxa"/>
            <w:vAlign w:val="center"/>
          </w:tcPr>
          <w:p w14:paraId="031A15A0" w14:textId="77777777" w:rsidR="00E8326B" w:rsidRPr="001B42E7" w:rsidRDefault="00E8326B" w:rsidP="007E21BC">
            <w:pPr>
              <w:rPr>
                <w:rFonts w:asciiTheme="minorHAnsi" w:hAnsiTheme="minorHAnsi"/>
                <w:szCs w:val="22"/>
                <w:lang w:val="en-GB"/>
              </w:rPr>
            </w:pPr>
          </w:p>
        </w:tc>
      </w:tr>
      <w:tr w:rsidR="00E8326B" w:rsidRPr="001B42E7" w14:paraId="5C35D152" w14:textId="77777777" w:rsidTr="0015501B">
        <w:tc>
          <w:tcPr>
            <w:tcW w:w="0" w:type="auto"/>
            <w:vAlign w:val="center"/>
          </w:tcPr>
          <w:p w14:paraId="44F23DB0" w14:textId="77777777" w:rsidR="00E8326B" w:rsidRPr="00996A3B" w:rsidRDefault="00E8326B" w:rsidP="00A83286">
            <w:pPr>
              <w:rPr>
                <w:rFonts w:asciiTheme="minorHAnsi" w:hAnsiTheme="minorHAnsi"/>
                <w:szCs w:val="22"/>
                <w:lang w:val="en-GB"/>
              </w:rPr>
            </w:pPr>
            <w:r>
              <w:rPr>
                <w:rFonts w:asciiTheme="minorHAnsi" w:hAnsiTheme="minorHAnsi"/>
                <w:szCs w:val="22"/>
                <w:lang w:val="en-GB"/>
              </w:rPr>
              <w:t>2</w:t>
            </w:r>
          </w:p>
        </w:tc>
        <w:tc>
          <w:tcPr>
            <w:tcW w:w="0" w:type="auto"/>
            <w:vAlign w:val="center"/>
          </w:tcPr>
          <w:p w14:paraId="1C356E8B" w14:textId="77777777" w:rsidR="00E8326B" w:rsidRPr="00996A3B" w:rsidRDefault="00E8326B" w:rsidP="00A83286">
            <w:pPr>
              <w:rPr>
                <w:rFonts w:asciiTheme="minorHAnsi" w:hAnsiTheme="minorHAnsi"/>
                <w:szCs w:val="22"/>
                <w:lang w:val="en-GB"/>
              </w:rPr>
            </w:pPr>
            <w:r w:rsidRPr="00996A3B">
              <w:rPr>
                <w:rFonts w:asciiTheme="minorHAnsi" w:hAnsiTheme="minorHAnsi"/>
                <w:szCs w:val="22"/>
                <w:lang w:val="en-GB"/>
              </w:rPr>
              <w:t>Bidder is established as a company and legally incorporated in the country</w:t>
            </w:r>
          </w:p>
        </w:tc>
        <w:tc>
          <w:tcPr>
            <w:tcW w:w="2478" w:type="dxa"/>
            <w:vAlign w:val="center"/>
          </w:tcPr>
          <w:p w14:paraId="48DE89A9" w14:textId="77777777" w:rsidR="00E8326B" w:rsidRPr="001B42E7" w:rsidRDefault="00E8326B" w:rsidP="007E21BC">
            <w:pPr>
              <w:rPr>
                <w:rFonts w:asciiTheme="minorHAnsi" w:hAnsiTheme="minorHAnsi"/>
                <w:b/>
                <w:szCs w:val="22"/>
                <w:lang w:val="en-GB"/>
              </w:rPr>
            </w:pPr>
          </w:p>
        </w:tc>
        <w:tc>
          <w:tcPr>
            <w:tcW w:w="2046" w:type="dxa"/>
            <w:vAlign w:val="center"/>
          </w:tcPr>
          <w:p w14:paraId="1C53F6F5" w14:textId="77777777" w:rsidR="00E8326B" w:rsidRPr="001B42E7" w:rsidRDefault="00E8326B" w:rsidP="007E21BC">
            <w:pPr>
              <w:rPr>
                <w:rFonts w:asciiTheme="minorHAnsi" w:hAnsiTheme="minorHAnsi"/>
                <w:b/>
                <w:szCs w:val="22"/>
                <w:lang w:val="en-GB"/>
              </w:rPr>
            </w:pPr>
          </w:p>
        </w:tc>
      </w:tr>
      <w:tr w:rsidR="00E8326B" w:rsidRPr="001B42E7" w14:paraId="181DB9D7" w14:textId="77777777" w:rsidTr="0015501B">
        <w:tc>
          <w:tcPr>
            <w:tcW w:w="0" w:type="auto"/>
            <w:vAlign w:val="center"/>
          </w:tcPr>
          <w:p w14:paraId="17AC1919" w14:textId="77777777" w:rsidR="00E8326B" w:rsidRPr="00996A3B" w:rsidRDefault="00E8326B" w:rsidP="00A83286">
            <w:pPr>
              <w:rPr>
                <w:rFonts w:asciiTheme="minorHAnsi" w:hAnsiTheme="minorHAnsi"/>
                <w:szCs w:val="22"/>
                <w:lang w:val="en-GB"/>
              </w:rPr>
            </w:pPr>
            <w:r>
              <w:rPr>
                <w:rFonts w:asciiTheme="minorHAnsi" w:hAnsiTheme="minorHAnsi"/>
                <w:szCs w:val="22"/>
                <w:lang w:val="en-GB"/>
              </w:rPr>
              <w:t>3</w:t>
            </w:r>
          </w:p>
        </w:tc>
        <w:tc>
          <w:tcPr>
            <w:tcW w:w="0" w:type="auto"/>
            <w:vAlign w:val="center"/>
          </w:tcPr>
          <w:p w14:paraId="404B938C" w14:textId="77777777" w:rsidR="00E8326B" w:rsidRPr="00996A3B" w:rsidRDefault="00E8326B" w:rsidP="00E8326B">
            <w:pPr>
              <w:rPr>
                <w:rFonts w:asciiTheme="minorHAnsi" w:hAnsiTheme="minorHAnsi"/>
                <w:szCs w:val="22"/>
                <w:lang w:val="en-GB"/>
              </w:rPr>
            </w:pPr>
            <w:r w:rsidRPr="00996A3B">
              <w:rPr>
                <w:rFonts w:asciiTheme="minorHAnsi" w:hAnsiTheme="minorHAnsi"/>
                <w:szCs w:val="22"/>
                <w:lang w:val="en-GB"/>
              </w:rPr>
              <w:t xml:space="preserve">Bidder is not a banned or suspended </w:t>
            </w:r>
            <w:r w:rsidR="00270BED">
              <w:rPr>
                <w:rFonts w:asciiTheme="minorHAnsi" w:hAnsiTheme="minorHAnsi"/>
                <w:szCs w:val="22"/>
                <w:lang w:val="en-GB"/>
              </w:rPr>
              <w:t>supplier</w:t>
            </w:r>
          </w:p>
        </w:tc>
        <w:tc>
          <w:tcPr>
            <w:tcW w:w="2478" w:type="dxa"/>
            <w:vAlign w:val="center"/>
          </w:tcPr>
          <w:p w14:paraId="2E6835EE" w14:textId="77777777" w:rsidR="00E8326B" w:rsidRPr="001B42E7" w:rsidRDefault="00E8326B" w:rsidP="007E21BC">
            <w:pPr>
              <w:rPr>
                <w:rFonts w:asciiTheme="minorHAnsi" w:hAnsiTheme="minorHAnsi"/>
                <w:b/>
                <w:szCs w:val="22"/>
                <w:lang w:val="en-GB"/>
              </w:rPr>
            </w:pPr>
          </w:p>
        </w:tc>
        <w:tc>
          <w:tcPr>
            <w:tcW w:w="2046" w:type="dxa"/>
            <w:vAlign w:val="center"/>
          </w:tcPr>
          <w:p w14:paraId="6EE9BDA8" w14:textId="77777777" w:rsidR="00E8326B" w:rsidRPr="001B42E7" w:rsidRDefault="00E8326B" w:rsidP="007E21BC">
            <w:pPr>
              <w:rPr>
                <w:rFonts w:asciiTheme="minorHAnsi" w:hAnsiTheme="minorHAnsi"/>
                <w:b/>
                <w:szCs w:val="22"/>
                <w:lang w:val="en-GB"/>
              </w:rPr>
            </w:pPr>
          </w:p>
        </w:tc>
      </w:tr>
    </w:tbl>
    <w:p w14:paraId="37023AA6" w14:textId="77777777" w:rsidR="001B42E7" w:rsidRDefault="001B42E7" w:rsidP="00AA2144">
      <w:pPr>
        <w:tabs>
          <w:tab w:val="left" w:pos="851"/>
        </w:tabs>
        <w:overflowPunct/>
        <w:autoSpaceDE/>
        <w:autoSpaceDN/>
        <w:adjustRightInd/>
        <w:spacing w:line="276" w:lineRule="auto"/>
        <w:contextualSpacing/>
        <w:jc w:val="both"/>
        <w:textAlignment w:val="auto"/>
        <w:rPr>
          <w:rFonts w:asciiTheme="minorHAnsi" w:hAnsiTheme="minorHAnsi"/>
          <w:szCs w:val="22"/>
        </w:rPr>
      </w:pPr>
    </w:p>
    <w:p w14:paraId="6B90CCE4" w14:textId="77777777" w:rsidR="00A83286" w:rsidRPr="00A83286" w:rsidRDefault="00A83286" w:rsidP="004450EB">
      <w:pPr>
        <w:pStyle w:val="ListParagraph"/>
        <w:numPr>
          <w:ilvl w:val="1"/>
          <w:numId w:val="3"/>
        </w:numPr>
        <w:tabs>
          <w:tab w:val="left" w:pos="851"/>
        </w:tabs>
        <w:overflowPunct/>
        <w:autoSpaceDE/>
        <w:autoSpaceDN/>
        <w:adjustRightInd/>
        <w:spacing w:line="276" w:lineRule="auto"/>
        <w:ind w:left="851" w:hanging="491"/>
        <w:contextualSpacing/>
        <w:jc w:val="both"/>
        <w:textAlignment w:val="auto"/>
        <w:rPr>
          <w:rFonts w:asciiTheme="minorHAnsi" w:hAnsiTheme="minorHAnsi"/>
          <w:szCs w:val="22"/>
        </w:rPr>
      </w:pPr>
      <w:r w:rsidRPr="00A83286">
        <w:rPr>
          <w:rFonts w:asciiTheme="minorHAnsi" w:hAnsiTheme="minorHAnsi"/>
          <w:szCs w:val="22"/>
        </w:rPr>
        <w:t xml:space="preserve">Notwithstanding anything stated above, UNFPA reserves the right to assess the </w:t>
      </w:r>
      <w:r w:rsidR="006E1352">
        <w:rPr>
          <w:rFonts w:asciiTheme="minorHAnsi" w:hAnsiTheme="minorHAnsi"/>
          <w:szCs w:val="22"/>
        </w:rPr>
        <w:t>Bid</w:t>
      </w:r>
      <w:r w:rsidRPr="00A83286">
        <w:rPr>
          <w:rFonts w:asciiTheme="minorHAnsi" w:hAnsiTheme="minorHAnsi"/>
          <w:szCs w:val="22"/>
        </w:rPr>
        <w:t xml:space="preserve">der’s capabilities and capacity to execute the </w:t>
      </w:r>
      <w:r w:rsidR="00BC4B91">
        <w:rPr>
          <w:rFonts w:asciiTheme="minorHAnsi" w:hAnsiTheme="minorHAnsi"/>
          <w:szCs w:val="22"/>
        </w:rPr>
        <w:t>services</w:t>
      </w:r>
      <w:r w:rsidRPr="00A83286">
        <w:rPr>
          <w:rFonts w:asciiTheme="minorHAnsi" w:hAnsiTheme="minorHAnsi"/>
          <w:szCs w:val="22"/>
        </w:rPr>
        <w:t xml:space="preserve"> satisfactorily before deciding on award.</w:t>
      </w:r>
    </w:p>
    <w:p w14:paraId="2D1137D2" w14:textId="77777777" w:rsidR="00A83286" w:rsidRPr="00914C74" w:rsidRDefault="00A83286" w:rsidP="004450EB">
      <w:pPr>
        <w:pStyle w:val="ListParagraph"/>
        <w:numPr>
          <w:ilvl w:val="1"/>
          <w:numId w:val="3"/>
        </w:numPr>
        <w:tabs>
          <w:tab w:val="left" w:pos="851"/>
        </w:tabs>
        <w:overflowPunct/>
        <w:autoSpaceDE/>
        <w:autoSpaceDN/>
        <w:adjustRightInd/>
        <w:spacing w:line="276" w:lineRule="auto"/>
        <w:ind w:left="851" w:hanging="491"/>
        <w:contextualSpacing/>
        <w:jc w:val="both"/>
        <w:textAlignment w:val="auto"/>
        <w:rPr>
          <w:rFonts w:asciiTheme="minorHAnsi" w:hAnsiTheme="minorHAnsi"/>
          <w:szCs w:val="22"/>
        </w:rPr>
      </w:pPr>
      <w:r w:rsidRPr="00A83286">
        <w:rPr>
          <w:rFonts w:asciiTheme="minorHAnsi" w:hAnsiTheme="minorHAnsi"/>
          <w:szCs w:val="22"/>
        </w:rPr>
        <w:t xml:space="preserve">Even though the </w:t>
      </w:r>
      <w:r w:rsidR="006E1352">
        <w:rPr>
          <w:rFonts w:asciiTheme="minorHAnsi" w:hAnsiTheme="minorHAnsi"/>
          <w:szCs w:val="22"/>
        </w:rPr>
        <w:t>Bid</w:t>
      </w:r>
      <w:r w:rsidRPr="00A83286">
        <w:rPr>
          <w:rFonts w:asciiTheme="minorHAnsi" w:hAnsiTheme="minorHAnsi"/>
          <w:szCs w:val="22"/>
        </w:rPr>
        <w:t xml:space="preserve">ders may meet the above qualifying criteria, they can be subject to disqualification if they have made misleading or false representations in the forms, statements and attachments submitted in proof of the qualification requirements, and/or </w:t>
      </w:r>
      <w:r w:rsidR="001936B5">
        <w:rPr>
          <w:rFonts w:asciiTheme="minorHAnsi" w:hAnsiTheme="minorHAnsi"/>
          <w:szCs w:val="22"/>
        </w:rPr>
        <w:t xml:space="preserve">have a </w:t>
      </w:r>
      <w:r w:rsidRPr="00A83286">
        <w:rPr>
          <w:rFonts w:asciiTheme="minorHAnsi" w:hAnsiTheme="minorHAnsi"/>
          <w:szCs w:val="22"/>
        </w:rPr>
        <w:t>record of poor performance such as</w:t>
      </w:r>
      <w:r w:rsidR="001936B5">
        <w:rPr>
          <w:rFonts w:asciiTheme="minorHAnsi" w:hAnsiTheme="minorHAnsi"/>
          <w:szCs w:val="22"/>
        </w:rPr>
        <w:t>:</w:t>
      </w:r>
      <w:r w:rsidRPr="00A83286">
        <w:rPr>
          <w:rFonts w:asciiTheme="minorHAnsi" w:hAnsiTheme="minorHAnsi"/>
          <w:szCs w:val="22"/>
        </w:rPr>
        <w:t xml:space="preserve"> not properly completing contracts, inordinate delays in completion, litigation history, financial failures, etc.</w:t>
      </w:r>
    </w:p>
    <w:p w14:paraId="089749D6" w14:textId="33590E13" w:rsidR="00A83286" w:rsidRPr="00914C74" w:rsidRDefault="00A83286" w:rsidP="004450EB">
      <w:pPr>
        <w:pStyle w:val="Heading2"/>
        <w:numPr>
          <w:ilvl w:val="0"/>
          <w:numId w:val="3"/>
        </w:numPr>
        <w:rPr>
          <w:rFonts w:asciiTheme="minorHAnsi" w:hAnsiTheme="minorHAnsi"/>
          <w:color w:val="auto"/>
          <w:sz w:val="22"/>
          <w:szCs w:val="22"/>
        </w:rPr>
      </w:pPr>
      <w:bookmarkStart w:id="101" w:name="_Toc463470177"/>
      <w:r w:rsidRPr="00914C74">
        <w:rPr>
          <w:rFonts w:asciiTheme="minorHAnsi" w:hAnsiTheme="minorHAnsi"/>
          <w:color w:val="auto"/>
          <w:sz w:val="22"/>
          <w:szCs w:val="22"/>
        </w:rPr>
        <w:t xml:space="preserve">Financial evaluation </w:t>
      </w:r>
      <w:r w:rsidR="004E42A9" w:rsidRPr="00914C74">
        <w:rPr>
          <w:rFonts w:asciiTheme="minorHAnsi" w:hAnsiTheme="minorHAnsi"/>
          <w:color w:val="FF0000"/>
          <w:sz w:val="22"/>
          <w:szCs w:val="22"/>
        </w:rPr>
        <w:t>(</w:t>
      </w:r>
      <w:r w:rsidR="005D26BD">
        <w:rPr>
          <w:rFonts w:asciiTheme="minorHAnsi" w:hAnsiTheme="minorHAnsi"/>
          <w:color w:val="FF0000"/>
          <w:sz w:val="22"/>
          <w:szCs w:val="22"/>
        </w:rPr>
        <w:t>18</w:t>
      </w:r>
      <w:r w:rsidR="004E42A9" w:rsidRPr="00914C74">
        <w:rPr>
          <w:rFonts w:asciiTheme="minorHAnsi" w:hAnsiTheme="minorHAnsi"/>
          <w:color w:val="FF0000"/>
          <w:sz w:val="22"/>
          <w:szCs w:val="22"/>
        </w:rPr>
        <w:t>)</w:t>
      </w:r>
      <w:bookmarkEnd w:id="101"/>
    </w:p>
    <w:p w14:paraId="2EF8425A" w14:textId="5C7FF8E0" w:rsidR="00A83286" w:rsidRPr="00A83286" w:rsidRDefault="00A83286" w:rsidP="004450EB">
      <w:pPr>
        <w:pStyle w:val="ListParagraph"/>
        <w:numPr>
          <w:ilvl w:val="1"/>
          <w:numId w:val="3"/>
        </w:numPr>
        <w:tabs>
          <w:tab w:val="left" w:pos="851"/>
        </w:tabs>
        <w:overflowPunct/>
        <w:autoSpaceDE/>
        <w:autoSpaceDN/>
        <w:adjustRightInd/>
        <w:spacing w:line="276" w:lineRule="auto"/>
        <w:ind w:left="851" w:hanging="491"/>
        <w:contextualSpacing/>
        <w:jc w:val="both"/>
        <w:textAlignment w:val="auto"/>
        <w:rPr>
          <w:rFonts w:asciiTheme="minorHAnsi" w:hAnsiTheme="minorHAnsi"/>
          <w:szCs w:val="22"/>
        </w:rPr>
      </w:pPr>
      <w:r w:rsidRPr="00A83286">
        <w:rPr>
          <w:rFonts w:asciiTheme="minorHAnsi" w:hAnsiTheme="minorHAnsi"/>
          <w:szCs w:val="22"/>
        </w:rPr>
        <w:t xml:space="preserve">The </w:t>
      </w:r>
      <w:r w:rsidR="00891B31">
        <w:rPr>
          <w:rFonts w:asciiTheme="minorHAnsi" w:hAnsiTheme="minorHAnsi"/>
          <w:szCs w:val="22"/>
        </w:rPr>
        <w:t>Financial</w:t>
      </w:r>
      <w:r w:rsidRPr="00A83286">
        <w:rPr>
          <w:rFonts w:asciiTheme="minorHAnsi" w:hAnsiTheme="minorHAnsi"/>
          <w:szCs w:val="22"/>
        </w:rPr>
        <w:t xml:space="preserve"> </w:t>
      </w:r>
      <w:r w:rsidR="006E1352">
        <w:rPr>
          <w:rFonts w:asciiTheme="minorHAnsi" w:hAnsiTheme="minorHAnsi"/>
          <w:szCs w:val="22"/>
        </w:rPr>
        <w:t>Bid</w:t>
      </w:r>
      <w:r w:rsidRPr="00A83286">
        <w:rPr>
          <w:rFonts w:asciiTheme="minorHAnsi" w:hAnsiTheme="minorHAnsi"/>
          <w:szCs w:val="22"/>
        </w:rPr>
        <w:t xml:space="preserve"> will only be evaluated if the </w:t>
      </w:r>
      <w:r w:rsidR="00891B31">
        <w:rPr>
          <w:rFonts w:asciiTheme="minorHAnsi" w:hAnsiTheme="minorHAnsi"/>
          <w:szCs w:val="22"/>
        </w:rPr>
        <w:t>Technical</w:t>
      </w:r>
      <w:r w:rsidRPr="00A83286">
        <w:rPr>
          <w:rFonts w:asciiTheme="minorHAnsi" w:hAnsiTheme="minorHAnsi"/>
          <w:szCs w:val="22"/>
        </w:rPr>
        <w:t xml:space="preserve"> </w:t>
      </w:r>
      <w:r w:rsidR="006E1352">
        <w:rPr>
          <w:rFonts w:asciiTheme="minorHAnsi" w:hAnsiTheme="minorHAnsi"/>
          <w:szCs w:val="22"/>
        </w:rPr>
        <w:t>Bid</w:t>
      </w:r>
      <w:r w:rsidRPr="00A83286">
        <w:rPr>
          <w:rFonts w:asciiTheme="minorHAnsi" w:hAnsiTheme="minorHAnsi"/>
          <w:szCs w:val="22"/>
        </w:rPr>
        <w:t xml:space="preserve"> achieves </w:t>
      </w:r>
      <w:r w:rsidR="005D26BD">
        <w:rPr>
          <w:rFonts w:asciiTheme="minorHAnsi" w:hAnsiTheme="minorHAnsi"/>
          <w:szCs w:val="22"/>
        </w:rPr>
        <w:t xml:space="preserve">the </w:t>
      </w:r>
      <w:r w:rsidRPr="00A83286">
        <w:rPr>
          <w:rFonts w:asciiTheme="minorHAnsi" w:hAnsiTheme="minorHAnsi"/>
          <w:szCs w:val="22"/>
        </w:rPr>
        <w:t xml:space="preserve">minimum </w:t>
      </w:r>
      <w:r>
        <w:rPr>
          <w:rFonts w:asciiTheme="minorHAnsi" w:hAnsiTheme="minorHAnsi"/>
          <w:szCs w:val="22"/>
        </w:rPr>
        <w:t xml:space="preserve">score </w:t>
      </w:r>
      <w:r w:rsidRPr="005D26BD">
        <w:rPr>
          <w:rFonts w:asciiTheme="minorHAnsi" w:hAnsiTheme="minorHAnsi"/>
          <w:szCs w:val="22"/>
          <w:lang w:val="en-GB"/>
        </w:rPr>
        <w:t>as</w:t>
      </w:r>
      <w:r w:rsidRPr="005D26BD">
        <w:rPr>
          <w:rFonts w:asciiTheme="minorHAnsi" w:hAnsiTheme="minorHAnsi"/>
          <w:i/>
          <w:szCs w:val="22"/>
          <w:lang w:val="en-GB"/>
        </w:rPr>
        <w:t xml:space="preserve"> </w:t>
      </w:r>
      <w:r w:rsidRPr="005D26BD">
        <w:rPr>
          <w:rFonts w:asciiTheme="minorHAnsi" w:hAnsiTheme="minorHAnsi"/>
          <w:szCs w:val="22"/>
          <w:lang w:val="en-GB"/>
        </w:rPr>
        <w:t xml:space="preserve">indicated in </w:t>
      </w:r>
      <w:r w:rsidR="005D26BD">
        <w:rPr>
          <w:rFonts w:asciiTheme="minorHAnsi" w:hAnsiTheme="minorHAnsi"/>
          <w:szCs w:val="22"/>
          <w:lang w:val="en-GB"/>
        </w:rPr>
        <w:t xml:space="preserve">clause </w:t>
      </w:r>
      <w:r w:rsidR="005D26BD" w:rsidRPr="005D26BD">
        <w:rPr>
          <w:rFonts w:asciiTheme="minorHAnsi" w:hAnsiTheme="minorHAnsi"/>
          <w:szCs w:val="22"/>
          <w:highlight w:val="magenta"/>
          <w:lang w:val="en-GB"/>
        </w:rPr>
        <w:fldChar w:fldCharType="begin"/>
      </w:r>
      <w:r w:rsidR="005D26BD" w:rsidRPr="005D26BD">
        <w:rPr>
          <w:rFonts w:asciiTheme="minorHAnsi" w:hAnsiTheme="minorHAnsi"/>
          <w:szCs w:val="22"/>
          <w:highlight w:val="magenta"/>
          <w:lang w:val="en-GB"/>
        </w:rPr>
        <w:instrText xml:space="preserve"> REF _Ref419368250 \r \h </w:instrText>
      </w:r>
      <w:r w:rsidR="005D26BD">
        <w:rPr>
          <w:rFonts w:asciiTheme="minorHAnsi" w:hAnsiTheme="minorHAnsi"/>
          <w:szCs w:val="22"/>
          <w:highlight w:val="magenta"/>
          <w:lang w:val="en-GB"/>
        </w:rPr>
        <w:instrText xml:space="preserve"> \* MERGEFORMAT </w:instrText>
      </w:r>
      <w:r w:rsidR="005D26BD" w:rsidRPr="005D26BD">
        <w:rPr>
          <w:rFonts w:asciiTheme="minorHAnsi" w:hAnsiTheme="minorHAnsi"/>
          <w:szCs w:val="22"/>
          <w:highlight w:val="magenta"/>
          <w:lang w:val="en-GB"/>
        </w:rPr>
      </w:r>
      <w:r w:rsidR="005D26BD" w:rsidRPr="005D26BD">
        <w:rPr>
          <w:rFonts w:asciiTheme="minorHAnsi" w:hAnsiTheme="minorHAnsi"/>
          <w:szCs w:val="22"/>
          <w:highlight w:val="magenta"/>
          <w:lang w:val="en-GB"/>
        </w:rPr>
        <w:fldChar w:fldCharType="separate"/>
      </w:r>
      <w:r w:rsidR="005D26BD" w:rsidRPr="005D26BD">
        <w:rPr>
          <w:rFonts w:asciiTheme="minorHAnsi" w:hAnsiTheme="minorHAnsi"/>
          <w:szCs w:val="22"/>
          <w:highlight w:val="magenta"/>
          <w:lang w:val="en-GB"/>
        </w:rPr>
        <w:t>28.2</w:t>
      </w:r>
      <w:r w:rsidR="005D26BD" w:rsidRPr="005D26BD">
        <w:rPr>
          <w:rFonts w:asciiTheme="minorHAnsi" w:hAnsiTheme="minorHAnsi"/>
          <w:szCs w:val="22"/>
          <w:highlight w:val="magenta"/>
          <w:lang w:val="en-GB"/>
        </w:rPr>
        <w:fldChar w:fldCharType="end"/>
      </w:r>
      <w:r>
        <w:rPr>
          <w:rFonts w:asciiTheme="minorHAnsi" w:hAnsiTheme="minorHAnsi"/>
          <w:i/>
          <w:szCs w:val="22"/>
          <w:lang w:val="en-GB"/>
        </w:rPr>
        <w:t xml:space="preserve"> </w:t>
      </w:r>
      <w:r w:rsidRPr="00A83286">
        <w:rPr>
          <w:rFonts w:asciiTheme="minorHAnsi" w:hAnsiTheme="minorHAnsi"/>
          <w:szCs w:val="22"/>
        </w:rPr>
        <w:t xml:space="preserve">and </w:t>
      </w:r>
      <w:r>
        <w:rPr>
          <w:rFonts w:asciiTheme="minorHAnsi" w:hAnsiTheme="minorHAnsi"/>
          <w:szCs w:val="22"/>
        </w:rPr>
        <w:t>is considered</w:t>
      </w:r>
      <w:r w:rsidRPr="00A83286">
        <w:rPr>
          <w:rFonts w:asciiTheme="minorHAnsi" w:hAnsiTheme="minorHAnsi"/>
          <w:szCs w:val="22"/>
        </w:rPr>
        <w:t xml:space="preserve"> qualified through the supplier qualification process</w:t>
      </w:r>
      <w:r w:rsidR="00672551">
        <w:rPr>
          <w:rFonts w:asciiTheme="minorHAnsi" w:hAnsiTheme="minorHAnsi"/>
          <w:szCs w:val="22"/>
        </w:rPr>
        <w:t xml:space="preserve"> described in clause</w:t>
      </w:r>
      <w:r w:rsidR="0015501B">
        <w:rPr>
          <w:rFonts w:asciiTheme="minorHAnsi" w:hAnsiTheme="minorHAnsi"/>
          <w:szCs w:val="22"/>
        </w:rPr>
        <w:t xml:space="preserve"> </w:t>
      </w:r>
      <w:r w:rsidR="0015501B" w:rsidRPr="009D2304">
        <w:rPr>
          <w:rFonts w:asciiTheme="minorHAnsi" w:hAnsiTheme="minorHAnsi"/>
          <w:szCs w:val="22"/>
          <w:highlight w:val="magenta"/>
        </w:rPr>
        <w:fldChar w:fldCharType="begin"/>
      </w:r>
      <w:r w:rsidR="0015501B" w:rsidRPr="009D2304">
        <w:rPr>
          <w:rFonts w:asciiTheme="minorHAnsi" w:hAnsiTheme="minorHAnsi"/>
          <w:szCs w:val="22"/>
          <w:highlight w:val="magenta"/>
        </w:rPr>
        <w:instrText xml:space="preserve"> REF _Ref397019754 \r \h  \* MERGEFORMAT </w:instrText>
      </w:r>
      <w:r w:rsidR="0015501B" w:rsidRPr="009D2304">
        <w:rPr>
          <w:rFonts w:asciiTheme="minorHAnsi" w:hAnsiTheme="minorHAnsi"/>
          <w:szCs w:val="22"/>
          <w:highlight w:val="magenta"/>
        </w:rPr>
      </w:r>
      <w:r w:rsidR="0015501B" w:rsidRPr="009D2304">
        <w:rPr>
          <w:rFonts w:asciiTheme="minorHAnsi" w:hAnsiTheme="minorHAnsi"/>
          <w:szCs w:val="22"/>
          <w:highlight w:val="magenta"/>
        </w:rPr>
        <w:fldChar w:fldCharType="separate"/>
      </w:r>
      <w:r w:rsidR="000C58B9">
        <w:rPr>
          <w:rFonts w:asciiTheme="minorHAnsi" w:hAnsiTheme="minorHAnsi"/>
          <w:szCs w:val="22"/>
          <w:highlight w:val="magenta"/>
        </w:rPr>
        <w:t>30</w:t>
      </w:r>
      <w:r w:rsidR="0015501B" w:rsidRPr="009D2304">
        <w:rPr>
          <w:rFonts w:asciiTheme="minorHAnsi" w:hAnsiTheme="minorHAnsi"/>
          <w:szCs w:val="22"/>
          <w:highlight w:val="magenta"/>
        </w:rPr>
        <w:fldChar w:fldCharType="end"/>
      </w:r>
      <w:r w:rsidRPr="00A83286">
        <w:rPr>
          <w:rFonts w:asciiTheme="minorHAnsi" w:hAnsiTheme="minorHAnsi"/>
          <w:szCs w:val="22"/>
        </w:rPr>
        <w:t>.  Proposals failing to obtain this minimum technical threshold or those which will not be</w:t>
      </w:r>
      <w:r>
        <w:rPr>
          <w:rFonts w:asciiTheme="minorHAnsi" w:hAnsiTheme="minorHAnsi"/>
          <w:szCs w:val="22"/>
        </w:rPr>
        <w:t xml:space="preserve"> considered</w:t>
      </w:r>
      <w:r w:rsidRPr="00A83286">
        <w:rPr>
          <w:rFonts w:asciiTheme="minorHAnsi" w:hAnsiTheme="minorHAnsi"/>
          <w:szCs w:val="22"/>
        </w:rPr>
        <w:t xml:space="preserve"> qualified through the supplier qualification process will not be eligible for further consideration.</w:t>
      </w:r>
    </w:p>
    <w:p w14:paraId="05164599" w14:textId="1865589B" w:rsidR="00A83286" w:rsidRDefault="00A83286" w:rsidP="004450EB">
      <w:pPr>
        <w:pStyle w:val="ListParagraph"/>
        <w:numPr>
          <w:ilvl w:val="1"/>
          <w:numId w:val="3"/>
        </w:numPr>
        <w:tabs>
          <w:tab w:val="left" w:pos="851"/>
        </w:tabs>
        <w:overflowPunct/>
        <w:autoSpaceDE/>
        <w:autoSpaceDN/>
        <w:adjustRightInd/>
        <w:spacing w:line="276" w:lineRule="auto"/>
        <w:ind w:left="851" w:hanging="491"/>
        <w:contextualSpacing/>
        <w:jc w:val="both"/>
        <w:textAlignment w:val="auto"/>
        <w:rPr>
          <w:rFonts w:asciiTheme="minorHAnsi" w:hAnsiTheme="minorHAnsi"/>
          <w:szCs w:val="22"/>
        </w:rPr>
      </w:pPr>
      <w:r w:rsidRPr="00A83286">
        <w:rPr>
          <w:rFonts w:asciiTheme="minorHAnsi" w:hAnsiTheme="minorHAnsi"/>
          <w:szCs w:val="22"/>
        </w:rPr>
        <w:t xml:space="preserve">The </w:t>
      </w:r>
      <w:r w:rsidR="00891B31">
        <w:rPr>
          <w:rFonts w:asciiTheme="minorHAnsi" w:hAnsiTheme="minorHAnsi"/>
          <w:szCs w:val="22"/>
        </w:rPr>
        <w:t>Financial</w:t>
      </w:r>
      <w:r w:rsidRPr="00A83286">
        <w:rPr>
          <w:rFonts w:asciiTheme="minorHAnsi" w:hAnsiTheme="minorHAnsi"/>
          <w:szCs w:val="22"/>
        </w:rPr>
        <w:t xml:space="preserve"> </w:t>
      </w:r>
      <w:r w:rsidR="006E1352">
        <w:rPr>
          <w:rFonts w:asciiTheme="minorHAnsi" w:hAnsiTheme="minorHAnsi"/>
          <w:szCs w:val="22"/>
        </w:rPr>
        <w:t>Bid</w:t>
      </w:r>
      <w:r w:rsidRPr="00A83286">
        <w:rPr>
          <w:rFonts w:asciiTheme="minorHAnsi" w:hAnsiTheme="minorHAnsi"/>
          <w:szCs w:val="22"/>
        </w:rPr>
        <w:t xml:space="preserve"> is evaluated on the basis of its responsiveness to the </w:t>
      </w:r>
      <w:r w:rsidR="00097C1E">
        <w:rPr>
          <w:rFonts w:asciiTheme="minorHAnsi" w:hAnsiTheme="minorHAnsi"/>
          <w:szCs w:val="22"/>
        </w:rPr>
        <w:t>P</w:t>
      </w:r>
      <w:r w:rsidRPr="00A83286">
        <w:rPr>
          <w:rFonts w:asciiTheme="minorHAnsi" w:hAnsiTheme="minorHAnsi"/>
          <w:szCs w:val="22"/>
        </w:rPr>
        <w:t xml:space="preserve">rice </w:t>
      </w:r>
      <w:r w:rsidR="00097C1E">
        <w:rPr>
          <w:rFonts w:asciiTheme="minorHAnsi" w:hAnsiTheme="minorHAnsi"/>
          <w:szCs w:val="22"/>
        </w:rPr>
        <w:t>S</w:t>
      </w:r>
      <w:r w:rsidRPr="00A83286">
        <w:rPr>
          <w:rFonts w:asciiTheme="minorHAnsi" w:hAnsiTheme="minorHAnsi"/>
          <w:szCs w:val="22"/>
        </w:rPr>
        <w:t xml:space="preserve">chedule </w:t>
      </w:r>
      <w:r w:rsidR="00097C1E">
        <w:rPr>
          <w:rFonts w:asciiTheme="minorHAnsi" w:hAnsiTheme="minorHAnsi"/>
          <w:szCs w:val="22"/>
        </w:rPr>
        <w:t>F</w:t>
      </w:r>
      <w:r w:rsidRPr="00A83286">
        <w:rPr>
          <w:rFonts w:asciiTheme="minorHAnsi" w:hAnsiTheme="minorHAnsi"/>
          <w:szCs w:val="22"/>
        </w:rPr>
        <w:t>orm</w:t>
      </w:r>
      <w:r w:rsidR="00747DF0">
        <w:rPr>
          <w:rFonts w:asciiTheme="minorHAnsi" w:hAnsiTheme="minorHAnsi"/>
          <w:szCs w:val="22"/>
        </w:rPr>
        <w:t xml:space="preserve"> </w:t>
      </w:r>
      <w:r w:rsidR="00747DF0" w:rsidRPr="00747DF0">
        <w:rPr>
          <w:rFonts w:asciiTheme="minorHAnsi" w:hAnsiTheme="minorHAnsi"/>
          <w:szCs w:val="22"/>
          <w:highlight w:val="magenta"/>
        </w:rPr>
        <w:fldChar w:fldCharType="begin"/>
      </w:r>
      <w:r w:rsidR="00747DF0" w:rsidRPr="00747DF0">
        <w:rPr>
          <w:rFonts w:asciiTheme="minorHAnsi" w:hAnsiTheme="minorHAnsi"/>
          <w:szCs w:val="22"/>
          <w:highlight w:val="magenta"/>
        </w:rPr>
        <w:instrText xml:space="preserve"> REF _Ref396243383 \h </w:instrText>
      </w:r>
      <w:r w:rsidR="00747DF0">
        <w:rPr>
          <w:rFonts w:asciiTheme="minorHAnsi" w:hAnsiTheme="minorHAnsi"/>
          <w:szCs w:val="22"/>
          <w:highlight w:val="magenta"/>
        </w:rPr>
        <w:instrText xml:space="preserve"> \* MERGEFORMAT </w:instrText>
      </w:r>
      <w:r w:rsidR="00747DF0" w:rsidRPr="00747DF0">
        <w:rPr>
          <w:rFonts w:asciiTheme="minorHAnsi" w:hAnsiTheme="minorHAnsi"/>
          <w:szCs w:val="22"/>
          <w:highlight w:val="magenta"/>
        </w:rPr>
      </w:r>
      <w:r w:rsidR="00747DF0" w:rsidRPr="00747DF0">
        <w:rPr>
          <w:rFonts w:asciiTheme="minorHAnsi" w:hAnsiTheme="minorHAnsi"/>
          <w:szCs w:val="22"/>
          <w:highlight w:val="magenta"/>
        </w:rPr>
        <w:fldChar w:fldCharType="separate"/>
      </w:r>
      <w:r w:rsidR="00747DF0" w:rsidRPr="00747DF0">
        <w:rPr>
          <w:rFonts w:asciiTheme="minorHAnsi" w:hAnsiTheme="minorHAnsi"/>
          <w:caps/>
          <w:highlight w:val="magenta"/>
          <w:lang w:val="en-GB"/>
        </w:rPr>
        <w:t>Section VI – Annex E: Price Schedule Form</w:t>
      </w:r>
      <w:r w:rsidR="00747DF0" w:rsidRPr="00747DF0">
        <w:rPr>
          <w:rFonts w:asciiTheme="minorHAnsi" w:hAnsiTheme="minorHAnsi"/>
          <w:szCs w:val="22"/>
          <w:highlight w:val="magenta"/>
        </w:rPr>
        <w:fldChar w:fldCharType="end"/>
      </w:r>
      <w:r w:rsidRPr="00A83286">
        <w:rPr>
          <w:rFonts w:asciiTheme="minorHAnsi" w:hAnsiTheme="minorHAnsi"/>
          <w:szCs w:val="22"/>
        </w:rPr>
        <w:t xml:space="preserve">. The maximum number of points for the </w:t>
      </w:r>
      <w:r w:rsidR="00097C1E">
        <w:rPr>
          <w:rFonts w:asciiTheme="minorHAnsi" w:hAnsiTheme="minorHAnsi"/>
          <w:szCs w:val="22"/>
        </w:rPr>
        <w:t>Financial</w:t>
      </w:r>
      <w:r w:rsidR="00097C1E" w:rsidRPr="00A83286">
        <w:rPr>
          <w:rFonts w:asciiTheme="minorHAnsi" w:hAnsiTheme="minorHAnsi"/>
          <w:szCs w:val="22"/>
        </w:rPr>
        <w:t xml:space="preserve"> </w:t>
      </w:r>
      <w:r w:rsidR="006E1352">
        <w:rPr>
          <w:rFonts w:asciiTheme="minorHAnsi" w:hAnsiTheme="minorHAnsi"/>
          <w:szCs w:val="22"/>
        </w:rPr>
        <w:t>Bid</w:t>
      </w:r>
      <w:r w:rsidRPr="00A83286">
        <w:rPr>
          <w:rFonts w:asciiTheme="minorHAnsi" w:hAnsiTheme="minorHAnsi"/>
          <w:szCs w:val="22"/>
        </w:rPr>
        <w:t xml:space="preserve"> is 100. This maximum number of points will be allocated to the lowest price. All other </w:t>
      </w:r>
      <w:r w:rsidR="00097C1E">
        <w:rPr>
          <w:rFonts w:asciiTheme="minorHAnsi" w:hAnsiTheme="minorHAnsi"/>
          <w:szCs w:val="22"/>
        </w:rPr>
        <w:t xml:space="preserve">Financial </w:t>
      </w:r>
      <w:r w:rsidR="0029670F">
        <w:rPr>
          <w:rFonts w:asciiTheme="minorHAnsi" w:hAnsiTheme="minorHAnsi"/>
          <w:szCs w:val="22"/>
        </w:rPr>
        <w:t>Bids</w:t>
      </w:r>
      <w:r w:rsidR="0029670F" w:rsidRPr="00A83286">
        <w:rPr>
          <w:rFonts w:asciiTheme="minorHAnsi" w:hAnsiTheme="minorHAnsi"/>
          <w:szCs w:val="22"/>
        </w:rPr>
        <w:t xml:space="preserve"> </w:t>
      </w:r>
      <w:r w:rsidRPr="00A83286">
        <w:rPr>
          <w:rFonts w:asciiTheme="minorHAnsi" w:hAnsiTheme="minorHAnsi"/>
          <w:szCs w:val="22"/>
        </w:rPr>
        <w:t>will receive points in inverse proportion according to the following formula:</w:t>
      </w:r>
    </w:p>
    <w:p w14:paraId="4278BC53" w14:textId="77777777" w:rsidR="00A83286" w:rsidRDefault="00A83286" w:rsidP="00A83286">
      <w:pPr>
        <w:pStyle w:val="ListParagraph"/>
        <w:tabs>
          <w:tab w:val="left" w:pos="851"/>
        </w:tabs>
        <w:overflowPunct/>
        <w:autoSpaceDE/>
        <w:autoSpaceDN/>
        <w:adjustRightInd/>
        <w:spacing w:line="276" w:lineRule="auto"/>
        <w:ind w:left="851"/>
        <w:contextualSpacing/>
        <w:jc w:val="both"/>
        <w:textAlignment w:val="auto"/>
        <w:rPr>
          <w:rFonts w:asciiTheme="minorHAnsi" w:hAnsiTheme="minorHAnsi"/>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tblBorders>
        <w:tblLook w:val="04A0" w:firstRow="1" w:lastRow="0" w:firstColumn="1" w:lastColumn="0" w:noHBand="0" w:noVBand="1"/>
      </w:tblPr>
      <w:tblGrid>
        <w:gridCol w:w="1818"/>
        <w:gridCol w:w="2138"/>
        <w:gridCol w:w="2567"/>
      </w:tblGrid>
      <w:tr w:rsidR="00A83286" w:rsidRPr="005F4449" w14:paraId="31F4F77F" w14:textId="77777777" w:rsidTr="007E21BC">
        <w:trPr>
          <w:jc w:val="center"/>
        </w:trPr>
        <w:tc>
          <w:tcPr>
            <w:tcW w:w="1818" w:type="dxa"/>
            <w:vMerge w:val="restart"/>
            <w:vAlign w:val="center"/>
          </w:tcPr>
          <w:p w14:paraId="2CDD8968" w14:textId="77777777" w:rsidR="00A83286" w:rsidRPr="005F4449" w:rsidRDefault="00A83286" w:rsidP="007E21BC">
            <w:pPr>
              <w:tabs>
                <w:tab w:val="left" w:pos="-1080"/>
              </w:tabs>
              <w:jc w:val="both"/>
              <w:rPr>
                <w:rFonts w:ascii="Calibri" w:hAnsi="Calibri" w:cs="Calibri"/>
                <w:szCs w:val="22"/>
              </w:rPr>
            </w:pPr>
            <w:r w:rsidRPr="005F4449">
              <w:rPr>
                <w:rFonts w:ascii="Calibri" w:hAnsi="Calibri" w:cs="Calibri"/>
                <w:szCs w:val="22"/>
              </w:rPr>
              <w:t>Financial Score =</w:t>
            </w:r>
          </w:p>
        </w:tc>
        <w:tc>
          <w:tcPr>
            <w:tcW w:w="2138" w:type="dxa"/>
          </w:tcPr>
          <w:p w14:paraId="49ED18AC" w14:textId="77777777" w:rsidR="00A83286" w:rsidRPr="005F4449" w:rsidRDefault="00A83286" w:rsidP="007E21BC">
            <w:pPr>
              <w:tabs>
                <w:tab w:val="left" w:pos="-1080"/>
              </w:tabs>
              <w:jc w:val="center"/>
              <w:rPr>
                <w:rFonts w:ascii="Calibri" w:hAnsi="Calibri" w:cs="Calibri"/>
                <w:szCs w:val="22"/>
              </w:rPr>
            </w:pPr>
            <w:r w:rsidRPr="005F4449">
              <w:rPr>
                <w:rFonts w:ascii="Calibri" w:hAnsi="Calibri" w:cs="Calibri"/>
                <w:szCs w:val="22"/>
              </w:rPr>
              <w:t>Lowest Bid ($)</w:t>
            </w:r>
          </w:p>
        </w:tc>
        <w:tc>
          <w:tcPr>
            <w:tcW w:w="2567" w:type="dxa"/>
            <w:vMerge w:val="restart"/>
            <w:vAlign w:val="center"/>
          </w:tcPr>
          <w:p w14:paraId="27D859AD" w14:textId="77777777" w:rsidR="00A83286" w:rsidRPr="005F4449" w:rsidRDefault="00A83286" w:rsidP="007E21BC">
            <w:pPr>
              <w:tabs>
                <w:tab w:val="left" w:pos="-1080"/>
              </w:tabs>
              <w:jc w:val="both"/>
              <w:rPr>
                <w:rFonts w:ascii="Calibri" w:hAnsi="Calibri" w:cs="Calibri"/>
                <w:szCs w:val="22"/>
              </w:rPr>
            </w:pPr>
            <w:r w:rsidRPr="005F4449">
              <w:rPr>
                <w:rFonts w:ascii="Calibri" w:hAnsi="Calibri" w:cs="Calibri"/>
                <w:szCs w:val="22"/>
              </w:rPr>
              <w:t>X 100 (Maximum Score)</w:t>
            </w:r>
          </w:p>
        </w:tc>
      </w:tr>
      <w:tr w:rsidR="00A83286" w:rsidRPr="005F4449" w14:paraId="541D6229" w14:textId="77777777" w:rsidTr="007E21BC">
        <w:trPr>
          <w:jc w:val="center"/>
        </w:trPr>
        <w:tc>
          <w:tcPr>
            <w:tcW w:w="1818" w:type="dxa"/>
            <w:vMerge/>
          </w:tcPr>
          <w:p w14:paraId="1DC79F13" w14:textId="77777777" w:rsidR="00A83286" w:rsidRPr="005F4449" w:rsidRDefault="00A83286" w:rsidP="007E21BC">
            <w:pPr>
              <w:tabs>
                <w:tab w:val="left" w:pos="-1080"/>
              </w:tabs>
              <w:jc w:val="both"/>
              <w:rPr>
                <w:rFonts w:ascii="Calibri" w:hAnsi="Calibri" w:cs="Calibri"/>
                <w:szCs w:val="22"/>
              </w:rPr>
            </w:pPr>
          </w:p>
        </w:tc>
        <w:tc>
          <w:tcPr>
            <w:tcW w:w="2138" w:type="dxa"/>
          </w:tcPr>
          <w:p w14:paraId="0E2E70E0" w14:textId="77777777" w:rsidR="00A83286" w:rsidRPr="005F4449" w:rsidRDefault="00A83286" w:rsidP="007E21BC">
            <w:pPr>
              <w:tabs>
                <w:tab w:val="left" w:pos="-1080"/>
              </w:tabs>
              <w:jc w:val="center"/>
              <w:rPr>
                <w:rFonts w:ascii="Calibri" w:hAnsi="Calibri" w:cs="Calibri"/>
                <w:szCs w:val="22"/>
              </w:rPr>
            </w:pPr>
            <w:r w:rsidRPr="005F4449">
              <w:rPr>
                <w:rFonts w:ascii="Calibri" w:hAnsi="Calibri" w:cs="Calibri"/>
                <w:szCs w:val="22"/>
              </w:rPr>
              <w:t>Bid being Scored ($)</w:t>
            </w:r>
          </w:p>
        </w:tc>
        <w:tc>
          <w:tcPr>
            <w:tcW w:w="2567" w:type="dxa"/>
            <w:vMerge/>
          </w:tcPr>
          <w:p w14:paraId="26ACF41A" w14:textId="77777777" w:rsidR="00A83286" w:rsidRPr="005F4449" w:rsidRDefault="00A83286" w:rsidP="007E21BC">
            <w:pPr>
              <w:tabs>
                <w:tab w:val="left" w:pos="-1080"/>
              </w:tabs>
              <w:jc w:val="both"/>
              <w:rPr>
                <w:rFonts w:ascii="Calibri" w:hAnsi="Calibri" w:cs="Calibri"/>
                <w:szCs w:val="22"/>
              </w:rPr>
            </w:pPr>
          </w:p>
        </w:tc>
      </w:tr>
    </w:tbl>
    <w:p w14:paraId="064B9B23" w14:textId="77777777" w:rsidR="00A83286" w:rsidRPr="00914C74" w:rsidRDefault="00A83286" w:rsidP="00914C74">
      <w:pPr>
        <w:tabs>
          <w:tab w:val="left" w:pos="851"/>
        </w:tabs>
        <w:overflowPunct/>
        <w:autoSpaceDE/>
        <w:autoSpaceDN/>
        <w:adjustRightInd/>
        <w:spacing w:line="276" w:lineRule="auto"/>
        <w:contextualSpacing/>
        <w:jc w:val="both"/>
        <w:textAlignment w:val="auto"/>
        <w:rPr>
          <w:rFonts w:asciiTheme="minorHAnsi" w:hAnsiTheme="minorHAnsi"/>
          <w:szCs w:val="22"/>
        </w:rPr>
      </w:pPr>
    </w:p>
    <w:p w14:paraId="1D8B31D5" w14:textId="46293718" w:rsidR="00A83286" w:rsidRPr="00914C74" w:rsidRDefault="00A83286" w:rsidP="004450EB">
      <w:pPr>
        <w:pStyle w:val="Heading2"/>
        <w:numPr>
          <w:ilvl w:val="0"/>
          <w:numId w:val="3"/>
        </w:numPr>
        <w:rPr>
          <w:rFonts w:asciiTheme="minorHAnsi" w:hAnsiTheme="minorHAnsi"/>
          <w:color w:val="auto"/>
          <w:sz w:val="22"/>
          <w:szCs w:val="22"/>
        </w:rPr>
      </w:pPr>
      <w:bookmarkStart w:id="102" w:name="_Toc463470178"/>
      <w:r w:rsidRPr="00914C74">
        <w:rPr>
          <w:rFonts w:asciiTheme="minorHAnsi" w:hAnsiTheme="minorHAnsi"/>
          <w:color w:val="auto"/>
          <w:sz w:val="22"/>
          <w:szCs w:val="22"/>
        </w:rPr>
        <w:t xml:space="preserve">Total </w:t>
      </w:r>
      <w:r w:rsidR="00996A3B" w:rsidRPr="00914C74">
        <w:rPr>
          <w:rFonts w:asciiTheme="minorHAnsi" w:hAnsiTheme="minorHAnsi"/>
          <w:color w:val="auto"/>
          <w:sz w:val="22"/>
          <w:szCs w:val="22"/>
        </w:rPr>
        <w:t>s</w:t>
      </w:r>
      <w:r w:rsidRPr="00914C74">
        <w:rPr>
          <w:rFonts w:asciiTheme="minorHAnsi" w:hAnsiTheme="minorHAnsi"/>
          <w:color w:val="auto"/>
          <w:sz w:val="22"/>
          <w:szCs w:val="22"/>
        </w:rPr>
        <w:t>core</w:t>
      </w:r>
      <w:r w:rsidR="004E42A9" w:rsidRPr="00914C74">
        <w:rPr>
          <w:rFonts w:asciiTheme="minorHAnsi" w:hAnsiTheme="minorHAnsi"/>
          <w:color w:val="auto"/>
          <w:sz w:val="22"/>
          <w:szCs w:val="22"/>
        </w:rPr>
        <w:t xml:space="preserve"> </w:t>
      </w:r>
      <w:r w:rsidR="004E42A9" w:rsidRPr="00914C74">
        <w:rPr>
          <w:rFonts w:asciiTheme="minorHAnsi" w:hAnsiTheme="minorHAnsi"/>
          <w:color w:val="FF0000"/>
          <w:sz w:val="22"/>
          <w:szCs w:val="22"/>
        </w:rPr>
        <w:t>(1</w:t>
      </w:r>
      <w:r w:rsidR="005D26BD">
        <w:rPr>
          <w:rFonts w:asciiTheme="minorHAnsi" w:hAnsiTheme="minorHAnsi"/>
          <w:color w:val="FF0000"/>
          <w:sz w:val="22"/>
          <w:szCs w:val="22"/>
        </w:rPr>
        <w:t>9</w:t>
      </w:r>
      <w:r w:rsidR="004E42A9" w:rsidRPr="00914C74">
        <w:rPr>
          <w:rFonts w:asciiTheme="minorHAnsi" w:hAnsiTheme="minorHAnsi"/>
          <w:color w:val="FF0000"/>
          <w:sz w:val="22"/>
          <w:szCs w:val="22"/>
        </w:rPr>
        <w:t>)</w:t>
      </w:r>
      <w:bookmarkEnd w:id="102"/>
    </w:p>
    <w:p w14:paraId="000380FD" w14:textId="77777777" w:rsidR="00A83286" w:rsidRPr="00996A3B" w:rsidRDefault="00A83286" w:rsidP="004450EB">
      <w:pPr>
        <w:pStyle w:val="ListParagraph"/>
        <w:numPr>
          <w:ilvl w:val="1"/>
          <w:numId w:val="3"/>
        </w:numPr>
        <w:tabs>
          <w:tab w:val="left" w:pos="851"/>
        </w:tabs>
        <w:overflowPunct/>
        <w:autoSpaceDE/>
        <w:autoSpaceDN/>
        <w:adjustRightInd/>
        <w:spacing w:line="276" w:lineRule="auto"/>
        <w:ind w:left="851" w:hanging="491"/>
        <w:contextualSpacing/>
        <w:jc w:val="both"/>
        <w:textAlignment w:val="auto"/>
        <w:rPr>
          <w:rFonts w:asciiTheme="minorHAnsi" w:hAnsiTheme="minorHAnsi"/>
          <w:szCs w:val="22"/>
        </w:rPr>
      </w:pPr>
      <w:r w:rsidRPr="00996A3B">
        <w:rPr>
          <w:rFonts w:asciiTheme="minorHAnsi" w:hAnsiTheme="minorHAnsi"/>
          <w:szCs w:val="22"/>
        </w:rPr>
        <w:t xml:space="preserve">The total score for each </w:t>
      </w:r>
      <w:r w:rsidR="006E1352">
        <w:rPr>
          <w:rFonts w:asciiTheme="minorHAnsi" w:hAnsiTheme="minorHAnsi"/>
          <w:szCs w:val="22"/>
        </w:rPr>
        <w:t>Bid</w:t>
      </w:r>
      <w:r w:rsidRPr="00996A3B">
        <w:rPr>
          <w:rFonts w:asciiTheme="minorHAnsi" w:hAnsiTheme="minorHAnsi"/>
          <w:szCs w:val="22"/>
        </w:rPr>
        <w:t>der will be the weighted sum of the technical score and financial score.  The maximum total score is 100 points.</w:t>
      </w:r>
    </w:p>
    <w:p w14:paraId="21781DC3" w14:textId="77777777" w:rsidR="00A83286" w:rsidRDefault="00A83286" w:rsidP="00A83286">
      <w:pPr>
        <w:rPr>
          <w:szCs w:val="22"/>
          <w:lang w:val="en-GB"/>
        </w:rPr>
      </w:pPr>
      <w:r>
        <w:rPr>
          <w:noProof/>
          <w:szCs w:val="22"/>
          <w:lang w:eastAsia="en-US"/>
        </w:rPr>
        <mc:AlternateContent>
          <mc:Choice Requires="wps">
            <w:drawing>
              <wp:anchor distT="0" distB="0" distL="114300" distR="114300" simplePos="0" relativeHeight="251661312" behindDoc="0" locked="0" layoutInCell="1" allowOverlap="1" wp14:anchorId="0175FC0C" wp14:editId="26530611">
                <wp:simplePos x="0" y="0"/>
                <wp:positionH relativeFrom="column">
                  <wp:posOffset>704850</wp:posOffset>
                </wp:positionH>
                <wp:positionV relativeFrom="paragraph">
                  <wp:posOffset>113030</wp:posOffset>
                </wp:positionV>
                <wp:extent cx="4062095" cy="358140"/>
                <wp:effectExtent l="0" t="0" r="14605" b="2286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62095" cy="358140"/>
                        </a:xfrm>
                        <a:prstGeom prst="rect">
                          <a:avLst/>
                        </a:prstGeom>
                        <a:solidFill>
                          <a:srgbClr val="FFFFFF"/>
                        </a:solidFill>
                        <a:ln w="9525">
                          <a:solidFill>
                            <a:srgbClr val="000000"/>
                          </a:solidFill>
                          <a:miter lim="800000"/>
                          <a:headEnd/>
                          <a:tailEnd/>
                        </a:ln>
                      </wps:spPr>
                      <wps:txbx>
                        <w:txbxContent>
                          <w:p w14:paraId="1EC29C1B" w14:textId="218B4F6C" w:rsidR="002D29B3" w:rsidRPr="00B05C88" w:rsidRDefault="002D29B3" w:rsidP="007A3D0E">
                            <w:pPr>
                              <w:jc w:val="center"/>
                              <w:rPr>
                                <w:rFonts w:ascii="Calibri" w:hAnsi="Calibri" w:cs="Calibri"/>
                                <w:szCs w:val="22"/>
                                <w:lang w:val="en-GB"/>
                              </w:rPr>
                            </w:pPr>
                            <w:r>
                              <w:rPr>
                                <w:rFonts w:ascii="Calibri" w:hAnsi="Calibri" w:cs="Calibri"/>
                                <w:szCs w:val="22"/>
                                <w:lang w:val="en-GB"/>
                              </w:rPr>
                              <w:t xml:space="preserve">Total Score = </w:t>
                            </w:r>
                            <w:r w:rsidRPr="007A3D0E">
                              <w:rPr>
                                <w:rFonts w:ascii="Calibri" w:hAnsi="Calibri" w:cs="Calibri"/>
                                <w:szCs w:val="22"/>
                                <w:lang w:val="en-GB"/>
                              </w:rPr>
                              <w:t>50-70% Technical Score + 40-30% Financial</w:t>
                            </w:r>
                            <w:r>
                              <w:rPr>
                                <w:rFonts w:ascii="Calibri" w:hAnsi="Calibri" w:cs="Calibri"/>
                                <w:szCs w:val="22"/>
                                <w:lang w:val="en-GB"/>
                              </w:rPr>
                              <w:t xml:space="preserve"> Score</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0175FC0C" id="_x0000_s1029" type="#_x0000_t202" style="position:absolute;margin-left:55.5pt;margin-top:8.9pt;width:319.85pt;height:28.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">
                <v:textbox>
                  <w:txbxContent>
                    <w:p w14:paraId="1EC29C1B" w14:textId="218B4F6C" w:rsidR="002D29B3" w:rsidRPr="00B05C88" w:rsidRDefault="002D29B3" w:rsidP="007A3D0E">
                      <w:pPr>
                        <w:jc w:val="center"/>
                        <w:rPr>
                          <w:rFonts w:ascii="Calibri" w:hAnsi="Calibri" w:cs="Calibri"/>
                          <w:szCs w:val="22"/>
                          <w:lang w:val="en-GB"/>
                        </w:rPr>
                      </w:pPr>
                      <w:r>
                        <w:rPr>
                          <w:rFonts w:ascii="Calibri" w:hAnsi="Calibri" w:cs="Calibri"/>
                          <w:szCs w:val="22"/>
                          <w:lang w:val="en-GB"/>
                        </w:rPr>
                        <w:t xml:space="preserve">Total Score = </w:t>
                      </w:r>
                      <w:r w:rsidRPr="007A3D0E">
                        <w:rPr>
                          <w:rFonts w:ascii="Calibri" w:hAnsi="Calibri" w:cs="Calibri"/>
                          <w:szCs w:val="22"/>
                          <w:lang w:val="en-GB"/>
                        </w:rPr>
                        <w:t>50-70% Technical Score + 40-30% Financial</w:t>
                      </w:r>
                      <w:r>
                        <w:rPr>
                          <w:rFonts w:ascii="Calibri" w:hAnsi="Calibri" w:cs="Calibri"/>
                          <w:szCs w:val="22"/>
                          <w:lang w:val="en-GB"/>
                        </w:rPr>
                        <w:t xml:space="preserve"> Score</w:t>
                      </w:r>
                    </w:p>
                  </w:txbxContent>
                </v:textbox>
              </v:shape>
            </w:pict>
          </mc:Fallback>
        </mc:AlternateContent>
      </w:r>
    </w:p>
    <w:p w14:paraId="181A8FFF" w14:textId="77777777" w:rsidR="00A83286" w:rsidRDefault="00A83286" w:rsidP="00A83286">
      <w:pPr>
        <w:rPr>
          <w:szCs w:val="22"/>
          <w:lang w:val="en-GB"/>
        </w:rPr>
      </w:pPr>
    </w:p>
    <w:p w14:paraId="4E12D5E2" w14:textId="77777777" w:rsidR="00A83286" w:rsidRDefault="00A83286" w:rsidP="00AA2144">
      <w:pPr>
        <w:tabs>
          <w:tab w:val="left" w:pos="851"/>
        </w:tabs>
        <w:overflowPunct/>
        <w:autoSpaceDE/>
        <w:autoSpaceDN/>
        <w:adjustRightInd/>
        <w:spacing w:line="276" w:lineRule="auto"/>
        <w:contextualSpacing/>
        <w:jc w:val="both"/>
        <w:textAlignment w:val="auto"/>
        <w:rPr>
          <w:rFonts w:asciiTheme="minorHAnsi" w:hAnsiTheme="minorHAnsi"/>
          <w:szCs w:val="22"/>
          <w:lang w:val="en-GB"/>
        </w:rPr>
      </w:pPr>
    </w:p>
    <w:p w14:paraId="43A40FB0" w14:textId="77777777" w:rsidR="00996A3B" w:rsidRPr="00914C74" w:rsidRDefault="00996A3B" w:rsidP="004450EB">
      <w:pPr>
        <w:pStyle w:val="Heading2"/>
        <w:numPr>
          <w:ilvl w:val="0"/>
          <w:numId w:val="2"/>
        </w:numPr>
        <w:rPr>
          <w:rFonts w:asciiTheme="minorHAnsi" w:hAnsiTheme="minorHAnsi"/>
          <w:caps/>
          <w:color w:val="auto"/>
          <w:sz w:val="24"/>
          <w:szCs w:val="24"/>
          <w:lang w:val="en-GB"/>
        </w:rPr>
      </w:pPr>
      <w:bookmarkStart w:id="103" w:name="_Toc368998650"/>
      <w:bookmarkStart w:id="104" w:name="_Toc463470179"/>
      <w:r w:rsidRPr="00554B3A">
        <w:rPr>
          <w:rFonts w:asciiTheme="minorHAnsi" w:hAnsiTheme="minorHAnsi"/>
          <w:caps/>
          <w:color w:val="auto"/>
          <w:sz w:val="24"/>
          <w:szCs w:val="24"/>
          <w:lang w:val="en-GB"/>
        </w:rPr>
        <w:t xml:space="preserve">Award of </w:t>
      </w:r>
      <w:r w:rsidR="00BC4B91">
        <w:rPr>
          <w:rFonts w:asciiTheme="minorHAnsi" w:hAnsiTheme="minorHAnsi"/>
          <w:caps/>
          <w:color w:val="auto"/>
          <w:sz w:val="24"/>
          <w:szCs w:val="24"/>
          <w:lang w:val="en-GB"/>
        </w:rPr>
        <w:t>Contract</w:t>
      </w:r>
      <w:r w:rsidRPr="00554B3A">
        <w:rPr>
          <w:rFonts w:asciiTheme="minorHAnsi" w:hAnsiTheme="minorHAnsi"/>
          <w:caps/>
          <w:color w:val="auto"/>
          <w:sz w:val="24"/>
          <w:szCs w:val="24"/>
          <w:lang w:val="en-GB"/>
        </w:rPr>
        <w:t xml:space="preserve"> and Final Considerations</w:t>
      </w:r>
      <w:bookmarkEnd w:id="103"/>
      <w:bookmarkEnd w:id="104"/>
    </w:p>
    <w:p w14:paraId="07FAA729" w14:textId="77777777" w:rsidR="00996A3B" w:rsidRPr="00914C74" w:rsidRDefault="00F74B9C" w:rsidP="004450EB">
      <w:pPr>
        <w:pStyle w:val="Heading2"/>
        <w:numPr>
          <w:ilvl w:val="0"/>
          <w:numId w:val="3"/>
        </w:numPr>
        <w:rPr>
          <w:rFonts w:asciiTheme="minorHAnsi" w:hAnsiTheme="minorHAnsi"/>
          <w:color w:val="auto"/>
          <w:sz w:val="22"/>
          <w:szCs w:val="22"/>
        </w:rPr>
      </w:pPr>
      <w:bookmarkStart w:id="105" w:name="_Toc368998651"/>
      <w:bookmarkStart w:id="106" w:name="_Toc463470180"/>
      <w:r w:rsidRPr="00914C74">
        <w:rPr>
          <w:rFonts w:asciiTheme="minorHAnsi" w:hAnsiTheme="minorHAnsi"/>
          <w:color w:val="auto"/>
          <w:sz w:val="22"/>
          <w:szCs w:val="22"/>
        </w:rPr>
        <w:t xml:space="preserve">Award of </w:t>
      </w:r>
      <w:bookmarkEnd w:id="105"/>
      <w:r w:rsidR="00BC4B91">
        <w:rPr>
          <w:rFonts w:asciiTheme="minorHAnsi" w:hAnsiTheme="minorHAnsi"/>
          <w:color w:val="auto"/>
          <w:sz w:val="22"/>
          <w:szCs w:val="22"/>
        </w:rPr>
        <w:t>Contract</w:t>
      </w:r>
      <w:bookmarkEnd w:id="106"/>
    </w:p>
    <w:p w14:paraId="35EB89AA" w14:textId="4E9BD63C" w:rsidR="00996A3B" w:rsidRPr="00554B3A" w:rsidRDefault="00996A3B" w:rsidP="004450EB">
      <w:pPr>
        <w:pStyle w:val="ListParagraph"/>
        <w:numPr>
          <w:ilvl w:val="1"/>
          <w:numId w:val="3"/>
        </w:numPr>
        <w:tabs>
          <w:tab w:val="left" w:pos="851"/>
        </w:tabs>
        <w:overflowPunct/>
        <w:autoSpaceDE/>
        <w:autoSpaceDN/>
        <w:adjustRightInd/>
        <w:spacing w:line="276" w:lineRule="auto"/>
        <w:ind w:left="851" w:hanging="491"/>
        <w:contextualSpacing/>
        <w:jc w:val="both"/>
        <w:textAlignment w:val="auto"/>
        <w:rPr>
          <w:rFonts w:asciiTheme="minorHAnsi" w:hAnsiTheme="minorHAnsi"/>
          <w:szCs w:val="22"/>
        </w:rPr>
      </w:pPr>
      <w:r w:rsidRPr="00554B3A">
        <w:rPr>
          <w:rFonts w:asciiTheme="minorHAnsi" w:hAnsiTheme="minorHAnsi"/>
          <w:szCs w:val="22"/>
        </w:rPr>
        <w:t xml:space="preserve">UNFPA </w:t>
      </w:r>
      <w:r w:rsidR="005D26BD">
        <w:rPr>
          <w:rFonts w:asciiTheme="minorHAnsi" w:hAnsiTheme="minorHAnsi"/>
          <w:szCs w:val="22"/>
        </w:rPr>
        <w:t>intends to</w:t>
      </w:r>
      <w:r w:rsidRPr="00765F7B">
        <w:rPr>
          <w:rFonts w:asciiTheme="minorHAnsi" w:hAnsiTheme="minorHAnsi"/>
          <w:szCs w:val="22"/>
        </w:rPr>
        <w:t xml:space="preserve"> award</w:t>
      </w:r>
      <w:r w:rsidR="00554B3A" w:rsidRPr="00765F7B">
        <w:rPr>
          <w:rFonts w:asciiTheme="minorHAnsi" w:hAnsiTheme="minorHAnsi"/>
          <w:szCs w:val="22"/>
        </w:rPr>
        <w:t xml:space="preserve"> </w:t>
      </w:r>
      <w:r w:rsidR="00765F7B" w:rsidRPr="00765F7B">
        <w:rPr>
          <w:rFonts w:asciiTheme="minorHAnsi" w:hAnsiTheme="minorHAnsi"/>
          <w:szCs w:val="22"/>
        </w:rPr>
        <w:t xml:space="preserve">the Contract for Professional Services </w:t>
      </w:r>
      <w:r w:rsidRPr="00765F7B">
        <w:rPr>
          <w:rFonts w:asciiTheme="minorHAnsi" w:hAnsiTheme="minorHAnsi"/>
          <w:szCs w:val="22"/>
        </w:rPr>
        <w:t xml:space="preserve">to the </w:t>
      </w:r>
      <w:r w:rsidR="006E1352" w:rsidRPr="00765F7B">
        <w:rPr>
          <w:rFonts w:asciiTheme="minorHAnsi" w:hAnsiTheme="minorHAnsi"/>
          <w:szCs w:val="22"/>
        </w:rPr>
        <w:t>Bid</w:t>
      </w:r>
      <w:r w:rsidRPr="00765F7B">
        <w:rPr>
          <w:rFonts w:asciiTheme="minorHAnsi" w:hAnsiTheme="minorHAnsi"/>
          <w:szCs w:val="22"/>
        </w:rPr>
        <w:t>der</w:t>
      </w:r>
      <w:r w:rsidR="00554B3A" w:rsidRPr="00765F7B">
        <w:rPr>
          <w:rFonts w:asciiTheme="minorHAnsi" w:hAnsiTheme="minorHAnsi"/>
          <w:szCs w:val="22"/>
        </w:rPr>
        <w:t>(s)</w:t>
      </w:r>
      <w:r w:rsidRPr="00765F7B">
        <w:rPr>
          <w:rFonts w:asciiTheme="minorHAnsi" w:hAnsiTheme="minorHAnsi"/>
          <w:szCs w:val="22"/>
        </w:rPr>
        <w:t xml:space="preserve"> </w:t>
      </w:r>
      <w:r w:rsidR="00F83148" w:rsidRPr="00765F7B">
        <w:rPr>
          <w:rFonts w:asciiTheme="minorHAnsi" w:hAnsiTheme="minorHAnsi"/>
          <w:szCs w:val="22"/>
        </w:rPr>
        <w:t xml:space="preserve">that </w:t>
      </w:r>
      <w:r w:rsidRPr="00765F7B">
        <w:rPr>
          <w:rFonts w:asciiTheme="minorHAnsi" w:hAnsiTheme="minorHAnsi"/>
          <w:szCs w:val="22"/>
        </w:rPr>
        <w:t>obtain</w:t>
      </w:r>
      <w:r w:rsidR="00F83148" w:rsidRPr="00765F7B">
        <w:rPr>
          <w:rFonts w:asciiTheme="minorHAnsi" w:hAnsiTheme="minorHAnsi"/>
          <w:szCs w:val="22"/>
        </w:rPr>
        <w:t>s</w:t>
      </w:r>
      <w:r w:rsidRPr="00765F7B">
        <w:rPr>
          <w:rFonts w:asciiTheme="minorHAnsi" w:hAnsiTheme="minorHAnsi"/>
          <w:szCs w:val="22"/>
        </w:rPr>
        <w:t xml:space="preserve"> the highest</w:t>
      </w:r>
      <w:r w:rsidR="00AD5050" w:rsidRPr="00765F7B">
        <w:rPr>
          <w:rFonts w:asciiTheme="minorHAnsi" w:hAnsiTheme="minorHAnsi"/>
          <w:szCs w:val="22"/>
        </w:rPr>
        <w:t xml:space="preserve"> </w:t>
      </w:r>
      <w:r w:rsidRPr="00765F7B">
        <w:rPr>
          <w:rFonts w:asciiTheme="minorHAnsi" w:hAnsiTheme="minorHAnsi"/>
          <w:szCs w:val="22"/>
        </w:rPr>
        <w:t>c</w:t>
      </w:r>
      <w:r w:rsidRPr="00554B3A">
        <w:rPr>
          <w:rFonts w:asciiTheme="minorHAnsi" w:hAnsiTheme="minorHAnsi"/>
          <w:szCs w:val="22"/>
        </w:rPr>
        <w:t xml:space="preserve">ombined score of the </w:t>
      </w:r>
      <w:r w:rsidR="00097C1E">
        <w:rPr>
          <w:rFonts w:asciiTheme="minorHAnsi" w:hAnsiTheme="minorHAnsi"/>
          <w:szCs w:val="22"/>
        </w:rPr>
        <w:t>T</w:t>
      </w:r>
      <w:r w:rsidRPr="00554B3A">
        <w:rPr>
          <w:rFonts w:asciiTheme="minorHAnsi" w:hAnsiTheme="minorHAnsi"/>
          <w:szCs w:val="22"/>
        </w:rPr>
        <w:t xml:space="preserve">echnical and </w:t>
      </w:r>
      <w:r w:rsidR="00097C1E">
        <w:rPr>
          <w:rFonts w:asciiTheme="minorHAnsi" w:hAnsiTheme="minorHAnsi"/>
          <w:szCs w:val="22"/>
        </w:rPr>
        <w:t>Financial</w:t>
      </w:r>
      <w:r w:rsidR="00097C1E" w:rsidRPr="00554B3A">
        <w:rPr>
          <w:rFonts w:asciiTheme="minorHAnsi" w:hAnsiTheme="minorHAnsi"/>
          <w:szCs w:val="22"/>
        </w:rPr>
        <w:t xml:space="preserve"> </w:t>
      </w:r>
      <w:r w:rsidRPr="00554B3A">
        <w:rPr>
          <w:rFonts w:asciiTheme="minorHAnsi" w:hAnsiTheme="minorHAnsi"/>
          <w:szCs w:val="22"/>
        </w:rPr>
        <w:t>evaluation.</w:t>
      </w:r>
    </w:p>
    <w:p w14:paraId="19B79448" w14:textId="2B9D0311" w:rsidR="003A575D" w:rsidRPr="00914C74" w:rsidRDefault="003A575D" w:rsidP="003A575D">
      <w:pPr>
        <w:pStyle w:val="Heading2"/>
        <w:numPr>
          <w:ilvl w:val="0"/>
          <w:numId w:val="3"/>
        </w:numPr>
        <w:rPr>
          <w:rFonts w:asciiTheme="minorHAnsi" w:hAnsiTheme="minorHAnsi"/>
          <w:color w:val="auto"/>
          <w:sz w:val="22"/>
          <w:szCs w:val="22"/>
        </w:rPr>
      </w:pPr>
      <w:bookmarkStart w:id="107" w:name="_Toc368998649"/>
      <w:bookmarkStart w:id="108" w:name="_Toc463470181"/>
      <w:bookmarkStart w:id="109" w:name="_Toc368998652"/>
      <w:r w:rsidRPr="00914C74">
        <w:rPr>
          <w:rFonts w:asciiTheme="minorHAnsi" w:hAnsiTheme="minorHAnsi"/>
          <w:color w:val="auto"/>
          <w:sz w:val="22"/>
          <w:szCs w:val="22"/>
        </w:rPr>
        <w:t xml:space="preserve">Rejection of </w:t>
      </w:r>
      <w:r w:rsidR="006E1352">
        <w:rPr>
          <w:rFonts w:asciiTheme="minorHAnsi" w:hAnsiTheme="minorHAnsi"/>
          <w:color w:val="auto"/>
          <w:sz w:val="22"/>
          <w:szCs w:val="22"/>
        </w:rPr>
        <w:t>Bid</w:t>
      </w:r>
      <w:r w:rsidRPr="00914C74">
        <w:rPr>
          <w:rFonts w:asciiTheme="minorHAnsi" w:hAnsiTheme="minorHAnsi"/>
          <w:color w:val="auto"/>
          <w:sz w:val="22"/>
          <w:szCs w:val="22"/>
        </w:rPr>
        <w:t>s and annulments</w:t>
      </w:r>
      <w:bookmarkEnd w:id="107"/>
      <w:bookmarkEnd w:id="108"/>
      <w:r w:rsidRPr="00914C74">
        <w:rPr>
          <w:rFonts w:asciiTheme="minorHAnsi" w:hAnsiTheme="minorHAnsi"/>
          <w:color w:val="auto"/>
          <w:sz w:val="22"/>
          <w:szCs w:val="22"/>
        </w:rPr>
        <w:t xml:space="preserve"> </w:t>
      </w:r>
    </w:p>
    <w:p w14:paraId="32C0557D" w14:textId="77777777" w:rsidR="003A575D" w:rsidRPr="00996A3B" w:rsidRDefault="003A575D" w:rsidP="003A575D">
      <w:pPr>
        <w:pStyle w:val="ListParagraph"/>
        <w:numPr>
          <w:ilvl w:val="1"/>
          <w:numId w:val="3"/>
        </w:numPr>
        <w:tabs>
          <w:tab w:val="left" w:pos="851"/>
        </w:tabs>
        <w:overflowPunct/>
        <w:autoSpaceDE/>
        <w:autoSpaceDN/>
        <w:adjustRightInd/>
        <w:spacing w:line="276" w:lineRule="auto"/>
        <w:ind w:left="851" w:hanging="491"/>
        <w:contextualSpacing/>
        <w:jc w:val="both"/>
        <w:textAlignment w:val="auto"/>
        <w:rPr>
          <w:rFonts w:asciiTheme="minorHAnsi" w:hAnsiTheme="minorHAnsi"/>
          <w:szCs w:val="22"/>
        </w:rPr>
      </w:pPr>
      <w:r w:rsidRPr="00996A3B">
        <w:rPr>
          <w:rFonts w:asciiTheme="minorHAnsi" w:hAnsiTheme="minorHAnsi"/>
          <w:szCs w:val="22"/>
        </w:rPr>
        <w:t xml:space="preserve">UNFPA reserves the right to reject any </w:t>
      </w:r>
      <w:r w:rsidR="006E1352">
        <w:rPr>
          <w:rFonts w:asciiTheme="minorHAnsi" w:hAnsiTheme="minorHAnsi"/>
          <w:szCs w:val="22"/>
        </w:rPr>
        <w:t>Bid</w:t>
      </w:r>
      <w:r w:rsidRPr="00996A3B">
        <w:rPr>
          <w:rFonts w:asciiTheme="minorHAnsi" w:hAnsiTheme="minorHAnsi"/>
          <w:szCs w:val="22"/>
        </w:rPr>
        <w:t xml:space="preserve"> if the </w:t>
      </w:r>
      <w:r w:rsidR="006E1352">
        <w:rPr>
          <w:rFonts w:asciiTheme="minorHAnsi" w:hAnsiTheme="minorHAnsi"/>
          <w:szCs w:val="22"/>
        </w:rPr>
        <w:t>Bid</w:t>
      </w:r>
      <w:r w:rsidRPr="00996A3B">
        <w:rPr>
          <w:rFonts w:asciiTheme="minorHAnsi" w:hAnsiTheme="minorHAnsi"/>
          <w:szCs w:val="22"/>
        </w:rPr>
        <w:t xml:space="preserve">der has previously failed to perform properly or on time in accordance with </w:t>
      </w:r>
      <w:r w:rsidR="00F83148">
        <w:rPr>
          <w:rFonts w:asciiTheme="minorHAnsi" w:hAnsiTheme="minorHAnsi"/>
          <w:szCs w:val="22"/>
        </w:rPr>
        <w:t xml:space="preserve">previous </w:t>
      </w:r>
      <w:r w:rsidRPr="00996A3B">
        <w:rPr>
          <w:rFonts w:asciiTheme="minorHAnsi" w:hAnsiTheme="minorHAnsi"/>
          <w:szCs w:val="22"/>
        </w:rPr>
        <w:t>contracts</w:t>
      </w:r>
      <w:r w:rsidR="00D755BD">
        <w:rPr>
          <w:rFonts w:asciiTheme="minorHAnsi" w:hAnsiTheme="minorHAnsi"/>
          <w:szCs w:val="22"/>
        </w:rPr>
        <w:t>/</w:t>
      </w:r>
      <w:r w:rsidR="00C12335">
        <w:rPr>
          <w:rFonts w:asciiTheme="minorHAnsi" w:hAnsiTheme="minorHAnsi"/>
          <w:szCs w:val="22"/>
        </w:rPr>
        <w:t>purchase o</w:t>
      </w:r>
      <w:r w:rsidR="00801118">
        <w:rPr>
          <w:rFonts w:asciiTheme="minorHAnsi" w:hAnsiTheme="minorHAnsi"/>
          <w:szCs w:val="22"/>
        </w:rPr>
        <w:t>rder</w:t>
      </w:r>
      <w:r w:rsidRPr="00996A3B">
        <w:rPr>
          <w:rFonts w:asciiTheme="minorHAnsi" w:hAnsiTheme="minorHAnsi"/>
          <w:szCs w:val="22"/>
        </w:rPr>
        <w:t xml:space="preserve">s or if the </w:t>
      </w:r>
      <w:r w:rsidR="006E1352">
        <w:rPr>
          <w:rFonts w:asciiTheme="minorHAnsi" w:hAnsiTheme="minorHAnsi"/>
          <w:szCs w:val="22"/>
        </w:rPr>
        <w:t>Bid</w:t>
      </w:r>
      <w:r w:rsidRPr="00996A3B">
        <w:rPr>
          <w:rFonts w:asciiTheme="minorHAnsi" w:hAnsiTheme="minorHAnsi"/>
          <w:szCs w:val="22"/>
        </w:rPr>
        <w:t xml:space="preserve">der from UNFPA’s perspective is not in a position to deliver pursuant to the </w:t>
      </w:r>
      <w:r w:rsidR="00C12335">
        <w:rPr>
          <w:rFonts w:asciiTheme="minorHAnsi" w:hAnsiTheme="minorHAnsi"/>
          <w:szCs w:val="22"/>
        </w:rPr>
        <w:t>contract</w:t>
      </w:r>
      <w:r w:rsidRPr="00996A3B">
        <w:rPr>
          <w:rFonts w:asciiTheme="minorHAnsi" w:hAnsiTheme="minorHAnsi"/>
          <w:szCs w:val="22"/>
        </w:rPr>
        <w:t>.</w:t>
      </w:r>
    </w:p>
    <w:p w14:paraId="179C7341" w14:textId="77777777" w:rsidR="003A575D" w:rsidRPr="00554B3A" w:rsidRDefault="003A575D" w:rsidP="003A575D">
      <w:pPr>
        <w:pStyle w:val="ListParagraph"/>
        <w:numPr>
          <w:ilvl w:val="1"/>
          <w:numId w:val="3"/>
        </w:numPr>
        <w:tabs>
          <w:tab w:val="left" w:pos="851"/>
        </w:tabs>
        <w:overflowPunct/>
        <w:autoSpaceDE/>
        <w:autoSpaceDN/>
        <w:adjustRightInd/>
        <w:spacing w:line="276" w:lineRule="auto"/>
        <w:ind w:left="851" w:hanging="491"/>
        <w:contextualSpacing/>
        <w:jc w:val="both"/>
        <w:textAlignment w:val="auto"/>
        <w:rPr>
          <w:rFonts w:asciiTheme="minorHAnsi" w:hAnsiTheme="minorHAnsi"/>
          <w:szCs w:val="22"/>
        </w:rPr>
      </w:pPr>
      <w:r w:rsidRPr="00554B3A">
        <w:rPr>
          <w:rFonts w:asciiTheme="minorHAnsi" w:hAnsiTheme="minorHAnsi"/>
          <w:szCs w:val="22"/>
        </w:rPr>
        <w:t xml:space="preserve">UNFPA reserves the right to annul the </w:t>
      </w:r>
      <w:r w:rsidR="001D146D">
        <w:rPr>
          <w:rFonts w:asciiTheme="minorHAnsi" w:hAnsiTheme="minorHAnsi"/>
          <w:szCs w:val="22"/>
        </w:rPr>
        <w:t>RFP</w:t>
      </w:r>
      <w:r w:rsidRPr="00554B3A">
        <w:rPr>
          <w:rFonts w:asciiTheme="minorHAnsi" w:hAnsiTheme="minorHAnsi"/>
          <w:szCs w:val="22"/>
        </w:rPr>
        <w:t xml:space="preserve"> and reject all </w:t>
      </w:r>
      <w:r w:rsidR="006E1352">
        <w:rPr>
          <w:rFonts w:asciiTheme="minorHAnsi" w:hAnsiTheme="minorHAnsi"/>
          <w:szCs w:val="22"/>
        </w:rPr>
        <w:t>Bid</w:t>
      </w:r>
      <w:r w:rsidRPr="00554B3A">
        <w:rPr>
          <w:rFonts w:asciiTheme="minorHAnsi" w:hAnsiTheme="minorHAnsi"/>
          <w:szCs w:val="22"/>
        </w:rPr>
        <w:t xml:space="preserve">s at any time prior to award of the </w:t>
      </w:r>
      <w:r w:rsidR="00C12335">
        <w:rPr>
          <w:rFonts w:asciiTheme="minorHAnsi" w:hAnsiTheme="minorHAnsi"/>
          <w:szCs w:val="22"/>
        </w:rPr>
        <w:t>contract</w:t>
      </w:r>
      <w:r w:rsidRPr="00554B3A">
        <w:rPr>
          <w:rFonts w:asciiTheme="minorHAnsi" w:hAnsiTheme="minorHAnsi"/>
          <w:szCs w:val="22"/>
        </w:rPr>
        <w:t xml:space="preserve"> without thereby incurring any liability to the affected </w:t>
      </w:r>
      <w:r w:rsidR="006E1352">
        <w:rPr>
          <w:rFonts w:asciiTheme="minorHAnsi" w:hAnsiTheme="minorHAnsi"/>
          <w:szCs w:val="22"/>
        </w:rPr>
        <w:t>Bid</w:t>
      </w:r>
      <w:r w:rsidRPr="00554B3A">
        <w:rPr>
          <w:rFonts w:asciiTheme="minorHAnsi" w:hAnsiTheme="minorHAnsi"/>
          <w:szCs w:val="22"/>
        </w:rPr>
        <w:t>der(s) or any obligation to provide information.</w:t>
      </w:r>
    </w:p>
    <w:p w14:paraId="67FE4C18" w14:textId="77777777" w:rsidR="003A575D" w:rsidRPr="00554B3A" w:rsidRDefault="006728D1" w:rsidP="003A575D">
      <w:pPr>
        <w:pStyle w:val="ListParagraph"/>
        <w:numPr>
          <w:ilvl w:val="1"/>
          <w:numId w:val="3"/>
        </w:numPr>
        <w:tabs>
          <w:tab w:val="left" w:pos="851"/>
        </w:tabs>
        <w:overflowPunct/>
        <w:autoSpaceDE/>
        <w:autoSpaceDN/>
        <w:adjustRightInd/>
        <w:spacing w:line="276" w:lineRule="auto"/>
        <w:ind w:left="851" w:hanging="491"/>
        <w:contextualSpacing/>
        <w:jc w:val="both"/>
        <w:textAlignment w:val="auto"/>
        <w:rPr>
          <w:rFonts w:asciiTheme="minorHAnsi" w:hAnsiTheme="minorHAnsi"/>
          <w:szCs w:val="22"/>
        </w:rPr>
      </w:pPr>
      <w:r>
        <w:rPr>
          <w:rFonts w:asciiTheme="minorHAnsi" w:hAnsiTheme="minorHAnsi"/>
          <w:szCs w:val="22"/>
        </w:rPr>
        <w:t>B</w:t>
      </w:r>
      <w:r w:rsidR="003A575D" w:rsidRPr="00554B3A">
        <w:rPr>
          <w:rFonts w:asciiTheme="minorHAnsi" w:hAnsiTheme="minorHAnsi"/>
          <w:szCs w:val="22"/>
        </w:rPr>
        <w:t>idders waive all rights to appeal against the decision made by UNFPA.</w:t>
      </w:r>
    </w:p>
    <w:p w14:paraId="21BA1980" w14:textId="77777777" w:rsidR="00996A3B" w:rsidRPr="00914C74" w:rsidRDefault="00F74B9C" w:rsidP="004450EB">
      <w:pPr>
        <w:pStyle w:val="Heading2"/>
        <w:numPr>
          <w:ilvl w:val="0"/>
          <w:numId w:val="3"/>
        </w:numPr>
        <w:rPr>
          <w:rFonts w:asciiTheme="minorHAnsi" w:hAnsiTheme="minorHAnsi"/>
          <w:color w:val="auto"/>
          <w:sz w:val="22"/>
          <w:szCs w:val="22"/>
        </w:rPr>
      </w:pPr>
      <w:bookmarkStart w:id="110" w:name="_Toc463470182"/>
      <w:r w:rsidRPr="00914C74">
        <w:rPr>
          <w:rFonts w:asciiTheme="minorHAnsi" w:hAnsiTheme="minorHAnsi"/>
          <w:color w:val="auto"/>
          <w:sz w:val="22"/>
          <w:szCs w:val="22"/>
        </w:rPr>
        <w:t>Right to v</w:t>
      </w:r>
      <w:r w:rsidR="00996A3B" w:rsidRPr="00914C74">
        <w:rPr>
          <w:rFonts w:asciiTheme="minorHAnsi" w:hAnsiTheme="minorHAnsi"/>
          <w:color w:val="auto"/>
          <w:sz w:val="22"/>
          <w:szCs w:val="22"/>
        </w:rPr>
        <w:t xml:space="preserve">ary </w:t>
      </w:r>
      <w:r w:rsidRPr="00914C74">
        <w:rPr>
          <w:rFonts w:asciiTheme="minorHAnsi" w:hAnsiTheme="minorHAnsi"/>
          <w:color w:val="auto"/>
          <w:sz w:val="22"/>
          <w:szCs w:val="22"/>
        </w:rPr>
        <w:t>requirements and to negotiate at t</w:t>
      </w:r>
      <w:r w:rsidR="00996A3B" w:rsidRPr="00914C74">
        <w:rPr>
          <w:rFonts w:asciiTheme="minorHAnsi" w:hAnsiTheme="minorHAnsi"/>
          <w:color w:val="auto"/>
          <w:sz w:val="22"/>
          <w:szCs w:val="22"/>
        </w:rPr>
        <w:t xml:space="preserve">ime of </w:t>
      </w:r>
      <w:r w:rsidRPr="00914C74">
        <w:rPr>
          <w:rFonts w:asciiTheme="minorHAnsi" w:hAnsiTheme="minorHAnsi"/>
          <w:color w:val="auto"/>
          <w:sz w:val="22"/>
          <w:szCs w:val="22"/>
        </w:rPr>
        <w:t>a</w:t>
      </w:r>
      <w:r w:rsidR="00996A3B" w:rsidRPr="00914C74">
        <w:rPr>
          <w:rFonts w:asciiTheme="minorHAnsi" w:hAnsiTheme="minorHAnsi"/>
          <w:color w:val="auto"/>
          <w:sz w:val="22"/>
          <w:szCs w:val="22"/>
        </w:rPr>
        <w:t>ward</w:t>
      </w:r>
      <w:bookmarkEnd w:id="109"/>
      <w:bookmarkEnd w:id="110"/>
      <w:r w:rsidR="00996A3B" w:rsidRPr="00914C74">
        <w:rPr>
          <w:rFonts w:asciiTheme="minorHAnsi" w:hAnsiTheme="minorHAnsi"/>
          <w:color w:val="auto"/>
          <w:sz w:val="22"/>
          <w:szCs w:val="22"/>
        </w:rPr>
        <w:t xml:space="preserve"> </w:t>
      </w:r>
    </w:p>
    <w:p w14:paraId="7B7102BC" w14:textId="77777777" w:rsidR="00996A3B" w:rsidRPr="0006092D" w:rsidRDefault="006728D1" w:rsidP="004450EB">
      <w:pPr>
        <w:pStyle w:val="ListParagraph"/>
        <w:numPr>
          <w:ilvl w:val="1"/>
          <w:numId w:val="3"/>
        </w:numPr>
        <w:tabs>
          <w:tab w:val="left" w:pos="851"/>
        </w:tabs>
        <w:overflowPunct/>
        <w:autoSpaceDE/>
        <w:autoSpaceDN/>
        <w:adjustRightInd/>
        <w:spacing w:line="276" w:lineRule="auto"/>
        <w:ind w:left="851" w:hanging="491"/>
        <w:contextualSpacing/>
        <w:jc w:val="both"/>
        <w:textAlignment w:val="auto"/>
        <w:rPr>
          <w:rFonts w:asciiTheme="minorHAnsi" w:hAnsiTheme="minorHAnsi"/>
          <w:szCs w:val="22"/>
        </w:rPr>
      </w:pPr>
      <w:r>
        <w:rPr>
          <w:rFonts w:asciiTheme="minorHAnsi" w:hAnsiTheme="minorHAnsi"/>
          <w:szCs w:val="22"/>
        </w:rPr>
        <w:t>A</w:t>
      </w:r>
      <w:r w:rsidR="00996A3B" w:rsidRPr="0006092D">
        <w:rPr>
          <w:rFonts w:asciiTheme="minorHAnsi" w:hAnsiTheme="minorHAnsi"/>
          <w:szCs w:val="22"/>
        </w:rPr>
        <w:t xml:space="preserve">t the time of award of the </w:t>
      </w:r>
      <w:r w:rsidR="00C12335">
        <w:rPr>
          <w:rFonts w:asciiTheme="minorHAnsi" w:hAnsiTheme="minorHAnsi"/>
          <w:szCs w:val="22"/>
        </w:rPr>
        <w:t>contract</w:t>
      </w:r>
      <w:r>
        <w:rPr>
          <w:rFonts w:asciiTheme="minorHAnsi" w:hAnsiTheme="minorHAnsi"/>
          <w:szCs w:val="22"/>
        </w:rPr>
        <w:t xml:space="preserve"> </w:t>
      </w:r>
      <w:r w:rsidRPr="0006092D">
        <w:rPr>
          <w:rFonts w:asciiTheme="minorHAnsi" w:hAnsiTheme="minorHAnsi"/>
          <w:szCs w:val="22"/>
        </w:rPr>
        <w:t>UNFPA reserves the right</w:t>
      </w:r>
      <w:r w:rsidR="00996A3B" w:rsidRPr="0006092D">
        <w:rPr>
          <w:rFonts w:asciiTheme="minorHAnsi" w:hAnsiTheme="minorHAnsi"/>
          <w:szCs w:val="22"/>
        </w:rPr>
        <w:t xml:space="preserve"> to vary the quantity of goods</w:t>
      </w:r>
      <w:r w:rsidR="00337CA3">
        <w:rPr>
          <w:rFonts w:asciiTheme="minorHAnsi" w:hAnsiTheme="minorHAnsi"/>
          <w:szCs w:val="22"/>
        </w:rPr>
        <w:t xml:space="preserve"> and/or services</w:t>
      </w:r>
      <w:r w:rsidR="00996A3B" w:rsidRPr="0006092D">
        <w:rPr>
          <w:rFonts w:asciiTheme="minorHAnsi" w:hAnsiTheme="minorHAnsi"/>
          <w:szCs w:val="22"/>
        </w:rPr>
        <w:t xml:space="preserve"> specified in the RFP </w:t>
      </w:r>
      <w:r w:rsidR="00765F7B">
        <w:rPr>
          <w:rFonts w:asciiTheme="minorHAnsi" w:hAnsiTheme="minorHAnsi"/>
          <w:szCs w:val="22"/>
        </w:rPr>
        <w:t xml:space="preserve">by up to 20% </w:t>
      </w:r>
      <w:r w:rsidR="00996A3B" w:rsidRPr="0006092D">
        <w:rPr>
          <w:rFonts w:asciiTheme="minorHAnsi" w:hAnsiTheme="minorHAnsi"/>
          <w:szCs w:val="22"/>
        </w:rPr>
        <w:t>without any change in hourly/daily or any other rates</w:t>
      </w:r>
      <w:r>
        <w:rPr>
          <w:rFonts w:asciiTheme="minorHAnsi" w:hAnsiTheme="minorHAnsi"/>
          <w:szCs w:val="22"/>
        </w:rPr>
        <w:t xml:space="preserve"> or prices</w:t>
      </w:r>
      <w:r w:rsidR="00996A3B" w:rsidRPr="0006092D">
        <w:rPr>
          <w:rFonts w:asciiTheme="minorHAnsi" w:hAnsiTheme="minorHAnsi"/>
          <w:szCs w:val="22"/>
        </w:rPr>
        <w:t xml:space="preserve"> proposed by the </w:t>
      </w:r>
      <w:r w:rsidR="006E1352">
        <w:rPr>
          <w:rFonts w:asciiTheme="minorHAnsi" w:hAnsiTheme="minorHAnsi"/>
          <w:szCs w:val="22"/>
        </w:rPr>
        <w:t>Bid</w:t>
      </w:r>
      <w:r w:rsidR="00996A3B" w:rsidRPr="0006092D">
        <w:rPr>
          <w:rFonts w:asciiTheme="minorHAnsi" w:hAnsiTheme="minorHAnsi"/>
          <w:szCs w:val="22"/>
        </w:rPr>
        <w:t>ders or other terms and conditions.</w:t>
      </w:r>
    </w:p>
    <w:p w14:paraId="6F91FA12" w14:textId="77777777" w:rsidR="00F112C1" w:rsidRDefault="0024050A" w:rsidP="00F112C1">
      <w:pPr>
        <w:pStyle w:val="ListParagraph"/>
        <w:numPr>
          <w:ilvl w:val="2"/>
          <w:numId w:val="3"/>
        </w:numPr>
        <w:tabs>
          <w:tab w:val="left" w:pos="851"/>
        </w:tabs>
        <w:overflowPunct/>
        <w:autoSpaceDE/>
        <w:autoSpaceDN/>
        <w:adjustRightInd/>
        <w:spacing w:line="276" w:lineRule="auto"/>
        <w:ind w:left="1418" w:hanging="698"/>
        <w:contextualSpacing/>
        <w:jc w:val="both"/>
        <w:textAlignment w:val="auto"/>
        <w:rPr>
          <w:rFonts w:asciiTheme="minorHAnsi" w:hAnsiTheme="minorHAnsi"/>
          <w:szCs w:val="22"/>
        </w:rPr>
      </w:pPr>
      <w:r w:rsidRPr="00F112C1">
        <w:rPr>
          <w:rFonts w:asciiTheme="minorHAnsi" w:hAnsiTheme="minorHAnsi"/>
          <w:szCs w:val="22"/>
        </w:rPr>
        <w:t>The purpose of negotiations of offers selected based on the ‘cumulative analysis methodology’ is to ensure that the technical proposal is in line with requirements and that the financial proposal is competitive on all aspects of the price.</w:t>
      </w:r>
    </w:p>
    <w:p w14:paraId="4E336E30" w14:textId="77777777" w:rsidR="0024050A" w:rsidRPr="00F112C1" w:rsidRDefault="0024050A" w:rsidP="00F112C1">
      <w:pPr>
        <w:pStyle w:val="ListParagraph"/>
        <w:numPr>
          <w:ilvl w:val="2"/>
          <w:numId w:val="3"/>
        </w:numPr>
        <w:tabs>
          <w:tab w:val="left" w:pos="851"/>
        </w:tabs>
        <w:overflowPunct/>
        <w:autoSpaceDE/>
        <w:autoSpaceDN/>
        <w:adjustRightInd/>
        <w:spacing w:line="276" w:lineRule="auto"/>
        <w:ind w:left="1418" w:hanging="698"/>
        <w:contextualSpacing/>
        <w:jc w:val="both"/>
        <w:textAlignment w:val="auto"/>
        <w:rPr>
          <w:rFonts w:asciiTheme="minorHAnsi" w:hAnsiTheme="minorHAnsi"/>
          <w:szCs w:val="22"/>
        </w:rPr>
      </w:pPr>
      <w:r w:rsidRPr="00F112C1">
        <w:rPr>
          <w:rFonts w:asciiTheme="minorHAnsi" w:hAnsiTheme="minorHAnsi"/>
          <w:szCs w:val="22"/>
        </w:rPr>
        <w:t>In the negotiations, any deficiency in the offer will be pointed out to the supplier. The supplier will be allowed to make adjustments in the proposal in order to improve and more clearly specify the contents of the offer. However, under no circumstances shall the requirements (Terms of Reference/specifications) be changed.</w:t>
      </w:r>
    </w:p>
    <w:p w14:paraId="261705C6" w14:textId="77777777" w:rsidR="0006092D" w:rsidRPr="00914C74" w:rsidRDefault="0006092D" w:rsidP="004450EB">
      <w:pPr>
        <w:pStyle w:val="Heading2"/>
        <w:numPr>
          <w:ilvl w:val="0"/>
          <w:numId w:val="3"/>
        </w:numPr>
        <w:rPr>
          <w:rFonts w:asciiTheme="minorHAnsi" w:hAnsiTheme="minorHAnsi"/>
          <w:color w:val="auto"/>
          <w:sz w:val="22"/>
          <w:szCs w:val="22"/>
        </w:rPr>
      </w:pPr>
      <w:bookmarkStart w:id="111" w:name="_Toc368998653"/>
      <w:bookmarkStart w:id="112" w:name="_Toc463470183"/>
      <w:r w:rsidRPr="00914C74">
        <w:rPr>
          <w:rFonts w:asciiTheme="minorHAnsi" w:hAnsiTheme="minorHAnsi"/>
          <w:color w:val="auto"/>
          <w:sz w:val="22"/>
          <w:szCs w:val="22"/>
        </w:rPr>
        <w:t xml:space="preserve">Signing of the </w:t>
      </w:r>
      <w:bookmarkEnd w:id="111"/>
      <w:r w:rsidR="00BC4B91">
        <w:rPr>
          <w:rFonts w:asciiTheme="minorHAnsi" w:hAnsiTheme="minorHAnsi"/>
          <w:color w:val="auto"/>
          <w:sz w:val="22"/>
          <w:szCs w:val="22"/>
        </w:rPr>
        <w:t>Contract</w:t>
      </w:r>
      <w:bookmarkEnd w:id="112"/>
    </w:p>
    <w:p w14:paraId="5C454AB4" w14:textId="787297E1" w:rsidR="0006092D" w:rsidRPr="00F74B9C" w:rsidRDefault="0006092D" w:rsidP="007A3D0E">
      <w:pPr>
        <w:pStyle w:val="ListParagraph"/>
        <w:numPr>
          <w:ilvl w:val="1"/>
          <w:numId w:val="3"/>
        </w:numPr>
        <w:tabs>
          <w:tab w:val="left" w:pos="851"/>
        </w:tabs>
        <w:overflowPunct/>
        <w:autoSpaceDE/>
        <w:autoSpaceDN/>
        <w:adjustRightInd/>
        <w:spacing w:line="276" w:lineRule="auto"/>
        <w:ind w:left="851" w:hanging="491"/>
        <w:contextualSpacing/>
        <w:jc w:val="both"/>
        <w:textAlignment w:val="auto"/>
        <w:rPr>
          <w:rFonts w:asciiTheme="minorHAnsi" w:hAnsiTheme="minorHAnsi"/>
          <w:szCs w:val="22"/>
        </w:rPr>
      </w:pPr>
      <w:r w:rsidRPr="0006092D">
        <w:rPr>
          <w:rFonts w:asciiTheme="minorHAnsi" w:hAnsiTheme="minorHAnsi"/>
          <w:szCs w:val="22"/>
        </w:rPr>
        <w:t xml:space="preserve">The </w:t>
      </w:r>
      <w:r>
        <w:rPr>
          <w:rFonts w:asciiTheme="minorHAnsi" w:hAnsiTheme="minorHAnsi"/>
          <w:szCs w:val="22"/>
        </w:rPr>
        <w:t xml:space="preserve">procurement official </w:t>
      </w:r>
      <w:r w:rsidR="001834A5">
        <w:rPr>
          <w:rFonts w:asciiTheme="minorHAnsi" w:hAnsiTheme="minorHAnsi"/>
          <w:szCs w:val="22"/>
        </w:rPr>
        <w:t>wi</w:t>
      </w:r>
      <w:r w:rsidRPr="0006092D">
        <w:rPr>
          <w:rFonts w:asciiTheme="minorHAnsi" w:hAnsiTheme="minorHAnsi"/>
          <w:szCs w:val="22"/>
        </w:rPr>
        <w:t xml:space="preserve">ll send the successful </w:t>
      </w:r>
      <w:r w:rsidR="006E1352">
        <w:rPr>
          <w:rFonts w:asciiTheme="minorHAnsi" w:hAnsiTheme="minorHAnsi"/>
          <w:szCs w:val="22"/>
        </w:rPr>
        <w:t>Bid</w:t>
      </w:r>
      <w:r w:rsidRPr="0006092D">
        <w:rPr>
          <w:rFonts w:asciiTheme="minorHAnsi" w:hAnsiTheme="minorHAnsi"/>
          <w:szCs w:val="22"/>
        </w:rPr>
        <w:t>der</w:t>
      </w:r>
      <w:r>
        <w:rPr>
          <w:rFonts w:asciiTheme="minorHAnsi" w:hAnsiTheme="minorHAnsi"/>
          <w:szCs w:val="22"/>
        </w:rPr>
        <w:t>(s)</w:t>
      </w:r>
      <w:r w:rsidRPr="0006092D">
        <w:rPr>
          <w:rFonts w:asciiTheme="minorHAnsi" w:hAnsiTheme="minorHAnsi"/>
          <w:szCs w:val="22"/>
        </w:rPr>
        <w:t xml:space="preserve"> the </w:t>
      </w:r>
      <w:r w:rsidR="00C12335">
        <w:rPr>
          <w:rFonts w:asciiTheme="minorHAnsi" w:hAnsiTheme="minorHAnsi"/>
          <w:szCs w:val="22"/>
        </w:rPr>
        <w:t xml:space="preserve">contract for professional services for </w:t>
      </w:r>
      <w:r w:rsidR="00C12335" w:rsidRPr="007A3D0E">
        <w:rPr>
          <w:rFonts w:asciiTheme="minorHAnsi" w:hAnsiTheme="minorHAnsi"/>
          <w:szCs w:val="22"/>
        </w:rPr>
        <w:t>a fixed contract value</w:t>
      </w:r>
      <w:r w:rsidRPr="0006092D">
        <w:rPr>
          <w:rFonts w:asciiTheme="minorHAnsi" w:hAnsiTheme="minorHAnsi"/>
          <w:szCs w:val="22"/>
        </w:rPr>
        <w:t xml:space="preserve">, which constitutes </w:t>
      </w:r>
      <w:r w:rsidR="001834A5">
        <w:rPr>
          <w:rFonts w:asciiTheme="minorHAnsi" w:hAnsiTheme="minorHAnsi"/>
          <w:szCs w:val="22"/>
        </w:rPr>
        <w:t>notification of a</w:t>
      </w:r>
      <w:r w:rsidRPr="0006092D">
        <w:rPr>
          <w:rFonts w:asciiTheme="minorHAnsi" w:hAnsiTheme="minorHAnsi"/>
          <w:szCs w:val="22"/>
        </w:rPr>
        <w:t xml:space="preserve">ward. </w:t>
      </w:r>
      <w:r w:rsidR="001834A5">
        <w:rPr>
          <w:rFonts w:asciiTheme="minorHAnsi" w:hAnsiTheme="minorHAnsi"/>
          <w:szCs w:val="22"/>
        </w:rPr>
        <w:t>S</w:t>
      </w:r>
      <w:r w:rsidRPr="0006092D">
        <w:rPr>
          <w:rFonts w:asciiTheme="minorHAnsi" w:hAnsiTheme="minorHAnsi"/>
          <w:szCs w:val="22"/>
        </w:rPr>
        <w:t xml:space="preserve">uccessful </w:t>
      </w:r>
      <w:r w:rsidR="006E1352">
        <w:rPr>
          <w:rFonts w:asciiTheme="minorHAnsi" w:hAnsiTheme="minorHAnsi"/>
          <w:szCs w:val="22"/>
        </w:rPr>
        <w:t>Bid</w:t>
      </w:r>
      <w:r w:rsidRPr="0006092D">
        <w:rPr>
          <w:rFonts w:asciiTheme="minorHAnsi" w:hAnsiTheme="minorHAnsi"/>
          <w:szCs w:val="22"/>
        </w:rPr>
        <w:t>der</w:t>
      </w:r>
      <w:r w:rsidR="001834A5">
        <w:rPr>
          <w:rFonts w:asciiTheme="minorHAnsi" w:hAnsiTheme="minorHAnsi"/>
          <w:szCs w:val="22"/>
        </w:rPr>
        <w:t>(s)</w:t>
      </w:r>
      <w:r w:rsidRPr="0006092D">
        <w:rPr>
          <w:rFonts w:asciiTheme="minorHAnsi" w:hAnsiTheme="minorHAnsi"/>
          <w:szCs w:val="22"/>
        </w:rPr>
        <w:t xml:space="preserve"> shall sign and date the </w:t>
      </w:r>
      <w:r w:rsidR="00C12335">
        <w:rPr>
          <w:rFonts w:asciiTheme="minorHAnsi" w:hAnsiTheme="minorHAnsi"/>
          <w:szCs w:val="22"/>
        </w:rPr>
        <w:t>contract</w:t>
      </w:r>
      <w:r w:rsidRPr="0006092D">
        <w:rPr>
          <w:rFonts w:asciiTheme="minorHAnsi" w:hAnsiTheme="minorHAnsi"/>
          <w:szCs w:val="22"/>
        </w:rPr>
        <w:t xml:space="preserve">, and return it to UNFPA within </w:t>
      </w:r>
      <w:r w:rsidR="006728D1">
        <w:rPr>
          <w:rFonts w:asciiTheme="minorHAnsi" w:hAnsiTheme="minorHAnsi"/>
          <w:szCs w:val="22"/>
        </w:rPr>
        <w:t>10</w:t>
      </w:r>
      <w:r w:rsidR="006728D1" w:rsidRPr="0006092D">
        <w:rPr>
          <w:rFonts w:asciiTheme="minorHAnsi" w:hAnsiTheme="minorHAnsi"/>
          <w:szCs w:val="22"/>
        </w:rPr>
        <w:t xml:space="preserve"> </w:t>
      </w:r>
      <w:r w:rsidRPr="0006092D">
        <w:rPr>
          <w:rFonts w:asciiTheme="minorHAnsi" w:hAnsiTheme="minorHAnsi"/>
          <w:szCs w:val="22"/>
        </w:rPr>
        <w:t xml:space="preserve">calendar days of receipt of the </w:t>
      </w:r>
      <w:r w:rsidR="00C12335">
        <w:rPr>
          <w:rFonts w:asciiTheme="minorHAnsi" w:hAnsiTheme="minorHAnsi"/>
          <w:szCs w:val="22"/>
        </w:rPr>
        <w:t>contract</w:t>
      </w:r>
      <w:r w:rsidRPr="0006092D">
        <w:rPr>
          <w:rFonts w:asciiTheme="minorHAnsi" w:hAnsiTheme="minorHAnsi"/>
          <w:szCs w:val="22"/>
        </w:rPr>
        <w:t xml:space="preserve">. </w:t>
      </w:r>
      <w:r w:rsidR="001834A5" w:rsidRPr="001834A5">
        <w:rPr>
          <w:rFonts w:asciiTheme="minorHAnsi" w:hAnsiTheme="minorHAnsi"/>
          <w:szCs w:val="22"/>
        </w:rPr>
        <w:t xml:space="preserve">To facilitate the process of signing the </w:t>
      </w:r>
      <w:r w:rsidR="00C12335">
        <w:rPr>
          <w:rFonts w:asciiTheme="minorHAnsi" w:hAnsiTheme="minorHAnsi"/>
          <w:szCs w:val="22"/>
        </w:rPr>
        <w:t>contract</w:t>
      </w:r>
      <w:r w:rsidR="001834A5" w:rsidRPr="001834A5">
        <w:rPr>
          <w:rFonts w:asciiTheme="minorHAnsi" w:hAnsiTheme="minorHAnsi"/>
          <w:szCs w:val="22"/>
        </w:rPr>
        <w:t xml:space="preserve">, </w:t>
      </w:r>
      <w:r w:rsidR="006E1352">
        <w:rPr>
          <w:rFonts w:asciiTheme="minorHAnsi" w:hAnsiTheme="minorHAnsi"/>
          <w:szCs w:val="22"/>
        </w:rPr>
        <w:t>Bid</w:t>
      </w:r>
      <w:r w:rsidR="001834A5" w:rsidRPr="001834A5">
        <w:rPr>
          <w:rFonts w:asciiTheme="minorHAnsi" w:hAnsiTheme="minorHAnsi"/>
          <w:szCs w:val="22"/>
        </w:rPr>
        <w:t>ders are ex</w:t>
      </w:r>
      <w:r w:rsidR="001834A5">
        <w:rPr>
          <w:rFonts w:asciiTheme="minorHAnsi" w:hAnsiTheme="minorHAnsi"/>
          <w:szCs w:val="22"/>
        </w:rPr>
        <w:t xml:space="preserve">pected to have reviewed the </w:t>
      </w:r>
      <w:r w:rsidR="00C12335">
        <w:rPr>
          <w:rFonts w:asciiTheme="minorHAnsi" w:hAnsiTheme="minorHAnsi"/>
          <w:szCs w:val="22"/>
        </w:rPr>
        <w:t xml:space="preserve">template of Contract for Professional Services, </w:t>
      </w:r>
      <w:r w:rsidR="001834A5">
        <w:rPr>
          <w:rFonts w:asciiTheme="minorHAnsi" w:hAnsiTheme="minorHAnsi"/>
          <w:szCs w:val="22"/>
        </w:rPr>
        <w:t>found in</w:t>
      </w:r>
      <w:r w:rsidR="00E75C48">
        <w:rPr>
          <w:rFonts w:asciiTheme="minorHAnsi" w:hAnsiTheme="minorHAnsi"/>
          <w:szCs w:val="22"/>
        </w:rPr>
        <w:t xml:space="preserve"> </w:t>
      </w:r>
      <w:r w:rsidR="00747DF0" w:rsidRPr="00747DF0">
        <w:rPr>
          <w:rFonts w:asciiTheme="minorHAnsi" w:hAnsiTheme="minorHAnsi"/>
          <w:szCs w:val="22"/>
          <w:highlight w:val="magenta"/>
        </w:rPr>
        <w:fldChar w:fldCharType="begin"/>
      </w:r>
      <w:r w:rsidR="00747DF0" w:rsidRPr="00747DF0">
        <w:rPr>
          <w:rFonts w:asciiTheme="minorHAnsi" w:hAnsiTheme="minorHAnsi"/>
          <w:szCs w:val="22"/>
          <w:highlight w:val="magenta"/>
        </w:rPr>
        <w:instrText xml:space="preserve"> REF _Ref463471114 \h </w:instrText>
      </w:r>
      <w:r w:rsidR="00747DF0">
        <w:rPr>
          <w:rFonts w:asciiTheme="minorHAnsi" w:hAnsiTheme="minorHAnsi"/>
          <w:szCs w:val="22"/>
          <w:highlight w:val="magenta"/>
        </w:rPr>
        <w:instrText xml:space="preserve"> \* MERGEFORMAT </w:instrText>
      </w:r>
      <w:r w:rsidR="00747DF0" w:rsidRPr="00747DF0">
        <w:rPr>
          <w:rFonts w:asciiTheme="minorHAnsi" w:hAnsiTheme="minorHAnsi"/>
          <w:szCs w:val="22"/>
          <w:highlight w:val="magenta"/>
        </w:rPr>
      </w:r>
      <w:r w:rsidR="00747DF0" w:rsidRPr="00747DF0">
        <w:rPr>
          <w:rFonts w:asciiTheme="minorHAnsi" w:hAnsiTheme="minorHAnsi"/>
          <w:szCs w:val="22"/>
          <w:highlight w:val="magenta"/>
        </w:rPr>
        <w:fldChar w:fldCharType="separate"/>
      </w:r>
      <w:r w:rsidR="00747DF0" w:rsidRPr="00747DF0">
        <w:rPr>
          <w:rFonts w:asciiTheme="minorHAnsi" w:hAnsiTheme="minorHAnsi"/>
          <w:caps/>
          <w:highlight w:val="magenta"/>
          <w:lang w:val="en-GB"/>
        </w:rPr>
        <w:t>Section VII – Annex A: TEMPLATE OF CONTRACT FOR PROFESSIONAL SERVICES</w:t>
      </w:r>
      <w:r w:rsidR="00747DF0" w:rsidRPr="00747DF0">
        <w:rPr>
          <w:rFonts w:asciiTheme="minorHAnsi" w:hAnsiTheme="minorHAnsi"/>
          <w:szCs w:val="22"/>
          <w:highlight w:val="magenta"/>
        </w:rPr>
        <w:fldChar w:fldCharType="end"/>
      </w:r>
      <w:r w:rsidR="00747DF0">
        <w:rPr>
          <w:rFonts w:asciiTheme="minorHAnsi" w:hAnsiTheme="minorHAnsi"/>
          <w:szCs w:val="22"/>
        </w:rPr>
        <w:t xml:space="preserve"> </w:t>
      </w:r>
      <w:r w:rsidR="001834A5">
        <w:rPr>
          <w:rFonts w:asciiTheme="minorHAnsi" w:hAnsiTheme="minorHAnsi"/>
          <w:szCs w:val="22"/>
        </w:rPr>
        <w:t>of</w:t>
      </w:r>
      <w:r w:rsidR="001834A5" w:rsidRPr="001834A5">
        <w:rPr>
          <w:rFonts w:asciiTheme="minorHAnsi" w:hAnsiTheme="minorHAnsi"/>
          <w:szCs w:val="22"/>
        </w:rPr>
        <w:t xml:space="preserve"> the </w:t>
      </w:r>
      <w:r w:rsidR="006E1352">
        <w:rPr>
          <w:rFonts w:asciiTheme="minorHAnsi" w:hAnsiTheme="minorHAnsi"/>
          <w:szCs w:val="22"/>
        </w:rPr>
        <w:t>Bid</w:t>
      </w:r>
      <w:r w:rsidR="001834A5" w:rsidRPr="001834A5">
        <w:rPr>
          <w:rFonts w:asciiTheme="minorHAnsi" w:hAnsiTheme="minorHAnsi"/>
          <w:szCs w:val="22"/>
        </w:rPr>
        <w:t>ding document</w:t>
      </w:r>
      <w:r w:rsidR="001834A5">
        <w:rPr>
          <w:rFonts w:asciiTheme="minorHAnsi" w:hAnsiTheme="minorHAnsi"/>
          <w:szCs w:val="22"/>
        </w:rPr>
        <w:t>s</w:t>
      </w:r>
      <w:r w:rsidR="001834A5" w:rsidRPr="001834A5">
        <w:rPr>
          <w:rFonts w:asciiTheme="minorHAnsi" w:hAnsiTheme="minorHAnsi"/>
          <w:szCs w:val="22"/>
        </w:rPr>
        <w:t xml:space="preserve"> prior to submitting a </w:t>
      </w:r>
      <w:r w:rsidR="006E1352">
        <w:rPr>
          <w:rFonts w:asciiTheme="minorHAnsi" w:hAnsiTheme="minorHAnsi"/>
          <w:szCs w:val="22"/>
        </w:rPr>
        <w:t>Bid</w:t>
      </w:r>
      <w:r w:rsidR="001834A5">
        <w:rPr>
          <w:rFonts w:asciiTheme="minorHAnsi" w:hAnsiTheme="minorHAnsi"/>
          <w:szCs w:val="22"/>
        </w:rPr>
        <w:t>.</w:t>
      </w:r>
      <w:r w:rsidR="00F74B9C">
        <w:rPr>
          <w:rFonts w:asciiTheme="minorHAnsi" w:hAnsiTheme="minorHAnsi"/>
          <w:szCs w:val="22"/>
        </w:rPr>
        <w:t xml:space="preserve"> </w:t>
      </w:r>
      <w:r w:rsidR="00C12335" w:rsidRPr="00C12335">
        <w:rPr>
          <w:rFonts w:asciiTheme="minorHAnsi" w:hAnsiTheme="minorHAnsi"/>
          <w:szCs w:val="22"/>
        </w:rPr>
        <w:t xml:space="preserve">The successful bidder shall deliver the services and/or goods in accordance with the delivery schedule outlined in the </w:t>
      </w:r>
      <w:r w:rsidR="00C12335">
        <w:rPr>
          <w:rFonts w:asciiTheme="minorHAnsi" w:hAnsiTheme="minorHAnsi"/>
          <w:szCs w:val="22"/>
        </w:rPr>
        <w:t>B</w:t>
      </w:r>
      <w:r w:rsidR="00C12335" w:rsidRPr="00C12335">
        <w:rPr>
          <w:rFonts w:asciiTheme="minorHAnsi" w:hAnsiTheme="minorHAnsi"/>
          <w:szCs w:val="22"/>
        </w:rPr>
        <w:t xml:space="preserve">id/ </w:t>
      </w:r>
      <w:r w:rsidR="00C12335">
        <w:rPr>
          <w:rFonts w:asciiTheme="minorHAnsi" w:hAnsiTheme="minorHAnsi"/>
          <w:szCs w:val="22"/>
        </w:rPr>
        <w:t>C</w:t>
      </w:r>
      <w:r w:rsidR="00C12335" w:rsidRPr="00C12335">
        <w:rPr>
          <w:rFonts w:asciiTheme="minorHAnsi" w:hAnsiTheme="minorHAnsi"/>
          <w:szCs w:val="22"/>
        </w:rPr>
        <w:t>ontract only after both parties sign the contract.</w:t>
      </w:r>
    </w:p>
    <w:p w14:paraId="694FCA0F" w14:textId="77777777" w:rsidR="0006092D" w:rsidRPr="00E336DA" w:rsidRDefault="0006092D" w:rsidP="004450EB">
      <w:pPr>
        <w:pStyle w:val="ListParagraph"/>
        <w:numPr>
          <w:ilvl w:val="1"/>
          <w:numId w:val="3"/>
        </w:numPr>
        <w:tabs>
          <w:tab w:val="left" w:pos="851"/>
        </w:tabs>
        <w:overflowPunct/>
        <w:autoSpaceDE/>
        <w:autoSpaceDN/>
        <w:adjustRightInd/>
        <w:spacing w:line="276" w:lineRule="auto"/>
        <w:ind w:left="851" w:hanging="491"/>
        <w:contextualSpacing/>
        <w:jc w:val="both"/>
        <w:textAlignment w:val="auto"/>
        <w:rPr>
          <w:rFonts w:asciiTheme="minorHAnsi" w:hAnsiTheme="minorHAnsi"/>
          <w:szCs w:val="22"/>
        </w:rPr>
      </w:pPr>
      <w:r w:rsidRPr="00E336DA">
        <w:rPr>
          <w:rFonts w:asciiTheme="minorHAnsi" w:hAnsiTheme="minorHAnsi"/>
          <w:szCs w:val="22"/>
        </w:rPr>
        <w:lastRenderedPageBreak/>
        <w:t>UNFPA reserve</w:t>
      </w:r>
      <w:r w:rsidR="00E336DA">
        <w:rPr>
          <w:rFonts w:asciiTheme="minorHAnsi" w:hAnsiTheme="minorHAnsi"/>
          <w:szCs w:val="22"/>
        </w:rPr>
        <w:t xml:space="preserve">s the right to discontinue the </w:t>
      </w:r>
      <w:r w:rsidR="0048080F">
        <w:rPr>
          <w:rFonts w:asciiTheme="minorHAnsi" w:hAnsiTheme="minorHAnsi"/>
          <w:szCs w:val="22"/>
        </w:rPr>
        <w:t>contract</w:t>
      </w:r>
      <w:r w:rsidRPr="00E336DA">
        <w:rPr>
          <w:rFonts w:asciiTheme="minorHAnsi" w:hAnsiTheme="minorHAnsi"/>
          <w:szCs w:val="22"/>
        </w:rPr>
        <w:t xml:space="preserve"> if the </w:t>
      </w:r>
      <w:r w:rsidR="00270BED">
        <w:rPr>
          <w:rFonts w:asciiTheme="minorHAnsi" w:hAnsiTheme="minorHAnsi"/>
          <w:szCs w:val="22"/>
        </w:rPr>
        <w:t>supplier</w:t>
      </w:r>
      <w:r w:rsidR="001051A7">
        <w:rPr>
          <w:rFonts w:asciiTheme="minorHAnsi" w:hAnsiTheme="minorHAnsi"/>
          <w:szCs w:val="22"/>
        </w:rPr>
        <w:t>’s</w:t>
      </w:r>
      <w:r w:rsidR="001051A7" w:rsidRPr="00E336DA">
        <w:rPr>
          <w:rFonts w:asciiTheme="minorHAnsi" w:hAnsiTheme="minorHAnsi"/>
          <w:szCs w:val="22"/>
        </w:rPr>
        <w:t xml:space="preserve"> </w:t>
      </w:r>
      <w:r w:rsidRPr="00E336DA">
        <w:rPr>
          <w:rFonts w:asciiTheme="minorHAnsi" w:hAnsiTheme="minorHAnsi"/>
          <w:szCs w:val="22"/>
        </w:rPr>
        <w:t>performance is not satisfactory to UNFPA.</w:t>
      </w:r>
    </w:p>
    <w:p w14:paraId="35078627" w14:textId="77777777" w:rsidR="0023763E" w:rsidRDefault="0023763E" w:rsidP="0023763E">
      <w:pPr>
        <w:pStyle w:val="Heading2"/>
        <w:numPr>
          <w:ilvl w:val="0"/>
          <w:numId w:val="3"/>
        </w:numPr>
        <w:rPr>
          <w:rFonts w:asciiTheme="minorHAnsi" w:hAnsiTheme="minorHAnsi"/>
          <w:color w:val="auto"/>
          <w:sz w:val="22"/>
          <w:szCs w:val="22"/>
        </w:rPr>
      </w:pPr>
      <w:bookmarkStart w:id="113" w:name="_Toc463470184"/>
      <w:r w:rsidRPr="0023763E">
        <w:rPr>
          <w:rFonts w:asciiTheme="minorHAnsi" w:hAnsiTheme="minorHAnsi"/>
          <w:color w:val="auto"/>
          <w:sz w:val="22"/>
          <w:szCs w:val="22"/>
        </w:rPr>
        <w:t>Publication of Contract Award</w:t>
      </w:r>
      <w:bookmarkEnd w:id="113"/>
      <w:r w:rsidRPr="0023763E">
        <w:rPr>
          <w:rFonts w:asciiTheme="minorHAnsi" w:hAnsiTheme="minorHAnsi"/>
          <w:color w:val="auto"/>
          <w:sz w:val="22"/>
          <w:szCs w:val="22"/>
        </w:rPr>
        <w:t xml:space="preserve"> </w:t>
      </w:r>
    </w:p>
    <w:p w14:paraId="7CB264CD" w14:textId="01C48264" w:rsidR="004139FF" w:rsidRPr="004139FF" w:rsidRDefault="004139FF" w:rsidP="004139FF">
      <w:pPr>
        <w:pStyle w:val="ListParagraph"/>
        <w:numPr>
          <w:ilvl w:val="1"/>
          <w:numId w:val="3"/>
        </w:numPr>
        <w:tabs>
          <w:tab w:val="left" w:pos="851"/>
        </w:tabs>
        <w:overflowPunct/>
        <w:autoSpaceDE/>
        <w:autoSpaceDN/>
        <w:adjustRightInd/>
        <w:spacing w:line="276" w:lineRule="auto"/>
        <w:ind w:left="851" w:hanging="491"/>
        <w:contextualSpacing/>
        <w:jc w:val="both"/>
        <w:textAlignment w:val="auto"/>
        <w:rPr>
          <w:rFonts w:asciiTheme="minorHAnsi" w:hAnsiTheme="minorHAnsi"/>
          <w:szCs w:val="22"/>
        </w:rPr>
      </w:pPr>
      <w:r w:rsidRPr="004139FF">
        <w:rPr>
          <w:rFonts w:ascii="Calibri" w:hAnsi="Calibri"/>
          <w:szCs w:val="22"/>
        </w:rPr>
        <w:t xml:space="preserve">UNFPA </w:t>
      </w:r>
      <w:r w:rsidR="00005D53">
        <w:rPr>
          <w:rFonts w:ascii="Calibri" w:hAnsi="Calibri"/>
          <w:szCs w:val="22"/>
        </w:rPr>
        <w:t>will</w:t>
      </w:r>
      <w:r w:rsidRPr="004139FF">
        <w:rPr>
          <w:rFonts w:ascii="Calibri" w:hAnsi="Calibri"/>
          <w:szCs w:val="22"/>
        </w:rPr>
        <w:t xml:space="preserve"> publish the </w:t>
      </w:r>
      <w:r w:rsidR="00005D53">
        <w:rPr>
          <w:rFonts w:ascii="Calibri" w:hAnsi="Calibri"/>
          <w:szCs w:val="22"/>
        </w:rPr>
        <w:t xml:space="preserve">following </w:t>
      </w:r>
      <w:r w:rsidRPr="004139FF">
        <w:rPr>
          <w:rFonts w:ascii="Calibri" w:hAnsi="Calibri"/>
          <w:szCs w:val="22"/>
        </w:rPr>
        <w:t>contract award</w:t>
      </w:r>
      <w:r w:rsidR="00005D53">
        <w:rPr>
          <w:rFonts w:ascii="Calibri" w:hAnsi="Calibri"/>
          <w:szCs w:val="22"/>
        </w:rPr>
        <w:t xml:space="preserve"> </w:t>
      </w:r>
      <w:r w:rsidR="00005D53" w:rsidRPr="004139FF">
        <w:rPr>
          <w:rFonts w:ascii="Calibri" w:hAnsi="Calibri"/>
          <w:szCs w:val="22"/>
        </w:rPr>
        <w:t>information</w:t>
      </w:r>
      <w:r w:rsidRPr="004139FF">
        <w:rPr>
          <w:rFonts w:ascii="Calibri" w:hAnsi="Calibri"/>
          <w:szCs w:val="22"/>
        </w:rPr>
        <w:t xml:space="preserve"> on United Nations Global Marketplace </w:t>
      </w:r>
      <w:hyperlink r:id="rId31" w:history="1">
        <w:r w:rsidRPr="004139FF">
          <w:rPr>
            <w:rStyle w:val="Hyperlink"/>
            <w:rFonts w:ascii="Calibri" w:hAnsi="Calibri"/>
            <w:szCs w:val="22"/>
          </w:rPr>
          <w:t>http://www.ungm.org</w:t>
        </w:r>
      </w:hyperlink>
      <w:r w:rsidR="00005D53">
        <w:rPr>
          <w:rFonts w:ascii="Calibri" w:hAnsi="Calibri"/>
          <w:szCs w:val="22"/>
        </w:rPr>
        <w:t>, unless it is deemed to be in the interest of UNFPA no to do so</w:t>
      </w:r>
      <w:r w:rsidRPr="004139FF">
        <w:rPr>
          <w:rFonts w:ascii="Calibri" w:hAnsi="Calibri"/>
          <w:szCs w:val="22"/>
        </w:rPr>
        <w:t xml:space="preserve">: Purchase Order reference Number, Description of the Goods or Services procured, Beneficiary Country, Supplier Name and Country, Contract amount and the issue date of the contract/purchase order. </w:t>
      </w:r>
    </w:p>
    <w:p w14:paraId="62D1F61F" w14:textId="77777777" w:rsidR="00765F7B" w:rsidRPr="00765F7B" w:rsidRDefault="00765F7B" w:rsidP="00765F7B">
      <w:pPr>
        <w:pStyle w:val="Heading2"/>
        <w:numPr>
          <w:ilvl w:val="0"/>
          <w:numId w:val="3"/>
        </w:numPr>
        <w:rPr>
          <w:rFonts w:asciiTheme="minorHAnsi" w:hAnsiTheme="minorHAnsi"/>
          <w:color w:val="auto"/>
          <w:sz w:val="22"/>
          <w:szCs w:val="22"/>
        </w:rPr>
      </w:pPr>
      <w:bookmarkStart w:id="114" w:name="_Toc325373949"/>
      <w:bookmarkStart w:id="115" w:name="_Toc463470185"/>
      <w:bookmarkStart w:id="116" w:name="_Toc368998654"/>
      <w:r w:rsidRPr="00765F7B">
        <w:rPr>
          <w:rFonts w:asciiTheme="minorHAnsi" w:hAnsiTheme="minorHAnsi"/>
          <w:color w:val="auto"/>
          <w:sz w:val="22"/>
          <w:szCs w:val="22"/>
        </w:rPr>
        <w:t>Payment Provisions</w:t>
      </w:r>
      <w:bookmarkEnd w:id="114"/>
      <w:bookmarkEnd w:id="115"/>
      <w:r w:rsidRPr="00765F7B">
        <w:rPr>
          <w:rFonts w:asciiTheme="minorHAnsi" w:hAnsiTheme="minorHAnsi"/>
          <w:color w:val="auto"/>
          <w:sz w:val="22"/>
          <w:szCs w:val="22"/>
        </w:rPr>
        <w:t xml:space="preserve"> </w:t>
      </w:r>
    </w:p>
    <w:p w14:paraId="2BDBE199" w14:textId="77777777" w:rsidR="00765F7B" w:rsidRPr="00765F7B" w:rsidRDefault="00765F7B" w:rsidP="00765F7B">
      <w:pPr>
        <w:pStyle w:val="ListParagraph"/>
        <w:numPr>
          <w:ilvl w:val="1"/>
          <w:numId w:val="3"/>
        </w:numPr>
        <w:tabs>
          <w:tab w:val="left" w:pos="851"/>
        </w:tabs>
        <w:overflowPunct/>
        <w:autoSpaceDE/>
        <w:autoSpaceDN/>
        <w:adjustRightInd/>
        <w:spacing w:line="276" w:lineRule="auto"/>
        <w:ind w:left="851" w:hanging="491"/>
        <w:contextualSpacing/>
        <w:jc w:val="both"/>
        <w:textAlignment w:val="auto"/>
        <w:rPr>
          <w:rFonts w:ascii="Calibri" w:hAnsi="Calibri"/>
          <w:szCs w:val="22"/>
        </w:rPr>
      </w:pPr>
      <w:r w:rsidRPr="00765F7B">
        <w:rPr>
          <w:rFonts w:ascii="Calibri" w:hAnsi="Calibri"/>
          <w:szCs w:val="22"/>
        </w:rPr>
        <w:t>UNFPA</w:t>
      </w:r>
      <w:r>
        <w:rPr>
          <w:rFonts w:ascii="Calibri" w:hAnsi="Calibri"/>
          <w:szCs w:val="22"/>
        </w:rPr>
        <w:t xml:space="preserve">’s </w:t>
      </w:r>
      <w:r w:rsidRPr="00765F7B">
        <w:rPr>
          <w:rFonts w:ascii="Calibri" w:hAnsi="Calibri"/>
          <w:szCs w:val="22"/>
        </w:rPr>
        <w:t xml:space="preserve">policy is to pay for the performance of contractual services rendered or to effect payment upon the achievement of specific milestones described in the contract. </w:t>
      </w:r>
    </w:p>
    <w:p w14:paraId="3085A946" w14:textId="77777777" w:rsidR="0006092D" w:rsidRPr="00914C74" w:rsidRDefault="0006092D" w:rsidP="004450EB">
      <w:pPr>
        <w:pStyle w:val="Heading2"/>
        <w:numPr>
          <w:ilvl w:val="0"/>
          <w:numId w:val="3"/>
        </w:numPr>
        <w:rPr>
          <w:rFonts w:asciiTheme="minorHAnsi" w:hAnsiTheme="minorHAnsi"/>
          <w:color w:val="auto"/>
          <w:sz w:val="22"/>
          <w:szCs w:val="22"/>
        </w:rPr>
      </w:pPr>
      <w:bookmarkStart w:id="117" w:name="_Toc463470186"/>
      <w:r w:rsidRPr="00914C74">
        <w:rPr>
          <w:rFonts w:asciiTheme="minorHAnsi" w:hAnsiTheme="minorHAnsi"/>
          <w:color w:val="auto"/>
          <w:sz w:val="22"/>
          <w:szCs w:val="22"/>
        </w:rPr>
        <w:t>Bid protest</w:t>
      </w:r>
      <w:bookmarkEnd w:id="116"/>
      <w:bookmarkEnd w:id="117"/>
    </w:p>
    <w:p w14:paraId="47EA6C76" w14:textId="370B9E1A" w:rsidR="00E336DA" w:rsidRPr="00914C74" w:rsidRDefault="00E336DA" w:rsidP="007A3D0E">
      <w:pPr>
        <w:pStyle w:val="ListParagraph"/>
        <w:numPr>
          <w:ilvl w:val="1"/>
          <w:numId w:val="3"/>
        </w:numPr>
        <w:tabs>
          <w:tab w:val="left" w:pos="851"/>
        </w:tabs>
        <w:overflowPunct/>
        <w:autoSpaceDE/>
        <w:autoSpaceDN/>
        <w:adjustRightInd/>
        <w:spacing w:line="276" w:lineRule="auto"/>
        <w:ind w:left="851" w:hanging="491"/>
        <w:contextualSpacing/>
        <w:jc w:val="both"/>
        <w:textAlignment w:val="auto"/>
        <w:rPr>
          <w:rFonts w:asciiTheme="minorHAnsi" w:hAnsiTheme="minorHAnsi"/>
          <w:szCs w:val="22"/>
        </w:rPr>
      </w:pPr>
      <w:r>
        <w:rPr>
          <w:rFonts w:asciiTheme="minorHAnsi" w:hAnsiTheme="minorHAnsi"/>
          <w:szCs w:val="22"/>
          <w:lang w:val="en-GB"/>
        </w:rPr>
        <w:t>Bidder(s)</w:t>
      </w:r>
      <w:r w:rsidR="0006092D" w:rsidRPr="00E336DA">
        <w:rPr>
          <w:rFonts w:asciiTheme="minorHAnsi" w:hAnsiTheme="minorHAnsi"/>
          <w:szCs w:val="22"/>
        </w:rPr>
        <w:t xml:space="preserve"> perceiving that they have been unjustly or unfairly treated in connection with a solicitation, evaluation, or </w:t>
      </w:r>
      <w:r w:rsidR="002A087B">
        <w:rPr>
          <w:rFonts w:asciiTheme="minorHAnsi" w:hAnsiTheme="minorHAnsi"/>
          <w:szCs w:val="22"/>
        </w:rPr>
        <w:t xml:space="preserve">award of contract </w:t>
      </w:r>
      <w:r w:rsidR="0006092D" w:rsidRPr="00E336DA">
        <w:rPr>
          <w:rFonts w:asciiTheme="minorHAnsi" w:hAnsiTheme="minorHAnsi"/>
          <w:szCs w:val="22"/>
        </w:rPr>
        <w:t>may co</w:t>
      </w:r>
      <w:r w:rsidR="007A3D0E">
        <w:rPr>
          <w:rFonts w:asciiTheme="minorHAnsi" w:hAnsiTheme="minorHAnsi"/>
          <w:szCs w:val="22"/>
        </w:rPr>
        <w:t xml:space="preserve">mplain to the UNFPA Head Office </w:t>
      </w:r>
      <w:r w:rsidR="007A3D0E" w:rsidRPr="007A3D0E">
        <w:rPr>
          <w:rFonts w:asciiTheme="minorHAnsi" w:hAnsiTheme="minorHAnsi"/>
          <w:szCs w:val="22"/>
        </w:rPr>
        <w:t>Dr. Rita Columbia - Representative</w:t>
      </w:r>
      <w:r>
        <w:rPr>
          <w:rFonts w:asciiTheme="minorHAnsi" w:hAnsiTheme="minorHAnsi"/>
          <w:szCs w:val="22"/>
        </w:rPr>
        <w:t xml:space="preserve"> at </w:t>
      </w:r>
      <w:hyperlink r:id="rId32" w:history="1">
        <w:r w:rsidR="007A3D0E" w:rsidRPr="00827BB9">
          <w:rPr>
            <w:rStyle w:val="Hyperlink"/>
            <w:rFonts w:asciiTheme="minorHAnsi" w:hAnsiTheme="minorHAnsi"/>
            <w:szCs w:val="22"/>
          </w:rPr>
          <w:t>columbia@unfpa.org</w:t>
        </w:r>
      </w:hyperlink>
      <w:r w:rsidR="007A3D0E">
        <w:rPr>
          <w:rFonts w:asciiTheme="minorHAnsi" w:hAnsiTheme="minorHAnsi"/>
          <w:szCs w:val="22"/>
        </w:rPr>
        <w:t xml:space="preserve"> </w:t>
      </w:r>
      <w:r w:rsidR="0006092D" w:rsidRPr="00E336DA">
        <w:rPr>
          <w:rFonts w:asciiTheme="minorHAnsi" w:hAnsiTheme="minorHAnsi"/>
          <w:szCs w:val="22"/>
        </w:rPr>
        <w:t xml:space="preserve"> Should the </w:t>
      </w:r>
      <w:r w:rsidR="00B17EC6">
        <w:rPr>
          <w:rFonts w:asciiTheme="minorHAnsi" w:hAnsiTheme="minorHAnsi"/>
          <w:szCs w:val="22"/>
        </w:rPr>
        <w:t>supplier</w:t>
      </w:r>
      <w:r w:rsidR="00B17EC6" w:rsidRPr="00E336DA">
        <w:rPr>
          <w:rFonts w:asciiTheme="minorHAnsi" w:hAnsiTheme="minorHAnsi"/>
          <w:szCs w:val="22"/>
        </w:rPr>
        <w:t xml:space="preserve"> </w:t>
      </w:r>
      <w:r w:rsidR="0006092D" w:rsidRPr="00E336DA">
        <w:rPr>
          <w:rFonts w:asciiTheme="minorHAnsi" w:hAnsiTheme="minorHAnsi"/>
          <w:szCs w:val="22"/>
        </w:rPr>
        <w:t xml:space="preserve">be unsatisfied with the reply provided by the UNFPA Head of the Business Unit, the </w:t>
      </w:r>
      <w:r w:rsidR="00B17EC6">
        <w:rPr>
          <w:rFonts w:asciiTheme="minorHAnsi" w:hAnsiTheme="minorHAnsi"/>
          <w:szCs w:val="22"/>
        </w:rPr>
        <w:t>supplier</w:t>
      </w:r>
      <w:r w:rsidR="00B17EC6" w:rsidRPr="00E336DA">
        <w:rPr>
          <w:rFonts w:asciiTheme="minorHAnsi" w:hAnsiTheme="minorHAnsi"/>
          <w:szCs w:val="22"/>
        </w:rPr>
        <w:t xml:space="preserve"> </w:t>
      </w:r>
      <w:r w:rsidR="0006092D" w:rsidRPr="00E336DA">
        <w:rPr>
          <w:rFonts w:asciiTheme="minorHAnsi" w:hAnsiTheme="minorHAnsi"/>
          <w:szCs w:val="22"/>
        </w:rPr>
        <w:t>may contact the Chief of the Procurement Services Branch at</w:t>
      </w:r>
      <w:r>
        <w:rPr>
          <w:rFonts w:asciiTheme="minorHAnsi" w:hAnsiTheme="minorHAnsi"/>
          <w:szCs w:val="22"/>
        </w:rPr>
        <w:t xml:space="preserve"> </w:t>
      </w:r>
      <w:hyperlink r:id="rId33" w:history="1">
        <w:r w:rsidRPr="00BF7C4E">
          <w:rPr>
            <w:rStyle w:val="Hyperlink"/>
            <w:rFonts w:asciiTheme="minorHAnsi" w:hAnsiTheme="minorHAnsi"/>
            <w:szCs w:val="22"/>
          </w:rPr>
          <w:t>procurement@unfpa.org</w:t>
        </w:r>
      </w:hyperlink>
      <w:r w:rsidR="0006092D" w:rsidRPr="00E336DA">
        <w:rPr>
          <w:rFonts w:asciiTheme="minorHAnsi" w:hAnsiTheme="minorHAnsi"/>
          <w:szCs w:val="22"/>
        </w:rPr>
        <w:t>.</w:t>
      </w:r>
      <w:bookmarkStart w:id="118" w:name="_Toc368998656"/>
    </w:p>
    <w:p w14:paraId="074FC90E" w14:textId="77777777" w:rsidR="0006092D" w:rsidRPr="00914C74" w:rsidRDefault="00397880" w:rsidP="004450EB">
      <w:pPr>
        <w:pStyle w:val="Heading2"/>
        <w:numPr>
          <w:ilvl w:val="0"/>
          <w:numId w:val="3"/>
        </w:numPr>
        <w:rPr>
          <w:rFonts w:asciiTheme="minorHAnsi" w:hAnsiTheme="minorHAnsi"/>
          <w:color w:val="auto"/>
          <w:sz w:val="22"/>
          <w:szCs w:val="22"/>
        </w:rPr>
      </w:pPr>
      <w:bookmarkStart w:id="119" w:name="_Toc368998660"/>
      <w:bookmarkStart w:id="120" w:name="_Ref396243792"/>
      <w:bookmarkStart w:id="121" w:name="_Toc463470187"/>
      <w:bookmarkEnd w:id="118"/>
      <w:r>
        <w:rPr>
          <w:rFonts w:asciiTheme="minorHAnsi" w:hAnsiTheme="minorHAnsi"/>
          <w:color w:val="auto"/>
          <w:sz w:val="22"/>
          <w:szCs w:val="22"/>
        </w:rPr>
        <w:t>Documents e</w:t>
      </w:r>
      <w:r w:rsidR="0006092D" w:rsidRPr="00914C74">
        <w:rPr>
          <w:rFonts w:asciiTheme="minorHAnsi" w:hAnsiTheme="minorHAnsi"/>
          <w:color w:val="auto"/>
          <w:sz w:val="22"/>
          <w:szCs w:val="22"/>
        </w:rPr>
        <w:t xml:space="preserve">stablishing </w:t>
      </w:r>
      <w:r>
        <w:rPr>
          <w:rFonts w:asciiTheme="minorHAnsi" w:hAnsiTheme="minorHAnsi"/>
          <w:color w:val="auto"/>
          <w:sz w:val="22"/>
          <w:szCs w:val="22"/>
        </w:rPr>
        <w:t>s</w:t>
      </w:r>
      <w:r w:rsidR="0006092D" w:rsidRPr="00914C74">
        <w:rPr>
          <w:rFonts w:asciiTheme="minorHAnsi" w:hAnsiTheme="minorHAnsi"/>
          <w:color w:val="auto"/>
          <w:sz w:val="22"/>
          <w:szCs w:val="22"/>
        </w:rPr>
        <w:t xml:space="preserve">ustainability </w:t>
      </w:r>
      <w:r>
        <w:rPr>
          <w:rFonts w:asciiTheme="minorHAnsi" w:hAnsiTheme="minorHAnsi"/>
          <w:color w:val="auto"/>
          <w:sz w:val="22"/>
          <w:szCs w:val="22"/>
        </w:rPr>
        <w:t>e</w:t>
      </w:r>
      <w:r w:rsidR="0006092D" w:rsidRPr="00914C74">
        <w:rPr>
          <w:rFonts w:asciiTheme="minorHAnsi" w:hAnsiTheme="minorHAnsi"/>
          <w:color w:val="auto"/>
          <w:sz w:val="22"/>
          <w:szCs w:val="22"/>
        </w:rPr>
        <w:t xml:space="preserve">fforts of the </w:t>
      </w:r>
      <w:r w:rsidR="006E1352">
        <w:rPr>
          <w:rFonts w:asciiTheme="minorHAnsi" w:hAnsiTheme="minorHAnsi"/>
          <w:color w:val="auto"/>
          <w:sz w:val="22"/>
          <w:szCs w:val="22"/>
        </w:rPr>
        <w:t>Bid</w:t>
      </w:r>
      <w:r w:rsidR="0006092D" w:rsidRPr="00914C74">
        <w:rPr>
          <w:rFonts w:asciiTheme="minorHAnsi" w:hAnsiTheme="minorHAnsi"/>
          <w:color w:val="auto"/>
          <w:sz w:val="22"/>
          <w:szCs w:val="22"/>
        </w:rPr>
        <w:t>der</w:t>
      </w:r>
      <w:bookmarkEnd w:id="119"/>
      <w:bookmarkEnd w:id="120"/>
      <w:bookmarkEnd w:id="121"/>
    </w:p>
    <w:p w14:paraId="1AE0DDED" w14:textId="77777777" w:rsidR="0006092D" w:rsidRPr="00272A2D" w:rsidRDefault="0006092D" w:rsidP="004450EB">
      <w:pPr>
        <w:pStyle w:val="ListParagraph"/>
        <w:numPr>
          <w:ilvl w:val="1"/>
          <w:numId w:val="3"/>
        </w:numPr>
        <w:tabs>
          <w:tab w:val="left" w:pos="851"/>
        </w:tabs>
        <w:overflowPunct/>
        <w:autoSpaceDE/>
        <w:autoSpaceDN/>
        <w:adjustRightInd/>
        <w:spacing w:line="276" w:lineRule="auto"/>
        <w:ind w:left="851" w:hanging="491"/>
        <w:contextualSpacing/>
        <w:jc w:val="both"/>
        <w:textAlignment w:val="auto"/>
        <w:rPr>
          <w:rFonts w:asciiTheme="minorHAnsi" w:hAnsiTheme="minorHAnsi"/>
          <w:szCs w:val="22"/>
        </w:rPr>
      </w:pPr>
      <w:r w:rsidRPr="00272A2D">
        <w:rPr>
          <w:rFonts w:asciiTheme="minorHAnsi" w:hAnsiTheme="minorHAnsi"/>
          <w:szCs w:val="22"/>
        </w:rPr>
        <w:t xml:space="preserve">Currently UNFPA is requesting information on environmental and social policies and related documentation with </w:t>
      </w:r>
      <w:r w:rsidR="006E1352">
        <w:rPr>
          <w:rFonts w:asciiTheme="minorHAnsi" w:hAnsiTheme="minorHAnsi"/>
          <w:szCs w:val="22"/>
        </w:rPr>
        <w:t>Bid</w:t>
      </w:r>
      <w:r w:rsidRPr="00272A2D">
        <w:rPr>
          <w:rFonts w:asciiTheme="minorHAnsi" w:hAnsiTheme="minorHAnsi"/>
          <w:szCs w:val="22"/>
        </w:rPr>
        <w:t xml:space="preserve">s submitted by prospective </w:t>
      </w:r>
      <w:r w:rsidR="00270BED">
        <w:rPr>
          <w:rFonts w:asciiTheme="minorHAnsi" w:hAnsiTheme="minorHAnsi"/>
          <w:szCs w:val="22"/>
        </w:rPr>
        <w:t>supplier</w:t>
      </w:r>
      <w:r w:rsidRPr="00272A2D">
        <w:rPr>
          <w:rFonts w:asciiTheme="minorHAnsi" w:hAnsiTheme="minorHAnsi"/>
          <w:szCs w:val="22"/>
        </w:rPr>
        <w:t>s. UNFPA</w:t>
      </w:r>
      <w:r w:rsidR="00B17EC6">
        <w:rPr>
          <w:rFonts w:asciiTheme="minorHAnsi" w:hAnsiTheme="minorHAnsi"/>
          <w:szCs w:val="22"/>
        </w:rPr>
        <w:t xml:space="preserve"> is</w:t>
      </w:r>
      <w:r w:rsidRPr="00272A2D">
        <w:rPr>
          <w:rFonts w:asciiTheme="minorHAnsi" w:hAnsiTheme="minorHAnsi"/>
          <w:szCs w:val="22"/>
        </w:rPr>
        <w:t xml:space="preserve"> incorporat</w:t>
      </w:r>
      <w:r w:rsidR="00B17EC6">
        <w:rPr>
          <w:rFonts w:asciiTheme="minorHAnsi" w:hAnsiTheme="minorHAnsi"/>
          <w:szCs w:val="22"/>
        </w:rPr>
        <w:t>ing</w:t>
      </w:r>
      <w:r w:rsidRPr="00272A2D">
        <w:rPr>
          <w:rFonts w:asciiTheme="minorHAnsi" w:hAnsiTheme="minorHAnsi"/>
          <w:szCs w:val="22"/>
        </w:rPr>
        <w:t xml:space="preserve"> environmental and social criteria considerations into the evaluation process, such as adherence to Global Compact requirements (more information can be accessed here, </w:t>
      </w:r>
      <w:hyperlink r:id="rId34" w:history="1">
        <w:r w:rsidRPr="00272A2D">
          <w:rPr>
            <w:rFonts w:asciiTheme="minorHAnsi" w:hAnsiTheme="minorHAnsi"/>
          </w:rPr>
          <w:t>http://www.unglobalcompact.org/</w:t>
        </w:r>
      </w:hyperlink>
      <w:r w:rsidRPr="00272A2D">
        <w:rPr>
          <w:rFonts w:asciiTheme="minorHAnsi" w:hAnsiTheme="minorHAnsi"/>
          <w:szCs w:val="22"/>
        </w:rPr>
        <w:t xml:space="preserve">, or by contacting Procurement Services Branch at </w:t>
      </w:r>
      <w:hyperlink r:id="rId35" w:history="1">
        <w:r w:rsidRPr="00272A2D">
          <w:rPr>
            <w:rFonts w:asciiTheme="minorHAnsi" w:hAnsiTheme="minorHAnsi"/>
          </w:rPr>
          <w:t>procurement@unfpa.org</w:t>
        </w:r>
      </w:hyperlink>
      <w:r w:rsidRPr="00272A2D">
        <w:rPr>
          <w:rFonts w:asciiTheme="minorHAnsi" w:hAnsiTheme="minorHAnsi"/>
          <w:szCs w:val="22"/>
        </w:rPr>
        <w:t>).</w:t>
      </w:r>
      <w:r w:rsidR="00AD4159">
        <w:rPr>
          <w:rFonts w:asciiTheme="minorHAnsi" w:hAnsiTheme="minorHAnsi"/>
          <w:szCs w:val="22"/>
        </w:rPr>
        <w:t xml:space="preserve"> </w:t>
      </w:r>
      <w:r w:rsidRPr="00272A2D">
        <w:rPr>
          <w:rFonts w:asciiTheme="minorHAnsi" w:hAnsiTheme="minorHAnsi"/>
          <w:szCs w:val="22"/>
        </w:rPr>
        <w:t>UNFPA encourages suppliers to consider joining the UN Global Compact and to look into other ways to help reduce their environmental impact</w:t>
      </w:r>
      <w:r w:rsidR="00AD4159">
        <w:rPr>
          <w:rFonts w:asciiTheme="minorHAnsi" w:hAnsiTheme="minorHAnsi"/>
          <w:szCs w:val="22"/>
        </w:rPr>
        <w:t xml:space="preserve"> now</w:t>
      </w:r>
      <w:r w:rsidRPr="00272A2D">
        <w:rPr>
          <w:rFonts w:asciiTheme="minorHAnsi" w:hAnsiTheme="minorHAnsi"/>
          <w:szCs w:val="22"/>
        </w:rPr>
        <w:t xml:space="preserve">. </w:t>
      </w:r>
    </w:p>
    <w:p w14:paraId="3FAE9DA5" w14:textId="77777777" w:rsidR="00272A2D" w:rsidRDefault="00272A2D">
      <w:pPr>
        <w:overflowPunct/>
        <w:autoSpaceDE/>
        <w:autoSpaceDN/>
        <w:adjustRightInd/>
        <w:spacing w:after="200" w:line="276" w:lineRule="auto"/>
        <w:textAlignment w:val="auto"/>
        <w:rPr>
          <w:rFonts w:asciiTheme="minorHAnsi" w:hAnsiTheme="minorHAnsi"/>
          <w:szCs w:val="22"/>
        </w:rPr>
      </w:pPr>
      <w:r>
        <w:rPr>
          <w:rFonts w:asciiTheme="minorHAnsi" w:hAnsiTheme="minorHAnsi"/>
          <w:szCs w:val="22"/>
        </w:rPr>
        <w:br w:type="page"/>
      </w:r>
    </w:p>
    <w:p w14:paraId="28E2A6E6" w14:textId="77777777" w:rsidR="0006092D" w:rsidRDefault="0006092D" w:rsidP="0006092D">
      <w:pPr>
        <w:tabs>
          <w:tab w:val="left" w:pos="851"/>
        </w:tabs>
        <w:overflowPunct/>
        <w:autoSpaceDE/>
        <w:autoSpaceDN/>
        <w:adjustRightInd/>
        <w:spacing w:line="276" w:lineRule="auto"/>
        <w:contextualSpacing/>
        <w:jc w:val="both"/>
        <w:textAlignment w:val="auto"/>
        <w:rPr>
          <w:rFonts w:asciiTheme="minorHAnsi" w:hAnsiTheme="minorHAnsi"/>
          <w:szCs w:val="22"/>
        </w:rPr>
      </w:pPr>
    </w:p>
    <w:p w14:paraId="1A2984DF" w14:textId="77777777" w:rsidR="00272A2D" w:rsidRDefault="00272A2D" w:rsidP="00272A2D">
      <w:pPr>
        <w:pStyle w:val="Heading1"/>
        <w:jc w:val="center"/>
        <w:rPr>
          <w:rFonts w:asciiTheme="minorHAnsi" w:hAnsiTheme="minorHAnsi"/>
          <w:caps/>
          <w:color w:val="auto"/>
          <w:lang w:val="en-GB"/>
        </w:rPr>
      </w:pPr>
      <w:bookmarkStart w:id="122" w:name="_Ref396233925"/>
      <w:bookmarkStart w:id="123" w:name="_Toc463470188"/>
      <w:r w:rsidRPr="00E620C9">
        <w:rPr>
          <w:rFonts w:asciiTheme="minorHAnsi" w:hAnsiTheme="minorHAnsi"/>
          <w:caps/>
          <w:color w:val="auto"/>
          <w:lang w:val="en-GB"/>
        </w:rPr>
        <w:t xml:space="preserve">Section </w:t>
      </w:r>
      <w:r>
        <w:rPr>
          <w:rFonts w:asciiTheme="minorHAnsi" w:hAnsiTheme="minorHAnsi"/>
          <w:caps/>
          <w:color w:val="auto"/>
          <w:lang w:val="en-GB"/>
        </w:rPr>
        <w:t>I</w:t>
      </w:r>
      <w:r w:rsidRPr="00E620C9">
        <w:rPr>
          <w:rFonts w:asciiTheme="minorHAnsi" w:hAnsiTheme="minorHAnsi"/>
          <w:caps/>
          <w:color w:val="auto"/>
          <w:lang w:val="en-GB"/>
        </w:rPr>
        <w:t xml:space="preserve">I: </w:t>
      </w:r>
      <w:bookmarkEnd w:id="122"/>
      <w:r w:rsidR="00E71B7F">
        <w:rPr>
          <w:rFonts w:asciiTheme="minorHAnsi" w:hAnsiTheme="minorHAnsi"/>
          <w:caps/>
          <w:color w:val="auto"/>
          <w:lang w:val="en-GB"/>
        </w:rPr>
        <w:t>Terms of Reference (TOR)</w:t>
      </w:r>
      <w:bookmarkEnd w:id="123"/>
    </w:p>
    <w:p w14:paraId="45DB2525" w14:textId="77777777" w:rsidR="00272A2D" w:rsidRDefault="00272A2D" w:rsidP="00272A2D">
      <w:pPr>
        <w:rPr>
          <w:lang w:val="en-GB"/>
        </w:rPr>
      </w:pPr>
    </w:p>
    <w:p w14:paraId="032CD6E2" w14:textId="222D0945" w:rsidR="00272A2D" w:rsidRPr="00272A2D" w:rsidRDefault="00272A2D" w:rsidP="00272A2D">
      <w:pPr>
        <w:rPr>
          <w:rFonts w:asciiTheme="minorHAnsi" w:hAnsiTheme="minorHAnsi"/>
          <w:lang w:val="en-GB"/>
        </w:rPr>
      </w:pPr>
      <w:r w:rsidRPr="00272A2D">
        <w:rPr>
          <w:rFonts w:asciiTheme="minorHAnsi" w:hAnsiTheme="minorHAnsi"/>
          <w:lang w:val="en-GB"/>
        </w:rPr>
        <w:t>Please insert your specific TORs here; for assistance in the development of your TORs refer to the Guidelines for writing TOR</w:t>
      </w:r>
      <w:r w:rsidR="00FC3019">
        <w:rPr>
          <w:rFonts w:asciiTheme="minorHAnsi" w:hAnsiTheme="minorHAnsi"/>
          <w:lang w:val="en-GB"/>
        </w:rPr>
        <w:t xml:space="preserve"> available in </w:t>
      </w:r>
      <w:hyperlink r:id="rId36" w:history="1">
        <w:r w:rsidR="00FC3019" w:rsidRPr="00FC3019">
          <w:rPr>
            <w:rStyle w:val="Hyperlink"/>
            <w:rFonts w:asciiTheme="minorHAnsi" w:hAnsiTheme="minorHAnsi"/>
            <w:lang w:val="en-GB"/>
          </w:rPr>
          <w:t>English</w:t>
        </w:r>
      </w:hyperlink>
      <w:r w:rsidR="00FC3019">
        <w:rPr>
          <w:rFonts w:asciiTheme="minorHAnsi" w:hAnsiTheme="minorHAnsi"/>
          <w:lang w:val="en-GB"/>
        </w:rPr>
        <w:t xml:space="preserve">, </w:t>
      </w:r>
      <w:hyperlink r:id="rId37" w:history="1">
        <w:r w:rsidR="00FC3019" w:rsidRPr="00FC3019">
          <w:rPr>
            <w:rStyle w:val="Hyperlink"/>
            <w:rFonts w:asciiTheme="minorHAnsi" w:hAnsiTheme="minorHAnsi"/>
            <w:lang w:val="en-GB"/>
          </w:rPr>
          <w:t>French</w:t>
        </w:r>
      </w:hyperlink>
      <w:r w:rsidR="00FC3019">
        <w:rPr>
          <w:rFonts w:asciiTheme="minorHAnsi" w:hAnsiTheme="minorHAnsi"/>
          <w:lang w:val="en-GB"/>
        </w:rPr>
        <w:t xml:space="preserve"> and </w:t>
      </w:r>
      <w:hyperlink r:id="rId38" w:history="1">
        <w:r w:rsidR="00FC3019" w:rsidRPr="00FC3019">
          <w:rPr>
            <w:rStyle w:val="Hyperlink"/>
            <w:rFonts w:asciiTheme="minorHAnsi" w:hAnsiTheme="minorHAnsi"/>
            <w:lang w:val="en-GB"/>
          </w:rPr>
          <w:t>Spanish</w:t>
        </w:r>
      </w:hyperlink>
      <w:r w:rsidRPr="00272A2D">
        <w:rPr>
          <w:rFonts w:asciiTheme="minorHAnsi" w:hAnsiTheme="minorHAnsi"/>
          <w:lang w:val="en-GB"/>
        </w:rPr>
        <w:t>.</w:t>
      </w:r>
      <w:r w:rsidR="00FD671A" w:rsidRPr="00FD671A">
        <w:t xml:space="preserve"> </w:t>
      </w:r>
      <w:r w:rsidR="004E42A9">
        <w:rPr>
          <w:rFonts w:asciiTheme="minorHAnsi" w:hAnsiTheme="minorHAnsi"/>
          <w:b/>
          <w:color w:val="FF0000"/>
          <w:szCs w:val="22"/>
          <w:lang w:val="en-GB"/>
        </w:rPr>
        <w:t>(</w:t>
      </w:r>
      <w:r w:rsidR="005D26BD">
        <w:rPr>
          <w:rFonts w:asciiTheme="minorHAnsi" w:hAnsiTheme="minorHAnsi"/>
          <w:b/>
          <w:color w:val="FF0000"/>
          <w:szCs w:val="22"/>
          <w:lang w:val="en-GB"/>
        </w:rPr>
        <w:t>20</w:t>
      </w:r>
      <w:r w:rsidR="004E42A9" w:rsidRPr="007E21BC">
        <w:rPr>
          <w:rFonts w:asciiTheme="minorHAnsi" w:hAnsiTheme="minorHAnsi"/>
          <w:b/>
          <w:color w:val="FF0000"/>
          <w:szCs w:val="22"/>
          <w:lang w:val="en-GB"/>
        </w:rPr>
        <w:t>)</w:t>
      </w:r>
    </w:p>
    <w:p w14:paraId="6A3C58CB" w14:textId="77777777" w:rsidR="00704C6D" w:rsidRDefault="00704C6D" w:rsidP="00996A3B">
      <w:pPr>
        <w:jc w:val="both"/>
        <w:rPr>
          <w:snapToGrid w:val="0"/>
          <w:szCs w:val="22"/>
          <w:lang w:val="en-GB"/>
        </w:rPr>
      </w:pPr>
    </w:p>
    <w:p w14:paraId="28274289" w14:textId="77777777" w:rsidR="00704C6D" w:rsidRDefault="00704C6D" w:rsidP="00996A3B">
      <w:pPr>
        <w:jc w:val="both"/>
        <w:rPr>
          <w:snapToGrid w:val="0"/>
          <w:szCs w:val="22"/>
          <w:lang w:val="en-GB"/>
        </w:rPr>
      </w:pPr>
    </w:p>
    <w:p w14:paraId="053043A3" w14:textId="77777777" w:rsidR="00704C6D" w:rsidRDefault="00704C6D" w:rsidP="00996A3B">
      <w:pPr>
        <w:jc w:val="both"/>
        <w:rPr>
          <w:snapToGrid w:val="0"/>
          <w:szCs w:val="22"/>
          <w:lang w:val="en-GB"/>
        </w:rPr>
      </w:pPr>
    </w:p>
    <w:p w14:paraId="279F6ABB" w14:textId="77777777" w:rsidR="00704C6D" w:rsidRPr="00A55D97" w:rsidRDefault="00704C6D" w:rsidP="00996A3B">
      <w:pPr>
        <w:jc w:val="both"/>
        <w:rPr>
          <w:snapToGrid w:val="0"/>
          <w:szCs w:val="22"/>
          <w:lang w:val="en-GB"/>
        </w:rPr>
      </w:pPr>
    </w:p>
    <w:p w14:paraId="29CE4959" w14:textId="77777777" w:rsidR="00996A3B" w:rsidRDefault="00996A3B" w:rsidP="00AA2144">
      <w:pPr>
        <w:tabs>
          <w:tab w:val="left" w:pos="851"/>
        </w:tabs>
        <w:overflowPunct/>
        <w:autoSpaceDE/>
        <w:autoSpaceDN/>
        <w:adjustRightInd/>
        <w:spacing w:line="276" w:lineRule="auto"/>
        <w:contextualSpacing/>
        <w:jc w:val="both"/>
        <w:textAlignment w:val="auto"/>
        <w:rPr>
          <w:rFonts w:asciiTheme="minorHAnsi" w:hAnsiTheme="minorHAnsi"/>
          <w:szCs w:val="22"/>
          <w:lang w:val="en-GB"/>
        </w:rPr>
      </w:pPr>
    </w:p>
    <w:p w14:paraId="69E0A4C2" w14:textId="77777777" w:rsidR="00704C6D" w:rsidRDefault="00704C6D" w:rsidP="00AA2144">
      <w:pPr>
        <w:tabs>
          <w:tab w:val="left" w:pos="851"/>
        </w:tabs>
        <w:overflowPunct/>
        <w:autoSpaceDE/>
        <w:autoSpaceDN/>
        <w:adjustRightInd/>
        <w:spacing w:line="276" w:lineRule="auto"/>
        <w:contextualSpacing/>
        <w:jc w:val="both"/>
        <w:textAlignment w:val="auto"/>
        <w:rPr>
          <w:rFonts w:asciiTheme="minorHAnsi" w:hAnsiTheme="minorHAnsi"/>
          <w:szCs w:val="22"/>
          <w:lang w:val="en-GB"/>
        </w:rPr>
      </w:pPr>
    </w:p>
    <w:p w14:paraId="6A1DA6FA" w14:textId="77777777" w:rsidR="00704C6D" w:rsidRDefault="00704C6D">
      <w:pPr>
        <w:overflowPunct/>
        <w:autoSpaceDE/>
        <w:autoSpaceDN/>
        <w:adjustRightInd/>
        <w:spacing w:after="200" w:line="276" w:lineRule="auto"/>
        <w:textAlignment w:val="auto"/>
        <w:rPr>
          <w:rFonts w:asciiTheme="minorHAnsi" w:hAnsiTheme="minorHAnsi"/>
          <w:szCs w:val="22"/>
          <w:lang w:val="en-GB"/>
        </w:rPr>
      </w:pPr>
      <w:r>
        <w:rPr>
          <w:rFonts w:asciiTheme="minorHAnsi" w:hAnsiTheme="minorHAnsi"/>
          <w:szCs w:val="22"/>
          <w:lang w:val="en-GB"/>
        </w:rPr>
        <w:br w:type="page"/>
      </w:r>
    </w:p>
    <w:p w14:paraId="49B95DA5" w14:textId="5941F32B" w:rsidR="005D26BD" w:rsidRDefault="00704C6D" w:rsidP="005D26BD">
      <w:pPr>
        <w:pStyle w:val="Heading1"/>
        <w:jc w:val="center"/>
        <w:rPr>
          <w:rFonts w:asciiTheme="minorHAnsi" w:hAnsiTheme="minorHAnsi"/>
          <w:caps/>
          <w:color w:val="auto"/>
          <w:lang w:val="en-GB"/>
        </w:rPr>
      </w:pPr>
      <w:bookmarkStart w:id="124" w:name="_Toc463470189"/>
      <w:r w:rsidRPr="00E620C9">
        <w:rPr>
          <w:rFonts w:asciiTheme="minorHAnsi" w:hAnsiTheme="minorHAnsi"/>
          <w:caps/>
          <w:color w:val="auto"/>
          <w:lang w:val="en-GB"/>
        </w:rPr>
        <w:lastRenderedPageBreak/>
        <w:t xml:space="preserve">Section </w:t>
      </w:r>
      <w:r>
        <w:rPr>
          <w:rFonts w:asciiTheme="minorHAnsi" w:hAnsiTheme="minorHAnsi"/>
          <w:caps/>
          <w:color w:val="auto"/>
          <w:lang w:val="en-GB"/>
        </w:rPr>
        <w:t>I</w:t>
      </w:r>
      <w:r w:rsidRPr="00E620C9">
        <w:rPr>
          <w:rFonts w:asciiTheme="minorHAnsi" w:hAnsiTheme="minorHAnsi"/>
          <w:caps/>
          <w:color w:val="auto"/>
          <w:lang w:val="en-GB"/>
        </w:rPr>
        <w:t>I</w:t>
      </w:r>
      <w:r>
        <w:rPr>
          <w:rFonts w:asciiTheme="minorHAnsi" w:hAnsiTheme="minorHAnsi"/>
          <w:caps/>
          <w:color w:val="auto"/>
          <w:lang w:val="en-GB"/>
        </w:rPr>
        <w:t xml:space="preserve"> – </w:t>
      </w:r>
      <w:r w:rsidR="005D26BD">
        <w:rPr>
          <w:rFonts w:asciiTheme="minorHAnsi" w:hAnsiTheme="minorHAnsi"/>
          <w:caps/>
          <w:color w:val="auto"/>
          <w:lang w:val="en-GB"/>
        </w:rPr>
        <w:t>Annex A: Instructions for Preparing Technical Bid</w:t>
      </w:r>
      <w:bookmarkEnd w:id="124"/>
    </w:p>
    <w:p w14:paraId="674A4F97" w14:textId="2B8A1EFF" w:rsidR="005D26BD" w:rsidRDefault="005D26BD" w:rsidP="005D26BD">
      <w:pPr>
        <w:jc w:val="center"/>
        <w:rPr>
          <w:lang w:val="en-GB"/>
        </w:rPr>
      </w:pPr>
      <w:r>
        <w:rPr>
          <w:rFonts w:asciiTheme="minorHAnsi" w:hAnsiTheme="minorHAnsi"/>
          <w:b/>
          <w:color w:val="FF0000"/>
          <w:szCs w:val="22"/>
          <w:lang w:val="en-GB"/>
        </w:rPr>
        <w:t>(21)</w:t>
      </w:r>
    </w:p>
    <w:p w14:paraId="28DC4D17" w14:textId="77777777" w:rsidR="005D26BD" w:rsidRPr="00A572EC" w:rsidRDefault="005D26BD" w:rsidP="005D26BD">
      <w:pPr>
        <w:jc w:val="both"/>
        <w:rPr>
          <w:rFonts w:asciiTheme="minorHAnsi" w:hAnsiTheme="minorHAnsi"/>
          <w:szCs w:val="22"/>
          <w:lang w:val="en-GB"/>
        </w:rPr>
      </w:pPr>
      <w:r w:rsidRPr="00A572EC">
        <w:rPr>
          <w:rFonts w:asciiTheme="minorHAnsi" w:hAnsiTheme="minorHAnsi"/>
          <w:szCs w:val="22"/>
          <w:lang w:val="en-GB"/>
        </w:rPr>
        <w:t>The Technical Bid should be concisely presented and structured in the following order to include, but not necessarily be limited to, the following information:</w:t>
      </w:r>
    </w:p>
    <w:p w14:paraId="26864126" w14:textId="77777777" w:rsidR="005D26BD" w:rsidRPr="005D26BD" w:rsidRDefault="005D26BD" w:rsidP="005D26BD">
      <w:pPr>
        <w:jc w:val="both"/>
        <w:rPr>
          <w:rFonts w:asciiTheme="minorHAnsi" w:hAnsiTheme="minorHAnsi"/>
          <w:szCs w:val="22"/>
          <w:highlight w:val="yellow"/>
          <w:lang w:val="en-GB"/>
        </w:rPr>
      </w:pPr>
    </w:p>
    <w:p w14:paraId="077E27D3" w14:textId="77777777" w:rsidR="005D26BD" w:rsidRPr="00A572EC" w:rsidRDefault="005D26BD" w:rsidP="005D26BD">
      <w:pPr>
        <w:pStyle w:val="ListParagraph"/>
        <w:numPr>
          <w:ilvl w:val="0"/>
          <w:numId w:val="25"/>
        </w:numPr>
        <w:jc w:val="both"/>
        <w:rPr>
          <w:rFonts w:asciiTheme="minorHAnsi" w:hAnsiTheme="minorHAnsi"/>
          <w:szCs w:val="22"/>
          <w:lang w:val="en-GB"/>
        </w:rPr>
      </w:pPr>
      <w:r w:rsidRPr="00A572EC">
        <w:rPr>
          <w:rFonts w:asciiTheme="minorHAnsi" w:hAnsiTheme="minorHAnsi"/>
          <w:szCs w:val="22"/>
          <w:lang w:val="en-GB"/>
        </w:rPr>
        <w:t>Brief description of the firm and the firm’s qualifications: providing information that will facilitate our evaluation of your firm/institution’s substantive reliability, such as catalogues of the firm, and financial and managerial capacity to provide the services.</w:t>
      </w:r>
    </w:p>
    <w:p w14:paraId="0DCA750A" w14:textId="77777777" w:rsidR="005D26BD" w:rsidRDefault="005D26BD" w:rsidP="005D26BD">
      <w:pPr>
        <w:jc w:val="both"/>
        <w:rPr>
          <w:rFonts w:asciiTheme="minorHAnsi" w:hAnsiTheme="minorHAnsi"/>
          <w:szCs w:val="22"/>
          <w:highlight w:val="yellow"/>
          <w:lang w:val="en-GB"/>
        </w:rPr>
      </w:pPr>
    </w:p>
    <w:p w14:paraId="2AF8BAA1" w14:textId="77777777" w:rsidR="005D26BD" w:rsidRPr="00A572EC" w:rsidRDefault="005D26BD" w:rsidP="005D26BD">
      <w:pPr>
        <w:pStyle w:val="ListParagraph"/>
        <w:numPr>
          <w:ilvl w:val="0"/>
          <w:numId w:val="25"/>
        </w:numPr>
        <w:jc w:val="both"/>
        <w:rPr>
          <w:rFonts w:asciiTheme="minorHAnsi" w:hAnsiTheme="minorHAnsi"/>
          <w:szCs w:val="22"/>
          <w:lang w:val="en-GB"/>
        </w:rPr>
      </w:pPr>
      <w:r w:rsidRPr="00A572EC">
        <w:rPr>
          <w:rFonts w:asciiTheme="minorHAnsi" w:hAnsiTheme="minorHAnsi"/>
          <w:szCs w:val="22"/>
          <w:lang w:val="en-GB"/>
        </w:rPr>
        <w:t>Your firms’ understanding of the requirements for services and the objective of this project, including assumptions: Include any assumptions as well as comments on the data, support services and facilities to be provided as indicated in the TOR or as you may otherwise believe to be necessary.</w:t>
      </w:r>
    </w:p>
    <w:p w14:paraId="231C7C98" w14:textId="77777777" w:rsidR="005D26BD" w:rsidRPr="00704C6D" w:rsidRDefault="005D26BD" w:rsidP="005D26BD">
      <w:pPr>
        <w:jc w:val="both"/>
        <w:rPr>
          <w:rFonts w:asciiTheme="minorHAnsi" w:hAnsiTheme="minorHAnsi"/>
          <w:szCs w:val="22"/>
          <w:highlight w:val="yellow"/>
          <w:lang w:val="en-GB"/>
        </w:rPr>
      </w:pPr>
    </w:p>
    <w:p w14:paraId="16E49F59" w14:textId="77777777" w:rsidR="005D26BD" w:rsidRPr="00A572EC" w:rsidRDefault="005D26BD" w:rsidP="005D26BD">
      <w:pPr>
        <w:pStyle w:val="ListParagraph"/>
        <w:numPr>
          <w:ilvl w:val="0"/>
          <w:numId w:val="25"/>
        </w:numPr>
        <w:jc w:val="both"/>
        <w:rPr>
          <w:rFonts w:asciiTheme="minorHAnsi" w:hAnsiTheme="minorHAnsi"/>
          <w:szCs w:val="22"/>
          <w:lang w:val="en-GB"/>
        </w:rPr>
      </w:pPr>
      <w:r w:rsidRPr="00A572EC">
        <w:rPr>
          <w:rFonts w:asciiTheme="minorHAnsi" w:hAnsiTheme="minorHAnsi"/>
          <w:szCs w:val="22"/>
          <w:lang w:val="en-GB"/>
        </w:rPr>
        <w:t xml:space="preserve">Proposed Approach, Methodology, Timing and Outputs: any comments or suggestions on the TOR, as well as your detailed description of the manner in which your firm/institution would respond to the TOR.  You should include the number of person hours/days in each specialization that you consider necessary to carry out all work required. </w:t>
      </w:r>
    </w:p>
    <w:p w14:paraId="5BC1E1C9" w14:textId="77777777" w:rsidR="005D26BD" w:rsidRPr="00704C6D" w:rsidRDefault="005D26BD" w:rsidP="005D26BD">
      <w:pPr>
        <w:jc w:val="both"/>
        <w:rPr>
          <w:rFonts w:asciiTheme="minorHAnsi" w:hAnsiTheme="minorHAnsi"/>
          <w:szCs w:val="22"/>
          <w:highlight w:val="yellow"/>
          <w:lang w:val="en-GB"/>
        </w:rPr>
      </w:pPr>
    </w:p>
    <w:p w14:paraId="37FFCEA9" w14:textId="77777777" w:rsidR="005D26BD" w:rsidRPr="00A572EC" w:rsidRDefault="005D26BD" w:rsidP="005D26BD">
      <w:pPr>
        <w:pStyle w:val="ListParagraph"/>
        <w:numPr>
          <w:ilvl w:val="0"/>
          <w:numId w:val="25"/>
        </w:numPr>
        <w:jc w:val="both"/>
        <w:rPr>
          <w:rFonts w:asciiTheme="minorHAnsi" w:hAnsiTheme="minorHAnsi"/>
          <w:szCs w:val="22"/>
          <w:lang w:val="en-GB"/>
        </w:rPr>
      </w:pPr>
      <w:r w:rsidRPr="00A572EC">
        <w:rPr>
          <w:rFonts w:asciiTheme="minorHAnsi" w:hAnsiTheme="minorHAnsi"/>
          <w:szCs w:val="22"/>
          <w:lang w:val="en-GB"/>
        </w:rPr>
        <w:t>Proposed Team Structure: The composition of the team that you would propose to provide to the assignment, and the work tasks (including supervisory) which would be assigned to each. An organogram/organization chart illustrating the reporting lines, together with a description of such organization of the team structure should support your Bid.</w:t>
      </w:r>
    </w:p>
    <w:p w14:paraId="6BA7FFC9" w14:textId="77777777" w:rsidR="005D26BD" w:rsidRPr="00704C6D" w:rsidRDefault="005D26BD" w:rsidP="005D26BD">
      <w:pPr>
        <w:jc w:val="both"/>
        <w:rPr>
          <w:rFonts w:asciiTheme="minorHAnsi" w:hAnsiTheme="minorHAnsi"/>
          <w:szCs w:val="22"/>
          <w:highlight w:val="yellow"/>
          <w:lang w:val="en-GB"/>
        </w:rPr>
      </w:pPr>
    </w:p>
    <w:p w14:paraId="2C3F5C04" w14:textId="77777777" w:rsidR="005D26BD" w:rsidRPr="00704C6D" w:rsidRDefault="005D26BD" w:rsidP="005D26BD">
      <w:pPr>
        <w:jc w:val="both"/>
        <w:rPr>
          <w:rFonts w:asciiTheme="minorHAnsi" w:hAnsiTheme="minorHAnsi"/>
          <w:szCs w:val="22"/>
          <w:highlight w:val="yellow"/>
          <w:lang w:val="en-GB"/>
        </w:rPr>
      </w:pPr>
    </w:p>
    <w:p w14:paraId="15B9C273" w14:textId="77777777" w:rsidR="005D26BD" w:rsidRPr="00A572EC" w:rsidRDefault="005D26BD" w:rsidP="005D26BD">
      <w:pPr>
        <w:pStyle w:val="ListParagraph"/>
        <w:numPr>
          <w:ilvl w:val="0"/>
          <w:numId w:val="25"/>
        </w:numPr>
        <w:jc w:val="both"/>
        <w:rPr>
          <w:rFonts w:asciiTheme="minorHAnsi" w:hAnsiTheme="minorHAnsi"/>
          <w:szCs w:val="22"/>
          <w:lang w:val="en-GB"/>
        </w:rPr>
      </w:pPr>
      <w:r w:rsidRPr="00A572EC">
        <w:rPr>
          <w:rFonts w:asciiTheme="minorHAnsi" w:hAnsiTheme="minorHAnsi"/>
          <w:szCs w:val="22"/>
          <w:lang w:val="en-GB"/>
        </w:rPr>
        <w:t xml:space="preserve">Detailed description of your proposed deliverables. </w:t>
      </w:r>
    </w:p>
    <w:p w14:paraId="126563B6" w14:textId="77777777" w:rsidR="005D26BD" w:rsidRPr="00A572EC" w:rsidRDefault="005D26BD" w:rsidP="005D26BD">
      <w:pPr>
        <w:jc w:val="both"/>
        <w:rPr>
          <w:rFonts w:asciiTheme="minorHAnsi" w:hAnsiTheme="minorHAnsi"/>
          <w:szCs w:val="22"/>
          <w:lang w:val="en-GB"/>
        </w:rPr>
      </w:pPr>
    </w:p>
    <w:p w14:paraId="56AEFDDB" w14:textId="77777777" w:rsidR="005D26BD" w:rsidRPr="00A572EC" w:rsidRDefault="005D26BD" w:rsidP="005D26BD">
      <w:pPr>
        <w:pStyle w:val="ListParagraph"/>
        <w:numPr>
          <w:ilvl w:val="0"/>
          <w:numId w:val="25"/>
        </w:numPr>
        <w:jc w:val="both"/>
        <w:rPr>
          <w:rFonts w:asciiTheme="minorHAnsi" w:hAnsiTheme="minorHAnsi"/>
          <w:szCs w:val="22"/>
          <w:lang w:val="en-GB"/>
        </w:rPr>
      </w:pPr>
      <w:r w:rsidRPr="00A572EC">
        <w:rPr>
          <w:rFonts w:asciiTheme="minorHAnsi" w:hAnsiTheme="minorHAnsi"/>
          <w:szCs w:val="22"/>
          <w:lang w:val="en-GB"/>
        </w:rPr>
        <w:t>Detailed project plan (Gantt chart) showing the required resources and support from your firm as well as from UNFPA.</w:t>
      </w:r>
    </w:p>
    <w:p w14:paraId="124D9201" w14:textId="77777777" w:rsidR="005D26BD" w:rsidRPr="00A572EC" w:rsidRDefault="005D26BD" w:rsidP="005D26BD">
      <w:pPr>
        <w:jc w:val="both"/>
        <w:rPr>
          <w:rFonts w:asciiTheme="minorHAnsi" w:hAnsiTheme="minorHAnsi"/>
          <w:szCs w:val="22"/>
          <w:lang w:val="en-GB"/>
        </w:rPr>
      </w:pPr>
    </w:p>
    <w:p w14:paraId="44E6E2DD" w14:textId="77777777" w:rsidR="005D26BD" w:rsidRPr="00A572EC" w:rsidRDefault="005D26BD" w:rsidP="005D26BD">
      <w:pPr>
        <w:pStyle w:val="ListParagraph"/>
        <w:numPr>
          <w:ilvl w:val="0"/>
          <w:numId w:val="25"/>
        </w:numPr>
        <w:jc w:val="both"/>
        <w:rPr>
          <w:rFonts w:asciiTheme="minorHAnsi" w:hAnsiTheme="minorHAnsi"/>
          <w:szCs w:val="22"/>
          <w:lang w:val="en-GB"/>
        </w:rPr>
      </w:pPr>
      <w:r w:rsidRPr="00A572EC">
        <w:rPr>
          <w:rFonts w:asciiTheme="minorHAnsi" w:hAnsiTheme="minorHAnsi"/>
          <w:szCs w:val="22"/>
          <w:lang w:val="en-GB"/>
        </w:rPr>
        <w:t xml:space="preserve">Detailed description of the technical specifications of your Bid. </w:t>
      </w:r>
    </w:p>
    <w:p w14:paraId="689A2275" w14:textId="77777777" w:rsidR="005D26BD" w:rsidRPr="00A572EC" w:rsidRDefault="005D26BD" w:rsidP="005D26BD">
      <w:pPr>
        <w:jc w:val="both"/>
        <w:rPr>
          <w:rFonts w:asciiTheme="minorHAnsi" w:hAnsiTheme="minorHAnsi"/>
          <w:szCs w:val="22"/>
          <w:lang w:val="en-GB"/>
        </w:rPr>
      </w:pPr>
    </w:p>
    <w:p w14:paraId="7C28CB1A" w14:textId="77777777" w:rsidR="005D26BD" w:rsidRPr="00A572EC" w:rsidRDefault="005D26BD" w:rsidP="005D26BD">
      <w:pPr>
        <w:pStyle w:val="ListParagraph"/>
        <w:numPr>
          <w:ilvl w:val="0"/>
          <w:numId w:val="25"/>
        </w:numPr>
        <w:jc w:val="both"/>
        <w:rPr>
          <w:rFonts w:asciiTheme="minorHAnsi" w:hAnsiTheme="minorHAnsi"/>
          <w:szCs w:val="22"/>
          <w:lang w:val="en-GB"/>
        </w:rPr>
      </w:pPr>
      <w:r w:rsidRPr="00A572EC">
        <w:rPr>
          <w:rFonts w:asciiTheme="minorHAnsi" w:hAnsiTheme="minorHAnsi"/>
          <w:szCs w:val="22"/>
          <w:lang w:val="en-GB"/>
        </w:rPr>
        <w:t>A list of tasks which are out-of-scope versus in-scope.</w:t>
      </w:r>
    </w:p>
    <w:p w14:paraId="4404942A" w14:textId="77777777" w:rsidR="005D26BD" w:rsidRPr="00A572EC" w:rsidRDefault="005D26BD" w:rsidP="005D26BD">
      <w:pPr>
        <w:jc w:val="both"/>
        <w:rPr>
          <w:rFonts w:asciiTheme="minorHAnsi" w:hAnsiTheme="minorHAnsi"/>
          <w:szCs w:val="22"/>
          <w:lang w:val="en-GB"/>
        </w:rPr>
      </w:pPr>
    </w:p>
    <w:p w14:paraId="7EB4E280" w14:textId="77777777" w:rsidR="005D26BD" w:rsidRPr="00A572EC" w:rsidRDefault="005D26BD" w:rsidP="005D26BD">
      <w:pPr>
        <w:pStyle w:val="ListParagraph"/>
        <w:numPr>
          <w:ilvl w:val="0"/>
          <w:numId w:val="25"/>
        </w:numPr>
        <w:jc w:val="both"/>
        <w:rPr>
          <w:rFonts w:asciiTheme="minorHAnsi" w:hAnsiTheme="minorHAnsi"/>
          <w:szCs w:val="22"/>
          <w:lang w:val="en-GB"/>
        </w:rPr>
      </w:pPr>
      <w:r w:rsidRPr="00A572EC">
        <w:rPr>
          <w:rFonts w:asciiTheme="minorHAnsi" w:hAnsiTheme="minorHAnsi"/>
          <w:szCs w:val="22"/>
          <w:lang w:val="en-GB"/>
        </w:rPr>
        <w:t>Why you would be qualified for this project (Similar reference deliverables, ideally with live examples).</w:t>
      </w:r>
    </w:p>
    <w:p w14:paraId="7C624122" w14:textId="77777777" w:rsidR="005D26BD" w:rsidRPr="00A572EC" w:rsidRDefault="005D26BD" w:rsidP="005D26BD">
      <w:pPr>
        <w:jc w:val="both"/>
        <w:rPr>
          <w:rFonts w:asciiTheme="minorHAnsi" w:hAnsiTheme="minorHAnsi"/>
          <w:szCs w:val="22"/>
          <w:lang w:val="en-GB"/>
        </w:rPr>
      </w:pPr>
    </w:p>
    <w:p w14:paraId="6069A01F" w14:textId="77777777" w:rsidR="005D26BD" w:rsidRPr="00A572EC" w:rsidRDefault="005D26BD" w:rsidP="005D26BD">
      <w:pPr>
        <w:pStyle w:val="ListParagraph"/>
        <w:numPr>
          <w:ilvl w:val="0"/>
          <w:numId w:val="25"/>
        </w:numPr>
        <w:jc w:val="both"/>
        <w:rPr>
          <w:rFonts w:asciiTheme="minorHAnsi" w:hAnsiTheme="minorHAnsi"/>
          <w:szCs w:val="22"/>
          <w:lang w:val="en-GB"/>
        </w:rPr>
      </w:pPr>
      <w:r w:rsidRPr="00A572EC">
        <w:rPr>
          <w:rFonts w:asciiTheme="minorHAnsi" w:hAnsiTheme="minorHAnsi"/>
          <w:szCs w:val="22"/>
          <w:lang w:val="en-GB"/>
        </w:rPr>
        <w:t xml:space="preserve">UNFPA requests Bidders to submit information on environmental and social policies and any related documentation in their Bid. </w:t>
      </w:r>
    </w:p>
    <w:p w14:paraId="4F30BF52" w14:textId="77777777" w:rsidR="005D26BD" w:rsidRPr="00A572EC" w:rsidRDefault="005D26BD" w:rsidP="005D26BD">
      <w:pPr>
        <w:jc w:val="both"/>
        <w:rPr>
          <w:rFonts w:asciiTheme="minorHAnsi" w:hAnsiTheme="minorHAnsi"/>
          <w:szCs w:val="22"/>
          <w:lang w:val="en-GB"/>
        </w:rPr>
      </w:pPr>
    </w:p>
    <w:p w14:paraId="59238746" w14:textId="77777777" w:rsidR="005D26BD" w:rsidRPr="00A572EC" w:rsidRDefault="005D26BD" w:rsidP="005D26BD">
      <w:pPr>
        <w:jc w:val="both"/>
        <w:rPr>
          <w:rFonts w:asciiTheme="minorHAnsi" w:hAnsiTheme="minorHAnsi"/>
          <w:szCs w:val="22"/>
          <w:lang w:val="en-GB"/>
        </w:rPr>
      </w:pPr>
    </w:p>
    <w:p w14:paraId="43095E4C" w14:textId="77777777" w:rsidR="005D26BD" w:rsidRPr="00A572EC" w:rsidRDefault="005D26BD" w:rsidP="005D26BD">
      <w:pPr>
        <w:pStyle w:val="ListParagraph"/>
        <w:numPr>
          <w:ilvl w:val="0"/>
          <w:numId w:val="25"/>
        </w:numPr>
        <w:jc w:val="both"/>
        <w:rPr>
          <w:rFonts w:asciiTheme="minorHAnsi" w:hAnsiTheme="minorHAnsi"/>
          <w:szCs w:val="22"/>
          <w:lang w:val="en-GB"/>
        </w:rPr>
      </w:pPr>
      <w:r w:rsidRPr="00A572EC">
        <w:rPr>
          <w:rFonts w:asciiTheme="minorHAnsi" w:hAnsiTheme="minorHAnsi"/>
          <w:szCs w:val="22"/>
          <w:lang w:val="en-GB"/>
        </w:rPr>
        <w:t xml:space="preserve">All standard forms as explained under clause Section I: Instructions to Bidders, clause </w:t>
      </w:r>
      <w:r w:rsidRPr="00A572EC">
        <w:rPr>
          <w:rFonts w:asciiTheme="minorHAnsi" w:hAnsiTheme="minorHAnsi"/>
          <w:szCs w:val="22"/>
          <w:lang w:val="en-GB"/>
        </w:rPr>
        <w:fldChar w:fldCharType="begin"/>
      </w:r>
      <w:r w:rsidRPr="00A572EC">
        <w:rPr>
          <w:rFonts w:asciiTheme="minorHAnsi" w:hAnsiTheme="minorHAnsi"/>
          <w:szCs w:val="22"/>
          <w:lang w:val="en-GB"/>
        </w:rPr>
        <w:instrText xml:space="preserve"> REF _Ref396301539 \r \h  \* MERGEFORMAT </w:instrText>
      </w:r>
      <w:r w:rsidRPr="00A572EC">
        <w:rPr>
          <w:rFonts w:asciiTheme="minorHAnsi" w:hAnsiTheme="minorHAnsi"/>
          <w:szCs w:val="22"/>
          <w:lang w:val="en-GB"/>
        </w:rPr>
      </w:r>
      <w:r w:rsidRPr="00A572EC">
        <w:rPr>
          <w:rFonts w:asciiTheme="minorHAnsi" w:hAnsiTheme="minorHAnsi"/>
          <w:szCs w:val="22"/>
          <w:lang w:val="en-GB"/>
        </w:rPr>
        <w:fldChar w:fldCharType="separate"/>
      </w:r>
      <w:r w:rsidRPr="00A572EC">
        <w:rPr>
          <w:rFonts w:asciiTheme="minorHAnsi" w:hAnsiTheme="minorHAnsi"/>
          <w:szCs w:val="22"/>
          <w:lang w:val="en-GB"/>
        </w:rPr>
        <w:t>17</w:t>
      </w:r>
      <w:r w:rsidRPr="00A572EC">
        <w:rPr>
          <w:rFonts w:asciiTheme="minorHAnsi" w:hAnsiTheme="minorHAnsi"/>
          <w:szCs w:val="22"/>
          <w:lang w:val="en-GB"/>
        </w:rPr>
        <w:fldChar w:fldCharType="end"/>
      </w:r>
    </w:p>
    <w:p w14:paraId="59736997" w14:textId="77777777" w:rsidR="005D26BD" w:rsidRPr="00A572EC" w:rsidRDefault="005D26BD" w:rsidP="005D26BD">
      <w:pPr>
        <w:jc w:val="both"/>
        <w:rPr>
          <w:rFonts w:asciiTheme="minorHAnsi" w:hAnsiTheme="minorHAnsi"/>
          <w:szCs w:val="22"/>
          <w:lang w:val="en-GB"/>
        </w:rPr>
      </w:pPr>
    </w:p>
    <w:p w14:paraId="6622E8CC" w14:textId="77777777" w:rsidR="005D26BD" w:rsidRPr="00A572EC" w:rsidRDefault="005D26BD" w:rsidP="005D26BD">
      <w:pPr>
        <w:jc w:val="both"/>
        <w:rPr>
          <w:rFonts w:asciiTheme="minorHAnsi" w:hAnsiTheme="minorHAnsi"/>
          <w:szCs w:val="22"/>
          <w:lang w:val="en-GB"/>
        </w:rPr>
      </w:pPr>
      <w:r w:rsidRPr="00A572EC">
        <w:rPr>
          <w:rFonts w:asciiTheme="minorHAnsi" w:hAnsiTheme="minorHAnsi"/>
          <w:szCs w:val="22"/>
          <w:lang w:val="en-GB"/>
        </w:rPr>
        <w:t xml:space="preserve">Bidder(s) should not include any information or indications related to their Financial Bid in their Technical Bid. Such action will definitely lead to disqualification of entire Bid. </w:t>
      </w:r>
    </w:p>
    <w:p w14:paraId="7B79F3DB" w14:textId="2682A19B" w:rsidR="005D26BD" w:rsidRDefault="00704C6D" w:rsidP="005D26BD">
      <w:pPr>
        <w:pStyle w:val="Heading1"/>
        <w:jc w:val="center"/>
        <w:rPr>
          <w:rFonts w:asciiTheme="minorHAnsi" w:hAnsiTheme="minorHAnsi"/>
          <w:caps/>
          <w:color w:val="auto"/>
          <w:lang w:val="en-GB"/>
        </w:rPr>
      </w:pPr>
      <w:bookmarkStart w:id="125" w:name="_Ref396243728"/>
      <w:bookmarkStart w:id="126" w:name="_Toc463470190"/>
      <w:r w:rsidRPr="00E620C9">
        <w:rPr>
          <w:rFonts w:asciiTheme="minorHAnsi" w:hAnsiTheme="minorHAnsi"/>
          <w:caps/>
          <w:color w:val="auto"/>
          <w:lang w:val="en-GB"/>
        </w:rPr>
        <w:t xml:space="preserve">Section </w:t>
      </w:r>
      <w:r>
        <w:rPr>
          <w:rFonts w:asciiTheme="minorHAnsi" w:hAnsiTheme="minorHAnsi"/>
          <w:caps/>
          <w:color w:val="auto"/>
          <w:lang w:val="en-GB"/>
        </w:rPr>
        <w:t>I</w:t>
      </w:r>
      <w:r w:rsidRPr="00E620C9">
        <w:rPr>
          <w:rFonts w:asciiTheme="minorHAnsi" w:hAnsiTheme="minorHAnsi"/>
          <w:caps/>
          <w:color w:val="auto"/>
          <w:lang w:val="en-GB"/>
        </w:rPr>
        <w:t>I</w:t>
      </w:r>
      <w:r>
        <w:rPr>
          <w:rFonts w:asciiTheme="minorHAnsi" w:hAnsiTheme="minorHAnsi"/>
          <w:caps/>
          <w:color w:val="auto"/>
          <w:lang w:val="en-GB"/>
        </w:rPr>
        <w:t xml:space="preserve"> </w:t>
      </w:r>
      <w:r w:rsidR="005D26BD">
        <w:rPr>
          <w:rFonts w:asciiTheme="minorHAnsi" w:hAnsiTheme="minorHAnsi"/>
          <w:caps/>
          <w:color w:val="auto"/>
          <w:lang w:val="en-GB"/>
        </w:rPr>
        <w:t>– Annex</w:t>
      </w:r>
      <w:r>
        <w:rPr>
          <w:rFonts w:asciiTheme="minorHAnsi" w:hAnsiTheme="minorHAnsi"/>
          <w:caps/>
          <w:color w:val="auto"/>
          <w:lang w:val="en-GB"/>
        </w:rPr>
        <w:t xml:space="preserve"> </w:t>
      </w:r>
      <w:bookmarkEnd w:id="125"/>
      <w:r w:rsidR="005D26BD">
        <w:rPr>
          <w:rFonts w:asciiTheme="minorHAnsi" w:hAnsiTheme="minorHAnsi"/>
          <w:caps/>
          <w:color w:val="auto"/>
          <w:lang w:val="en-GB"/>
        </w:rPr>
        <w:t>B</w:t>
      </w:r>
      <w:r w:rsidR="005D26BD" w:rsidRPr="00E620C9">
        <w:rPr>
          <w:rFonts w:asciiTheme="minorHAnsi" w:hAnsiTheme="minorHAnsi"/>
          <w:caps/>
          <w:color w:val="auto"/>
          <w:lang w:val="en-GB"/>
        </w:rPr>
        <w:t xml:space="preserve">: </w:t>
      </w:r>
      <w:r w:rsidR="005D26BD">
        <w:rPr>
          <w:rFonts w:asciiTheme="minorHAnsi" w:hAnsiTheme="minorHAnsi"/>
          <w:caps/>
          <w:color w:val="auto"/>
          <w:lang w:val="en-GB"/>
        </w:rPr>
        <w:t>Spend Analysis and Demand Forecast</w:t>
      </w:r>
      <w:bookmarkEnd w:id="126"/>
    </w:p>
    <w:p w14:paraId="108D220E" w14:textId="162B6B77" w:rsidR="005D26BD" w:rsidRDefault="005D26BD" w:rsidP="005D26BD">
      <w:pPr>
        <w:jc w:val="center"/>
        <w:rPr>
          <w:lang w:val="en-GB"/>
        </w:rPr>
      </w:pPr>
      <w:r>
        <w:rPr>
          <w:rFonts w:asciiTheme="minorHAnsi" w:hAnsiTheme="minorHAnsi"/>
          <w:b/>
          <w:color w:val="FF0000"/>
          <w:szCs w:val="22"/>
          <w:lang w:val="en-GB"/>
        </w:rPr>
        <w:t>(22</w:t>
      </w:r>
      <w:r w:rsidRPr="007E21BC">
        <w:rPr>
          <w:rFonts w:asciiTheme="minorHAnsi" w:hAnsiTheme="minorHAnsi"/>
          <w:b/>
          <w:color w:val="FF0000"/>
          <w:szCs w:val="22"/>
          <w:lang w:val="en-GB"/>
        </w:rPr>
        <w:t>)</w:t>
      </w:r>
    </w:p>
    <w:p w14:paraId="3AA47F69" w14:textId="77777777" w:rsidR="00704C6D" w:rsidRDefault="00704C6D" w:rsidP="00704C6D">
      <w:pPr>
        <w:overflowPunct/>
        <w:jc w:val="both"/>
        <w:textAlignment w:val="auto"/>
        <w:rPr>
          <w:rFonts w:asciiTheme="minorHAnsi" w:hAnsiTheme="minorHAnsi"/>
          <w:b/>
          <w:szCs w:val="22"/>
        </w:rPr>
      </w:pPr>
    </w:p>
    <w:p w14:paraId="53B8C366" w14:textId="77777777" w:rsidR="00704C6D" w:rsidRPr="00704C6D" w:rsidRDefault="00704C6D" w:rsidP="00704C6D">
      <w:pPr>
        <w:overflowPunct/>
        <w:jc w:val="both"/>
        <w:textAlignment w:val="auto"/>
        <w:rPr>
          <w:rFonts w:asciiTheme="minorHAnsi" w:hAnsiTheme="minorHAnsi"/>
          <w:b/>
          <w:szCs w:val="22"/>
        </w:rPr>
      </w:pPr>
    </w:p>
    <w:p w14:paraId="722CFB3D" w14:textId="77777777" w:rsidR="00704C6D" w:rsidRDefault="00704C6D">
      <w:pPr>
        <w:overflowPunct/>
        <w:autoSpaceDE/>
        <w:autoSpaceDN/>
        <w:adjustRightInd/>
        <w:spacing w:after="200" w:line="276" w:lineRule="auto"/>
        <w:textAlignment w:val="auto"/>
      </w:pPr>
    </w:p>
    <w:p w14:paraId="32801F4B" w14:textId="77777777" w:rsidR="005D26BD" w:rsidRDefault="005D26BD">
      <w:pPr>
        <w:overflowPunct/>
        <w:autoSpaceDE/>
        <w:autoSpaceDN/>
        <w:adjustRightInd/>
        <w:spacing w:after="200" w:line="276" w:lineRule="auto"/>
        <w:textAlignment w:val="auto"/>
        <w:rPr>
          <w:rFonts w:asciiTheme="minorHAnsi" w:eastAsiaTheme="majorEastAsia" w:hAnsiTheme="minorHAnsi" w:cstheme="majorBidi"/>
          <w:b/>
          <w:bCs/>
          <w:caps/>
          <w:sz w:val="28"/>
          <w:szCs w:val="28"/>
          <w:lang w:val="en-GB"/>
        </w:rPr>
      </w:pPr>
      <w:bookmarkStart w:id="127" w:name="_Ref396243139"/>
      <w:r>
        <w:rPr>
          <w:rFonts w:asciiTheme="minorHAnsi" w:hAnsiTheme="minorHAnsi"/>
          <w:caps/>
          <w:lang w:val="en-GB"/>
        </w:rPr>
        <w:br w:type="page"/>
      </w:r>
    </w:p>
    <w:p w14:paraId="42AF5589" w14:textId="1160328E" w:rsidR="00704C6D" w:rsidRDefault="00704C6D" w:rsidP="00704C6D">
      <w:pPr>
        <w:pStyle w:val="Heading1"/>
        <w:jc w:val="center"/>
        <w:rPr>
          <w:rFonts w:asciiTheme="minorHAnsi" w:hAnsiTheme="minorHAnsi"/>
          <w:caps/>
          <w:color w:val="auto"/>
          <w:lang w:val="en-GB"/>
        </w:rPr>
      </w:pPr>
      <w:bookmarkStart w:id="128" w:name="_Toc463470191"/>
      <w:r w:rsidRPr="00E620C9">
        <w:rPr>
          <w:rFonts w:asciiTheme="minorHAnsi" w:hAnsiTheme="minorHAnsi"/>
          <w:caps/>
          <w:color w:val="auto"/>
          <w:lang w:val="en-GB"/>
        </w:rPr>
        <w:lastRenderedPageBreak/>
        <w:t xml:space="preserve">Section </w:t>
      </w:r>
      <w:r>
        <w:rPr>
          <w:rFonts w:asciiTheme="minorHAnsi" w:hAnsiTheme="minorHAnsi"/>
          <w:caps/>
          <w:color w:val="auto"/>
          <w:lang w:val="en-GB"/>
        </w:rPr>
        <w:t>II</w:t>
      </w:r>
      <w:r w:rsidRPr="00E620C9">
        <w:rPr>
          <w:rFonts w:asciiTheme="minorHAnsi" w:hAnsiTheme="minorHAnsi"/>
          <w:caps/>
          <w:color w:val="auto"/>
          <w:lang w:val="en-GB"/>
        </w:rPr>
        <w:t xml:space="preserve">I: </w:t>
      </w:r>
      <w:r w:rsidR="00B232EB">
        <w:rPr>
          <w:rFonts w:asciiTheme="minorHAnsi" w:hAnsiTheme="minorHAnsi"/>
          <w:caps/>
          <w:color w:val="auto"/>
          <w:lang w:val="en-GB"/>
        </w:rPr>
        <w:t>General Conditions of Contract</w:t>
      </w:r>
      <w:bookmarkEnd w:id="127"/>
      <w:bookmarkEnd w:id="128"/>
    </w:p>
    <w:p w14:paraId="5B7144B5" w14:textId="4CC9AB48" w:rsidR="00704C6D" w:rsidRPr="00704C6D" w:rsidRDefault="005D26BD" w:rsidP="000B6C95">
      <w:pPr>
        <w:jc w:val="center"/>
        <w:rPr>
          <w:rFonts w:asciiTheme="minorHAnsi" w:hAnsiTheme="minorHAnsi"/>
          <w:lang w:val="en-GB"/>
        </w:rPr>
      </w:pPr>
      <w:r>
        <w:rPr>
          <w:rFonts w:asciiTheme="minorHAnsi" w:hAnsiTheme="minorHAnsi"/>
          <w:b/>
          <w:color w:val="FF0000"/>
          <w:szCs w:val="22"/>
          <w:lang w:val="en-GB"/>
        </w:rPr>
        <w:t>(23</w:t>
      </w:r>
      <w:r w:rsidR="000B6C95" w:rsidRPr="007E21BC">
        <w:rPr>
          <w:rFonts w:asciiTheme="minorHAnsi" w:hAnsiTheme="minorHAnsi"/>
          <w:b/>
          <w:color w:val="FF0000"/>
          <w:szCs w:val="22"/>
          <w:lang w:val="en-GB"/>
        </w:rPr>
        <w:t>)</w:t>
      </w:r>
    </w:p>
    <w:p w14:paraId="2365A8BA" w14:textId="0FE9B657" w:rsidR="00704C6D" w:rsidRPr="00704C6D" w:rsidRDefault="00C37A7E" w:rsidP="00A572EC">
      <w:pPr>
        <w:jc w:val="both"/>
        <w:rPr>
          <w:rFonts w:asciiTheme="minorHAnsi" w:hAnsiTheme="minorHAnsi"/>
          <w:lang w:val="en-GB"/>
        </w:rPr>
      </w:pPr>
      <w:r>
        <w:rPr>
          <w:rFonts w:asciiTheme="minorHAnsi" w:hAnsiTheme="minorHAnsi"/>
          <w:lang w:val="en-GB"/>
        </w:rPr>
        <w:t xml:space="preserve">UNFPA’s General </w:t>
      </w:r>
      <w:r w:rsidR="005C01D5">
        <w:rPr>
          <w:rFonts w:asciiTheme="minorHAnsi" w:hAnsiTheme="minorHAnsi"/>
          <w:lang w:val="en-GB"/>
        </w:rPr>
        <w:t>C</w:t>
      </w:r>
      <w:r>
        <w:rPr>
          <w:rFonts w:asciiTheme="minorHAnsi" w:hAnsiTheme="minorHAnsi"/>
          <w:lang w:val="en-GB"/>
        </w:rPr>
        <w:t xml:space="preserve">onditions of </w:t>
      </w:r>
      <w:r w:rsidR="005C01D5">
        <w:rPr>
          <w:rFonts w:asciiTheme="minorHAnsi" w:hAnsiTheme="minorHAnsi"/>
          <w:lang w:val="en-GB"/>
        </w:rPr>
        <w:t>C</w:t>
      </w:r>
      <w:r w:rsidR="00704C6D" w:rsidRPr="00704C6D">
        <w:rPr>
          <w:rFonts w:asciiTheme="minorHAnsi" w:hAnsiTheme="minorHAnsi"/>
          <w:lang w:val="en-GB"/>
        </w:rPr>
        <w:t>ontract are available through the link</w:t>
      </w:r>
      <w:r w:rsidR="005C01D5">
        <w:rPr>
          <w:rFonts w:asciiTheme="minorHAnsi" w:hAnsiTheme="minorHAnsi"/>
          <w:lang w:val="en-GB"/>
        </w:rPr>
        <w:t>s below</w:t>
      </w:r>
      <w:r w:rsidR="00704C6D" w:rsidRPr="00704C6D">
        <w:rPr>
          <w:rFonts w:asciiTheme="minorHAnsi" w:hAnsiTheme="minorHAnsi"/>
          <w:lang w:val="en-GB"/>
        </w:rPr>
        <w:t xml:space="preserve"> as well as attached as a separate PDF document</w:t>
      </w:r>
      <w:r w:rsidR="007142EB">
        <w:rPr>
          <w:rFonts w:asciiTheme="minorHAnsi" w:hAnsiTheme="minorHAnsi"/>
          <w:lang w:val="en-GB"/>
        </w:rPr>
        <w:t xml:space="preserve"> in this RFP</w:t>
      </w:r>
    </w:p>
    <w:p w14:paraId="0E069A4D" w14:textId="77777777" w:rsidR="00704C6D" w:rsidRDefault="00704C6D" w:rsidP="00704C6D">
      <w:pPr>
        <w:rPr>
          <w:lang w:val="en-GB"/>
        </w:rPr>
      </w:pPr>
    </w:p>
    <w:p w14:paraId="2E5A2E53" w14:textId="77777777" w:rsidR="00704C6D" w:rsidRPr="00704C6D" w:rsidRDefault="00704C6D" w:rsidP="00704C6D">
      <w:pPr>
        <w:rPr>
          <w:lang w:val="en-GB"/>
        </w:rPr>
      </w:pPr>
    </w:p>
    <w:tbl>
      <w:tblPr>
        <w:tblW w:w="9819" w:type="dxa"/>
        <w:tblCellSpacing w:w="7"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171"/>
        <w:gridCol w:w="4961"/>
        <w:gridCol w:w="895"/>
        <w:gridCol w:w="896"/>
        <w:gridCol w:w="896"/>
      </w:tblGrid>
      <w:tr w:rsidR="00FD671A" w:rsidRPr="00FD671A" w14:paraId="7BFD4D83" w14:textId="77777777" w:rsidTr="00F33DF7">
        <w:trPr>
          <w:trHeight w:val="1114"/>
          <w:tblCellSpacing w:w="7" w:type="dxa"/>
        </w:trPr>
        <w:tc>
          <w:tcPr>
            <w:tcW w:w="2150" w:type="dxa"/>
            <w:tcBorders>
              <w:top w:val="outset" w:sz="6" w:space="0" w:color="auto"/>
              <w:left w:val="outset" w:sz="6" w:space="0" w:color="auto"/>
              <w:bottom w:val="outset" w:sz="6" w:space="0" w:color="auto"/>
              <w:right w:val="outset" w:sz="6" w:space="0" w:color="auto"/>
            </w:tcBorders>
            <w:vAlign w:val="center"/>
            <w:hideMark/>
          </w:tcPr>
          <w:p w14:paraId="54B00263" w14:textId="77777777" w:rsidR="00FD671A" w:rsidRPr="00FD671A" w:rsidRDefault="00E912C6" w:rsidP="00E340A8">
            <w:pPr>
              <w:overflowPunct/>
              <w:autoSpaceDE/>
              <w:autoSpaceDN/>
              <w:adjustRightInd/>
              <w:jc w:val="center"/>
              <w:textAlignment w:val="auto"/>
              <w:rPr>
                <w:rFonts w:asciiTheme="minorHAnsi" w:hAnsiTheme="minorHAnsi"/>
                <w:szCs w:val="22"/>
                <w:lang w:val="en-GB"/>
              </w:rPr>
            </w:pPr>
            <w:hyperlink r:id="rId39" w:history="1">
              <w:r w:rsidR="00E340A8" w:rsidRPr="00E340A8">
                <w:rPr>
                  <w:rStyle w:val="Hyperlink"/>
                  <w:rFonts w:asciiTheme="minorHAnsi" w:hAnsiTheme="minorHAnsi"/>
                  <w:szCs w:val="22"/>
                  <w:lang w:val="en-GB"/>
                </w:rPr>
                <w:t>De Minimis Contracts (Low value Contracts)</w:t>
              </w:r>
            </w:hyperlink>
          </w:p>
        </w:tc>
        <w:tc>
          <w:tcPr>
            <w:tcW w:w="4947" w:type="dxa"/>
            <w:tcBorders>
              <w:top w:val="outset" w:sz="6" w:space="0" w:color="auto"/>
              <w:left w:val="outset" w:sz="6" w:space="0" w:color="auto"/>
              <w:bottom w:val="outset" w:sz="6" w:space="0" w:color="auto"/>
              <w:right w:val="outset" w:sz="6" w:space="0" w:color="auto"/>
            </w:tcBorders>
            <w:vAlign w:val="center"/>
            <w:hideMark/>
          </w:tcPr>
          <w:p w14:paraId="7F5880CE" w14:textId="77777777" w:rsidR="00FD671A" w:rsidRPr="00FD671A" w:rsidRDefault="00FD671A" w:rsidP="00FD671A">
            <w:pPr>
              <w:overflowPunct/>
              <w:autoSpaceDE/>
              <w:autoSpaceDN/>
              <w:adjustRightInd/>
              <w:textAlignment w:val="auto"/>
              <w:rPr>
                <w:rFonts w:asciiTheme="minorHAnsi" w:hAnsiTheme="minorHAnsi"/>
                <w:szCs w:val="22"/>
                <w:lang w:val="en-GB"/>
              </w:rPr>
            </w:pPr>
            <w:r w:rsidRPr="00FD671A">
              <w:rPr>
                <w:rFonts w:asciiTheme="minorHAnsi" w:hAnsiTheme="minorHAnsi"/>
                <w:szCs w:val="22"/>
                <w:lang w:val="en-GB"/>
              </w:rPr>
              <w:t>For contract/PO values below USD 100,000, covering both goods and/or services</w:t>
            </w:r>
          </w:p>
        </w:tc>
        <w:tc>
          <w:tcPr>
            <w:tcW w:w="881" w:type="dxa"/>
            <w:tcBorders>
              <w:top w:val="outset" w:sz="6" w:space="0" w:color="auto"/>
              <w:left w:val="outset" w:sz="6" w:space="0" w:color="auto"/>
              <w:bottom w:val="outset" w:sz="6" w:space="0" w:color="auto"/>
              <w:right w:val="outset" w:sz="6" w:space="0" w:color="auto"/>
            </w:tcBorders>
            <w:vAlign w:val="center"/>
            <w:hideMark/>
          </w:tcPr>
          <w:p w14:paraId="01524DCF" w14:textId="77777777" w:rsidR="00FD671A" w:rsidRPr="00FD671A" w:rsidRDefault="00E912C6" w:rsidP="00F33DF7">
            <w:pPr>
              <w:overflowPunct/>
              <w:autoSpaceDE/>
              <w:autoSpaceDN/>
              <w:adjustRightInd/>
              <w:jc w:val="center"/>
              <w:textAlignment w:val="auto"/>
              <w:rPr>
                <w:rFonts w:asciiTheme="minorHAnsi" w:hAnsiTheme="minorHAnsi"/>
                <w:szCs w:val="22"/>
                <w:lang w:val="en-GB"/>
              </w:rPr>
            </w:pPr>
            <w:hyperlink r:id="rId40" w:tgtFrame="_blank" w:history="1">
              <w:r w:rsidR="00FD671A" w:rsidRPr="00FD671A">
                <w:rPr>
                  <w:rFonts w:asciiTheme="minorHAnsi" w:hAnsiTheme="minorHAnsi"/>
                  <w:color w:val="0000FF"/>
                  <w:szCs w:val="22"/>
                  <w:u w:val="single"/>
                  <w:lang w:val="en-GB"/>
                </w:rPr>
                <w:t>English</w:t>
              </w:r>
            </w:hyperlink>
          </w:p>
        </w:tc>
        <w:tc>
          <w:tcPr>
            <w:tcW w:w="882" w:type="dxa"/>
            <w:tcBorders>
              <w:top w:val="outset" w:sz="6" w:space="0" w:color="auto"/>
              <w:left w:val="outset" w:sz="6" w:space="0" w:color="auto"/>
              <w:bottom w:val="outset" w:sz="6" w:space="0" w:color="auto"/>
              <w:right w:val="outset" w:sz="6" w:space="0" w:color="auto"/>
            </w:tcBorders>
            <w:vAlign w:val="center"/>
            <w:hideMark/>
          </w:tcPr>
          <w:p w14:paraId="4D7FB220" w14:textId="77777777" w:rsidR="00FD671A" w:rsidRPr="00FD671A" w:rsidRDefault="00E912C6" w:rsidP="00F33DF7">
            <w:pPr>
              <w:overflowPunct/>
              <w:autoSpaceDE/>
              <w:autoSpaceDN/>
              <w:adjustRightInd/>
              <w:jc w:val="center"/>
              <w:textAlignment w:val="auto"/>
              <w:rPr>
                <w:rFonts w:asciiTheme="minorHAnsi" w:hAnsiTheme="minorHAnsi"/>
                <w:szCs w:val="22"/>
                <w:lang w:val="en-GB"/>
              </w:rPr>
            </w:pPr>
            <w:hyperlink r:id="rId41" w:tgtFrame="_blank" w:history="1">
              <w:r w:rsidR="00FD671A" w:rsidRPr="00FD671A">
                <w:rPr>
                  <w:rFonts w:asciiTheme="minorHAnsi" w:hAnsiTheme="minorHAnsi"/>
                  <w:color w:val="0000FF"/>
                  <w:szCs w:val="22"/>
                  <w:u w:val="single"/>
                  <w:lang w:val="en-GB"/>
                </w:rPr>
                <w:t>French</w:t>
              </w:r>
            </w:hyperlink>
          </w:p>
        </w:tc>
        <w:tc>
          <w:tcPr>
            <w:tcW w:w="875" w:type="dxa"/>
            <w:tcBorders>
              <w:top w:val="outset" w:sz="6" w:space="0" w:color="auto"/>
              <w:left w:val="outset" w:sz="6" w:space="0" w:color="auto"/>
              <w:bottom w:val="outset" w:sz="6" w:space="0" w:color="auto"/>
              <w:right w:val="outset" w:sz="6" w:space="0" w:color="auto"/>
            </w:tcBorders>
            <w:vAlign w:val="center"/>
            <w:hideMark/>
          </w:tcPr>
          <w:p w14:paraId="36E14ABF" w14:textId="77777777" w:rsidR="00FD671A" w:rsidRPr="00FD671A" w:rsidRDefault="00E912C6" w:rsidP="00F33DF7">
            <w:pPr>
              <w:overflowPunct/>
              <w:autoSpaceDE/>
              <w:autoSpaceDN/>
              <w:adjustRightInd/>
              <w:jc w:val="center"/>
              <w:textAlignment w:val="auto"/>
              <w:rPr>
                <w:rFonts w:asciiTheme="minorHAnsi" w:hAnsiTheme="minorHAnsi"/>
                <w:szCs w:val="22"/>
                <w:lang w:val="en-GB"/>
              </w:rPr>
            </w:pPr>
            <w:hyperlink r:id="rId42" w:tgtFrame="_blank" w:history="1">
              <w:r w:rsidR="00FD671A" w:rsidRPr="00FD671A">
                <w:rPr>
                  <w:rFonts w:asciiTheme="minorHAnsi" w:hAnsiTheme="minorHAnsi"/>
                  <w:color w:val="0000FF"/>
                  <w:szCs w:val="22"/>
                  <w:u w:val="single"/>
                  <w:lang w:val="en-GB"/>
                </w:rPr>
                <w:t>Spanish</w:t>
              </w:r>
            </w:hyperlink>
          </w:p>
        </w:tc>
      </w:tr>
    </w:tbl>
    <w:p w14:paraId="3FD61B8D" w14:textId="77777777" w:rsidR="00EB2A96" w:rsidRDefault="00EB2A96">
      <w:pPr>
        <w:overflowPunct/>
        <w:autoSpaceDE/>
        <w:autoSpaceDN/>
        <w:adjustRightInd/>
        <w:spacing w:after="200" w:line="276" w:lineRule="auto"/>
        <w:textAlignment w:val="auto"/>
        <w:rPr>
          <w:rFonts w:asciiTheme="minorHAnsi" w:hAnsiTheme="minorHAnsi"/>
          <w:szCs w:val="22"/>
          <w:lang w:val="en-GB"/>
        </w:rPr>
      </w:pPr>
      <w:r>
        <w:rPr>
          <w:rFonts w:asciiTheme="minorHAnsi" w:hAnsiTheme="minorHAnsi"/>
          <w:szCs w:val="22"/>
          <w:lang w:val="en-GB"/>
        </w:rPr>
        <w:br w:type="page"/>
      </w:r>
    </w:p>
    <w:p w14:paraId="13EBC86B" w14:textId="77777777" w:rsidR="00EB2A96" w:rsidRDefault="00EB2A96" w:rsidP="00EB2A96">
      <w:pPr>
        <w:pStyle w:val="Heading1"/>
        <w:jc w:val="center"/>
        <w:rPr>
          <w:rFonts w:asciiTheme="minorHAnsi" w:hAnsiTheme="minorHAnsi"/>
          <w:caps/>
          <w:color w:val="auto"/>
          <w:lang w:val="en-GB"/>
        </w:rPr>
      </w:pPr>
      <w:bookmarkStart w:id="129" w:name="_Ref396243155"/>
      <w:bookmarkStart w:id="130" w:name="_Toc463470192"/>
      <w:r w:rsidRPr="00E620C9">
        <w:rPr>
          <w:rFonts w:asciiTheme="minorHAnsi" w:hAnsiTheme="minorHAnsi"/>
          <w:caps/>
          <w:color w:val="auto"/>
          <w:lang w:val="en-GB"/>
        </w:rPr>
        <w:lastRenderedPageBreak/>
        <w:t xml:space="preserve">Section </w:t>
      </w:r>
      <w:r>
        <w:rPr>
          <w:rFonts w:asciiTheme="minorHAnsi" w:hAnsiTheme="minorHAnsi"/>
          <w:caps/>
          <w:color w:val="auto"/>
          <w:lang w:val="en-GB"/>
        </w:rPr>
        <w:t>IV</w:t>
      </w:r>
      <w:r w:rsidRPr="00E620C9">
        <w:rPr>
          <w:rFonts w:asciiTheme="minorHAnsi" w:hAnsiTheme="minorHAnsi"/>
          <w:caps/>
          <w:color w:val="auto"/>
          <w:lang w:val="en-GB"/>
        </w:rPr>
        <w:t xml:space="preserve">: </w:t>
      </w:r>
      <w:r w:rsidR="00B232EB">
        <w:rPr>
          <w:rFonts w:asciiTheme="minorHAnsi" w:hAnsiTheme="minorHAnsi"/>
          <w:caps/>
          <w:color w:val="auto"/>
          <w:lang w:val="en-GB"/>
        </w:rPr>
        <w:t>UNFPA Special Condition</w:t>
      </w:r>
      <w:r w:rsidR="006A54B7">
        <w:rPr>
          <w:rFonts w:asciiTheme="minorHAnsi" w:hAnsiTheme="minorHAnsi"/>
          <w:caps/>
          <w:color w:val="auto"/>
          <w:lang w:val="en-GB"/>
        </w:rPr>
        <w:t>s</w:t>
      </w:r>
      <w:r w:rsidR="00B232EB">
        <w:rPr>
          <w:rFonts w:asciiTheme="minorHAnsi" w:hAnsiTheme="minorHAnsi"/>
          <w:caps/>
          <w:color w:val="auto"/>
          <w:lang w:val="en-GB"/>
        </w:rPr>
        <w:t xml:space="preserve"> of Contract</w:t>
      </w:r>
      <w:bookmarkEnd w:id="129"/>
      <w:bookmarkEnd w:id="130"/>
    </w:p>
    <w:p w14:paraId="57745C54" w14:textId="3888B730" w:rsidR="00EB2A96" w:rsidRDefault="00993CDD" w:rsidP="000B6C95">
      <w:pPr>
        <w:tabs>
          <w:tab w:val="left" w:pos="851"/>
        </w:tabs>
        <w:overflowPunct/>
        <w:autoSpaceDE/>
        <w:autoSpaceDN/>
        <w:adjustRightInd/>
        <w:spacing w:line="276" w:lineRule="auto"/>
        <w:contextualSpacing/>
        <w:jc w:val="center"/>
        <w:textAlignment w:val="auto"/>
        <w:rPr>
          <w:rFonts w:asciiTheme="minorHAnsi" w:hAnsiTheme="minorHAnsi"/>
          <w:szCs w:val="22"/>
          <w:lang w:val="en-GB"/>
        </w:rPr>
      </w:pPr>
      <w:r>
        <w:rPr>
          <w:rFonts w:asciiTheme="minorHAnsi" w:hAnsiTheme="minorHAnsi"/>
          <w:b/>
          <w:color w:val="FF0000"/>
          <w:szCs w:val="22"/>
          <w:lang w:val="en-GB"/>
        </w:rPr>
        <w:t>(2</w:t>
      </w:r>
      <w:r w:rsidR="005D26BD">
        <w:rPr>
          <w:rFonts w:asciiTheme="minorHAnsi" w:hAnsiTheme="minorHAnsi"/>
          <w:b/>
          <w:color w:val="FF0000"/>
          <w:szCs w:val="22"/>
          <w:lang w:val="en-GB"/>
        </w:rPr>
        <w:t>4</w:t>
      </w:r>
      <w:r w:rsidR="000B6C95" w:rsidRPr="007E21BC">
        <w:rPr>
          <w:rFonts w:asciiTheme="minorHAnsi" w:hAnsiTheme="minorHAnsi"/>
          <w:b/>
          <w:color w:val="FF0000"/>
          <w:szCs w:val="22"/>
          <w:lang w:val="en-GB"/>
        </w:rPr>
        <w:t>)</w:t>
      </w:r>
    </w:p>
    <w:tbl>
      <w:tblPr>
        <w:tblStyle w:val="TableGrid1"/>
        <w:tblW w:w="0" w:type="auto"/>
        <w:tblLook w:val="04A0" w:firstRow="1" w:lastRow="0" w:firstColumn="1" w:lastColumn="0" w:noHBand="0" w:noVBand="1"/>
      </w:tblPr>
      <w:tblGrid>
        <w:gridCol w:w="2425"/>
        <w:gridCol w:w="6591"/>
      </w:tblGrid>
      <w:tr w:rsidR="00EB2A96" w:rsidRPr="00EB2A96" w14:paraId="3343CFB1" w14:textId="77777777" w:rsidTr="00A572EC">
        <w:tc>
          <w:tcPr>
            <w:tcW w:w="2425" w:type="dxa"/>
            <w:vAlign w:val="center"/>
          </w:tcPr>
          <w:p w14:paraId="7A4E33A4" w14:textId="77777777" w:rsidR="00EB2A96" w:rsidRPr="00EB2A96" w:rsidRDefault="002A087B" w:rsidP="003B0C07">
            <w:pPr>
              <w:overflowPunct/>
              <w:autoSpaceDE/>
              <w:autoSpaceDN/>
              <w:adjustRightInd/>
              <w:jc w:val="center"/>
              <w:textAlignment w:val="auto"/>
              <w:rPr>
                <w:rFonts w:asciiTheme="minorHAnsi" w:hAnsiTheme="minorHAnsi"/>
                <w:b/>
                <w:sz w:val="22"/>
                <w:szCs w:val="22"/>
                <w:lang w:val="en-GB"/>
              </w:rPr>
            </w:pPr>
            <w:r>
              <w:rPr>
                <w:rFonts w:asciiTheme="minorHAnsi" w:hAnsiTheme="minorHAnsi"/>
                <w:b/>
                <w:sz w:val="22"/>
                <w:szCs w:val="22"/>
                <w:lang w:val="en-GB"/>
              </w:rPr>
              <w:t>CONTRACT</w:t>
            </w:r>
            <w:r w:rsidR="00EB2A96">
              <w:rPr>
                <w:rFonts w:asciiTheme="minorHAnsi" w:hAnsiTheme="minorHAnsi"/>
                <w:b/>
                <w:sz w:val="22"/>
                <w:szCs w:val="22"/>
                <w:lang w:val="en-GB"/>
              </w:rPr>
              <w:t xml:space="preserve"> </w:t>
            </w:r>
            <w:r w:rsidR="00EB2A96" w:rsidRPr="00EB2A96">
              <w:rPr>
                <w:rFonts w:asciiTheme="minorHAnsi" w:hAnsiTheme="minorHAnsi"/>
                <w:b/>
                <w:sz w:val="22"/>
                <w:szCs w:val="22"/>
                <w:lang w:val="en-GB"/>
              </w:rPr>
              <w:t>RATES</w:t>
            </w:r>
          </w:p>
          <w:p w14:paraId="5891205B" w14:textId="3A433A77" w:rsidR="00EB2A96" w:rsidRPr="00EB2A96" w:rsidRDefault="00EB2A96" w:rsidP="005D26BD">
            <w:pPr>
              <w:overflowPunct/>
              <w:autoSpaceDE/>
              <w:autoSpaceDN/>
              <w:adjustRightInd/>
              <w:jc w:val="center"/>
              <w:textAlignment w:val="auto"/>
              <w:rPr>
                <w:rFonts w:asciiTheme="minorHAnsi" w:hAnsiTheme="minorHAnsi"/>
                <w:b/>
                <w:sz w:val="22"/>
                <w:szCs w:val="22"/>
                <w:lang w:val="en-GB"/>
              </w:rPr>
            </w:pPr>
          </w:p>
        </w:tc>
        <w:tc>
          <w:tcPr>
            <w:tcW w:w="6591" w:type="dxa"/>
            <w:vAlign w:val="center"/>
          </w:tcPr>
          <w:p w14:paraId="52931E2C" w14:textId="77777777" w:rsidR="00EB2A96" w:rsidRPr="00EB2A96" w:rsidRDefault="00EB2A96" w:rsidP="006035CB">
            <w:pPr>
              <w:overflowPunct/>
              <w:autoSpaceDE/>
              <w:autoSpaceDN/>
              <w:adjustRightInd/>
              <w:textAlignment w:val="auto"/>
              <w:rPr>
                <w:rFonts w:asciiTheme="minorHAnsi" w:hAnsiTheme="minorHAnsi"/>
                <w:sz w:val="22"/>
                <w:szCs w:val="22"/>
              </w:rPr>
            </w:pPr>
            <w:r w:rsidRPr="00EB2A96">
              <w:rPr>
                <w:rFonts w:asciiTheme="minorHAnsi" w:hAnsiTheme="minorHAnsi"/>
                <w:sz w:val="22"/>
                <w:szCs w:val="22"/>
              </w:rPr>
              <w:t xml:space="preserve">The rates charged for the </w:t>
            </w:r>
            <w:r w:rsidR="00250F63">
              <w:rPr>
                <w:rFonts w:asciiTheme="minorHAnsi" w:hAnsiTheme="minorHAnsi"/>
                <w:sz w:val="22"/>
                <w:szCs w:val="22"/>
              </w:rPr>
              <w:t>services</w:t>
            </w:r>
            <w:r w:rsidRPr="00EB2A96">
              <w:rPr>
                <w:rFonts w:asciiTheme="minorHAnsi" w:hAnsiTheme="minorHAnsi"/>
                <w:sz w:val="22"/>
                <w:szCs w:val="22"/>
              </w:rPr>
              <w:t xml:space="preserve"> performed shall not be adjustable.</w:t>
            </w:r>
          </w:p>
          <w:p w14:paraId="27F3139A" w14:textId="4026B0CF" w:rsidR="00EB2A96" w:rsidRPr="00EB2A96" w:rsidRDefault="00EB2A96" w:rsidP="006035CB">
            <w:pPr>
              <w:overflowPunct/>
              <w:autoSpaceDE/>
              <w:autoSpaceDN/>
              <w:adjustRightInd/>
              <w:textAlignment w:val="auto"/>
              <w:rPr>
                <w:rFonts w:asciiTheme="minorHAnsi" w:hAnsiTheme="minorHAnsi"/>
                <w:sz w:val="22"/>
                <w:szCs w:val="22"/>
                <w:lang w:val="en-GB"/>
              </w:rPr>
            </w:pPr>
          </w:p>
        </w:tc>
      </w:tr>
      <w:tr w:rsidR="004450EB" w:rsidRPr="00EB2A96" w14:paraId="35300B49" w14:textId="77777777" w:rsidTr="00A572EC">
        <w:tc>
          <w:tcPr>
            <w:tcW w:w="2425" w:type="dxa"/>
            <w:vAlign w:val="center"/>
          </w:tcPr>
          <w:p w14:paraId="74F28327" w14:textId="77777777" w:rsidR="004450EB" w:rsidRPr="004450EB" w:rsidRDefault="004450EB" w:rsidP="004450EB">
            <w:pPr>
              <w:overflowPunct/>
              <w:autoSpaceDE/>
              <w:autoSpaceDN/>
              <w:adjustRightInd/>
              <w:jc w:val="center"/>
              <w:textAlignment w:val="auto"/>
              <w:rPr>
                <w:rFonts w:asciiTheme="minorHAnsi" w:hAnsiTheme="minorHAnsi"/>
                <w:szCs w:val="22"/>
                <w:highlight w:val="cyan"/>
              </w:rPr>
            </w:pPr>
            <w:r w:rsidRPr="004450EB">
              <w:rPr>
                <w:rFonts w:asciiTheme="minorHAnsi" w:hAnsiTheme="minorHAnsi"/>
                <w:b/>
                <w:sz w:val="22"/>
                <w:szCs w:val="22"/>
                <w:lang w:val="en-GB"/>
              </w:rPr>
              <w:t>KEY PERFORMANCE INDICATORS</w:t>
            </w:r>
          </w:p>
        </w:tc>
        <w:tc>
          <w:tcPr>
            <w:tcW w:w="6591" w:type="dxa"/>
            <w:vAlign w:val="center"/>
          </w:tcPr>
          <w:p w14:paraId="169E71EC" w14:textId="10C586BB" w:rsidR="004450EB" w:rsidRPr="004450EB" w:rsidRDefault="004450EB" w:rsidP="004450EB">
            <w:pPr>
              <w:tabs>
                <w:tab w:val="left" w:pos="851"/>
              </w:tabs>
              <w:overflowPunct/>
              <w:autoSpaceDE/>
              <w:autoSpaceDN/>
              <w:adjustRightInd/>
              <w:spacing w:line="276" w:lineRule="auto"/>
              <w:contextualSpacing/>
              <w:jc w:val="both"/>
              <w:textAlignment w:val="auto"/>
              <w:rPr>
                <w:rFonts w:asciiTheme="minorHAnsi" w:hAnsiTheme="minorHAnsi"/>
                <w:sz w:val="22"/>
                <w:szCs w:val="22"/>
              </w:rPr>
            </w:pPr>
            <w:r>
              <w:rPr>
                <w:rFonts w:asciiTheme="minorHAnsi" w:hAnsiTheme="minorHAnsi"/>
                <w:sz w:val="22"/>
                <w:szCs w:val="22"/>
              </w:rPr>
              <w:t xml:space="preserve">Successful </w:t>
            </w:r>
            <w:r w:rsidR="006E1352">
              <w:rPr>
                <w:rFonts w:asciiTheme="minorHAnsi" w:hAnsiTheme="minorHAnsi"/>
                <w:sz w:val="22"/>
                <w:szCs w:val="22"/>
              </w:rPr>
              <w:t>Bid</w:t>
            </w:r>
            <w:r w:rsidRPr="004450EB">
              <w:rPr>
                <w:rFonts w:asciiTheme="minorHAnsi" w:hAnsiTheme="minorHAnsi"/>
                <w:sz w:val="22"/>
                <w:szCs w:val="22"/>
              </w:rPr>
              <w:t>der’s performance will be monitored and evaluated by UNFPA on</w:t>
            </w:r>
            <w:r w:rsidR="005C01D5">
              <w:rPr>
                <w:rFonts w:asciiTheme="minorHAnsi" w:hAnsiTheme="minorHAnsi"/>
                <w:sz w:val="22"/>
                <w:szCs w:val="22"/>
              </w:rPr>
              <w:t xml:space="preserve"> a</w:t>
            </w:r>
            <w:r w:rsidRPr="004450EB">
              <w:rPr>
                <w:rFonts w:asciiTheme="minorHAnsi" w:hAnsiTheme="minorHAnsi"/>
                <w:sz w:val="22"/>
                <w:szCs w:val="22"/>
              </w:rPr>
              <w:t xml:space="preserve"> </w:t>
            </w:r>
            <w:r w:rsidR="00A72580" w:rsidRPr="00A72580">
              <w:rPr>
                <w:rFonts w:asciiTheme="minorHAnsi" w:hAnsiTheme="minorHAnsi"/>
                <w:sz w:val="22"/>
                <w:szCs w:val="22"/>
              </w:rPr>
              <w:t>yearly</w:t>
            </w:r>
            <w:r w:rsidR="00A72580">
              <w:rPr>
                <w:rFonts w:asciiTheme="minorHAnsi" w:hAnsiTheme="minorHAnsi"/>
                <w:sz w:val="22"/>
                <w:szCs w:val="22"/>
              </w:rPr>
              <w:t xml:space="preserve"> </w:t>
            </w:r>
            <w:r w:rsidRPr="004450EB">
              <w:rPr>
                <w:rFonts w:asciiTheme="minorHAnsi" w:hAnsiTheme="minorHAnsi"/>
                <w:sz w:val="22"/>
                <w:szCs w:val="22"/>
              </w:rPr>
              <w:t xml:space="preserve">basis to enable the assessment on the effectiveness, efficiency and/or consistency of </w:t>
            </w:r>
            <w:r w:rsidR="005C01D5">
              <w:rPr>
                <w:rFonts w:asciiTheme="minorHAnsi" w:hAnsiTheme="minorHAnsi"/>
                <w:sz w:val="22"/>
                <w:szCs w:val="22"/>
              </w:rPr>
              <w:t>goods/</w:t>
            </w:r>
            <w:r w:rsidRPr="004450EB">
              <w:rPr>
                <w:rFonts w:asciiTheme="minorHAnsi" w:hAnsiTheme="minorHAnsi"/>
                <w:sz w:val="22"/>
                <w:szCs w:val="22"/>
              </w:rPr>
              <w:t>services provided. The results of the evaluation will be communicated to the supplier to enable improvement</w:t>
            </w:r>
            <w:r w:rsidR="0048080F">
              <w:rPr>
                <w:rFonts w:asciiTheme="minorHAnsi" w:hAnsiTheme="minorHAnsi"/>
                <w:sz w:val="22"/>
                <w:szCs w:val="22"/>
              </w:rPr>
              <w:t xml:space="preserve">s. An extension of the contract </w:t>
            </w:r>
            <w:r w:rsidRPr="004450EB">
              <w:rPr>
                <w:rFonts w:asciiTheme="minorHAnsi" w:hAnsiTheme="minorHAnsi"/>
                <w:sz w:val="22"/>
                <w:szCs w:val="22"/>
              </w:rPr>
              <w:t>will take into consideration results of performance evaluation</w:t>
            </w:r>
            <w:r w:rsidR="005C01D5">
              <w:rPr>
                <w:rFonts w:asciiTheme="minorHAnsi" w:hAnsiTheme="minorHAnsi"/>
                <w:sz w:val="22"/>
                <w:szCs w:val="22"/>
              </w:rPr>
              <w:t>(s)</w:t>
            </w:r>
            <w:r w:rsidRPr="004450EB">
              <w:rPr>
                <w:rFonts w:asciiTheme="minorHAnsi" w:hAnsiTheme="minorHAnsi"/>
                <w:sz w:val="22"/>
                <w:szCs w:val="22"/>
              </w:rPr>
              <w:t>. The evaluation will be based on</w:t>
            </w:r>
            <w:r w:rsidR="005C01D5">
              <w:rPr>
                <w:rFonts w:asciiTheme="minorHAnsi" w:hAnsiTheme="minorHAnsi"/>
                <w:sz w:val="22"/>
                <w:szCs w:val="22"/>
              </w:rPr>
              <w:t>,</w:t>
            </w:r>
            <w:r w:rsidRPr="004450EB">
              <w:rPr>
                <w:rFonts w:asciiTheme="minorHAnsi" w:hAnsiTheme="minorHAnsi"/>
                <w:sz w:val="22"/>
                <w:szCs w:val="22"/>
              </w:rPr>
              <w:t xml:space="preserve"> but not limited to</w:t>
            </w:r>
            <w:r w:rsidR="005C01D5">
              <w:rPr>
                <w:rFonts w:asciiTheme="minorHAnsi" w:hAnsiTheme="minorHAnsi"/>
                <w:sz w:val="22"/>
                <w:szCs w:val="22"/>
              </w:rPr>
              <w:t>,</w:t>
            </w:r>
            <w:r w:rsidRPr="004450EB">
              <w:rPr>
                <w:rFonts w:asciiTheme="minorHAnsi" w:hAnsiTheme="minorHAnsi"/>
                <w:sz w:val="22"/>
                <w:szCs w:val="22"/>
              </w:rPr>
              <w:t xml:space="preserve"> the following key performance indicators:</w:t>
            </w:r>
          </w:p>
          <w:p w14:paraId="57851CDC" w14:textId="77777777" w:rsidR="004450EB" w:rsidRPr="004450EB" w:rsidRDefault="004450EB" w:rsidP="004450EB">
            <w:pPr>
              <w:tabs>
                <w:tab w:val="left" w:pos="851"/>
              </w:tabs>
              <w:overflowPunct/>
              <w:autoSpaceDE/>
              <w:autoSpaceDN/>
              <w:adjustRightInd/>
              <w:spacing w:line="276" w:lineRule="auto"/>
              <w:contextualSpacing/>
              <w:jc w:val="both"/>
              <w:textAlignment w:val="auto"/>
              <w:rPr>
                <w:rFonts w:asciiTheme="minorHAnsi" w:hAnsiTheme="minorHAnsi"/>
                <w:b/>
                <w:sz w:val="22"/>
                <w:szCs w:val="22"/>
              </w:rPr>
            </w:pPr>
            <w:r w:rsidRPr="004450EB">
              <w:rPr>
                <w:rFonts w:asciiTheme="minorHAnsi" w:hAnsiTheme="minorHAnsi"/>
                <w:b/>
                <w:sz w:val="22"/>
                <w:szCs w:val="22"/>
              </w:rPr>
              <w:t>Goods:</w:t>
            </w:r>
          </w:p>
          <w:p w14:paraId="28B1119E" w14:textId="77777777" w:rsidR="004450EB" w:rsidRPr="004450EB" w:rsidRDefault="004450EB" w:rsidP="004450EB">
            <w:pPr>
              <w:pStyle w:val="ListParagraph"/>
              <w:numPr>
                <w:ilvl w:val="0"/>
                <w:numId w:val="16"/>
              </w:numPr>
              <w:tabs>
                <w:tab w:val="left" w:pos="851"/>
              </w:tabs>
              <w:overflowPunct/>
              <w:autoSpaceDE/>
              <w:autoSpaceDN/>
              <w:adjustRightInd/>
              <w:spacing w:line="276" w:lineRule="auto"/>
              <w:contextualSpacing/>
              <w:jc w:val="both"/>
              <w:textAlignment w:val="auto"/>
              <w:rPr>
                <w:rFonts w:asciiTheme="minorHAnsi" w:hAnsiTheme="minorHAnsi"/>
                <w:sz w:val="22"/>
                <w:szCs w:val="22"/>
              </w:rPr>
            </w:pPr>
            <w:r w:rsidRPr="004450EB">
              <w:rPr>
                <w:rFonts w:asciiTheme="minorHAnsi" w:hAnsiTheme="minorHAnsi"/>
                <w:sz w:val="22"/>
                <w:szCs w:val="22"/>
              </w:rPr>
              <w:t>Adheren</w:t>
            </w:r>
            <w:r w:rsidR="005C01D5">
              <w:rPr>
                <w:rFonts w:asciiTheme="minorHAnsi" w:hAnsiTheme="minorHAnsi"/>
                <w:sz w:val="22"/>
                <w:szCs w:val="22"/>
              </w:rPr>
              <w:t>ce</w:t>
            </w:r>
            <w:r w:rsidRPr="004450EB">
              <w:rPr>
                <w:rFonts w:asciiTheme="minorHAnsi" w:hAnsiTheme="minorHAnsi"/>
                <w:sz w:val="22"/>
                <w:szCs w:val="22"/>
              </w:rPr>
              <w:t xml:space="preserve"> to specifications, including quality and quantity</w:t>
            </w:r>
          </w:p>
          <w:p w14:paraId="2BFDB13E" w14:textId="77777777" w:rsidR="004450EB" w:rsidRPr="004450EB" w:rsidRDefault="004450EB" w:rsidP="004450EB">
            <w:pPr>
              <w:pStyle w:val="ListParagraph"/>
              <w:numPr>
                <w:ilvl w:val="0"/>
                <w:numId w:val="16"/>
              </w:numPr>
              <w:tabs>
                <w:tab w:val="left" w:pos="851"/>
              </w:tabs>
              <w:overflowPunct/>
              <w:autoSpaceDE/>
              <w:autoSpaceDN/>
              <w:adjustRightInd/>
              <w:spacing w:line="276" w:lineRule="auto"/>
              <w:contextualSpacing/>
              <w:jc w:val="both"/>
              <w:textAlignment w:val="auto"/>
              <w:rPr>
                <w:rFonts w:asciiTheme="minorHAnsi" w:hAnsiTheme="minorHAnsi"/>
                <w:sz w:val="22"/>
                <w:szCs w:val="22"/>
              </w:rPr>
            </w:pPr>
            <w:r w:rsidRPr="004450EB">
              <w:rPr>
                <w:rFonts w:asciiTheme="minorHAnsi" w:hAnsiTheme="minorHAnsi"/>
                <w:sz w:val="22"/>
                <w:szCs w:val="22"/>
              </w:rPr>
              <w:t>Overall communication and responsiveness, e.g.,</w:t>
            </w:r>
          </w:p>
          <w:p w14:paraId="3E855F01" w14:textId="77777777" w:rsidR="004450EB" w:rsidRPr="004450EB" w:rsidRDefault="004450EB" w:rsidP="004450EB">
            <w:pPr>
              <w:pStyle w:val="ListParagraph"/>
              <w:numPr>
                <w:ilvl w:val="1"/>
                <w:numId w:val="16"/>
              </w:numPr>
              <w:tabs>
                <w:tab w:val="left" w:pos="851"/>
              </w:tabs>
              <w:overflowPunct/>
              <w:autoSpaceDE/>
              <w:autoSpaceDN/>
              <w:adjustRightInd/>
              <w:spacing w:line="276" w:lineRule="auto"/>
              <w:contextualSpacing/>
              <w:jc w:val="both"/>
              <w:textAlignment w:val="auto"/>
              <w:rPr>
                <w:rFonts w:asciiTheme="minorHAnsi" w:hAnsiTheme="minorHAnsi"/>
                <w:sz w:val="22"/>
                <w:szCs w:val="22"/>
              </w:rPr>
            </w:pPr>
            <w:r w:rsidRPr="004450EB">
              <w:rPr>
                <w:rFonts w:asciiTheme="minorHAnsi" w:hAnsiTheme="minorHAnsi"/>
                <w:sz w:val="22"/>
                <w:szCs w:val="22"/>
              </w:rPr>
              <w:t>Timely acknowledgement and process</w:t>
            </w:r>
            <w:r w:rsidR="005C01D5">
              <w:rPr>
                <w:rFonts w:asciiTheme="minorHAnsi" w:hAnsiTheme="minorHAnsi"/>
                <w:sz w:val="22"/>
                <w:szCs w:val="22"/>
              </w:rPr>
              <w:t>ing</w:t>
            </w:r>
            <w:r w:rsidRPr="004450EB">
              <w:rPr>
                <w:rFonts w:asciiTheme="minorHAnsi" w:hAnsiTheme="minorHAnsi"/>
                <w:sz w:val="22"/>
                <w:szCs w:val="22"/>
              </w:rPr>
              <w:t xml:space="preserve"> of quer</w:t>
            </w:r>
            <w:r w:rsidR="005C01D5">
              <w:rPr>
                <w:rFonts w:asciiTheme="minorHAnsi" w:hAnsiTheme="minorHAnsi"/>
                <w:sz w:val="22"/>
                <w:szCs w:val="22"/>
              </w:rPr>
              <w:t>ies</w:t>
            </w:r>
            <w:r w:rsidRPr="004450EB">
              <w:rPr>
                <w:rFonts w:asciiTheme="minorHAnsi" w:hAnsiTheme="minorHAnsi"/>
                <w:sz w:val="22"/>
                <w:szCs w:val="22"/>
              </w:rPr>
              <w:t>, RFQ, PO</w:t>
            </w:r>
          </w:p>
          <w:p w14:paraId="1D9A8E25" w14:textId="77777777" w:rsidR="004450EB" w:rsidRPr="004450EB" w:rsidRDefault="004450EB" w:rsidP="004450EB">
            <w:pPr>
              <w:pStyle w:val="ListParagraph"/>
              <w:numPr>
                <w:ilvl w:val="1"/>
                <w:numId w:val="16"/>
              </w:numPr>
              <w:tabs>
                <w:tab w:val="left" w:pos="851"/>
              </w:tabs>
              <w:overflowPunct/>
              <w:autoSpaceDE/>
              <w:autoSpaceDN/>
              <w:adjustRightInd/>
              <w:spacing w:line="276" w:lineRule="auto"/>
              <w:contextualSpacing/>
              <w:jc w:val="both"/>
              <w:textAlignment w:val="auto"/>
              <w:rPr>
                <w:rFonts w:asciiTheme="minorHAnsi" w:hAnsiTheme="minorHAnsi"/>
                <w:sz w:val="22"/>
                <w:szCs w:val="22"/>
              </w:rPr>
            </w:pPr>
            <w:r w:rsidRPr="004450EB">
              <w:rPr>
                <w:rFonts w:asciiTheme="minorHAnsi" w:hAnsiTheme="minorHAnsi"/>
                <w:sz w:val="22"/>
                <w:szCs w:val="22"/>
              </w:rPr>
              <w:t>Proactively updating delivery information</w:t>
            </w:r>
            <w:r w:rsidR="00583FDE">
              <w:rPr>
                <w:rFonts w:asciiTheme="minorHAnsi" w:hAnsiTheme="minorHAnsi"/>
                <w:sz w:val="22"/>
                <w:szCs w:val="22"/>
              </w:rPr>
              <w:t xml:space="preserve"> with UNFPA, including UNFPA’s order tracking system</w:t>
            </w:r>
            <w:r w:rsidRPr="004450EB">
              <w:rPr>
                <w:rFonts w:asciiTheme="minorHAnsi" w:hAnsiTheme="minorHAnsi"/>
                <w:sz w:val="22"/>
                <w:szCs w:val="22"/>
              </w:rPr>
              <w:t xml:space="preserve"> (ETD, ETA, ATD, ATA, inspection dates etc.).</w:t>
            </w:r>
          </w:p>
          <w:p w14:paraId="4D4BE0AE" w14:textId="77777777" w:rsidR="004450EB" w:rsidRPr="004450EB" w:rsidRDefault="004450EB" w:rsidP="004450EB">
            <w:pPr>
              <w:pStyle w:val="ListParagraph"/>
              <w:numPr>
                <w:ilvl w:val="1"/>
                <w:numId w:val="16"/>
              </w:numPr>
              <w:tabs>
                <w:tab w:val="left" w:pos="851"/>
              </w:tabs>
              <w:overflowPunct/>
              <w:autoSpaceDE/>
              <w:autoSpaceDN/>
              <w:adjustRightInd/>
              <w:spacing w:line="276" w:lineRule="auto"/>
              <w:contextualSpacing/>
              <w:jc w:val="both"/>
              <w:textAlignment w:val="auto"/>
              <w:rPr>
                <w:rFonts w:asciiTheme="minorHAnsi" w:hAnsiTheme="minorHAnsi"/>
                <w:sz w:val="22"/>
                <w:szCs w:val="22"/>
              </w:rPr>
            </w:pPr>
            <w:r w:rsidRPr="004450EB">
              <w:rPr>
                <w:rFonts w:asciiTheme="minorHAnsi" w:hAnsiTheme="minorHAnsi"/>
                <w:sz w:val="22"/>
                <w:szCs w:val="22"/>
              </w:rPr>
              <w:t>In case of delivery delay, proactively communicating with buyers on mitigation measures</w:t>
            </w:r>
          </w:p>
          <w:p w14:paraId="72F758BC" w14:textId="77777777" w:rsidR="004450EB" w:rsidRPr="004450EB" w:rsidRDefault="004450EB" w:rsidP="004450EB">
            <w:pPr>
              <w:tabs>
                <w:tab w:val="left" w:pos="851"/>
              </w:tabs>
              <w:overflowPunct/>
              <w:autoSpaceDE/>
              <w:autoSpaceDN/>
              <w:adjustRightInd/>
              <w:spacing w:line="276" w:lineRule="auto"/>
              <w:contextualSpacing/>
              <w:jc w:val="both"/>
              <w:textAlignment w:val="auto"/>
              <w:rPr>
                <w:rFonts w:asciiTheme="minorHAnsi" w:hAnsiTheme="minorHAnsi"/>
                <w:b/>
                <w:sz w:val="22"/>
                <w:szCs w:val="22"/>
              </w:rPr>
            </w:pPr>
            <w:r w:rsidRPr="004450EB">
              <w:rPr>
                <w:rFonts w:asciiTheme="minorHAnsi" w:hAnsiTheme="minorHAnsi"/>
                <w:b/>
                <w:sz w:val="22"/>
                <w:szCs w:val="22"/>
              </w:rPr>
              <w:t>Services:</w:t>
            </w:r>
          </w:p>
          <w:p w14:paraId="16142939" w14:textId="77777777" w:rsidR="004450EB" w:rsidRPr="004450EB" w:rsidRDefault="004450EB" w:rsidP="004450EB">
            <w:pPr>
              <w:pStyle w:val="ListParagraph"/>
              <w:numPr>
                <w:ilvl w:val="0"/>
                <w:numId w:val="16"/>
              </w:numPr>
              <w:tabs>
                <w:tab w:val="left" w:pos="851"/>
              </w:tabs>
              <w:overflowPunct/>
              <w:autoSpaceDE/>
              <w:autoSpaceDN/>
              <w:adjustRightInd/>
              <w:spacing w:line="276" w:lineRule="auto"/>
              <w:contextualSpacing/>
              <w:jc w:val="both"/>
              <w:textAlignment w:val="auto"/>
              <w:rPr>
                <w:rFonts w:asciiTheme="minorHAnsi" w:hAnsiTheme="minorHAnsi"/>
                <w:sz w:val="22"/>
                <w:szCs w:val="22"/>
              </w:rPr>
            </w:pPr>
            <w:r w:rsidRPr="004450EB">
              <w:rPr>
                <w:rFonts w:asciiTheme="minorHAnsi" w:hAnsiTheme="minorHAnsi"/>
                <w:sz w:val="22"/>
                <w:szCs w:val="22"/>
              </w:rPr>
              <w:t>Expected output achieved</w:t>
            </w:r>
          </w:p>
          <w:p w14:paraId="1E7E2C2D" w14:textId="77777777" w:rsidR="004450EB" w:rsidRPr="004450EB" w:rsidRDefault="004450EB" w:rsidP="004450EB">
            <w:pPr>
              <w:pStyle w:val="ListParagraph"/>
              <w:numPr>
                <w:ilvl w:val="0"/>
                <w:numId w:val="16"/>
              </w:numPr>
              <w:tabs>
                <w:tab w:val="left" w:pos="851"/>
              </w:tabs>
              <w:overflowPunct/>
              <w:autoSpaceDE/>
              <w:autoSpaceDN/>
              <w:adjustRightInd/>
              <w:spacing w:line="276" w:lineRule="auto"/>
              <w:contextualSpacing/>
              <w:jc w:val="both"/>
              <w:textAlignment w:val="auto"/>
              <w:rPr>
                <w:rFonts w:asciiTheme="minorHAnsi" w:hAnsiTheme="minorHAnsi"/>
                <w:sz w:val="22"/>
                <w:szCs w:val="22"/>
              </w:rPr>
            </w:pPr>
            <w:r w:rsidRPr="004450EB">
              <w:rPr>
                <w:rFonts w:asciiTheme="minorHAnsi" w:hAnsiTheme="minorHAnsi"/>
                <w:sz w:val="22"/>
                <w:szCs w:val="22"/>
              </w:rPr>
              <w:t>Satisfactory level of quality and technical competence</w:t>
            </w:r>
          </w:p>
          <w:p w14:paraId="6971843A" w14:textId="77777777" w:rsidR="004450EB" w:rsidRPr="004450EB" w:rsidRDefault="004450EB" w:rsidP="004450EB">
            <w:pPr>
              <w:pStyle w:val="ListParagraph"/>
              <w:numPr>
                <w:ilvl w:val="0"/>
                <w:numId w:val="16"/>
              </w:numPr>
              <w:tabs>
                <w:tab w:val="left" w:pos="851"/>
              </w:tabs>
              <w:overflowPunct/>
              <w:autoSpaceDE/>
              <w:autoSpaceDN/>
              <w:adjustRightInd/>
              <w:spacing w:line="276" w:lineRule="auto"/>
              <w:contextualSpacing/>
              <w:jc w:val="both"/>
              <w:textAlignment w:val="auto"/>
              <w:rPr>
                <w:rFonts w:asciiTheme="minorHAnsi" w:hAnsiTheme="minorHAnsi"/>
                <w:sz w:val="22"/>
                <w:szCs w:val="22"/>
              </w:rPr>
            </w:pPr>
            <w:r w:rsidRPr="004450EB">
              <w:rPr>
                <w:rFonts w:asciiTheme="minorHAnsi" w:hAnsiTheme="minorHAnsi"/>
                <w:sz w:val="22"/>
                <w:szCs w:val="22"/>
              </w:rPr>
              <w:t>Effective and timely communication and professionalism</w:t>
            </w:r>
          </w:p>
          <w:p w14:paraId="42EA82A8" w14:textId="77777777" w:rsidR="004450EB" w:rsidRPr="004450EB" w:rsidRDefault="004450EB" w:rsidP="004450EB">
            <w:pPr>
              <w:tabs>
                <w:tab w:val="left" w:pos="851"/>
              </w:tabs>
              <w:overflowPunct/>
              <w:autoSpaceDE/>
              <w:autoSpaceDN/>
              <w:adjustRightInd/>
              <w:spacing w:line="276" w:lineRule="auto"/>
              <w:contextualSpacing/>
              <w:jc w:val="both"/>
              <w:textAlignment w:val="auto"/>
              <w:rPr>
                <w:rFonts w:asciiTheme="minorHAnsi" w:hAnsiTheme="minorHAnsi"/>
                <w:sz w:val="22"/>
                <w:szCs w:val="22"/>
              </w:rPr>
            </w:pPr>
          </w:p>
          <w:p w14:paraId="39A33BDA" w14:textId="77777777" w:rsidR="004450EB" w:rsidRPr="004450EB" w:rsidRDefault="004450EB" w:rsidP="004450EB">
            <w:pPr>
              <w:tabs>
                <w:tab w:val="left" w:pos="851"/>
              </w:tabs>
              <w:overflowPunct/>
              <w:autoSpaceDE/>
              <w:autoSpaceDN/>
              <w:adjustRightInd/>
              <w:spacing w:line="276" w:lineRule="auto"/>
              <w:contextualSpacing/>
              <w:jc w:val="both"/>
              <w:textAlignment w:val="auto"/>
              <w:rPr>
                <w:rFonts w:asciiTheme="minorHAnsi" w:hAnsiTheme="minorHAnsi"/>
                <w:b/>
                <w:sz w:val="22"/>
                <w:szCs w:val="22"/>
              </w:rPr>
            </w:pPr>
            <w:r w:rsidRPr="004450EB">
              <w:rPr>
                <w:rFonts w:asciiTheme="minorHAnsi" w:hAnsiTheme="minorHAnsi"/>
                <w:b/>
                <w:sz w:val="22"/>
                <w:szCs w:val="22"/>
              </w:rPr>
              <w:t>Goods and Services:</w:t>
            </w:r>
          </w:p>
          <w:p w14:paraId="463BE559" w14:textId="77777777" w:rsidR="004450EB" w:rsidRPr="004450EB" w:rsidRDefault="004450EB" w:rsidP="004450EB">
            <w:pPr>
              <w:pStyle w:val="ListParagraph"/>
              <w:numPr>
                <w:ilvl w:val="0"/>
                <w:numId w:val="17"/>
              </w:numPr>
              <w:tabs>
                <w:tab w:val="left" w:pos="851"/>
              </w:tabs>
              <w:overflowPunct/>
              <w:autoSpaceDE/>
              <w:autoSpaceDN/>
              <w:adjustRightInd/>
              <w:spacing w:line="276" w:lineRule="auto"/>
              <w:contextualSpacing/>
              <w:jc w:val="both"/>
              <w:textAlignment w:val="auto"/>
              <w:rPr>
                <w:rFonts w:asciiTheme="minorHAnsi" w:hAnsiTheme="minorHAnsi"/>
                <w:sz w:val="22"/>
                <w:szCs w:val="22"/>
              </w:rPr>
            </w:pPr>
            <w:r w:rsidRPr="004450EB">
              <w:rPr>
                <w:rFonts w:asciiTheme="minorHAnsi" w:hAnsiTheme="minorHAnsi"/>
                <w:sz w:val="22"/>
                <w:szCs w:val="22"/>
              </w:rPr>
              <w:t>Timely delivery of goods and services based on client requirements</w:t>
            </w:r>
          </w:p>
          <w:p w14:paraId="02DA684B" w14:textId="77777777" w:rsidR="004450EB" w:rsidRPr="004450EB" w:rsidRDefault="004450EB" w:rsidP="004450EB">
            <w:pPr>
              <w:pStyle w:val="ListParagraph"/>
              <w:numPr>
                <w:ilvl w:val="0"/>
                <w:numId w:val="17"/>
              </w:numPr>
              <w:tabs>
                <w:tab w:val="left" w:pos="851"/>
              </w:tabs>
              <w:overflowPunct/>
              <w:autoSpaceDE/>
              <w:autoSpaceDN/>
              <w:adjustRightInd/>
              <w:spacing w:line="276" w:lineRule="auto"/>
              <w:contextualSpacing/>
              <w:jc w:val="both"/>
              <w:textAlignment w:val="auto"/>
              <w:rPr>
                <w:rFonts w:asciiTheme="minorHAnsi" w:hAnsiTheme="minorHAnsi"/>
                <w:sz w:val="22"/>
                <w:szCs w:val="22"/>
              </w:rPr>
            </w:pPr>
            <w:r w:rsidRPr="004450EB">
              <w:rPr>
                <w:rFonts w:asciiTheme="minorHAnsi" w:hAnsiTheme="minorHAnsi"/>
                <w:sz w:val="22"/>
                <w:szCs w:val="22"/>
              </w:rPr>
              <w:t>Satisfactory level of quality, technical competence, and management of post-delivery issues (if applicable)</w:t>
            </w:r>
          </w:p>
          <w:p w14:paraId="0FDFBA60" w14:textId="77777777" w:rsidR="004450EB" w:rsidRPr="004450EB" w:rsidRDefault="004450EB" w:rsidP="004450EB">
            <w:pPr>
              <w:pStyle w:val="ListParagraph"/>
              <w:numPr>
                <w:ilvl w:val="0"/>
                <w:numId w:val="17"/>
              </w:numPr>
              <w:tabs>
                <w:tab w:val="left" w:pos="851"/>
              </w:tabs>
              <w:overflowPunct/>
              <w:autoSpaceDE/>
              <w:autoSpaceDN/>
              <w:adjustRightInd/>
              <w:spacing w:line="276" w:lineRule="auto"/>
              <w:contextualSpacing/>
              <w:jc w:val="both"/>
              <w:textAlignment w:val="auto"/>
              <w:rPr>
                <w:rFonts w:asciiTheme="minorHAnsi" w:hAnsiTheme="minorHAnsi"/>
                <w:sz w:val="22"/>
                <w:szCs w:val="22"/>
              </w:rPr>
            </w:pPr>
            <w:r w:rsidRPr="004450EB">
              <w:rPr>
                <w:rFonts w:asciiTheme="minorHAnsi" w:hAnsiTheme="minorHAnsi"/>
                <w:sz w:val="22"/>
                <w:szCs w:val="22"/>
              </w:rPr>
              <w:t xml:space="preserve">Effective and timely communication and documents handling </w:t>
            </w:r>
          </w:p>
          <w:p w14:paraId="14FDA00A" w14:textId="77777777" w:rsidR="004450EB" w:rsidRDefault="004450EB" w:rsidP="004450EB">
            <w:pPr>
              <w:pStyle w:val="ListParagraph"/>
              <w:numPr>
                <w:ilvl w:val="0"/>
                <w:numId w:val="17"/>
              </w:numPr>
              <w:tabs>
                <w:tab w:val="left" w:pos="851"/>
              </w:tabs>
              <w:overflowPunct/>
              <w:autoSpaceDE/>
              <w:autoSpaceDN/>
              <w:adjustRightInd/>
              <w:spacing w:line="276" w:lineRule="auto"/>
              <w:contextualSpacing/>
              <w:jc w:val="both"/>
              <w:textAlignment w:val="auto"/>
              <w:rPr>
                <w:rFonts w:asciiTheme="minorHAnsi" w:hAnsiTheme="minorHAnsi"/>
                <w:sz w:val="22"/>
                <w:szCs w:val="22"/>
              </w:rPr>
            </w:pPr>
            <w:r w:rsidRPr="004450EB">
              <w:rPr>
                <w:rFonts w:asciiTheme="minorHAnsi" w:hAnsiTheme="minorHAnsi"/>
                <w:sz w:val="22"/>
                <w:szCs w:val="22"/>
              </w:rPr>
              <w:t>Adheren</w:t>
            </w:r>
            <w:r w:rsidR="00F5045D">
              <w:rPr>
                <w:rFonts w:asciiTheme="minorHAnsi" w:hAnsiTheme="minorHAnsi"/>
                <w:sz w:val="22"/>
                <w:szCs w:val="22"/>
              </w:rPr>
              <w:t>ce</w:t>
            </w:r>
            <w:r w:rsidRPr="004450EB">
              <w:rPr>
                <w:rFonts w:asciiTheme="minorHAnsi" w:hAnsiTheme="minorHAnsi"/>
                <w:sz w:val="22"/>
                <w:szCs w:val="22"/>
              </w:rPr>
              <w:t xml:space="preserve"> to contractual agreement (</w:t>
            </w:r>
            <w:r w:rsidR="00801118">
              <w:rPr>
                <w:rFonts w:asciiTheme="minorHAnsi" w:hAnsiTheme="minorHAnsi"/>
                <w:sz w:val="22"/>
                <w:szCs w:val="22"/>
              </w:rPr>
              <w:t>Purchase Order</w:t>
            </w:r>
            <w:r w:rsidRPr="004450EB">
              <w:rPr>
                <w:rFonts w:asciiTheme="minorHAnsi" w:hAnsiTheme="minorHAnsi"/>
                <w:sz w:val="22"/>
                <w:szCs w:val="22"/>
              </w:rPr>
              <w:t xml:space="preserve">, contract, LTA terms and conditions) </w:t>
            </w:r>
          </w:p>
          <w:p w14:paraId="2658BBF9" w14:textId="77777777" w:rsidR="004450EB" w:rsidRPr="004450EB" w:rsidRDefault="004450EB" w:rsidP="0048080F">
            <w:pPr>
              <w:tabs>
                <w:tab w:val="left" w:pos="851"/>
              </w:tabs>
              <w:overflowPunct/>
              <w:autoSpaceDE/>
              <w:autoSpaceDN/>
              <w:adjustRightInd/>
              <w:spacing w:line="276" w:lineRule="auto"/>
              <w:contextualSpacing/>
              <w:jc w:val="both"/>
              <w:textAlignment w:val="auto"/>
              <w:rPr>
                <w:rFonts w:asciiTheme="minorHAnsi" w:hAnsiTheme="minorHAnsi"/>
                <w:sz w:val="22"/>
                <w:szCs w:val="22"/>
              </w:rPr>
            </w:pPr>
            <w:r w:rsidRPr="004450EB">
              <w:rPr>
                <w:rFonts w:asciiTheme="minorHAnsi" w:hAnsiTheme="minorHAnsi"/>
                <w:sz w:val="22"/>
                <w:szCs w:val="22"/>
              </w:rPr>
              <w:t xml:space="preserve">Key performance indicators may be modified and/or added during the validity of this </w:t>
            </w:r>
            <w:r w:rsidR="0048080F">
              <w:rPr>
                <w:rFonts w:asciiTheme="minorHAnsi" w:hAnsiTheme="minorHAnsi"/>
                <w:sz w:val="22"/>
                <w:szCs w:val="22"/>
              </w:rPr>
              <w:t>contract</w:t>
            </w:r>
            <w:r w:rsidRPr="004450EB">
              <w:rPr>
                <w:rFonts w:asciiTheme="minorHAnsi" w:hAnsiTheme="minorHAnsi"/>
                <w:sz w:val="22"/>
                <w:szCs w:val="22"/>
              </w:rPr>
              <w:t xml:space="preserve">. </w:t>
            </w:r>
          </w:p>
        </w:tc>
      </w:tr>
      <w:tr w:rsidR="004450EB" w:rsidRPr="00EB2A96" w14:paraId="0C4043E5" w14:textId="77777777" w:rsidTr="00A572EC">
        <w:tc>
          <w:tcPr>
            <w:tcW w:w="2425" w:type="dxa"/>
            <w:vAlign w:val="center"/>
          </w:tcPr>
          <w:p w14:paraId="0F2DC278" w14:textId="58DF1166" w:rsidR="004450EB" w:rsidRPr="00EB2A96" w:rsidRDefault="004450EB" w:rsidP="005D26BD">
            <w:pPr>
              <w:overflowPunct/>
              <w:autoSpaceDE/>
              <w:autoSpaceDN/>
              <w:adjustRightInd/>
              <w:jc w:val="center"/>
              <w:textAlignment w:val="auto"/>
              <w:rPr>
                <w:rFonts w:asciiTheme="minorHAnsi" w:hAnsiTheme="minorHAnsi"/>
                <w:i/>
                <w:szCs w:val="22"/>
                <w:highlight w:val="cyan"/>
              </w:rPr>
            </w:pPr>
            <w:r w:rsidRPr="004450EB">
              <w:rPr>
                <w:rFonts w:asciiTheme="minorHAnsi" w:hAnsiTheme="minorHAnsi"/>
                <w:b/>
                <w:bCs/>
                <w:sz w:val="22"/>
                <w:szCs w:val="22"/>
              </w:rPr>
              <w:t xml:space="preserve">PAYMENT </w:t>
            </w:r>
            <w:r w:rsidR="005D26BD">
              <w:rPr>
                <w:rFonts w:asciiTheme="minorHAnsi" w:hAnsiTheme="minorHAnsi"/>
                <w:b/>
                <w:bCs/>
                <w:sz w:val="22"/>
                <w:szCs w:val="22"/>
              </w:rPr>
              <w:t>TERMS</w:t>
            </w:r>
          </w:p>
        </w:tc>
        <w:tc>
          <w:tcPr>
            <w:tcW w:w="6591" w:type="dxa"/>
            <w:vAlign w:val="center"/>
          </w:tcPr>
          <w:p w14:paraId="7B3F5555" w14:textId="00AB578A" w:rsidR="005D26BD" w:rsidRDefault="004450EB" w:rsidP="004450EB">
            <w:pPr>
              <w:tabs>
                <w:tab w:val="left" w:pos="851"/>
              </w:tabs>
              <w:overflowPunct/>
              <w:autoSpaceDE/>
              <w:autoSpaceDN/>
              <w:adjustRightInd/>
              <w:spacing w:line="276" w:lineRule="auto"/>
              <w:contextualSpacing/>
              <w:jc w:val="both"/>
              <w:textAlignment w:val="auto"/>
              <w:rPr>
                <w:rFonts w:asciiTheme="minorHAnsi" w:hAnsiTheme="minorHAnsi"/>
                <w:sz w:val="22"/>
                <w:szCs w:val="22"/>
              </w:rPr>
            </w:pPr>
            <w:r w:rsidRPr="004450EB">
              <w:rPr>
                <w:rFonts w:asciiTheme="minorHAnsi" w:hAnsiTheme="minorHAnsi"/>
                <w:sz w:val="22"/>
                <w:szCs w:val="22"/>
              </w:rPr>
              <w:t xml:space="preserve">UNFPA’s policy is to pay for the performance of </w:t>
            </w:r>
            <w:r w:rsidR="00AD12A7">
              <w:rPr>
                <w:rFonts w:asciiTheme="minorHAnsi" w:hAnsiTheme="minorHAnsi"/>
                <w:sz w:val="22"/>
                <w:szCs w:val="22"/>
              </w:rPr>
              <w:t xml:space="preserve">contractual </w:t>
            </w:r>
            <w:r w:rsidRPr="004450EB">
              <w:rPr>
                <w:rFonts w:asciiTheme="minorHAnsi" w:hAnsiTheme="minorHAnsi"/>
                <w:sz w:val="22"/>
                <w:szCs w:val="22"/>
              </w:rPr>
              <w:t xml:space="preserve">services </w:t>
            </w:r>
            <w:r w:rsidR="00AD12A7">
              <w:rPr>
                <w:rFonts w:asciiTheme="minorHAnsi" w:hAnsiTheme="minorHAnsi"/>
                <w:sz w:val="22"/>
                <w:szCs w:val="22"/>
              </w:rPr>
              <w:t>rende</w:t>
            </w:r>
            <w:r w:rsidRPr="004450EB">
              <w:rPr>
                <w:rFonts w:asciiTheme="minorHAnsi" w:hAnsiTheme="minorHAnsi"/>
                <w:sz w:val="22"/>
                <w:szCs w:val="22"/>
              </w:rPr>
              <w:t xml:space="preserve">red </w:t>
            </w:r>
            <w:r w:rsidR="00F5045D">
              <w:rPr>
                <w:rFonts w:asciiTheme="minorHAnsi" w:hAnsiTheme="minorHAnsi"/>
                <w:sz w:val="22"/>
                <w:szCs w:val="22"/>
              </w:rPr>
              <w:t>and/</w:t>
            </w:r>
            <w:r w:rsidRPr="004450EB">
              <w:rPr>
                <w:rFonts w:asciiTheme="minorHAnsi" w:hAnsiTheme="minorHAnsi"/>
                <w:sz w:val="22"/>
                <w:szCs w:val="22"/>
              </w:rPr>
              <w:t>or to effect payment upon the achievement of specific milestones described i</w:t>
            </w:r>
            <w:r w:rsidR="00AD12A7">
              <w:rPr>
                <w:rFonts w:asciiTheme="minorHAnsi" w:hAnsiTheme="minorHAnsi"/>
                <w:sz w:val="22"/>
                <w:szCs w:val="22"/>
              </w:rPr>
              <w:t>n the contract</w:t>
            </w:r>
            <w:r w:rsidRPr="004450EB">
              <w:rPr>
                <w:rFonts w:asciiTheme="minorHAnsi" w:hAnsiTheme="minorHAnsi"/>
                <w:sz w:val="22"/>
                <w:szCs w:val="22"/>
              </w:rPr>
              <w:t xml:space="preserve">. </w:t>
            </w:r>
          </w:p>
          <w:p w14:paraId="119A6C97" w14:textId="77777777" w:rsidR="00376D7A" w:rsidRPr="004450EB" w:rsidRDefault="00376D7A" w:rsidP="004450EB">
            <w:pPr>
              <w:tabs>
                <w:tab w:val="left" w:pos="851"/>
              </w:tabs>
              <w:overflowPunct/>
              <w:autoSpaceDE/>
              <w:autoSpaceDN/>
              <w:adjustRightInd/>
              <w:spacing w:line="276" w:lineRule="auto"/>
              <w:contextualSpacing/>
              <w:jc w:val="both"/>
              <w:textAlignment w:val="auto"/>
              <w:rPr>
                <w:rFonts w:asciiTheme="minorHAnsi" w:hAnsiTheme="minorHAnsi"/>
                <w:sz w:val="22"/>
                <w:szCs w:val="22"/>
              </w:rPr>
            </w:pPr>
          </w:p>
          <w:p w14:paraId="7EC937BD" w14:textId="033F7AC4" w:rsidR="004450EB" w:rsidRPr="004450EB" w:rsidRDefault="004450EB" w:rsidP="004450EB">
            <w:pPr>
              <w:tabs>
                <w:tab w:val="left" w:pos="851"/>
              </w:tabs>
              <w:overflowPunct/>
              <w:autoSpaceDE/>
              <w:autoSpaceDN/>
              <w:adjustRightInd/>
              <w:spacing w:line="276" w:lineRule="auto"/>
              <w:contextualSpacing/>
              <w:jc w:val="both"/>
              <w:textAlignment w:val="auto"/>
              <w:rPr>
                <w:rFonts w:asciiTheme="minorHAnsi" w:hAnsiTheme="minorHAnsi"/>
                <w:sz w:val="22"/>
                <w:szCs w:val="22"/>
              </w:rPr>
            </w:pPr>
            <w:r w:rsidRPr="004450EB">
              <w:rPr>
                <w:rFonts w:asciiTheme="minorHAnsi" w:hAnsiTheme="minorHAnsi"/>
                <w:sz w:val="22"/>
                <w:szCs w:val="22"/>
              </w:rPr>
              <w:t xml:space="preserve">UNFPA’s policy is not to grant advance payments except in unusual situations where the potential </w:t>
            </w:r>
            <w:r w:rsidR="00270BED">
              <w:rPr>
                <w:rFonts w:asciiTheme="minorHAnsi" w:hAnsiTheme="minorHAnsi"/>
                <w:sz w:val="22"/>
                <w:szCs w:val="22"/>
              </w:rPr>
              <w:t>supplier</w:t>
            </w:r>
            <w:r w:rsidRPr="004450EB">
              <w:rPr>
                <w:rFonts w:asciiTheme="minorHAnsi" w:hAnsiTheme="minorHAnsi"/>
                <w:sz w:val="22"/>
                <w:szCs w:val="22"/>
              </w:rPr>
              <w:t xml:space="preserve">, whether a private firm, </w:t>
            </w:r>
            <w:r w:rsidR="005D26BD" w:rsidRPr="005D26BD">
              <w:rPr>
                <w:rFonts w:asciiTheme="minorHAnsi" w:hAnsiTheme="minorHAnsi"/>
                <w:sz w:val="22"/>
                <w:szCs w:val="22"/>
              </w:rPr>
              <w:t>non-governmental organization</w:t>
            </w:r>
            <w:r w:rsidRPr="004450EB">
              <w:rPr>
                <w:rFonts w:asciiTheme="minorHAnsi" w:hAnsiTheme="minorHAnsi"/>
                <w:sz w:val="22"/>
                <w:szCs w:val="22"/>
              </w:rPr>
              <w:t xml:space="preserve"> or a government or other entity, specifies in the </w:t>
            </w:r>
            <w:r w:rsidR="006E1352">
              <w:rPr>
                <w:rFonts w:asciiTheme="minorHAnsi" w:hAnsiTheme="minorHAnsi"/>
                <w:sz w:val="22"/>
                <w:szCs w:val="22"/>
              </w:rPr>
              <w:t>Bid</w:t>
            </w:r>
            <w:r w:rsidRPr="004450EB">
              <w:rPr>
                <w:rFonts w:asciiTheme="minorHAnsi" w:hAnsiTheme="minorHAnsi"/>
                <w:sz w:val="22"/>
                <w:szCs w:val="22"/>
              </w:rPr>
              <w:t xml:space="preserve"> that there are special circumstances warranting an advance payment. UNFPA will normally require a bank guarantee or other suitable security arrangement</w:t>
            </w:r>
            <w:r w:rsidR="00F5045D">
              <w:rPr>
                <w:rFonts w:asciiTheme="minorHAnsi" w:hAnsiTheme="minorHAnsi"/>
                <w:sz w:val="22"/>
                <w:szCs w:val="22"/>
              </w:rPr>
              <w:t xml:space="preserve"> in such cases</w:t>
            </w:r>
            <w:r w:rsidRPr="004450EB">
              <w:rPr>
                <w:rFonts w:asciiTheme="minorHAnsi" w:hAnsiTheme="minorHAnsi"/>
                <w:sz w:val="22"/>
                <w:szCs w:val="22"/>
              </w:rPr>
              <w:t>.</w:t>
            </w:r>
          </w:p>
          <w:p w14:paraId="3E66E3DC" w14:textId="1B9FAEEE" w:rsidR="005D26BD" w:rsidRPr="005D26BD" w:rsidRDefault="004450EB" w:rsidP="005D26BD">
            <w:pPr>
              <w:tabs>
                <w:tab w:val="left" w:pos="851"/>
              </w:tabs>
              <w:overflowPunct/>
              <w:autoSpaceDE/>
              <w:autoSpaceDN/>
              <w:adjustRightInd/>
              <w:spacing w:line="276" w:lineRule="auto"/>
              <w:contextualSpacing/>
              <w:jc w:val="both"/>
              <w:textAlignment w:val="auto"/>
              <w:rPr>
                <w:rFonts w:asciiTheme="minorHAnsi" w:hAnsiTheme="minorHAnsi"/>
                <w:szCs w:val="22"/>
              </w:rPr>
            </w:pPr>
            <w:r w:rsidRPr="004450EB">
              <w:rPr>
                <w:rFonts w:asciiTheme="minorHAnsi" w:hAnsiTheme="minorHAnsi"/>
                <w:sz w:val="22"/>
                <w:szCs w:val="22"/>
              </w:rPr>
              <w:lastRenderedPageBreak/>
              <w:t xml:space="preserve">Any request for an advance payment is to be justified and documented, and must be submitted with the </w:t>
            </w:r>
            <w:r w:rsidR="00891B31">
              <w:rPr>
                <w:rFonts w:asciiTheme="minorHAnsi" w:hAnsiTheme="minorHAnsi"/>
                <w:sz w:val="22"/>
                <w:szCs w:val="22"/>
              </w:rPr>
              <w:t>Financial</w:t>
            </w:r>
            <w:r w:rsidRPr="004450EB">
              <w:rPr>
                <w:rFonts w:asciiTheme="minorHAnsi" w:hAnsiTheme="minorHAnsi"/>
                <w:sz w:val="22"/>
                <w:szCs w:val="22"/>
              </w:rPr>
              <w:t xml:space="preserve"> </w:t>
            </w:r>
            <w:r w:rsidR="006E1352">
              <w:rPr>
                <w:rFonts w:asciiTheme="minorHAnsi" w:hAnsiTheme="minorHAnsi"/>
                <w:sz w:val="22"/>
                <w:szCs w:val="22"/>
              </w:rPr>
              <w:t>Bid</w:t>
            </w:r>
            <w:r w:rsidRPr="004450EB">
              <w:rPr>
                <w:rFonts w:asciiTheme="minorHAnsi" w:hAnsiTheme="minorHAnsi"/>
                <w:sz w:val="22"/>
                <w:szCs w:val="22"/>
              </w:rPr>
              <w:t xml:space="preserve">. The justification shall explain the need for the advance payment, itemize the amount requested and provide a time schedule for utilization of said amount. </w:t>
            </w:r>
            <w:r w:rsidR="005D26BD" w:rsidRPr="005D26BD">
              <w:rPr>
                <w:rFonts w:asciiTheme="minorHAnsi" w:hAnsiTheme="minorHAnsi"/>
                <w:sz w:val="22"/>
                <w:szCs w:val="22"/>
              </w:rPr>
              <w:t>Information about your financial status must be submitted, such as audited financial statements at 31 December of the previous year and include this documentation with your financial bid.</w:t>
            </w:r>
            <w:r w:rsidR="005D26BD" w:rsidRPr="002A087B">
              <w:rPr>
                <w:rFonts w:ascii="Calibri" w:hAnsi="Calibri"/>
                <w:szCs w:val="22"/>
              </w:rPr>
              <w:t xml:space="preserve"> </w:t>
            </w:r>
            <w:r w:rsidRPr="004450EB">
              <w:rPr>
                <w:rFonts w:asciiTheme="minorHAnsi" w:hAnsiTheme="minorHAnsi"/>
                <w:sz w:val="22"/>
                <w:szCs w:val="22"/>
              </w:rPr>
              <w:t xml:space="preserve">Further information may be requested by UNFPA at the time of finalizing </w:t>
            </w:r>
            <w:r w:rsidR="00AD12A7">
              <w:rPr>
                <w:rFonts w:asciiTheme="minorHAnsi" w:hAnsiTheme="minorHAnsi"/>
                <w:sz w:val="22"/>
                <w:szCs w:val="22"/>
              </w:rPr>
              <w:t>contract</w:t>
            </w:r>
            <w:r w:rsidRPr="004450EB">
              <w:rPr>
                <w:rFonts w:asciiTheme="minorHAnsi" w:hAnsiTheme="minorHAnsi"/>
                <w:sz w:val="22"/>
                <w:szCs w:val="22"/>
              </w:rPr>
              <w:t xml:space="preserve"> </w:t>
            </w:r>
            <w:r w:rsidRPr="005D26BD">
              <w:rPr>
                <w:rFonts w:asciiTheme="minorHAnsi" w:hAnsiTheme="minorHAnsi"/>
                <w:sz w:val="22"/>
                <w:szCs w:val="22"/>
              </w:rPr>
              <w:t xml:space="preserve">negotiations with the awarded </w:t>
            </w:r>
            <w:r w:rsidR="006E1352" w:rsidRPr="005D26BD">
              <w:rPr>
                <w:rFonts w:asciiTheme="minorHAnsi" w:hAnsiTheme="minorHAnsi"/>
                <w:sz w:val="22"/>
                <w:szCs w:val="22"/>
              </w:rPr>
              <w:t>Bid</w:t>
            </w:r>
            <w:r w:rsidRPr="005D26BD">
              <w:rPr>
                <w:rFonts w:asciiTheme="minorHAnsi" w:hAnsiTheme="minorHAnsi"/>
                <w:sz w:val="22"/>
                <w:szCs w:val="22"/>
              </w:rPr>
              <w:t>der.</w:t>
            </w:r>
          </w:p>
        </w:tc>
      </w:tr>
      <w:tr w:rsidR="005D26BD" w:rsidRPr="00EB2A96" w14:paraId="01EE9666" w14:textId="77777777" w:rsidTr="00A572EC">
        <w:tc>
          <w:tcPr>
            <w:tcW w:w="2425" w:type="dxa"/>
            <w:vAlign w:val="center"/>
          </w:tcPr>
          <w:p w14:paraId="0C9D2028" w14:textId="77777777" w:rsidR="005D26BD" w:rsidRPr="005D26BD" w:rsidRDefault="005D26BD" w:rsidP="003B0C07">
            <w:pPr>
              <w:overflowPunct/>
              <w:jc w:val="center"/>
              <w:textAlignment w:val="auto"/>
              <w:rPr>
                <w:rFonts w:asciiTheme="minorHAnsi" w:hAnsiTheme="minorHAnsi"/>
                <w:b/>
                <w:bCs/>
                <w:sz w:val="22"/>
                <w:szCs w:val="22"/>
              </w:rPr>
            </w:pPr>
            <w:r w:rsidRPr="005D26BD">
              <w:rPr>
                <w:rFonts w:asciiTheme="minorHAnsi" w:hAnsiTheme="minorHAnsi"/>
                <w:b/>
                <w:bCs/>
                <w:sz w:val="22"/>
                <w:szCs w:val="22"/>
              </w:rPr>
              <w:lastRenderedPageBreak/>
              <w:t>LIQUATED DAMAGES</w:t>
            </w:r>
          </w:p>
          <w:p w14:paraId="2E887F5E" w14:textId="53432D68" w:rsidR="005D26BD" w:rsidRPr="005D26BD" w:rsidRDefault="005D26BD" w:rsidP="00A72580">
            <w:pPr>
              <w:overflowPunct/>
              <w:jc w:val="center"/>
              <w:textAlignment w:val="auto"/>
              <w:rPr>
                <w:rFonts w:asciiTheme="minorHAnsi" w:hAnsiTheme="minorHAnsi"/>
                <w:i/>
                <w:sz w:val="22"/>
                <w:szCs w:val="22"/>
                <w:highlight w:val="cyan"/>
              </w:rPr>
            </w:pPr>
          </w:p>
        </w:tc>
        <w:tc>
          <w:tcPr>
            <w:tcW w:w="6591" w:type="dxa"/>
            <w:vAlign w:val="center"/>
          </w:tcPr>
          <w:p w14:paraId="36F038B0" w14:textId="7A9B670C" w:rsidR="005D26BD" w:rsidRPr="005D26BD" w:rsidRDefault="005D26BD" w:rsidP="00A72580">
            <w:pPr>
              <w:jc w:val="both"/>
              <w:rPr>
                <w:rFonts w:asciiTheme="minorHAnsi" w:hAnsiTheme="minorHAnsi"/>
                <w:sz w:val="22"/>
                <w:szCs w:val="22"/>
              </w:rPr>
            </w:pPr>
            <w:r w:rsidRPr="005D26BD">
              <w:rPr>
                <w:rFonts w:asciiTheme="minorHAnsi" w:hAnsiTheme="minorHAnsi"/>
                <w:sz w:val="22"/>
                <w:szCs w:val="22"/>
              </w:rPr>
              <w:t>In the event of a Contract being issued and in case the Vendor fails to deliver</w:t>
            </w:r>
            <w:r>
              <w:rPr>
                <w:rFonts w:asciiTheme="minorHAnsi" w:hAnsiTheme="minorHAnsi"/>
                <w:sz w:val="22"/>
                <w:szCs w:val="22"/>
              </w:rPr>
              <w:t>/perform</w:t>
            </w:r>
            <w:r w:rsidRPr="005D26BD">
              <w:rPr>
                <w:rFonts w:asciiTheme="minorHAnsi" w:hAnsiTheme="minorHAnsi"/>
                <w:sz w:val="22"/>
                <w:szCs w:val="22"/>
              </w:rPr>
              <w:t xml:space="preserve"> </w:t>
            </w:r>
            <w:r>
              <w:rPr>
                <w:rFonts w:asciiTheme="minorHAnsi" w:hAnsiTheme="minorHAnsi"/>
                <w:sz w:val="22"/>
                <w:szCs w:val="22"/>
              </w:rPr>
              <w:t>the services in accordance to the milestones stipulated in the Contract and/or</w:t>
            </w:r>
            <w:r w:rsidRPr="005D26BD">
              <w:rPr>
                <w:rFonts w:asciiTheme="minorHAnsi" w:hAnsiTheme="minorHAnsi"/>
                <w:sz w:val="22"/>
                <w:szCs w:val="22"/>
              </w:rPr>
              <w:t xml:space="preserve"> Purchase Order, UNFPA reserves the rights to claim liquidated damages from the Vendor and deduct </w:t>
            </w:r>
            <w:r w:rsidR="00A72580" w:rsidRPr="00A72580">
              <w:rPr>
                <w:rFonts w:asciiTheme="minorHAnsi" w:hAnsiTheme="minorHAnsi"/>
                <w:sz w:val="22"/>
                <w:szCs w:val="22"/>
              </w:rPr>
              <w:t>3%</w:t>
            </w:r>
            <w:r w:rsidRPr="005D26BD">
              <w:rPr>
                <w:rFonts w:asciiTheme="minorHAnsi" w:hAnsiTheme="minorHAnsi"/>
                <w:sz w:val="22"/>
                <w:szCs w:val="22"/>
              </w:rPr>
              <w:t xml:space="preserve"> of the value of the </w:t>
            </w:r>
            <w:r>
              <w:rPr>
                <w:rFonts w:asciiTheme="minorHAnsi" w:hAnsiTheme="minorHAnsi"/>
                <w:sz w:val="22"/>
                <w:szCs w:val="22"/>
              </w:rPr>
              <w:t>services</w:t>
            </w:r>
            <w:r w:rsidRPr="005D26BD">
              <w:rPr>
                <w:rFonts w:asciiTheme="minorHAnsi" w:hAnsiTheme="minorHAnsi"/>
                <w:sz w:val="22"/>
                <w:szCs w:val="22"/>
              </w:rPr>
              <w:t xml:space="preserve"> pursuant to the Purchase Order per additional week of delay, up to a maximum of 10% of the value of the Purchase Order. The payment or deduction of such liquidated damages shall not relieve the Vendor from any of its other obligations or liabilities pursuant to any current </w:t>
            </w:r>
            <w:r>
              <w:rPr>
                <w:rFonts w:asciiTheme="minorHAnsi" w:hAnsiTheme="minorHAnsi"/>
                <w:sz w:val="22"/>
                <w:szCs w:val="22"/>
              </w:rPr>
              <w:t>Contract</w:t>
            </w:r>
            <w:r w:rsidRPr="005D26BD">
              <w:rPr>
                <w:rFonts w:asciiTheme="minorHAnsi" w:hAnsiTheme="minorHAnsi"/>
                <w:sz w:val="22"/>
                <w:szCs w:val="22"/>
              </w:rPr>
              <w:t xml:space="preserve"> or Purchase Order.</w:t>
            </w:r>
          </w:p>
          <w:p w14:paraId="458B093F" w14:textId="0D85F2E3" w:rsidR="005D26BD" w:rsidRPr="005D26BD" w:rsidRDefault="005D26BD" w:rsidP="003B0C07">
            <w:pPr>
              <w:overflowPunct/>
              <w:jc w:val="both"/>
              <w:textAlignment w:val="auto"/>
              <w:rPr>
                <w:rFonts w:asciiTheme="minorHAnsi" w:hAnsiTheme="minorHAnsi"/>
                <w:i/>
                <w:sz w:val="22"/>
                <w:szCs w:val="22"/>
                <w:highlight w:val="cyan"/>
              </w:rPr>
            </w:pPr>
          </w:p>
        </w:tc>
      </w:tr>
    </w:tbl>
    <w:p w14:paraId="3C8A3DBF" w14:textId="77777777" w:rsidR="00C85434" w:rsidRDefault="00C85434">
      <w:pPr>
        <w:overflowPunct/>
        <w:autoSpaceDE/>
        <w:autoSpaceDN/>
        <w:adjustRightInd/>
        <w:spacing w:after="200" w:line="276" w:lineRule="auto"/>
        <w:textAlignment w:val="auto"/>
        <w:rPr>
          <w:rFonts w:asciiTheme="minorHAnsi" w:eastAsiaTheme="majorEastAsia" w:hAnsiTheme="minorHAnsi" w:cstheme="majorBidi"/>
          <w:b/>
          <w:bCs/>
          <w:caps/>
          <w:sz w:val="28"/>
          <w:szCs w:val="28"/>
          <w:lang w:val="en-GB"/>
        </w:rPr>
      </w:pPr>
      <w:bookmarkStart w:id="131" w:name="_Ref396243566"/>
      <w:bookmarkStart w:id="132" w:name="_Toc463470193"/>
      <w:r>
        <w:rPr>
          <w:rFonts w:asciiTheme="minorHAnsi" w:hAnsiTheme="minorHAnsi"/>
          <w:caps/>
          <w:lang w:val="en-GB"/>
        </w:rPr>
        <w:br w:type="page"/>
      </w:r>
    </w:p>
    <w:p w14:paraId="0D98C453" w14:textId="4EFF8B27" w:rsidR="003B0C07" w:rsidRDefault="003B0C07" w:rsidP="003B0C07">
      <w:pPr>
        <w:pStyle w:val="Heading1"/>
        <w:jc w:val="center"/>
        <w:rPr>
          <w:rFonts w:asciiTheme="minorHAnsi" w:hAnsiTheme="minorHAnsi"/>
          <w:caps/>
          <w:color w:val="auto"/>
          <w:lang w:val="en-GB"/>
        </w:rPr>
      </w:pPr>
      <w:r w:rsidRPr="00E620C9">
        <w:rPr>
          <w:rFonts w:asciiTheme="minorHAnsi" w:hAnsiTheme="minorHAnsi"/>
          <w:caps/>
          <w:color w:val="auto"/>
          <w:lang w:val="en-GB"/>
        </w:rPr>
        <w:lastRenderedPageBreak/>
        <w:t xml:space="preserve">Section </w:t>
      </w:r>
      <w:r>
        <w:rPr>
          <w:rFonts w:asciiTheme="minorHAnsi" w:hAnsiTheme="minorHAnsi"/>
          <w:caps/>
          <w:color w:val="auto"/>
          <w:lang w:val="en-GB"/>
        </w:rPr>
        <w:t>V</w:t>
      </w:r>
      <w:r w:rsidRPr="00E620C9">
        <w:rPr>
          <w:rFonts w:asciiTheme="minorHAnsi" w:hAnsiTheme="minorHAnsi"/>
          <w:caps/>
          <w:color w:val="auto"/>
          <w:lang w:val="en-GB"/>
        </w:rPr>
        <w:t xml:space="preserve">: </w:t>
      </w:r>
      <w:r w:rsidR="00B232EB">
        <w:rPr>
          <w:rFonts w:asciiTheme="minorHAnsi" w:hAnsiTheme="minorHAnsi"/>
          <w:caps/>
          <w:color w:val="auto"/>
          <w:lang w:val="en-GB"/>
        </w:rPr>
        <w:t>Supplier Qualification Requirement</w:t>
      </w:r>
      <w:bookmarkEnd w:id="131"/>
      <w:r w:rsidR="00F5045D">
        <w:rPr>
          <w:rFonts w:asciiTheme="minorHAnsi" w:hAnsiTheme="minorHAnsi"/>
          <w:caps/>
          <w:color w:val="auto"/>
          <w:lang w:val="en-GB"/>
        </w:rPr>
        <w:t>S</w:t>
      </w:r>
      <w:bookmarkEnd w:id="132"/>
    </w:p>
    <w:p w14:paraId="38B06950" w14:textId="77777777" w:rsidR="003B0C07" w:rsidRPr="003B0C07" w:rsidRDefault="003B0C07" w:rsidP="003B0C07">
      <w:pPr>
        <w:rPr>
          <w:rFonts w:asciiTheme="minorHAnsi" w:hAnsiTheme="minorHAnsi"/>
          <w:szCs w:val="22"/>
          <w:lang w:val="en-GB"/>
        </w:rPr>
      </w:pPr>
    </w:p>
    <w:p w14:paraId="62C4EEA3" w14:textId="77777777" w:rsidR="00E71B7F" w:rsidRDefault="003B0C07" w:rsidP="004450EB">
      <w:pPr>
        <w:pStyle w:val="ListParagraph"/>
        <w:numPr>
          <w:ilvl w:val="0"/>
          <w:numId w:val="10"/>
        </w:numPr>
        <w:jc w:val="both"/>
        <w:rPr>
          <w:rFonts w:asciiTheme="minorHAnsi" w:hAnsiTheme="minorHAnsi"/>
          <w:b/>
          <w:szCs w:val="22"/>
        </w:rPr>
      </w:pPr>
      <w:r w:rsidRPr="00E71B7F">
        <w:rPr>
          <w:rFonts w:asciiTheme="minorHAnsi" w:hAnsiTheme="minorHAnsi"/>
          <w:b/>
          <w:szCs w:val="22"/>
        </w:rPr>
        <w:t>Legal and regulatory requirements</w:t>
      </w:r>
    </w:p>
    <w:p w14:paraId="3803D57B" w14:textId="271987B3" w:rsidR="003B0C07" w:rsidRPr="00F55EB1" w:rsidRDefault="00F55EB1" w:rsidP="004450EB">
      <w:pPr>
        <w:pStyle w:val="ListParagraph"/>
        <w:numPr>
          <w:ilvl w:val="1"/>
          <w:numId w:val="11"/>
        </w:numPr>
        <w:tabs>
          <w:tab w:val="left" w:pos="851"/>
        </w:tabs>
        <w:overflowPunct/>
        <w:autoSpaceDE/>
        <w:autoSpaceDN/>
        <w:adjustRightInd/>
        <w:spacing w:line="276" w:lineRule="auto"/>
        <w:contextualSpacing/>
        <w:jc w:val="both"/>
        <w:textAlignment w:val="auto"/>
        <w:rPr>
          <w:rFonts w:asciiTheme="minorHAnsi" w:hAnsiTheme="minorHAnsi"/>
          <w:szCs w:val="22"/>
        </w:rPr>
      </w:pPr>
      <w:r w:rsidRPr="00F55EB1">
        <w:rPr>
          <w:rFonts w:asciiTheme="minorHAnsi" w:hAnsiTheme="minorHAnsi"/>
        </w:rPr>
        <w:t xml:space="preserve">This will be judged based on the bid confirmation form submitted by the Bidders. Special consideration will be given to the Bids not suggesting any alternative or suggesting alternatives that are fully acceptable to UNFPA. Bids should clearly indicate where the Bidder does not accept, the reason(s) for the non-acceptance, and the alternative provision, for each of the terms of the RFP as well as the UNFPA General Conditions of Contracts: </w:t>
      </w:r>
      <w:r w:rsidRPr="00A72580">
        <w:rPr>
          <w:rFonts w:asciiTheme="minorHAnsi" w:hAnsiTheme="minorHAnsi"/>
        </w:rPr>
        <w:t>[De Minimis</w:t>
      </w:r>
      <w:r w:rsidR="00A72580" w:rsidRPr="00A72580">
        <w:rPr>
          <w:rFonts w:asciiTheme="minorHAnsi" w:hAnsiTheme="minorHAnsi"/>
        </w:rPr>
        <w:t xml:space="preserve"> Contracts,</w:t>
      </w:r>
      <w:r w:rsidRPr="00A72580">
        <w:rPr>
          <w:rFonts w:asciiTheme="minorHAnsi" w:hAnsiTheme="minorHAnsi"/>
        </w:rPr>
        <w:t xml:space="preserve"> Provision of Services</w:t>
      </w:r>
      <w:r w:rsidRPr="00F55EB1">
        <w:rPr>
          <w:rFonts w:asciiTheme="minorHAnsi" w:hAnsiTheme="minorHAnsi"/>
        </w:rPr>
        <w:t xml:space="preserve">. (For this, use </w:t>
      </w:r>
      <w:r w:rsidR="00747DF0" w:rsidRPr="00747DF0">
        <w:rPr>
          <w:rFonts w:asciiTheme="minorHAnsi" w:hAnsiTheme="minorHAnsi"/>
          <w:highlight w:val="magenta"/>
        </w:rPr>
        <w:fldChar w:fldCharType="begin"/>
      </w:r>
      <w:r w:rsidR="00747DF0" w:rsidRPr="00747DF0">
        <w:rPr>
          <w:rFonts w:asciiTheme="minorHAnsi" w:hAnsiTheme="minorHAnsi"/>
          <w:highlight w:val="magenta"/>
        </w:rPr>
        <w:instrText xml:space="preserve"> REF _Ref463471228 \h </w:instrText>
      </w:r>
      <w:r w:rsidR="00747DF0">
        <w:rPr>
          <w:rFonts w:asciiTheme="minorHAnsi" w:hAnsiTheme="minorHAnsi"/>
          <w:highlight w:val="magenta"/>
        </w:rPr>
        <w:instrText xml:space="preserve"> \* MERGEFORMAT </w:instrText>
      </w:r>
      <w:r w:rsidR="00747DF0" w:rsidRPr="00747DF0">
        <w:rPr>
          <w:rFonts w:asciiTheme="minorHAnsi" w:hAnsiTheme="minorHAnsi"/>
          <w:highlight w:val="magenta"/>
        </w:rPr>
      </w:r>
      <w:r w:rsidR="00747DF0" w:rsidRPr="00747DF0">
        <w:rPr>
          <w:rFonts w:asciiTheme="minorHAnsi" w:hAnsiTheme="minorHAnsi"/>
          <w:highlight w:val="magenta"/>
        </w:rPr>
        <w:fldChar w:fldCharType="separate"/>
      </w:r>
      <w:r w:rsidR="00747DF0" w:rsidRPr="00747DF0">
        <w:rPr>
          <w:rFonts w:asciiTheme="minorHAnsi" w:hAnsiTheme="minorHAnsi"/>
          <w:caps/>
          <w:highlight w:val="magenta"/>
          <w:lang w:val="en-GB"/>
        </w:rPr>
        <w:t>Section VI – Annex B: Bid Submission Form</w:t>
      </w:r>
      <w:r w:rsidR="00747DF0" w:rsidRPr="00747DF0">
        <w:rPr>
          <w:rFonts w:asciiTheme="minorHAnsi" w:hAnsiTheme="minorHAnsi"/>
          <w:highlight w:val="magenta"/>
        </w:rPr>
        <w:fldChar w:fldCharType="end"/>
      </w:r>
      <w:r w:rsidR="00747DF0">
        <w:rPr>
          <w:rFonts w:asciiTheme="minorHAnsi" w:hAnsiTheme="minorHAnsi"/>
        </w:rPr>
        <w:t>)</w:t>
      </w:r>
    </w:p>
    <w:p w14:paraId="0621A99A" w14:textId="77777777" w:rsidR="00D524A8" w:rsidRDefault="00D524A8" w:rsidP="003B0C07">
      <w:pPr>
        <w:jc w:val="both"/>
        <w:rPr>
          <w:rFonts w:asciiTheme="minorHAnsi" w:hAnsiTheme="minorHAnsi"/>
          <w:szCs w:val="22"/>
        </w:rPr>
      </w:pPr>
    </w:p>
    <w:p w14:paraId="54742B39" w14:textId="77777777" w:rsidR="00E71B7F" w:rsidRDefault="00D524A8" w:rsidP="004450EB">
      <w:pPr>
        <w:pStyle w:val="ListParagraph"/>
        <w:numPr>
          <w:ilvl w:val="0"/>
          <w:numId w:val="10"/>
        </w:numPr>
        <w:jc w:val="both"/>
        <w:rPr>
          <w:rFonts w:asciiTheme="minorHAnsi" w:hAnsiTheme="minorHAnsi"/>
          <w:b/>
          <w:szCs w:val="22"/>
        </w:rPr>
      </w:pPr>
      <w:r w:rsidRPr="00E71B7F">
        <w:rPr>
          <w:rFonts w:asciiTheme="minorHAnsi" w:hAnsiTheme="minorHAnsi"/>
          <w:b/>
          <w:szCs w:val="22"/>
        </w:rPr>
        <w:t xml:space="preserve">Legal status of the </w:t>
      </w:r>
      <w:r w:rsidR="006E1352">
        <w:rPr>
          <w:rFonts w:asciiTheme="minorHAnsi" w:hAnsiTheme="minorHAnsi"/>
          <w:b/>
          <w:szCs w:val="22"/>
        </w:rPr>
        <w:t>Bid</w:t>
      </w:r>
      <w:r w:rsidRPr="00E71B7F">
        <w:rPr>
          <w:rFonts w:asciiTheme="minorHAnsi" w:hAnsiTheme="minorHAnsi"/>
          <w:b/>
          <w:szCs w:val="22"/>
        </w:rPr>
        <w:t>der</w:t>
      </w:r>
    </w:p>
    <w:p w14:paraId="07AAFEFB" w14:textId="77777777" w:rsidR="00E71B7F" w:rsidRPr="00E71B7F" w:rsidRDefault="00E71B7F" w:rsidP="004450EB">
      <w:pPr>
        <w:pStyle w:val="ListParagraph"/>
        <w:numPr>
          <w:ilvl w:val="0"/>
          <w:numId w:val="11"/>
        </w:numPr>
        <w:tabs>
          <w:tab w:val="left" w:pos="851"/>
        </w:tabs>
        <w:overflowPunct/>
        <w:autoSpaceDE/>
        <w:autoSpaceDN/>
        <w:adjustRightInd/>
        <w:spacing w:line="276" w:lineRule="auto"/>
        <w:contextualSpacing/>
        <w:jc w:val="both"/>
        <w:textAlignment w:val="auto"/>
        <w:rPr>
          <w:rFonts w:asciiTheme="minorHAnsi" w:hAnsiTheme="minorHAnsi"/>
          <w:vanish/>
          <w:szCs w:val="22"/>
        </w:rPr>
      </w:pPr>
    </w:p>
    <w:p w14:paraId="46048B6C" w14:textId="77777777" w:rsidR="00E71B7F" w:rsidRDefault="00D524A8" w:rsidP="004450EB">
      <w:pPr>
        <w:pStyle w:val="ListParagraph"/>
        <w:numPr>
          <w:ilvl w:val="1"/>
          <w:numId w:val="11"/>
        </w:numPr>
        <w:tabs>
          <w:tab w:val="left" w:pos="851"/>
        </w:tabs>
        <w:overflowPunct/>
        <w:autoSpaceDE/>
        <w:autoSpaceDN/>
        <w:adjustRightInd/>
        <w:spacing w:line="276" w:lineRule="auto"/>
        <w:contextualSpacing/>
        <w:jc w:val="both"/>
        <w:textAlignment w:val="auto"/>
        <w:rPr>
          <w:rFonts w:asciiTheme="minorHAnsi" w:hAnsiTheme="minorHAnsi"/>
          <w:szCs w:val="22"/>
        </w:rPr>
      </w:pPr>
      <w:r w:rsidRPr="00E71B7F">
        <w:rPr>
          <w:rFonts w:asciiTheme="minorHAnsi" w:hAnsiTheme="minorHAnsi"/>
          <w:szCs w:val="22"/>
        </w:rPr>
        <w:t xml:space="preserve">Technical Proposals from the </w:t>
      </w:r>
      <w:r w:rsidR="006E1352">
        <w:rPr>
          <w:rFonts w:asciiTheme="minorHAnsi" w:hAnsiTheme="minorHAnsi"/>
          <w:szCs w:val="22"/>
        </w:rPr>
        <w:t>Bid</w:t>
      </w:r>
      <w:r w:rsidRPr="00E71B7F">
        <w:rPr>
          <w:rFonts w:asciiTheme="minorHAnsi" w:hAnsiTheme="minorHAnsi"/>
          <w:szCs w:val="22"/>
        </w:rPr>
        <w:t xml:space="preserve">ders should provide evidence that the </w:t>
      </w:r>
      <w:r w:rsidR="006E1352">
        <w:rPr>
          <w:rFonts w:asciiTheme="minorHAnsi" w:hAnsiTheme="minorHAnsi"/>
          <w:szCs w:val="22"/>
        </w:rPr>
        <w:t>Bid</w:t>
      </w:r>
      <w:r w:rsidRPr="00E71B7F">
        <w:rPr>
          <w:rFonts w:asciiTheme="minorHAnsi" w:hAnsiTheme="minorHAnsi"/>
          <w:szCs w:val="22"/>
        </w:rPr>
        <w:t>der is established as a company and legally incorporated in the country; e.g. through provision of certification of incorporation or other evidence (this is not required for companies already registered in national, regional or international Stock Exchanges. However</w:t>
      </w:r>
      <w:r w:rsidR="00502573">
        <w:rPr>
          <w:rFonts w:asciiTheme="minorHAnsi" w:hAnsiTheme="minorHAnsi"/>
          <w:szCs w:val="22"/>
        </w:rPr>
        <w:t>,</w:t>
      </w:r>
      <w:r w:rsidRPr="00E71B7F">
        <w:rPr>
          <w:rFonts w:asciiTheme="minorHAnsi" w:hAnsiTheme="minorHAnsi"/>
          <w:szCs w:val="22"/>
        </w:rPr>
        <w:t xml:space="preserve"> evidence on such registrations should be provided)</w:t>
      </w:r>
    </w:p>
    <w:p w14:paraId="42131C52" w14:textId="77777777" w:rsidR="00D524A8" w:rsidRPr="00C37A7E" w:rsidRDefault="00D524A8" w:rsidP="004450EB">
      <w:pPr>
        <w:pStyle w:val="ListParagraph"/>
        <w:numPr>
          <w:ilvl w:val="0"/>
          <w:numId w:val="10"/>
        </w:numPr>
        <w:jc w:val="both"/>
        <w:rPr>
          <w:rFonts w:asciiTheme="minorHAnsi" w:hAnsiTheme="minorHAnsi"/>
          <w:b/>
          <w:szCs w:val="22"/>
        </w:rPr>
      </w:pPr>
      <w:r w:rsidRPr="00C37A7E">
        <w:rPr>
          <w:rFonts w:asciiTheme="minorHAnsi" w:hAnsiTheme="minorHAnsi"/>
          <w:b/>
          <w:szCs w:val="22"/>
        </w:rPr>
        <w:t>Bidder’s eligibility</w:t>
      </w:r>
    </w:p>
    <w:p w14:paraId="72325791" w14:textId="77777777" w:rsidR="00C37A7E" w:rsidRPr="00C37A7E" w:rsidRDefault="00C37A7E" w:rsidP="004450EB">
      <w:pPr>
        <w:pStyle w:val="ListParagraph"/>
        <w:numPr>
          <w:ilvl w:val="0"/>
          <w:numId w:val="11"/>
        </w:numPr>
        <w:tabs>
          <w:tab w:val="left" w:pos="851"/>
        </w:tabs>
        <w:overflowPunct/>
        <w:autoSpaceDE/>
        <w:autoSpaceDN/>
        <w:adjustRightInd/>
        <w:spacing w:line="276" w:lineRule="auto"/>
        <w:contextualSpacing/>
        <w:jc w:val="both"/>
        <w:textAlignment w:val="auto"/>
        <w:rPr>
          <w:rFonts w:asciiTheme="minorHAnsi" w:hAnsiTheme="minorHAnsi"/>
          <w:vanish/>
          <w:szCs w:val="22"/>
        </w:rPr>
      </w:pPr>
    </w:p>
    <w:p w14:paraId="10565774" w14:textId="28D40E37" w:rsidR="00D524A8" w:rsidRPr="003B0C07" w:rsidRDefault="00D524A8" w:rsidP="004450EB">
      <w:pPr>
        <w:pStyle w:val="ListParagraph"/>
        <w:numPr>
          <w:ilvl w:val="1"/>
          <w:numId w:val="11"/>
        </w:numPr>
        <w:tabs>
          <w:tab w:val="left" w:pos="851"/>
        </w:tabs>
        <w:overflowPunct/>
        <w:autoSpaceDE/>
        <w:autoSpaceDN/>
        <w:adjustRightInd/>
        <w:spacing w:line="276" w:lineRule="auto"/>
        <w:contextualSpacing/>
        <w:jc w:val="both"/>
        <w:textAlignment w:val="auto"/>
        <w:rPr>
          <w:rFonts w:asciiTheme="minorHAnsi" w:hAnsiTheme="minorHAnsi"/>
          <w:szCs w:val="22"/>
        </w:rPr>
      </w:pPr>
      <w:r w:rsidRPr="003B0C07">
        <w:rPr>
          <w:rFonts w:asciiTheme="minorHAnsi" w:hAnsiTheme="minorHAnsi"/>
          <w:szCs w:val="22"/>
        </w:rPr>
        <w:t xml:space="preserve">Technical Proposals from the </w:t>
      </w:r>
      <w:r w:rsidR="006E1352">
        <w:rPr>
          <w:rFonts w:asciiTheme="minorHAnsi" w:hAnsiTheme="minorHAnsi"/>
          <w:szCs w:val="22"/>
        </w:rPr>
        <w:t>Bid</w:t>
      </w:r>
      <w:r w:rsidRPr="003B0C07">
        <w:rPr>
          <w:rFonts w:asciiTheme="minorHAnsi" w:hAnsiTheme="minorHAnsi"/>
          <w:szCs w:val="22"/>
        </w:rPr>
        <w:t xml:space="preserve">ders should provide written confirmation that they are not listed in any of the banned/suspended </w:t>
      </w:r>
      <w:r w:rsidR="00270BED">
        <w:rPr>
          <w:rFonts w:asciiTheme="minorHAnsi" w:hAnsiTheme="minorHAnsi"/>
          <w:szCs w:val="22"/>
        </w:rPr>
        <w:t>supplier</w:t>
      </w:r>
      <w:r w:rsidRPr="003B0C07">
        <w:rPr>
          <w:rFonts w:asciiTheme="minorHAnsi" w:hAnsiTheme="minorHAnsi"/>
          <w:szCs w:val="22"/>
        </w:rPr>
        <w:t xml:space="preserve"> lists. (</w:t>
      </w:r>
      <w:r w:rsidR="00747DF0" w:rsidRPr="00747DF0">
        <w:rPr>
          <w:rFonts w:asciiTheme="minorHAnsi" w:hAnsiTheme="minorHAnsi"/>
          <w:szCs w:val="22"/>
          <w:highlight w:val="magenta"/>
        </w:rPr>
        <w:fldChar w:fldCharType="begin"/>
      </w:r>
      <w:r w:rsidR="00747DF0" w:rsidRPr="00747DF0">
        <w:rPr>
          <w:rFonts w:asciiTheme="minorHAnsi" w:hAnsiTheme="minorHAnsi"/>
          <w:szCs w:val="22"/>
          <w:highlight w:val="magenta"/>
        </w:rPr>
        <w:instrText xml:space="preserve"> REF _Ref463471329 \h </w:instrText>
      </w:r>
      <w:r w:rsidR="00747DF0">
        <w:rPr>
          <w:rFonts w:asciiTheme="minorHAnsi" w:hAnsiTheme="minorHAnsi"/>
          <w:szCs w:val="22"/>
          <w:highlight w:val="magenta"/>
        </w:rPr>
        <w:instrText xml:space="preserve"> \* MERGEFORMAT </w:instrText>
      </w:r>
      <w:r w:rsidR="00747DF0" w:rsidRPr="00747DF0">
        <w:rPr>
          <w:rFonts w:asciiTheme="minorHAnsi" w:hAnsiTheme="minorHAnsi"/>
          <w:szCs w:val="22"/>
          <w:highlight w:val="magenta"/>
        </w:rPr>
      </w:r>
      <w:r w:rsidR="00747DF0" w:rsidRPr="00747DF0">
        <w:rPr>
          <w:rFonts w:asciiTheme="minorHAnsi" w:hAnsiTheme="minorHAnsi"/>
          <w:szCs w:val="22"/>
          <w:highlight w:val="magenta"/>
        </w:rPr>
        <w:fldChar w:fldCharType="separate"/>
      </w:r>
      <w:r w:rsidR="00747DF0" w:rsidRPr="00747DF0">
        <w:rPr>
          <w:rFonts w:asciiTheme="minorHAnsi" w:hAnsiTheme="minorHAnsi"/>
          <w:caps/>
          <w:highlight w:val="magenta"/>
          <w:lang w:val="en-GB"/>
        </w:rPr>
        <w:t>Section VI – Annex B: Bid Submission Form</w:t>
      </w:r>
      <w:r w:rsidR="00747DF0" w:rsidRPr="00747DF0">
        <w:rPr>
          <w:rFonts w:asciiTheme="minorHAnsi" w:hAnsiTheme="minorHAnsi"/>
          <w:szCs w:val="22"/>
          <w:highlight w:val="magenta"/>
        </w:rPr>
        <w:fldChar w:fldCharType="end"/>
      </w:r>
      <w:r w:rsidRPr="00747DF0">
        <w:rPr>
          <w:rFonts w:asciiTheme="minorHAnsi" w:hAnsiTheme="minorHAnsi"/>
          <w:szCs w:val="22"/>
        </w:rPr>
        <w:t>)</w:t>
      </w:r>
    </w:p>
    <w:p w14:paraId="5B65C7B1" w14:textId="77777777" w:rsidR="00D524A8" w:rsidRPr="003B0C07" w:rsidRDefault="00D524A8" w:rsidP="00D524A8">
      <w:pPr>
        <w:rPr>
          <w:rFonts w:asciiTheme="minorHAnsi" w:hAnsiTheme="minorHAnsi"/>
          <w:szCs w:val="22"/>
        </w:rPr>
      </w:pPr>
    </w:p>
    <w:p w14:paraId="6AAAC73C" w14:textId="77777777" w:rsidR="00D524A8" w:rsidRPr="00E22713" w:rsidRDefault="00D524A8" w:rsidP="004450EB">
      <w:pPr>
        <w:pStyle w:val="ListParagraph"/>
        <w:numPr>
          <w:ilvl w:val="0"/>
          <w:numId w:val="8"/>
        </w:numPr>
        <w:overflowPunct/>
        <w:autoSpaceDE/>
        <w:autoSpaceDN/>
        <w:adjustRightInd/>
        <w:spacing w:line="276" w:lineRule="auto"/>
        <w:contextualSpacing/>
        <w:jc w:val="both"/>
        <w:textAlignment w:val="auto"/>
        <w:rPr>
          <w:rFonts w:asciiTheme="minorHAnsi" w:hAnsiTheme="minorHAnsi" w:cs="Segoe UI"/>
        </w:rPr>
      </w:pPr>
      <w:r w:rsidRPr="00E22713">
        <w:rPr>
          <w:rFonts w:asciiTheme="minorHAnsi" w:hAnsiTheme="minorHAnsi"/>
        </w:rPr>
        <w:t>Listed as suspended or removed by the United Nations Procurement Division (UNPD);</w:t>
      </w:r>
    </w:p>
    <w:p w14:paraId="34AA4541" w14:textId="77777777" w:rsidR="00D524A8" w:rsidRPr="003B0C07" w:rsidRDefault="00D524A8" w:rsidP="004450EB">
      <w:pPr>
        <w:pStyle w:val="ListParagraph"/>
        <w:numPr>
          <w:ilvl w:val="0"/>
          <w:numId w:val="8"/>
        </w:numPr>
        <w:jc w:val="both"/>
        <w:rPr>
          <w:rFonts w:asciiTheme="minorHAnsi" w:hAnsiTheme="minorHAnsi"/>
          <w:snapToGrid w:val="0"/>
          <w:szCs w:val="22"/>
          <w:lang w:val="en-GB"/>
        </w:rPr>
      </w:pPr>
      <w:r w:rsidRPr="00E22713">
        <w:rPr>
          <w:rFonts w:asciiTheme="minorHAnsi" w:hAnsiTheme="minorHAnsi" w:cs="Segoe UI"/>
        </w:rPr>
        <w:t xml:space="preserve">Declared ineligible by other organizations of the United Nations through the disclosure of the ineligibility or listing </w:t>
      </w:r>
      <w:r w:rsidRPr="00E22713">
        <w:rPr>
          <w:rFonts w:asciiTheme="minorHAnsi" w:hAnsiTheme="minorHAnsi"/>
        </w:rPr>
        <w:t>as suspended on United Nations Global Marketplace</w:t>
      </w:r>
      <w:r w:rsidRPr="003B0C07">
        <w:rPr>
          <w:rFonts w:asciiTheme="minorHAnsi" w:hAnsiTheme="minorHAnsi"/>
          <w:snapToGrid w:val="0"/>
          <w:szCs w:val="22"/>
          <w:lang w:val="en-GB"/>
        </w:rPr>
        <w:t xml:space="preserve"> Vendor ineligibility list posted on the United Nat</w:t>
      </w:r>
      <w:r>
        <w:rPr>
          <w:rFonts w:asciiTheme="minorHAnsi" w:hAnsiTheme="minorHAnsi"/>
          <w:snapToGrid w:val="0"/>
          <w:szCs w:val="22"/>
          <w:lang w:val="en-GB"/>
        </w:rPr>
        <w:t>ions Global Market Place (UNGM);</w:t>
      </w:r>
    </w:p>
    <w:p w14:paraId="032F9D24" w14:textId="77777777" w:rsidR="00D524A8" w:rsidRPr="00E22713" w:rsidRDefault="00D524A8" w:rsidP="004450EB">
      <w:pPr>
        <w:pStyle w:val="ListParagraph"/>
        <w:numPr>
          <w:ilvl w:val="0"/>
          <w:numId w:val="8"/>
        </w:numPr>
        <w:overflowPunct/>
        <w:autoSpaceDE/>
        <w:autoSpaceDN/>
        <w:adjustRightInd/>
        <w:spacing w:line="276" w:lineRule="auto"/>
        <w:contextualSpacing/>
        <w:jc w:val="both"/>
        <w:textAlignment w:val="auto"/>
        <w:rPr>
          <w:rFonts w:asciiTheme="minorHAnsi" w:hAnsiTheme="minorHAnsi" w:cs="Segoe UI"/>
          <w:sz w:val="20"/>
        </w:rPr>
      </w:pPr>
      <w:r w:rsidRPr="00E22713">
        <w:rPr>
          <w:rFonts w:asciiTheme="minorHAnsi" w:hAnsiTheme="minorHAnsi"/>
        </w:rPr>
        <w:t xml:space="preserve">Included on the </w:t>
      </w:r>
      <w:hyperlink r:id="rId43" w:history="1">
        <w:r w:rsidRPr="00E22713">
          <w:rPr>
            <w:rStyle w:val="Hyperlink"/>
            <w:rFonts w:asciiTheme="minorHAnsi" w:hAnsiTheme="minorHAnsi"/>
          </w:rPr>
          <w:t>UN 1267 list</w:t>
        </w:r>
      </w:hyperlink>
      <w:r w:rsidRPr="00E22713">
        <w:rPr>
          <w:rFonts w:asciiTheme="minorHAnsi" w:hAnsiTheme="minorHAnsi"/>
        </w:rPr>
        <w:t xml:space="preserve"> issued by the Security Council resolution 1267 that establishes a sanctions regime to cover individuals and entities associated with Al-Qaida and/or the Taliban;</w:t>
      </w:r>
    </w:p>
    <w:p w14:paraId="54AC2F57" w14:textId="77777777" w:rsidR="00D524A8" w:rsidRPr="00D524A8" w:rsidRDefault="00D524A8" w:rsidP="004450EB">
      <w:pPr>
        <w:pStyle w:val="ListParagraph"/>
        <w:numPr>
          <w:ilvl w:val="0"/>
          <w:numId w:val="8"/>
        </w:numPr>
        <w:jc w:val="both"/>
        <w:rPr>
          <w:rFonts w:asciiTheme="minorHAnsi" w:hAnsiTheme="minorHAnsi"/>
          <w:szCs w:val="22"/>
        </w:rPr>
      </w:pPr>
      <w:r w:rsidRPr="00D524A8">
        <w:rPr>
          <w:rFonts w:asciiTheme="minorHAnsi" w:hAnsiTheme="minorHAnsi"/>
        </w:rPr>
        <w:t xml:space="preserve">Debarred by the World Bank Group in accordance with the </w:t>
      </w:r>
      <w:hyperlink r:id="rId44" w:history="1">
        <w:r w:rsidRPr="00D524A8">
          <w:rPr>
            <w:rStyle w:val="Hyperlink"/>
            <w:rFonts w:asciiTheme="minorHAnsi" w:hAnsiTheme="minorHAnsi" w:cstheme="minorBidi"/>
          </w:rPr>
          <w:t>WB Listing of Ineligible Firms &amp; Individuals</w:t>
        </w:r>
      </w:hyperlink>
      <w:r w:rsidR="00E340A8">
        <w:rPr>
          <w:rStyle w:val="Hyperlink"/>
          <w:rFonts w:asciiTheme="minorHAnsi" w:hAnsiTheme="minorHAnsi" w:cstheme="minorBidi"/>
        </w:rPr>
        <w:t xml:space="preserve"> </w:t>
      </w:r>
      <w:r w:rsidR="00E340A8">
        <w:rPr>
          <w:rFonts w:asciiTheme="minorHAnsi" w:hAnsiTheme="minorHAnsi"/>
          <w:szCs w:val="22"/>
        </w:rPr>
        <w:t xml:space="preserve">and the </w:t>
      </w:r>
      <w:hyperlink r:id="rId45" w:history="1">
        <w:r w:rsidR="00E340A8" w:rsidRPr="00D6172C">
          <w:rPr>
            <w:rStyle w:val="Hyperlink"/>
            <w:rFonts w:asciiTheme="minorHAnsi" w:hAnsiTheme="minorHAnsi"/>
            <w:szCs w:val="22"/>
          </w:rPr>
          <w:t>WB Corporate Procurement Listing of Non-Responsible Vendors</w:t>
        </w:r>
      </w:hyperlink>
      <w:r w:rsidR="00E340A8">
        <w:rPr>
          <w:rFonts w:asciiTheme="minorHAnsi" w:hAnsiTheme="minorHAnsi"/>
          <w:szCs w:val="22"/>
        </w:rPr>
        <w:t>.</w:t>
      </w:r>
    </w:p>
    <w:p w14:paraId="6CA0FE76" w14:textId="77777777" w:rsidR="003B0C07" w:rsidRDefault="003B0C07" w:rsidP="003B0C07">
      <w:pPr>
        <w:jc w:val="both"/>
        <w:rPr>
          <w:rFonts w:asciiTheme="minorHAnsi" w:hAnsiTheme="minorHAnsi"/>
          <w:szCs w:val="22"/>
        </w:rPr>
      </w:pPr>
    </w:p>
    <w:p w14:paraId="6DF43EF4" w14:textId="23BBDA26" w:rsidR="003B0C07" w:rsidRPr="003B0C07" w:rsidRDefault="003B0C07" w:rsidP="003B0C07">
      <w:pPr>
        <w:keepNext/>
        <w:keepLines/>
        <w:jc w:val="both"/>
        <w:rPr>
          <w:rFonts w:asciiTheme="minorHAnsi" w:hAnsiTheme="minorHAnsi"/>
          <w:szCs w:val="22"/>
        </w:rPr>
      </w:pPr>
    </w:p>
    <w:p w14:paraId="4E2009A8" w14:textId="77777777" w:rsidR="003B0C07" w:rsidRPr="003B0C07" w:rsidRDefault="00E51ABF" w:rsidP="004450EB">
      <w:pPr>
        <w:pStyle w:val="ListParagraph"/>
        <w:numPr>
          <w:ilvl w:val="1"/>
          <w:numId w:val="11"/>
        </w:numPr>
        <w:tabs>
          <w:tab w:val="left" w:pos="851"/>
        </w:tabs>
        <w:overflowPunct/>
        <w:autoSpaceDE/>
        <w:autoSpaceDN/>
        <w:adjustRightInd/>
        <w:spacing w:line="276" w:lineRule="auto"/>
        <w:contextualSpacing/>
        <w:jc w:val="both"/>
        <w:textAlignment w:val="auto"/>
        <w:rPr>
          <w:rFonts w:asciiTheme="minorHAnsi" w:hAnsiTheme="minorHAnsi"/>
          <w:szCs w:val="22"/>
        </w:rPr>
      </w:pPr>
      <w:r>
        <w:rPr>
          <w:rFonts w:asciiTheme="minorHAnsi" w:hAnsiTheme="minorHAnsi"/>
          <w:szCs w:val="22"/>
        </w:rPr>
        <w:t>E</w:t>
      </w:r>
      <w:r w:rsidR="003B0C07" w:rsidRPr="003B0C07">
        <w:rPr>
          <w:rFonts w:asciiTheme="minorHAnsi" w:hAnsiTheme="minorHAnsi"/>
          <w:szCs w:val="22"/>
        </w:rPr>
        <w:t xml:space="preserve">vidence that the </w:t>
      </w:r>
      <w:r w:rsidR="006E1352">
        <w:rPr>
          <w:rFonts w:asciiTheme="minorHAnsi" w:hAnsiTheme="minorHAnsi"/>
          <w:szCs w:val="22"/>
        </w:rPr>
        <w:t>Bid</w:t>
      </w:r>
      <w:r w:rsidR="003B0C07" w:rsidRPr="003B0C07">
        <w:rPr>
          <w:rFonts w:asciiTheme="minorHAnsi" w:hAnsiTheme="minorHAnsi"/>
          <w:szCs w:val="22"/>
        </w:rPr>
        <w:t>der has successfully completed at least one similar contract</w:t>
      </w:r>
      <w:r w:rsidR="00D755BD">
        <w:rPr>
          <w:rFonts w:asciiTheme="minorHAnsi" w:hAnsiTheme="minorHAnsi"/>
          <w:szCs w:val="22"/>
        </w:rPr>
        <w:t>/</w:t>
      </w:r>
      <w:r w:rsidR="003B0C07" w:rsidRPr="003B0C07">
        <w:rPr>
          <w:rFonts w:asciiTheme="minorHAnsi" w:hAnsiTheme="minorHAnsi"/>
          <w:szCs w:val="22"/>
        </w:rPr>
        <w:t>LTA within the last five years for supply of goods</w:t>
      </w:r>
      <w:r w:rsidR="00C37A7E">
        <w:rPr>
          <w:rFonts w:asciiTheme="minorHAnsi" w:hAnsiTheme="minorHAnsi"/>
          <w:szCs w:val="22"/>
        </w:rPr>
        <w:t xml:space="preserve"> or services</w:t>
      </w:r>
      <w:r w:rsidR="003B0C07" w:rsidRPr="003B0C07">
        <w:rPr>
          <w:rFonts w:asciiTheme="minorHAnsi" w:hAnsiTheme="minorHAnsi"/>
          <w:szCs w:val="22"/>
        </w:rPr>
        <w:t xml:space="preserve"> </w:t>
      </w:r>
      <w:r w:rsidR="00C37A7E">
        <w:rPr>
          <w:rFonts w:asciiTheme="minorHAnsi" w:hAnsiTheme="minorHAnsi"/>
          <w:szCs w:val="22"/>
        </w:rPr>
        <w:t>as</w:t>
      </w:r>
      <w:r w:rsidR="003B0C07" w:rsidRPr="003B0C07">
        <w:rPr>
          <w:rFonts w:asciiTheme="minorHAnsi" w:hAnsiTheme="minorHAnsi"/>
          <w:szCs w:val="22"/>
        </w:rPr>
        <w:t xml:space="preserve"> offered. </w:t>
      </w:r>
    </w:p>
    <w:p w14:paraId="3E1F44FA" w14:textId="77777777" w:rsidR="003B0C07" w:rsidRPr="003B0C07" w:rsidRDefault="003B0C07" w:rsidP="004450EB">
      <w:pPr>
        <w:pStyle w:val="ListParagraph"/>
        <w:numPr>
          <w:ilvl w:val="1"/>
          <w:numId w:val="11"/>
        </w:numPr>
        <w:tabs>
          <w:tab w:val="left" w:pos="851"/>
        </w:tabs>
        <w:overflowPunct/>
        <w:autoSpaceDE/>
        <w:autoSpaceDN/>
        <w:adjustRightInd/>
        <w:spacing w:line="276" w:lineRule="auto"/>
        <w:contextualSpacing/>
        <w:jc w:val="both"/>
        <w:textAlignment w:val="auto"/>
        <w:rPr>
          <w:rFonts w:asciiTheme="minorHAnsi" w:hAnsiTheme="minorHAnsi"/>
          <w:szCs w:val="22"/>
        </w:rPr>
      </w:pPr>
      <w:r w:rsidRPr="003B0C07">
        <w:rPr>
          <w:rFonts w:asciiTheme="minorHAnsi" w:hAnsiTheme="minorHAnsi"/>
          <w:szCs w:val="22"/>
        </w:rPr>
        <w:t>Provide contact details of commercial banks and names of contact persons from whom UNFPA could seek feedback</w:t>
      </w:r>
      <w:r w:rsidR="00502573">
        <w:rPr>
          <w:rFonts w:asciiTheme="minorHAnsi" w:hAnsiTheme="minorHAnsi"/>
          <w:szCs w:val="22"/>
        </w:rPr>
        <w:t xml:space="preserve"> regarding financial </w:t>
      </w:r>
      <w:r w:rsidR="001C0466">
        <w:rPr>
          <w:rFonts w:asciiTheme="minorHAnsi" w:hAnsiTheme="minorHAnsi"/>
          <w:szCs w:val="22"/>
        </w:rPr>
        <w:t>stability</w:t>
      </w:r>
      <w:r w:rsidRPr="003B0C07">
        <w:rPr>
          <w:rFonts w:asciiTheme="minorHAnsi" w:hAnsiTheme="minorHAnsi"/>
          <w:szCs w:val="22"/>
        </w:rPr>
        <w:t>.</w:t>
      </w:r>
    </w:p>
    <w:p w14:paraId="50A60795" w14:textId="77777777" w:rsidR="003B0C07" w:rsidRPr="003B0C07" w:rsidRDefault="003B0C07" w:rsidP="003B0C07">
      <w:pPr>
        <w:rPr>
          <w:rFonts w:asciiTheme="minorHAnsi" w:hAnsiTheme="minorHAnsi"/>
          <w:szCs w:val="22"/>
        </w:rPr>
      </w:pPr>
    </w:p>
    <w:p w14:paraId="6B7219BC" w14:textId="77777777" w:rsidR="003B0C07" w:rsidRPr="003B0C07" w:rsidRDefault="003B0C07" w:rsidP="003B0C07">
      <w:pPr>
        <w:rPr>
          <w:rFonts w:asciiTheme="minorHAnsi" w:hAnsiTheme="minorHAnsi"/>
          <w:szCs w:val="22"/>
        </w:rPr>
      </w:pPr>
    </w:p>
    <w:p w14:paraId="13522E65" w14:textId="77777777" w:rsidR="004F191F" w:rsidRDefault="004F191F">
      <w:pPr>
        <w:overflowPunct/>
        <w:autoSpaceDE/>
        <w:autoSpaceDN/>
        <w:adjustRightInd/>
        <w:spacing w:after="200" w:line="276" w:lineRule="auto"/>
        <w:textAlignment w:val="auto"/>
        <w:rPr>
          <w:rFonts w:asciiTheme="minorHAnsi" w:hAnsiTheme="minorHAnsi"/>
          <w:szCs w:val="22"/>
          <w:lang w:val="en-GB"/>
        </w:rPr>
      </w:pPr>
      <w:r>
        <w:rPr>
          <w:rFonts w:asciiTheme="minorHAnsi" w:hAnsiTheme="minorHAnsi"/>
          <w:szCs w:val="22"/>
          <w:lang w:val="en-GB"/>
        </w:rPr>
        <w:br w:type="page"/>
      </w:r>
    </w:p>
    <w:p w14:paraId="52CA9E26" w14:textId="77777777" w:rsidR="004F191F" w:rsidRDefault="004F191F" w:rsidP="004F191F">
      <w:pPr>
        <w:pStyle w:val="Heading1"/>
        <w:jc w:val="center"/>
        <w:rPr>
          <w:rFonts w:asciiTheme="minorHAnsi" w:hAnsiTheme="minorHAnsi"/>
          <w:caps/>
          <w:color w:val="auto"/>
          <w:lang w:val="en-GB"/>
        </w:rPr>
      </w:pPr>
      <w:bookmarkStart w:id="133" w:name="_Toc463470194"/>
      <w:r w:rsidRPr="00E620C9">
        <w:rPr>
          <w:rFonts w:asciiTheme="minorHAnsi" w:hAnsiTheme="minorHAnsi"/>
          <w:caps/>
          <w:color w:val="auto"/>
          <w:lang w:val="en-GB"/>
        </w:rPr>
        <w:lastRenderedPageBreak/>
        <w:t xml:space="preserve">Section </w:t>
      </w:r>
      <w:r>
        <w:rPr>
          <w:rFonts w:asciiTheme="minorHAnsi" w:hAnsiTheme="minorHAnsi"/>
          <w:caps/>
          <w:color w:val="auto"/>
          <w:lang w:val="en-GB"/>
        </w:rPr>
        <w:t>V</w:t>
      </w:r>
      <w:r w:rsidRPr="00E620C9">
        <w:rPr>
          <w:rFonts w:asciiTheme="minorHAnsi" w:hAnsiTheme="minorHAnsi"/>
          <w:caps/>
          <w:color w:val="auto"/>
          <w:lang w:val="en-GB"/>
        </w:rPr>
        <w:t xml:space="preserve">I: </w:t>
      </w:r>
      <w:r>
        <w:rPr>
          <w:rFonts w:asciiTheme="minorHAnsi" w:hAnsiTheme="minorHAnsi"/>
          <w:caps/>
          <w:color w:val="auto"/>
          <w:lang w:val="en-GB"/>
        </w:rPr>
        <w:t>Bid and Returnable forms</w:t>
      </w:r>
      <w:bookmarkEnd w:id="133"/>
    </w:p>
    <w:p w14:paraId="40E0CB81" w14:textId="1861202F" w:rsidR="00226DCF" w:rsidRPr="00704C6D" w:rsidRDefault="00226DCF" w:rsidP="00226DCF">
      <w:pPr>
        <w:jc w:val="center"/>
        <w:rPr>
          <w:rFonts w:asciiTheme="minorHAnsi" w:hAnsiTheme="minorHAnsi"/>
          <w:lang w:val="en-GB"/>
        </w:rPr>
      </w:pPr>
      <w:r>
        <w:rPr>
          <w:rFonts w:asciiTheme="minorHAnsi" w:hAnsiTheme="minorHAnsi"/>
          <w:b/>
          <w:color w:val="FF0000"/>
          <w:szCs w:val="22"/>
          <w:lang w:val="en-GB"/>
        </w:rPr>
        <w:t>(25</w:t>
      </w:r>
      <w:r w:rsidRPr="007E21BC">
        <w:rPr>
          <w:rFonts w:asciiTheme="minorHAnsi" w:hAnsiTheme="minorHAnsi"/>
          <w:b/>
          <w:color w:val="FF0000"/>
          <w:szCs w:val="22"/>
          <w:lang w:val="en-GB"/>
        </w:rPr>
        <w:t>)</w:t>
      </w:r>
    </w:p>
    <w:p w14:paraId="2D709F65" w14:textId="77777777" w:rsidR="004F191F" w:rsidRPr="009C3082" w:rsidRDefault="004F191F" w:rsidP="004F191F">
      <w:pPr>
        <w:rPr>
          <w:rFonts w:asciiTheme="minorHAnsi" w:hAnsiTheme="minorHAnsi"/>
          <w:lang w:val="en-GB"/>
        </w:rPr>
      </w:pPr>
      <w:r w:rsidRPr="009C3082">
        <w:rPr>
          <w:rFonts w:asciiTheme="minorHAnsi" w:hAnsiTheme="minorHAnsi"/>
          <w:lang w:val="en-GB"/>
        </w:rPr>
        <w:t xml:space="preserve">Below find an overview of the attached </w:t>
      </w:r>
      <w:r w:rsidR="006E1352">
        <w:rPr>
          <w:rFonts w:asciiTheme="minorHAnsi" w:hAnsiTheme="minorHAnsi"/>
          <w:lang w:val="en-GB"/>
        </w:rPr>
        <w:t>Bid</w:t>
      </w:r>
      <w:r w:rsidRPr="009C3082">
        <w:rPr>
          <w:rFonts w:asciiTheme="minorHAnsi" w:hAnsiTheme="minorHAnsi"/>
          <w:lang w:val="en-GB"/>
        </w:rPr>
        <w:t>ding and returnable forms required for the RFP.</w:t>
      </w:r>
    </w:p>
    <w:p w14:paraId="549FC11A" w14:textId="77777777" w:rsidR="004F191F" w:rsidRPr="009C3082" w:rsidRDefault="004F191F" w:rsidP="004F191F">
      <w:pPr>
        <w:rPr>
          <w:rFonts w:asciiTheme="minorHAnsi" w:hAnsiTheme="minorHAnsi"/>
          <w:lang w:val="en-GB"/>
        </w:rPr>
      </w:pPr>
    </w:p>
    <w:tbl>
      <w:tblPr>
        <w:tblStyle w:val="TableGrid"/>
        <w:tblW w:w="0" w:type="auto"/>
        <w:tblLook w:val="04A0" w:firstRow="1" w:lastRow="0" w:firstColumn="1" w:lastColumn="0" w:noHBand="0" w:noVBand="1"/>
      </w:tblPr>
      <w:tblGrid>
        <w:gridCol w:w="1219"/>
        <w:gridCol w:w="4017"/>
        <w:gridCol w:w="2037"/>
        <w:gridCol w:w="1743"/>
      </w:tblGrid>
      <w:tr w:rsidR="009C3082" w:rsidRPr="000F16BD" w14:paraId="7D010F79" w14:textId="77777777" w:rsidTr="009C3082">
        <w:tc>
          <w:tcPr>
            <w:tcW w:w="5393" w:type="dxa"/>
            <w:gridSpan w:val="2"/>
            <w:vAlign w:val="center"/>
          </w:tcPr>
          <w:p w14:paraId="0FBFF35E" w14:textId="77777777" w:rsidR="009C3082" w:rsidRPr="000F16BD" w:rsidRDefault="009C3082" w:rsidP="004F191F">
            <w:pPr>
              <w:jc w:val="center"/>
              <w:rPr>
                <w:rFonts w:asciiTheme="minorHAnsi" w:hAnsiTheme="minorHAnsi"/>
                <w:lang w:val="en-GB"/>
              </w:rPr>
            </w:pPr>
            <w:r w:rsidRPr="000F16BD">
              <w:rPr>
                <w:rFonts w:asciiTheme="minorHAnsi" w:hAnsiTheme="minorHAnsi"/>
                <w:lang w:val="en-GB"/>
              </w:rPr>
              <w:t>Description</w:t>
            </w:r>
          </w:p>
        </w:tc>
        <w:tc>
          <w:tcPr>
            <w:tcW w:w="2079" w:type="dxa"/>
            <w:vAlign w:val="center"/>
          </w:tcPr>
          <w:p w14:paraId="51E8065C" w14:textId="77777777" w:rsidR="009C3082" w:rsidRPr="000F16BD" w:rsidRDefault="009C3082" w:rsidP="004F191F">
            <w:pPr>
              <w:jc w:val="center"/>
              <w:rPr>
                <w:rFonts w:asciiTheme="minorHAnsi" w:hAnsiTheme="minorHAnsi"/>
                <w:lang w:val="en-GB"/>
              </w:rPr>
            </w:pPr>
            <w:r w:rsidRPr="000F16BD">
              <w:rPr>
                <w:rFonts w:asciiTheme="minorHAnsi" w:hAnsiTheme="minorHAnsi"/>
                <w:lang w:val="en-GB"/>
              </w:rPr>
              <w:t>Status</w:t>
            </w:r>
          </w:p>
        </w:tc>
        <w:tc>
          <w:tcPr>
            <w:tcW w:w="1770" w:type="dxa"/>
            <w:vAlign w:val="center"/>
          </w:tcPr>
          <w:p w14:paraId="4D48CD84" w14:textId="77777777" w:rsidR="009C3082" w:rsidRPr="000F16BD" w:rsidRDefault="009C3082" w:rsidP="004F191F">
            <w:pPr>
              <w:jc w:val="center"/>
              <w:rPr>
                <w:rFonts w:asciiTheme="minorHAnsi" w:hAnsiTheme="minorHAnsi"/>
                <w:lang w:val="en-GB"/>
              </w:rPr>
            </w:pPr>
            <w:r w:rsidRPr="000F16BD">
              <w:rPr>
                <w:rFonts w:asciiTheme="minorHAnsi" w:hAnsiTheme="minorHAnsi"/>
                <w:lang w:val="en-GB"/>
              </w:rPr>
              <w:t xml:space="preserve">Preferred file for submission </w:t>
            </w:r>
          </w:p>
        </w:tc>
      </w:tr>
      <w:tr w:rsidR="004F191F" w:rsidRPr="000F16BD" w14:paraId="7703B044" w14:textId="77777777" w:rsidTr="009C3082">
        <w:tc>
          <w:tcPr>
            <w:tcW w:w="1242" w:type="dxa"/>
            <w:vAlign w:val="center"/>
          </w:tcPr>
          <w:p w14:paraId="2CBBA2F3" w14:textId="77777777" w:rsidR="004F191F" w:rsidRPr="000F16BD" w:rsidRDefault="004F191F" w:rsidP="004F191F">
            <w:pPr>
              <w:pStyle w:val="ListParagraph"/>
              <w:overflowPunct/>
              <w:autoSpaceDE/>
              <w:autoSpaceDN/>
              <w:adjustRightInd/>
              <w:ind w:left="0"/>
              <w:textAlignment w:val="auto"/>
              <w:rPr>
                <w:rFonts w:asciiTheme="minorHAnsi" w:hAnsiTheme="minorHAnsi"/>
              </w:rPr>
            </w:pPr>
            <w:r w:rsidRPr="000F16BD">
              <w:rPr>
                <w:rFonts w:asciiTheme="minorHAnsi" w:hAnsiTheme="minorHAnsi"/>
              </w:rPr>
              <w:t>Annex A:</w:t>
            </w:r>
          </w:p>
        </w:tc>
        <w:tc>
          <w:tcPr>
            <w:tcW w:w="4151" w:type="dxa"/>
            <w:vAlign w:val="center"/>
          </w:tcPr>
          <w:p w14:paraId="3566FFD9" w14:textId="213CE166" w:rsidR="004F191F" w:rsidRPr="000F16BD" w:rsidRDefault="004F191F" w:rsidP="00EC11F7">
            <w:pPr>
              <w:pStyle w:val="ListParagraph"/>
              <w:overflowPunct/>
              <w:autoSpaceDE/>
              <w:autoSpaceDN/>
              <w:adjustRightInd/>
              <w:ind w:left="0"/>
              <w:textAlignment w:val="auto"/>
              <w:rPr>
                <w:rFonts w:asciiTheme="minorHAnsi" w:hAnsiTheme="minorHAnsi"/>
              </w:rPr>
            </w:pPr>
            <w:r w:rsidRPr="000F16BD">
              <w:rPr>
                <w:rFonts w:asciiTheme="minorHAnsi" w:hAnsiTheme="minorHAnsi"/>
              </w:rPr>
              <w:t xml:space="preserve">Bid </w:t>
            </w:r>
            <w:r w:rsidR="0079432D" w:rsidRPr="000F16BD">
              <w:rPr>
                <w:rFonts w:asciiTheme="minorHAnsi" w:hAnsiTheme="minorHAnsi"/>
              </w:rPr>
              <w:t xml:space="preserve">Confirmation </w:t>
            </w:r>
            <w:r w:rsidRPr="000F16BD">
              <w:rPr>
                <w:rFonts w:asciiTheme="minorHAnsi" w:hAnsiTheme="minorHAnsi"/>
              </w:rPr>
              <w:t>Fo</w:t>
            </w:r>
            <w:r w:rsidR="00502573" w:rsidRPr="000F16BD">
              <w:rPr>
                <w:rFonts w:asciiTheme="minorHAnsi" w:hAnsiTheme="minorHAnsi"/>
              </w:rPr>
              <w:t>r</w:t>
            </w:r>
            <w:r w:rsidRPr="000F16BD">
              <w:rPr>
                <w:rFonts w:asciiTheme="minorHAnsi" w:hAnsiTheme="minorHAnsi"/>
              </w:rPr>
              <w:t>m</w:t>
            </w:r>
          </w:p>
        </w:tc>
        <w:tc>
          <w:tcPr>
            <w:tcW w:w="2079" w:type="dxa"/>
            <w:vAlign w:val="center"/>
          </w:tcPr>
          <w:p w14:paraId="4B71EAD1" w14:textId="77777777" w:rsidR="004F191F" w:rsidRPr="000F16BD" w:rsidRDefault="004F191F" w:rsidP="004F191F">
            <w:pPr>
              <w:jc w:val="center"/>
              <w:rPr>
                <w:rFonts w:asciiTheme="minorHAnsi" w:hAnsiTheme="minorHAnsi"/>
                <w:lang w:val="en-GB"/>
              </w:rPr>
            </w:pPr>
            <w:r w:rsidRPr="000F16BD">
              <w:rPr>
                <w:rFonts w:asciiTheme="minorHAnsi" w:hAnsiTheme="minorHAnsi"/>
                <w:lang w:val="en-GB"/>
              </w:rPr>
              <w:t>Mandatory</w:t>
            </w:r>
          </w:p>
        </w:tc>
        <w:tc>
          <w:tcPr>
            <w:tcW w:w="1770" w:type="dxa"/>
            <w:vAlign w:val="center"/>
          </w:tcPr>
          <w:p w14:paraId="6C4A3C99" w14:textId="77777777" w:rsidR="004F191F" w:rsidRPr="000F16BD" w:rsidRDefault="004F191F" w:rsidP="004F191F">
            <w:pPr>
              <w:jc w:val="center"/>
              <w:rPr>
                <w:rFonts w:asciiTheme="minorHAnsi" w:hAnsiTheme="minorHAnsi"/>
                <w:lang w:val="en-GB"/>
              </w:rPr>
            </w:pPr>
            <w:r w:rsidRPr="000F16BD">
              <w:rPr>
                <w:rFonts w:asciiTheme="minorHAnsi" w:hAnsiTheme="minorHAnsi"/>
                <w:lang w:val="en-GB"/>
              </w:rPr>
              <w:t>PDF</w:t>
            </w:r>
          </w:p>
        </w:tc>
      </w:tr>
      <w:tr w:rsidR="0079432D" w:rsidRPr="000F16BD" w14:paraId="5A0EDA51" w14:textId="77777777" w:rsidTr="009C3082">
        <w:tc>
          <w:tcPr>
            <w:tcW w:w="1242" w:type="dxa"/>
            <w:vAlign w:val="center"/>
          </w:tcPr>
          <w:p w14:paraId="7832D5BB" w14:textId="6DD687D8" w:rsidR="0079432D" w:rsidRPr="000F16BD" w:rsidRDefault="0079432D" w:rsidP="004F191F">
            <w:pPr>
              <w:pStyle w:val="ListParagraph"/>
              <w:overflowPunct/>
              <w:autoSpaceDE/>
              <w:autoSpaceDN/>
              <w:adjustRightInd/>
              <w:ind w:left="0"/>
              <w:textAlignment w:val="auto"/>
              <w:rPr>
                <w:rFonts w:asciiTheme="minorHAnsi" w:hAnsiTheme="minorHAnsi"/>
              </w:rPr>
            </w:pPr>
            <w:r w:rsidRPr="000F16BD">
              <w:rPr>
                <w:rFonts w:asciiTheme="minorHAnsi" w:hAnsiTheme="minorHAnsi"/>
              </w:rPr>
              <w:t>Annex B:</w:t>
            </w:r>
          </w:p>
        </w:tc>
        <w:tc>
          <w:tcPr>
            <w:tcW w:w="4151" w:type="dxa"/>
            <w:vAlign w:val="center"/>
          </w:tcPr>
          <w:p w14:paraId="513E706D" w14:textId="6E1C3C4A" w:rsidR="0079432D" w:rsidRPr="000F16BD" w:rsidRDefault="0079432D" w:rsidP="004F191F">
            <w:pPr>
              <w:pStyle w:val="ListParagraph"/>
              <w:overflowPunct/>
              <w:autoSpaceDE/>
              <w:autoSpaceDN/>
              <w:adjustRightInd/>
              <w:ind w:left="0"/>
              <w:textAlignment w:val="auto"/>
              <w:rPr>
                <w:rFonts w:asciiTheme="minorHAnsi" w:hAnsiTheme="minorHAnsi"/>
              </w:rPr>
            </w:pPr>
            <w:r w:rsidRPr="000F16BD">
              <w:rPr>
                <w:rFonts w:asciiTheme="minorHAnsi" w:hAnsiTheme="minorHAnsi"/>
              </w:rPr>
              <w:t>Bid Submission Form</w:t>
            </w:r>
          </w:p>
        </w:tc>
        <w:tc>
          <w:tcPr>
            <w:tcW w:w="2079" w:type="dxa"/>
            <w:vAlign w:val="center"/>
          </w:tcPr>
          <w:p w14:paraId="636BEB6C" w14:textId="3CFD30C0" w:rsidR="0079432D" w:rsidRPr="000F16BD" w:rsidRDefault="0079432D" w:rsidP="004F191F">
            <w:pPr>
              <w:jc w:val="center"/>
              <w:rPr>
                <w:rFonts w:asciiTheme="minorHAnsi" w:hAnsiTheme="minorHAnsi"/>
                <w:lang w:val="en-GB"/>
              </w:rPr>
            </w:pPr>
            <w:r w:rsidRPr="000F16BD">
              <w:rPr>
                <w:rFonts w:asciiTheme="minorHAnsi" w:hAnsiTheme="minorHAnsi"/>
                <w:lang w:val="en-GB"/>
              </w:rPr>
              <w:t>Mandatory</w:t>
            </w:r>
          </w:p>
        </w:tc>
        <w:tc>
          <w:tcPr>
            <w:tcW w:w="1770" w:type="dxa"/>
            <w:vAlign w:val="center"/>
          </w:tcPr>
          <w:p w14:paraId="3E3388AB" w14:textId="5843FFC7" w:rsidR="0079432D" w:rsidRPr="000F16BD" w:rsidRDefault="0079432D" w:rsidP="004F191F">
            <w:pPr>
              <w:jc w:val="center"/>
              <w:rPr>
                <w:rFonts w:asciiTheme="minorHAnsi" w:hAnsiTheme="minorHAnsi"/>
                <w:lang w:val="en-GB"/>
              </w:rPr>
            </w:pPr>
            <w:r w:rsidRPr="000F16BD">
              <w:rPr>
                <w:rFonts w:asciiTheme="minorHAnsi" w:hAnsiTheme="minorHAnsi"/>
                <w:lang w:val="en-GB"/>
              </w:rPr>
              <w:t>PDF</w:t>
            </w:r>
          </w:p>
        </w:tc>
      </w:tr>
      <w:tr w:rsidR="0079432D" w:rsidRPr="000F16BD" w14:paraId="306DAF3F" w14:textId="77777777" w:rsidTr="009C3082">
        <w:tc>
          <w:tcPr>
            <w:tcW w:w="1242" w:type="dxa"/>
            <w:vAlign w:val="center"/>
          </w:tcPr>
          <w:p w14:paraId="638E161D" w14:textId="379FD7CD" w:rsidR="0079432D" w:rsidRPr="000F16BD" w:rsidRDefault="0079432D" w:rsidP="004F191F">
            <w:pPr>
              <w:pStyle w:val="ListParagraph"/>
              <w:overflowPunct/>
              <w:autoSpaceDE/>
              <w:autoSpaceDN/>
              <w:adjustRightInd/>
              <w:ind w:left="0"/>
              <w:textAlignment w:val="auto"/>
              <w:rPr>
                <w:rFonts w:asciiTheme="minorHAnsi" w:hAnsiTheme="minorHAnsi"/>
              </w:rPr>
            </w:pPr>
            <w:r w:rsidRPr="000F16BD">
              <w:rPr>
                <w:rFonts w:asciiTheme="minorHAnsi" w:hAnsiTheme="minorHAnsi"/>
              </w:rPr>
              <w:t>Annex C:</w:t>
            </w:r>
          </w:p>
        </w:tc>
        <w:tc>
          <w:tcPr>
            <w:tcW w:w="4151" w:type="dxa"/>
            <w:vAlign w:val="center"/>
          </w:tcPr>
          <w:p w14:paraId="5CF348A6" w14:textId="77777777" w:rsidR="0079432D" w:rsidRPr="000F16BD" w:rsidRDefault="0079432D" w:rsidP="0046767F">
            <w:pPr>
              <w:pStyle w:val="ListParagraph"/>
              <w:overflowPunct/>
              <w:autoSpaceDE/>
              <w:autoSpaceDN/>
              <w:adjustRightInd/>
              <w:ind w:left="0"/>
              <w:textAlignment w:val="auto"/>
              <w:rPr>
                <w:rFonts w:asciiTheme="minorHAnsi" w:hAnsiTheme="minorHAnsi"/>
              </w:rPr>
            </w:pPr>
            <w:r w:rsidRPr="000F16BD">
              <w:rPr>
                <w:rFonts w:asciiTheme="minorHAnsi" w:hAnsiTheme="minorHAnsi"/>
              </w:rPr>
              <w:t>Bidder Identification Form</w:t>
            </w:r>
          </w:p>
        </w:tc>
        <w:tc>
          <w:tcPr>
            <w:tcW w:w="2079" w:type="dxa"/>
            <w:vAlign w:val="center"/>
          </w:tcPr>
          <w:p w14:paraId="7C36FAA4" w14:textId="77777777" w:rsidR="0079432D" w:rsidRPr="000F16BD" w:rsidRDefault="0079432D" w:rsidP="004F191F">
            <w:pPr>
              <w:jc w:val="center"/>
              <w:rPr>
                <w:rFonts w:asciiTheme="minorHAnsi" w:hAnsiTheme="minorHAnsi"/>
                <w:lang w:val="en-GB"/>
              </w:rPr>
            </w:pPr>
            <w:r w:rsidRPr="000F16BD">
              <w:rPr>
                <w:rFonts w:asciiTheme="minorHAnsi" w:hAnsiTheme="minorHAnsi"/>
                <w:lang w:val="en-GB"/>
              </w:rPr>
              <w:t>Mandatory</w:t>
            </w:r>
          </w:p>
        </w:tc>
        <w:tc>
          <w:tcPr>
            <w:tcW w:w="1770" w:type="dxa"/>
            <w:vAlign w:val="center"/>
          </w:tcPr>
          <w:p w14:paraId="643A6CD2" w14:textId="77777777" w:rsidR="0079432D" w:rsidRPr="000F16BD" w:rsidRDefault="0079432D" w:rsidP="004F191F">
            <w:pPr>
              <w:jc w:val="center"/>
              <w:rPr>
                <w:rFonts w:asciiTheme="minorHAnsi" w:hAnsiTheme="minorHAnsi"/>
                <w:lang w:val="en-GB"/>
              </w:rPr>
            </w:pPr>
            <w:r w:rsidRPr="000F16BD">
              <w:rPr>
                <w:rFonts w:asciiTheme="minorHAnsi" w:hAnsiTheme="minorHAnsi"/>
                <w:lang w:val="en-GB"/>
              </w:rPr>
              <w:t>PDF</w:t>
            </w:r>
          </w:p>
        </w:tc>
      </w:tr>
      <w:tr w:rsidR="0079432D" w:rsidRPr="000F16BD" w14:paraId="116CB419" w14:textId="77777777" w:rsidTr="009C3082">
        <w:tc>
          <w:tcPr>
            <w:tcW w:w="1242" w:type="dxa"/>
            <w:vAlign w:val="center"/>
          </w:tcPr>
          <w:p w14:paraId="7AE8E07F" w14:textId="0A26B3D6" w:rsidR="0079432D" w:rsidRPr="000F16BD" w:rsidRDefault="0079432D" w:rsidP="004F191F">
            <w:pPr>
              <w:pStyle w:val="ListParagraph"/>
              <w:overflowPunct/>
              <w:autoSpaceDE/>
              <w:autoSpaceDN/>
              <w:adjustRightInd/>
              <w:ind w:left="0"/>
              <w:textAlignment w:val="auto"/>
              <w:rPr>
                <w:rFonts w:asciiTheme="minorHAnsi" w:hAnsiTheme="minorHAnsi"/>
              </w:rPr>
            </w:pPr>
            <w:r w:rsidRPr="000F16BD">
              <w:rPr>
                <w:rFonts w:asciiTheme="minorHAnsi" w:hAnsiTheme="minorHAnsi"/>
              </w:rPr>
              <w:t>Annex D:</w:t>
            </w:r>
          </w:p>
        </w:tc>
        <w:tc>
          <w:tcPr>
            <w:tcW w:w="4151" w:type="dxa"/>
            <w:vAlign w:val="center"/>
          </w:tcPr>
          <w:p w14:paraId="52F95575" w14:textId="77777777" w:rsidR="0079432D" w:rsidRPr="000F16BD" w:rsidRDefault="0079432D" w:rsidP="0046767F">
            <w:pPr>
              <w:pStyle w:val="ListParagraph"/>
              <w:overflowPunct/>
              <w:autoSpaceDE/>
              <w:autoSpaceDN/>
              <w:adjustRightInd/>
              <w:ind w:left="0"/>
              <w:textAlignment w:val="auto"/>
              <w:rPr>
                <w:rFonts w:asciiTheme="minorHAnsi" w:hAnsiTheme="minorHAnsi"/>
              </w:rPr>
            </w:pPr>
            <w:r w:rsidRPr="000F16BD">
              <w:rPr>
                <w:rFonts w:asciiTheme="minorHAnsi" w:hAnsiTheme="minorHAnsi"/>
              </w:rPr>
              <w:t>Bidder’s Previous Experience</w:t>
            </w:r>
          </w:p>
        </w:tc>
        <w:tc>
          <w:tcPr>
            <w:tcW w:w="2079" w:type="dxa"/>
            <w:vAlign w:val="center"/>
          </w:tcPr>
          <w:p w14:paraId="425043F1" w14:textId="77777777" w:rsidR="0079432D" w:rsidRPr="000F16BD" w:rsidRDefault="0079432D" w:rsidP="004F191F">
            <w:pPr>
              <w:jc w:val="center"/>
              <w:rPr>
                <w:rFonts w:asciiTheme="minorHAnsi" w:hAnsiTheme="minorHAnsi"/>
                <w:lang w:val="en-GB"/>
              </w:rPr>
            </w:pPr>
            <w:r w:rsidRPr="000F16BD">
              <w:rPr>
                <w:rFonts w:asciiTheme="minorHAnsi" w:hAnsiTheme="minorHAnsi"/>
                <w:lang w:val="en-GB"/>
              </w:rPr>
              <w:t>Mandatory</w:t>
            </w:r>
          </w:p>
        </w:tc>
        <w:tc>
          <w:tcPr>
            <w:tcW w:w="1770" w:type="dxa"/>
            <w:vAlign w:val="center"/>
          </w:tcPr>
          <w:p w14:paraId="1C4B579C" w14:textId="77777777" w:rsidR="0079432D" w:rsidRPr="000F16BD" w:rsidRDefault="0079432D" w:rsidP="00E340A8">
            <w:pPr>
              <w:jc w:val="center"/>
              <w:rPr>
                <w:rFonts w:asciiTheme="minorHAnsi" w:hAnsiTheme="minorHAnsi"/>
                <w:lang w:val="en-GB"/>
              </w:rPr>
            </w:pPr>
            <w:r w:rsidRPr="000F16BD">
              <w:rPr>
                <w:rFonts w:asciiTheme="minorHAnsi" w:hAnsiTheme="minorHAnsi"/>
                <w:lang w:val="en-GB"/>
              </w:rPr>
              <w:t>PDF</w:t>
            </w:r>
          </w:p>
        </w:tc>
      </w:tr>
      <w:tr w:rsidR="000F16BD" w:rsidRPr="000F16BD" w14:paraId="2BCB4303" w14:textId="77777777" w:rsidTr="009C3082">
        <w:tc>
          <w:tcPr>
            <w:tcW w:w="1242" w:type="dxa"/>
            <w:vAlign w:val="center"/>
          </w:tcPr>
          <w:p w14:paraId="1245CDF2" w14:textId="09CDBC7D" w:rsidR="000F16BD" w:rsidRPr="000F16BD" w:rsidRDefault="000F16BD" w:rsidP="004F191F">
            <w:pPr>
              <w:pStyle w:val="ListParagraph"/>
              <w:overflowPunct/>
              <w:autoSpaceDE/>
              <w:autoSpaceDN/>
              <w:adjustRightInd/>
              <w:ind w:left="0"/>
              <w:textAlignment w:val="auto"/>
              <w:rPr>
                <w:rFonts w:asciiTheme="minorHAnsi" w:hAnsiTheme="minorHAnsi"/>
              </w:rPr>
            </w:pPr>
            <w:r w:rsidRPr="000F16BD">
              <w:rPr>
                <w:rFonts w:asciiTheme="minorHAnsi" w:hAnsiTheme="minorHAnsi"/>
              </w:rPr>
              <w:t>Annex E:</w:t>
            </w:r>
          </w:p>
        </w:tc>
        <w:tc>
          <w:tcPr>
            <w:tcW w:w="4151" w:type="dxa"/>
            <w:vAlign w:val="center"/>
          </w:tcPr>
          <w:p w14:paraId="1AFA6C7F" w14:textId="5E3DBE56" w:rsidR="000F16BD" w:rsidRPr="000F16BD" w:rsidRDefault="000F16BD" w:rsidP="004F191F">
            <w:pPr>
              <w:pStyle w:val="ListParagraph"/>
              <w:overflowPunct/>
              <w:autoSpaceDE/>
              <w:autoSpaceDN/>
              <w:adjustRightInd/>
              <w:ind w:left="0"/>
              <w:textAlignment w:val="auto"/>
              <w:rPr>
                <w:rFonts w:asciiTheme="minorHAnsi" w:hAnsiTheme="minorHAnsi"/>
              </w:rPr>
            </w:pPr>
            <w:r w:rsidRPr="000F16BD">
              <w:rPr>
                <w:rFonts w:asciiTheme="minorHAnsi" w:hAnsiTheme="minorHAnsi"/>
              </w:rPr>
              <w:t>Price Schedule Form</w:t>
            </w:r>
          </w:p>
        </w:tc>
        <w:tc>
          <w:tcPr>
            <w:tcW w:w="2079" w:type="dxa"/>
            <w:vAlign w:val="center"/>
          </w:tcPr>
          <w:p w14:paraId="142104BA" w14:textId="204DF3B8" w:rsidR="000F16BD" w:rsidRPr="000F16BD" w:rsidRDefault="000F16BD" w:rsidP="004F191F">
            <w:pPr>
              <w:jc w:val="center"/>
              <w:rPr>
                <w:rFonts w:asciiTheme="minorHAnsi" w:hAnsiTheme="minorHAnsi"/>
                <w:lang w:val="en-GB"/>
              </w:rPr>
            </w:pPr>
            <w:r w:rsidRPr="000F16BD">
              <w:rPr>
                <w:rFonts w:asciiTheme="minorHAnsi" w:hAnsiTheme="minorHAnsi"/>
                <w:lang w:val="en-GB"/>
              </w:rPr>
              <w:t>Mandatory</w:t>
            </w:r>
          </w:p>
        </w:tc>
        <w:tc>
          <w:tcPr>
            <w:tcW w:w="1770" w:type="dxa"/>
            <w:vAlign w:val="center"/>
          </w:tcPr>
          <w:p w14:paraId="51BF1D13" w14:textId="2B9975DE" w:rsidR="000F16BD" w:rsidRPr="000F16BD" w:rsidRDefault="000F16BD" w:rsidP="004F191F">
            <w:pPr>
              <w:jc w:val="center"/>
              <w:rPr>
                <w:rFonts w:asciiTheme="minorHAnsi" w:hAnsiTheme="minorHAnsi"/>
                <w:lang w:val="en-GB"/>
              </w:rPr>
            </w:pPr>
            <w:r w:rsidRPr="000F16BD">
              <w:rPr>
                <w:rFonts w:asciiTheme="minorHAnsi" w:hAnsiTheme="minorHAnsi"/>
                <w:lang w:val="en-GB"/>
              </w:rPr>
              <w:t>PDF &amp; Excel</w:t>
            </w:r>
          </w:p>
        </w:tc>
      </w:tr>
      <w:tr w:rsidR="000F16BD" w:rsidRPr="000F16BD" w14:paraId="704525D3" w14:textId="77777777" w:rsidTr="009C3082">
        <w:tc>
          <w:tcPr>
            <w:tcW w:w="1242" w:type="dxa"/>
            <w:vAlign w:val="center"/>
          </w:tcPr>
          <w:p w14:paraId="2FD68D27" w14:textId="34C4AD2D" w:rsidR="000F16BD" w:rsidRPr="000F16BD" w:rsidRDefault="000F16BD" w:rsidP="004F191F">
            <w:pPr>
              <w:pStyle w:val="ListParagraph"/>
              <w:overflowPunct/>
              <w:autoSpaceDE/>
              <w:autoSpaceDN/>
              <w:adjustRightInd/>
              <w:ind w:left="0"/>
              <w:textAlignment w:val="auto"/>
              <w:rPr>
                <w:rFonts w:asciiTheme="minorHAnsi" w:hAnsiTheme="minorHAnsi"/>
              </w:rPr>
            </w:pPr>
            <w:r w:rsidRPr="000F16BD">
              <w:rPr>
                <w:rFonts w:asciiTheme="minorHAnsi" w:hAnsiTheme="minorHAnsi"/>
              </w:rPr>
              <w:t>Annex F:</w:t>
            </w:r>
          </w:p>
        </w:tc>
        <w:tc>
          <w:tcPr>
            <w:tcW w:w="4151" w:type="dxa"/>
            <w:vAlign w:val="center"/>
          </w:tcPr>
          <w:p w14:paraId="54F1DA72" w14:textId="241E5C80" w:rsidR="000F16BD" w:rsidRPr="000F16BD" w:rsidRDefault="000F16BD" w:rsidP="00FD25BC">
            <w:pPr>
              <w:pStyle w:val="ListParagraph"/>
              <w:overflowPunct/>
              <w:autoSpaceDE/>
              <w:autoSpaceDN/>
              <w:adjustRightInd/>
              <w:ind w:left="0"/>
              <w:textAlignment w:val="auto"/>
              <w:rPr>
                <w:rFonts w:asciiTheme="minorHAnsi" w:hAnsiTheme="minorHAnsi"/>
              </w:rPr>
            </w:pPr>
            <w:r w:rsidRPr="000F16BD">
              <w:rPr>
                <w:rFonts w:asciiTheme="minorHAnsi" w:hAnsiTheme="minorHAnsi"/>
              </w:rPr>
              <w:t>Joint Venture Partner Information Form</w:t>
            </w:r>
          </w:p>
        </w:tc>
        <w:sdt>
          <w:sdtPr>
            <w:rPr>
              <w:rFonts w:asciiTheme="minorHAnsi" w:hAnsiTheme="minorHAnsi"/>
              <w:lang w:val="en-GB"/>
            </w:rPr>
            <w:id w:val="961772567"/>
            <w:dropDownList>
              <w:listItem w:value="Select Appropriate"/>
              <w:listItem w:displayText="Mandatory" w:value="Mandatory"/>
              <w:listItem w:displayText="Not Applicable" w:value="Not Applicable"/>
              <w:listItem w:displayText="Optional" w:value="Optional"/>
            </w:dropDownList>
          </w:sdtPr>
          <w:sdtEndPr/>
          <w:sdtContent>
            <w:tc>
              <w:tcPr>
                <w:tcW w:w="2079" w:type="dxa"/>
                <w:vAlign w:val="center"/>
              </w:tcPr>
              <w:p w14:paraId="5D5639FA" w14:textId="101A126C" w:rsidR="000F16BD" w:rsidRPr="000F16BD" w:rsidRDefault="00226A23" w:rsidP="00FD25BC">
                <w:pPr>
                  <w:jc w:val="center"/>
                  <w:rPr>
                    <w:rFonts w:asciiTheme="minorHAnsi" w:hAnsiTheme="minorHAnsi"/>
                    <w:lang w:val="en-GB"/>
                  </w:rPr>
                </w:pPr>
                <w:r w:rsidRPr="00226A23">
                  <w:rPr>
                    <w:rFonts w:asciiTheme="minorHAnsi" w:hAnsiTheme="minorHAnsi"/>
                    <w:lang w:val="en-GB"/>
                  </w:rPr>
                  <w:t>Optional</w:t>
                </w:r>
              </w:p>
            </w:tc>
          </w:sdtContent>
        </w:sdt>
        <w:tc>
          <w:tcPr>
            <w:tcW w:w="1770" w:type="dxa"/>
            <w:vAlign w:val="center"/>
          </w:tcPr>
          <w:p w14:paraId="4FFB219B" w14:textId="00FAFD1F" w:rsidR="000F16BD" w:rsidRPr="000F16BD" w:rsidRDefault="000F16BD" w:rsidP="00FD25BC">
            <w:pPr>
              <w:jc w:val="center"/>
              <w:rPr>
                <w:rFonts w:asciiTheme="minorHAnsi" w:hAnsiTheme="minorHAnsi"/>
                <w:lang w:val="en-GB"/>
              </w:rPr>
            </w:pPr>
            <w:r w:rsidRPr="000F16BD">
              <w:rPr>
                <w:rFonts w:asciiTheme="minorHAnsi" w:hAnsiTheme="minorHAnsi"/>
                <w:lang w:val="en-GB"/>
              </w:rPr>
              <w:t>PDF</w:t>
            </w:r>
          </w:p>
        </w:tc>
      </w:tr>
      <w:tr w:rsidR="000F16BD" w:rsidRPr="000F16BD" w14:paraId="68917FD7" w14:textId="77777777" w:rsidTr="009C3082">
        <w:tc>
          <w:tcPr>
            <w:tcW w:w="1242" w:type="dxa"/>
            <w:vAlign w:val="center"/>
          </w:tcPr>
          <w:p w14:paraId="27C90CC9" w14:textId="78345FCD" w:rsidR="000F16BD" w:rsidRPr="000F16BD" w:rsidRDefault="000F16BD" w:rsidP="004F191F">
            <w:pPr>
              <w:pStyle w:val="ListParagraph"/>
              <w:overflowPunct/>
              <w:autoSpaceDE/>
              <w:autoSpaceDN/>
              <w:adjustRightInd/>
              <w:ind w:left="0"/>
              <w:textAlignment w:val="auto"/>
              <w:rPr>
                <w:rFonts w:asciiTheme="minorHAnsi" w:hAnsiTheme="minorHAnsi"/>
              </w:rPr>
            </w:pPr>
            <w:r w:rsidRPr="000F16BD">
              <w:rPr>
                <w:rFonts w:asciiTheme="minorHAnsi" w:hAnsiTheme="minorHAnsi"/>
              </w:rPr>
              <w:t>Annex G:</w:t>
            </w:r>
          </w:p>
        </w:tc>
        <w:tc>
          <w:tcPr>
            <w:tcW w:w="4151" w:type="dxa"/>
            <w:vAlign w:val="center"/>
          </w:tcPr>
          <w:p w14:paraId="66FC3BAE" w14:textId="57B628F6" w:rsidR="000F16BD" w:rsidRPr="000F16BD" w:rsidRDefault="000F16BD" w:rsidP="00FD25BC">
            <w:pPr>
              <w:pStyle w:val="ListParagraph"/>
              <w:overflowPunct/>
              <w:autoSpaceDE/>
              <w:autoSpaceDN/>
              <w:adjustRightInd/>
              <w:ind w:left="0"/>
              <w:textAlignment w:val="auto"/>
              <w:rPr>
                <w:rFonts w:asciiTheme="minorHAnsi" w:hAnsiTheme="minorHAnsi"/>
              </w:rPr>
            </w:pPr>
            <w:r w:rsidRPr="000F16BD">
              <w:rPr>
                <w:rFonts w:asciiTheme="minorHAnsi" w:hAnsiTheme="minorHAnsi"/>
              </w:rPr>
              <w:t>Checklist of Bid Forms</w:t>
            </w:r>
          </w:p>
        </w:tc>
        <w:tc>
          <w:tcPr>
            <w:tcW w:w="2079" w:type="dxa"/>
            <w:vAlign w:val="center"/>
          </w:tcPr>
          <w:p w14:paraId="758A790B" w14:textId="12737C8B" w:rsidR="000F16BD" w:rsidRPr="000F16BD" w:rsidRDefault="000F16BD" w:rsidP="00FD25BC">
            <w:pPr>
              <w:jc w:val="center"/>
              <w:rPr>
                <w:rFonts w:asciiTheme="minorHAnsi" w:hAnsiTheme="minorHAnsi"/>
                <w:highlight w:val="yellow"/>
                <w:lang w:val="en-GB"/>
              </w:rPr>
            </w:pPr>
            <w:r w:rsidRPr="000F16BD">
              <w:rPr>
                <w:rFonts w:asciiTheme="minorHAnsi" w:hAnsiTheme="minorHAnsi"/>
                <w:lang w:val="en-GB"/>
              </w:rPr>
              <w:t>Not Applicable</w:t>
            </w:r>
          </w:p>
        </w:tc>
        <w:tc>
          <w:tcPr>
            <w:tcW w:w="1770" w:type="dxa"/>
            <w:vAlign w:val="center"/>
          </w:tcPr>
          <w:p w14:paraId="5C529E58" w14:textId="37293786" w:rsidR="000F16BD" w:rsidRPr="000F16BD" w:rsidRDefault="000F16BD" w:rsidP="00FD25BC">
            <w:pPr>
              <w:jc w:val="center"/>
              <w:rPr>
                <w:rFonts w:asciiTheme="minorHAnsi" w:hAnsiTheme="minorHAnsi"/>
                <w:lang w:val="en-GB"/>
              </w:rPr>
            </w:pPr>
            <w:r w:rsidRPr="000F16BD">
              <w:rPr>
                <w:rFonts w:asciiTheme="minorHAnsi" w:hAnsiTheme="minorHAnsi"/>
                <w:lang w:val="en-GB"/>
              </w:rPr>
              <w:t>Not Applicable</w:t>
            </w:r>
          </w:p>
        </w:tc>
      </w:tr>
    </w:tbl>
    <w:p w14:paraId="3C4E2EA2" w14:textId="77777777" w:rsidR="004F191F" w:rsidRPr="004F191F" w:rsidRDefault="004F191F" w:rsidP="004F191F">
      <w:pPr>
        <w:rPr>
          <w:lang w:val="en-GB"/>
        </w:rPr>
      </w:pPr>
    </w:p>
    <w:p w14:paraId="1E5FC802" w14:textId="77777777" w:rsidR="009C3082" w:rsidRDefault="009C3082">
      <w:pPr>
        <w:overflowPunct/>
        <w:autoSpaceDE/>
        <w:autoSpaceDN/>
        <w:adjustRightInd/>
        <w:spacing w:after="200" w:line="276" w:lineRule="auto"/>
        <w:textAlignment w:val="auto"/>
        <w:rPr>
          <w:rFonts w:asciiTheme="minorHAnsi" w:hAnsiTheme="minorHAnsi"/>
          <w:szCs w:val="22"/>
          <w:lang w:val="en-GB"/>
        </w:rPr>
      </w:pPr>
      <w:r>
        <w:rPr>
          <w:rFonts w:asciiTheme="minorHAnsi" w:hAnsiTheme="minorHAnsi"/>
          <w:szCs w:val="22"/>
          <w:lang w:val="en-GB"/>
        </w:rPr>
        <w:br w:type="page"/>
      </w:r>
    </w:p>
    <w:p w14:paraId="4B5BB40C" w14:textId="56076537" w:rsidR="0079432D" w:rsidRPr="0031368A" w:rsidRDefault="0079432D" w:rsidP="00EC11F7">
      <w:pPr>
        <w:pStyle w:val="Heading1"/>
        <w:jc w:val="center"/>
        <w:rPr>
          <w:rFonts w:asciiTheme="minorHAnsi" w:hAnsiTheme="minorHAnsi"/>
          <w:caps/>
          <w:color w:val="auto"/>
          <w:lang w:val="en-GB"/>
        </w:rPr>
      </w:pPr>
      <w:bookmarkStart w:id="134" w:name="_Toc358885128"/>
      <w:bookmarkStart w:id="135" w:name="_Toc358885796"/>
      <w:bookmarkStart w:id="136" w:name="_Ref417986093"/>
      <w:bookmarkStart w:id="137" w:name="_Ref463468015"/>
      <w:bookmarkStart w:id="138" w:name="_Toc463470195"/>
      <w:bookmarkStart w:id="139" w:name="_Ref396243640"/>
      <w:r w:rsidRPr="00E620C9">
        <w:rPr>
          <w:rFonts w:asciiTheme="minorHAnsi" w:hAnsiTheme="minorHAnsi"/>
          <w:caps/>
          <w:color w:val="auto"/>
          <w:lang w:val="en-GB"/>
        </w:rPr>
        <w:lastRenderedPageBreak/>
        <w:t xml:space="preserve">Section </w:t>
      </w:r>
      <w:r>
        <w:rPr>
          <w:rFonts w:asciiTheme="minorHAnsi" w:hAnsiTheme="minorHAnsi"/>
          <w:caps/>
          <w:color w:val="auto"/>
          <w:lang w:val="en-GB"/>
        </w:rPr>
        <w:t>V</w:t>
      </w:r>
      <w:r w:rsidRPr="00E620C9">
        <w:rPr>
          <w:rFonts w:asciiTheme="minorHAnsi" w:hAnsiTheme="minorHAnsi"/>
          <w:caps/>
          <w:color w:val="auto"/>
          <w:lang w:val="en-GB"/>
        </w:rPr>
        <w:t>I</w:t>
      </w:r>
      <w:r>
        <w:rPr>
          <w:rFonts w:asciiTheme="minorHAnsi" w:hAnsiTheme="minorHAnsi"/>
          <w:caps/>
          <w:color w:val="auto"/>
          <w:lang w:val="en-GB"/>
        </w:rPr>
        <w:t xml:space="preserve"> – ANNEX A</w:t>
      </w:r>
      <w:r w:rsidR="005D26BD">
        <w:rPr>
          <w:rFonts w:asciiTheme="minorHAnsi" w:hAnsiTheme="minorHAnsi"/>
          <w:caps/>
          <w:color w:val="auto"/>
          <w:lang w:val="en-GB"/>
        </w:rPr>
        <w:t>:</w:t>
      </w:r>
      <w:r w:rsidRPr="0031368A">
        <w:rPr>
          <w:rFonts w:asciiTheme="minorHAnsi" w:hAnsiTheme="minorHAnsi"/>
          <w:caps/>
          <w:color w:val="auto"/>
          <w:lang w:val="en-GB"/>
        </w:rPr>
        <w:t xml:space="preserve"> Bid Confirmation Form</w:t>
      </w:r>
      <w:bookmarkEnd w:id="134"/>
      <w:bookmarkEnd w:id="135"/>
      <w:bookmarkEnd w:id="136"/>
      <w:bookmarkEnd w:id="137"/>
      <w:bookmarkEnd w:id="138"/>
    </w:p>
    <w:p w14:paraId="181719A3" w14:textId="57CB55A9" w:rsidR="0079432D" w:rsidRPr="0031368A" w:rsidRDefault="0079432D" w:rsidP="0079432D">
      <w:pPr>
        <w:overflowPunct/>
        <w:autoSpaceDE/>
        <w:autoSpaceDN/>
        <w:adjustRightInd/>
        <w:ind w:left="567"/>
        <w:jc w:val="center"/>
        <w:textAlignment w:val="auto"/>
        <w:rPr>
          <w:rFonts w:asciiTheme="minorHAnsi" w:hAnsiTheme="minorHAnsi"/>
          <w:i/>
          <w:szCs w:val="22"/>
        </w:rPr>
      </w:pPr>
      <w:r w:rsidRPr="0031368A">
        <w:rPr>
          <w:rFonts w:asciiTheme="minorHAnsi" w:hAnsiTheme="minorHAnsi"/>
          <w:i/>
          <w:szCs w:val="22"/>
          <w:highlight w:val="yellow"/>
        </w:rPr>
        <w:t>Complete this page and</w:t>
      </w:r>
      <w:r w:rsidR="00226A23">
        <w:rPr>
          <w:rFonts w:asciiTheme="minorHAnsi" w:hAnsiTheme="minorHAnsi"/>
          <w:i/>
          <w:szCs w:val="22"/>
          <w:highlight w:val="yellow"/>
        </w:rPr>
        <w:t xml:space="preserve"> return it prior to bid opening</w:t>
      </w:r>
    </w:p>
    <w:p w14:paraId="26C49BAF" w14:textId="77777777" w:rsidR="0079432D" w:rsidRDefault="0079432D" w:rsidP="0031368A">
      <w:pPr>
        <w:rPr>
          <w:szCs w:val="22"/>
        </w:rPr>
      </w:pPr>
    </w:p>
    <w:tbl>
      <w:tblPr>
        <w:tblStyle w:val="TableGrid"/>
        <w:tblW w:w="0" w:type="auto"/>
        <w:tblBorders>
          <w:top w:val="single" w:sz="4" w:space="0" w:color="F2F2F2" w:themeColor="background1" w:themeShade="F2"/>
          <w:left w:val="single" w:sz="4" w:space="0" w:color="F2F2F2" w:themeColor="background1" w:themeShade="F2"/>
          <w:bottom w:val="single" w:sz="4" w:space="0" w:color="F2F2F2" w:themeColor="background1" w:themeShade="F2"/>
          <w:right w:val="single" w:sz="4" w:space="0" w:color="F2F2F2" w:themeColor="background1" w:themeShade="F2"/>
          <w:insideH w:val="single" w:sz="4" w:space="0" w:color="F2F2F2" w:themeColor="background1" w:themeShade="F2"/>
          <w:insideV w:val="single" w:sz="4" w:space="0" w:color="F2F2F2" w:themeColor="background1" w:themeShade="F2"/>
        </w:tblBorders>
        <w:tblLook w:val="04A0" w:firstRow="1" w:lastRow="0" w:firstColumn="1" w:lastColumn="0" w:noHBand="0" w:noVBand="1"/>
      </w:tblPr>
      <w:tblGrid>
        <w:gridCol w:w="936"/>
        <w:gridCol w:w="3644"/>
        <w:gridCol w:w="868"/>
        <w:gridCol w:w="3568"/>
      </w:tblGrid>
      <w:tr w:rsidR="00156752" w:rsidRPr="0031368A" w14:paraId="60BC20E7" w14:textId="77777777" w:rsidTr="0031368A">
        <w:tc>
          <w:tcPr>
            <w:tcW w:w="936" w:type="dxa"/>
          </w:tcPr>
          <w:p w14:paraId="372AA040" w14:textId="3B260097" w:rsidR="00156752" w:rsidRPr="0031368A" w:rsidRDefault="00156752" w:rsidP="0031368A">
            <w:pPr>
              <w:jc w:val="right"/>
              <w:rPr>
                <w:rFonts w:asciiTheme="minorHAnsi" w:hAnsiTheme="minorHAnsi"/>
                <w:szCs w:val="22"/>
              </w:rPr>
            </w:pPr>
            <w:r w:rsidRPr="0031368A">
              <w:rPr>
                <w:rFonts w:asciiTheme="minorHAnsi" w:hAnsiTheme="minorHAnsi"/>
                <w:szCs w:val="22"/>
              </w:rPr>
              <w:t>To</w:t>
            </w:r>
            <w:r>
              <w:rPr>
                <w:rFonts w:asciiTheme="minorHAnsi" w:hAnsiTheme="minorHAnsi"/>
                <w:szCs w:val="22"/>
              </w:rPr>
              <w:t>:</w:t>
            </w:r>
          </w:p>
        </w:tc>
        <w:tc>
          <w:tcPr>
            <w:tcW w:w="3756" w:type="dxa"/>
          </w:tcPr>
          <w:p w14:paraId="79529402" w14:textId="549BCF00" w:rsidR="00156752" w:rsidRPr="0031368A" w:rsidRDefault="00156752" w:rsidP="0079432D">
            <w:pPr>
              <w:rPr>
                <w:rFonts w:asciiTheme="minorHAnsi" w:hAnsiTheme="minorHAnsi"/>
                <w:szCs w:val="22"/>
              </w:rPr>
            </w:pPr>
            <w:r>
              <w:rPr>
                <w:rFonts w:asciiTheme="minorHAnsi" w:hAnsiTheme="minorHAnsi"/>
                <w:szCs w:val="22"/>
              </w:rPr>
              <w:t xml:space="preserve">UNFPA </w:t>
            </w:r>
            <w:r w:rsidRPr="0031368A">
              <w:rPr>
                <w:rFonts w:asciiTheme="minorHAnsi" w:hAnsiTheme="minorHAnsi"/>
                <w:i/>
                <w:szCs w:val="22"/>
                <w:highlight w:val="yellow"/>
              </w:rPr>
              <w:t>[Insert name of Office]</w:t>
            </w:r>
          </w:p>
        </w:tc>
        <w:tc>
          <w:tcPr>
            <w:tcW w:w="873" w:type="dxa"/>
          </w:tcPr>
          <w:p w14:paraId="70050BFB" w14:textId="3E89C207" w:rsidR="00156752" w:rsidRPr="0031368A" w:rsidRDefault="00156752" w:rsidP="0031368A">
            <w:pPr>
              <w:jc w:val="right"/>
              <w:rPr>
                <w:rFonts w:asciiTheme="minorHAnsi" w:hAnsiTheme="minorHAnsi"/>
                <w:szCs w:val="22"/>
              </w:rPr>
            </w:pPr>
            <w:r>
              <w:rPr>
                <w:rFonts w:asciiTheme="minorHAnsi" w:hAnsiTheme="minorHAnsi"/>
                <w:szCs w:val="22"/>
              </w:rPr>
              <w:t>Date:</w:t>
            </w:r>
          </w:p>
        </w:tc>
        <w:tc>
          <w:tcPr>
            <w:tcW w:w="3677" w:type="dxa"/>
          </w:tcPr>
          <w:p w14:paraId="0CA994BF" w14:textId="77777777" w:rsidR="00156752" w:rsidRPr="0031368A" w:rsidRDefault="00156752" w:rsidP="0079432D">
            <w:pPr>
              <w:rPr>
                <w:rFonts w:asciiTheme="minorHAnsi" w:hAnsiTheme="minorHAnsi"/>
                <w:szCs w:val="22"/>
              </w:rPr>
            </w:pPr>
          </w:p>
        </w:tc>
      </w:tr>
      <w:tr w:rsidR="00156752" w:rsidRPr="0031368A" w14:paraId="19047111" w14:textId="77777777" w:rsidTr="0031368A">
        <w:tc>
          <w:tcPr>
            <w:tcW w:w="936" w:type="dxa"/>
          </w:tcPr>
          <w:p w14:paraId="2C471CA1" w14:textId="77777777" w:rsidR="00156752" w:rsidRPr="0031368A" w:rsidRDefault="00156752" w:rsidP="0031368A">
            <w:pPr>
              <w:jc w:val="right"/>
              <w:rPr>
                <w:rFonts w:asciiTheme="minorHAnsi" w:hAnsiTheme="minorHAnsi"/>
                <w:szCs w:val="22"/>
              </w:rPr>
            </w:pPr>
          </w:p>
        </w:tc>
        <w:tc>
          <w:tcPr>
            <w:tcW w:w="3756" w:type="dxa"/>
          </w:tcPr>
          <w:p w14:paraId="3F2216BE" w14:textId="78610F02" w:rsidR="00156752" w:rsidRPr="0031368A" w:rsidRDefault="00156752" w:rsidP="0079432D">
            <w:pPr>
              <w:rPr>
                <w:rFonts w:asciiTheme="minorHAnsi" w:hAnsiTheme="minorHAnsi"/>
                <w:i/>
                <w:szCs w:val="22"/>
              </w:rPr>
            </w:pPr>
            <w:r w:rsidRPr="0031368A">
              <w:rPr>
                <w:rFonts w:asciiTheme="minorHAnsi" w:hAnsiTheme="minorHAnsi"/>
                <w:i/>
                <w:szCs w:val="22"/>
                <w:highlight w:val="yellow"/>
              </w:rPr>
              <w:t>[Insert name of Procurement Official]</w:t>
            </w:r>
          </w:p>
        </w:tc>
        <w:tc>
          <w:tcPr>
            <w:tcW w:w="873" w:type="dxa"/>
          </w:tcPr>
          <w:p w14:paraId="19CF5117" w14:textId="45E55B96" w:rsidR="00156752" w:rsidRPr="0031368A" w:rsidRDefault="00156752" w:rsidP="0031368A">
            <w:pPr>
              <w:jc w:val="right"/>
              <w:rPr>
                <w:rFonts w:asciiTheme="minorHAnsi" w:hAnsiTheme="minorHAnsi"/>
                <w:szCs w:val="22"/>
              </w:rPr>
            </w:pPr>
            <w:r>
              <w:rPr>
                <w:rFonts w:asciiTheme="minorHAnsi" w:hAnsiTheme="minorHAnsi"/>
                <w:szCs w:val="22"/>
              </w:rPr>
              <w:t>Email:</w:t>
            </w:r>
          </w:p>
        </w:tc>
        <w:tc>
          <w:tcPr>
            <w:tcW w:w="3677" w:type="dxa"/>
          </w:tcPr>
          <w:p w14:paraId="41669F92" w14:textId="34D22C64" w:rsidR="00156752" w:rsidRPr="0031368A" w:rsidRDefault="00156752" w:rsidP="0079432D">
            <w:pPr>
              <w:rPr>
                <w:rFonts w:asciiTheme="minorHAnsi" w:hAnsiTheme="minorHAnsi"/>
                <w:i/>
                <w:szCs w:val="22"/>
              </w:rPr>
            </w:pPr>
            <w:r w:rsidRPr="0031368A">
              <w:rPr>
                <w:rFonts w:asciiTheme="minorHAnsi" w:hAnsiTheme="minorHAnsi"/>
                <w:i/>
                <w:szCs w:val="22"/>
                <w:highlight w:val="yellow"/>
              </w:rPr>
              <w:t>[Insert E-mail of Procurement Official]</w:t>
            </w:r>
          </w:p>
        </w:tc>
      </w:tr>
      <w:tr w:rsidR="00156752" w:rsidRPr="0031368A" w14:paraId="2697E940" w14:textId="77777777" w:rsidTr="0031368A">
        <w:tc>
          <w:tcPr>
            <w:tcW w:w="9242" w:type="dxa"/>
            <w:gridSpan w:val="4"/>
          </w:tcPr>
          <w:p w14:paraId="32D4BE5E" w14:textId="77777777" w:rsidR="00156752" w:rsidRPr="0031368A" w:rsidRDefault="00156752" w:rsidP="0079432D">
            <w:pPr>
              <w:rPr>
                <w:rFonts w:asciiTheme="minorHAnsi" w:hAnsiTheme="minorHAnsi"/>
                <w:sz w:val="16"/>
                <w:szCs w:val="16"/>
              </w:rPr>
            </w:pPr>
          </w:p>
        </w:tc>
      </w:tr>
      <w:tr w:rsidR="00156752" w:rsidRPr="0031368A" w14:paraId="0BBE0E23" w14:textId="77777777" w:rsidTr="0031368A">
        <w:tc>
          <w:tcPr>
            <w:tcW w:w="936" w:type="dxa"/>
          </w:tcPr>
          <w:p w14:paraId="2CDC1292" w14:textId="3F699517" w:rsidR="00156752" w:rsidRPr="0031368A" w:rsidRDefault="00156752" w:rsidP="0031368A">
            <w:pPr>
              <w:jc w:val="right"/>
              <w:rPr>
                <w:rFonts w:asciiTheme="minorHAnsi" w:hAnsiTheme="minorHAnsi"/>
                <w:szCs w:val="22"/>
              </w:rPr>
            </w:pPr>
            <w:r>
              <w:rPr>
                <w:rFonts w:asciiTheme="minorHAnsi" w:hAnsiTheme="minorHAnsi"/>
                <w:szCs w:val="22"/>
              </w:rPr>
              <w:t>From:</w:t>
            </w:r>
          </w:p>
        </w:tc>
        <w:tc>
          <w:tcPr>
            <w:tcW w:w="8306" w:type="dxa"/>
            <w:gridSpan w:val="3"/>
          </w:tcPr>
          <w:p w14:paraId="55ADE885" w14:textId="6D81D7B8" w:rsidR="00156752" w:rsidRPr="0031368A" w:rsidRDefault="00156752" w:rsidP="0079432D">
            <w:pPr>
              <w:rPr>
                <w:rFonts w:asciiTheme="minorHAnsi" w:hAnsiTheme="minorHAnsi"/>
                <w:i/>
                <w:szCs w:val="22"/>
                <w:highlight w:val="yellow"/>
              </w:rPr>
            </w:pPr>
            <w:r w:rsidRPr="0031368A">
              <w:rPr>
                <w:rFonts w:asciiTheme="minorHAnsi" w:hAnsiTheme="minorHAnsi"/>
                <w:i/>
                <w:szCs w:val="22"/>
                <w:highlight w:val="yellow"/>
              </w:rPr>
              <w:t>[Insert Company Name]</w:t>
            </w:r>
          </w:p>
        </w:tc>
      </w:tr>
      <w:tr w:rsidR="00156752" w:rsidRPr="0031368A" w14:paraId="50953B90" w14:textId="77777777" w:rsidTr="0031368A">
        <w:tc>
          <w:tcPr>
            <w:tcW w:w="936" w:type="dxa"/>
          </w:tcPr>
          <w:p w14:paraId="153103B3" w14:textId="77777777" w:rsidR="00156752" w:rsidRPr="0031368A" w:rsidRDefault="00156752" w:rsidP="0031368A">
            <w:pPr>
              <w:jc w:val="right"/>
              <w:rPr>
                <w:rFonts w:asciiTheme="minorHAnsi" w:hAnsiTheme="minorHAnsi"/>
                <w:szCs w:val="22"/>
              </w:rPr>
            </w:pPr>
          </w:p>
        </w:tc>
        <w:tc>
          <w:tcPr>
            <w:tcW w:w="8306" w:type="dxa"/>
            <w:gridSpan w:val="3"/>
          </w:tcPr>
          <w:p w14:paraId="5508E064" w14:textId="0AF69B13" w:rsidR="00156752" w:rsidRPr="0031368A" w:rsidRDefault="00156752" w:rsidP="0079432D">
            <w:pPr>
              <w:rPr>
                <w:rFonts w:asciiTheme="minorHAnsi" w:hAnsiTheme="minorHAnsi"/>
                <w:i/>
                <w:szCs w:val="22"/>
                <w:highlight w:val="yellow"/>
              </w:rPr>
            </w:pPr>
            <w:r w:rsidRPr="0031368A">
              <w:rPr>
                <w:rFonts w:asciiTheme="minorHAnsi" w:hAnsiTheme="minorHAnsi"/>
                <w:i/>
                <w:szCs w:val="22"/>
                <w:highlight w:val="yellow"/>
              </w:rPr>
              <w:t>[Insert Contact person from Company]</w:t>
            </w:r>
          </w:p>
        </w:tc>
      </w:tr>
      <w:tr w:rsidR="00156752" w:rsidRPr="0031368A" w14:paraId="24438014" w14:textId="77777777" w:rsidTr="0031368A">
        <w:tc>
          <w:tcPr>
            <w:tcW w:w="936" w:type="dxa"/>
          </w:tcPr>
          <w:p w14:paraId="081AD7FC" w14:textId="77777777" w:rsidR="00156752" w:rsidRPr="0031368A" w:rsidRDefault="00156752" w:rsidP="0031368A">
            <w:pPr>
              <w:jc w:val="right"/>
              <w:rPr>
                <w:rFonts w:asciiTheme="minorHAnsi" w:hAnsiTheme="minorHAnsi"/>
                <w:szCs w:val="22"/>
              </w:rPr>
            </w:pPr>
          </w:p>
        </w:tc>
        <w:tc>
          <w:tcPr>
            <w:tcW w:w="8306" w:type="dxa"/>
            <w:gridSpan w:val="3"/>
          </w:tcPr>
          <w:p w14:paraId="330D675F" w14:textId="36A3AA03" w:rsidR="00156752" w:rsidRPr="0031368A" w:rsidRDefault="00156752" w:rsidP="0079432D">
            <w:pPr>
              <w:rPr>
                <w:rFonts w:asciiTheme="minorHAnsi" w:hAnsiTheme="minorHAnsi"/>
                <w:i/>
                <w:szCs w:val="22"/>
                <w:highlight w:val="yellow"/>
              </w:rPr>
            </w:pPr>
            <w:r w:rsidRPr="0031368A">
              <w:rPr>
                <w:rFonts w:asciiTheme="minorHAnsi" w:hAnsiTheme="minorHAnsi"/>
                <w:i/>
                <w:szCs w:val="22"/>
                <w:highlight w:val="yellow"/>
              </w:rPr>
              <w:t>[Insert Telephone number]</w:t>
            </w:r>
          </w:p>
        </w:tc>
      </w:tr>
      <w:tr w:rsidR="00156752" w:rsidRPr="0031368A" w14:paraId="793A5BEA" w14:textId="77777777" w:rsidTr="0031368A">
        <w:tc>
          <w:tcPr>
            <w:tcW w:w="936" w:type="dxa"/>
          </w:tcPr>
          <w:p w14:paraId="4C954D91" w14:textId="77777777" w:rsidR="00156752" w:rsidRPr="0031368A" w:rsidRDefault="00156752" w:rsidP="0031368A">
            <w:pPr>
              <w:jc w:val="right"/>
              <w:rPr>
                <w:rFonts w:asciiTheme="minorHAnsi" w:hAnsiTheme="minorHAnsi"/>
                <w:szCs w:val="22"/>
              </w:rPr>
            </w:pPr>
          </w:p>
        </w:tc>
        <w:tc>
          <w:tcPr>
            <w:tcW w:w="8306" w:type="dxa"/>
            <w:gridSpan w:val="3"/>
          </w:tcPr>
          <w:p w14:paraId="3C0DD1E7" w14:textId="3FBDF381" w:rsidR="00156752" w:rsidRPr="0031368A" w:rsidRDefault="00156752" w:rsidP="0079432D">
            <w:pPr>
              <w:rPr>
                <w:rFonts w:asciiTheme="minorHAnsi" w:hAnsiTheme="minorHAnsi"/>
                <w:i/>
                <w:szCs w:val="22"/>
                <w:highlight w:val="yellow"/>
              </w:rPr>
            </w:pPr>
            <w:r w:rsidRPr="0031368A">
              <w:rPr>
                <w:rFonts w:asciiTheme="minorHAnsi" w:hAnsiTheme="minorHAnsi"/>
                <w:i/>
                <w:szCs w:val="22"/>
                <w:highlight w:val="yellow"/>
              </w:rPr>
              <w:t>Insert E-mail address of contact person]</w:t>
            </w:r>
          </w:p>
        </w:tc>
      </w:tr>
      <w:tr w:rsidR="00156752" w:rsidRPr="0031368A" w14:paraId="5922DDB8" w14:textId="77777777" w:rsidTr="0031368A">
        <w:tc>
          <w:tcPr>
            <w:tcW w:w="936" w:type="dxa"/>
          </w:tcPr>
          <w:p w14:paraId="4EE50769" w14:textId="77777777" w:rsidR="00156752" w:rsidRPr="0031368A" w:rsidRDefault="00156752" w:rsidP="0031368A">
            <w:pPr>
              <w:jc w:val="right"/>
              <w:rPr>
                <w:rFonts w:asciiTheme="minorHAnsi" w:hAnsiTheme="minorHAnsi"/>
                <w:szCs w:val="22"/>
              </w:rPr>
            </w:pPr>
          </w:p>
        </w:tc>
        <w:tc>
          <w:tcPr>
            <w:tcW w:w="8306" w:type="dxa"/>
            <w:gridSpan w:val="3"/>
          </w:tcPr>
          <w:p w14:paraId="32A7598A" w14:textId="7E8410CA" w:rsidR="00156752" w:rsidRPr="0031368A" w:rsidRDefault="00156752" w:rsidP="0079432D">
            <w:pPr>
              <w:rPr>
                <w:rFonts w:asciiTheme="minorHAnsi" w:hAnsiTheme="minorHAnsi"/>
                <w:szCs w:val="22"/>
              </w:rPr>
            </w:pPr>
            <w:r w:rsidRPr="0031368A">
              <w:rPr>
                <w:rFonts w:asciiTheme="minorHAnsi" w:hAnsiTheme="minorHAnsi"/>
                <w:i/>
                <w:szCs w:val="22"/>
                <w:highlight w:val="yellow"/>
              </w:rPr>
              <w:t>[Insert Postal address of Company]</w:t>
            </w:r>
          </w:p>
        </w:tc>
      </w:tr>
      <w:tr w:rsidR="00156752" w:rsidRPr="0031368A" w14:paraId="731D5179" w14:textId="77777777" w:rsidTr="0031368A">
        <w:tc>
          <w:tcPr>
            <w:tcW w:w="9242" w:type="dxa"/>
            <w:gridSpan w:val="4"/>
          </w:tcPr>
          <w:p w14:paraId="4D4F37D2" w14:textId="77777777" w:rsidR="00156752" w:rsidRPr="0031368A" w:rsidRDefault="00156752" w:rsidP="0079432D">
            <w:pPr>
              <w:rPr>
                <w:rFonts w:asciiTheme="minorHAnsi" w:hAnsiTheme="minorHAnsi"/>
                <w:sz w:val="16"/>
                <w:szCs w:val="16"/>
              </w:rPr>
            </w:pPr>
          </w:p>
        </w:tc>
      </w:tr>
      <w:tr w:rsidR="00156752" w:rsidRPr="00C85434" w14:paraId="577EB101" w14:textId="77777777" w:rsidTr="0031368A">
        <w:tc>
          <w:tcPr>
            <w:tcW w:w="936" w:type="dxa"/>
          </w:tcPr>
          <w:p w14:paraId="46CB7529" w14:textId="28186ABB" w:rsidR="00156752" w:rsidRPr="00EC11F7" w:rsidRDefault="00156752" w:rsidP="00156752">
            <w:pPr>
              <w:jc w:val="right"/>
              <w:rPr>
                <w:rFonts w:asciiTheme="minorHAnsi" w:hAnsiTheme="minorHAnsi"/>
                <w:szCs w:val="22"/>
              </w:rPr>
            </w:pPr>
            <w:r>
              <w:rPr>
                <w:rFonts w:asciiTheme="minorHAnsi" w:hAnsiTheme="minorHAnsi"/>
                <w:szCs w:val="22"/>
              </w:rPr>
              <w:t>Subject:</w:t>
            </w:r>
          </w:p>
        </w:tc>
        <w:tc>
          <w:tcPr>
            <w:tcW w:w="8306" w:type="dxa"/>
            <w:gridSpan w:val="3"/>
          </w:tcPr>
          <w:p w14:paraId="065A7672" w14:textId="25BA8413" w:rsidR="00156752" w:rsidRPr="007113D6" w:rsidRDefault="00156752" w:rsidP="0079432D">
            <w:pPr>
              <w:rPr>
                <w:rFonts w:asciiTheme="minorHAnsi" w:hAnsiTheme="minorHAnsi"/>
                <w:szCs w:val="22"/>
                <w:lang w:val="es-NI"/>
              </w:rPr>
            </w:pPr>
            <w:r w:rsidRPr="007113D6">
              <w:rPr>
                <w:rFonts w:asciiTheme="minorHAnsi" w:hAnsiTheme="minorHAnsi"/>
                <w:szCs w:val="22"/>
                <w:lang w:val="es-NI"/>
              </w:rPr>
              <w:t>UNFPA/</w:t>
            </w:r>
            <w:r w:rsidRPr="007113D6">
              <w:rPr>
                <w:rFonts w:asciiTheme="minorHAnsi" w:hAnsiTheme="minorHAnsi"/>
                <w:szCs w:val="22"/>
                <w:highlight w:val="yellow"/>
                <w:lang w:val="es-NI"/>
              </w:rPr>
              <w:t>CCC/</w:t>
            </w:r>
            <w:r w:rsidRPr="007113D6">
              <w:rPr>
                <w:rFonts w:asciiTheme="minorHAnsi" w:hAnsiTheme="minorHAnsi"/>
                <w:szCs w:val="22"/>
                <w:lang w:val="es-NI"/>
              </w:rPr>
              <w:t>RFP</w:t>
            </w:r>
            <w:r w:rsidRPr="007113D6">
              <w:rPr>
                <w:rFonts w:asciiTheme="minorHAnsi" w:hAnsiTheme="minorHAnsi"/>
                <w:szCs w:val="22"/>
                <w:highlight w:val="yellow"/>
                <w:lang w:val="es-NI"/>
              </w:rPr>
              <w:t>/YY</w:t>
            </w:r>
            <w:r w:rsidRPr="007113D6">
              <w:rPr>
                <w:rFonts w:asciiTheme="minorHAnsi" w:hAnsiTheme="minorHAnsi"/>
                <w:szCs w:val="22"/>
                <w:lang w:val="es-NI"/>
              </w:rPr>
              <w:t>/</w:t>
            </w:r>
            <w:r w:rsidRPr="007113D6">
              <w:rPr>
                <w:rFonts w:asciiTheme="minorHAnsi" w:hAnsiTheme="minorHAnsi"/>
                <w:szCs w:val="22"/>
                <w:highlight w:val="yellow"/>
                <w:lang w:val="es-NI"/>
              </w:rPr>
              <w:t>NNN</w:t>
            </w:r>
          </w:p>
        </w:tc>
      </w:tr>
    </w:tbl>
    <w:p w14:paraId="477EFA2D" w14:textId="77777777" w:rsidR="00156752" w:rsidRPr="007113D6" w:rsidRDefault="00156752" w:rsidP="0031368A">
      <w:pPr>
        <w:rPr>
          <w:rFonts w:asciiTheme="minorHAnsi" w:hAnsiTheme="minorHAnsi"/>
          <w:szCs w:val="22"/>
          <w:lang w:val="es-NI"/>
        </w:rPr>
      </w:pPr>
      <w:bookmarkStart w:id="140" w:name="Buyer2"/>
      <w:bookmarkStart w:id="141" w:name="OPS_Case_no4"/>
      <w:bookmarkStart w:id="142" w:name="pno1"/>
      <w:bookmarkStart w:id="143" w:name="ProdDesc"/>
      <w:bookmarkEnd w:id="140"/>
      <w:bookmarkEnd w:id="141"/>
      <w:bookmarkEnd w:id="142"/>
      <w:bookmarkEnd w:id="143"/>
    </w:p>
    <w:tbl>
      <w:tblPr>
        <w:tblStyle w:val="TableGrid"/>
        <w:tblW w:w="0" w:type="auto"/>
        <w:tblBorders>
          <w:top w:val="single" w:sz="4" w:space="0" w:color="F2F2F2" w:themeColor="background1" w:themeShade="F2"/>
          <w:left w:val="single" w:sz="4" w:space="0" w:color="F2F2F2" w:themeColor="background1" w:themeShade="F2"/>
          <w:bottom w:val="single" w:sz="4" w:space="0" w:color="F2F2F2" w:themeColor="background1" w:themeShade="F2"/>
          <w:right w:val="single" w:sz="4" w:space="0" w:color="F2F2F2" w:themeColor="background1" w:themeShade="F2"/>
          <w:insideH w:val="single" w:sz="6" w:space="0" w:color="F2F2F2" w:themeColor="background1" w:themeShade="F2"/>
          <w:insideV w:val="single" w:sz="6" w:space="0" w:color="F2F2F2" w:themeColor="background1" w:themeShade="F2"/>
        </w:tblBorders>
        <w:tblLook w:val="04A0" w:firstRow="1" w:lastRow="0" w:firstColumn="1" w:lastColumn="0" w:noHBand="0" w:noVBand="1"/>
      </w:tblPr>
      <w:tblGrid>
        <w:gridCol w:w="436"/>
        <w:gridCol w:w="8580"/>
      </w:tblGrid>
      <w:tr w:rsidR="00EC11F7" w14:paraId="325F4A20" w14:textId="77777777" w:rsidTr="0031368A">
        <w:tc>
          <w:tcPr>
            <w:tcW w:w="436" w:type="dxa"/>
            <w:vAlign w:val="center"/>
          </w:tcPr>
          <w:p w14:paraId="17D10C27" w14:textId="252461F6" w:rsidR="00EC11F7" w:rsidRDefault="00E912C6" w:rsidP="00156752">
            <w:pPr>
              <w:rPr>
                <w:rFonts w:asciiTheme="minorHAnsi" w:hAnsiTheme="minorHAnsi"/>
                <w:szCs w:val="22"/>
              </w:rPr>
            </w:pPr>
            <w:sdt>
              <w:sdtPr>
                <w:id w:val="-543293973"/>
                <w14:checkbox>
                  <w14:checked w14:val="0"/>
                  <w14:checkedState w14:val="2612" w14:font="MS Gothic"/>
                  <w14:uncheckedState w14:val="2610" w14:font="MS Gothic"/>
                </w14:checkbox>
              </w:sdtPr>
              <w:sdtEndPr/>
              <w:sdtContent>
                <w:r w:rsidR="00EC11F7">
                  <w:rPr>
                    <w:rFonts w:ascii="MS Gothic" w:eastAsia="MS Gothic" w:hAnsi="MS Gothic" w:hint="eastAsia"/>
                  </w:rPr>
                  <w:t>☐</w:t>
                </w:r>
              </w:sdtContent>
            </w:sdt>
          </w:p>
        </w:tc>
        <w:tc>
          <w:tcPr>
            <w:tcW w:w="8806" w:type="dxa"/>
            <w:vAlign w:val="center"/>
          </w:tcPr>
          <w:p w14:paraId="49CC016B" w14:textId="2C51FB80" w:rsidR="00EC11F7" w:rsidRPr="0031368A" w:rsidRDefault="00EC11F7" w:rsidP="00156752">
            <w:pPr>
              <w:rPr>
                <w:rFonts w:asciiTheme="minorHAnsi" w:hAnsiTheme="minorHAnsi"/>
                <w:szCs w:val="22"/>
              </w:rPr>
            </w:pPr>
            <w:r w:rsidRPr="00EC11F7">
              <w:rPr>
                <w:rFonts w:asciiTheme="minorHAnsi" w:hAnsiTheme="minorHAnsi"/>
                <w:szCs w:val="22"/>
              </w:rPr>
              <w:t>YES, we intend to submit a</w:t>
            </w:r>
            <w:r w:rsidRPr="0031368A">
              <w:rPr>
                <w:rFonts w:asciiTheme="minorHAnsi" w:hAnsiTheme="minorHAnsi"/>
                <w:szCs w:val="22"/>
              </w:rPr>
              <w:t xml:space="preserve"> bid</w:t>
            </w:r>
            <w:r>
              <w:rPr>
                <w:rFonts w:asciiTheme="minorHAnsi" w:hAnsiTheme="minorHAnsi"/>
                <w:szCs w:val="22"/>
              </w:rPr>
              <w:t xml:space="preserve"> in response to the above mentioned RFP</w:t>
            </w:r>
            <w:r w:rsidRPr="00EC11F7">
              <w:rPr>
                <w:rFonts w:asciiTheme="minorHAnsi" w:hAnsiTheme="minorHAnsi"/>
                <w:szCs w:val="22"/>
              </w:rPr>
              <w:t>.</w:t>
            </w:r>
          </w:p>
        </w:tc>
      </w:tr>
      <w:tr w:rsidR="00EC11F7" w14:paraId="11413658" w14:textId="77777777" w:rsidTr="0031368A">
        <w:tc>
          <w:tcPr>
            <w:tcW w:w="436" w:type="dxa"/>
            <w:vAlign w:val="center"/>
          </w:tcPr>
          <w:p w14:paraId="0CAB88D1" w14:textId="6BF0BF59" w:rsidR="00EC11F7" w:rsidRDefault="00E912C6" w:rsidP="00156752">
            <w:pPr>
              <w:rPr>
                <w:rFonts w:asciiTheme="minorHAnsi" w:hAnsiTheme="minorHAnsi"/>
                <w:szCs w:val="22"/>
              </w:rPr>
            </w:pPr>
            <w:sdt>
              <w:sdtPr>
                <w:id w:val="-6521960"/>
                <w14:checkbox>
                  <w14:checked w14:val="0"/>
                  <w14:checkedState w14:val="2612" w14:font="MS Gothic"/>
                  <w14:uncheckedState w14:val="2610" w14:font="MS Gothic"/>
                </w14:checkbox>
              </w:sdtPr>
              <w:sdtEndPr/>
              <w:sdtContent>
                <w:r w:rsidR="00EC11F7">
                  <w:rPr>
                    <w:rFonts w:ascii="MS Gothic" w:eastAsia="MS Gothic" w:hAnsi="MS Gothic" w:hint="eastAsia"/>
                  </w:rPr>
                  <w:t>☐</w:t>
                </w:r>
              </w:sdtContent>
            </w:sdt>
          </w:p>
        </w:tc>
        <w:tc>
          <w:tcPr>
            <w:tcW w:w="8806" w:type="dxa"/>
            <w:vAlign w:val="center"/>
          </w:tcPr>
          <w:p w14:paraId="2BAC6F93" w14:textId="3F61E428" w:rsidR="00EC11F7" w:rsidRDefault="00EC11F7" w:rsidP="00EC11F7">
            <w:pPr>
              <w:rPr>
                <w:rFonts w:asciiTheme="minorHAnsi" w:hAnsiTheme="minorHAnsi"/>
                <w:szCs w:val="22"/>
              </w:rPr>
            </w:pPr>
            <w:r w:rsidRPr="007C1479">
              <w:rPr>
                <w:rFonts w:asciiTheme="minorHAnsi" w:hAnsiTheme="minorHAnsi"/>
                <w:szCs w:val="22"/>
              </w:rPr>
              <w:t xml:space="preserve">NO, we are unable to submit a bid in response to the above mentioned </w:t>
            </w:r>
            <w:r>
              <w:rPr>
                <w:rFonts w:asciiTheme="minorHAnsi" w:hAnsiTheme="minorHAnsi"/>
                <w:szCs w:val="22"/>
              </w:rPr>
              <w:t>RFP</w:t>
            </w:r>
            <w:r w:rsidRPr="007C1479">
              <w:rPr>
                <w:rFonts w:asciiTheme="minorHAnsi" w:hAnsiTheme="minorHAnsi"/>
                <w:szCs w:val="22"/>
              </w:rPr>
              <w:t xml:space="preserve"> due to the following reason(s):</w:t>
            </w:r>
          </w:p>
        </w:tc>
      </w:tr>
    </w:tbl>
    <w:p w14:paraId="0F8A33AE" w14:textId="2F1A7B2D" w:rsidR="0079432D" w:rsidRDefault="0079432D" w:rsidP="0031368A">
      <w:pPr>
        <w:rPr>
          <w:rFonts w:asciiTheme="minorHAnsi" w:hAnsiTheme="minorHAnsi"/>
          <w:szCs w:val="22"/>
        </w:rPr>
      </w:pPr>
    </w:p>
    <w:p w14:paraId="43ED4F43" w14:textId="3C21380B" w:rsidR="0079432D" w:rsidRPr="0031368A" w:rsidRDefault="0079432D" w:rsidP="0079432D">
      <w:pPr>
        <w:tabs>
          <w:tab w:val="left" w:pos="1418"/>
        </w:tabs>
        <w:ind w:left="1418" w:hanging="851"/>
        <w:rPr>
          <w:rFonts w:asciiTheme="minorHAnsi" w:hAnsiTheme="minorHAnsi"/>
          <w:szCs w:val="22"/>
        </w:rPr>
      </w:pPr>
      <w:r w:rsidRPr="0031368A">
        <w:rPr>
          <w:rFonts w:asciiTheme="minorHAnsi" w:hAnsiTheme="minorHAnsi"/>
          <w:szCs w:val="22"/>
        </w:rPr>
        <w:t>( )</w:t>
      </w:r>
      <w:r w:rsidRPr="0031368A">
        <w:rPr>
          <w:rFonts w:asciiTheme="minorHAnsi" w:hAnsiTheme="minorHAnsi"/>
          <w:szCs w:val="22"/>
        </w:rPr>
        <w:tab/>
        <w:t>The requested products and</w:t>
      </w:r>
      <w:r w:rsidR="00EC11F7">
        <w:rPr>
          <w:rFonts w:asciiTheme="minorHAnsi" w:hAnsiTheme="minorHAnsi"/>
          <w:szCs w:val="22"/>
        </w:rPr>
        <w:t>/or</w:t>
      </w:r>
      <w:r w:rsidRPr="0031368A">
        <w:rPr>
          <w:rFonts w:asciiTheme="minorHAnsi" w:hAnsiTheme="minorHAnsi"/>
          <w:szCs w:val="22"/>
        </w:rPr>
        <w:t xml:space="preserve"> services are not within our range of supply</w:t>
      </w:r>
      <w:r w:rsidR="00EC11F7">
        <w:rPr>
          <w:rFonts w:asciiTheme="minorHAnsi" w:hAnsiTheme="minorHAnsi"/>
          <w:szCs w:val="22"/>
        </w:rPr>
        <w:t>.</w:t>
      </w:r>
    </w:p>
    <w:p w14:paraId="020687E6" w14:textId="18C994A9" w:rsidR="0079432D" w:rsidRPr="0031368A" w:rsidRDefault="0079432D" w:rsidP="0079432D">
      <w:pPr>
        <w:tabs>
          <w:tab w:val="left" w:pos="1418"/>
        </w:tabs>
        <w:ind w:left="1418" w:hanging="851"/>
        <w:rPr>
          <w:rFonts w:asciiTheme="minorHAnsi" w:hAnsiTheme="minorHAnsi"/>
          <w:szCs w:val="22"/>
        </w:rPr>
      </w:pPr>
      <w:r w:rsidRPr="0031368A">
        <w:rPr>
          <w:rFonts w:asciiTheme="minorHAnsi" w:hAnsiTheme="minorHAnsi"/>
          <w:szCs w:val="22"/>
        </w:rPr>
        <w:t>( )</w:t>
      </w:r>
      <w:r w:rsidRPr="0031368A">
        <w:rPr>
          <w:rFonts w:asciiTheme="minorHAnsi" w:hAnsiTheme="minorHAnsi"/>
          <w:szCs w:val="22"/>
        </w:rPr>
        <w:tab/>
      </w:r>
      <w:r w:rsidR="00EC11F7" w:rsidRPr="007C1479">
        <w:rPr>
          <w:rFonts w:asciiTheme="minorHAnsi" w:hAnsiTheme="minorHAnsi"/>
          <w:szCs w:val="22"/>
        </w:rPr>
        <w:t>The requested products are not available at the moment</w:t>
      </w:r>
      <w:r w:rsidR="00EC11F7">
        <w:rPr>
          <w:rFonts w:asciiTheme="minorHAnsi" w:hAnsiTheme="minorHAnsi"/>
          <w:szCs w:val="22"/>
        </w:rPr>
        <w:t>.</w:t>
      </w:r>
    </w:p>
    <w:p w14:paraId="4F982BC4" w14:textId="3E32C0F4" w:rsidR="0079432D" w:rsidRPr="0031368A" w:rsidRDefault="0079432D" w:rsidP="0079432D">
      <w:pPr>
        <w:tabs>
          <w:tab w:val="left" w:pos="1418"/>
        </w:tabs>
        <w:ind w:left="1418" w:hanging="851"/>
        <w:rPr>
          <w:rFonts w:asciiTheme="minorHAnsi" w:hAnsiTheme="minorHAnsi"/>
          <w:szCs w:val="22"/>
        </w:rPr>
      </w:pPr>
      <w:r w:rsidRPr="0031368A">
        <w:rPr>
          <w:rFonts w:asciiTheme="minorHAnsi" w:hAnsiTheme="minorHAnsi"/>
          <w:szCs w:val="22"/>
        </w:rPr>
        <w:t>( )</w:t>
      </w:r>
      <w:r w:rsidRPr="0031368A">
        <w:rPr>
          <w:rFonts w:asciiTheme="minorHAnsi" w:hAnsiTheme="minorHAnsi"/>
          <w:szCs w:val="22"/>
        </w:rPr>
        <w:tab/>
      </w:r>
      <w:r w:rsidR="00EC11F7" w:rsidRPr="007C1479">
        <w:rPr>
          <w:rFonts w:asciiTheme="minorHAnsi" w:hAnsiTheme="minorHAnsi"/>
          <w:szCs w:val="22"/>
        </w:rPr>
        <w:t>We are unable to submit a competitive bid for the requested products</w:t>
      </w:r>
      <w:r w:rsidR="00EC11F7">
        <w:rPr>
          <w:rFonts w:asciiTheme="minorHAnsi" w:hAnsiTheme="minorHAnsi"/>
          <w:szCs w:val="22"/>
        </w:rPr>
        <w:t>/services</w:t>
      </w:r>
      <w:r w:rsidR="00EC11F7" w:rsidRPr="007C1479">
        <w:rPr>
          <w:rFonts w:asciiTheme="minorHAnsi" w:hAnsiTheme="minorHAnsi"/>
          <w:szCs w:val="22"/>
        </w:rPr>
        <w:t xml:space="preserve"> at the momen</w:t>
      </w:r>
      <w:r w:rsidR="00EC11F7">
        <w:rPr>
          <w:rFonts w:asciiTheme="minorHAnsi" w:hAnsiTheme="minorHAnsi"/>
          <w:szCs w:val="22"/>
        </w:rPr>
        <w:t>t.</w:t>
      </w:r>
    </w:p>
    <w:p w14:paraId="1BD3D44D" w14:textId="0858DCB5" w:rsidR="0079432D" w:rsidRPr="0031368A" w:rsidRDefault="0079432D" w:rsidP="0079432D">
      <w:pPr>
        <w:tabs>
          <w:tab w:val="left" w:pos="1418"/>
        </w:tabs>
        <w:ind w:left="1418" w:hanging="851"/>
        <w:rPr>
          <w:rFonts w:asciiTheme="minorHAnsi" w:hAnsiTheme="minorHAnsi"/>
          <w:szCs w:val="22"/>
        </w:rPr>
      </w:pPr>
      <w:r w:rsidRPr="0031368A">
        <w:rPr>
          <w:rFonts w:asciiTheme="minorHAnsi" w:hAnsiTheme="minorHAnsi"/>
          <w:szCs w:val="22"/>
        </w:rPr>
        <w:t>( )</w:t>
      </w:r>
      <w:r w:rsidRPr="0031368A">
        <w:rPr>
          <w:rFonts w:asciiTheme="minorHAnsi" w:hAnsiTheme="minorHAnsi"/>
          <w:szCs w:val="22"/>
        </w:rPr>
        <w:tab/>
        <w:t>We cannot meet the requested specifications</w:t>
      </w:r>
      <w:r w:rsidR="00EC11F7">
        <w:rPr>
          <w:rFonts w:asciiTheme="minorHAnsi" w:hAnsiTheme="minorHAnsi"/>
          <w:szCs w:val="22"/>
        </w:rPr>
        <w:t>.</w:t>
      </w:r>
    </w:p>
    <w:p w14:paraId="10B35E1D" w14:textId="644D0DB1" w:rsidR="0079432D" w:rsidRPr="0031368A" w:rsidRDefault="0079432D" w:rsidP="0079432D">
      <w:pPr>
        <w:tabs>
          <w:tab w:val="left" w:pos="1418"/>
        </w:tabs>
        <w:ind w:left="1418" w:hanging="851"/>
        <w:rPr>
          <w:rFonts w:asciiTheme="minorHAnsi" w:hAnsiTheme="minorHAnsi"/>
          <w:szCs w:val="22"/>
        </w:rPr>
      </w:pPr>
      <w:r w:rsidRPr="0031368A">
        <w:rPr>
          <w:rFonts w:asciiTheme="minorHAnsi" w:hAnsiTheme="minorHAnsi"/>
          <w:szCs w:val="22"/>
        </w:rPr>
        <w:t>( )</w:t>
      </w:r>
      <w:r w:rsidRPr="0031368A">
        <w:rPr>
          <w:rFonts w:asciiTheme="minorHAnsi" w:hAnsiTheme="minorHAnsi"/>
          <w:szCs w:val="22"/>
        </w:rPr>
        <w:tab/>
        <w:t xml:space="preserve">The information provided for </w:t>
      </w:r>
      <w:r w:rsidR="00EC11F7">
        <w:rPr>
          <w:rFonts w:asciiTheme="minorHAnsi" w:hAnsiTheme="minorHAnsi"/>
          <w:szCs w:val="22"/>
        </w:rPr>
        <w:t>bidding</w:t>
      </w:r>
      <w:r w:rsidRPr="0031368A">
        <w:rPr>
          <w:rFonts w:asciiTheme="minorHAnsi" w:hAnsiTheme="minorHAnsi"/>
          <w:szCs w:val="22"/>
        </w:rPr>
        <w:t xml:space="preserve"> purposes is insufficient</w:t>
      </w:r>
      <w:r w:rsidR="00EC11F7">
        <w:rPr>
          <w:rFonts w:asciiTheme="minorHAnsi" w:hAnsiTheme="minorHAnsi"/>
          <w:szCs w:val="22"/>
        </w:rPr>
        <w:t xml:space="preserve"> and unclear</w:t>
      </w:r>
    </w:p>
    <w:p w14:paraId="4C2E3A8D" w14:textId="187BFFE6" w:rsidR="0079432D" w:rsidRPr="0031368A" w:rsidRDefault="0079432D" w:rsidP="0079432D">
      <w:pPr>
        <w:tabs>
          <w:tab w:val="left" w:pos="1418"/>
        </w:tabs>
        <w:ind w:left="1418" w:hanging="851"/>
        <w:rPr>
          <w:rFonts w:asciiTheme="minorHAnsi" w:hAnsiTheme="minorHAnsi"/>
          <w:szCs w:val="22"/>
        </w:rPr>
      </w:pPr>
      <w:r w:rsidRPr="0031368A">
        <w:rPr>
          <w:rFonts w:asciiTheme="minorHAnsi" w:hAnsiTheme="minorHAnsi"/>
          <w:szCs w:val="22"/>
        </w:rPr>
        <w:t>( )</w:t>
      </w:r>
      <w:r w:rsidRPr="0031368A">
        <w:rPr>
          <w:rFonts w:asciiTheme="minorHAnsi" w:hAnsiTheme="minorHAnsi"/>
          <w:szCs w:val="22"/>
        </w:rPr>
        <w:tab/>
        <w:t xml:space="preserve">Your </w:t>
      </w:r>
      <w:r w:rsidR="00EC11F7">
        <w:rPr>
          <w:rFonts w:asciiTheme="minorHAnsi" w:hAnsiTheme="minorHAnsi"/>
          <w:szCs w:val="22"/>
        </w:rPr>
        <w:t>RFP document</w:t>
      </w:r>
      <w:r w:rsidRPr="0031368A">
        <w:rPr>
          <w:rFonts w:asciiTheme="minorHAnsi" w:hAnsiTheme="minorHAnsi"/>
          <w:szCs w:val="22"/>
        </w:rPr>
        <w:t xml:space="preserve"> is too complicated</w:t>
      </w:r>
    </w:p>
    <w:p w14:paraId="24892005" w14:textId="178AFCAF" w:rsidR="0079432D" w:rsidRPr="0031368A" w:rsidRDefault="0079432D" w:rsidP="0079432D">
      <w:pPr>
        <w:tabs>
          <w:tab w:val="left" w:pos="1418"/>
        </w:tabs>
        <w:ind w:left="1418" w:hanging="851"/>
        <w:rPr>
          <w:rFonts w:asciiTheme="minorHAnsi" w:hAnsiTheme="minorHAnsi"/>
          <w:szCs w:val="22"/>
        </w:rPr>
      </w:pPr>
      <w:r w:rsidRPr="0031368A">
        <w:rPr>
          <w:rFonts w:asciiTheme="minorHAnsi" w:hAnsiTheme="minorHAnsi"/>
          <w:szCs w:val="22"/>
        </w:rPr>
        <w:t>( )</w:t>
      </w:r>
      <w:r w:rsidRPr="0031368A">
        <w:rPr>
          <w:rFonts w:asciiTheme="minorHAnsi" w:hAnsiTheme="minorHAnsi"/>
          <w:szCs w:val="22"/>
        </w:rPr>
        <w:tab/>
        <w:t>Insufficient time is allo</w:t>
      </w:r>
      <w:r w:rsidR="0031368A">
        <w:rPr>
          <w:rFonts w:asciiTheme="minorHAnsi" w:hAnsiTheme="minorHAnsi"/>
          <w:szCs w:val="22"/>
        </w:rPr>
        <w:t>cat</w:t>
      </w:r>
      <w:r w:rsidRPr="0031368A">
        <w:rPr>
          <w:rFonts w:asciiTheme="minorHAnsi" w:hAnsiTheme="minorHAnsi"/>
          <w:szCs w:val="22"/>
        </w:rPr>
        <w:t>ed to prepare a</w:t>
      </w:r>
      <w:r w:rsidR="0031368A">
        <w:rPr>
          <w:rFonts w:asciiTheme="minorHAnsi" w:hAnsiTheme="minorHAnsi"/>
          <w:szCs w:val="22"/>
        </w:rPr>
        <w:t>n adequate Bid.</w:t>
      </w:r>
    </w:p>
    <w:p w14:paraId="3B9E2FC4" w14:textId="37E26022" w:rsidR="0079432D" w:rsidRPr="0031368A" w:rsidRDefault="0079432D" w:rsidP="0079432D">
      <w:pPr>
        <w:tabs>
          <w:tab w:val="left" w:pos="1418"/>
        </w:tabs>
        <w:ind w:left="1418" w:hanging="851"/>
        <w:rPr>
          <w:rFonts w:asciiTheme="minorHAnsi" w:hAnsiTheme="minorHAnsi"/>
          <w:szCs w:val="22"/>
        </w:rPr>
      </w:pPr>
      <w:r w:rsidRPr="0031368A">
        <w:rPr>
          <w:rFonts w:asciiTheme="minorHAnsi" w:hAnsiTheme="minorHAnsi"/>
          <w:szCs w:val="22"/>
        </w:rPr>
        <w:t>( )</w:t>
      </w:r>
      <w:r w:rsidRPr="0031368A">
        <w:rPr>
          <w:rFonts w:asciiTheme="minorHAnsi" w:hAnsiTheme="minorHAnsi"/>
          <w:szCs w:val="22"/>
        </w:rPr>
        <w:tab/>
        <w:t>We cannot meet the delivery requirements</w:t>
      </w:r>
      <w:r w:rsidR="0031368A" w:rsidRPr="0031368A">
        <w:rPr>
          <w:rFonts w:asciiTheme="minorHAnsi" w:hAnsiTheme="minorHAnsi"/>
          <w:szCs w:val="22"/>
        </w:rPr>
        <w:t>.</w:t>
      </w:r>
    </w:p>
    <w:p w14:paraId="3E9B44C6" w14:textId="028EDB56" w:rsidR="0079432D" w:rsidRPr="00042492" w:rsidRDefault="0079432D" w:rsidP="0079432D">
      <w:pPr>
        <w:tabs>
          <w:tab w:val="left" w:pos="1418"/>
        </w:tabs>
        <w:ind w:left="1418" w:hanging="851"/>
        <w:rPr>
          <w:rFonts w:asciiTheme="minorHAnsi" w:hAnsiTheme="minorHAnsi"/>
          <w:szCs w:val="22"/>
        </w:rPr>
      </w:pPr>
      <w:r w:rsidRPr="0031368A">
        <w:rPr>
          <w:rFonts w:asciiTheme="minorHAnsi" w:hAnsiTheme="minorHAnsi"/>
          <w:szCs w:val="22"/>
        </w:rPr>
        <w:t>( )</w:t>
      </w:r>
      <w:r w:rsidRPr="0031368A">
        <w:rPr>
          <w:rFonts w:asciiTheme="minorHAnsi" w:hAnsiTheme="minorHAnsi"/>
          <w:szCs w:val="22"/>
        </w:rPr>
        <w:tab/>
        <w:t xml:space="preserve">We cannot adhere to your terms and conditions (please specify: payment terms, request for performance security, </w:t>
      </w:r>
      <w:r w:rsidR="00EC11F7" w:rsidRPr="0031368A">
        <w:rPr>
          <w:rFonts w:asciiTheme="minorHAnsi" w:hAnsiTheme="minorHAnsi"/>
          <w:szCs w:val="22"/>
        </w:rPr>
        <w:t>etc.</w:t>
      </w:r>
      <w:r w:rsidRPr="0031368A">
        <w:rPr>
          <w:rFonts w:asciiTheme="minorHAnsi" w:hAnsiTheme="minorHAnsi"/>
          <w:szCs w:val="22"/>
        </w:rPr>
        <w:t>)</w:t>
      </w:r>
      <w:r w:rsidR="0031368A">
        <w:rPr>
          <w:rFonts w:asciiTheme="minorHAnsi" w:hAnsiTheme="minorHAnsi"/>
          <w:szCs w:val="22"/>
        </w:rPr>
        <w:t>:</w:t>
      </w:r>
    </w:p>
    <w:p w14:paraId="4F6E411E" w14:textId="53186E39" w:rsidR="0079432D" w:rsidRPr="00042492" w:rsidRDefault="0079432D" w:rsidP="0079432D">
      <w:pPr>
        <w:tabs>
          <w:tab w:val="left" w:pos="1418"/>
        </w:tabs>
        <w:ind w:left="1418" w:hanging="851"/>
        <w:rPr>
          <w:rFonts w:asciiTheme="minorHAnsi" w:hAnsiTheme="minorHAnsi"/>
          <w:szCs w:val="22"/>
        </w:rPr>
      </w:pPr>
      <w:r w:rsidRPr="00042492">
        <w:rPr>
          <w:rFonts w:asciiTheme="minorHAnsi" w:hAnsiTheme="minorHAnsi"/>
          <w:szCs w:val="22"/>
        </w:rPr>
        <w:t>( )</w:t>
      </w:r>
      <w:r w:rsidRPr="00042492">
        <w:rPr>
          <w:rFonts w:asciiTheme="minorHAnsi" w:hAnsiTheme="minorHAnsi"/>
          <w:szCs w:val="22"/>
        </w:rPr>
        <w:tab/>
        <w:t xml:space="preserve">Our </w:t>
      </w:r>
      <w:r w:rsidR="0031368A">
        <w:rPr>
          <w:rFonts w:asciiTheme="minorHAnsi" w:hAnsiTheme="minorHAnsi"/>
          <w:szCs w:val="22"/>
        </w:rPr>
        <w:t>current</w:t>
      </w:r>
      <w:r w:rsidRPr="00042492">
        <w:rPr>
          <w:rFonts w:asciiTheme="minorHAnsi" w:hAnsiTheme="minorHAnsi"/>
          <w:szCs w:val="22"/>
        </w:rPr>
        <w:t xml:space="preserve"> capacity is </w:t>
      </w:r>
      <w:r w:rsidR="0031368A">
        <w:rPr>
          <w:rFonts w:asciiTheme="minorHAnsi" w:hAnsiTheme="minorHAnsi"/>
          <w:szCs w:val="22"/>
        </w:rPr>
        <w:t>overbooked</w:t>
      </w:r>
    </w:p>
    <w:p w14:paraId="53C4EC25" w14:textId="77777777" w:rsidR="0079432D" w:rsidRPr="00042492" w:rsidRDefault="0079432D" w:rsidP="0079432D">
      <w:pPr>
        <w:tabs>
          <w:tab w:val="left" w:pos="1418"/>
        </w:tabs>
        <w:ind w:left="1418" w:hanging="851"/>
        <w:rPr>
          <w:rFonts w:asciiTheme="minorHAnsi" w:hAnsiTheme="minorHAnsi"/>
          <w:szCs w:val="22"/>
        </w:rPr>
      </w:pPr>
      <w:r w:rsidRPr="00042492">
        <w:rPr>
          <w:rFonts w:asciiTheme="minorHAnsi" w:hAnsiTheme="minorHAnsi"/>
          <w:szCs w:val="22"/>
        </w:rPr>
        <w:t>( )</w:t>
      </w:r>
      <w:r w:rsidRPr="00042492">
        <w:rPr>
          <w:rFonts w:asciiTheme="minorHAnsi" w:hAnsiTheme="minorHAnsi"/>
          <w:szCs w:val="22"/>
        </w:rPr>
        <w:tab/>
        <w:t>We are closed during the holiday season</w:t>
      </w:r>
    </w:p>
    <w:p w14:paraId="44A435E3" w14:textId="77777777" w:rsidR="0079432D" w:rsidRPr="00042492" w:rsidRDefault="0079432D" w:rsidP="0079432D">
      <w:pPr>
        <w:tabs>
          <w:tab w:val="left" w:pos="1418"/>
        </w:tabs>
        <w:ind w:left="1418" w:hanging="851"/>
        <w:rPr>
          <w:rFonts w:asciiTheme="minorHAnsi" w:hAnsiTheme="minorHAnsi"/>
          <w:szCs w:val="22"/>
        </w:rPr>
      </w:pPr>
      <w:r w:rsidRPr="00042492">
        <w:rPr>
          <w:rFonts w:asciiTheme="minorHAnsi" w:hAnsiTheme="minorHAnsi"/>
          <w:szCs w:val="22"/>
        </w:rPr>
        <w:t>( )</w:t>
      </w:r>
      <w:r w:rsidRPr="00042492">
        <w:rPr>
          <w:rFonts w:asciiTheme="minorHAnsi" w:hAnsiTheme="minorHAnsi"/>
          <w:szCs w:val="22"/>
        </w:rPr>
        <w:tab/>
        <w:t xml:space="preserve">We had to give priority to other clients’ requests </w:t>
      </w:r>
    </w:p>
    <w:p w14:paraId="6AB41543" w14:textId="77777777" w:rsidR="0079432D" w:rsidRPr="00042492" w:rsidRDefault="0079432D" w:rsidP="0079432D">
      <w:pPr>
        <w:tabs>
          <w:tab w:val="left" w:pos="1418"/>
        </w:tabs>
        <w:ind w:left="1418" w:hanging="851"/>
        <w:rPr>
          <w:rFonts w:asciiTheme="minorHAnsi" w:hAnsiTheme="minorHAnsi"/>
          <w:szCs w:val="22"/>
        </w:rPr>
      </w:pPr>
      <w:r w:rsidRPr="00042492">
        <w:rPr>
          <w:rFonts w:asciiTheme="minorHAnsi" w:hAnsiTheme="minorHAnsi"/>
          <w:szCs w:val="22"/>
        </w:rPr>
        <w:t>( )</w:t>
      </w:r>
      <w:r w:rsidRPr="00042492">
        <w:rPr>
          <w:rFonts w:asciiTheme="minorHAnsi" w:hAnsiTheme="minorHAnsi"/>
          <w:szCs w:val="22"/>
        </w:rPr>
        <w:tab/>
        <w:t xml:space="preserve">We do not sell directly, but through distributors </w:t>
      </w:r>
    </w:p>
    <w:p w14:paraId="19A09657" w14:textId="77777777" w:rsidR="0079432D" w:rsidRPr="00042492" w:rsidRDefault="0079432D" w:rsidP="0079432D">
      <w:pPr>
        <w:tabs>
          <w:tab w:val="left" w:pos="1418"/>
        </w:tabs>
        <w:ind w:left="1418" w:hanging="851"/>
        <w:rPr>
          <w:rFonts w:asciiTheme="minorHAnsi" w:hAnsiTheme="minorHAnsi"/>
          <w:szCs w:val="22"/>
        </w:rPr>
      </w:pPr>
      <w:r w:rsidRPr="00042492">
        <w:rPr>
          <w:rFonts w:asciiTheme="minorHAnsi" w:hAnsiTheme="minorHAnsi"/>
          <w:szCs w:val="22"/>
        </w:rPr>
        <w:t>( )</w:t>
      </w:r>
      <w:r w:rsidRPr="00042492">
        <w:rPr>
          <w:rFonts w:asciiTheme="minorHAnsi" w:hAnsiTheme="minorHAnsi"/>
          <w:szCs w:val="22"/>
        </w:rPr>
        <w:tab/>
        <w:t>We have no after-sales service available in the recipient country</w:t>
      </w:r>
    </w:p>
    <w:p w14:paraId="40B449C4" w14:textId="77777777" w:rsidR="0079432D" w:rsidRPr="00042492" w:rsidRDefault="0079432D" w:rsidP="0079432D">
      <w:pPr>
        <w:tabs>
          <w:tab w:val="left" w:pos="1418"/>
        </w:tabs>
        <w:ind w:left="1418" w:hanging="851"/>
        <w:rPr>
          <w:rFonts w:asciiTheme="minorHAnsi" w:hAnsiTheme="minorHAnsi"/>
          <w:szCs w:val="22"/>
        </w:rPr>
      </w:pPr>
      <w:r w:rsidRPr="00042492">
        <w:rPr>
          <w:rFonts w:asciiTheme="minorHAnsi" w:hAnsiTheme="minorHAnsi"/>
          <w:szCs w:val="22"/>
        </w:rPr>
        <w:t>( )</w:t>
      </w:r>
      <w:r w:rsidRPr="00042492">
        <w:rPr>
          <w:rFonts w:asciiTheme="minorHAnsi" w:hAnsiTheme="minorHAnsi"/>
          <w:szCs w:val="22"/>
        </w:rPr>
        <w:tab/>
        <w:t>The person handling bid is away from the office</w:t>
      </w:r>
    </w:p>
    <w:p w14:paraId="5F7ECCF4" w14:textId="77777777" w:rsidR="0079432D" w:rsidRPr="00042492" w:rsidRDefault="0079432D" w:rsidP="0079432D">
      <w:pPr>
        <w:tabs>
          <w:tab w:val="left" w:pos="1418"/>
        </w:tabs>
        <w:ind w:left="1418" w:hanging="851"/>
        <w:rPr>
          <w:rFonts w:asciiTheme="minorHAnsi" w:hAnsiTheme="minorHAnsi"/>
          <w:szCs w:val="22"/>
        </w:rPr>
      </w:pPr>
      <w:r w:rsidRPr="00042492">
        <w:rPr>
          <w:rFonts w:asciiTheme="minorHAnsi" w:hAnsiTheme="minorHAnsi"/>
          <w:szCs w:val="22"/>
        </w:rPr>
        <w:t>( )</w:t>
      </w:r>
      <w:r w:rsidRPr="00042492">
        <w:rPr>
          <w:rFonts w:asciiTheme="minorHAnsi" w:hAnsiTheme="minorHAnsi"/>
          <w:szCs w:val="22"/>
        </w:rPr>
        <w:tab/>
        <w:t>Other (please specify)</w:t>
      </w:r>
    </w:p>
    <w:p w14:paraId="1E8983EF" w14:textId="77777777" w:rsidR="0079432D" w:rsidRDefault="0079432D" w:rsidP="0079432D">
      <w:pPr>
        <w:tabs>
          <w:tab w:val="left" w:pos="1418"/>
        </w:tabs>
        <w:ind w:left="1418" w:hanging="851"/>
        <w:rPr>
          <w:szCs w:val="22"/>
        </w:rPr>
      </w:pPr>
    </w:p>
    <w:tbl>
      <w:tblPr>
        <w:tblStyle w:val="TableGrid"/>
        <w:tblW w:w="0" w:type="auto"/>
        <w:tblBorders>
          <w:top w:val="single" w:sz="6" w:space="0" w:color="F2F2F2" w:themeColor="background1" w:themeShade="F2"/>
          <w:left w:val="single" w:sz="6" w:space="0" w:color="F2F2F2" w:themeColor="background1" w:themeShade="F2"/>
          <w:bottom w:val="single" w:sz="6" w:space="0" w:color="F2F2F2" w:themeColor="background1" w:themeShade="F2"/>
          <w:right w:val="single" w:sz="6" w:space="0" w:color="F2F2F2" w:themeColor="background1" w:themeShade="F2"/>
          <w:insideH w:val="single" w:sz="6" w:space="0" w:color="F2F2F2" w:themeColor="background1" w:themeShade="F2"/>
          <w:insideV w:val="single" w:sz="6" w:space="0" w:color="F2F2F2" w:themeColor="background1" w:themeShade="F2"/>
        </w:tblBorders>
        <w:tblLook w:val="04A0" w:firstRow="1" w:lastRow="0" w:firstColumn="1" w:lastColumn="0" w:noHBand="0" w:noVBand="1"/>
      </w:tblPr>
      <w:tblGrid>
        <w:gridCol w:w="436"/>
        <w:gridCol w:w="8574"/>
      </w:tblGrid>
      <w:tr w:rsidR="0031368A" w14:paraId="0E8AA69D" w14:textId="77777777" w:rsidTr="00042492">
        <w:tc>
          <w:tcPr>
            <w:tcW w:w="436" w:type="dxa"/>
            <w:vAlign w:val="center"/>
          </w:tcPr>
          <w:p w14:paraId="4B8DADE9" w14:textId="77777777" w:rsidR="0031368A" w:rsidRDefault="00E912C6" w:rsidP="00E23A73">
            <w:pPr>
              <w:rPr>
                <w:rFonts w:asciiTheme="minorHAnsi" w:hAnsiTheme="minorHAnsi"/>
                <w:szCs w:val="22"/>
              </w:rPr>
            </w:pPr>
            <w:sdt>
              <w:sdtPr>
                <w:id w:val="-632550888"/>
                <w14:checkbox>
                  <w14:checked w14:val="0"/>
                  <w14:checkedState w14:val="2612" w14:font="MS Gothic"/>
                  <w14:uncheckedState w14:val="2610" w14:font="MS Gothic"/>
                </w14:checkbox>
              </w:sdtPr>
              <w:sdtEndPr/>
              <w:sdtContent>
                <w:r w:rsidR="0031368A">
                  <w:rPr>
                    <w:rFonts w:ascii="MS Gothic" w:eastAsia="MS Gothic" w:hAnsi="MS Gothic" w:hint="eastAsia"/>
                  </w:rPr>
                  <w:t>☐</w:t>
                </w:r>
              </w:sdtContent>
            </w:sdt>
          </w:p>
        </w:tc>
        <w:tc>
          <w:tcPr>
            <w:tcW w:w="8806" w:type="dxa"/>
            <w:vAlign w:val="center"/>
          </w:tcPr>
          <w:p w14:paraId="15559039" w14:textId="39028522" w:rsidR="0031368A" w:rsidRPr="007C1479" w:rsidRDefault="0031368A" w:rsidP="0031368A">
            <w:pPr>
              <w:rPr>
                <w:rFonts w:asciiTheme="minorHAnsi" w:hAnsiTheme="minorHAnsi"/>
                <w:szCs w:val="22"/>
              </w:rPr>
            </w:pPr>
            <w:r w:rsidRPr="00EC11F7">
              <w:rPr>
                <w:rFonts w:asciiTheme="minorHAnsi" w:hAnsiTheme="minorHAnsi"/>
                <w:szCs w:val="22"/>
              </w:rPr>
              <w:t xml:space="preserve">YES, </w:t>
            </w:r>
            <w:r>
              <w:rPr>
                <w:rFonts w:asciiTheme="minorHAnsi" w:hAnsiTheme="minorHAnsi"/>
                <w:szCs w:val="22"/>
              </w:rPr>
              <w:t>even though on this occasion we have not submitted a Bid we are definitely interested in future possible RFP’s</w:t>
            </w:r>
            <w:r w:rsidRPr="00EC11F7">
              <w:rPr>
                <w:rFonts w:asciiTheme="minorHAnsi" w:hAnsiTheme="minorHAnsi"/>
                <w:szCs w:val="22"/>
              </w:rPr>
              <w:t>.</w:t>
            </w:r>
          </w:p>
        </w:tc>
      </w:tr>
      <w:tr w:rsidR="0031368A" w:rsidRPr="007C1479" w14:paraId="338F9353" w14:textId="77777777" w:rsidTr="00042492">
        <w:tc>
          <w:tcPr>
            <w:tcW w:w="436" w:type="dxa"/>
          </w:tcPr>
          <w:p w14:paraId="2B4D4D7F" w14:textId="77777777" w:rsidR="0031368A" w:rsidRDefault="00E912C6" w:rsidP="00E23A73">
            <w:pPr>
              <w:rPr>
                <w:rFonts w:asciiTheme="minorHAnsi" w:hAnsiTheme="minorHAnsi"/>
                <w:szCs w:val="22"/>
              </w:rPr>
            </w:pPr>
            <w:sdt>
              <w:sdtPr>
                <w:id w:val="-1261448406"/>
                <w14:checkbox>
                  <w14:checked w14:val="0"/>
                  <w14:checkedState w14:val="2612" w14:font="MS Gothic"/>
                  <w14:uncheckedState w14:val="2610" w14:font="MS Gothic"/>
                </w14:checkbox>
              </w:sdtPr>
              <w:sdtEndPr/>
              <w:sdtContent>
                <w:r w:rsidR="0031368A">
                  <w:rPr>
                    <w:rFonts w:ascii="MS Gothic" w:eastAsia="MS Gothic" w:hAnsi="MS Gothic" w:hint="eastAsia"/>
                  </w:rPr>
                  <w:t>☐</w:t>
                </w:r>
              </w:sdtContent>
            </w:sdt>
          </w:p>
        </w:tc>
        <w:tc>
          <w:tcPr>
            <w:tcW w:w="8806" w:type="dxa"/>
          </w:tcPr>
          <w:p w14:paraId="4FA2CC97" w14:textId="02D125CE" w:rsidR="0031368A" w:rsidRPr="007C1479" w:rsidRDefault="0031368A" w:rsidP="0031368A">
            <w:pPr>
              <w:rPr>
                <w:rFonts w:asciiTheme="minorHAnsi" w:hAnsiTheme="minorHAnsi"/>
                <w:szCs w:val="22"/>
              </w:rPr>
            </w:pPr>
            <w:r>
              <w:rPr>
                <w:rFonts w:asciiTheme="minorHAnsi" w:hAnsiTheme="minorHAnsi"/>
                <w:szCs w:val="22"/>
              </w:rPr>
              <w:t>No</w:t>
            </w:r>
            <w:r w:rsidRPr="00EC11F7">
              <w:rPr>
                <w:rFonts w:asciiTheme="minorHAnsi" w:hAnsiTheme="minorHAnsi"/>
                <w:szCs w:val="22"/>
              </w:rPr>
              <w:t xml:space="preserve">, </w:t>
            </w:r>
            <w:r>
              <w:rPr>
                <w:rFonts w:asciiTheme="minorHAnsi" w:hAnsiTheme="minorHAnsi"/>
                <w:szCs w:val="22"/>
              </w:rPr>
              <w:t>we are not interested in participating in future possible RFP’s, please remove us from your vendor database</w:t>
            </w:r>
            <w:r w:rsidRPr="00EC11F7">
              <w:rPr>
                <w:rFonts w:asciiTheme="minorHAnsi" w:hAnsiTheme="minorHAnsi"/>
                <w:szCs w:val="22"/>
              </w:rPr>
              <w:t>.</w:t>
            </w:r>
          </w:p>
        </w:tc>
      </w:tr>
    </w:tbl>
    <w:p w14:paraId="366C9A96" w14:textId="77777777" w:rsidR="0031368A" w:rsidRPr="00C85434" w:rsidRDefault="0031368A" w:rsidP="00C85434">
      <w:pPr>
        <w:tabs>
          <w:tab w:val="left" w:pos="1418"/>
        </w:tabs>
        <w:ind w:left="1418" w:hanging="851"/>
        <w:rPr>
          <w:szCs w:val="22"/>
        </w:rPr>
      </w:pPr>
    </w:p>
    <w:p w14:paraId="39C4DD4D" w14:textId="7BE82DB8" w:rsidR="00156752" w:rsidRPr="005D26BD" w:rsidRDefault="0079432D" w:rsidP="005D26BD">
      <w:pPr>
        <w:jc w:val="both"/>
        <w:rPr>
          <w:rFonts w:asciiTheme="minorHAnsi" w:hAnsiTheme="minorHAnsi"/>
          <w:b/>
          <w:szCs w:val="22"/>
        </w:rPr>
      </w:pPr>
      <w:bookmarkStart w:id="144" w:name="_Toc419376166"/>
      <w:r w:rsidRPr="005D26BD">
        <w:rPr>
          <w:rFonts w:asciiTheme="minorHAnsi" w:hAnsiTheme="minorHAnsi"/>
          <w:b/>
          <w:szCs w:val="22"/>
        </w:rPr>
        <w:t xml:space="preserve">If UNFPA </w:t>
      </w:r>
      <w:r w:rsidR="0031368A" w:rsidRPr="005D26BD">
        <w:rPr>
          <w:rFonts w:asciiTheme="minorHAnsi" w:hAnsiTheme="minorHAnsi"/>
          <w:b/>
          <w:szCs w:val="22"/>
        </w:rPr>
        <w:t xml:space="preserve">should </w:t>
      </w:r>
      <w:r w:rsidRPr="005D26BD">
        <w:rPr>
          <w:rFonts w:asciiTheme="minorHAnsi" w:hAnsiTheme="minorHAnsi"/>
          <w:b/>
          <w:szCs w:val="22"/>
        </w:rPr>
        <w:t>ha</w:t>
      </w:r>
      <w:r w:rsidR="0031368A" w:rsidRPr="005D26BD">
        <w:rPr>
          <w:rFonts w:asciiTheme="minorHAnsi" w:hAnsiTheme="minorHAnsi"/>
          <w:b/>
          <w:szCs w:val="22"/>
        </w:rPr>
        <w:t xml:space="preserve">ve any </w:t>
      </w:r>
      <w:r w:rsidRPr="005D26BD">
        <w:rPr>
          <w:rFonts w:asciiTheme="minorHAnsi" w:hAnsiTheme="minorHAnsi"/>
          <w:b/>
          <w:szCs w:val="22"/>
        </w:rPr>
        <w:t xml:space="preserve">questions </w:t>
      </w:r>
      <w:r w:rsidR="00EC11F7" w:rsidRPr="005D26BD">
        <w:rPr>
          <w:rFonts w:asciiTheme="minorHAnsi" w:hAnsiTheme="minorHAnsi"/>
          <w:b/>
          <w:szCs w:val="22"/>
        </w:rPr>
        <w:t>in regards to this Bid Confirmation Form</w:t>
      </w:r>
      <w:r w:rsidR="0031368A" w:rsidRPr="005D26BD">
        <w:rPr>
          <w:rFonts w:asciiTheme="minorHAnsi" w:hAnsiTheme="minorHAnsi"/>
          <w:b/>
          <w:szCs w:val="22"/>
        </w:rPr>
        <w:t xml:space="preserve"> and would require further clarification on our No Bid decision</w:t>
      </w:r>
      <w:r w:rsidR="00EC11F7" w:rsidRPr="005D26BD">
        <w:rPr>
          <w:rFonts w:asciiTheme="minorHAnsi" w:hAnsiTheme="minorHAnsi"/>
          <w:b/>
          <w:szCs w:val="22"/>
        </w:rPr>
        <w:t>, UNFPA s</w:t>
      </w:r>
      <w:r w:rsidRPr="005D26BD">
        <w:rPr>
          <w:rFonts w:asciiTheme="minorHAnsi" w:hAnsiTheme="minorHAnsi"/>
          <w:b/>
          <w:szCs w:val="22"/>
        </w:rPr>
        <w:t xml:space="preserve">hould contact </w:t>
      </w:r>
      <w:r w:rsidR="00EC11F7" w:rsidRPr="005D26BD">
        <w:rPr>
          <w:rFonts w:asciiTheme="minorHAnsi" w:hAnsiTheme="minorHAnsi"/>
          <w:b/>
          <w:szCs w:val="22"/>
        </w:rPr>
        <w:t>the</w:t>
      </w:r>
      <w:r w:rsidR="0031368A" w:rsidRPr="005D26BD">
        <w:rPr>
          <w:rFonts w:asciiTheme="minorHAnsi" w:hAnsiTheme="minorHAnsi"/>
          <w:b/>
          <w:szCs w:val="22"/>
        </w:rPr>
        <w:t xml:space="preserve"> following focal </w:t>
      </w:r>
      <w:r w:rsidR="00EC11F7" w:rsidRPr="005D26BD">
        <w:rPr>
          <w:rFonts w:asciiTheme="minorHAnsi" w:hAnsiTheme="minorHAnsi"/>
          <w:b/>
          <w:szCs w:val="22"/>
        </w:rPr>
        <w:t>person</w:t>
      </w:r>
      <w:r w:rsidR="0031368A" w:rsidRPr="005D26BD">
        <w:rPr>
          <w:rFonts w:asciiTheme="minorHAnsi" w:hAnsiTheme="minorHAnsi"/>
          <w:b/>
          <w:szCs w:val="22"/>
        </w:rPr>
        <w:t xml:space="preserve"> </w:t>
      </w:r>
      <w:r w:rsidRPr="005D26BD">
        <w:rPr>
          <w:rFonts w:asciiTheme="minorHAnsi" w:hAnsiTheme="minorHAnsi"/>
          <w:b/>
          <w:szCs w:val="22"/>
        </w:rPr>
        <w:t>who will be able to assist</w:t>
      </w:r>
      <w:r w:rsidR="0031368A" w:rsidRPr="005D26BD">
        <w:rPr>
          <w:rFonts w:asciiTheme="minorHAnsi" w:hAnsiTheme="minorHAnsi"/>
          <w:b/>
          <w:szCs w:val="22"/>
        </w:rPr>
        <w:t>:</w:t>
      </w:r>
      <w:bookmarkEnd w:id="144"/>
      <w:r w:rsidRPr="005D26BD">
        <w:rPr>
          <w:rFonts w:asciiTheme="minorHAnsi" w:hAnsiTheme="minorHAnsi"/>
          <w:b/>
          <w:szCs w:val="22"/>
        </w:rPr>
        <w:t xml:space="preserve"> </w:t>
      </w:r>
    </w:p>
    <w:p w14:paraId="152EDE43" w14:textId="77777777" w:rsidR="0031368A" w:rsidRDefault="0031368A" w:rsidP="00042492">
      <w:pPr>
        <w:overflowPunct/>
        <w:autoSpaceDE/>
        <w:autoSpaceDN/>
        <w:adjustRightInd/>
        <w:textAlignment w:val="auto"/>
        <w:rPr>
          <w:rFonts w:asciiTheme="minorHAnsi" w:hAnsiTheme="minorHAnsi"/>
          <w:caps/>
          <w:lang w:val="en-GB"/>
        </w:rPr>
      </w:pPr>
    </w:p>
    <w:tbl>
      <w:tblPr>
        <w:tblStyle w:val="TableGrid"/>
        <w:tblW w:w="0" w:type="auto"/>
        <w:tblBorders>
          <w:top w:val="single" w:sz="4" w:space="0" w:color="F2F2F2" w:themeColor="background1" w:themeShade="F2"/>
          <w:left w:val="single" w:sz="4" w:space="0" w:color="F2F2F2" w:themeColor="background1" w:themeShade="F2"/>
          <w:bottom w:val="single" w:sz="4" w:space="0" w:color="F2F2F2" w:themeColor="background1" w:themeShade="F2"/>
          <w:right w:val="single" w:sz="4" w:space="0" w:color="F2F2F2" w:themeColor="background1" w:themeShade="F2"/>
          <w:insideH w:val="single" w:sz="6" w:space="0" w:color="F2F2F2" w:themeColor="background1" w:themeShade="F2"/>
          <w:insideV w:val="single" w:sz="6" w:space="0" w:color="F2F2F2" w:themeColor="background1" w:themeShade="F2"/>
        </w:tblBorders>
        <w:tblLook w:val="04A0" w:firstRow="1" w:lastRow="0" w:firstColumn="1" w:lastColumn="0" w:noHBand="0" w:noVBand="1"/>
      </w:tblPr>
      <w:tblGrid>
        <w:gridCol w:w="1228"/>
        <w:gridCol w:w="3273"/>
        <w:gridCol w:w="1296"/>
        <w:gridCol w:w="3219"/>
      </w:tblGrid>
      <w:tr w:rsidR="0031368A" w:rsidRPr="00042492" w14:paraId="1D6919AB" w14:textId="77777777" w:rsidTr="00042492">
        <w:tc>
          <w:tcPr>
            <w:tcW w:w="1242" w:type="dxa"/>
          </w:tcPr>
          <w:p w14:paraId="2B641CAF" w14:textId="1A6D11B0" w:rsidR="0031368A" w:rsidRPr="00042492" w:rsidRDefault="0031368A" w:rsidP="00042492">
            <w:pPr>
              <w:rPr>
                <w:rFonts w:asciiTheme="minorHAnsi" w:hAnsiTheme="minorHAnsi"/>
                <w:lang w:val="en-GB"/>
              </w:rPr>
            </w:pPr>
            <w:r w:rsidRPr="00042492">
              <w:rPr>
                <w:rFonts w:asciiTheme="minorHAnsi" w:hAnsiTheme="minorHAnsi"/>
                <w:lang w:val="en-GB"/>
              </w:rPr>
              <w:t>N</w:t>
            </w:r>
            <w:r>
              <w:rPr>
                <w:rFonts w:asciiTheme="minorHAnsi" w:hAnsiTheme="minorHAnsi"/>
                <w:lang w:val="en-GB"/>
              </w:rPr>
              <w:t>ame:</w:t>
            </w:r>
          </w:p>
        </w:tc>
        <w:tc>
          <w:tcPr>
            <w:tcW w:w="3378" w:type="dxa"/>
          </w:tcPr>
          <w:p w14:paraId="3AAD39DF" w14:textId="77777777" w:rsidR="0031368A" w:rsidRPr="00042492" w:rsidRDefault="0031368A" w:rsidP="00042492">
            <w:pPr>
              <w:rPr>
                <w:rFonts w:asciiTheme="minorHAnsi" w:hAnsiTheme="minorHAnsi"/>
                <w:lang w:val="en-GB"/>
              </w:rPr>
            </w:pPr>
          </w:p>
        </w:tc>
        <w:tc>
          <w:tcPr>
            <w:tcW w:w="1300" w:type="dxa"/>
          </w:tcPr>
          <w:p w14:paraId="2291E0C0" w14:textId="59AE3B1C" w:rsidR="0031368A" w:rsidRPr="00042492" w:rsidRDefault="0031368A" w:rsidP="00042492">
            <w:pPr>
              <w:rPr>
                <w:rFonts w:asciiTheme="minorHAnsi" w:hAnsiTheme="minorHAnsi"/>
                <w:lang w:val="en-GB"/>
              </w:rPr>
            </w:pPr>
            <w:r>
              <w:rPr>
                <w:rFonts w:asciiTheme="minorHAnsi" w:hAnsiTheme="minorHAnsi"/>
                <w:lang w:val="en-GB"/>
              </w:rPr>
              <w:t>E-mail:</w:t>
            </w:r>
          </w:p>
        </w:tc>
        <w:tc>
          <w:tcPr>
            <w:tcW w:w="3322" w:type="dxa"/>
          </w:tcPr>
          <w:p w14:paraId="5167FD31" w14:textId="77777777" w:rsidR="0031368A" w:rsidRPr="00042492" w:rsidRDefault="0031368A" w:rsidP="00042492">
            <w:pPr>
              <w:rPr>
                <w:rFonts w:asciiTheme="minorHAnsi" w:hAnsiTheme="minorHAnsi"/>
                <w:lang w:val="en-GB"/>
              </w:rPr>
            </w:pPr>
          </w:p>
        </w:tc>
      </w:tr>
      <w:tr w:rsidR="0031368A" w:rsidRPr="00042492" w14:paraId="5980B48C" w14:textId="77777777" w:rsidTr="00042492">
        <w:tc>
          <w:tcPr>
            <w:tcW w:w="1242" w:type="dxa"/>
          </w:tcPr>
          <w:p w14:paraId="640A78EE" w14:textId="654C571D" w:rsidR="0031368A" w:rsidRPr="00042492" w:rsidRDefault="0031368A" w:rsidP="00042492">
            <w:pPr>
              <w:rPr>
                <w:rFonts w:asciiTheme="minorHAnsi" w:hAnsiTheme="minorHAnsi"/>
                <w:lang w:val="en-GB"/>
              </w:rPr>
            </w:pPr>
            <w:r>
              <w:rPr>
                <w:rFonts w:asciiTheme="minorHAnsi" w:hAnsiTheme="minorHAnsi"/>
                <w:lang w:val="en-GB"/>
              </w:rPr>
              <w:t>Post Title:</w:t>
            </w:r>
          </w:p>
        </w:tc>
        <w:tc>
          <w:tcPr>
            <w:tcW w:w="3378" w:type="dxa"/>
          </w:tcPr>
          <w:p w14:paraId="00CE2B11" w14:textId="77777777" w:rsidR="0031368A" w:rsidRPr="00042492" w:rsidRDefault="0031368A" w:rsidP="00042492">
            <w:pPr>
              <w:rPr>
                <w:rFonts w:asciiTheme="minorHAnsi" w:hAnsiTheme="minorHAnsi"/>
                <w:lang w:val="en-GB"/>
              </w:rPr>
            </w:pPr>
          </w:p>
        </w:tc>
        <w:tc>
          <w:tcPr>
            <w:tcW w:w="1300" w:type="dxa"/>
          </w:tcPr>
          <w:p w14:paraId="0056CE2C" w14:textId="07569FCB" w:rsidR="0031368A" w:rsidRPr="00042492" w:rsidRDefault="0031368A" w:rsidP="00042492">
            <w:pPr>
              <w:rPr>
                <w:rFonts w:asciiTheme="minorHAnsi" w:hAnsiTheme="minorHAnsi"/>
                <w:lang w:val="en-GB"/>
              </w:rPr>
            </w:pPr>
            <w:r>
              <w:rPr>
                <w:rFonts w:asciiTheme="minorHAnsi" w:hAnsiTheme="minorHAnsi"/>
                <w:lang w:val="en-GB"/>
              </w:rPr>
              <w:t>Telephone</w:t>
            </w:r>
          </w:p>
        </w:tc>
        <w:tc>
          <w:tcPr>
            <w:tcW w:w="3322" w:type="dxa"/>
          </w:tcPr>
          <w:p w14:paraId="1D301ACC" w14:textId="77777777" w:rsidR="0031368A" w:rsidRPr="00042492" w:rsidRDefault="0031368A" w:rsidP="00042492">
            <w:pPr>
              <w:rPr>
                <w:rFonts w:asciiTheme="minorHAnsi" w:hAnsiTheme="minorHAnsi"/>
                <w:lang w:val="en-GB"/>
              </w:rPr>
            </w:pPr>
          </w:p>
        </w:tc>
      </w:tr>
    </w:tbl>
    <w:p w14:paraId="23F0C1B7" w14:textId="77777777" w:rsidR="00156752" w:rsidRDefault="00156752">
      <w:pPr>
        <w:overflowPunct/>
        <w:autoSpaceDE/>
        <w:autoSpaceDN/>
        <w:adjustRightInd/>
        <w:spacing w:after="200" w:line="276" w:lineRule="auto"/>
        <w:textAlignment w:val="auto"/>
        <w:rPr>
          <w:rFonts w:asciiTheme="minorHAnsi" w:eastAsiaTheme="majorEastAsia" w:hAnsiTheme="minorHAnsi" w:cstheme="majorBidi"/>
          <w:b/>
          <w:bCs/>
          <w:caps/>
          <w:sz w:val="28"/>
          <w:szCs w:val="28"/>
          <w:lang w:val="en-GB"/>
        </w:rPr>
      </w:pPr>
      <w:r>
        <w:rPr>
          <w:rFonts w:asciiTheme="minorHAnsi" w:hAnsiTheme="minorHAnsi"/>
          <w:caps/>
          <w:lang w:val="en-GB"/>
        </w:rPr>
        <w:br w:type="page"/>
      </w:r>
    </w:p>
    <w:p w14:paraId="5B88AF52" w14:textId="67C3E5CC" w:rsidR="009C3082" w:rsidRPr="00EC11F7" w:rsidRDefault="0079432D" w:rsidP="00EC11F7">
      <w:pPr>
        <w:pStyle w:val="Heading1"/>
        <w:jc w:val="center"/>
        <w:rPr>
          <w:rFonts w:asciiTheme="minorHAnsi" w:hAnsiTheme="minorHAnsi"/>
          <w:caps/>
          <w:color w:val="auto"/>
          <w:lang w:val="en-GB"/>
        </w:rPr>
      </w:pPr>
      <w:bookmarkStart w:id="145" w:name="_Toc463470196"/>
      <w:bookmarkStart w:id="146" w:name="_Ref463470813"/>
      <w:bookmarkStart w:id="147" w:name="_Ref463471228"/>
      <w:bookmarkStart w:id="148" w:name="_Ref463471329"/>
      <w:bookmarkStart w:id="149" w:name="_Ref463471404"/>
      <w:bookmarkStart w:id="150" w:name="_Ref463471500"/>
      <w:bookmarkStart w:id="151" w:name="_Ref463471530"/>
      <w:r w:rsidRPr="00E620C9">
        <w:rPr>
          <w:rFonts w:asciiTheme="minorHAnsi" w:hAnsiTheme="minorHAnsi"/>
          <w:caps/>
          <w:color w:val="auto"/>
          <w:lang w:val="en-GB"/>
        </w:rPr>
        <w:lastRenderedPageBreak/>
        <w:t xml:space="preserve">Section </w:t>
      </w:r>
      <w:r>
        <w:rPr>
          <w:rFonts w:asciiTheme="minorHAnsi" w:hAnsiTheme="minorHAnsi"/>
          <w:caps/>
          <w:color w:val="auto"/>
          <w:lang w:val="en-GB"/>
        </w:rPr>
        <w:t>V</w:t>
      </w:r>
      <w:r w:rsidRPr="00E620C9">
        <w:rPr>
          <w:rFonts w:asciiTheme="minorHAnsi" w:hAnsiTheme="minorHAnsi"/>
          <w:caps/>
          <w:color w:val="auto"/>
          <w:lang w:val="en-GB"/>
        </w:rPr>
        <w:t>I</w:t>
      </w:r>
      <w:r>
        <w:rPr>
          <w:rFonts w:asciiTheme="minorHAnsi" w:hAnsiTheme="minorHAnsi"/>
          <w:caps/>
          <w:color w:val="auto"/>
          <w:lang w:val="en-GB"/>
        </w:rPr>
        <w:t xml:space="preserve"> – </w:t>
      </w:r>
      <w:r w:rsidR="009C3082">
        <w:rPr>
          <w:rFonts w:asciiTheme="minorHAnsi" w:hAnsiTheme="minorHAnsi"/>
          <w:caps/>
          <w:color w:val="auto"/>
          <w:lang w:val="en-GB"/>
        </w:rPr>
        <w:t xml:space="preserve">Annex </w:t>
      </w:r>
      <w:r>
        <w:rPr>
          <w:rFonts w:asciiTheme="minorHAnsi" w:hAnsiTheme="minorHAnsi"/>
          <w:caps/>
          <w:color w:val="auto"/>
          <w:lang w:val="en-GB"/>
        </w:rPr>
        <w:t>B</w:t>
      </w:r>
      <w:r w:rsidR="009C3082" w:rsidRPr="00E620C9">
        <w:rPr>
          <w:rFonts w:asciiTheme="minorHAnsi" w:hAnsiTheme="minorHAnsi"/>
          <w:caps/>
          <w:color w:val="auto"/>
          <w:lang w:val="en-GB"/>
        </w:rPr>
        <w:t xml:space="preserve">: </w:t>
      </w:r>
      <w:r w:rsidR="009C3082">
        <w:rPr>
          <w:rFonts w:asciiTheme="minorHAnsi" w:hAnsiTheme="minorHAnsi"/>
          <w:caps/>
          <w:color w:val="auto"/>
          <w:lang w:val="en-GB"/>
        </w:rPr>
        <w:t>Bid Submission Form</w:t>
      </w:r>
      <w:bookmarkEnd w:id="139"/>
      <w:bookmarkEnd w:id="145"/>
      <w:bookmarkEnd w:id="146"/>
      <w:bookmarkEnd w:id="147"/>
      <w:bookmarkEnd w:id="148"/>
      <w:bookmarkEnd w:id="149"/>
      <w:bookmarkEnd w:id="150"/>
      <w:bookmarkEnd w:id="151"/>
    </w:p>
    <w:p w14:paraId="25BAB847" w14:textId="77777777" w:rsidR="009C3082" w:rsidRPr="009C3082" w:rsidRDefault="009C3082" w:rsidP="009C3082">
      <w:pPr>
        <w:jc w:val="both"/>
        <w:rPr>
          <w:rFonts w:asciiTheme="minorHAnsi" w:hAnsiTheme="minorHAnsi"/>
          <w:snapToGrid w:val="0"/>
          <w:szCs w:val="22"/>
          <w:lang w:val="en-GB"/>
        </w:rPr>
      </w:pPr>
    </w:p>
    <w:p w14:paraId="073C4D52" w14:textId="77777777" w:rsidR="009C3082" w:rsidRPr="009C3082" w:rsidRDefault="009C3082" w:rsidP="009C3082">
      <w:pPr>
        <w:jc w:val="right"/>
        <w:rPr>
          <w:rFonts w:asciiTheme="minorHAnsi" w:hAnsiTheme="minorHAnsi"/>
          <w:snapToGrid w:val="0"/>
          <w:szCs w:val="22"/>
          <w:lang w:val="en-GB"/>
        </w:rPr>
      </w:pPr>
      <w:r>
        <w:rPr>
          <w:rFonts w:asciiTheme="minorHAnsi" w:hAnsiTheme="minorHAnsi"/>
          <w:snapToGrid w:val="0"/>
          <w:szCs w:val="22"/>
          <w:lang w:val="en-GB"/>
        </w:rPr>
        <w:t xml:space="preserve">Date: </w:t>
      </w:r>
      <w:r w:rsidRPr="009C3082">
        <w:rPr>
          <w:rFonts w:asciiTheme="minorHAnsi" w:hAnsiTheme="minorHAnsi"/>
          <w:snapToGrid w:val="0"/>
          <w:szCs w:val="22"/>
          <w:highlight w:val="yellow"/>
          <w:lang w:val="en-GB"/>
        </w:rPr>
        <w:t>[Insert Month, Day, Year]</w:t>
      </w:r>
    </w:p>
    <w:p w14:paraId="2F6EE7E1" w14:textId="77777777" w:rsidR="009C3082" w:rsidRPr="009C3082" w:rsidRDefault="009C3082" w:rsidP="009C3082">
      <w:pPr>
        <w:jc w:val="both"/>
        <w:rPr>
          <w:rFonts w:asciiTheme="minorHAnsi" w:hAnsiTheme="minorHAnsi"/>
          <w:snapToGrid w:val="0"/>
          <w:szCs w:val="22"/>
          <w:lang w:val="en-GB"/>
        </w:rPr>
      </w:pPr>
      <w:r w:rsidRPr="009C3082">
        <w:rPr>
          <w:rFonts w:asciiTheme="minorHAnsi" w:hAnsiTheme="minorHAnsi"/>
          <w:snapToGrid w:val="0"/>
          <w:szCs w:val="22"/>
          <w:lang w:val="en-GB"/>
        </w:rPr>
        <w:t>To: UNFPA</w:t>
      </w:r>
    </w:p>
    <w:p w14:paraId="4CC27934" w14:textId="77777777" w:rsidR="009C3082" w:rsidRPr="009C3082" w:rsidRDefault="009C3082" w:rsidP="009C3082">
      <w:pPr>
        <w:jc w:val="both"/>
        <w:rPr>
          <w:rFonts w:asciiTheme="minorHAnsi" w:hAnsiTheme="minorHAnsi"/>
          <w:snapToGrid w:val="0"/>
          <w:szCs w:val="22"/>
          <w:lang w:val="en-GB"/>
        </w:rPr>
      </w:pPr>
      <w:r w:rsidRPr="009C3082">
        <w:rPr>
          <w:rFonts w:asciiTheme="minorHAnsi" w:hAnsiTheme="minorHAnsi"/>
          <w:snapToGrid w:val="0"/>
          <w:szCs w:val="22"/>
          <w:highlight w:val="yellow"/>
          <w:lang w:val="en-GB"/>
        </w:rPr>
        <w:t xml:space="preserve">[Insert Address of office coordinating </w:t>
      </w:r>
      <w:r w:rsidR="00D31835">
        <w:rPr>
          <w:rFonts w:asciiTheme="minorHAnsi" w:hAnsiTheme="minorHAnsi"/>
          <w:snapToGrid w:val="0"/>
          <w:szCs w:val="22"/>
          <w:highlight w:val="yellow"/>
          <w:lang w:val="en-GB"/>
        </w:rPr>
        <w:t>Bid</w:t>
      </w:r>
      <w:r w:rsidRPr="009C3082">
        <w:rPr>
          <w:rFonts w:asciiTheme="minorHAnsi" w:hAnsiTheme="minorHAnsi"/>
          <w:snapToGrid w:val="0"/>
          <w:szCs w:val="22"/>
          <w:highlight w:val="yellow"/>
          <w:lang w:val="en-GB"/>
        </w:rPr>
        <w:t xml:space="preserve"> process]</w:t>
      </w:r>
    </w:p>
    <w:p w14:paraId="5BB0B141" w14:textId="77777777" w:rsidR="009C3082" w:rsidRPr="009C3082" w:rsidRDefault="009C3082" w:rsidP="009C3082">
      <w:pPr>
        <w:jc w:val="both"/>
        <w:rPr>
          <w:rFonts w:asciiTheme="minorHAnsi" w:hAnsiTheme="minorHAnsi"/>
          <w:snapToGrid w:val="0"/>
          <w:szCs w:val="22"/>
          <w:lang w:val="en-GB"/>
        </w:rPr>
      </w:pPr>
    </w:p>
    <w:p w14:paraId="409459D5" w14:textId="77777777" w:rsidR="00F55EB1" w:rsidRPr="006035CB" w:rsidRDefault="00F55EB1" w:rsidP="00F55EB1">
      <w:pPr>
        <w:jc w:val="both"/>
        <w:rPr>
          <w:rFonts w:asciiTheme="minorHAnsi" w:hAnsiTheme="minorHAnsi"/>
          <w:szCs w:val="22"/>
        </w:rPr>
      </w:pPr>
      <w:r w:rsidRPr="009C3082">
        <w:rPr>
          <w:rFonts w:asciiTheme="minorHAnsi" w:hAnsiTheme="minorHAnsi"/>
          <w:snapToGrid w:val="0"/>
          <w:szCs w:val="22"/>
          <w:lang w:val="en-GB"/>
        </w:rPr>
        <w:t xml:space="preserve">The undersigned, having read the </w:t>
      </w:r>
      <w:r>
        <w:rPr>
          <w:rFonts w:asciiTheme="minorHAnsi" w:hAnsiTheme="minorHAnsi"/>
          <w:snapToGrid w:val="0"/>
          <w:szCs w:val="22"/>
          <w:lang w:val="en-GB"/>
        </w:rPr>
        <w:t>original RFP</w:t>
      </w:r>
      <w:r w:rsidRPr="009C3082">
        <w:rPr>
          <w:rFonts w:asciiTheme="minorHAnsi" w:hAnsiTheme="minorHAnsi"/>
          <w:snapToGrid w:val="0"/>
          <w:szCs w:val="22"/>
          <w:lang w:val="en-GB"/>
        </w:rPr>
        <w:t xml:space="preserve"> do</w:t>
      </w:r>
      <w:r>
        <w:rPr>
          <w:rFonts w:asciiTheme="minorHAnsi" w:hAnsiTheme="minorHAnsi"/>
          <w:snapToGrid w:val="0"/>
          <w:szCs w:val="22"/>
          <w:lang w:val="en-GB"/>
        </w:rPr>
        <w:t xml:space="preserve">cuments of </w:t>
      </w:r>
      <w:r w:rsidRPr="009C3082">
        <w:rPr>
          <w:rFonts w:asciiTheme="minorHAnsi" w:hAnsiTheme="minorHAnsi"/>
          <w:szCs w:val="22"/>
          <w:lang w:val="en-GB"/>
        </w:rPr>
        <w:t>UNFPA/</w:t>
      </w:r>
      <w:r w:rsidRPr="009C3082">
        <w:rPr>
          <w:rFonts w:asciiTheme="minorHAnsi" w:hAnsiTheme="minorHAnsi"/>
          <w:szCs w:val="22"/>
          <w:highlight w:val="yellow"/>
          <w:lang w:val="en-GB"/>
        </w:rPr>
        <w:t>CCC/</w:t>
      </w:r>
      <w:r w:rsidRPr="009C3082">
        <w:rPr>
          <w:rFonts w:asciiTheme="minorHAnsi" w:hAnsiTheme="minorHAnsi"/>
          <w:szCs w:val="22"/>
          <w:lang w:val="en-GB"/>
        </w:rPr>
        <w:t>RFP</w:t>
      </w:r>
      <w:r w:rsidRPr="009C3082">
        <w:rPr>
          <w:rFonts w:asciiTheme="minorHAnsi" w:hAnsiTheme="minorHAnsi"/>
          <w:szCs w:val="22"/>
          <w:highlight w:val="yellow"/>
          <w:lang w:val="en-GB"/>
        </w:rPr>
        <w:t>/YY</w:t>
      </w:r>
      <w:r w:rsidRPr="009C3082">
        <w:rPr>
          <w:rFonts w:asciiTheme="minorHAnsi" w:hAnsiTheme="minorHAnsi"/>
          <w:szCs w:val="22"/>
          <w:lang w:val="en-GB"/>
        </w:rPr>
        <w:t>/</w:t>
      </w:r>
      <w:r w:rsidRPr="009C3082">
        <w:rPr>
          <w:rFonts w:asciiTheme="minorHAnsi" w:hAnsiTheme="minorHAnsi"/>
          <w:szCs w:val="22"/>
          <w:highlight w:val="yellow"/>
          <w:lang w:val="en-GB"/>
        </w:rPr>
        <w:t>NNN</w:t>
      </w:r>
      <w:r>
        <w:rPr>
          <w:rFonts w:asciiTheme="minorHAnsi" w:hAnsiTheme="minorHAnsi"/>
          <w:szCs w:val="22"/>
          <w:lang w:val="en-GB"/>
        </w:rPr>
        <w:t xml:space="preserve"> including all Annexes, any subsequent revisions and all answers to the questions received from prospective Bidders posted on </w:t>
      </w:r>
      <w:r w:rsidRPr="006035CB">
        <w:rPr>
          <w:rFonts w:asciiTheme="minorHAnsi" w:hAnsiTheme="minorHAnsi"/>
          <w:szCs w:val="22"/>
        </w:rPr>
        <w:t>United Nations Global Market</w:t>
      </w:r>
      <w:r>
        <w:rPr>
          <w:rFonts w:asciiTheme="minorHAnsi" w:hAnsiTheme="minorHAnsi"/>
          <w:szCs w:val="22"/>
        </w:rPr>
        <w:t>p</w:t>
      </w:r>
      <w:r w:rsidRPr="006035CB">
        <w:rPr>
          <w:rFonts w:asciiTheme="minorHAnsi" w:hAnsiTheme="minorHAnsi"/>
          <w:szCs w:val="22"/>
        </w:rPr>
        <w:t>lace in full before submitting</w:t>
      </w:r>
      <w:r w:rsidRPr="009C3082">
        <w:rPr>
          <w:rFonts w:asciiTheme="minorHAnsi" w:hAnsiTheme="minorHAnsi"/>
          <w:snapToGrid w:val="0"/>
          <w:szCs w:val="22"/>
          <w:lang w:val="en-GB"/>
        </w:rPr>
        <w:t xml:space="preserve">, hereby offers to provide the </w:t>
      </w:r>
      <w:r>
        <w:rPr>
          <w:rFonts w:asciiTheme="minorHAnsi" w:hAnsiTheme="minorHAnsi"/>
          <w:snapToGrid w:val="0"/>
          <w:szCs w:val="22"/>
          <w:lang w:val="en-GB"/>
        </w:rPr>
        <w:t>[</w:t>
      </w:r>
      <w:r w:rsidRPr="0069133B">
        <w:rPr>
          <w:rFonts w:asciiTheme="minorHAnsi" w:hAnsiTheme="minorHAnsi"/>
          <w:highlight w:val="yellow"/>
        </w:rPr>
        <w:t>products/services/works</w:t>
      </w:r>
      <w:r w:rsidRPr="00C7723C">
        <w:rPr>
          <w:rFonts w:asciiTheme="minorHAnsi" w:hAnsiTheme="minorHAnsi"/>
          <w:i/>
          <w:highlight w:val="yellow"/>
        </w:rPr>
        <w:t xml:space="preserve"> </w:t>
      </w:r>
      <w:r w:rsidRPr="00D77C8C">
        <w:rPr>
          <w:rFonts w:asciiTheme="minorHAnsi" w:hAnsiTheme="minorHAnsi"/>
          <w:i/>
          <w:color w:val="FF0000"/>
          <w:highlight w:val="yellow"/>
        </w:rPr>
        <w:t>– select the appropriate and delete the rest</w:t>
      </w:r>
      <w:r w:rsidRPr="0069133B">
        <w:rPr>
          <w:rFonts w:asciiTheme="minorHAnsi" w:hAnsiTheme="minorHAnsi"/>
          <w:highlight w:val="yellow"/>
        </w:rPr>
        <w:t>]</w:t>
      </w:r>
      <w:r w:rsidRPr="009C3082">
        <w:rPr>
          <w:rFonts w:asciiTheme="minorHAnsi" w:hAnsiTheme="minorHAnsi"/>
          <w:snapToGrid w:val="0"/>
          <w:szCs w:val="22"/>
          <w:lang w:val="en-GB"/>
        </w:rPr>
        <w:t>, in accordance with any specificat</w:t>
      </w:r>
      <w:r>
        <w:rPr>
          <w:rFonts w:asciiTheme="minorHAnsi" w:hAnsiTheme="minorHAnsi"/>
          <w:snapToGrid w:val="0"/>
          <w:szCs w:val="22"/>
          <w:lang w:val="en-GB"/>
        </w:rPr>
        <w:t>ions stated and subject to the t</w:t>
      </w:r>
      <w:r w:rsidRPr="009C3082">
        <w:rPr>
          <w:rFonts w:asciiTheme="minorHAnsi" w:hAnsiTheme="minorHAnsi"/>
          <w:snapToGrid w:val="0"/>
          <w:szCs w:val="22"/>
          <w:lang w:val="en-GB"/>
        </w:rPr>
        <w:t xml:space="preserve">erms and </w:t>
      </w:r>
      <w:r>
        <w:rPr>
          <w:rFonts w:asciiTheme="minorHAnsi" w:hAnsiTheme="minorHAnsi"/>
          <w:snapToGrid w:val="0"/>
          <w:szCs w:val="22"/>
          <w:lang w:val="en-GB"/>
        </w:rPr>
        <w:t>c</w:t>
      </w:r>
      <w:r w:rsidRPr="009C3082">
        <w:rPr>
          <w:rFonts w:asciiTheme="minorHAnsi" w:hAnsiTheme="minorHAnsi"/>
          <w:snapToGrid w:val="0"/>
          <w:szCs w:val="22"/>
          <w:lang w:val="en-GB"/>
        </w:rPr>
        <w:t xml:space="preserve">onditions set out or specified in the </w:t>
      </w:r>
      <w:r>
        <w:rPr>
          <w:rFonts w:asciiTheme="minorHAnsi" w:hAnsiTheme="minorHAnsi"/>
          <w:snapToGrid w:val="0"/>
          <w:szCs w:val="22"/>
          <w:lang w:val="en-GB"/>
        </w:rPr>
        <w:t xml:space="preserve">RFP </w:t>
      </w:r>
      <w:r w:rsidRPr="009C3082">
        <w:rPr>
          <w:rFonts w:asciiTheme="minorHAnsi" w:hAnsiTheme="minorHAnsi"/>
          <w:snapToGrid w:val="0"/>
          <w:szCs w:val="22"/>
          <w:lang w:val="en-GB"/>
        </w:rPr>
        <w:t>document</w:t>
      </w:r>
      <w:r>
        <w:rPr>
          <w:rFonts w:asciiTheme="minorHAnsi" w:hAnsiTheme="minorHAnsi"/>
          <w:snapToGrid w:val="0"/>
          <w:szCs w:val="22"/>
          <w:lang w:val="en-GB"/>
        </w:rPr>
        <w:t>s</w:t>
      </w:r>
      <w:r>
        <w:rPr>
          <w:rFonts w:asciiTheme="minorHAnsi" w:hAnsiTheme="minorHAnsi"/>
          <w:szCs w:val="22"/>
        </w:rPr>
        <w:t>.</w:t>
      </w:r>
    </w:p>
    <w:p w14:paraId="16472709" w14:textId="77777777" w:rsidR="00F55EB1" w:rsidRDefault="00F55EB1" w:rsidP="00F55EB1">
      <w:pPr>
        <w:jc w:val="both"/>
        <w:rPr>
          <w:rFonts w:asciiTheme="minorHAnsi" w:hAnsiTheme="minorHAnsi"/>
          <w:snapToGrid w:val="0"/>
          <w:szCs w:val="22"/>
          <w:lang w:val="en-GB"/>
        </w:rPr>
      </w:pPr>
    </w:p>
    <w:p w14:paraId="42B131E7" w14:textId="77777777" w:rsidR="00F55EB1" w:rsidRPr="00DB0119" w:rsidRDefault="00F55EB1" w:rsidP="00F55EB1">
      <w:pPr>
        <w:jc w:val="both"/>
        <w:rPr>
          <w:rFonts w:asciiTheme="minorHAnsi" w:hAnsiTheme="minorHAnsi"/>
          <w:i/>
          <w:sz w:val="20"/>
        </w:rPr>
      </w:pPr>
      <w:r>
        <w:rPr>
          <w:rFonts w:asciiTheme="minorHAnsi" w:hAnsiTheme="minorHAnsi"/>
          <w:i/>
          <w:snapToGrid w:val="0"/>
          <w:sz w:val="20"/>
          <w:lang w:val="en-GB"/>
        </w:rPr>
        <w:t xml:space="preserve">Special </w:t>
      </w:r>
      <w:r w:rsidRPr="00DB0119">
        <w:rPr>
          <w:rFonts w:asciiTheme="minorHAnsi" w:hAnsiTheme="minorHAnsi"/>
          <w:i/>
          <w:snapToGrid w:val="0"/>
          <w:sz w:val="20"/>
          <w:lang w:val="en-GB"/>
        </w:rPr>
        <w:t xml:space="preserve">Note: </w:t>
      </w:r>
      <w:r w:rsidRPr="00DB0119">
        <w:rPr>
          <w:rFonts w:asciiTheme="minorHAnsi" w:hAnsiTheme="minorHAnsi"/>
          <w:i/>
          <w:sz w:val="20"/>
        </w:rPr>
        <w:t xml:space="preserve">If Bidder proposes any deviations from the </w:t>
      </w:r>
      <w:r>
        <w:rPr>
          <w:rFonts w:asciiTheme="minorHAnsi" w:hAnsiTheme="minorHAnsi"/>
          <w:i/>
          <w:sz w:val="20"/>
        </w:rPr>
        <w:t>t</w:t>
      </w:r>
      <w:r w:rsidRPr="00DB0119">
        <w:rPr>
          <w:rFonts w:asciiTheme="minorHAnsi" w:hAnsiTheme="minorHAnsi"/>
          <w:i/>
          <w:sz w:val="20"/>
        </w:rPr>
        <w:t xml:space="preserve">erms and </w:t>
      </w:r>
      <w:r>
        <w:rPr>
          <w:rFonts w:asciiTheme="minorHAnsi" w:hAnsiTheme="minorHAnsi"/>
          <w:i/>
          <w:sz w:val="20"/>
        </w:rPr>
        <w:t>conditions stipulated i</w:t>
      </w:r>
      <w:r w:rsidRPr="00DB0119">
        <w:rPr>
          <w:rFonts w:asciiTheme="minorHAnsi" w:hAnsiTheme="minorHAnsi"/>
          <w:i/>
          <w:sz w:val="20"/>
        </w:rPr>
        <w:t xml:space="preserve">n the RFP document, such deviations must be included on this </w:t>
      </w:r>
      <w:r>
        <w:rPr>
          <w:rFonts w:asciiTheme="minorHAnsi" w:hAnsiTheme="minorHAnsi"/>
          <w:i/>
          <w:sz w:val="20"/>
        </w:rPr>
        <w:t>f</w:t>
      </w:r>
      <w:r w:rsidRPr="00DB0119">
        <w:rPr>
          <w:rFonts w:asciiTheme="minorHAnsi" w:hAnsiTheme="minorHAnsi"/>
          <w:i/>
          <w:sz w:val="20"/>
        </w:rPr>
        <w:t xml:space="preserve">orm in accordance </w:t>
      </w:r>
      <w:r>
        <w:rPr>
          <w:rFonts w:asciiTheme="minorHAnsi" w:hAnsiTheme="minorHAnsi"/>
          <w:i/>
          <w:sz w:val="20"/>
        </w:rPr>
        <w:t>with</w:t>
      </w:r>
      <w:r w:rsidRPr="00DB0119">
        <w:rPr>
          <w:rFonts w:asciiTheme="minorHAnsi" w:hAnsiTheme="minorHAnsi"/>
          <w:i/>
          <w:sz w:val="20"/>
        </w:rPr>
        <w:t xml:space="preserve"> the below </w:t>
      </w:r>
      <w:r>
        <w:rPr>
          <w:rFonts w:asciiTheme="minorHAnsi" w:hAnsiTheme="minorHAnsi"/>
          <w:i/>
          <w:sz w:val="20"/>
        </w:rPr>
        <w:t>format</w:t>
      </w:r>
      <w:r w:rsidRPr="00DB0119">
        <w:rPr>
          <w:rFonts w:asciiTheme="minorHAnsi" w:hAnsiTheme="minorHAnsi"/>
          <w:i/>
          <w:sz w:val="20"/>
        </w:rPr>
        <w:t xml:space="preserve">. Such deviations should not be indicated within the main body or any other part of </w:t>
      </w:r>
      <w:r>
        <w:rPr>
          <w:rFonts w:asciiTheme="minorHAnsi" w:hAnsiTheme="minorHAnsi"/>
          <w:i/>
          <w:sz w:val="20"/>
        </w:rPr>
        <w:t xml:space="preserve">the </w:t>
      </w:r>
      <w:r w:rsidRPr="00DB0119">
        <w:rPr>
          <w:rFonts w:asciiTheme="minorHAnsi" w:hAnsiTheme="minorHAnsi"/>
          <w:i/>
          <w:sz w:val="20"/>
        </w:rPr>
        <w:t>Bid. If the proposed modifications are not acceptable to UNFPA, UNFPA reserves the right to reject the Bid.</w:t>
      </w:r>
      <w:r>
        <w:rPr>
          <w:rFonts w:asciiTheme="minorHAnsi" w:hAnsiTheme="minorHAnsi"/>
          <w:i/>
          <w:sz w:val="20"/>
        </w:rPr>
        <w:t xml:space="preserve"> S</w:t>
      </w:r>
      <w:r w:rsidRPr="00DB0119">
        <w:rPr>
          <w:rFonts w:asciiTheme="minorHAnsi" w:hAnsiTheme="minorHAnsi"/>
          <w:i/>
          <w:sz w:val="20"/>
        </w:rPr>
        <w:t xml:space="preserve">trongly </w:t>
      </w:r>
      <w:r>
        <w:rPr>
          <w:rFonts w:asciiTheme="minorHAnsi" w:hAnsiTheme="minorHAnsi"/>
          <w:i/>
          <w:sz w:val="20"/>
        </w:rPr>
        <w:t>dis</w:t>
      </w:r>
      <w:r w:rsidRPr="00DB0119">
        <w:rPr>
          <w:rFonts w:asciiTheme="minorHAnsi" w:hAnsiTheme="minorHAnsi"/>
          <w:i/>
          <w:sz w:val="20"/>
        </w:rPr>
        <w:t>courag</w:t>
      </w:r>
      <w:r>
        <w:rPr>
          <w:rFonts w:asciiTheme="minorHAnsi" w:hAnsiTheme="minorHAnsi"/>
          <w:i/>
          <w:sz w:val="20"/>
        </w:rPr>
        <w:t>ing</w:t>
      </w:r>
      <w:r w:rsidRPr="00DB0119">
        <w:rPr>
          <w:rFonts w:asciiTheme="minorHAnsi" w:hAnsiTheme="minorHAnsi"/>
          <w:i/>
          <w:sz w:val="20"/>
        </w:rPr>
        <w:t xml:space="preserve"> deviations for semantic changes.</w:t>
      </w:r>
    </w:p>
    <w:p w14:paraId="22D43626" w14:textId="77777777" w:rsidR="00F55EB1" w:rsidRPr="004A35B2" w:rsidRDefault="00F55EB1" w:rsidP="00F55EB1">
      <w:pPr>
        <w:jc w:val="both"/>
        <w:rPr>
          <w:rFonts w:asciiTheme="minorHAnsi" w:hAnsiTheme="minorHAnsi"/>
          <w:sz w:val="20"/>
        </w:rPr>
      </w:pPr>
    </w:p>
    <w:tbl>
      <w:tblPr>
        <w:tblStyle w:val="TableGrid"/>
        <w:tblW w:w="0" w:type="auto"/>
        <w:tblLook w:val="04A0" w:firstRow="1" w:lastRow="0" w:firstColumn="1" w:lastColumn="0" w:noHBand="0" w:noVBand="1"/>
      </w:tblPr>
      <w:tblGrid>
        <w:gridCol w:w="3050"/>
        <w:gridCol w:w="2989"/>
        <w:gridCol w:w="2977"/>
      </w:tblGrid>
      <w:tr w:rsidR="00F55EB1" w14:paraId="14067234" w14:textId="77777777" w:rsidTr="00F55EB1">
        <w:tc>
          <w:tcPr>
            <w:tcW w:w="3080" w:type="dxa"/>
            <w:shd w:val="clear" w:color="auto" w:fill="BFBFBF" w:themeFill="background1" w:themeFillShade="BF"/>
            <w:vAlign w:val="center"/>
          </w:tcPr>
          <w:p w14:paraId="422E115E" w14:textId="77777777" w:rsidR="00F55EB1" w:rsidRDefault="00F55EB1" w:rsidP="00F55EB1">
            <w:pPr>
              <w:jc w:val="center"/>
              <w:rPr>
                <w:rFonts w:asciiTheme="minorHAnsi" w:hAnsiTheme="minorHAnsi"/>
                <w:snapToGrid w:val="0"/>
                <w:szCs w:val="22"/>
                <w:lang w:val="en-GB"/>
              </w:rPr>
            </w:pPr>
            <w:r>
              <w:rPr>
                <w:rFonts w:asciiTheme="minorHAnsi" w:hAnsiTheme="minorHAnsi"/>
                <w:snapToGrid w:val="0"/>
                <w:szCs w:val="22"/>
                <w:lang w:val="en-GB"/>
              </w:rPr>
              <w:t xml:space="preserve">Original term/condition per RFP </w:t>
            </w:r>
            <w:r w:rsidRPr="009C3082">
              <w:rPr>
                <w:rFonts w:asciiTheme="minorHAnsi" w:hAnsiTheme="minorHAnsi"/>
                <w:szCs w:val="22"/>
                <w:lang w:val="en-GB"/>
              </w:rPr>
              <w:t>UNFPA/</w:t>
            </w:r>
            <w:r w:rsidRPr="009C3082">
              <w:rPr>
                <w:rFonts w:asciiTheme="minorHAnsi" w:hAnsiTheme="minorHAnsi"/>
                <w:szCs w:val="22"/>
                <w:highlight w:val="yellow"/>
                <w:lang w:val="en-GB"/>
              </w:rPr>
              <w:t>CCC/</w:t>
            </w:r>
            <w:r w:rsidRPr="009C3082">
              <w:rPr>
                <w:rFonts w:asciiTheme="minorHAnsi" w:hAnsiTheme="minorHAnsi"/>
                <w:szCs w:val="22"/>
                <w:lang w:val="en-GB"/>
              </w:rPr>
              <w:t>RFP</w:t>
            </w:r>
            <w:r w:rsidRPr="009C3082">
              <w:rPr>
                <w:rFonts w:asciiTheme="minorHAnsi" w:hAnsiTheme="minorHAnsi"/>
                <w:szCs w:val="22"/>
                <w:highlight w:val="yellow"/>
                <w:lang w:val="en-GB"/>
              </w:rPr>
              <w:t>/YY</w:t>
            </w:r>
            <w:r w:rsidRPr="009C3082">
              <w:rPr>
                <w:rFonts w:asciiTheme="minorHAnsi" w:hAnsiTheme="minorHAnsi"/>
                <w:szCs w:val="22"/>
                <w:lang w:val="en-GB"/>
              </w:rPr>
              <w:t>/</w:t>
            </w:r>
            <w:r w:rsidRPr="009C3082">
              <w:rPr>
                <w:rFonts w:asciiTheme="minorHAnsi" w:hAnsiTheme="minorHAnsi"/>
                <w:szCs w:val="22"/>
                <w:highlight w:val="yellow"/>
                <w:lang w:val="en-GB"/>
              </w:rPr>
              <w:t>NNN</w:t>
            </w:r>
            <w:r>
              <w:rPr>
                <w:rFonts w:asciiTheme="minorHAnsi" w:hAnsiTheme="minorHAnsi"/>
                <w:szCs w:val="22"/>
                <w:lang w:val="en-GB"/>
              </w:rPr>
              <w:t xml:space="preserve"> and the subsequent revisions</w:t>
            </w:r>
          </w:p>
        </w:tc>
        <w:tc>
          <w:tcPr>
            <w:tcW w:w="3081" w:type="dxa"/>
            <w:shd w:val="clear" w:color="auto" w:fill="BFBFBF" w:themeFill="background1" w:themeFillShade="BF"/>
            <w:vAlign w:val="center"/>
          </w:tcPr>
          <w:p w14:paraId="7C5D1A83" w14:textId="77777777" w:rsidR="00F55EB1" w:rsidRDefault="00F55EB1" w:rsidP="00F55EB1">
            <w:pPr>
              <w:jc w:val="center"/>
              <w:rPr>
                <w:rFonts w:asciiTheme="minorHAnsi" w:hAnsiTheme="minorHAnsi"/>
                <w:snapToGrid w:val="0"/>
                <w:szCs w:val="22"/>
                <w:lang w:val="en-GB"/>
              </w:rPr>
            </w:pPr>
            <w:r>
              <w:rPr>
                <w:rFonts w:asciiTheme="minorHAnsi" w:hAnsiTheme="minorHAnsi"/>
                <w:snapToGrid w:val="0"/>
                <w:szCs w:val="22"/>
                <w:lang w:val="en-GB"/>
              </w:rPr>
              <w:t>Proposed deviation (alternate clause), by the undersigned</w:t>
            </w:r>
          </w:p>
        </w:tc>
        <w:tc>
          <w:tcPr>
            <w:tcW w:w="3081" w:type="dxa"/>
            <w:shd w:val="clear" w:color="auto" w:fill="BFBFBF" w:themeFill="background1" w:themeFillShade="BF"/>
            <w:vAlign w:val="center"/>
          </w:tcPr>
          <w:p w14:paraId="1ACF0BDA" w14:textId="77777777" w:rsidR="00F55EB1" w:rsidRDefault="00F55EB1" w:rsidP="00F55EB1">
            <w:pPr>
              <w:jc w:val="center"/>
              <w:rPr>
                <w:rFonts w:asciiTheme="minorHAnsi" w:hAnsiTheme="minorHAnsi"/>
                <w:snapToGrid w:val="0"/>
                <w:szCs w:val="22"/>
                <w:lang w:val="en-GB"/>
              </w:rPr>
            </w:pPr>
            <w:r>
              <w:rPr>
                <w:rFonts w:asciiTheme="minorHAnsi" w:hAnsiTheme="minorHAnsi"/>
                <w:snapToGrid w:val="0"/>
                <w:szCs w:val="22"/>
                <w:lang w:val="en-GB"/>
              </w:rPr>
              <w:t>Reason for proposing alternate clause</w:t>
            </w:r>
          </w:p>
        </w:tc>
      </w:tr>
      <w:tr w:rsidR="00F55EB1" w14:paraId="4CDD7F39" w14:textId="77777777" w:rsidTr="00F55EB1">
        <w:tc>
          <w:tcPr>
            <w:tcW w:w="3080" w:type="dxa"/>
            <w:vAlign w:val="center"/>
          </w:tcPr>
          <w:p w14:paraId="5657FDB8" w14:textId="77777777" w:rsidR="00F55EB1" w:rsidRDefault="00F55EB1" w:rsidP="00F55EB1">
            <w:pPr>
              <w:jc w:val="both"/>
              <w:rPr>
                <w:rFonts w:asciiTheme="minorHAnsi" w:hAnsiTheme="minorHAnsi"/>
                <w:snapToGrid w:val="0"/>
                <w:szCs w:val="22"/>
                <w:lang w:val="en-GB"/>
              </w:rPr>
            </w:pPr>
          </w:p>
        </w:tc>
        <w:tc>
          <w:tcPr>
            <w:tcW w:w="3081" w:type="dxa"/>
            <w:vAlign w:val="center"/>
          </w:tcPr>
          <w:p w14:paraId="08AD6AF7" w14:textId="77777777" w:rsidR="00F55EB1" w:rsidRDefault="00F55EB1" w:rsidP="00F55EB1">
            <w:pPr>
              <w:jc w:val="both"/>
              <w:rPr>
                <w:rFonts w:asciiTheme="minorHAnsi" w:hAnsiTheme="minorHAnsi"/>
                <w:snapToGrid w:val="0"/>
                <w:szCs w:val="22"/>
                <w:lang w:val="en-GB"/>
              </w:rPr>
            </w:pPr>
          </w:p>
        </w:tc>
        <w:tc>
          <w:tcPr>
            <w:tcW w:w="3081" w:type="dxa"/>
            <w:vAlign w:val="center"/>
          </w:tcPr>
          <w:p w14:paraId="7FED4784" w14:textId="77777777" w:rsidR="00F55EB1" w:rsidRDefault="00F55EB1" w:rsidP="00F55EB1">
            <w:pPr>
              <w:jc w:val="both"/>
              <w:rPr>
                <w:rFonts w:asciiTheme="minorHAnsi" w:hAnsiTheme="minorHAnsi"/>
                <w:snapToGrid w:val="0"/>
                <w:szCs w:val="22"/>
                <w:lang w:val="en-GB"/>
              </w:rPr>
            </w:pPr>
          </w:p>
        </w:tc>
      </w:tr>
    </w:tbl>
    <w:p w14:paraId="686699AD" w14:textId="77777777" w:rsidR="00F55EB1" w:rsidRPr="009C3082" w:rsidRDefault="00F55EB1" w:rsidP="00F55EB1">
      <w:pPr>
        <w:ind w:firstLine="720"/>
        <w:jc w:val="both"/>
        <w:rPr>
          <w:rFonts w:asciiTheme="minorHAnsi" w:hAnsiTheme="minorHAnsi"/>
          <w:snapToGrid w:val="0"/>
          <w:szCs w:val="22"/>
          <w:lang w:val="en-GB"/>
        </w:rPr>
      </w:pPr>
    </w:p>
    <w:p w14:paraId="4322783C" w14:textId="77777777" w:rsidR="00F55EB1" w:rsidRDefault="00F55EB1" w:rsidP="00F55EB1">
      <w:pPr>
        <w:jc w:val="both"/>
        <w:rPr>
          <w:rFonts w:asciiTheme="minorHAnsi" w:hAnsiTheme="minorHAnsi"/>
          <w:snapToGrid w:val="0"/>
          <w:szCs w:val="22"/>
          <w:lang w:val="en-GB"/>
        </w:rPr>
      </w:pPr>
      <w:r w:rsidRPr="009C3082">
        <w:rPr>
          <w:rFonts w:asciiTheme="minorHAnsi" w:hAnsiTheme="minorHAnsi"/>
          <w:snapToGrid w:val="0"/>
          <w:szCs w:val="22"/>
          <w:lang w:val="en-GB"/>
        </w:rPr>
        <w:t xml:space="preserve">We agree to abide by this </w:t>
      </w:r>
      <w:r>
        <w:rPr>
          <w:rFonts w:asciiTheme="minorHAnsi" w:hAnsiTheme="minorHAnsi"/>
          <w:snapToGrid w:val="0"/>
          <w:szCs w:val="22"/>
          <w:lang w:val="en-GB"/>
        </w:rPr>
        <w:t>Bid</w:t>
      </w:r>
      <w:r w:rsidRPr="009C3082">
        <w:rPr>
          <w:rFonts w:asciiTheme="minorHAnsi" w:hAnsiTheme="minorHAnsi"/>
          <w:snapToGrid w:val="0"/>
          <w:szCs w:val="22"/>
          <w:lang w:val="en-GB"/>
        </w:rPr>
        <w:t xml:space="preserve"> for a period of </w:t>
      </w:r>
      <w:r w:rsidRPr="009C3082">
        <w:rPr>
          <w:rFonts w:asciiTheme="minorHAnsi" w:hAnsiTheme="minorHAnsi"/>
          <w:szCs w:val="22"/>
          <w:highlight w:val="yellow"/>
        </w:rPr>
        <w:t>[</w:t>
      </w:r>
      <w:r w:rsidRPr="009C3082">
        <w:rPr>
          <w:rFonts w:asciiTheme="minorHAnsi" w:hAnsiTheme="minorHAnsi"/>
          <w:i/>
          <w:szCs w:val="22"/>
          <w:highlight w:val="yellow"/>
        </w:rPr>
        <w:t xml:space="preserve">Select between </w:t>
      </w:r>
      <w:r>
        <w:rPr>
          <w:rFonts w:asciiTheme="minorHAnsi" w:hAnsiTheme="minorHAnsi"/>
          <w:i/>
          <w:szCs w:val="22"/>
          <w:highlight w:val="yellow"/>
          <w:lang w:val="en-GB"/>
        </w:rPr>
        <w:t>6</w:t>
      </w:r>
      <w:r w:rsidRPr="008437B3">
        <w:rPr>
          <w:rFonts w:asciiTheme="minorHAnsi" w:hAnsiTheme="minorHAnsi"/>
          <w:i/>
          <w:szCs w:val="22"/>
          <w:highlight w:val="yellow"/>
          <w:lang w:val="en-GB"/>
        </w:rPr>
        <w:t>0-</w:t>
      </w:r>
      <w:r>
        <w:rPr>
          <w:rFonts w:asciiTheme="minorHAnsi" w:hAnsiTheme="minorHAnsi"/>
          <w:i/>
          <w:szCs w:val="22"/>
          <w:highlight w:val="yellow"/>
          <w:lang w:val="en-GB"/>
        </w:rPr>
        <w:t>12</w:t>
      </w:r>
      <w:r w:rsidRPr="008437B3">
        <w:rPr>
          <w:rFonts w:asciiTheme="minorHAnsi" w:hAnsiTheme="minorHAnsi"/>
          <w:i/>
          <w:szCs w:val="22"/>
          <w:highlight w:val="yellow"/>
          <w:lang w:val="en-GB"/>
        </w:rPr>
        <w:t xml:space="preserve">0 days </w:t>
      </w:r>
      <w:r w:rsidRPr="009C3082">
        <w:rPr>
          <w:rFonts w:asciiTheme="minorHAnsi" w:hAnsiTheme="minorHAnsi"/>
          <w:i/>
          <w:szCs w:val="22"/>
          <w:highlight w:val="yellow"/>
        </w:rPr>
        <w:t>depending on the type of and the complexity of the service going to be procured</w:t>
      </w:r>
      <w:r>
        <w:rPr>
          <w:rFonts w:asciiTheme="minorHAnsi" w:hAnsiTheme="minorHAnsi"/>
          <w:i/>
          <w:szCs w:val="22"/>
          <w:highlight w:val="yellow"/>
        </w:rPr>
        <w:t>; should be in line with clause 13</w:t>
      </w:r>
      <w:r w:rsidRPr="009C3082">
        <w:rPr>
          <w:rFonts w:asciiTheme="minorHAnsi" w:hAnsiTheme="minorHAnsi"/>
          <w:szCs w:val="22"/>
          <w:highlight w:val="yellow"/>
        </w:rPr>
        <w:t>]</w:t>
      </w:r>
      <w:r w:rsidRPr="009C3082">
        <w:rPr>
          <w:rFonts w:asciiTheme="minorHAnsi" w:hAnsiTheme="minorHAnsi"/>
          <w:szCs w:val="22"/>
        </w:rPr>
        <w:t xml:space="preserve"> </w:t>
      </w:r>
      <w:r w:rsidRPr="009C3082">
        <w:rPr>
          <w:rFonts w:asciiTheme="minorHAnsi" w:hAnsiTheme="minorHAnsi"/>
          <w:snapToGrid w:val="0"/>
          <w:szCs w:val="22"/>
          <w:lang w:val="en-GB"/>
        </w:rPr>
        <w:t xml:space="preserve">from the date fixed for </w:t>
      </w:r>
      <w:r>
        <w:rPr>
          <w:rFonts w:asciiTheme="minorHAnsi" w:hAnsiTheme="minorHAnsi"/>
          <w:snapToGrid w:val="0"/>
          <w:szCs w:val="22"/>
          <w:lang w:val="en-GB"/>
        </w:rPr>
        <w:t xml:space="preserve">Bid </w:t>
      </w:r>
      <w:r w:rsidRPr="009C3082">
        <w:rPr>
          <w:rFonts w:asciiTheme="minorHAnsi" w:hAnsiTheme="minorHAnsi"/>
          <w:snapToGrid w:val="0"/>
          <w:szCs w:val="22"/>
          <w:lang w:val="en-GB"/>
        </w:rPr>
        <w:t xml:space="preserve">opening in the Request for Proposal, and </w:t>
      </w:r>
      <w:r>
        <w:rPr>
          <w:rFonts w:asciiTheme="minorHAnsi" w:hAnsiTheme="minorHAnsi"/>
          <w:snapToGrid w:val="0"/>
          <w:szCs w:val="22"/>
          <w:lang w:val="en-GB"/>
        </w:rPr>
        <w:t>the Bid</w:t>
      </w:r>
      <w:r w:rsidRPr="009C3082">
        <w:rPr>
          <w:rFonts w:asciiTheme="minorHAnsi" w:hAnsiTheme="minorHAnsi"/>
          <w:snapToGrid w:val="0"/>
          <w:szCs w:val="22"/>
          <w:lang w:val="en-GB"/>
        </w:rPr>
        <w:t xml:space="preserve"> s</w:t>
      </w:r>
      <w:r>
        <w:rPr>
          <w:rFonts w:asciiTheme="minorHAnsi" w:hAnsiTheme="minorHAnsi"/>
          <w:snapToGrid w:val="0"/>
          <w:szCs w:val="22"/>
          <w:lang w:val="en-GB"/>
        </w:rPr>
        <w:t xml:space="preserve">hall remain binding upon us and </w:t>
      </w:r>
      <w:r w:rsidRPr="009C3082">
        <w:rPr>
          <w:rFonts w:asciiTheme="minorHAnsi" w:hAnsiTheme="minorHAnsi"/>
          <w:snapToGrid w:val="0"/>
          <w:szCs w:val="22"/>
          <w:lang w:val="en-GB"/>
        </w:rPr>
        <w:t>may be accepted at any time before the expiration of that period.</w:t>
      </w:r>
    </w:p>
    <w:p w14:paraId="1C6B6F57" w14:textId="77777777" w:rsidR="00F55EB1" w:rsidRPr="009C3082" w:rsidRDefault="00F55EB1" w:rsidP="00F55EB1">
      <w:pPr>
        <w:jc w:val="both"/>
        <w:rPr>
          <w:rFonts w:asciiTheme="minorHAnsi" w:hAnsiTheme="minorHAnsi"/>
          <w:snapToGrid w:val="0"/>
          <w:szCs w:val="22"/>
          <w:lang w:val="en-GB"/>
        </w:rPr>
      </w:pPr>
    </w:p>
    <w:p w14:paraId="128D5F7D" w14:textId="77777777" w:rsidR="00F55EB1" w:rsidRPr="009C3082" w:rsidRDefault="00F55EB1" w:rsidP="00F55EB1">
      <w:pPr>
        <w:jc w:val="both"/>
        <w:rPr>
          <w:rFonts w:asciiTheme="minorHAnsi" w:hAnsiTheme="minorHAnsi"/>
          <w:snapToGrid w:val="0"/>
          <w:szCs w:val="22"/>
          <w:lang w:val="en-GB"/>
        </w:rPr>
      </w:pPr>
      <w:r>
        <w:rPr>
          <w:rFonts w:asciiTheme="minorHAnsi" w:hAnsiTheme="minorHAnsi"/>
          <w:snapToGrid w:val="0"/>
          <w:szCs w:val="22"/>
          <w:lang w:val="en-GB"/>
        </w:rPr>
        <w:t>I</w:t>
      </w:r>
      <w:r w:rsidRPr="009C3082">
        <w:rPr>
          <w:rFonts w:asciiTheme="minorHAnsi" w:hAnsiTheme="minorHAnsi"/>
          <w:snapToGrid w:val="0"/>
          <w:szCs w:val="22"/>
          <w:lang w:val="en-GB"/>
        </w:rPr>
        <w:t xml:space="preserve">f our </w:t>
      </w:r>
      <w:r>
        <w:rPr>
          <w:rFonts w:asciiTheme="minorHAnsi" w:hAnsiTheme="minorHAnsi"/>
          <w:snapToGrid w:val="0"/>
          <w:szCs w:val="22"/>
          <w:lang w:val="en-GB"/>
        </w:rPr>
        <w:t>Bid</w:t>
      </w:r>
      <w:r w:rsidRPr="009C3082">
        <w:rPr>
          <w:rFonts w:asciiTheme="minorHAnsi" w:hAnsiTheme="minorHAnsi"/>
          <w:snapToGrid w:val="0"/>
          <w:szCs w:val="22"/>
          <w:lang w:val="en-GB"/>
        </w:rPr>
        <w:t xml:space="preserve"> is accepted,</w:t>
      </w:r>
      <w:r>
        <w:rPr>
          <w:rFonts w:asciiTheme="minorHAnsi" w:hAnsiTheme="minorHAnsi"/>
          <w:snapToGrid w:val="0"/>
          <w:szCs w:val="22"/>
          <w:lang w:val="en-GB"/>
        </w:rPr>
        <w:t xml:space="preserve"> we undertake</w:t>
      </w:r>
      <w:r w:rsidRPr="009C3082">
        <w:rPr>
          <w:rFonts w:asciiTheme="minorHAnsi" w:hAnsiTheme="minorHAnsi"/>
          <w:snapToGrid w:val="0"/>
          <w:szCs w:val="22"/>
          <w:lang w:val="en-GB"/>
        </w:rPr>
        <w:t xml:space="preserve"> to commence and complete delivery of all items in the </w:t>
      </w:r>
      <w:r>
        <w:rPr>
          <w:rFonts w:asciiTheme="minorHAnsi" w:hAnsiTheme="minorHAnsi"/>
          <w:snapToGrid w:val="0"/>
          <w:szCs w:val="22"/>
          <w:lang w:val="en-GB"/>
        </w:rPr>
        <w:t xml:space="preserve">contract </w:t>
      </w:r>
      <w:r w:rsidRPr="009C3082">
        <w:rPr>
          <w:rFonts w:asciiTheme="minorHAnsi" w:hAnsiTheme="minorHAnsi"/>
          <w:snapToGrid w:val="0"/>
          <w:szCs w:val="22"/>
          <w:lang w:val="en-GB"/>
        </w:rPr>
        <w:t>within the time frame stipulated.</w:t>
      </w:r>
    </w:p>
    <w:p w14:paraId="381DE34B" w14:textId="77777777" w:rsidR="00F55EB1" w:rsidRPr="009C3082" w:rsidRDefault="00F55EB1" w:rsidP="00F55EB1">
      <w:pPr>
        <w:jc w:val="both"/>
        <w:rPr>
          <w:rFonts w:asciiTheme="minorHAnsi" w:hAnsiTheme="minorHAnsi"/>
          <w:snapToGrid w:val="0"/>
          <w:szCs w:val="22"/>
          <w:lang w:val="en-GB"/>
        </w:rPr>
      </w:pPr>
    </w:p>
    <w:p w14:paraId="6DA580F8" w14:textId="67D5F093" w:rsidR="00F55EB1" w:rsidRPr="00BB2CDE" w:rsidRDefault="00F55EB1" w:rsidP="00F55EB1">
      <w:pPr>
        <w:jc w:val="both"/>
        <w:rPr>
          <w:rFonts w:asciiTheme="minorHAnsi" w:hAnsiTheme="minorHAnsi"/>
          <w:snapToGrid w:val="0"/>
          <w:szCs w:val="22"/>
          <w:lang w:val="en-GB"/>
        </w:rPr>
      </w:pPr>
      <w:r w:rsidRPr="009C3082">
        <w:rPr>
          <w:rFonts w:asciiTheme="minorHAnsi" w:hAnsiTheme="minorHAnsi"/>
          <w:snapToGrid w:val="0"/>
          <w:szCs w:val="22"/>
          <w:lang w:val="en-GB"/>
        </w:rPr>
        <w:t xml:space="preserve">We understand that </w:t>
      </w:r>
      <w:r>
        <w:rPr>
          <w:rFonts w:asciiTheme="minorHAnsi" w:hAnsiTheme="minorHAnsi"/>
          <w:snapToGrid w:val="0"/>
          <w:szCs w:val="22"/>
          <w:lang w:val="en-GB"/>
        </w:rPr>
        <w:t>UNFPA is</w:t>
      </w:r>
      <w:r w:rsidRPr="009C3082">
        <w:rPr>
          <w:rFonts w:asciiTheme="minorHAnsi" w:hAnsiTheme="minorHAnsi"/>
          <w:snapToGrid w:val="0"/>
          <w:szCs w:val="22"/>
          <w:lang w:val="en-GB"/>
        </w:rPr>
        <w:t xml:space="preserve"> not bound to accept any </w:t>
      </w:r>
      <w:r>
        <w:rPr>
          <w:rFonts w:asciiTheme="minorHAnsi" w:hAnsiTheme="minorHAnsi"/>
          <w:snapToGrid w:val="0"/>
          <w:szCs w:val="22"/>
          <w:lang w:val="en-GB"/>
        </w:rPr>
        <w:t>Bid</w:t>
      </w:r>
      <w:r w:rsidRPr="009C3082">
        <w:rPr>
          <w:rFonts w:asciiTheme="minorHAnsi" w:hAnsiTheme="minorHAnsi"/>
          <w:snapToGrid w:val="0"/>
          <w:szCs w:val="22"/>
          <w:lang w:val="en-GB"/>
        </w:rPr>
        <w:t xml:space="preserve"> </w:t>
      </w:r>
      <w:r>
        <w:rPr>
          <w:rFonts w:asciiTheme="minorHAnsi" w:hAnsiTheme="minorHAnsi"/>
          <w:snapToGrid w:val="0"/>
          <w:szCs w:val="22"/>
          <w:lang w:val="en-GB"/>
        </w:rPr>
        <w:t>it</w:t>
      </w:r>
      <w:r w:rsidRPr="009C3082">
        <w:rPr>
          <w:rFonts w:asciiTheme="minorHAnsi" w:hAnsiTheme="minorHAnsi"/>
          <w:snapToGrid w:val="0"/>
          <w:szCs w:val="22"/>
          <w:lang w:val="en-GB"/>
        </w:rPr>
        <w:t xml:space="preserve"> may </w:t>
      </w:r>
      <w:r>
        <w:rPr>
          <w:rFonts w:asciiTheme="minorHAnsi" w:hAnsiTheme="minorHAnsi"/>
          <w:snapToGrid w:val="0"/>
          <w:szCs w:val="22"/>
          <w:lang w:val="en-GB"/>
        </w:rPr>
        <w:t xml:space="preserve">have </w:t>
      </w:r>
      <w:r w:rsidRPr="009C3082">
        <w:rPr>
          <w:rFonts w:asciiTheme="minorHAnsi" w:hAnsiTheme="minorHAnsi"/>
          <w:snapToGrid w:val="0"/>
          <w:szCs w:val="22"/>
          <w:lang w:val="en-GB"/>
        </w:rPr>
        <w:t>receive</w:t>
      </w:r>
      <w:r>
        <w:rPr>
          <w:rFonts w:asciiTheme="minorHAnsi" w:hAnsiTheme="minorHAnsi"/>
          <w:snapToGrid w:val="0"/>
          <w:szCs w:val="22"/>
          <w:lang w:val="en-GB"/>
        </w:rPr>
        <w:t>d</w:t>
      </w:r>
      <w:r w:rsidRPr="009C3082">
        <w:rPr>
          <w:rFonts w:asciiTheme="minorHAnsi" w:hAnsiTheme="minorHAnsi"/>
          <w:snapToGrid w:val="0"/>
          <w:szCs w:val="22"/>
          <w:lang w:val="en-GB"/>
        </w:rPr>
        <w:t xml:space="preserve"> and that a binding co</w:t>
      </w:r>
      <w:r>
        <w:rPr>
          <w:rFonts w:asciiTheme="minorHAnsi" w:hAnsiTheme="minorHAnsi"/>
          <w:snapToGrid w:val="0"/>
          <w:szCs w:val="22"/>
          <w:lang w:val="en-GB"/>
        </w:rPr>
        <w:t xml:space="preserve">ntract would result only after </w:t>
      </w:r>
      <w:r w:rsidRPr="00226A23">
        <w:rPr>
          <w:rFonts w:asciiTheme="minorHAnsi" w:hAnsiTheme="minorHAnsi"/>
          <w:snapToGrid w:val="0"/>
          <w:szCs w:val="22"/>
          <w:lang w:val="en-GB"/>
        </w:rPr>
        <w:t>final negotiations and award of contract are concluded on the basis of the Technical and Financial Bids.</w:t>
      </w:r>
    </w:p>
    <w:p w14:paraId="0151AA4D" w14:textId="77777777" w:rsidR="00F55EB1" w:rsidRPr="009C3082" w:rsidRDefault="00F55EB1" w:rsidP="00F55EB1">
      <w:pPr>
        <w:ind w:firstLine="720"/>
        <w:jc w:val="both"/>
        <w:rPr>
          <w:rFonts w:asciiTheme="minorHAnsi" w:hAnsiTheme="minorHAnsi"/>
          <w:snapToGrid w:val="0"/>
          <w:szCs w:val="22"/>
          <w:lang w:val="en-GB"/>
        </w:rPr>
      </w:pPr>
    </w:p>
    <w:p w14:paraId="34FEF75B" w14:textId="77777777" w:rsidR="00F55EB1" w:rsidRPr="009C3082" w:rsidRDefault="00F55EB1" w:rsidP="00F55EB1">
      <w:pPr>
        <w:jc w:val="both"/>
        <w:rPr>
          <w:rFonts w:asciiTheme="minorHAnsi" w:hAnsiTheme="minorHAnsi"/>
          <w:snapToGrid w:val="0"/>
          <w:szCs w:val="22"/>
          <w:lang w:val="en-GB"/>
        </w:rPr>
      </w:pPr>
      <w:r>
        <w:rPr>
          <w:rFonts w:asciiTheme="minorHAnsi" w:hAnsiTheme="minorHAnsi"/>
          <w:snapToGrid w:val="0"/>
          <w:szCs w:val="22"/>
          <w:lang w:val="en-GB"/>
        </w:rPr>
        <w:t>We</w:t>
      </w:r>
      <w:r w:rsidRPr="009C3082">
        <w:rPr>
          <w:rFonts w:asciiTheme="minorHAnsi" w:hAnsiTheme="minorHAnsi"/>
          <w:snapToGrid w:val="0"/>
          <w:szCs w:val="22"/>
          <w:lang w:val="en-GB"/>
        </w:rPr>
        <w:t xml:space="preserve"> </w:t>
      </w:r>
      <w:r>
        <w:rPr>
          <w:rFonts w:asciiTheme="minorHAnsi" w:hAnsiTheme="minorHAnsi"/>
          <w:snapToGrid w:val="0"/>
          <w:szCs w:val="22"/>
          <w:lang w:val="en-GB"/>
        </w:rPr>
        <w:t>confirm that our firm has</w:t>
      </w:r>
      <w:r w:rsidRPr="009C3082">
        <w:rPr>
          <w:rFonts w:asciiTheme="minorHAnsi" w:hAnsiTheme="minorHAnsi"/>
          <w:snapToGrid w:val="0"/>
          <w:szCs w:val="22"/>
          <w:lang w:val="en-GB"/>
        </w:rPr>
        <w:t xml:space="preserve"> no conflict of interest in accordance with </w:t>
      </w:r>
      <w:r>
        <w:rPr>
          <w:rFonts w:asciiTheme="minorHAnsi" w:hAnsiTheme="minorHAnsi"/>
          <w:snapToGrid w:val="0"/>
          <w:szCs w:val="22"/>
          <w:lang w:val="en-GB"/>
        </w:rPr>
        <w:t xml:space="preserve">Section I: </w:t>
      </w:r>
      <w:r w:rsidRPr="009C3082">
        <w:rPr>
          <w:rFonts w:asciiTheme="minorHAnsi" w:hAnsiTheme="minorHAnsi"/>
          <w:snapToGrid w:val="0"/>
          <w:szCs w:val="22"/>
          <w:lang w:val="en-GB"/>
        </w:rPr>
        <w:t>Instructions to Bidders</w:t>
      </w:r>
      <w:r>
        <w:rPr>
          <w:rFonts w:asciiTheme="minorHAnsi" w:hAnsiTheme="minorHAnsi"/>
          <w:snapToGrid w:val="0"/>
          <w:szCs w:val="22"/>
          <w:lang w:val="en-GB"/>
        </w:rPr>
        <w:t xml:space="preserve"> clause </w:t>
      </w:r>
      <w:r w:rsidRPr="00F33DF7">
        <w:rPr>
          <w:rFonts w:asciiTheme="minorHAnsi" w:hAnsiTheme="minorHAnsi"/>
          <w:snapToGrid w:val="0"/>
          <w:szCs w:val="22"/>
          <w:highlight w:val="magenta"/>
          <w:lang w:val="en-GB"/>
        </w:rPr>
        <w:fldChar w:fldCharType="begin"/>
      </w:r>
      <w:r w:rsidRPr="00F33DF7">
        <w:rPr>
          <w:rFonts w:asciiTheme="minorHAnsi" w:hAnsiTheme="minorHAnsi"/>
          <w:snapToGrid w:val="0"/>
          <w:szCs w:val="22"/>
          <w:highlight w:val="magenta"/>
          <w:lang w:val="en-GB"/>
        </w:rPr>
        <w:instrText xml:space="preserve"> REF _Ref396237138 \r \h  \* MERGEFORMAT </w:instrText>
      </w:r>
      <w:r w:rsidRPr="00F33DF7">
        <w:rPr>
          <w:rFonts w:asciiTheme="minorHAnsi" w:hAnsiTheme="minorHAnsi"/>
          <w:snapToGrid w:val="0"/>
          <w:szCs w:val="22"/>
          <w:highlight w:val="magenta"/>
          <w:lang w:val="en-GB"/>
        </w:rPr>
      </w:r>
      <w:r w:rsidRPr="00F33DF7">
        <w:rPr>
          <w:rFonts w:asciiTheme="minorHAnsi" w:hAnsiTheme="minorHAnsi"/>
          <w:snapToGrid w:val="0"/>
          <w:szCs w:val="22"/>
          <w:highlight w:val="magenta"/>
          <w:lang w:val="en-GB"/>
        </w:rPr>
        <w:fldChar w:fldCharType="separate"/>
      </w:r>
      <w:r>
        <w:rPr>
          <w:rFonts w:asciiTheme="minorHAnsi" w:hAnsiTheme="minorHAnsi"/>
          <w:snapToGrid w:val="0"/>
          <w:szCs w:val="22"/>
          <w:highlight w:val="magenta"/>
          <w:lang w:val="en-GB"/>
        </w:rPr>
        <w:t>2.3</w:t>
      </w:r>
      <w:r w:rsidRPr="00F33DF7">
        <w:rPr>
          <w:rFonts w:asciiTheme="minorHAnsi" w:hAnsiTheme="minorHAnsi"/>
          <w:snapToGrid w:val="0"/>
          <w:szCs w:val="22"/>
          <w:highlight w:val="magenta"/>
          <w:lang w:val="en-GB"/>
        </w:rPr>
        <w:fldChar w:fldCharType="end"/>
      </w:r>
      <w:r>
        <w:rPr>
          <w:rFonts w:asciiTheme="minorHAnsi" w:hAnsiTheme="minorHAnsi"/>
          <w:snapToGrid w:val="0"/>
          <w:szCs w:val="22"/>
          <w:lang w:val="en-GB"/>
        </w:rPr>
        <w:t>, as well as that o</w:t>
      </w:r>
      <w:r w:rsidRPr="009C3082">
        <w:rPr>
          <w:rFonts w:asciiTheme="minorHAnsi" w:hAnsiTheme="minorHAnsi"/>
          <w:snapToGrid w:val="0"/>
          <w:szCs w:val="22"/>
          <w:lang w:val="en-GB"/>
        </w:rPr>
        <w:t>ur firm, its affiliates or subsidiaries</w:t>
      </w:r>
      <w:r>
        <w:rPr>
          <w:rFonts w:asciiTheme="minorHAnsi" w:hAnsiTheme="minorHAnsi"/>
          <w:snapToGrid w:val="0"/>
          <w:szCs w:val="22"/>
          <w:lang w:val="en-GB"/>
        </w:rPr>
        <w:t>,</w:t>
      </w:r>
      <w:r w:rsidRPr="009C3082">
        <w:rPr>
          <w:rFonts w:asciiTheme="minorHAnsi" w:hAnsiTheme="minorHAnsi"/>
          <w:snapToGrid w:val="0"/>
          <w:szCs w:val="22"/>
          <w:lang w:val="en-GB"/>
        </w:rPr>
        <w:t xml:space="preserve"> including any subcontractors or suppliers for any part of the </w:t>
      </w:r>
      <w:r>
        <w:rPr>
          <w:rFonts w:asciiTheme="minorHAnsi" w:hAnsiTheme="minorHAnsi"/>
          <w:snapToGrid w:val="0"/>
          <w:szCs w:val="22"/>
          <w:lang w:val="en-GB"/>
        </w:rPr>
        <w:t>LTA,</w:t>
      </w:r>
      <w:r w:rsidRPr="009C3082">
        <w:rPr>
          <w:rFonts w:asciiTheme="minorHAnsi" w:hAnsiTheme="minorHAnsi"/>
          <w:snapToGrid w:val="0"/>
          <w:szCs w:val="22"/>
          <w:lang w:val="en-GB"/>
        </w:rPr>
        <w:t xml:space="preserve"> have not been declared ineligible by UNFPA, in accordance with </w:t>
      </w:r>
      <w:r>
        <w:rPr>
          <w:rFonts w:asciiTheme="minorHAnsi" w:hAnsiTheme="minorHAnsi"/>
          <w:snapToGrid w:val="0"/>
          <w:szCs w:val="22"/>
          <w:lang w:val="en-GB"/>
        </w:rPr>
        <w:t xml:space="preserve">Section I: </w:t>
      </w:r>
      <w:r w:rsidRPr="009C3082">
        <w:rPr>
          <w:rFonts w:asciiTheme="minorHAnsi" w:hAnsiTheme="minorHAnsi"/>
          <w:snapToGrid w:val="0"/>
          <w:szCs w:val="22"/>
          <w:lang w:val="en-GB"/>
        </w:rPr>
        <w:t xml:space="preserve">Instructions to Bidders </w:t>
      </w:r>
      <w:r w:rsidRPr="00215F9C">
        <w:rPr>
          <w:rFonts w:asciiTheme="minorHAnsi" w:hAnsiTheme="minorHAnsi"/>
          <w:snapToGrid w:val="0"/>
          <w:szCs w:val="22"/>
          <w:lang w:val="en-GB"/>
        </w:rPr>
        <w:t>clause</w:t>
      </w:r>
      <w:r>
        <w:rPr>
          <w:rFonts w:asciiTheme="minorHAnsi" w:hAnsiTheme="minorHAnsi"/>
          <w:snapToGrid w:val="0"/>
          <w:szCs w:val="22"/>
          <w:lang w:val="en-GB"/>
        </w:rPr>
        <w:t xml:space="preserve"> </w:t>
      </w:r>
      <w:r w:rsidRPr="00F33DF7">
        <w:rPr>
          <w:rFonts w:asciiTheme="minorHAnsi" w:hAnsiTheme="minorHAnsi"/>
          <w:snapToGrid w:val="0"/>
          <w:szCs w:val="22"/>
          <w:highlight w:val="magenta"/>
          <w:lang w:val="en-GB"/>
        </w:rPr>
        <w:fldChar w:fldCharType="begin"/>
      </w:r>
      <w:r w:rsidRPr="00F33DF7">
        <w:rPr>
          <w:rFonts w:asciiTheme="minorHAnsi" w:hAnsiTheme="minorHAnsi"/>
          <w:snapToGrid w:val="0"/>
          <w:szCs w:val="22"/>
          <w:highlight w:val="magenta"/>
          <w:lang w:val="en-GB"/>
        </w:rPr>
        <w:instrText xml:space="preserve"> REF _Ref396237242 \r \h  \* MERGEFORMAT </w:instrText>
      </w:r>
      <w:r w:rsidRPr="00F33DF7">
        <w:rPr>
          <w:rFonts w:asciiTheme="minorHAnsi" w:hAnsiTheme="minorHAnsi"/>
          <w:snapToGrid w:val="0"/>
          <w:szCs w:val="22"/>
          <w:highlight w:val="magenta"/>
          <w:lang w:val="en-GB"/>
        </w:rPr>
      </w:r>
      <w:r w:rsidRPr="00F33DF7">
        <w:rPr>
          <w:rFonts w:asciiTheme="minorHAnsi" w:hAnsiTheme="minorHAnsi"/>
          <w:snapToGrid w:val="0"/>
          <w:szCs w:val="22"/>
          <w:highlight w:val="magenta"/>
          <w:lang w:val="en-GB"/>
        </w:rPr>
        <w:fldChar w:fldCharType="separate"/>
      </w:r>
      <w:r>
        <w:rPr>
          <w:rFonts w:asciiTheme="minorHAnsi" w:hAnsiTheme="minorHAnsi"/>
          <w:snapToGrid w:val="0"/>
          <w:szCs w:val="22"/>
          <w:highlight w:val="magenta"/>
          <w:lang w:val="en-GB"/>
        </w:rPr>
        <w:t>2.4</w:t>
      </w:r>
      <w:r w:rsidRPr="00F33DF7">
        <w:rPr>
          <w:rFonts w:asciiTheme="minorHAnsi" w:hAnsiTheme="minorHAnsi"/>
          <w:snapToGrid w:val="0"/>
          <w:szCs w:val="22"/>
          <w:highlight w:val="magenta"/>
          <w:lang w:val="en-GB"/>
        </w:rPr>
        <w:fldChar w:fldCharType="end"/>
      </w:r>
      <w:r w:rsidRPr="00215F9C">
        <w:rPr>
          <w:rFonts w:asciiTheme="minorHAnsi" w:hAnsiTheme="minorHAnsi"/>
          <w:snapToGrid w:val="0"/>
          <w:szCs w:val="22"/>
          <w:lang w:val="en-GB"/>
        </w:rPr>
        <w:t>.</w:t>
      </w:r>
      <w:r w:rsidRPr="009C3082">
        <w:rPr>
          <w:rFonts w:asciiTheme="minorHAnsi" w:hAnsiTheme="minorHAnsi"/>
          <w:snapToGrid w:val="0"/>
          <w:szCs w:val="22"/>
          <w:lang w:val="en-GB"/>
        </w:rPr>
        <w:t xml:space="preserve"> </w:t>
      </w:r>
    </w:p>
    <w:p w14:paraId="34643E6B" w14:textId="77777777" w:rsidR="00F55EB1" w:rsidRDefault="00F55EB1" w:rsidP="00F55EB1">
      <w:pPr>
        <w:jc w:val="both"/>
        <w:rPr>
          <w:rFonts w:asciiTheme="minorHAnsi" w:hAnsiTheme="minorHAnsi"/>
          <w:snapToGrid w:val="0"/>
          <w:szCs w:val="22"/>
          <w:lang w:val="en-GB"/>
        </w:rPr>
      </w:pPr>
    </w:p>
    <w:tbl>
      <w:tblPr>
        <w:tblStyle w:val="TableGrid"/>
        <w:tblW w:w="0" w:type="auto"/>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6" w:space="0" w:color="D9D9D9" w:themeColor="background1" w:themeShade="D9"/>
          <w:insideV w:val="single" w:sz="6" w:space="0" w:color="D9D9D9" w:themeColor="background1" w:themeShade="D9"/>
        </w:tblBorders>
        <w:tblLook w:val="04A0" w:firstRow="1" w:lastRow="0" w:firstColumn="1" w:lastColumn="0" w:noHBand="0" w:noVBand="1"/>
      </w:tblPr>
      <w:tblGrid>
        <w:gridCol w:w="2059"/>
        <w:gridCol w:w="3478"/>
        <w:gridCol w:w="3479"/>
      </w:tblGrid>
      <w:tr w:rsidR="00F55EB1" w14:paraId="334EC3B3" w14:textId="77777777" w:rsidTr="00F55EB1">
        <w:tc>
          <w:tcPr>
            <w:tcW w:w="2093" w:type="dxa"/>
          </w:tcPr>
          <w:p w14:paraId="04BB647B" w14:textId="77777777" w:rsidR="00F55EB1" w:rsidRDefault="00F55EB1" w:rsidP="00F55EB1">
            <w:pPr>
              <w:jc w:val="both"/>
              <w:rPr>
                <w:rFonts w:asciiTheme="minorHAnsi" w:hAnsiTheme="minorHAnsi"/>
                <w:snapToGrid w:val="0"/>
                <w:szCs w:val="22"/>
                <w:lang w:val="en-GB"/>
              </w:rPr>
            </w:pPr>
          </w:p>
        </w:tc>
        <w:tc>
          <w:tcPr>
            <w:tcW w:w="3574" w:type="dxa"/>
            <w:tcBorders>
              <w:top w:val="single" w:sz="4" w:space="0" w:color="D9D9D9" w:themeColor="background1" w:themeShade="D9"/>
              <w:bottom w:val="single" w:sz="6" w:space="0" w:color="D9D9D9" w:themeColor="background1" w:themeShade="D9"/>
            </w:tcBorders>
            <w:shd w:val="clear" w:color="auto" w:fill="D9D9D9" w:themeFill="background1" w:themeFillShade="D9"/>
          </w:tcPr>
          <w:p w14:paraId="240A7719" w14:textId="77777777" w:rsidR="00F55EB1" w:rsidRDefault="00F55EB1" w:rsidP="00F55EB1">
            <w:pPr>
              <w:jc w:val="center"/>
              <w:rPr>
                <w:rFonts w:asciiTheme="minorHAnsi" w:hAnsiTheme="minorHAnsi"/>
                <w:snapToGrid w:val="0"/>
                <w:szCs w:val="22"/>
                <w:lang w:val="en-GB"/>
              </w:rPr>
            </w:pPr>
            <w:r>
              <w:rPr>
                <w:rFonts w:asciiTheme="minorHAnsi" w:hAnsiTheme="minorHAnsi"/>
                <w:snapToGrid w:val="0"/>
                <w:szCs w:val="22"/>
                <w:lang w:val="en-GB"/>
              </w:rPr>
              <w:t>On behalf of Business Authority</w:t>
            </w:r>
          </w:p>
        </w:tc>
        <w:tc>
          <w:tcPr>
            <w:tcW w:w="3575" w:type="dxa"/>
            <w:tcBorders>
              <w:top w:val="single" w:sz="4" w:space="0" w:color="D9D9D9" w:themeColor="background1" w:themeShade="D9"/>
              <w:bottom w:val="single" w:sz="6" w:space="0" w:color="D9D9D9" w:themeColor="background1" w:themeShade="D9"/>
            </w:tcBorders>
            <w:shd w:val="clear" w:color="auto" w:fill="D9D9D9" w:themeFill="background1" w:themeFillShade="D9"/>
          </w:tcPr>
          <w:p w14:paraId="4087C2F3" w14:textId="77777777" w:rsidR="00F55EB1" w:rsidRDefault="00F55EB1" w:rsidP="00F55EB1">
            <w:pPr>
              <w:jc w:val="center"/>
              <w:rPr>
                <w:rFonts w:asciiTheme="minorHAnsi" w:hAnsiTheme="minorHAnsi"/>
                <w:snapToGrid w:val="0"/>
                <w:szCs w:val="22"/>
                <w:lang w:val="en-GB"/>
              </w:rPr>
            </w:pPr>
            <w:r>
              <w:rPr>
                <w:rFonts w:asciiTheme="minorHAnsi" w:hAnsiTheme="minorHAnsi"/>
                <w:snapToGrid w:val="0"/>
                <w:szCs w:val="22"/>
                <w:lang w:val="en-GB"/>
              </w:rPr>
              <w:t>On behalf of Legal Authority</w:t>
            </w:r>
          </w:p>
        </w:tc>
      </w:tr>
      <w:tr w:rsidR="00F55EB1" w14:paraId="04506C49" w14:textId="77777777" w:rsidTr="00F55EB1">
        <w:tc>
          <w:tcPr>
            <w:tcW w:w="2093" w:type="dxa"/>
          </w:tcPr>
          <w:p w14:paraId="6FB67CF8" w14:textId="77777777" w:rsidR="00F55EB1" w:rsidRDefault="00F55EB1" w:rsidP="00F55EB1">
            <w:pPr>
              <w:jc w:val="both"/>
              <w:rPr>
                <w:rFonts w:asciiTheme="minorHAnsi" w:hAnsiTheme="minorHAnsi"/>
                <w:snapToGrid w:val="0"/>
                <w:szCs w:val="22"/>
                <w:lang w:val="en-GB"/>
              </w:rPr>
            </w:pPr>
            <w:r>
              <w:rPr>
                <w:rFonts w:asciiTheme="minorHAnsi" w:hAnsiTheme="minorHAnsi"/>
                <w:snapToGrid w:val="0"/>
                <w:szCs w:val="22"/>
                <w:lang w:val="en-GB"/>
              </w:rPr>
              <w:t>Signature:</w:t>
            </w:r>
          </w:p>
        </w:tc>
        <w:tc>
          <w:tcPr>
            <w:tcW w:w="3574" w:type="dxa"/>
            <w:tcBorders>
              <w:top w:val="single" w:sz="6" w:space="0" w:color="D9D9D9" w:themeColor="background1" w:themeShade="D9"/>
            </w:tcBorders>
          </w:tcPr>
          <w:p w14:paraId="46E53938" w14:textId="77777777" w:rsidR="00F55EB1" w:rsidRDefault="00F55EB1" w:rsidP="00F55EB1">
            <w:pPr>
              <w:jc w:val="both"/>
              <w:rPr>
                <w:rFonts w:asciiTheme="minorHAnsi" w:hAnsiTheme="minorHAnsi"/>
                <w:snapToGrid w:val="0"/>
                <w:szCs w:val="22"/>
                <w:lang w:val="en-GB"/>
              </w:rPr>
            </w:pPr>
          </w:p>
        </w:tc>
        <w:tc>
          <w:tcPr>
            <w:tcW w:w="3575" w:type="dxa"/>
            <w:tcBorders>
              <w:top w:val="single" w:sz="6" w:space="0" w:color="D9D9D9" w:themeColor="background1" w:themeShade="D9"/>
            </w:tcBorders>
          </w:tcPr>
          <w:p w14:paraId="62D0EE3C" w14:textId="77777777" w:rsidR="00F55EB1" w:rsidRDefault="00F55EB1" w:rsidP="00F55EB1">
            <w:pPr>
              <w:jc w:val="both"/>
              <w:rPr>
                <w:rFonts w:asciiTheme="minorHAnsi" w:hAnsiTheme="minorHAnsi"/>
                <w:snapToGrid w:val="0"/>
                <w:szCs w:val="22"/>
                <w:lang w:val="en-GB"/>
              </w:rPr>
            </w:pPr>
          </w:p>
        </w:tc>
      </w:tr>
      <w:tr w:rsidR="00F55EB1" w14:paraId="59F85BB1" w14:textId="77777777" w:rsidTr="00F55EB1">
        <w:tc>
          <w:tcPr>
            <w:tcW w:w="2093" w:type="dxa"/>
          </w:tcPr>
          <w:p w14:paraId="1C56E2FF" w14:textId="77777777" w:rsidR="00F55EB1" w:rsidRDefault="00F55EB1" w:rsidP="00F55EB1">
            <w:pPr>
              <w:jc w:val="both"/>
              <w:rPr>
                <w:rFonts w:asciiTheme="minorHAnsi" w:hAnsiTheme="minorHAnsi"/>
                <w:snapToGrid w:val="0"/>
                <w:szCs w:val="22"/>
                <w:lang w:val="en-GB"/>
              </w:rPr>
            </w:pPr>
            <w:r>
              <w:rPr>
                <w:rFonts w:asciiTheme="minorHAnsi" w:hAnsiTheme="minorHAnsi"/>
                <w:snapToGrid w:val="0"/>
                <w:szCs w:val="22"/>
                <w:lang w:val="en-GB"/>
              </w:rPr>
              <w:t>Name:</w:t>
            </w:r>
          </w:p>
        </w:tc>
        <w:tc>
          <w:tcPr>
            <w:tcW w:w="3574" w:type="dxa"/>
          </w:tcPr>
          <w:p w14:paraId="4C4F0623" w14:textId="77777777" w:rsidR="00F55EB1" w:rsidRDefault="00F55EB1" w:rsidP="00F55EB1">
            <w:pPr>
              <w:jc w:val="both"/>
              <w:rPr>
                <w:rFonts w:asciiTheme="minorHAnsi" w:hAnsiTheme="minorHAnsi"/>
                <w:snapToGrid w:val="0"/>
                <w:szCs w:val="22"/>
                <w:lang w:val="en-GB"/>
              </w:rPr>
            </w:pPr>
          </w:p>
        </w:tc>
        <w:tc>
          <w:tcPr>
            <w:tcW w:w="3575" w:type="dxa"/>
          </w:tcPr>
          <w:p w14:paraId="0EAB3AB8" w14:textId="77777777" w:rsidR="00F55EB1" w:rsidRDefault="00F55EB1" w:rsidP="00F55EB1">
            <w:pPr>
              <w:jc w:val="both"/>
              <w:rPr>
                <w:rFonts w:asciiTheme="minorHAnsi" w:hAnsiTheme="minorHAnsi"/>
                <w:snapToGrid w:val="0"/>
                <w:szCs w:val="22"/>
                <w:lang w:val="en-GB"/>
              </w:rPr>
            </w:pPr>
          </w:p>
        </w:tc>
      </w:tr>
      <w:tr w:rsidR="00F55EB1" w14:paraId="0D234340" w14:textId="77777777" w:rsidTr="00F55EB1">
        <w:tc>
          <w:tcPr>
            <w:tcW w:w="2093" w:type="dxa"/>
          </w:tcPr>
          <w:p w14:paraId="27E26DA5" w14:textId="77777777" w:rsidR="00F55EB1" w:rsidRDefault="00F55EB1" w:rsidP="00F55EB1">
            <w:pPr>
              <w:jc w:val="both"/>
              <w:rPr>
                <w:rFonts w:asciiTheme="minorHAnsi" w:hAnsiTheme="minorHAnsi"/>
                <w:snapToGrid w:val="0"/>
                <w:szCs w:val="22"/>
                <w:lang w:val="en-GB"/>
              </w:rPr>
            </w:pPr>
            <w:r>
              <w:rPr>
                <w:rFonts w:asciiTheme="minorHAnsi" w:hAnsiTheme="minorHAnsi"/>
                <w:snapToGrid w:val="0"/>
                <w:szCs w:val="22"/>
                <w:lang w:val="en-GB"/>
              </w:rPr>
              <w:t>Title:</w:t>
            </w:r>
          </w:p>
        </w:tc>
        <w:tc>
          <w:tcPr>
            <w:tcW w:w="3574" w:type="dxa"/>
          </w:tcPr>
          <w:p w14:paraId="34950C56" w14:textId="77777777" w:rsidR="00F55EB1" w:rsidRDefault="00F55EB1" w:rsidP="00F55EB1">
            <w:pPr>
              <w:jc w:val="both"/>
              <w:rPr>
                <w:rFonts w:asciiTheme="minorHAnsi" w:hAnsiTheme="minorHAnsi"/>
                <w:snapToGrid w:val="0"/>
                <w:szCs w:val="22"/>
                <w:lang w:val="en-GB"/>
              </w:rPr>
            </w:pPr>
          </w:p>
        </w:tc>
        <w:tc>
          <w:tcPr>
            <w:tcW w:w="3575" w:type="dxa"/>
          </w:tcPr>
          <w:p w14:paraId="55071E53" w14:textId="77777777" w:rsidR="00F55EB1" w:rsidRDefault="00F55EB1" w:rsidP="00F55EB1">
            <w:pPr>
              <w:jc w:val="both"/>
              <w:rPr>
                <w:rFonts w:asciiTheme="minorHAnsi" w:hAnsiTheme="minorHAnsi"/>
                <w:snapToGrid w:val="0"/>
                <w:szCs w:val="22"/>
                <w:lang w:val="en-GB"/>
              </w:rPr>
            </w:pPr>
          </w:p>
        </w:tc>
      </w:tr>
      <w:tr w:rsidR="00F55EB1" w14:paraId="7895E4E5" w14:textId="77777777" w:rsidTr="00F55EB1">
        <w:tc>
          <w:tcPr>
            <w:tcW w:w="2093" w:type="dxa"/>
          </w:tcPr>
          <w:p w14:paraId="1CD7B3B6" w14:textId="77777777" w:rsidR="00F55EB1" w:rsidRDefault="00F55EB1" w:rsidP="00F55EB1">
            <w:pPr>
              <w:jc w:val="both"/>
              <w:rPr>
                <w:rFonts w:asciiTheme="minorHAnsi" w:hAnsiTheme="minorHAnsi"/>
                <w:snapToGrid w:val="0"/>
                <w:szCs w:val="22"/>
                <w:lang w:val="en-GB"/>
              </w:rPr>
            </w:pPr>
            <w:r>
              <w:rPr>
                <w:rFonts w:asciiTheme="minorHAnsi" w:hAnsiTheme="minorHAnsi"/>
                <w:snapToGrid w:val="0"/>
                <w:szCs w:val="22"/>
                <w:lang w:val="en-GB"/>
              </w:rPr>
              <w:t>Name of Company:</w:t>
            </w:r>
          </w:p>
        </w:tc>
        <w:tc>
          <w:tcPr>
            <w:tcW w:w="3574" w:type="dxa"/>
          </w:tcPr>
          <w:p w14:paraId="1A160F35" w14:textId="77777777" w:rsidR="00F55EB1" w:rsidRDefault="00F55EB1" w:rsidP="00F55EB1">
            <w:pPr>
              <w:jc w:val="both"/>
              <w:rPr>
                <w:rFonts w:asciiTheme="minorHAnsi" w:hAnsiTheme="minorHAnsi"/>
                <w:snapToGrid w:val="0"/>
                <w:szCs w:val="22"/>
                <w:lang w:val="en-GB"/>
              </w:rPr>
            </w:pPr>
          </w:p>
        </w:tc>
        <w:tc>
          <w:tcPr>
            <w:tcW w:w="3575" w:type="dxa"/>
          </w:tcPr>
          <w:p w14:paraId="5B521FAC" w14:textId="77777777" w:rsidR="00F55EB1" w:rsidRDefault="00F55EB1" w:rsidP="00F55EB1">
            <w:pPr>
              <w:jc w:val="both"/>
              <w:rPr>
                <w:rFonts w:asciiTheme="minorHAnsi" w:hAnsiTheme="minorHAnsi"/>
                <w:snapToGrid w:val="0"/>
                <w:szCs w:val="22"/>
                <w:lang w:val="en-GB"/>
              </w:rPr>
            </w:pPr>
          </w:p>
        </w:tc>
      </w:tr>
      <w:tr w:rsidR="00F55EB1" w14:paraId="36815F1A" w14:textId="77777777" w:rsidTr="00F55EB1">
        <w:tc>
          <w:tcPr>
            <w:tcW w:w="2093" w:type="dxa"/>
          </w:tcPr>
          <w:p w14:paraId="297B161C" w14:textId="77777777" w:rsidR="00F55EB1" w:rsidRDefault="00F55EB1" w:rsidP="00F55EB1">
            <w:pPr>
              <w:jc w:val="both"/>
              <w:rPr>
                <w:rFonts w:asciiTheme="minorHAnsi" w:hAnsiTheme="minorHAnsi"/>
                <w:snapToGrid w:val="0"/>
                <w:szCs w:val="22"/>
                <w:lang w:val="en-GB"/>
              </w:rPr>
            </w:pPr>
            <w:r>
              <w:rPr>
                <w:rFonts w:asciiTheme="minorHAnsi" w:hAnsiTheme="minorHAnsi"/>
                <w:snapToGrid w:val="0"/>
                <w:szCs w:val="22"/>
                <w:lang w:val="en-GB"/>
              </w:rPr>
              <w:t>Telephone:</w:t>
            </w:r>
          </w:p>
        </w:tc>
        <w:tc>
          <w:tcPr>
            <w:tcW w:w="3574" w:type="dxa"/>
          </w:tcPr>
          <w:p w14:paraId="720BFFD1" w14:textId="77777777" w:rsidR="00F55EB1" w:rsidRDefault="00F55EB1" w:rsidP="00F55EB1">
            <w:pPr>
              <w:jc w:val="both"/>
              <w:rPr>
                <w:rFonts w:asciiTheme="minorHAnsi" w:hAnsiTheme="minorHAnsi"/>
                <w:snapToGrid w:val="0"/>
                <w:szCs w:val="22"/>
                <w:lang w:val="en-GB"/>
              </w:rPr>
            </w:pPr>
          </w:p>
        </w:tc>
        <w:tc>
          <w:tcPr>
            <w:tcW w:w="3575" w:type="dxa"/>
          </w:tcPr>
          <w:p w14:paraId="5161F859" w14:textId="77777777" w:rsidR="00F55EB1" w:rsidRDefault="00F55EB1" w:rsidP="00F55EB1">
            <w:pPr>
              <w:jc w:val="both"/>
              <w:rPr>
                <w:rFonts w:asciiTheme="minorHAnsi" w:hAnsiTheme="minorHAnsi"/>
                <w:snapToGrid w:val="0"/>
                <w:szCs w:val="22"/>
                <w:lang w:val="en-GB"/>
              </w:rPr>
            </w:pPr>
          </w:p>
        </w:tc>
      </w:tr>
      <w:tr w:rsidR="00F55EB1" w14:paraId="4BAB5D88" w14:textId="77777777" w:rsidTr="00F55EB1">
        <w:tc>
          <w:tcPr>
            <w:tcW w:w="2093" w:type="dxa"/>
          </w:tcPr>
          <w:p w14:paraId="1C2A2A16" w14:textId="77777777" w:rsidR="00F55EB1" w:rsidRDefault="00F55EB1" w:rsidP="00F55EB1">
            <w:pPr>
              <w:jc w:val="both"/>
              <w:rPr>
                <w:rFonts w:asciiTheme="minorHAnsi" w:hAnsiTheme="minorHAnsi"/>
                <w:snapToGrid w:val="0"/>
                <w:szCs w:val="22"/>
                <w:lang w:val="en-GB"/>
              </w:rPr>
            </w:pPr>
            <w:r>
              <w:rPr>
                <w:rFonts w:asciiTheme="minorHAnsi" w:hAnsiTheme="minorHAnsi"/>
                <w:snapToGrid w:val="0"/>
                <w:szCs w:val="22"/>
                <w:lang w:val="en-GB"/>
              </w:rPr>
              <w:t>Email:</w:t>
            </w:r>
          </w:p>
        </w:tc>
        <w:tc>
          <w:tcPr>
            <w:tcW w:w="3574" w:type="dxa"/>
          </w:tcPr>
          <w:p w14:paraId="189D45F7" w14:textId="77777777" w:rsidR="00F55EB1" w:rsidRDefault="00F55EB1" w:rsidP="00F55EB1">
            <w:pPr>
              <w:jc w:val="both"/>
              <w:rPr>
                <w:rFonts w:asciiTheme="minorHAnsi" w:hAnsiTheme="minorHAnsi"/>
                <w:snapToGrid w:val="0"/>
                <w:szCs w:val="22"/>
                <w:lang w:val="en-GB"/>
              </w:rPr>
            </w:pPr>
          </w:p>
        </w:tc>
        <w:tc>
          <w:tcPr>
            <w:tcW w:w="3575" w:type="dxa"/>
          </w:tcPr>
          <w:p w14:paraId="6491E281" w14:textId="77777777" w:rsidR="00F55EB1" w:rsidRDefault="00F55EB1" w:rsidP="00F55EB1">
            <w:pPr>
              <w:jc w:val="both"/>
              <w:rPr>
                <w:rFonts w:asciiTheme="minorHAnsi" w:hAnsiTheme="minorHAnsi"/>
                <w:snapToGrid w:val="0"/>
                <w:szCs w:val="22"/>
                <w:lang w:val="en-GB"/>
              </w:rPr>
            </w:pPr>
          </w:p>
        </w:tc>
      </w:tr>
    </w:tbl>
    <w:p w14:paraId="4784373B" w14:textId="77777777" w:rsidR="009C3082" w:rsidRPr="009C3082" w:rsidRDefault="009C3082" w:rsidP="009C3082">
      <w:pPr>
        <w:ind w:firstLine="720"/>
        <w:jc w:val="both"/>
        <w:rPr>
          <w:rFonts w:asciiTheme="minorHAnsi" w:hAnsiTheme="minorHAnsi"/>
          <w:snapToGrid w:val="0"/>
          <w:szCs w:val="22"/>
          <w:lang w:val="en-GB"/>
        </w:rPr>
      </w:pPr>
    </w:p>
    <w:p w14:paraId="7694AC01" w14:textId="77777777" w:rsidR="001C0466" w:rsidRPr="009C3082" w:rsidRDefault="001C0466" w:rsidP="009C3082">
      <w:pPr>
        <w:jc w:val="both"/>
        <w:rPr>
          <w:rFonts w:asciiTheme="minorHAnsi" w:hAnsiTheme="minorHAnsi"/>
          <w:snapToGrid w:val="0"/>
          <w:szCs w:val="22"/>
          <w:lang w:val="en-GB"/>
        </w:rPr>
      </w:pPr>
    </w:p>
    <w:p w14:paraId="12C617B3" w14:textId="77777777" w:rsidR="009C3082" w:rsidRPr="009C3082" w:rsidRDefault="009C3082" w:rsidP="009C3082">
      <w:pPr>
        <w:ind w:firstLine="720"/>
        <w:jc w:val="both"/>
        <w:rPr>
          <w:rFonts w:asciiTheme="minorHAnsi" w:hAnsiTheme="minorHAnsi"/>
          <w:snapToGrid w:val="0"/>
          <w:szCs w:val="22"/>
          <w:lang w:val="en-GB"/>
        </w:rPr>
      </w:pPr>
    </w:p>
    <w:p w14:paraId="12AEE9DA" w14:textId="6153B586" w:rsidR="00215F9C" w:rsidRDefault="00215F9C" w:rsidP="00215F9C">
      <w:pPr>
        <w:pStyle w:val="Heading1"/>
        <w:jc w:val="center"/>
        <w:rPr>
          <w:rFonts w:asciiTheme="minorHAnsi" w:hAnsiTheme="minorHAnsi"/>
          <w:caps/>
          <w:color w:val="auto"/>
          <w:lang w:val="en-GB"/>
        </w:rPr>
      </w:pPr>
      <w:bookmarkStart w:id="152" w:name="_Ref396243327"/>
      <w:bookmarkStart w:id="153" w:name="_Toc463470197"/>
      <w:r w:rsidRPr="00E620C9">
        <w:rPr>
          <w:rFonts w:asciiTheme="minorHAnsi" w:hAnsiTheme="minorHAnsi"/>
          <w:caps/>
          <w:color w:val="auto"/>
          <w:lang w:val="en-GB"/>
        </w:rPr>
        <w:lastRenderedPageBreak/>
        <w:t xml:space="preserve">Section </w:t>
      </w:r>
      <w:r>
        <w:rPr>
          <w:rFonts w:asciiTheme="minorHAnsi" w:hAnsiTheme="minorHAnsi"/>
          <w:caps/>
          <w:color w:val="auto"/>
          <w:lang w:val="en-GB"/>
        </w:rPr>
        <w:t>V</w:t>
      </w:r>
      <w:r w:rsidRPr="00E620C9">
        <w:rPr>
          <w:rFonts w:asciiTheme="minorHAnsi" w:hAnsiTheme="minorHAnsi"/>
          <w:caps/>
          <w:color w:val="auto"/>
          <w:lang w:val="en-GB"/>
        </w:rPr>
        <w:t>I</w:t>
      </w:r>
      <w:r>
        <w:rPr>
          <w:rFonts w:asciiTheme="minorHAnsi" w:hAnsiTheme="minorHAnsi"/>
          <w:caps/>
          <w:color w:val="auto"/>
          <w:lang w:val="en-GB"/>
        </w:rPr>
        <w:t xml:space="preserve"> – Annex </w:t>
      </w:r>
      <w:r w:rsidR="0079432D">
        <w:rPr>
          <w:rFonts w:asciiTheme="minorHAnsi" w:hAnsiTheme="minorHAnsi"/>
          <w:caps/>
          <w:color w:val="auto"/>
          <w:lang w:val="en-GB"/>
        </w:rPr>
        <w:t>C</w:t>
      </w:r>
      <w:r w:rsidRPr="00E620C9">
        <w:rPr>
          <w:rFonts w:asciiTheme="minorHAnsi" w:hAnsiTheme="minorHAnsi"/>
          <w:caps/>
          <w:color w:val="auto"/>
          <w:lang w:val="en-GB"/>
        </w:rPr>
        <w:t xml:space="preserve">: </w:t>
      </w:r>
      <w:r>
        <w:rPr>
          <w:rFonts w:asciiTheme="minorHAnsi" w:hAnsiTheme="minorHAnsi"/>
          <w:caps/>
          <w:color w:val="auto"/>
          <w:lang w:val="en-GB"/>
        </w:rPr>
        <w:t>Bidder Identification Form</w:t>
      </w:r>
      <w:bookmarkEnd w:id="152"/>
      <w:bookmarkEnd w:id="153"/>
    </w:p>
    <w:p w14:paraId="5B4E1A13" w14:textId="6293F31F" w:rsidR="00215F9C" w:rsidRPr="001C0466" w:rsidRDefault="00215F9C" w:rsidP="00226A23">
      <w:pPr>
        <w:jc w:val="center"/>
        <w:rPr>
          <w:rFonts w:asciiTheme="minorHAnsi" w:hAnsiTheme="minorHAnsi"/>
          <w:snapToGrid w:val="0"/>
          <w:szCs w:val="22"/>
          <w:lang w:val="es-ES"/>
        </w:rPr>
      </w:pPr>
      <w:r w:rsidRPr="00226A23">
        <w:rPr>
          <w:rFonts w:asciiTheme="minorHAnsi" w:hAnsiTheme="minorHAnsi"/>
          <w:szCs w:val="22"/>
          <w:lang w:val="es-ES"/>
        </w:rPr>
        <w:t>UNFPA/</w:t>
      </w:r>
      <w:r w:rsidR="00226A23" w:rsidRPr="00226A23">
        <w:rPr>
          <w:rFonts w:asciiTheme="minorHAnsi" w:hAnsiTheme="minorHAnsi"/>
          <w:szCs w:val="22"/>
          <w:lang w:val="es-ES"/>
        </w:rPr>
        <w:t>IRQ</w:t>
      </w:r>
      <w:r w:rsidRPr="00226A23">
        <w:rPr>
          <w:rFonts w:asciiTheme="minorHAnsi" w:hAnsiTheme="minorHAnsi"/>
          <w:szCs w:val="22"/>
          <w:lang w:val="es-ES"/>
        </w:rPr>
        <w:t>/RFP/</w:t>
      </w:r>
      <w:r w:rsidR="00226A23" w:rsidRPr="00226A23">
        <w:rPr>
          <w:rFonts w:asciiTheme="minorHAnsi" w:hAnsiTheme="minorHAnsi"/>
          <w:szCs w:val="22"/>
          <w:lang w:val="es-ES"/>
        </w:rPr>
        <w:t>21</w:t>
      </w:r>
      <w:r w:rsidRPr="00226A23">
        <w:rPr>
          <w:rFonts w:asciiTheme="minorHAnsi" w:hAnsiTheme="minorHAnsi"/>
          <w:szCs w:val="22"/>
          <w:lang w:val="es-ES"/>
        </w:rPr>
        <w:t>/</w:t>
      </w:r>
      <w:r w:rsidR="00226A23" w:rsidRPr="00226A23">
        <w:rPr>
          <w:rFonts w:asciiTheme="minorHAnsi" w:hAnsiTheme="minorHAnsi"/>
          <w:szCs w:val="22"/>
          <w:lang w:val="es-ES"/>
        </w:rPr>
        <w:t>001</w:t>
      </w:r>
      <w:r w:rsidRPr="00226A23">
        <w:rPr>
          <w:rFonts w:asciiTheme="minorHAnsi" w:hAnsiTheme="minorHAnsi"/>
          <w:snapToGrid w:val="0"/>
          <w:szCs w:val="22"/>
          <w:lang w:val="es-ES"/>
        </w:rPr>
        <w:t>,</w:t>
      </w:r>
    </w:p>
    <w:p w14:paraId="5E4B287C" w14:textId="77777777" w:rsidR="00215F9C" w:rsidRPr="001C0466" w:rsidRDefault="00215F9C" w:rsidP="00215F9C">
      <w:pPr>
        <w:rPr>
          <w:i/>
          <w:szCs w:val="22"/>
          <w:lang w:val="es-ES"/>
        </w:rPr>
      </w:pPr>
      <w:r w:rsidRPr="001C0466">
        <w:rPr>
          <w:b/>
          <w:i/>
          <w:szCs w:val="22"/>
          <w:lang w:val="es-ES"/>
        </w:rPr>
        <w:tab/>
      </w:r>
      <w:r w:rsidRPr="001C0466">
        <w:rPr>
          <w:b/>
          <w:i/>
          <w:szCs w:val="22"/>
          <w:lang w:val="es-ES"/>
        </w:rPr>
        <w:tab/>
      </w:r>
      <w:r w:rsidRPr="001C0466">
        <w:rPr>
          <w:b/>
          <w:i/>
          <w:szCs w:val="22"/>
          <w:lang w:val="es-ES"/>
        </w:rPr>
        <w:tab/>
      </w:r>
      <w:r w:rsidRPr="001C0466">
        <w:rPr>
          <w:b/>
          <w:i/>
          <w:szCs w:val="22"/>
          <w:lang w:val="es-ES"/>
        </w:rPr>
        <w:tab/>
      </w:r>
      <w:r w:rsidRPr="001C0466">
        <w:rPr>
          <w:b/>
          <w:i/>
          <w:szCs w:val="22"/>
          <w:lang w:val="es-ES"/>
        </w:rPr>
        <w:tab/>
      </w:r>
      <w:r w:rsidRPr="001C0466">
        <w:rPr>
          <w:b/>
          <w:i/>
          <w:szCs w:val="22"/>
          <w:lang w:val="es-ES"/>
        </w:rPr>
        <w:tab/>
      </w:r>
      <w:r w:rsidRPr="001C0466">
        <w:rPr>
          <w:b/>
          <w:i/>
          <w:szCs w:val="22"/>
          <w:lang w:val="es-ES"/>
        </w:rPr>
        <w:tab/>
      </w:r>
    </w:p>
    <w:tbl>
      <w:tblPr>
        <w:tblW w:w="9214"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056"/>
        <w:gridCol w:w="4158"/>
      </w:tblGrid>
      <w:tr w:rsidR="00215F9C" w:rsidRPr="00215F9C" w14:paraId="02775A97" w14:textId="77777777" w:rsidTr="00F413E5">
        <w:trPr>
          <w:trHeight w:val="454"/>
        </w:trPr>
        <w:tc>
          <w:tcPr>
            <w:tcW w:w="9214" w:type="dxa"/>
            <w:gridSpan w:val="2"/>
            <w:vAlign w:val="center"/>
          </w:tcPr>
          <w:p w14:paraId="045D183C" w14:textId="77777777" w:rsidR="00215F9C" w:rsidRPr="00F413E5" w:rsidRDefault="00215F9C" w:rsidP="004450EB">
            <w:pPr>
              <w:pStyle w:val="ListParagraph"/>
              <w:numPr>
                <w:ilvl w:val="0"/>
                <w:numId w:val="12"/>
              </w:numPr>
              <w:spacing w:line="264" w:lineRule="auto"/>
              <w:rPr>
                <w:rFonts w:asciiTheme="minorHAnsi" w:hAnsiTheme="minorHAnsi"/>
                <w:b/>
                <w:color w:val="000000"/>
                <w:szCs w:val="22"/>
              </w:rPr>
            </w:pPr>
            <w:r w:rsidRPr="00F413E5">
              <w:rPr>
                <w:rFonts w:asciiTheme="minorHAnsi" w:hAnsiTheme="minorHAnsi"/>
                <w:b/>
                <w:color w:val="000000"/>
                <w:szCs w:val="22"/>
              </w:rPr>
              <w:t>Organizational Information</w:t>
            </w:r>
          </w:p>
        </w:tc>
      </w:tr>
      <w:tr w:rsidR="00215F9C" w:rsidRPr="00215F9C" w14:paraId="3305A93B" w14:textId="77777777" w:rsidTr="00F413E5">
        <w:trPr>
          <w:trHeight w:val="454"/>
        </w:trPr>
        <w:tc>
          <w:tcPr>
            <w:tcW w:w="5056" w:type="dxa"/>
            <w:vAlign w:val="center"/>
          </w:tcPr>
          <w:p w14:paraId="37DB0D73" w14:textId="77777777" w:rsidR="00215F9C" w:rsidRPr="00215F9C" w:rsidRDefault="00215F9C" w:rsidP="006035CB">
            <w:pPr>
              <w:spacing w:line="264" w:lineRule="auto"/>
              <w:rPr>
                <w:rFonts w:asciiTheme="minorHAnsi" w:hAnsiTheme="minorHAnsi"/>
                <w:color w:val="000000"/>
                <w:szCs w:val="22"/>
              </w:rPr>
            </w:pPr>
            <w:r w:rsidRPr="00215F9C">
              <w:rPr>
                <w:rFonts w:asciiTheme="minorHAnsi" w:hAnsiTheme="minorHAnsi"/>
                <w:color w:val="000000"/>
                <w:szCs w:val="22"/>
              </w:rPr>
              <w:t>Company/Institution Name</w:t>
            </w:r>
          </w:p>
        </w:tc>
        <w:tc>
          <w:tcPr>
            <w:tcW w:w="4158" w:type="dxa"/>
            <w:vAlign w:val="center"/>
          </w:tcPr>
          <w:p w14:paraId="699FD044" w14:textId="77777777" w:rsidR="00215F9C" w:rsidRPr="00215F9C" w:rsidRDefault="00215F9C" w:rsidP="006035CB">
            <w:pPr>
              <w:spacing w:line="264" w:lineRule="auto"/>
              <w:rPr>
                <w:rFonts w:asciiTheme="minorHAnsi" w:hAnsiTheme="minorHAnsi"/>
                <w:color w:val="000000"/>
                <w:szCs w:val="22"/>
              </w:rPr>
            </w:pPr>
          </w:p>
        </w:tc>
      </w:tr>
      <w:tr w:rsidR="00215F9C" w:rsidRPr="00215F9C" w14:paraId="21044022" w14:textId="77777777" w:rsidTr="00F413E5">
        <w:trPr>
          <w:trHeight w:val="454"/>
        </w:trPr>
        <w:tc>
          <w:tcPr>
            <w:tcW w:w="5056" w:type="dxa"/>
            <w:vAlign w:val="center"/>
          </w:tcPr>
          <w:p w14:paraId="7B39FED1" w14:textId="77777777" w:rsidR="00215F9C" w:rsidRPr="00215F9C" w:rsidRDefault="00215F9C" w:rsidP="006035CB">
            <w:pPr>
              <w:spacing w:line="264" w:lineRule="auto"/>
              <w:rPr>
                <w:rFonts w:asciiTheme="minorHAnsi" w:hAnsiTheme="minorHAnsi"/>
                <w:color w:val="000000"/>
                <w:szCs w:val="22"/>
              </w:rPr>
            </w:pPr>
            <w:r w:rsidRPr="00215F9C">
              <w:rPr>
                <w:rFonts w:asciiTheme="minorHAnsi" w:hAnsiTheme="minorHAnsi"/>
                <w:color w:val="000000"/>
                <w:szCs w:val="22"/>
              </w:rPr>
              <w:t>Address, City, Country</w:t>
            </w:r>
          </w:p>
        </w:tc>
        <w:tc>
          <w:tcPr>
            <w:tcW w:w="4158" w:type="dxa"/>
            <w:vAlign w:val="center"/>
          </w:tcPr>
          <w:p w14:paraId="7AF19594" w14:textId="77777777" w:rsidR="00215F9C" w:rsidRPr="00215F9C" w:rsidRDefault="00215F9C" w:rsidP="006035CB">
            <w:pPr>
              <w:spacing w:line="264" w:lineRule="auto"/>
              <w:rPr>
                <w:rFonts w:asciiTheme="minorHAnsi" w:hAnsiTheme="minorHAnsi"/>
                <w:color w:val="000000"/>
                <w:szCs w:val="22"/>
              </w:rPr>
            </w:pPr>
          </w:p>
        </w:tc>
      </w:tr>
      <w:tr w:rsidR="00215F9C" w:rsidRPr="00215F9C" w14:paraId="709CE82F" w14:textId="77777777" w:rsidTr="00F413E5">
        <w:trPr>
          <w:trHeight w:val="454"/>
        </w:trPr>
        <w:tc>
          <w:tcPr>
            <w:tcW w:w="5056" w:type="dxa"/>
            <w:vAlign w:val="center"/>
          </w:tcPr>
          <w:p w14:paraId="3B1D2B73" w14:textId="77777777" w:rsidR="00215F9C" w:rsidRPr="00215F9C" w:rsidRDefault="00215F9C" w:rsidP="006035CB">
            <w:pPr>
              <w:spacing w:line="264" w:lineRule="auto"/>
              <w:rPr>
                <w:rFonts w:asciiTheme="minorHAnsi" w:hAnsiTheme="minorHAnsi"/>
                <w:color w:val="000000"/>
                <w:szCs w:val="22"/>
              </w:rPr>
            </w:pPr>
            <w:r w:rsidRPr="00215F9C">
              <w:rPr>
                <w:rFonts w:asciiTheme="minorHAnsi" w:hAnsiTheme="minorHAnsi"/>
                <w:color w:val="000000"/>
                <w:szCs w:val="22"/>
              </w:rPr>
              <w:t>Telephone/FAX</w:t>
            </w:r>
          </w:p>
        </w:tc>
        <w:tc>
          <w:tcPr>
            <w:tcW w:w="4158" w:type="dxa"/>
            <w:vAlign w:val="center"/>
          </w:tcPr>
          <w:p w14:paraId="69189F1C" w14:textId="77777777" w:rsidR="00215F9C" w:rsidRPr="00215F9C" w:rsidRDefault="00215F9C" w:rsidP="006035CB">
            <w:pPr>
              <w:spacing w:line="264" w:lineRule="auto"/>
              <w:rPr>
                <w:rFonts w:asciiTheme="minorHAnsi" w:hAnsiTheme="minorHAnsi"/>
                <w:color w:val="000000"/>
                <w:szCs w:val="22"/>
              </w:rPr>
            </w:pPr>
          </w:p>
        </w:tc>
      </w:tr>
      <w:tr w:rsidR="00215F9C" w:rsidRPr="00215F9C" w14:paraId="229FA288" w14:textId="77777777" w:rsidTr="00F413E5">
        <w:trPr>
          <w:trHeight w:val="454"/>
        </w:trPr>
        <w:tc>
          <w:tcPr>
            <w:tcW w:w="5056" w:type="dxa"/>
            <w:vAlign w:val="center"/>
          </w:tcPr>
          <w:p w14:paraId="4E844C4F" w14:textId="77777777" w:rsidR="00215F9C" w:rsidRPr="00215F9C" w:rsidRDefault="00215F9C" w:rsidP="006035CB">
            <w:pPr>
              <w:spacing w:line="264" w:lineRule="auto"/>
              <w:rPr>
                <w:rFonts w:asciiTheme="minorHAnsi" w:hAnsiTheme="minorHAnsi"/>
                <w:color w:val="000000"/>
                <w:szCs w:val="22"/>
              </w:rPr>
            </w:pPr>
            <w:r w:rsidRPr="00215F9C">
              <w:rPr>
                <w:rFonts w:asciiTheme="minorHAnsi" w:hAnsiTheme="minorHAnsi"/>
                <w:color w:val="000000"/>
                <w:szCs w:val="22"/>
              </w:rPr>
              <w:t>Website</w:t>
            </w:r>
          </w:p>
        </w:tc>
        <w:tc>
          <w:tcPr>
            <w:tcW w:w="4158" w:type="dxa"/>
            <w:vAlign w:val="center"/>
          </w:tcPr>
          <w:p w14:paraId="447048A4" w14:textId="77777777" w:rsidR="00215F9C" w:rsidRPr="00215F9C" w:rsidRDefault="00215F9C" w:rsidP="006035CB">
            <w:pPr>
              <w:spacing w:line="264" w:lineRule="auto"/>
              <w:rPr>
                <w:rFonts w:asciiTheme="minorHAnsi" w:hAnsiTheme="minorHAnsi"/>
                <w:color w:val="000000"/>
                <w:szCs w:val="22"/>
              </w:rPr>
            </w:pPr>
          </w:p>
        </w:tc>
      </w:tr>
      <w:tr w:rsidR="00215F9C" w:rsidRPr="00215F9C" w14:paraId="1C62922D" w14:textId="77777777" w:rsidTr="00F413E5">
        <w:trPr>
          <w:trHeight w:val="454"/>
        </w:trPr>
        <w:tc>
          <w:tcPr>
            <w:tcW w:w="5056" w:type="dxa"/>
            <w:vAlign w:val="center"/>
          </w:tcPr>
          <w:p w14:paraId="612B04E9" w14:textId="77777777" w:rsidR="00215F9C" w:rsidRPr="00215F9C" w:rsidRDefault="00215F9C" w:rsidP="006035CB">
            <w:pPr>
              <w:spacing w:line="264" w:lineRule="auto"/>
              <w:rPr>
                <w:rFonts w:asciiTheme="minorHAnsi" w:hAnsiTheme="minorHAnsi"/>
                <w:color w:val="000000"/>
                <w:szCs w:val="22"/>
              </w:rPr>
            </w:pPr>
            <w:r w:rsidRPr="00215F9C">
              <w:rPr>
                <w:rFonts w:asciiTheme="minorHAnsi" w:hAnsiTheme="minorHAnsi"/>
                <w:color w:val="000000"/>
                <w:szCs w:val="22"/>
              </w:rPr>
              <w:t>Date of establishment</w:t>
            </w:r>
          </w:p>
        </w:tc>
        <w:tc>
          <w:tcPr>
            <w:tcW w:w="4158" w:type="dxa"/>
            <w:vAlign w:val="center"/>
          </w:tcPr>
          <w:p w14:paraId="4A683FC0" w14:textId="77777777" w:rsidR="00215F9C" w:rsidRPr="00215F9C" w:rsidRDefault="00215F9C" w:rsidP="006035CB">
            <w:pPr>
              <w:spacing w:line="264" w:lineRule="auto"/>
              <w:rPr>
                <w:rFonts w:asciiTheme="minorHAnsi" w:hAnsiTheme="minorHAnsi"/>
                <w:color w:val="000000"/>
                <w:szCs w:val="22"/>
              </w:rPr>
            </w:pPr>
          </w:p>
        </w:tc>
      </w:tr>
      <w:tr w:rsidR="00215F9C" w:rsidRPr="00215F9C" w14:paraId="3E95EABA" w14:textId="77777777" w:rsidTr="00F413E5">
        <w:trPr>
          <w:trHeight w:val="454"/>
        </w:trPr>
        <w:tc>
          <w:tcPr>
            <w:tcW w:w="5056" w:type="dxa"/>
            <w:vAlign w:val="center"/>
          </w:tcPr>
          <w:p w14:paraId="0C8E91A2" w14:textId="77777777" w:rsidR="00215F9C" w:rsidRPr="00215F9C" w:rsidRDefault="00215F9C" w:rsidP="006035CB">
            <w:pPr>
              <w:spacing w:line="264" w:lineRule="auto"/>
              <w:rPr>
                <w:rFonts w:asciiTheme="minorHAnsi" w:hAnsiTheme="minorHAnsi"/>
                <w:color w:val="000000"/>
                <w:szCs w:val="22"/>
              </w:rPr>
            </w:pPr>
            <w:r w:rsidRPr="00215F9C">
              <w:rPr>
                <w:rFonts w:asciiTheme="minorHAnsi" w:hAnsiTheme="minorHAnsi"/>
                <w:b/>
                <w:color w:val="000000"/>
                <w:szCs w:val="22"/>
              </w:rPr>
              <w:t>Legal Representative</w:t>
            </w:r>
            <w:r w:rsidRPr="00215F9C">
              <w:rPr>
                <w:rFonts w:asciiTheme="minorHAnsi" w:hAnsiTheme="minorHAnsi"/>
                <w:color w:val="000000"/>
                <w:szCs w:val="22"/>
              </w:rPr>
              <w:t>: Name/Surname/Position</w:t>
            </w:r>
          </w:p>
        </w:tc>
        <w:tc>
          <w:tcPr>
            <w:tcW w:w="4158" w:type="dxa"/>
            <w:vAlign w:val="center"/>
          </w:tcPr>
          <w:p w14:paraId="547599B0" w14:textId="77777777" w:rsidR="00215F9C" w:rsidRPr="00215F9C" w:rsidRDefault="00215F9C" w:rsidP="006035CB">
            <w:pPr>
              <w:spacing w:line="264" w:lineRule="auto"/>
              <w:rPr>
                <w:rFonts w:asciiTheme="minorHAnsi" w:hAnsiTheme="minorHAnsi"/>
                <w:color w:val="000000"/>
                <w:szCs w:val="22"/>
              </w:rPr>
            </w:pPr>
          </w:p>
        </w:tc>
      </w:tr>
      <w:tr w:rsidR="00215F9C" w:rsidRPr="00215F9C" w14:paraId="28DB991F" w14:textId="77777777" w:rsidTr="00F413E5">
        <w:trPr>
          <w:trHeight w:val="454"/>
        </w:trPr>
        <w:tc>
          <w:tcPr>
            <w:tcW w:w="5056" w:type="dxa"/>
            <w:vAlign w:val="center"/>
          </w:tcPr>
          <w:p w14:paraId="185AA9BB" w14:textId="77777777" w:rsidR="00215F9C" w:rsidRPr="00215F9C" w:rsidRDefault="00215F9C" w:rsidP="006035CB">
            <w:pPr>
              <w:spacing w:line="264" w:lineRule="auto"/>
              <w:rPr>
                <w:rFonts w:asciiTheme="minorHAnsi" w:hAnsiTheme="minorHAnsi"/>
                <w:color w:val="000000"/>
                <w:szCs w:val="22"/>
              </w:rPr>
            </w:pPr>
            <w:r w:rsidRPr="00215F9C">
              <w:rPr>
                <w:rFonts w:asciiTheme="minorHAnsi" w:hAnsiTheme="minorHAnsi"/>
                <w:b/>
                <w:color w:val="000000"/>
                <w:szCs w:val="22"/>
              </w:rPr>
              <w:t>Legal structure</w:t>
            </w:r>
            <w:r w:rsidRPr="00215F9C">
              <w:rPr>
                <w:rFonts w:asciiTheme="minorHAnsi" w:hAnsiTheme="minorHAnsi"/>
                <w:color w:val="000000"/>
                <w:szCs w:val="22"/>
              </w:rPr>
              <w:t>: natural person/Co.</w:t>
            </w:r>
            <w:r w:rsidR="00DC5B97">
              <w:rPr>
                <w:rFonts w:asciiTheme="minorHAnsi" w:hAnsiTheme="minorHAnsi"/>
                <w:color w:val="000000"/>
                <w:szCs w:val="22"/>
              </w:rPr>
              <w:t xml:space="preserve"> </w:t>
            </w:r>
            <w:r w:rsidRPr="00215F9C">
              <w:rPr>
                <w:rFonts w:asciiTheme="minorHAnsi" w:hAnsiTheme="minorHAnsi"/>
                <w:color w:val="000000"/>
                <w:szCs w:val="22"/>
              </w:rPr>
              <w:t>Ltd, NGO/ins</w:t>
            </w:r>
            <w:r w:rsidR="00F413E5">
              <w:rPr>
                <w:rFonts w:asciiTheme="minorHAnsi" w:hAnsiTheme="minorHAnsi"/>
                <w:color w:val="000000"/>
                <w:szCs w:val="22"/>
              </w:rPr>
              <w:t>titution/other (specify)</w:t>
            </w:r>
          </w:p>
        </w:tc>
        <w:tc>
          <w:tcPr>
            <w:tcW w:w="4158" w:type="dxa"/>
            <w:vAlign w:val="center"/>
          </w:tcPr>
          <w:p w14:paraId="692E1B56" w14:textId="77777777" w:rsidR="00215F9C" w:rsidRPr="00215F9C" w:rsidRDefault="00215F9C" w:rsidP="006035CB">
            <w:pPr>
              <w:spacing w:line="264" w:lineRule="auto"/>
              <w:rPr>
                <w:rFonts w:asciiTheme="minorHAnsi" w:hAnsiTheme="minorHAnsi"/>
                <w:color w:val="000000"/>
                <w:szCs w:val="22"/>
              </w:rPr>
            </w:pPr>
          </w:p>
        </w:tc>
      </w:tr>
      <w:tr w:rsidR="00215F9C" w:rsidRPr="00215F9C" w14:paraId="5714E34A" w14:textId="77777777" w:rsidTr="00F413E5">
        <w:trPr>
          <w:trHeight w:val="454"/>
        </w:trPr>
        <w:tc>
          <w:tcPr>
            <w:tcW w:w="5056" w:type="dxa"/>
            <w:vAlign w:val="center"/>
          </w:tcPr>
          <w:p w14:paraId="0B8DFCCD" w14:textId="77777777" w:rsidR="00215F9C" w:rsidRPr="00215F9C" w:rsidRDefault="00215F9C" w:rsidP="006035CB">
            <w:pPr>
              <w:spacing w:line="264" w:lineRule="auto"/>
              <w:rPr>
                <w:rFonts w:asciiTheme="minorHAnsi" w:hAnsiTheme="minorHAnsi"/>
                <w:color w:val="000000"/>
                <w:szCs w:val="22"/>
              </w:rPr>
            </w:pPr>
            <w:r w:rsidRPr="00215F9C">
              <w:rPr>
                <w:rFonts w:asciiTheme="minorHAnsi" w:hAnsiTheme="minorHAnsi"/>
                <w:b/>
                <w:color w:val="000000"/>
                <w:szCs w:val="22"/>
              </w:rPr>
              <w:t>Organizational Type</w:t>
            </w:r>
            <w:r w:rsidRPr="00215F9C">
              <w:rPr>
                <w:rFonts w:asciiTheme="minorHAnsi" w:hAnsiTheme="minorHAnsi"/>
                <w:color w:val="000000"/>
                <w:szCs w:val="22"/>
              </w:rPr>
              <w:t>: Manufacturer, Wholesaler, Trader, Service provider, etc.</w:t>
            </w:r>
          </w:p>
        </w:tc>
        <w:tc>
          <w:tcPr>
            <w:tcW w:w="4158" w:type="dxa"/>
            <w:vAlign w:val="center"/>
          </w:tcPr>
          <w:p w14:paraId="61280356" w14:textId="77777777" w:rsidR="00215F9C" w:rsidRPr="00215F9C" w:rsidRDefault="00215F9C" w:rsidP="006035CB">
            <w:pPr>
              <w:spacing w:line="264" w:lineRule="auto"/>
              <w:rPr>
                <w:rFonts w:asciiTheme="minorHAnsi" w:hAnsiTheme="minorHAnsi"/>
                <w:color w:val="000000"/>
                <w:szCs w:val="22"/>
              </w:rPr>
            </w:pPr>
          </w:p>
        </w:tc>
      </w:tr>
      <w:tr w:rsidR="00215F9C" w:rsidRPr="00215F9C" w14:paraId="3618612C" w14:textId="77777777" w:rsidTr="00F413E5">
        <w:trPr>
          <w:trHeight w:val="454"/>
        </w:trPr>
        <w:tc>
          <w:tcPr>
            <w:tcW w:w="5056" w:type="dxa"/>
            <w:vAlign w:val="center"/>
          </w:tcPr>
          <w:p w14:paraId="5760810C" w14:textId="77777777" w:rsidR="00215F9C" w:rsidRPr="00215F9C" w:rsidRDefault="00215F9C" w:rsidP="006035CB">
            <w:pPr>
              <w:spacing w:line="264" w:lineRule="auto"/>
              <w:rPr>
                <w:rFonts w:asciiTheme="minorHAnsi" w:hAnsiTheme="minorHAnsi"/>
                <w:color w:val="000000"/>
                <w:szCs w:val="22"/>
              </w:rPr>
            </w:pPr>
            <w:r w:rsidRPr="00215F9C">
              <w:rPr>
                <w:rFonts w:asciiTheme="minorHAnsi" w:hAnsiTheme="minorHAnsi"/>
                <w:color w:val="000000"/>
                <w:szCs w:val="22"/>
              </w:rPr>
              <w:t>Areas of expertise of the organization</w:t>
            </w:r>
          </w:p>
        </w:tc>
        <w:tc>
          <w:tcPr>
            <w:tcW w:w="4158" w:type="dxa"/>
            <w:vAlign w:val="center"/>
          </w:tcPr>
          <w:p w14:paraId="2C438A2B" w14:textId="77777777" w:rsidR="00215F9C" w:rsidRPr="00215F9C" w:rsidRDefault="00215F9C" w:rsidP="006035CB">
            <w:pPr>
              <w:spacing w:line="264" w:lineRule="auto"/>
              <w:rPr>
                <w:rFonts w:asciiTheme="minorHAnsi" w:hAnsiTheme="minorHAnsi"/>
                <w:color w:val="000000"/>
                <w:szCs w:val="22"/>
              </w:rPr>
            </w:pPr>
          </w:p>
        </w:tc>
      </w:tr>
      <w:tr w:rsidR="00215F9C" w:rsidRPr="00215F9C" w14:paraId="1D8A2DA7" w14:textId="77777777" w:rsidTr="00F413E5">
        <w:trPr>
          <w:trHeight w:val="454"/>
        </w:trPr>
        <w:tc>
          <w:tcPr>
            <w:tcW w:w="5056" w:type="dxa"/>
            <w:vAlign w:val="center"/>
          </w:tcPr>
          <w:p w14:paraId="6054AEBF" w14:textId="77777777" w:rsidR="00215F9C" w:rsidRPr="00215F9C" w:rsidRDefault="00215F9C" w:rsidP="006035CB">
            <w:pPr>
              <w:spacing w:line="264" w:lineRule="auto"/>
              <w:rPr>
                <w:rFonts w:asciiTheme="minorHAnsi" w:hAnsiTheme="minorHAnsi"/>
                <w:color w:val="000000"/>
                <w:szCs w:val="22"/>
              </w:rPr>
            </w:pPr>
            <w:r w:rsidRPr="00215F9C">
              <w:rPr>
                <w:rFonts w:asciiTheme="minorHAnsi" w:hAnsiTheme="minorHAnsi"/>
                <w:color w:val="000000"/>
                <w:szCs w:val="22"/>
              </w:rPr>
              <w:t>Current Licenses, if any, and permits (with dates, numbers and expiration dates)</w:t>
            </w:r>
          </w:p>
        </w:tc>
        <w:tc>
          <w:tcPr>
            <w:tcW w:w="4158" w:type="dxa"/>
            <w:vAlign w:val="center"/>
          </w:tcPr>
          <w:p w14:paraId="2BC0C674" w14:textId="77777777" w:rsidR="00215F9C" w:rsidRPr="00215F9C" w:rsidRDefault="00215F9C" w:rsidP="006035CB">
            <w:pPr>
              <w:spacing w:line="264" w:lineRule="auto"/>
              <w:rPr>
                <w:rFonts w:asciiTheme="minorHAnsi" w:hAnsiTheme="minorHAnsi"/>
                <w:color w:val="000000"/>
                <w:szCs w:val="22"/>
              </w:rPr>
            </w:pPr>
          </w:p>
        </w:tc>
      </w:tr>
      <w:tr w:rsidR="00215F9C" w:rsidRPr="00215F9C" w14:paraId="5A287F70" w14:textId="77777777" w:rsidTr="00F413E5">
        <w:trPr>
          <w:trHeight w:val="454"/>
        </w:trPr>
        <w:tc>
          <w:tcPr>
            <w:tcW w:w="5056" w:type="dxa"/>
            <w:vAlign w:val="center"/>
          </w:tcPr>
          <w:p w14:paraId="59062D84" w14:textId="77777777" w:rsidR="00215F9C" w:rsidRPr="00215F9C" w:rsidRDefault="00215F9C" w:rsidP="006035CB">
            <w:pPr>
              <w:spacing w:line="264" w:lineRule="auto"/>
              <w:rPr>
                <w:rFonts w:asciiTheme="minorHAnsi" w:hAnsiTheme="minorHAnsi"/>
                <w:color w:val="000000"/>
                <w:szCs w:val="22"/>
              </w:rPr>
            </w:pPr>
            <w:r w:rsidRPr="00215F9C">
              <w:rPr>
                <w:rFonts w:asciiTheme="minorHAnsi" w:hAnsiTheme="minorHAnsi"/>
                <w:color w:val="000000"/>
                <w:szCs w:val="22"/>
              </w:rPr>
              <w:t xml:space="preserve">Years supplying to UN organizations </w:t>
            </w:r>
          </w:p>
        </w:tc>
        <w:tc>
          <w:tcPr>
            <w:tcW w:w="4158" w:type="dxa"/>
            <w:vAlign w:val="center"/>
          </w:tcPr>
          <w:p w14:paraId="5D0D1697" w14:textId="77777777" w:rsidR="00215F9C" w:rsidRPr="00215F9C" w:rsidRDefault="00215F9C" w:rsidP="006035CB">
            <w:pPr>
              <w:spacing w:line="264" w:lineRule="auto"/>
              <w:rPr>
                <w:rFonts w:asciiTheme="minorHAnsi" w:hAnsiTheme="minorHAnsi"/>
                <w:color w:val="000000"/>
                <w:szCs w:val="22"/>
              </w:rPr>
            </w:pPr>
          </w:p>
        </w:tc>
      </w:tr>
      <w:tr w:rsidR="00215F9C" w:rsidRPr="00215F9C" w14:paraId="32CCD954" w14:textId="77777777" w:rsidTr="00F413E5">
        <w:trPr>
          <w:trHeight w:val="454"/>
        </w:trPr>
        <w:tc>
          <w:tcPr>
            <w:tcW w:w="5056" w:type="dxa"/>
            <w:vAlign w:val="center"/>
          </w:tcPr>
          <w:p w14:paraId="5EADCAB2" w14:textId="77777777" w:rsidR="00215F9C" w:rsidRPr="00215F9C" w:rsidRDefault="00215F9C" w:rsidP="006035CB">
            <w:pPr>
              <w:spacing w:line="264" w:lineRule="auto"/>
              <w:rPr>
                <w:rFonts w:asciiTheme="minorHAnsi" w:hAnsiTheme="minorHAnsi"/>
                <w:color w:val="000000"/>
                <w:szCs w:val="22"/>
              </w:rPr>
            </w:pPr>
            <w:r w:rsidRPr="00215F9C">
              <w:rPr>
                <w:rFonts w:asciiTheme="minorHAnsi" w:hAnsiTheme="minorHAnsi"/>
                <w:color w:val="000000"/>
                <w:szCs w:val="22"/>
              </w:rPr>
              <w:t>Years supplying to UNFPA</w:t>
            </w:r>
          </w:p>
        </w:tc>
        <w:tc>
          <w:tcPr>
            <w:tcW w:w="4158" w:type="dxa"/>
            <w:vAlign w:val="center"/>
          </w:tcPr>
          <w:p w14:paraId="4C45F4CA" w14:textId="77777777" w:rsidR="00215F9C" w:rsidRPr="00215F9C" w:rsidRDefault="00215F9C" w:rsidP="006035CB">
            <w:pPr>
              <w:spacing w:line="264" w:lineRule="auto"/>
              <w:rPr>
                <w:rFonts w:asciiTheme="minorHAnsi" w:hAnsiTheme="minorHAnsi"/>
                <w:color w:val="000000"/>
                <w:szCs w:val="22"/>
              </w:rPr>
            </w:pPr>
          </w:p>
        </w:tc>
      </w:tr>
      <w:tr w:rsidR="00215F9C" w:rsidRPr="00215F9C" w14:paraId="2D9CFF88" w14:textId="77777777" w:rsidTr="00F413E5">
        <w:trPr>
          <w:trHeight w:val="454"/>
        </w:trPr>
        <w:tc>
          <w:tcPr>
            <w:tcW w:w="5056" w:type="dxa"/>
            <w:vAlign w:val="center"/>
          </w:tcPr>
          <w:p w14:paraId="77BA2D3A" w14:textId="77777777" w:rsidR="00215F9C" w:rsidRPr="00215F9C" w:rsidRDefault="00215F9C" w:rsidP="006035CB">
            <w:pPr>
              <w:spacing w:line="264" w:lineRule="auto"/>
              <w:rPr>
                <w:rFonts w:asciiTheme="minorHAnsi" w:hAnsiTheme="minorHAnsi"/>
                <w:color w:val="000000"/>
                <w:szCs w:val="22"/>
              </w:rPr>
            </w:pPr>
            <w:r w:rsidRPr="00215F9C">
              <w:rPr>
                <w:rFonts w:asciiTheme="minorHAnsi" w:hAnsiTheme="minorHAnsi"/>
                <w:color w:val="000000"/>
                <w:szCs w:val="22"/>
              </w:rPr>
              <w:t>Production Capacity</w:t>
            </w:r>
          </w:p>
        </w:tc>
        <w:tc>
          <w:tcPr>
            <w:tcW w:w="4158" w:type="dxa"/>
            <w:vAlign w:val="center"/>
          </w:tcPr>
          <w:p w14:paraId="3C65EF60" w14:textId="77777777" w:rsidR="00215F9C" w:rsidRPr="00215F9C" w:rsidRDefault="00215F9C" w:rsidP="006035CB">
            <w:pPr>
              <w:spacing w:line="264" w:lineRule="auto"/>
              <w:rPr>
                <w:rFonts w:asciiTheme="minorHAnsi" w:hAnsiTheme="minorHAnsi"/>
                <w:color w:val="000000"/>
                <w:szCs w:val="22"/>
              </w:rPr>
            </w:pPr>
          </w:p>
        </w:tc>
      </w:tr>
      <w:tr w:rsidR="00215F9C" w:rsidRPr="00215F9C" w14:paraId="2DF6D674" w14:textId="77777777" w:rsidTr="00F413E5">
        <w:trPr>
          <w:trHeight w:val="454"/>
        </w:trPr>
        <w:tc>
          <w:tcPr>
            <w:tcW w:w="5056" w:type="dxa"/>
            <w:vAlign w:val="center"/>
          </w:tcPr>
          <w:p w14:paraId="7B03CD15" w14:textId="77777777" w:rsidR="00215F9C" w:rsidRPr="00215F9C" w:rsidRDefault="00215F9C" w:rsidP="006035CB">
            <w:pPr>
              <w:spacing w:line="264" w:lineRule="auto"/>
              <w:rPr>
                <w:rFonts w:asciiTheme="minorHAnsi" w:hAnsiTheme="minorHAnsi"/>
                <w:color w:val="000000"/>
                <w:szCs w:val="22"/>
              </w:rPr>
            </w:pPr>
            <w:r w:rsidRPr="00215F9C">
              <w:rPr>
                <w:rFonts w:asciiTheme="minorHAnsi" w:hAnsiTheme="minorHAnsi"/>
                <w:color w:val="000000"/>
                <w:szCs w:val="22"/>
              </w:rPr>
              <w:t xml:space="preserve">Subsidiaries (indicate names of subsidiaries and addresses, if relevant to the </w:t>
            </w:r>
            <w:r w:rsidR="006E1352">
              <w:rPr>
                <w:rFonts w:asciiTheme="minorHAnsi" w:hAnsiTheme="minorHAnsi"/>
                <w:color w:val="000000"/>
                <w:szCs w:val="22"/>
              </w:rPr>
              <w:t>Bid</w:t>
            </w:r>
            <w:r w:rsidRPr="00215F9C">
              <w:rPr>
                <w:rFonts w:asciiTheme="minorHAnsi" w:hAnsiTheme="minorHAnsi"/>
                <w:color w:val="000000"/>
                <w:szCs w:val="22"/>
              </w:rPr>
              <w:t>)</w:t>
            </w:r>
          </w:p>
        </w:tc>
        <w:tc>
          <w:tcPr>
            <w:tcW w:w="4158" w:type="dxa"/>
            <w:vAlign w:val="center"/>
          </w:tcPr>
          <w:p w14:paraId="5BDFA62C" w14:textId="77777777" w:rsidR="00215F9C" w:rsidRPr="00215F9C" w:rsidRDefault="00215F9C" w:rsidP="006035CB">
            <w:pPr>
              <w:spacing w:line="264" w:lineRule="auto"/>
              <w:rPr>
                <w:rFonts w:asciiTheme="minorHAnsi" w:hAnsiTheme="minorHAnsi"/>
                <w:color w:val="000000"/>
                <w:szCs w:val="22"/>
              </w:rPr>
            </w:pPr>
          </w:p>
        </w:tc>
      </w:tr>
      <w:tr w:rsidR="00215F9C" w:rsidRPr="00215F9C" w14:paraId="64CB7008" w14:textId="77777777" w:rsidTr="00F413E5">
        <w:trPr>
          <w:trHeight w:val="737"/>
        </w:trPr>
        <w:tc>
          <w:tcPr>
            <w:tcW w:w="5056" w:type="dxa"/>
            <w:vAlign w:val="center"/>
          </w:tcPr>
          <w:p w14:paraId="718DEC44" w14:textId="77777777" w:rsidR="00215F9C" w:rsidRPr="00215F9C" w:rsidRDefault="00215F9C" w:rsidP="006035CB">
            <w:pPr>
              <w:spacing w:line="264" w:lineRule="auto"/>
              <w:rPr>
                <w:rFonts w:asciiTheme="minorHAnsi" w:hAnsiTheme="minorHAnsi"/>
                <w:color w:val="000000"/>
                <w:szCs w:val="22"/>
              </w:rPr>
            </w:pPr>
            <w:r w:rsidRPr="00215F9C">
              <w:rPr>
                <w:rFonts w:asciiTheme="minorHAnsi" w:hAnsiTheme="minorHAnsi"/>
                <w:color w:val="000000"/>
                <w:szCs w:val="22"/>
              </w:rPr>
              <w:t>Commercial Representatives in the country: Name/Address/Phone (for international companies only)</w:t>
            </w:r>
          </w:p>
        </w:tc>
        <w:tc>
          <w:tcPr>
            <w:tcW w:w="4158" w:type="dxa"/>
            <w:vAlign w:val="center"/>
          </w:tcPr>
          <w:p w14:paraId="6CADDB85" w14:textId="77777777" w:rsidR="00215F9C" w:rsidRPr="00215F9C" w:rsidRDefault="00215F9C" w:rsidP="006035CB">
            <w:pPr>
              <w:spacing w:line="264" w:lineRule="auto"/>
              <w:rPr>
                <w:rFonts w:asciiTheme="minorHAnsi" w:hAnsiTheme="minorHAnsi"/>
                <w:color w:val="000000"/>
                <w:szCs w:val="22"/>
              </w:rPr>
            </w:pPr>
          </w:p>
        </w:tc>
      </w:tr>
    </w:tbl>
    <w:p w14:paraId="6B95C057" w14:textId="77777777" w:rsidR="00215F9C" w:rsidRDefault="00215F9C" w:rsidP="00F413E5">
      <w:pPr>
        <w:rPr>
          <w:b/>
          <w:szCs w:val="22"/>
        </w:rPr>
      </w:pPr>
    </w:p>
    <w:tbl>
      <w:tblPr>
        <w:tblW w:w="9214"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20"/>
        <w:gridCol w:w="4394"/>
      </w:tblGrid>
      <w:tr w:rsidR="00F413E5" w:rsidRPr="00F413E5" w14:paraId="15739CBE" w14:textId="77777777" w:rsidTr="00F413E5">
        <w:trPr>
          <w:trHeight w:val="454"/>
        </w:trPr>
        <w:tc>
          <w:tcPr>
            <w:tcW w:w="9214" w:type="dxa"/>
            <w:gridSpan w:val="2"/>
            <w:vAlign w:val="center"/>
          </w:tcPr>
          <w:p w14:paraId="6B00B6D9" w14:textId="77777777" w:rsidR="00F413E5" w:rsidRPr="00F413E5" w:rsidRDefault="00F413E5" w:rsidP="004450EB">
            <w:pPr>
              <w:pStyle w:val="ListParagraph"/>
              <w:numPr>
                <w:ilvl w:val="0"/>
                <w:numId w:val="12"/>
              </w:numPr>
              <w:spacing w:line="264" w:lineRule="auto"/>
              <w:rPr>
                <w:rFonts w:asciiTheme="minorHAnsi" w:hAnsiTheme="minorHAnsi"/>
                <w:b/>
                <w:color w:val="000000"/>
                <w:szCs w:val="22"/>
              </w:rPr>
            </w:pPr>
            <w:r w:rsidRPr="00F413E5">
              <w:rPr>
                <w:rFonts w:asciiTheme="minorHAnsi" w:hAnsiTheme="minorHAnsi"/>
                <w:b/>
                <w:color w:val="000000"/>
                <w:szCs w:val="22"/>
              </w:rPr>
              <w:t>Quality Assurance Certification</w:t>
            </w:r>
          </w:p>
        </w:tc>
      </w:tr>
      <w:tr w:rsidR="00215F9C" w:rsidRPr="00F413E5" w14:paraId="3E758BA2" w14:textId="77777777" w:rsidTr="00F413E5">
        <w:trPr>
          <w:trHeight w:val="454"/>
        </w:trPr>
        <w:tc>
          <w:tcPr>
            <w:tcW w:w="4820" w:type="dxa"/>
            <w:vAlign w:val="center"/>
          </w:tcPr>
          <w:p w14:paraId="0F50ECE2" w14:textId="77777777" w:rsidR="00215F9C" w:rsidRPr="00F413E5" w:rsidRDefault="00215F9C" w:rsidP="006035CB">
            <w:pPr>
              <w:spacing w:line="264" w:lineRule="auto"/>
              <w:rPr>
                <w:rFonts w:asciiTheme="minorHAnsi" w:hAnsiTheme="minorHAnsi"/>
                <w:color w:val="000000"/>
                <w:szCs w:val="22"/>
              </w:rPr>
            </w:pPr>
            <w:r w:rsidRPr="00F413E5">
              <w:rPr>
                <w:rFonts w:asciiTheme="minorHAnsi" w:hAnsiTheme="minorHAnsi"/>
                <w:color w:val="000000"/>
                <w:szCs w:val="22"/>
              </w:rPr>
              <w:t>International Quality Management System (QMS)</w:t>
            </w:r>
          </w:p>
        </w:tc>
        <w:tc>
          <w:tcPr>
            <w:tcW w:w="4394" w:type="dxa"/>
            <w:vAlign w:val="center"/>
          </w:tcPr>
          <w:p w14:paraId="2E9C54FF" w14:textId="77777777" w:rsidR="00215F9C" w:rsidRPr="00F413E5" w:rsidRDefault="00215F9C" w:rsidP="006035CB">
            <w:pPr>
              <w:spacing w:line="264" w:lineRule="auto"/>
              <w:rPr>
                <w:rFonts w:asciiTheme="minorHAnsi" w:hAnsiTheme="minorHAnsi"/>
                <w:color w:val="000000"/>
                <w:szCs w:val="22"/>
              </w:rPr>
            </w:pPr>
          </w:p>
        </w:tc>
      </w:tr>
      <w:tr w:rsidR="00215F9C" w:rsidRPr="00F413E5" w14:paraId="7DD97A0E" w14:textId="77777777" w:rsidTr="00F413E5">
        <w:trPr>
          <w:trHeight w:val="454"/>
        </w:trPr>
        <w:tc>
          <w:tcPr>
            <w:tcW w:w="4820" w:type="dxa"/>
            <w:vAlign w:val="center"/>
          </w:tcPr>
          <w:p w14:paraId="3E7AAD41" w14:textId="77777777" w:rsidR="00215F9C" w:rsidRPr="00F413E5" w:rsidRDefault="00215F9C" w:rsidP="006035CB">
            <w:pPr>
              <w:spacing w:line="264" w:lineRule="auto"/>
              <w:rPr>
                <w:rFonts w:asciiTheme="minorHAnsi" w:hAnsiTheme="minorHAnsi"/>
                <w:color w:val="000000"/>
                <w:szCs w:val="22"/>
              </w:rPr>
            </w:pPr>
            <w:r w:rsidRPr="00F413E5">
              <w:rPr>
                <w:rFonts w:asciiTheme="minorHAnsi" w:hAnsiTheme="minorHAnsi"/>
                <w:color w:val="000000"/>
                <w:szCs w:val="22"/>
              </w:rPr>
              <w:t>List of other ISO certificates or equivalent certificates</w:t>
            </w:r>
          </w:p>
        </w:tc>
        <w:tc>
          <w:tcPr>
            <w:tcW w:w="4394" w:type="dxa"/>
            <w:vAlign w:val="center"/>
          </w:tcPr>
          <w:p w14:paraId="03556392" w14:textId="77777777" w:rsidR="00215F9C" w:rsidRPr="00F413E5" w:rsidRDefault="00215F9C" w:rsidP="006035CB">
            <w:pPr>
              <w:spacing w:line="264" w:lineRule="auto"/>
              <w:rPr>
                <w:rFonts w:asciiTheme="minorHAnsi" w:hAnsiTheme="minorHAnsi"/>
                <w:color w:val="000000"/>
                <w:szCs w:val="22"/>
              </w:rPr>
            </w:pPr>
          </w:p>
        </w:tc>
      </w:tr>
      <w:tr w:rsidR="00215F9C" w:rsidRPr="00F413E5" w14:paraId="71358E3A" w14:textId="77777777" w:rsidTr="00F413E5">
        <w:trPr>
          <w:trHeight w:val="454"/>
        </w:trPr>
        <w:tc>
          <w:tcPr>
            <w:tcW w:w="4820" w:type="dxa"/>
            <w:vAlign w:val="center"/>
          </w:tcPr>
          <w:p w14:paraId="1B2C56C3" w14:textId="77777777" w:rsidR="00215F9C" w:rsidRPr="00F413E5" w:rsidRDefault="00215F9C" w:rsidP="006035CB">
            <w:pPr>
              <w:spacing w:line="264" w:lineRule="auto"/>
              <w:rPr>
                <w:rFonts w:asciiTheme="minorHAnsi" w:hAnsiTheme="minorHAnsi"/>
                <w:color w:val="000000"/>
                <w:szCs w:val="22"/>
              </w:rPr>
            </w:pPr>
            <w:r w:rsidRPr="00F413E5">
              <w:rPr>
                <w:rFonts w:asciiTheme="minorHAnsi" w:hAnsiTheme="minorHAnsi"/>
                <w:color w:val="000000"/>
                <w:szCs w:val="22"/>
              </w:rPr>
              <w:t xml:space="preserve">Presence and characteristics of in-house quality control laboratory (if relevant to </w:t>
            </w:r>
            <w:r w:rsidR="006E1352">
              <w:rPr>
                <w:rFonts w:asciiTheme="minorHAnsi" w:hAnsiTheme="minorHAnsi"/>
                <w:color w:val="000000"/>
                <w:szCs w:val="22"/>
              </w:rPr>
              <w:t>Bid</w:t>
            </w:r>
            <w:r w:rsidRPr="00F413E5">
              <w:rPr>
                <w:rFonts w:asciiTheme="minorHAnsi" w:hAnsiTheme="minorHAnsi"/>
                <w:color w:val="000000"/>
                <w:szCs w:val="22"/>
              </w:rPr>
              <w:t>)</w:t>
            </w:r>
          </w:p>
        </w:tc>
        <w:tc>
          <w:tcPr>
            <w:tcW w:w="4394" w:type="dxa"/>
            <w:vAlign w:val="center"/>
          </w:tcPr>
          <w:p w14:paraId="0F0941FF" w14:textId="77777777" w:rsidR="00215F9C" w:rsidRPr="00F413E5" w:rsidRDefault="00215F9C" w:rsidP="006035CB">
            <w:pPr>
              <w:spacing w:line="264" w:lineRule="auto"/>
              <w:rPr>
                <w:rFonts w:asciiTheme="minorHAnsi" w:hAnsiTheme="minorHAnsi"/>
                <w:color w:val="000000"/>
                <w:szCs w:val="22"/>
              </w:rPr>
            </w:pPr>
          </w:p>
        </w:tc>
      </w:tr>
    </w:tbl>
    <w:p w14:paraId="2E9E48EC" w14:textId="77777777" w:rsidR="00215F9C" w:rsidRDefault="00215F9C" w:rsidP="00F413E5">
      <w:pPr>
        <w:rPr>
          <w:b/>
          <w:szCs w:val="22"/>
        </w:rPr>
      </w:pPr>
    </w:p>
    <w:tbl>
      <w:tblPr>
        <w:tblW w:w="9214"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20"/>
        <w:gridCol w:w="4394"/>
      </w:tblGrid>
      <w:tr w:rsidR="00F413E5" w:rsidRPr="00F413E5" w14:paraId="50032A4D" w14:textId="77777777" w:rsidTr="00F413E5">
        <w:trPr>
          <w:trHeight w:val="454"/>
        </w:trPr>
        <w:tc>
          <w:tcPr>
            <w:tcW w:w="9214" w:type="dxa"/>
            <w:gridSpan w:val="2"/>
            <w:vAlign w:val="center"/>
          </w:tcPr>
          <w:p w14:paraId="09605756" w14:textId="77777777" w:rsidR="00F413E5" w:rsidRPr="00F413E5" w:rsidRDefault="00F413E5" w:rsidP="004450EB">
            <w:pPr>
              <w:pStyle w:val="ListParagraph"/>
              <w:numPr>
                <w:ilvl w:val="0"/>
                <w:numId w:val="12"/>
              </w:numPr>
              <w:spacing w:line="264" w:lineRule="auto"/>
              <w:rPr>
                <w:rFonts w:asciiTheme="minorHAnsi" w:hAnsiTheme="minorHAnsi"/>
                <w:b/>
                <w:color w:val="000000"/>
                <w:szCs w:val="22"/>
              </w:rPr>
            </w:pPr>
            <w:r w:rsidRPr="00F413E5">
              <w:rPr>
                <w:rFonts w:asciiTheme="minorHAnsi" w:hAnsiTheme="minorHAnsi"/>
                <w:b/>
                <w:color w:val="000000"/>
                <w:szCs w:val="22"/>
              </w:rPr>
              <w:t>Expertise of Staff</w:t>
            </w:r>
          </w:p>
        </w:tc>
      </w:tr>
      <w:tr w:rsidR="00215F9C" w:rsidRPr="00F413E5" w14:paraId="3939F01F" w14:textId="77777777" w:rsidTr="00F413E5">
        <w:trPr>
          <w:trHeight w:val="454"/>
        </w:trPr>
        <w:tc>
          <w:tcPr>
            <w:tcW w:w="4820" w:type="dxa"/>
            <w:vAlign w:val="center"/>
          </w:tcPr>
          <w:p w14:paraId="247A9E52" w14:textId="77777777" w:rsidR="00215F9C" w:rsidRPr="00F413E5" w:rsidRDefault="00215F9C" w:rsidP="006035CB">
            <w:pPr>
              <w:spacing w:line="264" w:lineRule="auto"/>
              <w:rPr>
                <w:rFonts w:asciiTheme="minorHAnsi" w:hAnsiTheme="minorHAnsi"/>
                <w:color w:val="000000"/>
                <w:szCs w:val="22"/>
              </w:rPr>
            </w:pPr>
            <w:r w:rsidRPr="00F413E5">
              <w:rPr>
                <w:rFonts w:asciiTheme="minorHAnsi" w:hAnsiTheme="minorHAnsi"/>
                <w:color w:val="000000"/>
                <w:szCs w:val="22"/>
              </w:rPr>
              <w:t>Total number of staff</w:t>
            </w:r>
          </w:p>
        </w:tc>
        <w:tc>
          <w:tcPr>
            <w:tcW w:w="4394" w:type="dxa"/>
            <w:vAlign w:val="center"/>
          </w:tcPr>
          <w:p w14:paraId="0F187B2C" w14:textId="77777777" w:rsidR="00215F9C" w:rsidRPr="00F413E5" w:rsidRDefault="00215F9C" w:rsidP="006035CB">
            <w:pPr>
              <w:spacing w:line="264" w:lineRule="auto"/>
              <w:rPr>
                <w:rFonts w:asciiTheme="minorHAnsi" w:hAnsiTheme="minorHAnsi"/>
                <w:color w:val="000000"/>
                <w:szCs w:val="22"/>
              </w:rPr>
            </w:pPr>
          </w:p>
        </w:tc>
      </w:tr>
      <w:tr w:rsidR="00215F9C" w:rsidRPr="00F413E5" w14:paraId="701A13FF" w14:textId="77777777" w:rsidTr="00F413E5">
        <w:trPr>
          <w:trHeight w:val="454"/>
        </w:trPr>
        <w:tc>
          <w:tcPr>
            <w:tcW w:w="4820" w:type="dxa"/>
            <w:vAlign w:val="center"/>
          </w:tcPr>
          <w:p w14:paraId="7EBDA462" w14:textId="77777777" w:rsidR="00215F9C" w:rsidRPr="00F413E5" w:rsidRDefault="00215F9C" w:rsidP="00AD12A7">
            <w:pPr>
              <w:spacing w:line="264" w:lineRule="auto"/>
              <w:rPr>
                <w:rFonts w:asciiTheme="minorHAnsi" w:hAnsiTheme="minorHAnsi"/>
                <w:color w:val="000000"/>
                <w:szCs w:val="22"/>
              </w:rPr>
            </w:pPr>
            <w:r w:rsidRPr="00F413E5">
              <w:rPr>
                <w:rFonts w:asciiTheme="minorHAnsi" w:hAnsiTheme="minorHAnsi"/>
                <w:color w:val="000000"/>
                <w:szCs w:val="22"/>
              </w:rPr>
              <w:t xml:space="preserve">Number of staff involved in similar </w:t>
            </w:r>
            <w:r w:rsidR="00AD12A7">
              <w:rPr>
                <w:rFonts w:asciiTheme="minorHAnsi" w:hAnsiTheme="minorHAnsi"/>
                <w:color w:val="000000"/>
                <w:szCs w:val="22"/>
              </w:rPr>
              <w:t>contract</w:t>
            </w:r>
            <w:r w:rsidRPr="00F413E5">
              <w:rPr>
                <w:rFonts w:asciiTheme="minorHAnsi" w:hAnsiTheme="minorHAnsi"/>
                <w:color w:val="000000"/>
                <w:szCs w:val="22"/>
              </w:rPr>
              <w:t>s</w:t>
            </w:r>
          </w:p>
        </w:tc>
        <w:tc>
          <w:tcPr>
            <w:tcW w:w="4394" w:type="dxa"/>
            <w:vAlign w:val="center"/>
          </w:tcPr>
          <w:p w14:paraId="4C583C9C" w14:textId="77777777" w:rsidR="00215F9C" w:rsidRPr="00F413E5" w:rsidRDefault="00215F9C" w:rsidP="006035CB">
            <w:pPr>
              <w:spacing w:line="264" w:lineRule="auto"/>
              <w:rPr>
                <w:rFonts w:asciiTheme="minorHAnsi" w:hAnsiTheme="minorHAnsi"/>
                <w:color w:val="000000"/>
                <w:szCs w:val="22"/>
              </w:rPr>
            </w:pPr>
          </w:p>
        </w:tc>
      </w:tr>
    </w:tbl>
    <w:p w14:paraId="337E09FC" w14:textId="77777777" w:rsidR="00215F9C" w:rsidRDefault="00215F9C" w:rsidP="00F413E5">
      <w:pPr>
        <w:rPr>
          <w:color w:val="000000"/>
          <w:szCs w:val="22"/>
        </w:rPr>
      </w:pPr>
    </w:p>
    <w:tbl>
      <w:tblPr>
        <w:tblW w:w="9214"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32"/>
        <w:gridCol w:w="6282"/>
      </w:tblGrid>
      <w:tr w:rsidR="00F413E5" w:rsidRPr="00F413E5" w14:paraId="2F6CD866" w14:textId="77777777" w:rsidTr="00F413E5">
        <w:trPr>
          <w:trHeight w:val="454"/>
        </w:trPr>
        <w:tc>
          <w:tcPr>
            <w:tcW w:w="9214" w:type="dxa"/>
            <w:gridSpan w:val="2"/>
            <w:vAlign w:val="center"/>
          </w:tcPr>
          <w:p w14:paraId="0551D534" w14:textId="77777777" w:rsidR="00F413E5" w:rsidRPr="00F413E5" w:rsidRDefault="00F413E5" w:rsidP="004450EB">
            <w:pPr>
              <w:pStyle w:val="ListParagraph"/>
              <w:numPr>
                <w:ilvl w:val="0"/>
                <w:numId w:val="12"/>
              </w:numPr>
              <w:spacing w:line="264" w:lineRule="auto"/>
              <w:rPr>
                <w:rFonts w:asciiTheme="minorHAnsi" w:hAnsiTheme="minorHAnsi"/>
                <w:b/>
                <w:color w:val="000000"/>
                <w:szCs w:val="22"/>
              </w:rPr>
            </w:pPr>
            <w:r w:rsidRPr="00F413E5">
              <w:rPr>
                <w:rFonts w:asciiTheme="minorHAnsi" w:hAnsiTheme="minorHAnsi"/>
                <w:b/>
                <w:color w:val="000000"/>
                <w:szCs w:val="22"/>
              </w:rPr>
              <w:lastRenderedPageBreak/>
              <w:t xml:space="preserve">Contact details of persons that UNFPA may contact for requests for clarification during </w:t>
            </w:r>
            <w:r w:rsidR="006E1352">
              <w:rPr>
                <w:rFonts w:asciiTheme="minorHAnsi" w:hAnsiTheme="minorHAnsi"/>
                <w:b/>
                <w:color w:val="000000"/>
                <w:szCs w:val="22"/>
              </w:rPr>
              <w:t>Bid</w:t>
            </w:r>
            <w:r w:rsidRPr="00F413E5">
              <w:rPr>
                <w:rFonts w:asciiTheme="minorHAnsi" w:hAnsiTheme="minorHAnsi"/>
                <w:b/>
                <w:color w:val="000000"/>
                <w:szCs w:val="22"/>
              </w:rPr>
              <w:t xml:space="preserve"> evaluation</w:t>
            </w:r>
          </w:p>
        </w:tc>
      </w:tr>
      <w:tr w:rsidR="00215F9C" w:rsidRPr="00F413E5" w14:paraId="218FE595" w14:textId="77777777" w:rsidTr="00F413E5">
        <w:trPr>
          <w:trHeight w:val="454"/>
        </w:trPr>
        <w:tc>
          <w:tcPr>
            <w:tcW w:w="2932" w:type="dxa"/>
            <w:vAlign w:val="center"/>
          </w:tcPr>
          <w:p w14:paraId="7DB696D8" w14:textId="77777777" w:rsidR="00215F9C" w:rsidRPr="00F413E5" w:rsidRDefault="00215F9C" w:rsidP="006035CB">
            <w:pPr>
              <w:spacing w:line="264" w:lineRule="auto"/>
              <w:rPr>
                <w:rFonts w:asciiTheme="minorHAnsi" w:hAnsiTheme="minorHAnsi"/>
                <w:color w:val="000000"/>
                <w:szCs w:val="22"/>
              </w:rPr>
            </w:pPr>
            <w:r w:rsidRPr="00F413E5">
              <w:rPr>
                <w:rFonts w:asciiTheme="minorHAnsi" w:hAnsiTheme="minorHAnsi"/>
                <w:color w:val="000000"/>
                <w:szCs w:val="22"/>
              </w:rPr>
              <w:t>Name/Surname</w:t>
            </w:r>
          </w:p>
        </w:tc>
        <w:tc>
          <w:tcPr>
            <w:tcW w:w="6282" w:type="dxa"/>
            <w:vAlign w:val="center"/>
          </w:tcPr>
          <w:p w14:paraId="60C5DBD8" w14:textId="77777777" w:rsidR="00215F9C" w:rsidRPr="00F413E5" w:rsidRDefault="00215F9C" w:rsidP="006035CB">
            <w:pPr>
              <w:spacing w:line="264" w:lineRule="auto"/>
              <w:rPr>
                <w:rFonts w:asciiTheme="minorHAnsi" w:hAnsiTheme="minorHAnsi"/>
                <w:color w:val="000000"/>
                <w:szCs w:val="22"/>
              </w:rPr>
            </w:pPr>
          </w:p>
        </w:tc>
      </w:tr>
      <w:tr w:rsidR="00215F9C" w:rsidRPr="00F413E5" w14:paraId="003D6A11" w14:textId="77777777" w:rsidTr="00F413E5">
        <w:trPr>
          <w:trHeight w:val="454"/>
        </w:trPr>
        <w:tc>
          <w:tcPr>
            <w:tcW w:w="2932" w:type="dxa"/>
            <w:vAlign w:val="center"/>
          </w:tcPr>
          <w:p w14:paraId="28673F20" w14:textId="77777777" w:rsidR="00215F9C" w:rsidRPr="00F413E5" w:rsidRDefault="00215F9C" w:rsidP="006035CB">
            <w:pPr>
              <w:spacing w:line="264" w:lineRule="auto"/>
              <w:rPr>
                <w:rFonts w:asciiTheme="minorHAnsi" w:hAnsiTheme="minorHAnsi"/>
                <w:color w:val="000000"/>
                <w:szCs w:val="22"/>
              </w:rPr>
            </w:pPr>
            <w:r w:rsidRPr="00F413E5">
              <w:rPr>
                <w:rFonts w:asciiTheme="minorHAnsi" w:hAnsiTheme="minorHAnsi"/>
                <w:color w:val="000000"/>
                <w:szCs w:val="22"/>
              </w:rPr>
              <w:t>Telephone Number (direct)</w:t>
            </w:r>
          </w:p>
        </w:tc>
        <w:tc>
          <w:tcPr>
            <w:tcW w:w="6282" w:type="dxa"/>
            <w:vAlign w:val="center"/>
          </w:tcPr>
          <w:p w14:paraId="1BED78BB" w14:textId="77777777" w:rsidR="00215F9C" w:rsidRPr="00F413E5" w:rsidRDefault="00215F9C" w:rsidP="006035CB">
            <w:pPr>
              <w:spacing w:line="264" w:lineRule="auto"/>
              <w:rPr>
                <w:rFonts w:asciiTheme="minorHAnsi" w:hAnsiTheme="minorHAnsi"/>
                <w:color w:val="000000"/>
                <w:szCs w:val="22"/>
              </w:rPr>
            </w:pPr>
          </w:p>
        </w:tc>
      </w:tr>
      <w:tr w:rsidR="00215F9C" w:rsidRPr="00F413E5" w14:paraId="0197FBC0" w14:textId="77777777" w:rsidTr="00F413E5">
        <w:trPr>
          <w:trHeight w:val="454"/>
        </w:trPr>
        <w:tc>
          <w:tcPr>
            <w:tcW w:w="2932" w:type="dxa"/>
            <w:vAlign w:val="center"/>
          </w:tcPr>
          <w:p w14:paraId="4F1AB044" w14:textId="77777777" w:rsidR="00215F9C" w:rsidRPr="00F413E5" w:rsidRDefault="00215F9C" w:rsidP="006035CB">
            <w:pPr>
              <w:spacing w:line="264" w:lineRule="auto"/>
              <w:rPr>
                <w:rFonts w:asciiTheme="minorHAnsi" w:hAnsiTheme="minorHAnsi"/>
                <w:color w:val="000000"/>
                <w:szCs w:val="22"/>
              </w:rPr>
            </w:pPr>
            <w:r w:rsidRPr="00F413E5">
              <w:rPr>
                <w:rFonts w:asciiTheme="minorHAnsi" w:hAnsiTheme="minorHAnsi"/>
                <w:color w:val="000000"/>
                <w:szCs w:val="22"/>
              </w:rPr>
              <w:t>Email address (direct)</w:t>
            </w:r>
          </w:p>
        </w:tc>
        <w:tc>
          <w:tcPr>
            <w:tcW w:w="6282" w:type="dxa"/>
            <w:vAlign w:val="center"/>
          </w:tcPr>
          <w:p w14:paraId="4DE91358" w14:textId="77777777" w:rsidR="00215F9C" w:rsidRPr="00F413E5" w:rsidRDefault="00215F9C" w:rsidP="006035CB">
            <w:pPr>
              <w:spacing w:line="264" w:lineRule="auto"/>
              <w:rPr>
                <w:rFonts w:asciiTheme="minorHAnsi" w:hAnsiTheme="minorHAnsi"/>
                <w:color w:val="000000"/>
                <w:szCs w:val="22"/>
              </w:rPr>
            </w:pPr>
          </w:p>
        </w:tc>
      </w:tr>
      <w:tr w:rsidR="00F413E5" w:rsidRPr="00F413E5" w14:paraId="5C82D670" w14:textId="77777777" w:rsidTr="00F413E5">
        <w:trPr>
          <w:trHeight w:val="454"/>
        </w:trPr>
        <w:tc>
          <w:tcPr>
            <w:tcW w:w="9214" w:type="dxa"/>
            <w:gridSpan w:val="2"/>
            <w:vAlign w:val="center"/>
          </w:tcPr>
          <w:p w14:paraId="3EA1B3FD" w14:textId="77777777" w:rsidR="00F413E5" w:rsidRPr="00F413E5" w:rsidRDefault="00F413E5" w:rsidP="008358A4">
            <w:pPr>
              <w:spacing w:line="264" w:lineRule="auto"/>
              <w:rPr>
                <w:rFonts w:asciiTheme="minorHAnsi" w:hAnsiTheme="minorHAnsi"/>
                <w:color w:val="000000"/>
                <w:szCs w:val="22"/>
              </w:rPr>
            </w:pPr>
            <w:r>
              <w:rPr>
                <w:rFonts w:asciiTheme="minorHAnsi" w:hAnsiTheme="minorHAnsi"/>
                <w:color w:val="000000"/>
                <w:szCs w:val="22"/>
              </w:rPr>
              <w:t>Be advised that t</w:t>
            </w:r>
            <w:r w:rsidRPr="00F413E5">
              <w:rPr>
                <w:rFonts w:asciiTheme="minorHAnsi" w:hAnsiTheme="minorHAnsi"/>
                <w:color w:val="000000"/>
                <w:szCs w:val="22"/>
              </w:rPr>
              <w:t xml:space="preserve">his person must be available during the two weeks following </w:t>
            </w:r>
            <w:r>
              <w:rPr>
                <w:rFonts w:asciiTheme="minorHAnsi" w:hAnsiTheme="minorHAnsi"/>
                <w:color w:val="000000"/>
                <w:szCs w:val="22"/>
              </w:rPr>
              <w:t xml:space="preserve">the </w:t>
            </w:r>
            <w:r w:rsidR="006E1352">
              <w:rPr>
                <w:rFonts w:asciiTheme="minorHAnsi" w:hAnsiTheme="minorHAnsi"/>
                <w:color w:val="000000"/>
                <w:szCs w:val="22"/>
              </w:rPr>
              <w:t>Bid</w:t>
            </w:r>
            <w:r>
              <w:rPr>
                <w:rFonts w:asciiTheme="minorHAnsi" w:hAnsiTheme="minorHAnsi"/>
                <w:color w:val="000000"/>
                <w:szCs w:val="22"/>
              </w:rPr>
              <w:t xml:space="preserve"> opening</w:t>
            </w:r>
            <w:r w:rsidR="008358A4">
              <w:rPr>
                <w:rFonts w:asciiTheme="minorHAnsi" w:hAnsiTheme="minorHAnsi"/>
                <w:color w:val="000000"/>
                <w:szCs w:val="22"/>
              </w:rPr>
              <w:t xml:space="preserve"> date</w:t>
            </w:r>
            <w:r>
              <w:rPr>
                <w:rFonts w:asciiTheme="minorHAnsi" w:hAnsiTheme="minorHAnsi"/>
                <w:color w:val="000000"/>
                <w:szCs w:val="22"/>
              </w:rPr>
              <w:t xml:space="preserve">. </w:t>
            </w:r>
          </w:p>
        </w:tc>
      </w:tr>
    </w:tbl>
    <w:p w14:paraId="226970B7" w14:textId="77777777" w:rsidR="00215F9C" w:rsidRDefault="00215F9C" w:rsidP="00215F9C">
      <w:pPr>
        <w:tabs>
          <w:tab w:val="left" w:pos="567"/>
        </w:tabs>
        <w:rPr>
          <w:color w:val="000000"/>
          <w:szCs w:val="22"/>
        </w:rPr>
      </w:pPr>
    </w:p>
    <w:p w14:paraId="4215D0C8" w14:textId="77777777" w:rsidR="00215F9C" w:rsidRDefault="00215F9C" w:rsidP="00215F9C">
      <w:pPr>
        <w:ind w:left="567" w:hanging="567"/>
        <w:jc w:val="both"/>
        <w:rPr>
          <w:snapToGrid w:val="0"/>
          <w:sz w:val="24"/>
          <w:szCs w:val="24"/>
        </w:rPr>
      </w:pPr>
    </w:p>
    <w:tbl>
      <w:tblPr>
        <w:tblStyle w:val="TableGrid"/>
        <w:tblW w:w="0" w:type="auto"/>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6" w:space="0" w:color="D9D9D9" w:themeColor="background1" w:themeShade="D9"/>
          <w:insideV w:val="single" w:sz="6" w:space="0" w:color="D9D9D9" w:themeColor="background1" w:themeShade="D9"/>
        </w:tblBorders>
        <w:tblLook w:val="04A0" w:firstRow="1" w:lastRow="0" w:firstColumn="1" w:lastColumn="0" w:noHBand="0" w:noVBand="1"/>
      </w:tblPr>
      <w:tblGrid>
        <w:gridCol w:w="3169"/>
        <w:gridCol w:w="5847"/>
      </w:tblGrid>
      <w:tr w:rsidR="00F413E5" w14:paraId="3248259E" w14:textId="77777777" w:rsidTr="006035CB">
        <w:tc>
          <w:tcPr>
            <w:tcW w:w="3227" w:type="dxa"/>
          </w:tcPr>
          <w:p w14:paraId="59F75A40" w14:textId="77777777" w:rsidR="00F413E5" w:rsidRDefault="00F413E5" w:rsidP="008358A4">
            <w:pPr>
              <w:jc w:val="both"/>
              <w:rPr>
                <w:rFonts w:asciiTheme="minorHAnsi" w:hAnsiTheme="minorHAnsi"/>
                <w:snapToGrid w:val="0"/>
                <w:szCs w:val="22"/>
                <w:lang w:val="en-GB"/>
              </w:rPr>
            </w:pPr>
            <w:r>
              <w:rPr>
                <w:rFonts w:asciiTheme="minorHAnsi" w:hAnsiTheme="minorHAnsi"/>
                <w:snapToGrid w:val="0"/>
                <w:szCs w:val="22"/>
                <w:lang w:val="en-GB"/>
              </w:rPr>
              <w:t xml:space="preserve">Signature and </w:t>
            </w:r>
            <w:r w:rsidR="008358A4">
              <w:rPr>
                <w:rFonts w:asciiTheme="minorHAnsi" w:hAnsiTheme="minorHAnsi"/>
                <w:snapToGrid w:val="0"/>
                <w:szCs w:val="22"/>
                <w:lang w:val="en-GB"/>
              </w:rPr>
              <w:t xml:space="preserve">stamp </w:t>
            </w:r>
            <w:r>
              <w:rPr>
                <w:rFonts w:asciiTheme="minorHAnsi" w:hAnsiTheme="minorHAnsi"/>
                <w:snapToGrid w:val="0"/>
                <w:szCs w:val="22"/>
                <w:lang w:val="en-GB"/>
              </w:rPr>
              <w:t xml:space="preserve">of the </w:t>
            </w:r>
            <w:r w:rsidR="006E1352">
              <w:rPr>
                <w:rFonts w:asciiTheme="minorHAnsi" w:hAnsiTheme="minorHAnsi"/>
                <w:snapToGrid w:val="0"/>
                <w:szCs w:val="22"/>
                <w:lang w:val="en-GB"/>
              </w:rPr>
              <w:t>Bid</w:t>
            </w:r>
            <w:r>
              <w:rPr>
                <w:rFonts w:asciiTheme="minorHAnsi" w:hAnsiTheme="minorHAnsi"/>
                <w:snapToGrid w:val="0"/>
                <w:szCs w:val="22"/>
                <w:lang w:val="en-GB"/>
              </w:rPr>
              <w:t>der:</w:t>
            </w:r>
          </w:p>
        </w:tc>
        <w:tc>
          <w:tcPr>
            <w:tcW w:w="6015" w:type="dxa"/>
          </w:tcPr>
          <w:p w14:paraId="014E420A" w14:textId="77777777" w:rsidR="00F413E5" w:rsidRDefault="00F413E5" w:rsidP="006035CB">
            <w:pPr>
              <w:jc w:val="both"/>
              <w:rPr>
                <w:rFonts w:asciiTheme="minorHAnsi" w:hAnsiTheme="minorHAnsi"/>
                <w:snapToGrid w:val="0"/>
                <w:szCs w:val="22"/>
                <w:lang w:val="en-GB"/>
              </w:rPr>
            </w:pPr>
          </w:p>
        </w:tc>
      </w:tr>
      <w:tr w:rsidR="00F413E5" w14:paraId="6AD1E504" w14:textId="77777777" w:rsidTr="006035CB">
        <w:tc>
          <w:tcPr>
            <w:tcW w:w="3227" w:type="dxa"/>
          </w:tcPr>
          <w:p w14:paraId="14D7E9C8" w14:textId="77777777" w:rsidR="00F413E5" w:rsidRDefault="00F413E5" w:rsidP="006035CB">
            <w:pPr>
              <w:jc w:val="both"/>
              <w:rPr>
                <w:rFonts w:asciiTheme="minorHAnsi" w:hAnsiTheme="minorHAnsi"/>
                <w:snapToGrid w:val="0"/>
                <w:szCs w:val="22"/>
                <w:lang w:val="en-GB"/>
              </w:rPr>
            </w:pPr>
            <w:r>
              <w:rPr>
                <w:rFonts w:asciiTheme="minorHAnsi" w:hAnsiTheme="minorHAnsi"/>
                <w:snapToGrid w:val="0"/>
                <w:szCs w:val="22"/>
                <w:lang w:val="en-GB"/>
              </w:rPr>
              <w:t>Name:</w:t>
            </w:r>
          </w:p>
        </w:tc>
        <w:tc>
          <w:tcPr>
            <w:tcW w:w="6015" w:type="dxa"/>
          </w:tcPr>
          <w:p w14:paraId="3A30524B" w14:textId="77777777" w:rsidR="00F413E5" w:rsidRDefault="00F413E5" w:rsidP="006035CB">
            <w:pPr>
              <w:jc w:val="both"/>
              <w:rPr>
                <w:rFonts w:asciiTheme="minorHAnsi" w:hAnsiTheme="minorHAnsi"/>
                <w:snapToGrid w:val="0"/>
                <w:szCs w:val="22"/>
                <w:lang w:val="en-GB"/>
              </w:rPr>
            </w:pPr>
          </w:p>
        </w:tc>
      </w:tr>
      <w:tr w:rsidR="00F413E5" w14:paraId="27450EBB" w14:textId="77777777" w:rsidTr="006035CB">
        <w:tc>
          <w:tcPr>
            <w:tcW w:w="3227" w:type="dxa"/>
          </w:tcPr>
          <w:p w14:paraId="114BC3D7" w14:textId="77777777" w:rsidR="00F413E5" w:rsidRDefault="00F413E5" w:rsidP="006035CB">
            <w:pPr>
              <w:jc w:val="both"/>
              <w:rPr>
                <w:rFonts w:asciiTheme="minorHAnsi" w:hAnsiTheme="minorHAnsi"/>
                <w:snapToGrid w:val="0"/>
                <w:szCs w:val="22"/>
                <w:lang w:val="en-GB"/>
              </w:rPr>
            </w:pPr>
            <w:r>
              <w:rPr>
                <w:rFonts w:asciiTheme="minorHAnsi" w:hAnsiTheme="minorHAnsi"/>
                <w:snapToGrid w:val="0"/>
                <w:szCs w:val="22"/>
                <w:lang w:val="en-GB"/>
              </w:rPr>
              <w:t>Title:</w:t>
            </w:r>
          </w:p>
        </w:tc>
        <w:tc>
          <w:tcPr>
            <w:tcW w:w="6015" w:type="dxa"/>
          </w:tcPr>
          <w:p w14:paraId="22A4CC79" w14:textId="77777777" w:rsidR="00F413E5" w:rsidRDefault="00F413E5" w:rsidP="006035CB">
            <w:pPr>
              <w:jc w:val="both"/>
              <w:rPr>
                <w:rFonts w:asciiTheme="minorHAnsi" w:hAnsiTheme="minorHAnsi"/>
                <w:snapToGrid w:val="0"/>
                <w:szCs w:val="22"/>
                <w:lang w:val="en-GB"/>
              </w:rPr>
            </w:pPr>
          </w:p>
        </w:tc>
      </w:tr>
      <w:tr w:rsidR="00F413E5" w14:paraId="33302A0D" w14:textId="77777777" w:rsidTr="006035CB">
        <w:tc>
          <w:tcPr>
            <w:tcW w:w="3227" w:type="dxa"/>
          </w:tcPr>
          <w:p w14:paraId="1F52EE6F" w14:textId="77777777" w:rsidR="00F413E5" w:rsidRDefault="00F413E5" w:rsidP="006035CB">
            <w:pPr>
              <w:jc w:val="both"/>
              <w:rPr>
                <w:rFonts w:asciiTheme="minorHAnsi" w:hAnsiTheme="minorHAnsi"/>
                <w:snapToGrid w:val="0"/>
                <w:szCs w:val="22"/>
                <w:lang w:val="en-GB"/>
              </w:rPr>
            </w:pPr>
            <w:r>
              <w:rPr>
                <w:rFonts w:asciiTheme="minorHAnsi" w:hAnsiTheme="minorHAnsi"/>
                <w:snapToGrid w:val="0"/>
                <w:szCs w:val="22"/>
                <w:lang w:val="en-GB"/>
              </w:rPr>
              <w:t>Name of Company:</w:t>
            </w:r>
          </w:p>
        </w:tc>
        <w:tc>
          <w:tcPr>
            <w:tcW w:w="6015" w:type="dxa"/>
          </w:tcPr>
          <w:p w14:paraId="4B91CB46" w14:textId="77777777" w:rsidR="00F413E5" w:rsidRDefault="00F413E5" w:rsidP="006035CB">
            <w:pPr>
              <w:jc w:val="both"/>
              <w:rPr>
                <w:rFonts w:asciiTheme="minorHAnsi" w:hAnsiTheme="minorHAnsi"/>
                <w:snapToGrid w:val="0"/>
                <w:szCs w:val="22"/>
                <w:lang w:val="en-GB"/>
              </w:rPr>
            </w:pPr>
          </w:p>
        </w:tc>
      </w:tr>
      <w:tr w:rsidR="00F413E5" w14:paraId="6515487A" w14:textId="77777777" w:rsidTr="006035CB">
        <w:tc>
          <w:tcPr>
            <w:tcW w:w="3227" w:type="dxa"/>
          </w:tcPr>
          <w:p w14:paraId="59CA0498" w14:textId="77777777" w:rsidR="00F413E5" w:rsidRDefault="00F413E5" w:rsidP="006035CB">
            <w:pPr>
              <w:jc w:val="both"/>
              <w:rPr>
                <w:rFonts w:asciiTheme="minorHAnsi" w:hAnsiTheme="minorHAnsi"/>
                <w:snapToGrid w:val="0"/>
                <w:szCs w:val="22"/>
                <w:lang w:val="en-GB"/>
              </w:rPr>
            </w:pPr>
            <w:r>
              <w:rPr>
                <w:rFonts w:asciiTheme="minorHAnsi" w:hAnsiTheme="minorHAnsi"/>
                <w:snapToGrid w:val="0"/>
                <w:szCs w:val="22"/>
                <w:lang w:val="en-GB"/>
              </w:rPr>
              <w:t>Telephone:</w:t>
            </w:r>
          </w:p>
        </w:tc>
        <w:tc>
          <w:tcPr>
            <w:tcW w:w="6015" w:type="dxa"/>
          </w:tcPr>
          <w:p w14:paraId="361F2D30" w14:textId="77777777" w:rsidR="00F413E5" w:rsidRDefault="00F413E5" w:rsidP="006035CB">
            <w:pPr>
              <w:jc w:val="both"/>
              <w:rPr>
                <w:rFonts w:asciiTheme="minorHAnsi" w:hAnsiTheme="minorHAnsi"/>
                <w:snapToGrid w:val="0"/>
                <w:szCs w:val="22"/>
                <w:lang w:val="en-GB"/>
              </w:rPr>
            </w:pPr>
          </w:p>
        </w:tc>
      </w:tr>
      <w:tr w:rsidR="00F413E5" w14:paraId="38DC6DE9" w14:textId="77777777" w:rsidTr="006035CB">
        <w:tc>
          <w:tcPr>
            <w:tcW w:w="3227" w:type="dxa"/>
          </w:tcPr>
          <w:p w14:paraId="7C8A5971" w14:textId="77777777" w:rsidR="00F413E5" w:rsidRDefault="00F413E5" w:rsidP="006035CB">
            <w:pPr>
              <w:jc w:val="both"/>
              <w:rPr>
                <w:rFonts w:asciiTheme="minorHAnsi" w:hAnsiTheme="minorHAnsi"/>
                <w:snapToGrid w:val="0"/>
                <w:szCs w:val="22"/>
                <w:lang w:val="en-GB"/>
              </w:rPr>
            </w:pPr>
            <w:r>
              <w:rPr>
                <w:rFonts w:asciiTheme="minorHAnsi" w:hAnsiTheme="minorHAnsi"/>
                <w:snapToGrid w:val="0"/>
                <w:szCs w:val="22"/>
                <w:lang w:val="en-GB"/>
              </w:rPr>
              <w:t>Email:</w:t>
            </w:r>
          </w:p>
        </w:tc>
        <w:tc>
          <w:tcPr>
            <w:tcW w:w="6015" w:type="dxa"/>
          </w:tcPr>
          <w:p w14:paraId="62963E2F" w14:textId="77777777" w:rsidR="00F413E5" w:rsidRDefault="00F413E5" w:rsidP="006035CB">
            <w:pPr>
              <w:jc w:val="both"/>
              <w:rPr>
                <w:rFonts w:asciiTheme="minorHAnsi" w:hAnsiTheme="minorHAnsi"/>
                <w:snapToGrid w:val="0"/>
                <w:szCs w:val="22"/>
                <w:lang w:val="en-GB"/>
              </w:rPr>
            </w:pPr>
          </w:p>
        </w:tc>
      </w:tr>
    </w:tbl>
    <w:p w14:paraId="7B715F81" w14:textId="77777777" w:rsidR="00215F9C" w:rsidRDefault="00215F9C" w:rsidP="0069133B">
      <w:pPr>
        <w:rPr>
          <w:sz w:val="24"/>
          <w:szCs w:val="24"/>
        </w:rPr>
      </w:pPr>
    </w:p>
    <w:p w14:paraId="4769CC3A" w14:textId="77777777" w:rsidR="00F413E5" w:rsidRDefault="00F413E5">
      <w:pPr>
        <w:overflowPunct/>
        <w:autoSpaceDE/>
        <w:autoSpaceDN/>
        <w:adjustRightInd/>
        <w:spacing w:after="200" w:line="276" w:lineRule="auto"/>
        <w:textAlignment w:val="auto"/>
        <w:rPr>
          <w:sz w:val="24"/>
          <w:szCs w:val="24"/>
        </w:rPr>
      </w:pPr>
      <w:r>
        <w:rPr>
          <w:sz w:val="24"/>
          <w:szCs w:val="24"/>
        </w:rPr>
        <w:br w:type="page"/>
      </w:r>
    </w:p>
    <w:p w14:paraId="40CCAA5B" w14:textId="77777777" w:rsidR="00F413E5" w:rsidRDefault="00F413E5" w:rsidP="00F413E5">
      <w:pPr>
        <w:pStyle w:val="Heading1"/>
        <w:jc w:val="center"/>
        <w:rPr>
          <w:rFonts w:asciiTheme="minorHAnsi" w:hAnsiTheme="minorHAnsi"/>
          <w:caps/>
          <w:color w:val="auto"/>
          <w:lang w:val="en-GB"/>
        </w:rPr>
        <w:sectPr w:rsidR="00F413E5" w:rsidSect="00663BA5">
          <w:headerReference w:type="default" r:id="rId46"/>
          <w:footerReference w:type="default" r:id="rId47"/>
          <w:pgSz w:w="11906" w:h="16838"/>
          <w:pgMar w:top="1701" w:right="1440" w:bottom="1440" w:left="1440" w:header="709" w:footer="709" w:gutter="0"/>
          <w:cols w:space="708"/>
          <w:docGrid w:linePitch="360"/>
        </w:sectPr>
      </w:pPr>
    </w:p>
    <w:p w14:paraId="06B0445F" w14:textId="6367BD87" w:rsidR="00F413E5" w:rsidRDefault="00F413E5" w:rsidP="00F413E5">
      <w:pPr>
        <w:pStyle w:val="Heading1"/>
        <w:jc w:val="center"/>
        <w:rPr>
          <w:rFonts w:asciiTheme="minorHAnsi" w:hAnsiTheme="minorHAnsi"/>
          <w:caps/>
          <w:color w:val="auto"/>
          <w:lang w:val="en-GB"/>
        </w:rPr>
      </w:pPr>
      <w:bookmarkStart w:id="154" w:name="_Ref396243243"/>
      <w:bookmarkStart w:id="155" w:name="_Toc463470198"/>
      <w:r w:rsidRPr="00E620C9">
        <w:rPr>
          <w:rFonts w:asciiTheme="minorHAnsi" w:hAnsiTheme="minorHAnsi"/>
          <w:caps/>
          <w:color w:val="auto"/>
          <w:lang w:val="en-GB"/>
        </w:rPr>
        <w:lastRenderedPageBreak/>
        <w:t xml:space="preserve">Section </w:t>
      </w:r>
      <w:r>
        <w:rPr>
          <w:rFonts w:asciiTheme="minorHAnsi" w:hAnsiTheme="minorHAnsi"/>
          <w:caps/>
          <w:color w:val="auto"/>
          <w:lang w:val="en-GB"/>
        </w:rPr>
        <w:t>V</w:t>
      </w:r>
      <w:r w:rsidRPr="00E620C9">
        <w:rPr>
          <w:rFonts w:asciiTheme="minorHAnsi" w:hAnsiTheme="minorHAnsi"/>
          <w:caps/>
          <w:color w:val="auto"/>
          <w:lang w:val="en-GB"/>
        </w:rPr>
        <w:t>I</w:t>
      </w:r>
      <w:r>
        <w:rPr>
          <w:rFonts w:asciiTheme="minorHAnsi" w:hAnsiTheme="minorHAnsi"/>
          <w:caps/>
          <w:color w:val="auto"/>
          <w:lang w:val="en-GB"/>
        </w:rPr>
        <w:t xml:space="preserve"> – Annex </w:t>
      </w:r>
      <w:r w:rsidR="0079432D">
        <w:rPr>
          <w:rFonts w:asciiTheme="minorHAnsi" w:hAnsiTheme="minorHAnsi"/>
          <w:caps/>
          <w:color w:val="auto"/>
          <w:lang w:val="en-GB"/>
        </w:rPr>
        <w:t>D</w:t>
      </w:r>
      <w:r w:rsidRPr="00E620C9">
        <w:rPr>
          <w:rFonts w:asciiTheme="minorHAnsi" w:hAnsiTheme="minorHAnsi"/>
          <w:caps/>
          <w:color w:val="auto"/>
          <w:lang w:val="en-GB"/>
        </w:rPr>
        <w:t xml:space="preserve">: </w:t>
      </w:r>
      <w:r>
        <w:rPr>
          <w:rFonts w:asciiTheme="minorHAnsi" w:hAnsiTheme="minorHAnsi"/>
          <w:caps/>
          <w:color w:val="auto"/>
          <w:lang w:val="en-GB"/>
        </w:rPr>
        <w:t>Bidder</w:t>
      </w:r>
      <w:r w:rsidR="006A54B7">
        <w:rPr>
          <w:rFonts w:asciiTheme="minorHAnsi" w:hAnsiTheme="minorHAnsi"/>
          <w:caps/>
          <w:color w:val="auto"/>
          <w:lang w:val="en-GB"/>
        </w:rPr>
        <w:t>’</w:t>
      </w:r>
      <w:r>
        <w:rPr>
          <w:rFonts w:asciiTheme="minorHAnsi" w:hAnsiTheme="minorHAnsi"/>
          <w:caps/>
          <w:color w:val="auto"/>
          <w:lang w:val="en-GB"/>
        </w:rPr>
        <w:t>s Previous Experience</w:t>
      </w:r>
      <w:bookmarkEnd w:id="154"/>
      <w:bookmarkEnd w:id="155"/>
    </w:p>
    <w:p w14:paraId="333BA5C9" w14:textId="77777777" w:rsidR="00F413E5" w:rsidRDefault="00F413E5" w:rsidP="0069133B">
      <w:pPr>
        <w:rPr>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7"/>
        <w:gridCol w:w="3248"/>
        <w:gridCol w:w="1528"/>
        <w:gridCol w:w="2488"/>
        <w:gridCol w:w="1119"/>
        <w:gridCol w:w="1055"/>
        <w:gridCol w:w="1811"/>
        <w:gridCol w:w="1591"/>
      </w:tblGrid>
      <w:tr w:rsidR="00F413E5" w:rsidRPr="00F413E5" w14:paraId="62CB23C1" w14:textId="77777777" w:rsidTr="006035CB">
        <w:trPr>
          <w:trHeight w:val="479"/>
        </w:trPr>
        <w:tc>
          <w:tcPr>
            <w:tcW w:w="856" w:type="dxa"/>
            <w:vMerge w:val="restart"/>
            <w:vAlign w:val="center"/>
          </w:tcPr>
          <w:p w14:paraId="1253EF7B" w14:textId="77777777" w:rsidR="00F413E5" w:rsidRPr="00F413E5" w:rsidRDefault="00F413E5" w:rsidP="006035CB">
            <w:pPr>
              <w:jc w:val="center"/>
              <w:rPr>
                <w:rFonts w:asciiTheme="minorHAnsi" w:hAnsiTheme="minorHAnsi"/>
                <w:b/>
                <w:szCs w:val="22"/>
              </w:rPr>
            </w:pPr>
          </w:p>
          <w:p w14:paraId="391704E5" w14:textId="77777777" w:rsidR="00F413E5" w:rsidRPr="00F413E5" w:rsidRDefault="00F413E5" w:rsidP="006035CB">
            <w:pPr>
              <w:jc w:val="center"/>
              <w:rPr>
                <w:rFonts w:asciiTheme="minorHAnsi" w:hAnsiTheme="minorHAnsi"/>
                <w:b/>
                <w:szCs w:val="22"/>
              </w:rPr>
            </w:pPr>
            <w:r w:rsidRPr="00F413E5">
              <w:rPr>
                <w:rFonts w:asciiTheme="minorHAnsi" w:hAnsiTheme="minorHAnsi"/>
                <w:b/>
                <w:szCs w:val="22"/>
              </w:rPr>
              <w:t>Order No. &amp; Date</w:t>
            </w:r>
          </w:p>
          <w:p w14:paraId="43239C68" w14:textId="77777777" w:rsidR="00F413E5" w:rsidRPr="00F413E5" w:rsidRDefault="00F413E5" w:rsidP="006035CB">
            <w:pPr>
              <w:jc w:val="center"/>
              <w:rPr>
                <w:rFonts w:asciiTheme="minorHAnsi" w:hAnsiTheme="minorHAnsi"/>
                <w:b/>
                <w:szCs w:val="22"/>
              </w:rPr>
            </w:pPr>
          </w:p>
        </w:tc>
        <w:tc>
          <w:tcPr>
            <w:tcW w:w="3411" w:type="dxa"/>
            <w:vMerge w:val="restart"/>
            <w:vAlign w:val="center"/>
          </w:tcPr>
          <w:p w14:paraId="48342C1B" w14:textId="77777777" w:rsidR="00F413E5" w:rsidRPr="00F413E5" w:rsidRDefault="00F413E5" w:rsidP="006035CB">
            <w:pPr>
              <w:jc w:val="center"/>
              <w:rPr>
                <w:rFonts w:asciiTheme="minorHAnsi" w:hAnsiTheme="minorHAnsi"/>
                <w:b/>
                <w:szCs w:val="22"/>
              </w:rPr>
            </w:pPr>
            <w:r w:rsidRPr="00F413E5">
              <w:rPr>
                <w:rFonts w:asciiTheme="minorHAnsi" w:hAnsiTheme="minorHAnsi"/>
                <w:b/>
                <w:szCs w:val="22"/>
              </w:rPr>
              <w:t>Description</w:t>
            </w:r>
            <w:r>
              <w:rPr>
                <w:rStyle w:val="FootnoteReference"/>
                <w:b/>
                <w:szCs w:val="22"/>
              </w:rPr>
              <w:footnoteReference w:id="1"/>
            </w:r>
          </w:p>
        </w:tc>
        <w:tc>
          <w:tcPr>
            <w:tcW w:w="1595" w:type="dxa"/>
            <w:vMerge w:val="restart"/>
            <w:vAlign w:val="center"/>
          </w:tcPr>
          <w:p w14:paraId="148CD7FC" w14:textId="77777777" w:rsidR="00F413E5" w:rsidRPr="00F413E5" w:rsidRDefault="00F413E5" w:rsidP="006035CB">
            <w:pPr>
              <w:jc w:val="center"/>
              <w:rPr>
                <w:rFonts w:asciiTheme="minorHAnsi" w:hAnsiTheme="minorHAnsi"/>
                <w:b/>
                <w:szCs w:val="22"/>
              </w:rPr>
            </w:pPr>
            <w:r w:rsidRPr="00F413E5">
              <w:rPr>
                <w:rFonts w:asciiTheme="minorHAnsi" w:hAnsiTheme="minorHAnsi"/>
                <w:b/>
                <w:szCs w:val="22"/>
              </w:rPr>
              <w:t>Client</w:t>
            </w:r>
          </w:p>
        </w:tc>
        <w:tc>
          <w:tcPr>
            <w:tcW w:w="2615" w:type="dxa"/>
            <w:vMerge w:val="restart"/>
            <w:vAlign w:val="center"/>
          </w:tcPr>
          <w:p w14:paraId="7A469FA8" w14:textId="77777777" w:rsidR="00F413E5" w:rsidRPr="00F413E5" w:rsidRDefault="00F413E5" w:rsidP="006035CB">
            <w:pPr>
              <w:jc w:val="center"/>
              <w:rPr>
                <w:rFonts w:asciiTheme="minorHAnsi" w:hAnsiTheme="minorHAnsi"/>
                <w:b/>
                <w:szCs w:val="22"/>
              </w:rPr>
            </w:pPr>
            <w:r w:rsidRPr="00F413E5">
              <w:rPr>
                <w:rFonts w:asciiTheme="minorHAnsi" w:hAnsiTheme="minorHAnsi"/>
                <w:b/>
                <w:szCs w:val="22"/>
              </w:rPr>
              <w:t>Contact person,  phone number, email address</w:t>
            </w:r>
          </w:p>
        </w:tc>
        <w:tc>
          <w:tcPr>
            <w:tcW w:w="2262" w:type="dxa"/>
            <w:gridSpan w:val="2"/>
            <w:vAlign w:val="center"/>
          </w:tcPr>
          <w:p w14:paraId="0267EA51" w14:textId="77777777" w:rsidR="00F413E5" w:rsidRPr="00F413E5" w:rsidRDefault="00F413E5" w:rsidP="006035CB">
            <w:pPr>
              <w:jc w:val="center"/>
              <w:rPr>
                <w:rFonts w:asciiTheme="minorHAnsi" w:hAnsiTheme="minorHAnsi"/>
                <w:b/>
                <w:szCs w:val="22"/>
              </w:rPr>
            </w:pPr>
            <w:r w:rsidRPr="00F413E5">
              <w:rPr>
                <w:rFonts w:asciiTheme="minorHAnsi" w:hAnsiTheme="minorHAnsi"/>
                <w:b/>
                <w:szCs w:val="22"/>
              </w:rPr>
              <w:t>Date of service</w:t>
            </w:r>
          </w:p>
        </w:tc>
        <w:tc>
          <w:tcPr>
            <w:tcW w:w="1866" w:type="dxa"/>
            <w:vAlign w:val="center"/>
          </w:tcPr>
          <w:p w14:paraId="6794E9AF" w14:textId="77777777" w:rsidR="00F413E5" w:rsidRPr="00F413E5" w:rsidRDefault="00F413E5" w:rsidP="006035CB">
            <w:pPr>
              <w:jc w:val="center"/>
              <w:rPr>
                <w:rFonts w:asciiTheme="minorHAnsi" w:hAnsiTheme="minorHAnsi"/>
                <w:b/>
                <w:szCs w:val="22"/>
              </w:rPr>
            </w:pPr>
            <w:r w:rsidRPr="00F413E5">
              <w:rPr>
                <w:rFonts w:asciiTheme="minorHAnsi" w:hAnsiTheme="minorHAnsi"/>
                <w:b/>
                <w:szCs w:val="22"/>
              </w:rPr>
              <w:t>Contract Amount</w:t>
            </w:r>
          </w:p>
        </w:tc>
        <w:tc>
          <w:tcPr>
            <w:tcW w:w="1616" w:type="dxa"/>
            <w:vMerge w:val="restart"/>
            <w:vAlign w:val="center"/>
          </w:tcPr>
          <w:p w14:paraId="56D5CA9F" w14:textId="77777777" w:rsidR="00F413E5" w:rsidRPr="00F413E5" w:rsidRDefault="00F413E5" w:rsidP="006035CB">
            <w:pPr>
              <w:jc w:val="center"/>
              <w:rPr>
                <w:rFonts w:asciiTheme="minorHAnsi" w:hAnsiTheme="minorHAnsi"/>
                <w:b/>
                <w:szCs w:val="22"/>
              </w:rPr>
            </w:pPr>
            <w:r w:rsidRPr="00F413E5">
              <w:rPr>
                <w:rFonts w:asciiTheme="minorHAnsi" w:hAnsiTheme="minorHAnsi"/>
                <w:b/>
                <w:szCs w:val="22"/>
              </w:rPr>
              <w:t>Satisfactory completion</w:t>
            </w:r>
          </w:p>
        </w:tc>
      </w:tr>
      <w:tr w:rsidR="00F413E5" w:rsidRPr="00F413E5" w14:paraId="539F1EB4" w14:textId="77777777" w:rsidTr="006035CB">
        <w:trPr>
          <w:trHeight w:val="597"/>
        </w:trPr>
        <w:tc>
          <w:tcPr>
            <w:tcW w:w="856" w:type="dxa"/>
            <w:vMerge/>
            <w:vAlign w:val="center"/>
          </w:tcPr>
          <w:p w14:paraId="262795D5" w14:textId="77777777" w:rsidR="00F413E5" w:rsidRPr="00F413E5" w:rsidRDefault="00F413E5" w:rsidP="006035CB">
            <w:pPr>
              <w:jc w:val="center"/>
              <w:rPr>
                <w:rFonts w:asciiTheme="minorHAnsi" w:hAnsiTheme="minorHAnsi"/>
                <w:b/>
                <w:szCs w:val="22"/>
              </w:rPr>
            </w:pPr>
          </w:p>
        </w:tc>
        <w:tc>
          <w:tcPr>
            <w:tcW w:w="3411" w:type="dxa"/>
            <w:vMerge/>
            <w:vAlign w:val="center"/>
          </w:tcPr>
          <w:p w14:paraId="57ABC360" w14:textId="77777777" w:rsidR="00F413E5" w:rsidRPr="00F413E5" w:rsidRDefault="00F413E5" w:rsidP="006035CB">
            <w:pPr>
              <w:jc w:val="center"/>
              <w:rPr>
                <w:rFonts w:asciiTheme="minorHAnsi" w:hAnsiTheme="minorHAnsi"/>
                <w:b/>
                <w:szCs w:val="22"/>
              </w:rPr>
            </w:pPr>
          </w:p>
        </w:tc>
        <w:tc>
          <w:tcPr>
            <w:tcW w:w="1595" w:type="dxa"/>
            <w:vMerge/>
            <w:vAlign w:val="center"/>
          </w:tcPr>
          <w:p w14:paraId="73732026" w14:textId="77777777" w:rsidR="00F413E5" w:rsidRPr="00F413E5" w:rsidRDefault="00F413E5" w:rsidP="006035CB">
            <w:pPr>
              <w:jc w:val="center"/>
              <w:rPr>
                <w:rFonts w:asciiTheme="minorHAnsi" w:hAnsiTheme="minorHAnsi"/>
                <w:b/>
                <w:szCs w:val="22"/>
              </w:rPr>
            </w:pPr>
          </w:p>
        </w:tc>
        <w:tc>
          <w:tcPr>
            <w:tcW w:w="2615" w:type="dxa"/>
            <w:vMerge/>
            <w:vAlign w:val="center"/>
          </w:tcPr>
          <w:p w14:paraId="22A54FB0" w14:textId="77777777" w:rsidR="00F413E5" w:rsidRPr="00F413E5" w:rsidRDefault="00F413E5" w:rsidP="006035CB">
            <w:pPr>
              <w:jc w:val="center"/>
              <w:rPr>
                <w:rFonts w:asciiTheme="minorHAnsi" w:hAnsiTheme="minorHAnsi"/>
                <w:b/>
                <w:szCs w:val="22"/>
              </w:rPr>
            </w:pPr>
          </w:p>
        </w:tc>
        <w:tc>
          <w:tcPr>
            <w:tcW w:w="1155" w:type="dxa"/>
            <w:vAlign w:val="center"/>
          </w:tcPr>
          <w:p w14:paraId="3AEECC68" w14:textId="77777777" w:rsidR="00F413E5" w:rsidRPr="00F413E5" w:rsidRDefault="00F413E5" w:rsidP="006035CB">
            <w:pPr>
              <w:jc w:val="center"/>
              <w:rPr>
                <w:rFonts w:asciiTheme="minorHAnsi" w:hAnsiTheme="minorHAnsi"/>
                <w:b/>
                <w:szCs w:val="22"/>
              </w:rPr>
            </w:pPr>
            <w:r w:rsidRPr="00F413E5">
              <w:rPr>
                <w:rFonts w:asciiTheme="minorHAnsi" w:hAnsiTheme="minorHAnsi"/>
                <w:b/>
                <w:szCs w:val="22"/>
              </w:rPr>
              <w:t>From</w:t>
            </w:r>
          </w:p>
        </w:tc>
        <w:tc>
          <w:tcPr>
            <w:tcW w:w="1107" w:type="dxa"/>
            <w:vAlign w:val="center"/>
          </w:tcPr>
          <w:p w14:paraId="762497D5" w14:textId="77777777" w:rsidR="00F413E5" w:rsidRPr="00F413E5" w:rsidRDefault="00F413E5" w:rsidP="006035CB">
            <w:pPr>
              <w:jc w:val="center"/>
              <w:rPr>
                <w:rFonts w:asciiTheme="minorHAnsi" w:hAnsiTheme="minorHAnsi"/>
                <w:b/>
                <w:szCs w:val="22"/>
              </w:rPr>
            </w:pPr>
            <w:r w:rsidRPr="00F413E5">
              <w:rPr>
                <w:rFonts w:asciiTheme="minorHAnsi" w:hAnsiTheme="minorHAnsi"/>
                <w:b/>
                <w:szCs w:val="22"/>
              </w:rPr>
              <w:t>To</w:t>
            </w:r>
          </w:p>
        </w:tc>
        <w:tc>
          <w:tcPr>
            <w:tcW w:w="1866" w:type="dxa"/>
            <w:vAlign w:val="center"/>
          </w:tcPr>
          <w:p w14:paraId="74E1AF5A" w14:textId="77777777" w:rsidR="00F413E5" w:rsidRPr="00F413E5" w:rsidRDefault="00F413E5" w:rsidP="006035CB">
            <w:pPr>
              <w:jc w:val="center"/>
              <w:rPr>
                <w:rFonts w:asciiTheme="minorHAnsi" w:hAnsiTheme="minorHAnsi"/>
                <w:b/>
                <w:szCs w:val="22"/>
              </w:rPr>
            </w:pPr>
            <w:r w:rsidRPr="00F413E5">
              <w:rPr>
                <w:rFonts w:asciiTheme="minorHAnsi" w:hAnsiTheme="minorHAnsi"/>
                <w:b/>
                <w:szCs w:val="22"/>
              </w:rPr>
              <w:t>(Currency)</w:t>
            </w:r>
          </w:p>
        </w:tc>
        <w:tc>
          <w:tcPr>
            <w:tcW w:w="1616" w:type="dxa"/>
            <w:vMerge/>
          </w:tcPr>
          <w:p w14:paraId="1110FBF8" w14:textId="77777777" w:rsidR="00F413E5" w:rsidRPr="00F413E5" w:rsidRDefault="00F413E5" w:rsidP="006035CB">
            <w:pPr>
              <w:jc w:val="center"/>
              <w:rPr>
                <w:rFonts w:asciiTheme="minorHAnsi" w:hAnsiTheme="minorHAnsi"/>
                <w:b/>
                <w:szCs w:val="22"/>
              </w:rPr>
            </w:pPr>
          </w:p>
        </w:tc>
      </w:tr>
      <w:tr w:rsidR="00F413E5" w:rsidRPr="00F413E5" w14:paraId="05082C36" w14:textId="77777777" w:rsidTr="006035CB">
        <w:tc>
          <w:tcPr>
            <w:tcW w:w="856" w:type="dxa"/>
          </w:tcPr>
          <w:p w14:paraId="1A69AF6B" w14:textId="77777777" w:rsidR="00F413E5" w:rsidRPr="00F413E5" w:rsidRDefault="00F413E5" w:rsidP="006035CB">
            <w:pPr>
              <w:rPr>
                <w:rFonts w:asciiTheme="minorHAnsi" w:hAnsiTheme="minorHAnsi"/>
                <w:szCs w:val="22"/>
              </w:rPr>
            </w:pPr>
          </w:p>
          <w:p w14:paraId="637B4F0C" w14:textId="77777777" w:rsidR="00F413E5" w:rsidRPr="00F413E5" w:rsidRDefault="00F413E5" w:rsidP="006035CB">
            <w:pPr>
              <w:rPr>
                <w:rFonts w:asciiTheme="minorHAnsi" w:hAnsiTheme="minorHAnsi"/>
                <w:szCs w:val="22"/>
              </w:rPr>
            </w:pPr>
          </w:p>
        </w:tc>
        <w:tc>
          <w:tcPr>
            <w:tcW w:w="3411" w:type="dxa"/>
          </w:tcPr>
          <w:p w14:paraId="0C945B86" w14:textId="77777777" w:rsidR="00F413E5" w:rsidRPr="00F413E5" w:rsidRDefault="00F413E5" w:rsidP="006035CB">
            <w:pPr>
              <w:rPr>
                <w:rFonts w:asciiTheme="minorHAnsi" w:hAnsiTheme="minorHAnsi"/>
                <w:szCs w:val="22"/>
              </w:rPr>
            </w:pPr>
          </w:p>
        </w:tc>
        <w:tc>
          <w:tcPr>
            <w:tcW w:w="1595" w:type="dxa"/>
          </w:tcPr>
          <w:p w14:paraId="3287E731" w14:textId="77777777" w:rsidR="00F413E5" w:rsidRPr="00F413E5" w:rsidRDefault="00F413E5" w:rsidP="006035CB">
            <w:pPr>
              <w:rPr>
                <w:rFonts w:asciiTheme="minorHAnsi" w:hAnsiTheme="minorHAnsi"/>
                <w:szCs w:val="22"/>
              </w:rPr>
            </w:pPr>
          </w:p>
        </w:tc>
        <w:tc>
          <w:tcPr>
            <w:tcW w:w="2615" w:type="dxa"/>
          </w:tcPr>
          <w:p w14:paraId="22BD0F88" w14:textId="77777777" w:rsidR="00F413E5" w:rsidRPr="00F413E5" w:rsidRDefault="00F413E5" w:rsidP="006035CB">
            <w:pPr>
              <w:rPr>
                <w:rFonts w:asciiTheme="minorHAnsi" w:hAnsiTheme="minorHAnsi"/>
                <w:szCs w:val="22"/>
              </w:rPr>
            </w:pPr>
          </w:p>
        </w:tc>
        <w:tc>
          <w:tcPr>
            <w:tcW w:w="1155" w:type="dxa"/>
          </w:tcPr>
          <w:p w14:paraId="4A0987E2" w14:textId="77777777" w:rsidR="00F413E5" w:rsidRPr="00F413E5" w:rsidRDefault="00F413E5" w:rsidP="006035CB">
            <w:pPr>
              <w:rPr>
                <w:rFonts w:asciiTheme="minorHAnsi" w:hAnsiTheme="minorHAnsi"/>
                <w:szCs w:val="22"/>
              </w:rPr>
            </w:pPr>
          </w:p>
        </w:tc>
        <w:tc>
          <w:tcPr>
            <w:tcW w:w="1107" w:type="dxa"/>
          </w:tcPr>
          <w:p w14:paraId="6AAEBAC5" w14:textId="77777777" w:rsidR="00F413E5" w:rsidRPr="00F413E5" w:rsidRDefault="00F413E5" w:rsidP="006035CB">
            <w:pPr>
              <w:rPr>
                <w:rFonts w:asciiTheme="minorHAnsi" w:hAnsiTheme="minorHAnsi"/>
                <w:szCs w:val="22"/>
              </w:rPr>
            </w:pPr>
          </w:p>
        </w:tc>
        <w:tc>
          <w:tcPr>
            <w:tcW w:w="1866" w:type="dxa"/>
          </w:tcPr>
          <w:p w14:paraId="4C401752" w14:textId="77777777" w:rsidR="00F413E5" w:rsidRPr="00F413E5" w:rsidRDefault="00F413E5" w:rsidP="006035CB">
            <w:pPr>
              <w:rPr>
                <w:rFonts w:asciiTheme="minorHAnsi" w:hAnsiTheme="minorHAnsi"/>
                <w:szCs w:val="22"/>
              </w:rPr>
            </w:pPr>
          </w:p>
        </w:tc>
        <w:tc>
          <w:tcPr>
            <w:tcW w:w="1616" w:type="dxa"/>
          </w:tcPr>
          <w:p w14:paraId="51CB7303" w14:textId="77777777" w:rsidR="00F413E5" w:rsidRPr="00F413E5" w:rsidRDefault="00F413E5" w:rsidP="006035CB">
            <w:pPr>
              <w:rPr>
                <w:rFonts w:asciiTheme="minorHAnsi" w:hAnsiTheme="minorHAnsi"/>
                <w:szCs w:val="22"/>
              </w:rPr>
            </w:pPr>
          </w:p>
        </w:tc>
      </w:tr>
      <w:tr w:rsidR="00F413E5" w:rsidRPr="00F413E5" w14:paraId="290D32F3" w14:textId="77777777" w:rsidTr="006035CB">
        <w:tc>
          <w:tcPr>
            <w:tcW w:w="856" w:type="dxa"/>
          </w:tcPr>
          <w:p w14:paraId="2594B93C" w14:textId="77777777" w:rsidR="00F413E5" w:rsidRPr="00F413E5" w:rsidRDefault="00F413E5" w:rsidP="006035CB">
            <w:pPr>
              <w:rPr>
                <w:rFonts w:asciiTheme="minorHAnsi" w:hAnsiTheme="minorHAnsi"/>
                <w:szCs w:val="22"/>
              </w:rPr>
            </w:pPr>
          </w:p>
          <w:p w14:paraId="5592ED51" w14:textId="77777777" w:rsidR="00F413E5" w:rsidRPr="00F413E5" w:rsidRDefault="00F413E5" w:rsidP="006035CB">
            <w:pPr>
              <w:rPr>
                <w:rFonts w:asciiTheme="minorHAnsi" w:hAnsiTheme="minorHAnsi"/>
                <w:szCs w:val="22"/>
              </w:rPr>
            </w:pPr>
          </w:p>
        </w:tc>
        <w:tc>
          <w:tcPr>
            <w:tcW w:w="3411" w:type="dxa"/>
          </w:tcPr>
          <w:p w14:paraId="00A710F3" w14:textId="77777777" w:rsidR="00F413E5" w:rsidRPr="00F413E5" w:rsidRDefault="00F413E5" w:rsidP="006035CB">
            <w:pPr>
              <w:rPr>
                <w:rFonts w:asciiTheme="minorHAnsi" w:hAnsiTheme="minorHAnsi"/>
                <w:szCs w:val="22"/>
              </w:rPr>
            </w:pPr>
          </w:p>
        </w:tc>
        <w:tc>
          <w:tcPr>
            <w:tcW w:w="1595" w:type="dxa"/>
          </w:tcPr>
          <w:p w14:paraId="2441E98F" w14:textId="77777777" w:rsidR="00F413E5" w:rsidRPr="00F413E5" w:rsidRDefault="00F413E5" w:rsidP="006035CB">
            <w:pPr>
              <w:rPr>
                <w:rFonts w:asciiTheme="minorHAnsi" w:hAnsiTheme="minorHAnsi"/>
                <w:szCs w:val="22"/>
              </w:rPr>
            </w:pPr>
          </w:p>
        </w:tc>
        <w:tc>
          <w:tcPr>
            <w:tcW w:w="2615" w:type="dxa"/>
          </w:tcPr>
          <w:p w14:paraId="0FA9DE08" w14:textId="77777777" w:rsidR="00F413E5" w:rsidRPr="00F413E5" w:rsidRDefault="00F413E5" w:rsidP="006035CB">
            <w:pPr>
              <w:rPr>
                <w:rFonts w:asciiTheme="minorHAnsi" w:hAnsiTheme="minorHAnsi"/>
                <w:szCs w:val="22"/>
              </w:rPr>
            </w:pPr>
          </w:p>
        </w:tc>
        <w:tc>
          <w:tcPr>
            <w:tcW w:w="1155" w:type="dxa"/>
          </w:tcPr>
          <w:p w14:paraId="02B7980A" w14:textId="77777777" w:rsidR="00F413E5" w:rsidRPr="00F413E5" w:rsidRDefault="00F413E5" w:rsidP="006035CB">
            <w:pPr>
              <w:rPr>
                <w:rFonts w:asciiTheme="minorHAnsi" w:hAnsiTheme="minorHAnsi"/>
                <w:szCs w:val="22"/>
              </w:rPr>
            </w:pPr>
          </w:p>
        </w:tc>
        <w:tc>
          <w:tcPr>
            <w:tcW w:w="1107" w:type="dxa"/>
          </w:tcPr>
          <w:p w14:paraId="58505929" w14:textId="77777777" w:rsidR="00F413E5" w:rsidRPr="00F413E5" w:rsidRDefault="00F413E5" w:rsidP="006035CB">
            <w:pPr>
              <w:rPr>
                <w:rFonts w:asciiTheme="minorHAnsi" w:hAnsiTheme="minorHAnsi"/>
                <w:szCs w:val="22"/>
              </w:rPr>
            </w:pPr>
          </w:p>
        </w:tc>
        <w:tc>
          <w:tcPr>
            <w:tcW w:w="1866" w:type="dxa"/>
          </w:tcPr>
          <w:p w14:paraId="1D7971D2" w14:textId="77777777" w:rsidR="00F413E5" w:rsidRPr="00F413E5" w:rsidRDefault="00F413E5" w:rsidP="006035CB">
            <w:pPr>
              <w:rPr>
                <w:rFonts w:asciiTheme="minorHAnsi" w:hAnsiTheme="minorHAnsi"/>
                <w:szCs w:val="22"/>
              </w:rPr>
            </w:pPr>
          </w:p>
        </w:tc>
        <w:tc>
          <w:tcPr>
            <w:tcW w:w="1616" w:type="dxa"/>
          </w:tcPr>
          <w:p w14:paraId="57105802" w14:textId="77777777" w:rsidR="00F413E5" w:rsidRPr="00F413E5" w:rsidRDefault="00F413E5" w:rsidP="006035CB">
            <w:pPr>
              <w:rPr>
                <w:rFonts w:asciiTheme="minorHAnsi" w:hAnsiTheme="minorHAnsi"/>
                <w:szCs w:val="22"/>
              </w:rPr>
            </w:pPr>
          </w:p>
        </w:tc>
      </w:tr>
      <w:tr w:rsidR="00F413E5" w:rsidRPr="00F413E5" w14:paraId="6C57564E" w14:textId="77777777" w:rsidTr="006035CB">
        <w:tc>
          <w:tcPr>
            <w:tcW w:w="856" w:type="dxa"/>
          </w:tcPr>
          <w:p w14:paraId="7A684F2B" w14:textId="77777777" w:rsidR="00F413E5" w:rsidRPr="00F413E5" w:rsidRDefault="00F413E5" w:rsidP="006035CB">
            <w:pPr>
              <w:rPr>
                <w:rFonts w:asciiTheme="minorHAnsi" w:hAnsiTheme="minorHAnsi"/>
                <w:szCs w:val="22"/>
              </w:rPr>
            </w:pPr>
          </w:p>
          <w:p w14:paraId="0EB21BFC" w14:textId="77777777" w:rsidR="00F413E5" w:rsidRPr="00F413E5" w:rsidRDefault="00F413E5" w:rsidP="006035CB">
            <w:pPr>
              <w:rPr>
                <w:rFonts w:asciiTheme="minorHAnsi" w:hAnsiTheme="minorHAnsi"/>
                <w:szCs w:val="22"/>
              </w:rPr>
            </w:pPr>
          </w:p>
        </w:tc>
        <w:tc>
          <w:tcPr>
            <w:tcW w:w="3411" w:type="dxa"/>
          </w:tcPr>
          <w:p w14:paraId="61E853A8" w14:textId="77777777" w:rsidR="00F413E5" w:rsidRPr="00F413E5" w:rsidRDefault="00F413E5" w:rsidP="006035CB">
            <w:pPr>
              <w:rPr>
                <w:rFonts w:asciiTheme="minorHAnsi" w:hAnsiTheme="minorHAnsi"/>
                <w:szCs w:val="22"/>
              </w:rPr>
            </w:pPr>
          </w:p>
        </w:tc>
        <w:tc>
          <w:tcPr>
            <w:tcW w:w="1595" w:type="dxa"/>
          </w:tcPr>
          <w:p w14:paraId="28DE4E51" w14:textId="77777777" w:rsidR="00F413E5" w:rsidRPr="00F413E5" w:rsidRDefault="00F413E5" w:rsidP="006035CB">
            <w:pPr>
              <w:rPr>
                <w:rFonts w:asciiTheme="minorHAnsi" w:hAnsiTheme="minorHAnsi"/>
                <w:szCs w:val="22"/>
              </w:rPr>
            </w:pPr>
          </w:p>
        </w:tc>
        <w:tc>
          <w:tcPr>
            <w:tcW w:w="2615" w:type="dxa"/>
          </w:tcPr>
          <w:p w14:paraId="736F3DAF" w14:textId="77777777" w:rsidR="00F413E5" w:rsidRPr="00F413E5" w:rsidRDefault="00F413E5" w:rsidP="006035CB">
            <w:pPr>
              <w:rPr>
                <w:rFonts w:asciiTheme="minorHAnsi" w:hAnsiTheme="minorHAnsi"/>
                <w:szCs w:val="22"/>
              </w:rPr>
            </w:pPr>
          </w:p>
        </w:tc>
        <w:tc>
          <w:tcPr>
            <w:tcW w:w="1155" w:type="dxa"/>
          </w:tcPr>
          <w:p w14:paraId="0D9E4EA0" w14:textId="77777777" w:rsidR="00F413E5" w:rsidRPr="00F413E5" w:rsidRDefault="00F413E5" w:rsidP="006035CB">
            <w:pPr>
              <w:rPr>
                <w:rFonts w:asciiTheme="minorHAnsi" w:hAnsiTheme="minorHAnsi"/>
                <w:szCs w:val="22"/>
              </w:rPr>
            </w:pPr>
          </w:p>
        </w:tc>
        <w:tc>
          <w:tcPr>
            <w:tcW w:w="1107" w:type="dxa"/>
          </w:tcPr>
          <w:p w14:paraId="0D3B00E8" w14:textId="77777777" w:rsidR="00F413E5" w:rsidRPr="00F413E5" w:rsidRDefault="00F413E5" w:rsidP="006035CB">
            <w:pPr>
              <w:rPr>
                <w:rFonts w:asciiTheme="minorHAnsi" w:hAnsiTheme="minorHAnsi"/>
                <w:szCs w:val="22"/>
              </w:rPr>
            </w:pPr>
          </w:p>
        </w:tc>
        <w:tc>
          <w:tcPr>
            <w:tcW w:w="1866" w:type="dxa"/>
          </w:tcPr>
          <w:p w14:paraId="2B9E8146" w14:textId="77777777" w:rsidR="00F413E5" w:rsidRPr="00F413E5" w:rsidRDefault="00F413E5" w:rsidP="006035CB">
            <w:pPr>
              <w:rPr>
                <w:rFonts w:asciiTheme="minorHAnsi" w:hAnsiTheme="minorHAnsi"/>
                <w:szCs w:val="22"/>
              </w:rPr>
            </w:pPr>
          </w:p>
        </w:tc>
        <w:tc>
          <w:tcPr>
            <w:tcW w:w="1616" w:type="dxa"/>
          </w:tcPr>
          <w:p w14:paraId="7AD22EB9" w14:textId="77777777" w:rsidR="00F413E5" w:rsidRPr="00F413E5" w:rsidRDefault="00F413E5" w:rsidP="006035CB">
            <w:pPr>
              <w:rPr>
                <w:rFonts w:asciiTheme="minorHAnsi" w:hAnsiTheme="minorHAnsi"/>
                <w:szCs w:val="22"/>
              </w:rPr>
            </w:pPr>
          </w:p>
        </w:tc>
      </w:tr>
      <w:tr w:rsidR="00F413E5" w:rsidRPr="00F413E5" w14:paraId="21C0E924" w14:textId="77777777" w:rsidTr="006035CB">
        <w:tc>
          <w:tcPr>
            <w:tcW w:w="856" w:type="dxa"/>
          </w:tcPr>
          <w:p w14:paraId="6D96EC23" w14:textId="77777777" w:rsidR="00F413E5" w:rsidRPr="00F413E5" w:rsidRDefault="00F413E5" w:rsidP="006035CB">
            <w:pPr>
              <w:rPr>
                <w:rFonts w:asciiTheme="minorHAnsi" w:hAnsiTheme="minorHAnsi"/>
                <w:szCs w:val="22"/>
              </w:rPr>
            </w:pPr>
          </w:p>
          <w:p w14:paraId="51EDFA04" w14:textId="77777777" w:rsidR="00F413E5" w:rsidRPr="00F413E5" w:rsidRDefault="00F413E5" w:rsidP="006035CB">
            <w:pPr>
              <w:rPr>
                <w:rFonts w:asciiTheme="minorHAnsi" w:hAnsiTheme="minorHAnsi"/>
                <w:szCs w:val="22"/>
              </w:rPr>
            </w:pPr>
          </w:p>
        </w:tc>
        <w:tc>
          <w:tcPr>
            <w:tcW w:w="3411" w:type="dxa"/>
          </w:tcPr>
          <w:p w14:paraId="319D5CAC" w14:textId="77777777" w:rsidR="00F413E5" w:rsidRPr="00F413E5" w:rsidRDefault="00F413E5" w:rsidP="006035CB">
            <w:pPr>
              <w:rPr>
                <w:rFonts w:asciiTheme="minorHAnsi" w:hAnsiTheme="minorHAnsi"/>
                <w:szCs w:val="22"/>
              </w:rPr>
            </w:pPr>
          </w:p>
        </w:tc>
        <w:tc>
          <w:tcPr>
            <w:tcW w:w="1595" w:type="dxa"/>
          </w:tcPr>
          <w:p w14:paraId="7CF8F791" w14:textId="77777777" w:rsidR="00F413E5" w:rsidRPr="00F413E5" w:rsidRDefault="00F413E5" w:rsidP="006035CB">
            <w:pPr>
              <w:rPr>
                <w:rFonts w:asciiTheme="minorHAnsi" w:hAnsiTheme="minorHAnsi"/>
                <w:szCs w:val="22"/>
              </w:rPr>
            </w:pPr>
          </w:p>
        </w:tc>
        <w:tc>
          <w:tcPr>
            <w:tcW w:w="2615" w:type="dxa"/>
          </w:tcPr>
          <w:p w14:paraId="763E61A5" w14:textId="77777777" w:rsidR="00F413E5" w:rsidRPr="00F413E5" w:rsidRDefault="00F413E5" w:rsidP="006035CB">
            <w:pPr>
              <w:rPr>
                <w:rFonts w:asciiTheme="minorHAnsi" w:hAnsiTheme="minorHAnsi"/>
                <w:szCs w:val="22"/>
              </w:rPr>
            </w:pPr>
          </w:p>
        </w:tc>
        <w:tc>
          <w:tcPr>
            <w:tcW w:w="1155" w:type="dxa"/>
          </w:tcPr>
          <w:p w14:paraId="5234ED67" w14:textId="77777777" w:rsidR="00F413E5" w:rsidRPr="00F413E5" w:rsidRDefault="00F413E5" w:rsidP="006035CB">
            <w:pPr>
              <w:rPr>
                <w:rFonts w:asciiTheme="minorHAnsi" w:hAnsiTheme="minorHAnsi"/>
                <w:szCs w:val="22"/>
              </w:rPr>
            </w:pPr>
          </w:p>
        </w:tc>
        <w:tc>
          <w:tcPr>
            <w:tcW w:w="1107" w:type="dxa"/>
          </w:tcPr>
          <w:p w14:paraId="53846900" w14:textId="77777777" w:rsidR="00F413E5" w:rsidRPr="00F413E5" w:rsidRDefault="00F413E5" w:rsidP="006035CB">
            <w:pPr>
              <w:rPr>
                <w:rFonts w:asciiTheme="minorHAnsi" w:hAnsiTheme="minorHAnsi"/>
                <w:szCs w:val="22"/>
              </w:rPr>
            </w:pPr>
          </w:p>
        </w:tc>
        <w:tc>
          <w:tcPr>
            <w:tcW w:w="1866" w:type="dxa"/>
          </w:tcPr>
          <w:p w14:paraId="19BD0403" w14:textId="77777777" w:rsidR="00F413E5" w:rsidRPr="00F413E5" w:rsidRDefault="00F413E5" w:rsidP="006035CB">
            <w:pPr>
              <w:rPr>
                <w:rFonts w:asciiTheme="minorHAnsi" w:hAnsiTheme="minorHAnsi"/>
                <w:szCs w:val="22"/>
              </w:rPr>
            </w:pPr>
          </w:p>
        </w:tc>
        <w:tc>
          <w:tcPr>
            <w:tcW w:w="1616" w:type="dxa"/>
          </w:tcPr>
          <w:p w14:paraId="034FA6DC" w14:textId="77777777" w:rsidR="00F413E5" w:rsidRPr="00F413E5" w:rsidRDefault="00F413E5" w:rsidP="006035CB">
            <w:pPr>
              <w:rPr>
                <w:rFonts w:asciiTheme="minorHAnsi" w:hAnsiTheme="minorHAnsi"/>
                <w:szCs w:val="22"/>
              </w:rPr>
            </w:pPr>
          </w:p>
        </w:tc>
      </w:tr>
    </w:tbl>
    <w:p w14:paraId="00BCCBCC" w14:textId="77777777" w:rsidR="00F413E5" w:rsidRPr="00F413E5" w:rsidRDefault="00F413E5" w:rsidP="00F413E5">
      <w:pPr>
        <w:rPr>
          <w:rFonts w:asciiTheme="minorHAnsi" w:hAnsiTheme="minorHAnsi"/>
        </w:rPr>
      </w:pPr>
    </w:p>
    <w:p w14:paraId="65E300B0" w14:textId="77777777" w:rsidR="00F413E5" w:rsidRPr="00F413E5" w:rsidRDefault="003E2CEA" w:rsidP="00F413E5">
      <w:pPr>
        <w:rPr>
          <w:rFonts w:asciiTheme="minorHAnsi" w:hAnsiTheme="minorHAnsi"/>
        </w:rPr>
      </w:pPr>
      <w:r>
        <w:rPr>
          <w:rFonts w:asciiTheme="minorHAnsi" w:hAnsiTheme="minorHAnsi"/>
        </w:rPr>
        <w:t>I</w:t>
      </w:r>
      <w:r w:rsidR="00F413E5" w:rsidRPr="00F413E5">
        <w:rPr>
          <w:rFonts w:asciiTheme="minorHAnsi" w:hAnsiTheme="minorHAnsi"/>
        </w:rPr>
        <w:t xml:space="preserve">ndicate the description of products, services or works provided to their clients. </w:t>
      </w:r>
    </w:p>
    <w:p w14:paraId="509E46E4" w14:textId="77777777" w:rsidR="00F413E5" w:rsidRPr="00F413E5" w:rsidRDefault="00F413E5" w:rsidP="00F413E5">
      <w:pPr>
        <w:rPr>
          <w:rFonts w:asciiTheme="minorHAnsi" w:hAnsiTheme="minorHAnsi"/>
        </w:rPr>
      </w:pPr>
      <w:r w:rsidRPr="00F413E5">
        <w:rPr>
          <w:rFonts w:asciiTheme="minorHAnsi" w:hAnsiTheme="minorHAnsi"/>
        </w:rPr>
        <w:t xml:space="preserve">To be attached: </w:t>
      </w:r>
      <w:r w:rsidR="00E51ABF">
        <w:rPr>
          <w:rFonts w:asciiTheme="minorHAnsi" w:hAnsiTheme="minorHAnsi"/>
        </w:rPr>
        <w:t>E</w:t>
      </w:r>
      <w:r w:rsidRPr="00F413E5">
        <w:rPr>
          <w:rFonts w:asciiTheme="minorHAnsi" w:hAnsiTheme="minorHAnsi"/>
        </w:rPr>
        <w:t>vidence (client’s letter or certificate) in support of satisfactory completion of above orders.</w:t>
      </w:r>
    </w:p>
    <w:p w14:paraId="63126DCC" w14:textId="77777777" w:rsidR="00F413E5" w:rsidRPr="00F413E5" w:rsidRDefault="00F413E5" w:rsidP="00F413E5">
      <w:pPr>
        <w:rPr>
          <w:rFonts w:asciiTheme="minorHAnsi" w:hAnsiTheme="minorHAnsi"/>
        </w:rPr>
      </w:pPr>
    </w:p>
    <w:tbl>
      <w:tblPr>
        <w:tblStyle w:val="TableGrid"/>
        <w:tblW w:w="0" w:type="auto"/>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6" w:space="0" w:color="D9D9D9" w:themeColor="background1" w:themeShade="D9"/>
          <w:insideV w:val="single" w:sz="6" w:space="0" w:color="D9D9D9" w:themeColor="background1" w:themeShade="D9"/>
        </w:tblBorders>
        <w:tblLook w:val="04A0" w:firstRow="1" w:lastRow="0" w:firstColumn="1" w:lastColumn="0" w:noHBand="0" w:noVBand="1"/>
      </w:tblPr>
      <w:tblGrid>
        <w:gridCol w:w="3029"/>
        <w:gridCol w:w="3458"/>
        <w:gridCol w:w="3402"/>
        <w:gridCol w:w="3402"/>
      </w:tblGrid>
      <w:tr w:rsidR="002E2D62" w14:paraId="1AE8B466" w14:textId="77777777" w:rsidTr="006035CB">
        <w:tc>
          <w:tcPr>
            <w:tcW w:w="3029" w:type="dxa"/>
          </w:tcPr>
          <w:p w14:paraId="550B0433" w14:textId="77777777" w:rsidR="002E2D62" w:rsidRDefault="002E2D62" w:rsidP="008358A4">
            <w:pPr>
              <w:jc w:val="both"/>
              <w:rPr>
                <w:rFonts w:asciiTheme="minorHAnsi" w:hAnsiTheme="minorHAnsi"/>
                <w:snapToGrid w:val="0"/>
                <w:szCs w:val="22"/>
                <w:lang w:val="en-GB"/>
              </w:rPr>
            </w:pPr>
            <w:r>
              <w:rPr>
                <w:rFonts w:asciiTheme="minorHAnsi" w:hAnsiTheme="minorHAnsi"/>
                <w:snapToGrid w:val="0"/>
                <w:szCs w:val="22"/>
                <w:lang w:val="en-GB"/>
              </w:rPr>
              <w:t xml:space="preserve">Signature and </w:t>
            </w:r>
            <w:r w:rsidR="008358A4">
              <w:rPr>
                <w:rFonts w:asciiTheme="minorHAnsi" w:hAnsiTheme="minorHAnsi"/>
                <w:snapToGrid w:val="0"/>
                <w:szCs w:val="22"/>
                <w:lang w:val="en-GB"/>
              </w:rPr>
              <w:t xml:space="preserve">stamp </w:t>
            </w:r>
            <w:r>
              <w:rPr>
                <w:rFonts w:asciiTheme="minorHAnsi" w:hAnsiTheme="minorHAnsi"/>
                <w:snapToGrid w:val="0"/>
                <w:szCs w:val="22"/>
                <w:lang w:val="en-GB"/>
              </w:rPr>
              <w:t xml:space="preserve">of the </w:t>
            </w:r>
            <w:r w:rsidR="006E1352">
              <w:rPr>
                <w:rFonts w:asciiTheme="minorHAnsi" w:hAnsiTheme="minorHAnsi"/>
                <w:snapToGrid w:val="0"/>
                <w:szCs w:val="22"/>
                <w:lang w:val="en-GB"/>
              </w:rPr>
              <w:t>Bid</w:t>
            </w:r>
            <w:r>
              <w:rPr>
                <w:rFonts w:asciiTheme="minorHAnsi" w:hAnsiTheme="minorHAnsi"/>
                <w:snapToGrid w:val="0"/>
                <w:szCs w:val="22"/>
                <w:lang w:val="en-GB"/>
              </w:rPr>
              <w:t>der:</w:t>
            </w:r>
          </w:p>
        </w:tc>
        <w:tc>
          <w:tcPr>
            <w:tcW w:w="3458" w:type="dxa"/>
          </w:tcPr>
          <w:p w14:paraId="22ACF13F" w14:textId="77777777" w:rsidR="002E2D62" w:rsidRDefault="002E2D62" w:rsidP="006035CB">
            <w:pPr>
              <w:jc w:val="both"/>
              <w:rPr>
                <w:rFonts w:asciiTheme="minorHAnsi" w:hAnsiTheme="minorHAnsi"/>
                <w:snapToGrid w:val="0"/>
                <w:szCs w:val="22"/>
                <w:lang w:val="en-GB"/>
              </w:rPr>
            </w:pPr>
          </w:p>
        </w:tc>
        <w:tc>
          <w:tcPr>
            <w:tcW w:w="3402" w:type="dxa"/>
          </w:tcPr>
          <w:p w14:paraId="5FAFB3C2" w14:textId="77777777" w:rsidR="002E2D62" w:rsidRDefault="002E2D62" w:rsidP="008358A4">
            <w:pPr>
              <w:jc w:val="both"/>
              <w:rPr>
                <w:rFonts w:asciiTheme="minorHAnsi" w:hAnsiTheme="minorHAnsi"/>
                <w:snapToGrid w:val="0"/>
                <w:szCs w:val="22"/>
                <w:lang w:val="en-GB"/>
              </w:rPr>
            </w:pPr>
            <w:r>
              <w:rPr>
                <w:rFonts w:asciiTheme="minorHAnsi" w:hAnsiTheme="minorHAnsi"/>
                <w:snapToGrid w:val="0"/>
                <w:szCs w:val="22"/>
                <w:lang w:val="en-GB"/>
              </w:rPr>
              <w:t xml:space="preserve">Countersigned by and </w:t>
            </w:r>
            <w:r w:rsidR="008358A4">
              <w:rPr>
                <w:rFonts w:asciiTheme="minorHAnsi" w:hAnsiTheme="minorHAnsi"/>
                <w:snapToGrid w:val="0"/>
                <w:szCs w:val="22"/>
                <w:lang w:val="en-GB"/>
              </w:rPr>
              <w:t xml:space="preserve">stamp </w:t>
            </w:r>
            <w:r>
              <w:rPr>
                <w:rFonts w:asciiTheme="minorHAnsi" w:hAnsiTheme="minorHAnsi"/>
                <w:snapToGrid w:val="0"/>
                <w:szCs w:val="22"/>
                <w:lang w:val="en-GB"/>
              </w:rPr>
              <w:t xml:space="preserve">of Chartered Accountant </w:t>
            </w:r>
          </w:p>
        </w:tc>
        <w:tc>
          <w:tcPr>
            <w:tcW w:w="3402" w:type="dxa"/>
          </w:tcPr>
          <w:p w14:paraId="72900A51" w14:textId="77777777" w:rsidR="002E2D62" w:rsidRDefault="002E2D62" w:rsidP="006035CB">
            <w:pPr>
              <w:jc w:val="both"/>
              <w:rPr>
                <w:rFonts w:asciiTheme="minorHAnsi" w:hAnsiTheme="minorHAnsi"/>
                <w:snapToGrid w:val="0"/>
                <w:szCs w:val="22"/>
                <w:lang w:val="en-GB"/>
              </w:rPr>
            </w:pPr>
          </w:p>
        </w:tc>
      </w:tr>
      <w:tr w:rsidR="002E2D62" w14:paraId="672BE1F1" w14:textId="77777777" w:rsidTr="006035CB">
        <w:tc>
          <w:tcPr>
            <w:tcW w:w="3029" w:type="dxa"/>
          </w:tcPr>
          <w:p w14:paraId="6C5D60FA" w14:textId="77777777" w:rsidR="002E2D62" w:rsidRDefault="002E2D62" w:rsidP="006035CB">
            <w:pPr>
              <w:jc w:val="both"/>
              <w:rPr>
                <w:rFonts w:asciiTheme="minorHAnsi" w:hAnsiTheme="minorHAnsi"/>
                <w:snapToGrid w:val="0"/>
                <w:szCs w:val="22"/>
                <w:lang w:val="en-GB"/>
              </w:rPr>
            </w:pPr>
            <w:r>
              <w:rPr>
                <w:rFonts w:asciiTheme="minorHAnsi" w:hAnsiTheme="minorHAnsi"/>
                <w:snapToGrid w:val="0"/>
                <w:szCs w:val="22"/>
                <w:lang w:val="en-GB"/>
              </w:rPr>
              <w:t>Name and title:</w:t>
            </w:r>
          </w:p>
        </w:tc>
        <w:tc>
          <w:tcPr>
            <w:tcW w:w="3458" w:type="dxa"/>
          </w:tcPr>
          <w:p w14:paraId="555E524D" w14:textId="77777777" w:rsidR="002E2D62" w:rsidRDefault="002E2D62" w:rsidP="006035CB">
            <w:pPr>
              <w:jc w:val="both"/>
              <w:rPr>
                <w:rFonts w:asciiTheme="minorHAnsi" w:hAnsiTheme="minorHAnsi"/>
                <w:snapToGrid w:val="0"/>
                <w:szCs w:val="22"/>
                <w:lang w:val="en-GB"/>
              </w:rPr>
            </w:pPr>
          </w:p>
        </w:tc>
        <w:tc>
          <w:tcPr>
            <w:tcW w:w="3402" w:type="dxa"/>
          </w:tcPr>
          <w:p w14:paraId="1E883B00" w14:textId="77777777" w:rsidR="002E2D62" w:rsidRDefault="002E2D62" w:rsidP="006035CB">
            <w:pPr>
              <w:jc w:val="both"/>
              <w:rPr>
                <w:rFonts w:asciiTheme="minorHAnsi" w:hAnsiTheme="minorHAnsi"/>
                <w:snapToGrid w:val="0"/>
                <w:szCs w:val="22"/>
                <w:lang w:val="en-GB"/>
              </w:rPr>
            </w:pPr>
            <w:r>
              <w:rPr>
                <w:rFonts w:asciiTheme="minorHAnsi" w:hAnsiTheme="minorHAnsi"/>
                <w:snapToGrid w:val="0"/>
                <w:szCs w:val="22"/>
                <w:lang w:val="en-GB"/>
              </w:rPr>
              <w:t>Name and title:</w:t>
            </w:r>
          </w:p>
        </w:tc>
        <w:tc>
          <w:tcPr>
            <w:tcW w:w="3402" w:type="dxa"/>
          </w:tcPr>
          <w:p w14:paraId="6B4C3F78" w14:textId="77777777" w:rsidR="002E2D62" w:rsidRDefault="002E2D62" w:rsidP="006035CB">
            <w:pPr>
              <w:jc w:val="both"/>
              <w:rPr>
                <w:rFonts w:asciiTheme="minorHAnsi" w:hAnsiTheme="minorHAnsi"/>
                <w:snapToGrid w:val="0"/>
                <w:szCs w:val="22"/>
                <w:lang w:val="en-GB"/>
              </w:rPr>
            </w:pPr>
          </w:p>
        </w:tc>
      </w:tr>
      <w:tr w:rsidR="002E2D62" w14:paraId="3AA6D94E" w14:textId="77777777" w:rsidTr="006035CB">
        <w:tc>
          <w:tcPr>
            <w:tcW w:w="3029" w:type="dxa"/>
          </w:tcPr>
          <w:p w14:paraId="1987C46D" w14:textId="77777777" w:rsidR="002E2D62" w:rsidRDefault="002E2D62" w:rsidP="006035CB">
            <w:pPr>
              <w:jc w:val="both"/>
              <w:rPr>
                <w:rFonts w:asciiTheme="minorHAnsi" w:hAnsiTheme="minorHAnsi"/>
                <w:snapToGrid w:val="0"/>
                <w:szCs w:val="22"/>
                <w:lang w:val="en-GB"/>
              </w:rPr>
            </w:pPr>
            <w:r>
              <w:rPr>
                <w:rFonts w:asciiTheme="minorHAnsi" w:hAnsiTheme="minorHAnsi"/>
                <w:snapToGrid w:val="0"/>
                <w:szCs w:val="22"/>
                <w:lang w:val="en-GB"/>
              </w:rPr>
              <w:t>Name of Company:</w:t>
            </w:r>
          </w:p>
        </w:tc>
        <w:tc>
          <w:tcPr>
            <w:tcW w:w="3458" w:type="dxa"/>
          </w:tcPr>
          <w:p w14:paraId="08875654" w14:textId="77777777" w:rsidR="002E2D62" w:rsidRDefault="002E2D62" w:rsidP="006035CB">
            <w:pPr>
              <w:jc w:val="both"/>
              <w:rPr>
                <w:rFonts w:asciiTheme="minorHAnsi" w:hAnsiTheme="minorHAnsi"/>
                <w:snapToGrid w:val="0"/>
                <w:szCs w:val="22"/>
                <w:lang w:val="en-GB"/>
              </w:rPr>
            </w:pPr>
          </w:p>
        </w:tc>
        <w:tc>
          <w:tcPr>
            <w:tcW w:w="3402" w:type="dxa"/>
          </w:tcPr>
          <w:p w14:paraId="4B0787FE" w14:textId="77777777" w:rsidR="002E2D62" w:rsidRDefault="002E2D62" w:rsidP="006035CB">
            <w:pPr>
              <w:jc w:val="both"/>
              <w:rPr>
                <w:rFonts w:asciiTheme="minorHAnsi" w:hAnsiTheme="minorHAnsi"/>
                <w:snapToGrid w:val="0"/>
                <w:szCs w:val="22"/>
                <w:lang w:val="en-GB"/>
              </w:rPr>
            </w:pPr>
            <w:r>
              <w:rPr>
                <w:rFonts w:asciiTheme="minorHAnsi" w:hAnsiTheme="minorHAnsi"/>
                <w:snapToGrid w:val="0"/>
                <w:szCs w:val="22"/>
                <w:lang w:val="en-GB"/>
              </w:rPr>
              <w:t>Name of Company:</w:t>
            </w:r>
          </w:p>
        </w:tc>
        <w:tc>
          <w:tcPr>
            <w:tcW w:w="3402" w:type="dxa"/>
          </w:tcPr>
          <w:p w14:paraId="7AF8ECF1" w14:textId="77777777" w:rsidR="002E2D62" w:rsidRDefault="002E2D62" w:rsidP="006035CB">
            <w:pPr>
              <w:jc w:val="both"/>
              <w:rPr>
                <w:rFonts w:asciiTheme="minorHAnsi" w:hAnsiTheme="minorHAnsi"/>
                <w:snapToGrid w:val="0"/>
                <w:szCs w:val="22"/>
                <w:lang w:val="en-GB"/>
              </w:rPr>
            </w:pPr>
          </w:p>
        </w:tc>
      </w:tr>
      <w:tr w:rsidR="002E2D62" w14:paraId="08268E9D" w14:textId="77777777" w:rsidTr="006035CB">
        <w:tc>
          <w:tcPr>
            <w:tcW w:w="3029" w:type="dxa"/>
          </w:tcPr>
          <w:p w14:paraId="2DEB53A3" w14:textId="77777777" w:rsidR="002E2D62" w:rsidRDefault="002E2D62" w:rsidP="006035CB">
            <w:pPr>
              <w:jc w:val="both"/>
              <w:rPr>
                <w:rFonts w:asciiTheme="minorHAnsi" w:hAnsiTheme="minorHAnsi"/>
                <w:snapToGrid w:val="0"/>
                <w:szCs w:val="22"/>
                <w:lang w:val="en-GB"/>
              </w:rPr>
            </w:pPr>
            <w:r>
              <w:rPr>
                <w:rFonts w:asciiTheme="minorHAnsi" w:hAnsiTheme="minorHAnsi"/>
                <w:snapToGrid w:val="0"/>
                <w:szCs w:val="22"/>
                <w:lang w:val="en-GB"/>
              </w:rPr>
              <w:t>Telephone:</w:t>
            </w:r>
          </w:p>
        </w:tc>
        <w:tc>
          <w:tcPr>
            <w:tcW w:w="3458" w:type="dxa"/>
          </w:tcPr>
          <w:p w14:paraId="37F466F0" w14:textId="77777777" w:rsidR="002E2D62" w:rsidRDefault="002E2D62" w:rsidP="006035CB">
            <w:pPr>
              <w:jc w:val="both"/>
              <w:rPr>
                <w:rFonts w:asciiTheme="minorHAnsi" w:hAnsiTheme="minorHAnsi"/>
                <w:snapToGrid w:val="0"/>
                <w:szCs w:val="22"/>
                <w:lang w:val="en-GB"/>
              </w:rPr>
            </w:pPr>
          </w:p>
        </w:tc>
        <w:tc>
          <w:tcPr>
            <w:tcW w:w="3402" w:type="dxa"/>
          </w:tcPr>
          <w:p w14:paraId="361DCD0B" w14:textId="77777777" w:rsidR="002E2D62" w:rsidRDefault="002E2D62" w:rsidP="006035CB">
            <w:pPr>
              <w:jc w:val="both"/>
              <w:rPr>
                <w:rFonts w:asciiTheme="minorHAnsi" w:hAnsiTheme="minorHAnsi"/>
                <w:snapToGrid w:val="0"/>
                <w:szCs w:val="22"/>
                <w:lang w:val="en-GB"/>
              </w:rPr>
            </w:pPr>
            <w:r>
              <w:rPr>
                <w:rFonts w:asciiTheme="minorHAnsi" w:hAnsiTheme="minorHAnsi"/>
                <w:snapToGrid w:val="0"/>
                <w:szCs w:val="22"/>
                <w:lang w:val="en-GB"/>
              </w:rPr>
              <w:t>Telephone:</w:t>
            </w:r>
          </w:p>
        </w:tc>
        <w:tc>
          <w:tcPr>
            <w:tcW w:w="3402" w:type="dxa"/>
          </w:tcPr>
          <w:p w14:paraId="30500041" w14:textId="77777777" w:rsidR="002E2D62" w:rsidRDefault="002E2D62" w:rsidP="006035CB">
            <w:pPr>
              <w:jc w:val="both"/>
              <w:rPr>
                <w:rFonts w:asciiTheme="minorHAnsi" w:hAnsiTheme="minorHAnsi"/>
                <w:snapToGrid w:val="0"/>
                <w:szCs w:val="22"/>
                <w:lang w:val="en-GB"/>
              </w:rPr>
            </w:pPr>
          </w:p>
        </w:tc>
      </w:tr>
      <w:tr w:rsidR="002E2D62" w14:paraId="4604846F" w14:textId="77777777" w:rsidTr="006035CB">
        <w:tc>
          <w:tcPr>
            <w:tcW w:w="3029" w:type="dxa"/>
          </w:tcPr>
          <w:p w14:paraId="4A39DE13" w14:textId="77777777" w:rsidR="002E2D62" w:rsidRDefault="002E2D62" w:rsidP="006035CB">
            <w:pPr>
              <w:jc w:val="both"/>
              <w:rPr>
                <w:rFonts w:asciiTheme="minorHAnsi" w:hAnsiTheme="minorHAnsi"/>
                <w:snapToGrid w:val="0"/>
                <w:szCs w:val="22"/>
                <w:lang w:val="en-GB"/>
              </w:rPr>
            </w:pPr>
            <w:r>
              <w:rPr>
                <w:rFonts w:asciiTheme="minorHAnsi" w:hAnsiTheme="minorHAnsi"/>
                <w:snapToGrid w:val="0"/>
                <w:szCs w:val="22"/>
                <w:lang w:val="en-GB"/>
              </w:rPr>
              <w:t>Email:</w:t>
            </w:r>
          </w:p>
        </w:tc>
        <w:tc>
          <w:tcPr>
            <w:tcW w:w="3458" w:type="dxa"/>
          </w:tcPr>
          <w:p w14:paraId="29094BDB" w14:textId="77777777" w:rsidR="002E2D62" w:rsidRDefault="002E2D62" w:rsidP="006035CB">
            <w:pPr>
              <w:jc w:val="both"/>
              <w:rPr>
                <w:rFonts w:asciiTheme="minorHAnsi" w:hAnsiTheme="minorHAnsi"/>
                <w:snapToGrid w:val="0"/>
                <w:szCs w:val="22"/>
                <w:lang w:val="en-GB"/>
              </w:rPr>
            </w:pPr>
          </w:p>
        </w:tc>
        <w:tc>
          <w:tcPr>
            <w:tcW w:w="3402" w:type="dxa"/>
          </w:tcPr>
          <w:p w14:paraId="64AFD8F0" w14:textId="77777777" w:rsidR="002E2D62" w:rsidRDefault="002E2D62" w:rsidP="006035CB">
            <w:pPr>
              <w:jc w:val="both"/>
              <w:rPr>
                <w:rFonts w:asciiTheme="minorHAnsi" w:hAnsiTheme="minorHAnsi"/>
                <w:snapToGrid w:val="0"/>
                <w:szCs w:val="22"/>
                <w:lang w:val="en-GB"/>
              </w:rPr>
            </w:pPr>
            <w:r>
              <w:rPr>
                <w:rFonts w:asciiTheme="minorHAnsi" w:hAnsiTheme="minorHAnsi"/>
                <w:snapToGrid w:val="0"/>
                <w:szCs w:val="22"/>
                <w:lang w:val="en-GB"/>
              </w:rPr>
              <w:t>Email:</w:t>
            </w:r>
          </w:p>
        </w:tc>
        <w:tc>
          <w:tcPr>
            <w:tcW w:w="3402" w:type="dxa"/>
          </w:tcPr>
          <w:p w14:paraId="49225ADC" w14:textId="77777777" w:rsidR="002E2D62" w:rsidRDefault="002E2D62" w:rsidP="006035CB">
            <w:pPr>
              <w:jc w:val="both"/>
              <w:rPr>
                <w:rFonts w:asciiTheme="minorHAnsi" w:hAnsiTheme="minorHAnsi"/>
                <w:snapToGrid w:val="0"/>
                <w:szCs w:val="22"/>
                <w:lang w:val="en-GB"/>
              </w:rPr>
            </w:pPr>
          </w:p>
        </w:tc>
      </w:tr>
      <w:tr w:rsidR="002E2D62" w14:paraId="1D6F7EB1" w14:textId="77777777" w:rsidTr="006035CB">
        <w:tc>
          <w:tcPr>
            <w:tcW w:w="3029" w:type="dxa"/>
          </w:tcPr>
          <w:p w14:paraId="36598059" w14:textId="77777777" w:rsidR="002E2D62" w:rsidRDefault="002E2D62" w:rsidP="006035CB">
            <w:pPr>
              <w:jc w:val="both"/>
              <w:rPr>
                <w:rFonts w:asciiTheme="minorHAnsi" w:hAnsiTheme="minorHAnsi"/>
                <w:snapToGrid w:val="0"/>
                <w:szCs w:val="22"/>
                <w:lang w:val="en-GB"/>
              </w:rPr>
            </w:pPr>
            <w:r>
              <w:rPr>
                <w:rFonts w:asciiTheme="minorHAnsi" w:hAnsiTheme="minorHAnsi"/>
                <w:snapToGrid w:val="0"/>
                <w:szCs w:val="22"/>
                <w:lang w:val="en-GB"/>
              </w:rPr>
              <w:t>Date:</w:t>
            </w:r>
          </w:p>
        </w:tc>
        <w:tc>
          <w:tcPr>
            <w:tcW w:w="3458" w:type="dxa"/>
          </w:tcPr>
          <w:p w14:paraId="229DB0FF" w14:textId="77777777" w:rsidR="002E2D62" w:rsidRDefault="002E2D62" w:rsidP="006035CB">
            <w:pPr>
              <w:jc w:val="both"/>
              <w:rPr>
                <w:rFonts w:asciiTheme="minorHAnsi" w:hAnsiTheme="minorHAnsi"/>
                <w:snapToGrid w:val="0"/>
                <w:szCs w:val="22"/>
                <w:lang w:val="en-GB"/>
              </w:rPr>
            </w:pPr>
          </w:p>
        </w:tc>
        <w:tc>
          <w:tcPr>
            <w:tcW w:w="3402" w:type="dxa"/>
          </w:tcPr>
          <w:p w14:paraId="169BF83D" w14:textId="77777777" w:rsidR="002E2D62" w:rsidRDefault="002E2D62" w:rsidP="006035CB">
            <w:pPr>
              <w:jc w:val="both"/>
              <w:rPr>
                <w:rFonts w:asciiTheme="minorHAnsi" w:hAnsiTheme="minorHAnsi"/>
                <w:snapToGrid w:val="0"/>
                <w:szCs w:val="22"/>
                <w:lang w:val="en-GB"/>
              </w:rPr>
            </w:pPr>
            <w:r>
              <w:rPr>
                <w:rFonts w:asciiTheme="minorHAnsi" w:hAnsiTheme="minorHAnsi"/>
                <w:snapToGrid w:val="0"/>
                <w:szCs w:val="22"/>
                <w:lang w:val="en-GB"/>
              </w:rPr>
              <w:t>Date:</w:t>
            </w:r>
          </w:p>
        </w:tc>
        <w:tc>
          <w:tcPr>
            <w:tcW w:w="3402" w:type="dxa"/>
          </w:tcPr>
          <w:p w14:paraId="788EE837" w14:textId="77777777" w:rsidR="002E2D62" w:rsidRDefault="002E2D62" w:rsidP="006035CB">
            <w:pPr>
              <w:jc w:val="both"/>
              <w:rPr>
                <w:rFonts w:asciiTheme="minorHAnsi" w:hAnsiTheme="minorHAnsi"/>
                <w:snapToGrid w:val="0"/>
                <w:szCs w:val="22"/>
                <w:lang w:val="en-GB"/>
              </w:rPr>
            </w:pPr>
          </w:p>
        </w:tc>
      </w:tr>
    </w:tbl>
    <w:p w14:paraId="595C17C1" w14:textId="77777777" w:rsidR="00F413E5" w:rsidRDefault="00F413E5" w:rsidP="00F413E5"/>
    <w:p w14:paraId="7B63A821" w14:textId="77777777" w:rsidR="002E2D62" w:rsidRDefault="002E2D62" w:rsidP="0069133B">
      <w:pPr>
        <w:rPr>
          <w:rFonts w:asciiTheme="minorHAnsi" w:hAnsiTheme="minorHAnsi"/>
          <w:szCs w:val="22"/>
        </w:rPr>
        <w:sectPr w:rsidR="002E2D62" w:rsidSect="00F413E5">
          <w:pgSz w:w="16838" w:h="11906" w:orient="landscape"/>
          <w:pgMar w:top="1440" w:right="1701" w:bottom="1440" w:left="1440" w:header="709" w:footer="709" w:gutter="0"/>
          <w:cols w:space="708"/>
          <w:docGrid w:linePitch="360"/>
        </w:sectPr>
      </w:pPr>
    </w:p>
    <w:p w14:paraId="6851AAF9" w14:textId="5696AB56" w:rsidR="000F25A8" w:rsidRDefault="000F25A8" w:rsidP="000F25A8">
      <w:pPr>
        <w:pStyle w:val="Heading1"/>
        <w:jc w:val="center"/>
        <w:rPr>
          <w:rFonts w:asciiTheme="minorHAnsi" w:hAnsiTheme="minorHAnsi"/>
          <w:caps/>
          <w:color w:val="auto"/>
          <w:lang w:val="en-GB"/>
        </w:rPr>
      </w:pPr>
      <w:bookmarkStart w:id="156" w:name="_Ref396243383"/>
      <w:bookmarkStart w:id="157" w:name="_Toc463470199"/>
      <w:r w:rsidRPr="00E620C9">
        <w:rPr>
          <w:rFonts w:asciiTheme="minorHAnsi" w:hAnsiTheme="minorHAnsi"/>
          <w:caps/>
          <w:color w:val="auto"/>
          <w:lang w:val="en-GB"/>
        </w:rPr>
        <w:lastRenderedPageBreak/>
        <w:t xml:space="preserve">Section </w:t>
      </w:r>
      <w:r>
        <w:rPr>
          <w:rFonts w:asciiTheme="minorHAnsi" w:hAnsiTheme="minorHAnsi"/>
          <w:caps/>
          <w:color w:val="auto"/>
          <w:lang w:val="en-GB"/>
        </w:rPr>
        <w:t>V</w:t>
      </w:r>
      <w:r w:rsidRPr="00E620C9">
        <w:rPr>
          <w:rFonts w:asciiTheme="minorHAnsi" w:hAnsiTheme="minorHAnsi"/>
          <w:caps/>
          <w:color w:val="auto"/>
          <w:lang w:val="en-GB"/>
        </w:rPr>
        <w:t>I</w:t>
      </w:r>
      <w:r>
        <w:rPr>
          <w:rFonts w:asciiTheme="minorHAnsi" w:hAnsiTheme="minorHAnsi"/>
          <w:caps/>
          <w:color w:val="auto"/>
          <w:lang w:val="en-GB"/>
        </w:rPr>
        <w:t xml:space="preserve"> – Annex </w:t>
      </w:r>
      <w:r w:rsidR="000F16BD">
        <w:rPr>
          <w:rFonts w:asciiTheme="minorHAnsi" w:hAnsiTheme="minorHAnsi"/>
          <w:caps/>
          <w:color w:val="auto"/>
          <w:lang w:val="en-GB"/>
        </w:rPr>
        <w:t>E</w:t>
      </w:r>
      <w:r w:rsidRPr="00E620C9">
        <w:rPr>
          <w:rFonts w:asciiTheme="minorHAnsi" w:hAnsiTheme="minorHAnsi"/>
          <w:caps/>
          <w:color w:val="auto"/>
          <w:lang w:val="en-GB"/>
        </w:rPr>
        <w:t xml:space="preserve">: </w:t>
      </w:r>
      <w:r>
        <w:rPr>
          <w:rFonts w:asciiTheme="minorHAnsi" w:hAnsiTheme="minorHAnsi"/>
          <w:caps/>
          <w:color w:val="auto"/>
          <w:lang w:val="en-GB"/>
        </w:rPr>
        <w:t>Price Schedule F</w:t>
      </w:r>
      <w:r w:rsidR="005B1C91">
        <w:rPr>
          <w:rFonts w:asciiTheme="minorHAnsi" w:hAnsiTheme="minorHAnsi"/>
          <w:caps/>
          <w:color w:val="auto"/>
          <w:lang w:val="en-GB"/>
        </w:rPr>
        <w:t>orm</w:t>
      </w:r>
      <w:bookmarkEnd w:id="156"/>
      <w:bookmarkEnd w:id="157"/>
    </w:p>
    <w:p w14:paraId="2018F657" w14:textId="1CCAE634" w:rsidR="000F25A8" w:rsidRDefault="00993CDD" w:rsidP="000B6C95">
      <w:pPr>
        <w:ind w:left="360"/>
        <w:jc w:val="center"/>
        <w:rPr>
          <w:rFonts w:asciiTheme="minorHAnsi" w:hAnsiTheme="minorHAnsi" w:cstheme="minorHAnsi"/>
          <w:szCs w:val="22"/>
          <w:lang w:val="en-GB"/>
        </w:rPr>
      </w:pPr>
      <w:r>
        <w:rPr>
          <w:rFonts w:asciiTheme="minorHAnsi" w:hAnsiTheme="minorHAnsi"/>
          <w:b/>
          <w:color w:val="FF0000"/>
          <w:szCs w:val="22"/>
          <w:lang w:val="en-GB"/>
        </w:rPr>
        <w:t>(2</w:t>
      </w:r>
      <w:r w:rsidR="00226DCF">
        <w:rPr>
          <w:rFonts w:asciiTheme="minorHAnsi" w:hAnsiTheme="minorHAnsi"/>
          <w:b/>
          <w:color w:val="FF0000"/>
          <w:szCs w:val="22"/>
          <w:lang w:val="en-GB"/>
        </w:rPr>
        <w:t>6</w:t>
      </w:r>
      <w:r w:rsidR="000B6C95" w:rsidRPr="007E21BC">
        <w:rPr>
          <w:rFonts w:asciiTheme="minorHAnsi" w:hAnsiTheme="minorHAnsi"/>
          <w:b/>
          <w:color w:val="FF0000"/>
          <w:szCs w:val="22"/>
          <w:lang w:val="en-GB"/>
        </w:rPr>
        <w:t>)</w:t>
      </w:r>
    </w:p>
    <w:p w14:paraId="78AF1FF3" w14:textId="77777777" w:rsidR="001B435C" w:rsidRPr="001B435C" w:rsidRDefault="001B435C" w:rsidP="001B435C">
      <w:pPr>
        <w:tabs>
          <w:tab w:val="left" w:pos="-180"/>
          <w:tab w:val="right" w:pos="1980"/>
          <w:tab w:val="left" w:pos="2160"/>
          <w:tab w:val="left" w:pos="4320"/>
        </w:tabs>
        <w:jc w:val="center"/>
        <w:rPr>
          <w:rFonts w:asciiTheme="minorHAnsi" w:hAnsiTheme="minorHAnsi"/>
          <w:szCs w:val="22"/>
          <w:lang w:val="en-GB"/>
        </w:rPr>
      </w:pPr>
      <w:r w:rsidRPr="001B435C">
        <w:rPr>
          <w:rFonts w:asciiTheme="minorHAnsi" w:hAnsiTheme="minorHAnsi"/>
          <w:szCs w:val="22"/>
          <w:lang w:val="en-GB"/>
        </w:rPr>
        <w:t xml:space="preserve">(Please see attached Excel </w:t>
      </w:r>
      <w:r w:rsidR="004C61BC" w:rsidRPr="001B435C">
        <w:rPr>
          <w:rFonts w:asciiTheme="minorHAnsi" w:hAnsiTheme="minorHAnsi"/>
          <w:szCs w:val="22"/>
          <w:lang w:val="en-GB"/>
        </w:rPr>
        <w:t>spread sheet</w:t>
      </w:r>
      <w:r w:rsidRPr="001B435C">
        <w:rPr>
          <w:rFonts w:asciiTheme="minorHAnsi" w:hAnsiTheme="minorHAnsi"/>
          <w:szCs w:val="22"/>
          <w:lang w:val="en-GB"/>
        </w:rPr>
        <w:t xml:space="preserve"> Annex </w:t>
      </w:r>
      <w:r>
        <w:rPr>
          <w:rFonts w:asciiTheme="minorHAnsi" w:hAnsiTheme="minorHAnsi"/>
          <w:szCs w:val="22"/>
          <w:lang w:val="en-GB"/>
        </w:rPr>
        <w:t>E:</w:t>
      </w:r>
      <w:r w:rsidRPr="001B435C">
        <w:rPr>
          <w:rFonts w:asciiTheme="minorHAnsi" w:hAnsiTheme="minorHAnsi"/>
          <w:szCs w:val="22"/>
          <w:lang w:val="en-GB"/>
        </w:rPr>
        <w:t xml:space="preserve"> Price </w:t>
      </w:r>
      <w:r w:rsidR="00A77C2F">
        <w:rPr>
          <w:rFonts w:asciiTheme="minorHAnsi" w:hAnsiTheme="minorHAnsi"/>
          <w:szCs w:val="22"/>
          <w:lang w:val="en-GB"/>
        </w:rPr>
        <w:t>S</w:t>
      </w:r>
      <w:r w:rsidRPr="001B435C">
        <w:rPr>
          <w:rFonts w:asciiTheme="minorHAnsi" w:hAnsiTheme="minorHAnsi"/>
          <w:szCs w:val="22"/>
          <w:lang w:val="en-GB"/>
        </w:rPr>
        <w:t xml:space="preserve">chedule </w:t>
      </w:r>
      <w:r w:rsidR="00A77C2F">
        <w:rPr>
          <w:rFonts w:asciiTheme="minorHAnsi" w:hAnsiTheme="minorHAnsi"/>
          <w:szCs w:val="22"/>
          <w:lang w:val="en-GB"/>
        </w:rPr>
        <w:t>F</w:t>
      </w:r>
      <w:r w:rsidRPr="001B435C">
        <w:rPr>
          <w:rFonts w:asciiTheme="minorHAnsi" w:hAnsiTheme="minorHAnsi"/>
          <w:szCs w:val="22"/>
          <w:lang w:val="en-GB"/>
        </w:rPr>
        <w:t>orm.xls)</w:t>
      </w:r>
    </w:p>
    <w:p w14:paraId="71699DE4" w14:textId="77777777" w:rsidR="001B435C" w:rsidRPr="001B435C" w:rsidRDefault="001B435C" w:rsidP="001B435C">
      <w:pPr>
        <w:tabs>
          <w:tab w:val="left" w:pos="-180"/>
          <w:tab w:val="right" w:pos="1980"/>
          <w:tab w:val="left" w:pos="2160"/>
          <w:tab w:val="left" w:pos="4320"/>
        </w:tabs>
        <w:jc w:val="center"/>
        <w:rPr>
          <w:rFonts w:asciiTheme="minorHAnsi" w:hAnsiTheme="minorHAnsi"/>
          <w:szCs w:val="22"/>
          <w:lang w:val="en-GB"/>
        </w:rPr>
      </w:pPr>
      <w:r w:rsidRPr="001B435C">
        <w:rPr>
          <w:rFonts w:asciiTheme="minorHAnsi" w:hAnsiTheme="minorHAnsi"/>
          <w:szCs w:val="22"/>
          <w:highlight w:val="yellow"/>
          <w:lang w:val="en-GB"/>
        </w:rPr>
        <w:t xml:space="preserve">This </w:t>
      </w:r>
      <w:r w:rsidR="00EC2CBB">
        <w:rPr>
          <w:rFonts w:asciiTheme="minorHAnsi" w:hAnsiTheme="minorHAnsi"/>
          <w:szCs w:val="22"/>
          <w:highlight w:val="yellow"/>
          <w:lang w:val="en-GB"/>
        </w:rPr>
        <w:t>F</w:t>
      </w:r>
      <w:r w:rsidRPr="001B435C">
        <w:rPr>
          <w:rFonts w:asciiTheme="minorHAnsi" w:hAnsiTheme="minorHAnsi"/>
          <w:szCs w:val="22"/>
          <w:highlight w:val="yellow"/>
          <w:lang w:val="en-GB"/>
        </w:rPr>
        <w:t>orm must be adjusted for each RFP</w:t>
      </w:r>
    </w:p>
    <w:p w14:paraId="7BDB3454" w14:textId="77777777" w:rsidR="001B435C" w:rsidRPr="00A55D97" w:rsidRDefault="001B435C" w:rsidP="001B435C">
      <w:pPr>
        <w:tabs>
          <w:tab w:val="left" w:pos="-180"/>
          <w:tab w:val="right" w:pos="1980"/>
          <w:tab w:val="left" w:pos="2160"/>
          <w:tab w:val="left" w:pos="4320"/>
        </w:tabs>
        <w:jc w:val="center"/>
        <w:rPr>
          <w:szCs w:val="22"/>
          <w:lang w:val="en-GB"/>
        </w:rPr>
      </w:pPr>
    </w:p>
    <w:p w14:paraId="23736823" w14:textId="77777777" w:rsidR="000F25A8" w:rsidRPr="00B05C88" w:rsidRDefault="001E12BB" w:rsidP="004450EB">
      <w:pPr>
        <w:numPr>
          <w:ilvl w:val="0"/>
          <w:numId w:val="13"/>
        </w:numPr>
        <w:jc w:val="both"/>
        <w:rPr>
          <w:rFonts w:asciiTheme="minorHAnsi" w:hAnsiTheme="minorHAnsi" w:cstheme="minorHAnsi"/>
          <w:szCs w:val="22"/>
          <w:lang w:val="en-GB"/>
        </w:rPr>
      </w:pPr>
      <w:r>
        <w:rPr>
          <w:rFonts w:asciiTheme="minorHAnsi" w:hAnsiTheme="minorHAnsi" w:cstheme="minorHAnsi"/>
          <w:szCs w:val="22"/>
          <w:lang w:val="en-GB"/>
        </w:rPr>
        <w:t>S</w:t>
      </w:r>
      <w:r w:rsidR="000F25A8" w:rsidRPr="00B05C88">
        <w:rPr>
          <w:rFonts w:asciiTheme="minorHAnsi" w:hAnsiTheme="minorHAnsi" w:cstheme="minorHAnsi"/>
          <w:szCs w:val="22"/>
          <w:lang w:val="en-GB"/>
        </w:rPr>
        <w:t xml:space="preserve">ubmit this document in a separate email from the </w:t>
      </w:r>
      <w:r w:rsidR="0082252D">
        <w:rPr>
          <w:rFonts w:asciiTheme="minorHAnsi" w:hAnsiTheme="minorHAnsi" w:cstheme="minorHAnsi"/>
          <w:szCs w:val="22"/>
          <w:lang w:val="en-GB"/>
        </w:rPr>
        <w:t>Technical Bid</w:t>
      </w:r>
      <w:r w:rsidR="000F25A8" w:rsidRPr="00B05C88">
        <w:rPr>
          <w:rFonts w:asciiTheme="minorHAnsi" w:hAnsiTheme="minorHAnsi" w:cstheme="minorHAnsi"/>
          <w:szCs w:val="22"/>
          <w:lang w:val="en-GB"/>
        </w:rPr>
        <w:t xml:space="preserve"> as indicated in </w:t>
      </w:r>
      <w:r w:rsidR="000F25A8">
        <w:rPr>
          <w:rFonts w:asciiTheme="minorHAnsi" w:hAnsiTheme="minorHAnsi" w:cstheme="minorHAnsi"/>
          <w:szCs w:val="22"/>
          <w:lang w:val="en-GB"/>
        </w:rPr>
        <w:t xml:space="preserve">Section I: Instructions to </w:t>
      </w:r>
      <w:r w:rsidR="006E1352">
        <w:rPr>
          <w:rFonts w:asciiTheme="minorHAnsi" w:hAnsiTheme="minorHAnsi" w:cstheme="minorHAnsi"/>
          <w:szCs w:val="22"/>
          <w:lang w:val="en-GB"/>
        </w:rPr>
        <w:t>Bid</w:t>
      </w:r>
      <w:r w:rsidR="000F25A8">
        <w:rPr>
          <w:rFonts w:asciiTheme="minorHAnsi" w:hAnsiTheme="minorHAnsi" w:cstheme="minorHAnsi"/>
          <w:szCs w:val="22"/>
          <w:lang w:val="en-GB"/>
        </w:rPr>
        <w:t xml:space="preserve">ders clause </w:t>
      </w:r>
      <w:r w:rsidR="000F25A8" w:rsidRPr="00F33DF7">
        <w:rPr>
          <w:rFonts w:asciiTheme="minorHAnsi" w:hAnsiTheme="minorHAnsi" w:cstheme="minorHAnsi"/>
          <w:szCs w:val="22"/>
          <w:highlight w:val="magenta"/>
          <w:lang w:val="en-GB"/>
        </w:rPr>
        <w:fldChar w:fldCharType="begin"/>
      </w:r>
      <w:r w:rsidR="000F25A8" w:rsidRPr="00F33DF7">
        <w:rPr>
          <w:rFonts w:asciiTheme="minorHAnsi" w:hAnsiTheme="minorHAnsi" w:cstheme="minorHAnsi"/>
          <w:szCs w:val="22"/>
          <w:highlight w:val="magenta"/>
          <w:lang w:val="en-GB"/>
        </w:rPr>
        <w:instrText xml:space="preserve"> REF _Ref396208151 \r \h  \* MERGEFORMAT </w:instrText>
      </w:r>
      <w:r w:rsidR="000F25A8" w:rsidRPr="00F33DF7">
        <w:rPr>
          <w:rFonts w:asciiTheme="minorHAnsi" w:hAnsiTheme="minorHAnsi" w:cstheme="minorHAnsi"/>
          <w:szCs w:val="22"/>
          <w:highlight w:val="magenta"/>
          <w:lang w:val="en-GB"/>
        </w:rPr>
      </w:r>
      <w:r w:rsidR="000F25A8" w:rsidRPr="00F33DF7">
        <w:rPr>
          <w:rFonts w:asciiTheme="minorHAnsi" w:hAnsiTheme="minorHAnsi" w:cstheme="minorHAnsi"/>
          <w:szCs w:val="22"/>
          <w:highlight w:val="magenta"/>
          <w:lang w:val="en-GB"/>
        </w:rPr>
        <w:fldChar w:fldCharType="separate"/>
      </w:r>
      <w:r w:rsidR="00DC5B97">
        <w:rPr>
          <w:rFonts w:asciiTheme="minorHAnsi" w:hAnsiTheme="minorHAnsi" w:cstheme="minorHAnsi"/>
          <w:szCs w:val="22"/>
          <w:highlight w:val="magenta"/>
          <w:lang w:val="en-GB"/>
        </w:rPr>
        <w:t>20</w:t>
      </w:r>
      <w:r w:rsidR="000F25A8" w:rsidRPr="00F33DF7">
        <w:rPr>
          <w:rFonts w:asciiTheme="minorHAnsi" w:hAnsiTheme="minorHAnsi" w:cstheme="minorHAnsi"/>
          <w:szCs w:val="22"/>
          <w:highlight w:val="magenta"/>
          <w:lang w:val="en-GB"/>
        </w:rPr>
        <w:fldChar w:fldCharType="end"/>
      </w:r>
      <w:r w:rsidR="000F25A8">
        <w:rPr>
          <w:rFonts w:asciiTheme="minorHAnsi" w:hAnsiTheme="minorHAnsi" w:cstheme="minorHAnsi"/>
          <w:szCs w:val="22"/>
          <w:lang w:val="en-GB"/>
        </w:rPr>
        <w:t xml:space="preserve"> </w:t>
      </w:r>
      <w:r w:rsidR="000F25A8" w:rsidRPr="000F25A8">
        <w:rPr>
          <w:rFonts w:asciiTheme="minorHAnsi" w:hAnsiTheme="minorHAnsi" w:cstheme="minorHAnsi"/>
          <w:szCs w:val="22"/>
          <w:lang w:val="en-GB"/>
        </w:rPr>
        <w:t xml:space="preserve">Submission, sealing, and marking of </w:t>
      </w:r>
      <w:r w:rsidR="006E1352">
        <w:rPr>
          <w:rFonts w:asciiTheme="minorHAnsi" w:hAnsiTheme="minorHAnsi" w:cstheme="minorHAnsi"/>
          <w:szCs w:val="22"/>
          <w:lang w:val="en-GB"/>
        </w:rPr>
        <w:t>Bid</w:t>
      </w:r>
      <w:r w:rsidR="000F25A8" w:rsidRPr="000F25A8">
        <w:rPr>
          <w:rFonts w:asciiTheme="minorHAnsi" w:hAnsiTheme="minorHAnsi" w:cstheme="minorHAnsi"/>
          <w:szCs w:val="22"/>
          <w:lang w:val="en-GB"/>
        </w:rPr>
        <w:t>s</w:t>
      </w:r>
      <w:r w:rsidR="000F25A8" w:rsidRPr="00B05C88">
        <w:rPr>
          <w:rFonts w:asciiTheme="minorHAnsi" w:hAnsiTheme="minorHAnsi" w:cstheme="minorHAnsi"/>
          <w:szCs w:val="22"/>
          <w:lang w:val="en-GB"/>
        </w:rPr>
        <w:t xml:space="preserve"> and in Annex I Instructions to </w:t>
      </w:r>
      <w:r w:rsidR="006E1352">
        <w:rPr>
          <w:rFonts w:asciiTheme="minorHAnsi" w:hAnsiTheme="minorHAnsi" w:cstheme="minorHAnsi"/>
          <w:szCs w:val="22"/>
          <w:lang w:val="en-GB"/>
        </w:rPr>
        <w:t>Bid</w:t>
      </w:r>
      <w:r w:rsidR="000F25A8" w:rsidRPr="00B05C88">
        <w:rPr>
          <w:rFonts w:asciiTheme="minorHAnsi" w:hAnsiTheme="minorHAnsi" w:cstheme="minorHAnsi"/>
          <w:szCs w:val="22"/>
          <w:lang w:val="en-GB"/>
        </w:rPr>
        <w:t>ders.</w:t>
      </w:r>
    </w:p>
    <w:p w14:paraId="1D6ED6AA" w14:textId="77777777" w:rsidR="000F25A8" w:rsidRPr="00B05C88" w:rsidRDefault="000F25A8" w:rsidP="000F25A8">
      <w:pPr>
        <w:ind w:left="360"/>
        <w:jc w:val="both"/>
        <w:rPr>
          <w:rFonts w:asciiTheme="minorHAnsi" w:hAnsiTheme="minorHAnsi" w:cstheme="minorHAnsi"/>
          <w:szCs w:val="22"/>
          <w:lang w:val="en-GB"/>
        </w:rPr>
      </w:pPr>
    </w:p>
    <w:p w14:paraId="402E0A54" w14:textId="77777777" w:rsidR="000F25A8" w:rsidRPr="00B05C88" w:rsidRDefault="000F25A8" w:rsidP="004450EB">
      <w:pPr>
        <w:numPr>
          <w:ilvl w:val="0"/>
          <w:numId w:val="13"/>
        </w:numPr>
        <w:jc w:val="both"/>
        <w:rPr>
          <w:rFonts w:asciiTheme="minorHAnsi" w:hAnsiTheme="minorHAnsi" w:cstheme="minorHAnsi"/>
          <w:szCs w:val="22"/>
          <w:lang w:val="en-GB"/>
        </w:rPr>
      </w:pPr>
      <w:r w:rsidRPr="00B05C88">
        <w:rPr>
          <w:rFonts w:asciiTheme="minorHAnsi" w:hAnsiTheme="minorHAnsi" w:cstheme="minorHAnsi"/>
          <w:szCs w:val="22"/>
          <w:lang w:val="en-GB"/>
        </w:rPr>
        <w:t xml:space="preserve">All prices/rates </w:t>
      </w:r>
      <w:r w:rsidR="00544609">
        <w:rPr>
          <w:rFonts w:asciiTheme="minorHAnsi" w:hAnsiTheme="minorHAnsi" w:cstheme="minorHAnsi"/>
          <w:szCs w:val="22"/>
          <w:lang w:val="en-GB"/>
        </w:rPr>
        <w:t>Bid</w:t>
      </w:r>
      <w:r w:rsidR="00544609" w:rsidRPr="00B05C88">
        <w:rPr>
          <w:rFonts w:asciiTheme="minorHAnsi" w:hAnsiTheme="minorHAnsi" w:cstheme="minorHAnsi"/>
          <w:szCs w:val="22"/>
          <w:lang w:val="en-GB"/>
        </w:rPr>
        <w:t xml:space="preserve"> </w:t>
      </w:r>
      <w:r w:rsidRPr="00B05C88">
        <w:rPr>
          <w:rFonts w:asciiTheme="minorHAnsi" w:hAnsiTheme="minorHAnsi" w:cstheme="minorHAnsi"/>
          <w:szCs w:val="22"/>
          <w:lang w:val="en-GB"/>
        </w:rPr>
        <w:t>must be exclusive of all taxes, since UNFPA is exempt from taxes.</w:t>
      </w:r>
    </w:p>
    <w:p w14:paraId="414F18CC" w14:textId="77777777" w:rsidR="000F25A8" w:rsidRPr="00B05C88" w:rsidRDefault="000F25A8" w:rsidP="000F25A8">
      <w:pPr>
        <w:jc w:val="both"/>
        <w:rPr>
          <w:rFonts w:asciiTheme="minorHAnsi" w:hAnsiTheme="minorHAnsi" w:cstheme="minorHAnsi"/>
          <w:szCs w:val="22"/>
          <w:lang w:val="en-GB"/>
        </w:rPr>
      </w:pPr>
    </w:p>
    <w:p w14:paraId="1277339D" w14:textId="77777777" w:rsidR="000F25A8" w:rsidRPr="00B05C88" w:rsidRDefault="000F25A8" w:rsidP="004450EB">
      <w:pPr>
        <w:numPr>
          <w:ilvl w:val="0"/>
          <w:numId w:val="13"/>
        </w:numPr>
        <w:jc w:val="both"/>
        <w:rPr>
          <w:rFonts w:asciiTheme="minorHAnsi" w:hAnsiTheme="minorHAnsi" w:cstheme="minorHAnsi"/>
          <w:szCs w:val="22"/>
          <w:lang w:val="en-GB"/>
        </w:rPr>
      </w:pPr>
      <w:r w:rsidRPr="00B05C88">
        <w:rPr>
          <w:rFonts w:asciiTheme="minorHAnsi" w:hAnsiTheme="minorHAnsi" w:cstheme="minorHAnsi"/>
          <w:szCs w:val="22"/>
          <w:lang w:val="en-GB"/>
        </w:rPr>
        <w:t xml:space="preserve">The </w:t>
      </w:r>
      <w:r w:rsidR="00A77C2F">
        <w:rPr>
          <w:rFonts w:asciiTheme="minorHAnsi" w:hAnsiTheme="minorHAnsi" w:cstheme="minorHAnsi"/>
          <w:szCs w:val="22"/>
          <w:lang w:val="en-GB"/>
        </w:rPr>
        <w:t>P</w:t>
      </w:r>
      <w:r w:rsidRPr="00B05C88">
        <w:rPr>
          <w:rFonts w:asciiTheme="minorHAnsi" w:hAnsiTheme="minorHAnsi" w:cstheme="minorHAnsi"/>
          <w:szCs w:val="22"/>
          <w:lang w:val="en-GB"/>
        </w:rPr>
        <w:t xml:space="preserve">rice </w:t>
      </w:r>
      <w:r w:rsidR="00A77C2F">
        <w:rPr>
          <w:rFonts w:asciiTheme="minorHAnsi" w:hAnsiTheme="minorHAnsi" w:cstheme="minorHAnsi"/>
          <w:szCs w:val="22"/>
          <w:lang w:val="en-GB"/>
        </w:rPr>
        <w:t>S</w:t>
      </w:r>
      <w:r w:rsidRPr="00B05C88">
        <w:rPr>
          <w:rFonts w:asciiTheme="minorHAnsi" w:hAnsiTheme="minorHAnsi" w:cstheme="minorHAnsi"/>
          <w:szCs w:val="22"/>
          <w:lang w:val="en-GB"/>
        </w:rPr>
        <w:t xml:space="preserve">chedule </w:t>
      </w:r>
      <w:r w:rsidR="00A77C2F">
        <w:rPr>
          <w:rFonts w:asciiTheme="minorHAnsi" w:hAnsiTheme="minorHAnsi" w:cstheme="minorHAnsi"/>
          <w:szCs w:val="22"/>
          <w:lang w:val="en-GB"/>
        </w:rPr>
        <w:t xml:space="preserve">Form </w:t>
      </w:r>
      <w:r w:rsidRPr="00B05C88">
        <w:rPr>
          <w:rFonts w:asciiTheme="minorHAnsi" w:hAnsiTheme="minorHAnsi" w:cstheme="minorHAnsi"/>
          <w:szCs w:val="22"/>
          <w:lang w:val="en-GB"/>
        </w:rPr>
        <w:t>must provide a detailed cost breakdown, as shown below. Provide separate figures for each of the steps in Item 1 below; estimates for out of pocket expenses should be listed separately in Item 2 below.</w:t>
      </w:r>
    </w:p>
    <w:p w14:paraId="0203B7ED" w14:textId="77777777" w:rsidR="000F25A8" w:rsidRPr="00B05C88" w:rsidRDefault="000F25A8" w:rsidP="000F25A8">
      <w:pPr>
        <w:pStyle w:val="ListParagraph"/>
        <w:rPr>
          <w:rFonts w:asciiTheme="minorHAnsi" w:hAnsiTheme="minorHAnsi" w:cstheme="minorHAnsi"/>
          <w:szCs w:val="22"/>
          <w:lang w:val="en-GB"/>
        </w:rPr>
      </w:pPr>
    </w:p>
    <w:p w14:paraId="63B3A0D0" w14:textId="77777777" w:rsidR="000F25A8" w:rsidRPr="00B05C88" w:rsidRDefault="000F25A8" w:rsidP="004450EB">
      <w:pPr>
        <w:numPr>
          <w:ilvl w:val="0"/>
          <w:numId w:val="13"/>
        </w:numPr>
        <w:jc w:val="both"/>
        <w:rPr>
          <w:rFonts w:asciiTheme="minorHAnsi" w:hAnsiTheme="minorHAnsi" w:cstheme="minorHAnsi"/>
          <w:szCs w:val="22"/>
          <w:lang w:val="en-GB"/>
        </w:rPr>
      </w:pPr>
      <w:r w:rsidRPr="00B05C88">
        <w:rPr>
          <w:rFonts w:asciiTheme="minorHAnsi" w:hAnsiTheme="minorHAnsi" w:cstheme="minorHAnsi"/>
          <w:szCs w:val="22"/>
          <w:lang w:val="en-GB"/>
        </w:rPr>
        <w:t>UNFPA anticipates awarding the project on a fixed</w:t>
      </w:r>
      <w:r w:rsidR="00615FB7">
        <w:rPr>
          <w:rFonts w:asciiTheme="minorHAnsi" w:hAnsiTheme="minorHAnsi" w:cstheme="minorHAnsi"/>
          <w:szCs w:val="22"/>
          <w:lang w:val="en-GB"/>
        </w:rPr>
        <w:t>-price</w:t>
      </w:r>
      <w:r w:rsidRPr="00B05C88">
        <w:rPr>
          <w:rFonts w:asciiTheme="minorHAnsi" w:hAnsiTheme="minorHAnsi" w:cstheme="minorHAnsi"/>
          <w:szCs w:val="22"/>
          <w:lang w:val="en-GB"/>
        </w:rPr>
        <w:t xml:space="preserve"> basis. </w:t>
      </w:r>
      <w:r w:rsidR="00F5045D">
        <w:rPr>
          <w:rFonts w:asciiTheme="minorHAnsi" w:hAnsiTheme="minorHAnsi" w:cstheme="minorHAnsi"/>
          <w:szCs w:val="22"/>
          <w:lang w:val="en-GB"/>
        </w:rPr>
        <w:t>T</w:t>
      </w:r>
      <w:r w:rsidRPr="00B05C88">
        <w:rPr>
          <w:rFonts w:asciiTheme="minorHAnsi" w:hAnsiTheme="minorHAnsi" w:cstheme="minorHAnsi"/>
          <w:szCs w:val="22"/>
          <w:lang w:val="en-GB"/>
        </w:rPr>
        <w:t xml:space="preserve">o complete an analysis of the </w:t>
      </w:r>
      <w:r w:rsidR="001D146D">
        <w:rPr>
          <w:rFonts w:asciiTheme="minorHAnsi" w:hAnsiTheme="minorHAnsi" w:cstheme="minorHAnsi"/>
          <w:szCs w:val="22"/>
          <w:lang w:val="en-GB"/>
        </w:rPr>
        <w:t>Bid</w:t>
      </w:r>
      <w:r w:rsidRPr="00B05C88">
        <w:rPr>
          <w:rFonts w:asciiTheme="minorHAnsi" w:hAnsiTheme="minorHAnsi" w:cstheme="minorHAnsi"/>
          <w:szCs w:val="22"/>
          <w:lang w:val="en-GB"/>
        </w:rPr>
        <w:t>, firms are required to submit itemized pricing that identifies the people who will work on the project (including resumes), their billing rate</w:t>
      </w:r>
      <w:r w:rsidR="00615FB7">
        <w:rPr>
          <w:rFonts w:asciiTheme="minorHAnsi" w:hAnsiTheme="minorHAnsi" w:cstheme="minorHAnsi"/>
          <w:szCs w:val="22"/>
          <w:lang w:val="en-GB"/>
        </w:rPr>
        <w:t>s, and</w:t>
      </w:r>
      <w:r w:rsidRPr="00B05C88">
        <w:rPr>
          <w:rFonts w:asciiTheme="minorHAnsi" w:hAnsiTheme="minorHAnsi" w:cstheme="minorHAnsi"/>
          <w:szCs w:val="22"/>
          <w:lang w:val="en-GB"/>
        </w:rPr>
        <w:t xml:space="preserve"> the number of hours proposed for the project. Anticipated </w:t>
      </w:r>
      <w:r w:rsidR="00615FB7">
        <w:rPr>
          <w:rFonts w:asciiTheme="minorHAnsi" w:hAnsiTheme="minorHAnsi" w:cstheme="minorHAnsi"/>
          <w:szCs w:val="22"/>
          <w:lang w:val="en-GB"/>
        </w:rPr>
        <w:t xml:space="preserve">travel, lodging, and </w:t>
      </w:r>
      <w:r w:rsidRPr="00B05C88">
        <w:rPr>
          <w:rFonts w:asciiTheme="minorHAnsi" w:hAnsiTheme="minorHAnsi" w:cstheme="minorHAnsi"/>
          <w:szCs w:val="22"/>
          <w:lang w:val="en-GB"/>
        </w:rPr>
        <w:t>out</w:t>
      </w:r>
      <w:r w:rsidR="00615FB7">
        <w:rPr>
          <w:rFonts w:asciiTheme="minorHAnsi" w:hAnsiTheme="minorHAnsi" w:cstheme="minorHAnsi"/>
          <w:szCs w:val="22"/>
          <w:lang w:val="en-GB"/>
        </w:rPr>
        <w:t>-</w:t>
      </w:r>
      <w:r w:rsidRPr="00B05C88">
        <w:rPr>
          <w:rFonts w:asciiTheme="minorHAnsi" w:hAnsiTheme="minorHAnsi" w:cstheme="minorHAnsi"/>
          <w:szCs w:val="22"/>
          <w:lang w:val="en-GB"/>
        </w:rPr>
        <w:t>of</w:t>
      </w:r>
      <w:r w:rsidR="00615FB7">
        <w:rPr>
          <w:rFonts w:asciiTheme="minorHAnsi" w:hAnsiTheme="minorHAnsi" w:cstheme="minorHAnsi"/>
          <w:szCs w:val="22"/>
          <w:lang w:val="en-GB"/>
        </w:rPr>
        <w:t>-</w:t>
      </w:r>
      <w:r w:rsidRPr="00B05C88">
        <w:rPr>
          <w:rFonts w:asciiTheme="minorHAnsi" w:hAnsiTheme="minorHAnsi" w:cstheme="minorHAnsi"/>
          <w:szCs w:val="22"/>
          <w:lang w:val="en-GB"/>
        </w:rPr>
        <w:t>pocket expensed should be detailed as well.</w:t>
      </w:r>
    </w:p>
    <w:p w14:paraId="7D2D41B9" w14:textId="77777777" w:rsidR="000F25A8" w:rsidRPr="00B05C88" w:rsidRDefault="000F25A8" w:rsidP="000F25A8">
      <w:pPr>
        <w:pStyle w:val="ListParagraph"/>
        <w:rPr>
          <w:rFonts w:asciiTheme="minorHAnsi" w:hAnsiTheme="minorHAnsi" w:cstheme="minorHAnsi"/>
          <w:szCs w:val="22"/>
          <w:lang w:val="en-GB"/>
        </w:rPr>
      </w:pPr>
    </w:p>
    <w:p w14:paraId="4C3F5835" w14:textId="77777777" w:rsidR="000F25A8" w:rsidRPr="00B05C88" w:rsidRDefault="000F25A8" w:rsidP="000F25A8">
      <w:pPr>
        <w:rPr>
          <w:rFonts w:asciiTheme="minorHAnsi" w:hAnsiTheme="minorHAnsi" w:cstheme="minorHAnsi"/>
          <w:szCs w:val="22"/>
          <w:lang w:val="en-GB"/>
        </w:rPr>
      </w:pPr>
    </w:p>
    <w:p w14:paraId="3527C8CA" w14:textId="60E2D5E9" w:rsidR="000F25A8" w:rsidRPr="00293BFA" w:rsidRDefault="000F25A8" w:rsidP="000F25A8">
      <w:pPr>
        <w:jc w:val="both"/>
        <w:rPr>
          <w:rFonts w:asciiTheme="minorHAnsi" w:hAnsiTheme="minorHAnsi"/>
          <w:snapToGrid w:val="0"/>
          <w:szCs w:val="22"/>
          <w:lang w:val="en-GB"/>
        </w:rPr>
      </w:pPr>
    </w:p>
    <w:p w14:paraId="524EB790" w14:textId="77777777" w:rsidR="000F25A8" w:rsidRDefault="000F25A8" w:rsidP="000F25A8">
      <w:pPr>
        <w:tabs>
          <w:tab w:val="left" w:pos="-180"/>
          <w:tab w:val="right" w:pos="1980"/>
          <w:tab w:val="left" w:pos="2160"/>
          <w:tab w:val="left" w:pos="4320"/>
        </w:tabs>
        <w:rPr>
          <w:szCs w:val="22"/>
          <w:lang w:val="en-GB"/>
        </w:rPr>
      </w:pPr>
    </w:p>
    <w:tbl>
      <w:tblPr>
        <w:tblStyle w:val="TableGrid"/>
        <w:tblW w:w="0" w:type="auto"/>
        <w:jc w:val="center"/>
        <w:tblLayout w:type="fixed"/>
        <w:tblLook w:val="04A0" w:firstRow="1" w:lastRow="0" w:firstColumn="1" w:lastColumn="0" w:noHBand="0" w:noVBand="1"/>
      </w:tblPr>
      <w:tblGrid>
        <w:gridCol w:w="648"/>
        <w:gridCol w:w="4230"/>
        <w:gridCol w:w="1244"/>
        <w:gridCol w:w="1244"/>
        <w:gridCol w:w="1244"/>
        <w:gridCol w:w="1245"/>
      </w:tblGrid>
      <w:tr w:rsidR="000F25A8" w:rsidRPr="00B05C88" w14:paraId="5F97CF06" w14:textId="77777777" w:rsidTr="00FD25BC">
        <w:trPr>
          <w:jc w:val="center"/>
        </w:trPr>
        <w:tc>
          <w:tcPr>
            <w:tcW w:w="648" w:type="dxa"/>
            <w:tcBorders>
              <w:bottom w:val="single" w:sz="4" w:space="0" w:color="auto"/>
            </w:tcBorders>
            <w:shd w:val="clear" w:color="auto" w:fill="000080"/>
            <w:vAlign w:val="center"/>
          </w:tcPr>
          <w:p w14:paraId="30E4E269" w14:textId="77777777" w:rsidR="000F25A8" w:rsidRPr="00B05C88" w:rsidRDefault="000F25A8" w:rsidP="00FD25BC">
            <w:pPr>
              <w:jc w:val="center"/>
              <w:rPr>
                <w:rFonts w:asciiTheme="minorHAnsi" w:hAnsiTheme="minorHAnsi" w:cstheme="minorHAnsi"/>
                <w:szCs w:val="22"/>
                <w:lang w:val="en-GB"/>
              </w:rPr>
            </w:pPr>
            <w:r w:rsidRPr="00B05C88">
              <w:rPr>
                <w:rFonts w:asciiTheme="minorHAnsi" w:hAnsiTheme="minorHAnsi" w:cstheme="minorHAnsi"/>
                <w:szCs w:val="22"/>
                <w:lang w:val="en-GB"/>
              </w:rPr>
              <w:t>Item</w:t>
            </w:r>
          </w:p>
        </w:tc>
        <w:tc>
          <w:tcPr>
            <w:tcW w:w="4230" w:type="dxa"/>
            <w:tcBorders>
              <w:bottom w:val="single" w:sz="4" w:space="0" w:color="auto"/>
            </w:tcBorders>
            <w:shd w:val="clear" w:color="auto" w:fill="000080"/>
            <w:vAlign w:val="center"/>
          </w:tcPr>
          <w:p w14:paraId="57CE9A7A" w14:textId="77777777" w:rsidR="000F25A8" w:rsidRPr="00B05C88" w:rsidRDefault="000F25A8" w:rsidP="00FD25BC">
            <w:pPr>
              <w:jc w:val="center"/>
              <w:rPr>
                <w:rFonts w:asciiTheme="minorHAnsi" w:hAnsiTheme="minorHAnsi" w:cstheme="minorHAnsi"/>
                <w:szCs w:val="22"/>
                <w:lang w:val="en-GB"/>
              </w:rPr>
            </w:pPr>
            <w:r w:rsidRPr="00B05C88">
              <w:rPr>
                <w:rFonts w:asciiTheme="minorHAnsi" w:hAnsiTheme="minorHAnsi" w:cstheme="minorHAnsi"/>
                <w:szCs w:val="22"/>
                <w:lang w:val="en-GB"/>
              </w:rPr>
              <w:t>Description</w:t>
            </w:r>
          </w:p>
        </w:tc>
        <w:tc>
          <w:tcPr>
            <w:tcW w:w="1244" w:type="dxa"/>
            <w:tcBorders>
              <w:bottom w:val="single" w:sz="4" w:space="0" w:color="auto"/>
            </w:tcBorders>
            <w:shd w:val="clear" w:color="auto" w:fill="000080"/>
            <w:vAlign w:val="center"/>
          </w:tcPr>
          <w:p w14:paraId="2C092D56" w14:textId="77777777" w:rsidR="000F25A8" w:rsidRPr="00B05C88" w:rsidRDefault="000F25A8" w:rsidP="00FD25BC">
            <w:pPr>
              <w:jc w:val="center"/>
              <w:rPr>
                <w:rFonts w:asciiTheme="minorHAnsi" w:hAnsiTheme="minorHAnsi" w:cstheme="minorHAnsi"/>
                <w:szCs w:val="22"/>
                <w:lang w:val="en-GB"/>
              </w:rPr>
            </w:pPr>
            <w:r w:rsidRPr="00B05C88">
              <w:rPr>
                <w:rFonts w:asciiTheme="minorHAnsi" w:hAnsiTheme="minorHAnsi" w:cstheme="minorHAnsi"/>
                <w:szCs w:val="22"/>
                <w:lang w:val="en-GB"/>
              </w:rPr>
              <w:t>Number &amp; Description of Staff by Level</w:t>
            </w:r>
          </w:p>
        </w:tc>
        <w:tc>
          <w:tcPr>
            <w:tcW w:w="1244" w:type="dxa"/>
            <w:tcBorders>
              <w:bottom w:val="single" w:sz="4" w:space="0" w:color="auto"/>
            </w:tcBorders>
            <w:shd w:val="clear" w:color="auto" w:fill="000080"/>
            <w:vAlign w:val="center"/>
          </w:tcPr>
          <w:p w14:paraId="771D0F1C" w14:textId="77777777" w:rsidR="000F25A8" w:rsidRPr="00B05C88" w:rsidRDefault="000F25A8" w:rsidP="00FD25BC">
            <w:pPr>
              <w:jc w:val="center"/>
              <w:rPr>
                <w:rFonts w:asciiTheme="minorHAnsi" w:hAnsiTheme="minorHAnsi" w:cstheme="minorHAnsi"/>
                <w:szCs w:val="22"/>
                <w:lang w:val="en-GB"/>
              </w:rPr>
            </w:pPr>
            <w:r w:rsidRPr="00B05C88">
              <w:rPr>
                <w:rFonts w:asciiTheme="minorHAnsi" w:hAnsiTheme="minorHAnsi" w:cstheme="minorHAnsi"/>
                <w:szCs w:val="22"/>
                <w:lang w:val="en-GB"/>
              </w:rPr>
              <w:t>Hourly Rate</w:t>
            </w:r>
          </w:p>
        </w:tc>
        <w:tc>
          <w:tcPr>
            <w:tcW w:w="1244" w:type="dxa"/>
            <w:tcBorders>
              <w:bottom w:val="single" w:sz="4" w:space="0" w:color="auto"/>
            </w:tcBorders>
            <w:shd w:val="clear" w:color="auto" w:fill="000080"/>
            <w:vAlign w:val="center"/>
          </w:tcPr>
          <w:p w14:paraId="30D9A154" w14:textId="77777777" w:rsidR="000F25A8" w:rsidRPr="00B05C88" w:rsidRDefault="000F25A8" w:rsidP="00FD25BC">
            <w:pPr>
              <w:jc w:val="center"/>
              <w:rPr>
                <w:rFonts w:asciiTheme="minorHAnsi" w:hAnsiTheme="minorHAnsi" w:cstheme="minorHAnsi"/>
                <w:szCs w:val="22"/>
                <w:lang w:val="en-GB"/>
              </w:rPr>
            </w:pPr>
            <w:r w:rsidRPr="00B05C88">
              <w:rPr>
                <w:rFonts w:asciiTheme="minorHAnsi" w:hAnsiTheme="minorHAnsi" w:cstheme="minorHAnsi"/>
                <w:szCs w:val="22"/>
                <w:lang w:val="en-GB"/>
              </w:rPr>
              <w:t>Hours to be Committed</w:t>
            </w:r>
          </w:p>
        </w:tc>
        <w:tc>
          <w:tcPr>
            <w:tcW w:w="1245" w:type="dxa"/>
            <w:tcBorders>
              <w:bottom w:val="single" w:sz="4" w:space="0" w:color="auto"/>
            </w:tcBorders>
            <w:shd w:val="clear" w:color="auto" w:fill="000080"/>
            <w:vAlign w:val="center"/>
          </w:tcPr>
          <w:p w14:paraId="280EEC9B" w14:textId="77777777" w:rsidR="000F25A8" w:rsidRPr="00B05C88" w:rsidRDefault="000F25A8" w:rsidP="00FD25BC">
            <w:pPr>
              <w:jc w:val="center"/>
              <w:rPr>
                <w:rFonts w:asciiTheme="minorHAnsi" w:hAnsiTheme="minorHAnsi" w:cstheme="minorHAnsi"/>
                <w:szCs w:val="22"/>
                <w:lang w:val="en-GB"/>
              </w:rPr>
            </w:pPr>
            <w:r w:rsidRPr="00B05C88">
              <w:rPr>
                <w:rFonts w:asciiTheme="minorHAnsi" w:hAnsiTheme="minorHAnsi" w:cstheme="minorHAnsi"/>
                <w:szCs w:val="22"/>
                <w:lang w:val="en-GB"/>
              </w:rPr>
              <w:t>Total</w:t>
            </w:r>
          </w:p>
        </w:tc>
      </w:tr>
      <w:tr w:rsidR="000F25A8" w:rsidRPr="00B05C88" w14:paraId="0CECD45A" w14:textId="77777777" w:rsidTr="00FD25BC">
        <w:trPr>
          <w:jc w:val="center"/>
        </w:trPr>
        <w:tc>
          <w:tcPr>
            <w:tcW w:w="9855" w:type="dxa"/>
            <w:gridSpan w:val="6"/>
            <w:shd w:val="clear" w:color="auto" w:fill="DDDDDD"/>
          </w:tcPr>
          <w:p w14:paraId="5DEDF56A" w14:textId="77777777" w:rsidR="000F25A8" w:rsidRPr="00B05C88" w:rsidRDefault="000F25A8" w:rsidP="004450EB">
            <w:pPr>
              <w:pStyle w:val="ListParagraph"/>
              <w:numPr>
                <w:ilvl w:val="0"/>
                <w:numId w:val="14"/>
              </w:numPr>
              <w:rPr>
                <w:rFonts w:asciiTheme="minorHAnsi" w:hAnsiTheme="minorHAnsi" w:cstheme="minorHAnsi"/>
                <w:szCs w:val="22"/>
                <w:lang w:val="en-GB"/>
              </w:rPr>
            </w:pPr>
            <w:r w:rsidRPr="00B05C88">
              <w:rPr>
                <w:rFonts w:asciiTheme="minorHAnsi" w:hAnsiTheme="minorHAnsi" w:cstheme="minorHAnsi"/>
                <w:szCs w:val="22"/>
                <w:lang w:val="en-GB"/>
              </w:rPr>
              <w:t>Professional Fees</w:t>
            </w:r>
          </w:p>
        </w:tc>
      </w:tr>
      <w:tr w:rsidR="000F25A8" w:rsidRPr="00B05C88" w14:paraId="69168C19" w14:textId="77777777" w:rsidTr="00FD25BC">
        <w:trPr>
          <w:jc w:val="center"/>
        </w:trPr>
        <w:tc>
          <w:tcPr>
            <w:tcW w:w="648" w:type="dxa"/>
          </w:tcPr>
          <w:p w14:paraId="749B494C" w14:textId="77777777" w:rsidR="000F25A8" w:rsidRPr="00B05C88" w:rsidRDefault="000F25A8" w:rsidP="00FD25BC">
            <w:pPr>
              <w:jc w:val="both"/>
              <w:rPr>
                <w:rFonts w:asciiTheme="minorHAnsi" w:hAnsiTheme="minorHAnsi" w:cstheme="minorHAnsi"/>
                <w:szCs w:val="22"/>
                <w:lang w:val="en-GB"/>
              </w:rPr>
            </w:pPr>
          </w:p>
        </w:tc>
        <w:tc>
          <w:tcPr>
            <w:tcW w:w="4230" w:type="dxa"/>
          </w:tcPr>
          <w:p w14:paraId="0457E931" w14:textId="77777777" w:rsidR="000F25A8" w:rsidRPr="00B05C88" w:rsidRDefault="000F25A8" w:rsidP="00FD25BC">
            <w:pPr>
              <w:jc w:val="both"/>
              <w:rPr>
                <w:rFonts w:asciiTheme="minorHAnsi" w:hAnsiTheme="minorHAnsi" w:cstheme="minorHAnsi"/>
                <w:szCs w:val="22"/>
                <w:lang w:val="en-GB"/>
              </w:rPr>
            </w:pPr>
          </w:p>
        </w:tc>
        <w:tc>
          <w:tcPr>
            <w:tcW w:w="1244" w:type="dxa"/>
          </w:tcPr>
          <w:p w14:paraId="3B99A497" w14:textId="77777777" w:rsidR="000F25A8" w:rsidRPr="00B05C88" w:rsidRDefault="000F25A8" w:rsidP="00FD25BC">
            <w:pPr>
              <w:jc w:val="both"/>
              <w:rPr>
                <w:rFonts w:asciiTheme="minorHAnsi" w:hAnsiTheme="minorHAnsi" w:cstheme="minorHAnsi"/>
                <w:szCs w:val="22"/>
                <w:lang w:val="en-GB"/>
              </w:rPr>
            </w:pPr>
          </w:p>
        </w:tc>
        <w:tc>
          <w:tcPr>
            <w:tcW w:w="1244" w:type="dxa"/>
          </w:tcPr>
          <w:p w14:paraId="104BF9A5" w14:textId="77777777" w:rsidR="000F25A8" w:rsidRPr="00B05C88" w:rsidRDefault="000F25A8" w:rsidP="00FD25BC">
            <w:pPr>
              <w:jc w:val="both"/>
              <w:rPr>
                <w:rFonts w:asciiTheme="minorHAnsi" w:hAnsiTheme="minorHAnsi" w:cstheme="minorHAnsi"/>
                <w:szCs w:val="22"/>
                <w:lang w:val="en-GB"/>
              </w:rPr>
            </w:pPr>
          </w:p>
        </w:tc>
        <w:tc>
          <w:tcPr>
            <w:tcW w:w="1244" w:type="dxa"/>
          </w:tcPr>
          <w:p w14:paraId="4DB4D8AD" w14:textId="77777777" w:rsidR="000F25A8" w:rsidRPr="00B05C88" w:rsidRDefault="000F25A8" w:rsidP="00FD25BC">
            <w:pPr>
              <w:jc w:val="both"/>
              <w:rPr>
                <w:rFonts w:asciiTheme="minorHAnsi" w:hAnsiTheme="minorHAnsi" w:cstheme="minorHAnsi"/>
                <w:szCs w:val="22"/>
                <w:lang w:val="en-GB"/>
              </w:rPr>
            </w:pPr>
          </w:p>
        </w:tc>
        <w:tc>
          <w:tcPr>
            <w:tcW w:w="1245" w:type="dxa"/>
          </w:tcPr>
          <w:p w14:paraId="2DE9455B" w14:textId="77777777" w:rsidR="000F25A8" w:rsidRPr="00B05C88" w:rsidRDefault="000F25A8" w:rsidP="00FD25BC">
            <w:pPr>
              <w:jc w:val="both"/>
              <w:rPr>
                <w:rFonts w:asciiTheme="minorHAnsi" w:hAnsiTheme="minorHAnsi" w:cstheme="minorHAnsi"/>
                <w:szCs w:val="22"/>
                <w:lang w:val="en-GB"/>
              </w:rPr>
            </w:pPr>
          </w:p>
        </w:tc>
      </w:tr>
      <w:tr w:rsidR="000F25A8" w:rsidRPr="00B05C88" w14:paraId="1C61FF03" w14:textId="77777777" w:rsidTr="00FD25BC">
        <w:trPr>
          <w:jc w:val="center"/>
        </w:trPr>
        <w:tc>
          <w:tcPr>
            <w:tcW w:w="648" w:type="dxa"/>
          </w:tcPr>
          <w:p w14:paraId="21098555" w14:textId="77777777" w:rsidR="000F25A8" w:rsidRPr="00B05C88" w:rsidRDefault="000F25A8" w:rsidP="00FD25BC">
            <w:pPr>
              <w:jc w:val="both"/>
              <w:rPr>
                <w:rFonts w:asciiTheme="minorHAnsi" w:hAnsiTheme="minorHAnsi" w:cstheme="minorHAnsi"/>
                <w:szCs w:val="22"/>
                <w:lang w:val="en-GB"/>
              </w:rPr>
            </w:pPr>
          </w:p>
        </w:tc>
        <w:tc>
          <w:tcPr>
            <w:tcW w:w="4230" w:type="dxa"/>
          </w:tcPr>
          <w:p w14:paraId="054CD716" w14:textId="77777777" w:rsidR="000F25A8" w:rsidRPr="00B05C88" w:rsidRDefault="000F25A8" w:rsidP="00FD25BC">
            <w:pPr>
              <w:jc w:val="both"/>
              <w:rPr>
                <w:rFonts w:asciiTheme="minorHAnsi" w:hAnsiTheme="minorHAnsi" w:cstheme="minorHAnsi"/>
                <w:szCs w:val="22"/>
                <w:lang w:val="en-GB"/>
              </w:rPr>
            </w:pPr>
          </w:p>
        </w:tc>
        <w:tc>
          <w:tcPr>
            <w:tcW w:w="1244" w:type="dxa"/>
          </w:tcPr>
          <w:p w14:paraId="6FE42C39" w14:textId="77777777" w:rsidR="000F25A8" w:rsidRPr="00B05C88" w:rsidRDefault="000F25A8" w:rsidP="00FD25BC">
            <w:pPr>
              <w:jc w:val="both"/>
              <w:rPr>
                <w:rFonts w:asciiTheme="minorHAnsi" w:hAnsiTheme="minorHAnsi" w:cstheme="minorHAnsi"/>
                <w:szCs w:val="22"/>
                <w:lang w:val="en-GB"/>
              </w:rPr>
            </w:pPr>
          </w:p>
        </w:tc>
        <w:tc>
          <w:tcPr>
            <w:tcW w:w="1244" w:type="dxa"/>
          </w:tcPr>
          <w:p w14:paraId="1F81809E" w14:textId="77777777" w:rsidR="000F25A8" w:rsidRPr="00B05C88" w:rsidRDefault="000F25A8" w:rsidP="00FD25BC">
            <w:pPr>
              <w:jc w:val="both"/>
              <w:rPr>
                <w:rFonts w:asciiTheme="minorHAnsi" w:hAnsiTheme="minorHAnsi" w:cstheme="minorHAnsi"/>
                <w:szCs w:val="22"/>
                <w:lang w:val="en-GB"/>
              </w:rPr>
            </w:pPr>
          </w:p>
        </w:tc>
        <w:tc>
          <w:tcPr>
            <w:tcW w:w="1244" w:type="dxa"/>
          </w:tcPr>
          <w:p w14:paraId="462FF541" w14:textId="77777777" w:rsidR="000F25A8" w:rsidRPr="00B05C88" w:rsidRDefault="000F25A8" w:rsidP="00FD25BC">
            <w:pPr>
              <w:jc w:val="both"/>
              <w:rPr>
                <w:rFonts w:asciiTheme="minorHAnsi" w:hAnsiTheme="minorHAnsi" w:cstheme="minorHAnsi"/>
                <w:szCs w:val="22"/>
                <w:lang w:val="en-GB"/>
              </w:rPr>
            </w:pPr>
          </w:p>
        </w:tc>
        <w:tc>
          <w:tcPr>
            <w:tcW w:w="1245" w:type="dxa"/>
          </w:tcPr>
          <w:p w14:paraId="38E09FDF" w14:textId="77777777" w:rsidR="000F25A8" w:rsidRPr="00B05C88" w:rsidRDefault="000F25A8" w:rsidP="00FD25BC">
            <w:pPr>
              <w:jc w:val="both"/>
              <w:rPr>
                <w:rFonts w:asciiTheme="minorHAnsi" w:hAnsiTheme="minorHAnsi" w:cstheme="minorHAnsi"/>
                <w:szCs w:val="22"/>
                <w:lang w:val="en-GB"/>
              </w:rPr>
            </w:pPr>
          </w:p>
        </w:tc>
      </w:tr>
      <w:tr w:rsidR="000F25A8" w:rsidRPr="00B05C88" w14:paraId="32CE3ABC" w14:textId="77777777" w:rsidTr="00FD25BC">
        <w:trPr>
          <w:jc w:val="center"/>
        </w:trPr>
        <w:tc>
          <w:tcPr>
            <w:tcW w:w="648" w:type="dxa"/>
          </w:tcPr>
          <w:p w14:paraId="7680D720" w14:textId="77777777" w:rsidR="000F25A8" w:rsidRPr="00B05C88" w:rsidRDefault="000F25A8" w:rsidP="00FD25BC">
            <w:pPr>
              <w:jc w:val="both"/>
              <w:rPr>
                <w:rFonts w:asciiTheme="minorHAnsi" w:hAnsiTheme="minorHAnsi" w:cstheme="minorHAnsi"/>
                <w:szCs w:val="22"/>
                <w:lang w:val="en-GB"/>
              </w:rPr>
            </w:pPr>
          </w:p>
        </w:tc>
        <w:tc>
          <w:tcPr>
            <w:tcW w:w="4230" w:type="dxa"/>
          </w:tcPr>
          <w:p w14:paraId="47C9D9F1" w14:textId="77777777" w:rsidR="000F25A8" w:rsidRPr="00B05C88" w:rsidRDefault="000F25A8" w:rsidP="00FD25BC">
            <w:pPr>
              <w:jc w:val="both"/>
              <w:rPr>
                <w:rFonts w:asciiTheme="minorHAnsi" w:hAnsiTheme="minorHAnsi" w:cstheme="minorHAnsi"/>
                <w:szCs w:val="22"/>
                <w:lang w:val="en-GB"/>
              </w:rPr>
            </w:pPr>
          </w:p>
        </w:tc>
        <w:tc>
          <w:tcPr>
            <w:tcW w:w="1244" w:type="dxa"/>
          </w:tcPr>
          <w:p w14:paraId="25BABB02" w14:textId="77777777" w:rsidR="000F25A8" w:rsidRPr="00B05C88" w:rsidRDefault="000F25A8" w:rsidP="00FD25BC">
            <w:pPr>
              <w:jc w:val="both"/>
              <w:rPr>
                <w:rFonts w:asciiTheme="minorHAnsi" w:hAnsiTheme="minorHAnsi" w:cstheme="minorHAnsi"/>
                <w:szCs w:val="22"/>
                <w:lang w:val="en-GB"/>
              </w:rPr>
            </w:pPr>
          </w:p>
        </w:tc>
        <w:tc>
          <w:tcPr>
            <w:tcW w:w="1244" w:type="dxa"/>
          </w:tcPr>
          <w:p w14:paraId="07A50802" w14:textId="77777777" w:rsidR="000F25A8" w:rsidRPr="00B05C88" w:rsidRDefault="000F25A8" w:rsidP="00FD25BC">
            <w:pPr>
              <w:jc w:val="both"/>
              <w:rPr>
                <w:rFonts w:asciiTheme="minorHAnsi" w:hAnsiTheme="minorHAnsi" w:cstheme="minorHAnsi"/>
                <w:szCs w:val="22"/>
                <w:lang w:val="en-GB"/>
              </w:rPr>
            </w:pPr>
          </w:p>
        </w:tc>
        <w:tc>
          <w:tcPr>
            <w:tcW w:w="1244" w:type="dxa"/>
          </w:tcPr>
          <w:p w14:paraId="6130E4C1" w14:textId="77777777" w:rsidR="000F25A8" w:rsidRPr="00B05C88" w:rsidRDefault="000F25A8" w:rsidP="00FD25BC">
            <w:pPr>
              <w:jc w:val="both"/>
              <w:rPr>
                <w:rFonts w:asciiTheme="minorHAnsi" w:hAnsiTheme="minorHAnsi" w:cstheme="minorHAnsi"/>
                <w:szCs w:val="22"/>
                <w:lang w:val="en-GB"/>
              </w:rPr>
            </w:pPr>
          </w:p>
        </w:tc>
        <w:tc>
          <w:tcPr>
            <w:tcW w:w="1245" w:type="dxa"/>
          </w:tcPr>
          <w:p w14:paraId="2BC4AA83" w14:textId="77777777" w:rsidR="000F25A8" w:rsidRPr="00B05C88" w:rsidRDefault="000F25A8" w:rsidP="00FD25BC">
            <w:pPr>
              <w:jc w:val="both"/>
              <w:rPr>
                <w:rFonts w:asciiTheme="minorHAnsi" w:hAnsiTheme="minorHAnsi" w:cstheme="minorHAnsi"/>
                <w:szCs w:val="22"/>
                <w:lang w:val="en-GB"/>
              </w:rPr>
            </w:pPr>
          </w:p>
        </w:tc>
      </w:tr>
      <w:tr w:rsidR="000F25A8" w:rsidRPr="00B05C88" w14:paraId="47211773" w14:textId="77777777" w:rsidTr="00FD25BC">
        <w:trPr>
          <w:jc w:val="center"/>
        </w:trPr>
        <w:tc>
          <w:tcPr>
            <w:tcW w:w="8610" w:type="dxa"/>
            <w:gridSpan w:val="5"/>
            <w:tcBorders>
              <w:bottom w:val="single" w:sz="4" w:space="0" w:color="auto"/>
            </w:tcBorders>
          </w:tcPr>
          <w:p w14:paraId="2CAFFB4A" w14:textId="77777777" w:rsidR="000F25A8" w:rsidRPr="00B05C88" w:rsidRDefault="000F25A8" w:rsidP="00FD25BC">
            <w:pPr>
              <w:jc w:val="right"/>
              <w:rPr>
                <w:rFonts w:asciiTheme="minorHAnsi" w:hAnsiTheme="minorHAnsi" w:cstheme="minorHAnsi"/>
                <w:i/>
                <w:szCs w:val="22"/>
                <w:lang w:val="en-GB"/>
              </w:rPr>
            </w:pPr>
            <w:r w:rsidRPr="00B05C88">
              <w:rPr>
                <w:rFonts w:asciiTheme="minorHAnsi" w:hAnsiTheme="minorHAnsi" w:cstheme="minorHAnsi"/>
                <w:i/>
                <w:szCs w:val="22"/>
                <w:lang w:val="en-GB"/>
              </w:rPr>
              <w:t>Total Professional Fees</w:t>
            </w:r>
          </w:p>
        </w:tc>
        <w:tc>
          <w:tcPr>
            <w:tcW w:w="1245" w:type="dxa"/>
            <w:tcBorders>
              <w:bottom w:val="single" w:sz="4" w:space="0" w:color="auto"/>
            </w:tcBorders>
          </w:tcPr>
          <w:p w14:paraId="76481A2D" w14:textId="77777777" w:rsidR="000F25A8" w:rsidRPr="00B05C88" w:rsidRDefault="000F25A8" w:rsidP="00FD25BC">
            <w:pPr>
              <w:jc w:val="right"/>
              <w:rPr>
                <w:rFonts w:asciiTheme="minorHAnsi" w:hAnsiTheme="minorHAnsi" w:cstheme="minorHAnsi"/>
                <w:szCs w:val="22"/>
                <w:lang w:val="en-GB"/>
              </w:rPr>
            </w:pPr>
            <w:r w:rsidRPr="00B05C88">
              <w:rPr>
                <w:rFonts w:asciiTheme="minorHAnsi" w:hAnsiTheme="minorHAnsi" w:cstheme="minorHAnsi"/>
                <w:szCs w:val="22"/>
                <w:lang w:val="en-GB"/>
              </w:rPr>
              <w:t>$$</w:t>
            </w:r>
          </w:p>
        </w:tc>
      </w:tr>
      <w:tr w:rsidR="000F25A8" w:rsidRPr="00B05C88" w14:paraId="5BCA3335" w14:textId="77777777" w:rsidTr="00FD25BC">
        <w:trPr>
          <w:jc w:val="center"/>
        </w:trPr>
        <w:tc>
          <w:tcPr>
            <w:tcW w:w="9855" w:type="dxa"/>
            <w:gridSpan w:val="6"/>
            <w:shd w:val="clear" w:color="auto" w:fill="DDDDDD"/>
          </w:tcPr>
          <w:p w14:paraId="5B8D6E38" w14:textId="77777777" w:rsidR="000F25A8" w:rsidRPr="00B05C88" w:rsidRDefault="000F25A8" w:rsidP="00615FB7">
            <w:pPr>
              <w:pStyle w:val="ListParagraph"/>
              <w:numPr>
                <w:ilvl w:val="0"/>
                <w:numId w:val="14"/>
              </w:numPr>
              <w:jc w:val="both"/>
              <w:rPr>
                <w:rFonts w:asciiTheme="minorHAnsi" w:hAnsiTheme="minorHAnsi" w:cstheme="minorHAnsi"/>
                <w:szCs w:val="22"/>
                <w:lang w:val="en-GB"/>
              </w:rPr>
            </w:pPr>
            <w:r w:rsidRPr="00B05C88">
              <w:rPr>
                <w:rFonts w:asciiTheme="minorHAnsi" w:hAnsiTheme="minorHAnsi" w:cstheme="minorHAnsi"/>
                <w:szCs w:val="22"/>
                <w:lang w:val="en-GB"/>
              </w:rPr>
              <w:t>Out</w:t>
            </w:r>
            <w:r w:rsidR="00615FB7">
              <w:rPr>
                <w:rFonts w:asciiTheme="minorHAnsi" w:hAnsiTheme="minorHAnsi" w:cstheme="minorHAnsi"/>
                <w:szCs w:val="22"/>
                <w:lang w:val="en-GB"/>
              </w:rPr>
              <w:t>-</w:t>
            </w:r>
            <w:r w:rsidRPr="00B05C88">
              <w:rPr>
                <w:rFonts w:asciiTheme="minorHAnsi" w:hAnsiTheme="minorHAnsi" w:cstheme="minorHAnsi"/>
                <w:szCs w:val="22"/>
                <w:lang w:val="en-GB"/>
              </w:rPr>
              <w:t>of</w:t>
            </w:r>
            <w:r w:rsidR="00615FB7">
              <w:rPr>
                <w:rFonts w:asciiTheme="minorHAnsi" w:hAnsiTheme="minorHAnsi" w:cstheme="minorHAnsi"/>
                <w:szCs w:val="22"/>
                <w:lang w:val="en-GB"/>
              </w:rPr>
              <w:t>-</w:t>
            </w:r>
            <w:r w:rsidRPr="00B05C88">
              <w:rPr>
                <w:rFonts w:asciiTheme="minorHAnsi" w:hAnsiTheme="minorHAnsi" w:cstheme="minorHAnsi"/>
                <w:szCs w:val="22"/>
                <w:lang w:val="en-GB"/>
              </w:rPr>
              <w:t>Pocket expenses</w:t>
            </w:r>
          </w:p>
        </w:tc>
      </w:tr>
      <w:tr w:rsidR="000F25A8" w:rsidRPr="00B05C88" w14:paraId="19A17E77" w14:textId="77777777" w:rsidTr="00FD25BC">
        <w:trPr>
          <w:jc w:val="center"/>
        </w:trPr>
        <w:tc>
          <w:tcPr>
            <w:tcW w:w="648" w:type="dxa"/>
          </w:tcPr>
          <w:p w14:paraId="771B626D" w14:textId="77777777" w:rsidR="000F25A8" w:rsidRPr="00B05C88" w:rsidRDefault="000F25A8" w:rsidP="00FD25BC">
            <w:pPr>
              <w:jc w:val="both"/>
              <w:rPr>
                <w:rFonts w:asciiTheme="minorHAnsi" w:hAnsiTheme="minorHAnsi" w:cstheme="minorHAnsi"/>
                <w:szCs w:val="22"/>
                <w:lang w:val="en-GB"/>
              </w:rPr>
            </w:pPr>
          </w:p>
        </w:tc>
        <w:tc>
          <w:tcPr>
            <w:tcW w:w="4230" w:type="dxa"/>
          </w:tcPr>
          <w:p w14:paraId="709BD832" w14:textId="77777777" w:rsidR="000F25A8" w:rsidRPr="00B05C88" w:rsidRDefault="000F25A8" w:rsidP="00FD25BC">
            <w:pPr>
              <w:jc w:val="both"/>
              <w:rPr>
                <w:rFonts w:asciiTheme="minorHAnsi" w:hAnsiTheme="minorHAnsi" w:cstheme="minorHAnsi"/>
                <w:szCs w:val="22"/>
                <w:lang w:val="en-GB"/>
              </w:rPr>
            </w:pPr>
          </w:p>
        </w:tc>
        <w:tc>
          <w:tcPr>
            <w:tcW w:w="1244" w:type="dxa"/>
          </w:tcPr>
          <w:p w14:paraId="25C1E5E2" w14:textId="77777777" w:rsidR="000F25A8" w:rsidRPr="00B05C88" w:rsidRDefault="000F25A8" w:rsidP="00FD25BC">
            <w:pPr>
              <w:jc w:val="both"/>
              <w:rPr>
                <w:rFonts w:asciiTheme="minorHAnsi" w:hAnsiTheme="minorHAnsi" w:cstheme="minorHAnsi"/>
                <w:szCs w:val="22"/>
                <w:lang w:val="en-GB"/>
              </w:rPr>
            </w:pPr>
          </w:p>
        </w:tc>
        <w:tc>
          <w:tcPr>
            <w:tcW w:w="1244" w:type="dxa"/>
          </w:tcPr>
          <w:p w14:paraId="1A9CE259" w14:textId="77777777" w:rsidR="000F25A8" w:rsidRPr="00B05C88" w:rsidRDefault="000F25A8" w:rsidP="00FD25BC">
            <w:pPr>
              <w:jc w:val="both"/>
              <w:rPr>
                <w:rFonts w:asciiTheme="minorHAnsi" w:hAnsiTheme="minorHAnsi" w:cstheme="minorHAnsi"/>
                <w:szCs w:val="22"/>
                <w:lang w:val="en-GB"/>
              </w:rPr>
            </w:pPr>
          </w:p>
        </w:tc>
        <w:tc>
          <w:tcPr>
            <w:tcW w:w="1244" w:type="dxa"/>
          </w:tcPr>
          <w:p w14:paraId="0FA4429B" w14:textId="77777777" w:rsidR="000F25A8" w:rsidRPr="00B05C88" w:rsidRDefault="000F25A8" w:rsidP="00FD25BC">
            <w:pPr>
              <w:jc w:val="both"/>
              <w:rPr>
                <w:rFonts w:asciiTheme="minorHAnsi" w:hAnsiTheme="minorHAnsi" w:cstheme="minorHAnsi"/>
                <w:szCs w:val="22"/>
                <w:lang w:val="en-GB"/>
              </w:rPr>
            </w:pPr>
          </w:p>
        </w:tc>
        <w:tc>
          <w:tcPr>
            <w:tcW w:w="1245" w:type="dxa"/>
          </w:tcPr>
          <w:p w14:paraId="2B9BF8B8" w14:textId="77777777" w:rsidR="000F25A8" w:rsidRPr="00B05C88" w:rsidRDefault="000F25A8" w:rsidP="00FD25BC">
            <w:pPr>
              <w:jc w:val="both"/>
              <w:rPr>
                <w:rFonts w:asciiTheme="minorHAnsi" w:hAnsiTheme="minorHAnsi" w:cstheme="minorHAnsi"/>
                <w:szCs w:val="22"/>
                <w:lang w:val="en-GB"/>
              </w:rPr>
            </w:pPr>
          </w:p>
        </w:tc>
      </w:tr>
      <w:tr w:rsidR="000F25A8" w:rsidRPr="00B05C88" w14:paraId="548D0025" w14:textId="77777777" w:rsidTr="00FD25BC">
        <w:trPr>
          <w:jc w:val="center"/>
        </w:trPr>
        <w:tc>
          <w:tcPr>
            <w:tcW w:w="648" w:type="dxa"/>
          </w:tcPr>
          <w:p w14:paraId="637D69FA" w14:textId="77777777" w:rsidR="000F25A8" w:rsidRPr="00B05C88" w:rsidRDefault="000F25A8" w:rsidP="00FD25BC">
            <w:pPr>
              <w:jc w:val="both"/>
              <w:rPr>
                <w:rFonts w:asciiTheme="minorHAnsi" w:hAnsiTheme="minorHAnsi" w:cstheme="minorHAnsi"/>
                <w:szCs w:val="22"/>
                <w:lang w:val="en-GB"/>
              </w:rPr>
            </w:pPr>
          </w:p>
        </w:tc>
        <w:tc>
          <w:tcPr>
            <w:tcW w:w="4230" w:type="dxa"/>
          </w:tcPr>
          <w:p w14:paraId="5D57985A" w14:textId="77777777" w:rsidR="000F25A8" w:rsidRPr="00B05C88" w:rsidRDefault="000F25A8" w:rsidP="00FD25BC">
            <w:pPr>
              <w:jc w:val="both"/>
              <w:rPr>
                <w:rFonts w:asciiTheme="minorHAnsi" w:hAnsiTheme="minorHAnsi" w:cstheme="minorHAnsi"/>
                <w:szCs w:val="22"/>
                <w:lang w:val="en-GB"/>
              </w:rPr>
            </w:pPr>
          </w:p>
        </w:tc>
        <w:tc>
          <w:tcPr>
            <w:tcW w:w="1244" w:type="dxa"/>
          </w:tcPr>
          <w:p w14:paraId="047C8A31" w14:textId="77777777" w:rsidR="000F25A8" w:rsidRPr="00B05C88" w:rsidRDefault="000F25A8" w:rsidP="00FD25BC">
            <w:pPr>
              <w:jc w:val="both"/>
              <w:rPr>
                <w:rFonts w:asciiTheme="minorHAnsi" w:hAnsiTheme="minorHAnsi" w:cstheme="minorHAnsi"/>
                <w:szCs w:val="22"/>
                <w:lang w:val="en-GB"/>
              </w:rPr>
            </w:pPr>
          </w:p>
        </w:tc>
        <w:tc>
          <w:tcPr>
            <w:tcW w:w="1244" w:type="dxa"/>
          </w:tcPr>
          <w:p w14:paraId="38CE36F1" w14:textId="77777777" w:rsidR="000F25A8" w:rsidRPr="00B05C88" w:rsidRDefault="000F25A8" w:rsidP="00FD25BC">
            <w:pPr>
              <w:jc w:val="both"/>
              <w:rPr>
                <w:rFonts w:asciiTheme="minorHAnsi" w:hAnsiTheme="minorHAnsi" w:cstheme="minorHAnsi"/>
                <w:szCs w:val="22"/>
                <w:lang w:val="en-GB"/>
              </w:rPr>
            </w:pPr>
          </w:p>
        </w:tc>
        <w:tc>
          <w:tcPr>
            <w:tcW w:w="1244" w:type="dxa"/>
          </w:tcPr>
          <w:p w14:paraId="5A1E9DC8" w14:textId="77777777" w:rsidR="000F25A8" w:rsidRPr="00B05C88" w:rsidRDefault="000F25A8" w:rsidP="00FD25BC">
            <w:pPr>
              <w:jc w:val="both"/>
              <w:rPr>
                <w:rFonts w:asciiTheme="minorHAnsi" w:hAnsiTheme="minorHAnsi" w:cstheme="minorHAnsi"/>
                <w:szCs w:val="22"/>
                <w:lang w:val="en-GB"/>
              </w:rPr>
            </w:pPr>
          </w:p>
        </w:tc>
        <w:tc>
          <w:tcPr>
            <w:tcW w:w="1245" w:type="dxa"/>
          </w:tcPr>
          <w:p w14:paraId="6397E083" w14:textId="77777777" w:rsidR="000F25A8" w:rsidRPr="00B05C88" w:rsidRDefault="000F25A8" w:rsidP="00FD25BC">
            <w:pPr>
              <w:jc w:val="both"/>
              <w:rPr>
                <w:rFonts w:asciiTheme="minorHAnsi" w:hAnsiTheme="minorHAnsi" w:cstheme="minorHAnsi"/>
                <w:szCs w:val="22"/>
                <w:lang w:val="en-GB"/>
              </w:rPr>
            </w:pPr>
          </w:p>
        </w:tc>
      </w:tr>
      <w:tr w:rsidR="000F25A8" w:rsidRPr="00B05C88" w14:paraId="5C16F81A" w14:textId="77777777" w:rsidTr="00FD25BC">
        <w:trPr>
          <w:jc w:val="center"/>
        </w:trPr>
        <w:tc>
          <w:tcPr>
            <w:tcW w:w="8610" w:type="dxa"/>
            <w:gridSpan w:val="5"/>
          </w:tcPr>
          <w:p w14:paraId="404B5D43" w14:textId="77777777" w:rsidR="000F25A8" w:rsidRPr="00B05C88" w:rsidRDefault="000F25A8" w:rsidP="00FD25BC">
            <w:pPr>
              <w:jc w:val="right"/>
              <w:rPr>
                <w:rFonts w:asciiTheme="minorHAnsi" w:hAnsiTheme="minorHAnsi" w:cstheme="minorHAnsi"/>
                <w:i/>
                <w:szCs w:val="22"/>
                <w:lang w:val="en-GB"/>
              </w:rPr>
            </w:pPr>
            <w:r w:rsidRPr="00B05C88">
              <w:rPr>
                <w:rFonts w:asciiTheme="minorHAnsi" w:hAnsiTheme="minorHAnsi" w:cstheme="minorHAnsi"/>
                <w:i/>
                <w:szCs w:val="22"/>
                <w:lang w:val="en-GB"/>
              </w:rPr>
              <w:t>Total Out of Pocket Expenses</w:t>
            </w:r>
          </w:p>
        </w:tc>
        <w:tc>
          <w:tcPr>
            <w:tcW w:w="1245" w:type="dxa"/>
          </w:tcPr>
          <w:p w14:paraId="2645BAAB" w14:textId="77777777" w:rsidR="000F25A8" w:rsidRPr="00B05C88" w:rsidRDefault="000F25A8" w:rsidP="00FD25BC">
            <w:pPr>
              <w:jc w:val="right"/>
              <w:rPr>
                <w:rFonts w:asciiTheme="minorHAnsi" w:hAnsiTheme="minorHAnsi" w:cstheme="minorHAnsi"/>
                <w:szCs w:val="22"/>
                <w:lang w:val="en-GB"/>
              </w:rPr>
            </w:pPr>
            <w:r w:rsidRPr="00B05C88">
              <w:rPr>
                <w:rFonts w:asciiTheme="minorHAnsi" w:hAnsiTheme="minorHAnsi" w:cstheme="minorHAnsi"/>
                <w:szCs w:val="22"/>
                <w:lang w:val="en-GB"/>
              </w:rPr>
              <w:t>$$</w:t>
            </w:r>
          </w:p>
        </w:tc>
      </w:tr>
      <w:tr w:rsidR="000F25A8" w:rsidRPr="00B05C88" w14:paraId="42361BC0" w14:textId="77777777" w:rsidTr="00FD25BC">
        <w:trPr>
          <w:jc w:val="center"/>
        </w:trPr>
        <w:tc>
          <w:tcPr>
            <w:tcW w:w="8610" w:type="dxa"/>
            <w:gridSpan w:val="5"/>
          </w:tcPr>
          <w:p w14:paraId="7838F04F" w14:textId="77777777" w:rsidR="000F25A8" w:rsidRPr="00B05C88" w:rsidRDefault="000F25A8" w:rsidP="00FD25BC">
            <w:pPr>
              <w:jc w:val="right"/>
              <w:rPr>
                <w:rFonts w:asciiTheme="minorHAnsi" w:hAnsiTheme="minorHAnsi" w:cstheme="minorHAnsi"/>
                <w:b/>
                <w:i/>
                <w:szCs w:val="22"/>
                <w:lang w:val="en-GB"/>
              </w:rPr>
            </w:pPr>
            <w:r w:rsidRPr="00B05C88">
              <w:rPr>
                <w:rFonts w:asciiTheme="minorHAnsi" w:hAnsiTheme="minorHAnsi" w:cstheme="minorHAnsi"/>
                <w:b/>
                <w:i/>
                <w:szCs w:val="22"/>
                <w:lang w:val="en-GB"/>
              </w:rPr>
              <w:t xml:space="preserve">Total Contract Price </w:t>
            </w:r>
          </w:p>
          <w:p w14:paraId="3B67F1FF" w14:textId="77777777" w:rsidR="000F25A8" w:rsidRPr="00B05C88" w:rsidRDefault="000F25A8" w:rsidP="00FD25BC">
            <w:pPr>
              <w:jc w:val="right"/>
              <w:rPr>
                <w:rFonts w:asciiTheme="minorHAnsi" w:hAnsiTheme="minorHAnsi" w:cstheme="minorHAnsi"/>
                <w:i/>
                <w:szCs w:val="22"/>
                <w:lang w:val="en-GB"/>
              </w:rPr>
            </w:pPr>
            <w:r w:rsidRPr="00B05C88">
              <w:rPr>
                <w:rFonts w:asciiTheme="minorHAnsi" w:hAnsiTheme="minorHAnsi" w:cstheme="minorHAnsi"/>
                <w:i/>
                <w:szCs w:val="22"/>
                <w:lang w:val="en-GB"/>
              </w:rPr>
              <w:t>(Professional Fees + Out of Pocket Expenses)</w:t>
            </w:r>
          </w:p>
        </w:tc>
        <w:tc>
          <w:tcPr>
            <w:tcW w:w="1245" w:type="dxa"/>
            <w:vAlign w:val="center"/>
          </w:tcPr>
          <w:p w14:paraId="1DBBA1AD" w14:textId="77777777" w:rsidR="000F25A8" w:rsidRPr="00B05C88" w:rsidRDefault="000F25A8" w:rsidP="00FD25BC">
            <w:pPr>
              <w:jc w:val="right"/>
              <w:rPr>
                <w:rFonts w:asciiTheme="minorHAnsi" w:hAnsiTheme="minorHAnsi" w:cstheme="minorHAnsi"/>
                <w:szCs w:val="22"/>
                <w:lang w:val="en-GB"/>
              </w:rPr>
            </w:pPr>
            <w:r w:rsidRPr="00B05C88">
              <w:rPr>
                <w:rFonts w:asciiTheme="minorHAnsi" w:hAnsiTheme="minorHAnsi" w:cstheme="minorHAnsi"/>
                <w:szCs w:val="22"/>
                <w:lang w:val="en-GB"/>
              </w:rPr>
              <w:t>$$</w:t>
            </w:r>
          </w:p>
        </w:tc>
      </w:tr>
    </w:tbl>
    <w:p w14:paraId="30D36D8B" w14:textId="77777777" w:rsidR="000F25A8" w:rsidRDefault="000F25A8" w:rsidP="000F25A8">
      <w:pPr>
        <w:tabs>
          <w:tab w:val="left" w:pos="-180"/>
          <w:tab w:val="right" w:pos="1980"/>
          <w:tab w:val="left" w:pos="2160"/>
          <w:tab w:val="left" w:pos="4320"/>
        </w:tabs>
        <w:rPr>
          <w:szCs w:val="22"/>
          <w:lang w:val="en-GB"/>
        </w:rPr>
      </w:pPr>
    </w:p>
    <w:p w14:paraId="3A1E2A57" w14:textId="77777777" w:rsidR="001B435C" w:rsidRDefault="001B435C" w:rsidP="000F25A8">
      <w:pPr>
        <w:tabs>
          <w:tab w:val="left" w:pos="-180"/>
          <w:tab w:val="right" w:pos="1980"/>
          <w:tab w:val="left" w:pos="2160"/>
          <w:tab w:val="left" w:pos="4320"/>
        </w:tabs>
        <w:rPr>
          <w:szCs w:val="22"/>
          <w:lang w:val="en-GB"/>
        </w:rPr>
      </w:pPr>
    </w:p>
    <w:tbl>
      <w:tblPr>
        <w:tblStyle w:val="TableGrid"/>
        <w:tblW w:w="0" w:type="auto"/>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6" w:space="0" w:color="D9D9D9" w:themeColor="background1" w:themeShade="D9"/>
          <w:insideV w:val="single" w:sz="6" w:space="0" w:color="D9D9D9" w:themeColor="background1" w:themeShade="D9"/>
        </w:tblBorders>
        <w:tblLook w:val="04A0" w:firstRow="1" w:lastRow="0" w:firstColumn="1" w:lastColumn="0" w:noHBand="0" w:noVBand="1"/>
      </w:tblPr>
      <w:tblGrid>
        <w:gridCol w:w="3169"/>
        <w:gridCol w:w="5847"/>
      </w:tblGrid>
      <w:tr w:rsidR="001B435C" w14:paraId="780491CE" w14:textId="77777777" w:rsidTr="00FD25BC">
        <w:tc>
          <w:tcPr>
            <w:tcW w:w="3227" w:type="dxa"/>
          </w:tcPr>
          <w:p w14:paraId="324B11F7" w14:textId="77777777" w:rsidR="001B435C" w:rsidRDefault="001B435C" w:rsidP="008358A4">
            <w:pPr>
              <w:jc w:val="both"/>
              <w:rPr>
                <w:rFonts w:asciiTheme="minorHAnsi" w:hAnsiTheme="minorHAnsi"/>
                <w:snapToGrid w:val="0"/>
                <w:szCs w:val="22"/>
                <w:lang w:val="en-GB"/>
              </w:rPr>
            </w:pPr>
            <w:r>
              <w:rPr>
                <w:rFonts w:asciiTheme="minorHAnsi" w:hAnsiTheme="minorHAnsi"/>
                <w:snapToGrid w:val="0"/>
                <w:szCs w:val="22"/>
                <w:lang w:val="en-GB"/>
              </w:rPr>
              <w:t xml:space="preserve">Signature and </w:t>
            </w:r>
            <w:r w:rsidR="008358A4">
              <w:rPr>
                <w:rFonts w:asciiTheme="minorHAnsi" w:hAnsiTheme="minorHAnsi"/>
                <w:snapToGrid w:val="0"/>
                <w:szCs w:val="22"/>
                <w:lang w:val="en-GB"/>
              </w:rPr>
              <w:t xml:space="preserve">stamp </w:t>
            </w:r>
            <w:r>
              <w:rPr>
                <w:rFonts w:asciiTheme="minorHAnsi" w:hAnsiTheme="minorHAnsi"/>
                <w:snapToGrid w:val="0"/>
                <w:szCs w:val="22"/>
                <w:lang w:val="en-GB"/>
              </w:rPr>
              <w:t xml:space="preserve">of the </w:t>
            </w:r>
            <w:r w:rsidR="006E1352">
              <w:rPr>
                <w:rFonts w:asciiTheme="minorHAnsi" w:hAnsiTheme="minorHAnsi"/>
                <w:snapToGrid w:val="0"/>
                <w:szCs w:val="22"/>
                <w:lang w:val="en-GB"/>
              </w:rPr>
              <w:t>Bid</w:t>
            </w:r>
            <w:r>
              <w:rPr>
                <w:rFonts w:asciiTheme="minorHAnsi" w:hAnsiTheme="minorHAnsi"/>
                <w:snapToGrid w:val="0"/>
                <w:szCs w:val="22"/>
                <w:lang w:val="en-GB"/>
              </w:rPr>
              <w:t>der:</w:t>
            </w:r>
          </w:p>
        </w:tc>
        <w:tc>
          <w:tcPr>
            <w:tcW w:w="6015" w:type="dxa"/>
          </w:tcPr>
          <w:p w14:paraId="04FCF9B7" w14:textId="77777777" w:rsidR="001B435C" w:rsidRDefault="001B435C" w:rsidP="00FD25BC">
            <w:pPr>
              <w:jc w:val="both"/>
              <w:rPr>
                <w:rFonts w:asciiTheme="minorHAnsi" w:hAnsiTheme="minorHAnsi"/>
                <w:snapToGrid w:val="0"/>
                <w:szCs w:val="22"/>
                <w:lang w:val="en-GB"/>
              </w:rPr>
            </w:pPr>
          </w:p>
        </w:tc>
      </w:tr>
      <w:tr w:rsidR="001B435C" w14:paraId="7A0D63DE" w14:textId="77777777" w:rsidTr="00FD25BC">
        <w:tc>
          <w:tcPr>
            <w:tcW w:w="3227" w:type="dxa"/>
          </w:tcPr>
          <w:p w14:paraId="625A921B" w14:textId="77777777" w:rsidR="001B435C" w:rsidRDefault="001B435C" w:rsidP="00FD25BC">
            <w:pPr>
              <w:jc w:val="both"/>
              <w:rPr>
                <w:rFonts w:asciiTheme="minorHAnsi" w:hAnsiTheme="minorHAnsi"/>
                <w:snapToGrid w:val="0"/>
                <w:szCs w:val="22"/>
                <w:lang w:val="en-GB"/>
              </w:rPr>
            </w:pPr>
            <w:r>
              <w:rPr>
                <w:rFonts w:asciiTheme="minorHAnsi" w:hAnsiTheme="minorHAnsi"/>
                <w:snapToGrid w:val="0"/>
                <w:szCs w:val="22"/>
                <w:lang w:val="en-GB"/>
              </w:rPr>
              <w:t>Name:</w:t>
            </w:r>
          </w:p>
        </w:tc>
        <w:tc>
          <w:tcPr>
            <w:tcW w:w="6015" w:type="dxa"/>
          </w:tcPr>
          <w:p w14:paraId="47A402D4" w14:textId="77777777" w:rsidR="001B435C" w:rsidRDefault="001B435C" w:rsidP="00FD25BC">
            <w:pPr>
              <w:jc w:val="both"/>
              <w:rPr>
                <w:rFonts w:asciiTheme="minorHAnsi" w:hAnsiTheme="minorHAnsi"/>
                <w:snapToGrid w:val="0"/>
                <w:szCs w:val="22"/>
                <w:lang w:val="en-GB"/>
              </w:rPr>
            </w:pPr>
          </w:p>
        </w:tc>
      </w:tr>
      <w:tr w:rsidR="001B435C" w14:paraId="0B30FDA2" w14:textId="77777777" w:rsidTr="00FD25BC">
        <w:tc>
          <w:tcPr>
            <w:tcW w:w="3227" w:type="dxa"/>
          </w:tcPr>
          <w:p w14:paraId="6EBD2838" w14:textId="77777777" w:rsidR="001B435C" w:rsidRDefault="001B435C" w:rsidP="00FD25BC">
            <w:pPr>
              <w:jc w:val="both"/>
              <w:rPr>
                <w:rFonts w:asciiTheme="minorHAnsi" w:hAnsiTheme="minorHAnsi"/>
                <w:snapToGrid w:val="0"/>
                <w:szCs w:val="22"/>
                <w:lang w:val="en-GB"/>
              </w:rPr>
            </w:pPr>
            <w:r>
              <w:rPr>
                <w:rFonts w:asciiTheme="minorHAnsi" w:hAnsiTheme="minorHAnsi"/>
                <w:snapToGrid w:val="0"/>
                <w:szCs w:val="22"/>
                <w:lang w:val="en-GB"/>
              </w:rPr>
              <w:t>Title:</w:t>
            </w:r>
          </w:p>
        </w:tc>
        <w:tc>
          <w:tcPr>
            <w:tcW w:w="6015" w:type="dxa"/>
          </w:tcPr>
          <w:p w14:paraId="69BCCDD3" w14:textId="77777777" w:rsidR="001B435C" w:rsidRDefault="001B435C" w:rsidP="00FD25BC">
            <w:pPr>
              <w:jc w:val="both"/>
              <w:rPr>
                <w:rFonts w:asciiTheme="minorHAnsi" w:hAnsiTheme="minorHAnsi"/>
                <w:snapToGrid w:val="0"/>
                <w:szCs w:val="22"/>
                <w:lang w:val="en-GB"/>
              </w:rPr>
            </w:pPr>
          </w:p>
        </w:tc>
      </w:tr>
      <w:tr w:rsidR="001B435C" w14:paraId="53F123FC" w14:textId="77777777" w:rsidTr="00FD25BC">
        <w:tc>
          <w:tcPr>
            <w:tcW w:w="3227" w:type="dxa"/>
          </w:tcPr>
          <w:p w14:paraId="717EEB7E" w14:textId="77777777" w:rsidR="001B435C" w:rsidRDefault="001B435C" w:rsidP="00FD25BC">
            <w:pPr>
              <w:jc w:val="both"/>
              <w:rPr>
                <w:rFonts w:asciiTheme="minorHAnsi" w:hAnsiTheme="minorHAnsi"/>
                <w:snapToGrid w:val="0"/>
                <w:szCs w:val="22"/>
                <w:lang w:val="en-GB"/>
              </w:rPr>
            </w:pPr>
            <w:r>
              <w:rPr>
                <w:rFonts w:asciiTheme="minorHAnsi" w:hAnsiTheme="minorHAnsi"/>
                <w:snapToGrid w:val="0"/>
                <w:szCs w:val="22"/>
                <w:lang w:val="en-GB"/>
              </w:rPr>
              <w:t>Name of Company:</w:t>
            </w:r>
          </w:p>
        </w:tc>
        <w:tc>
          <w:tcPr>
            <w:tcW w:w="6015" w:type="dxa"/>
          </w:tcPr>
          <w:p w14:paraId="2D1D3118" w14:textId="77777777" w:rsidR="001B435C" w:rsidRDefault="001B435C" w:rsidP="00FD25BC">
            <w:pPr>
              <w:jc w:val="both"/>
              <w:rPr>
                <w:rFonts w:asciiTheme="minorHAnsi" w:hAnsiTheme="minorHAnsi"/>
                <w:snapToGrid w:val="0"/>
                <w:szCs w:val="22"/>
                <w:lang w:val="en-GB"/>
              </w:rPr>
            </w:pPr>
          </w:p>
        </w:tc>
      </w:tr>
      <w:tr w:rsidR="001B435C" w14:paraId="4CB4E6C6" w14:textId="77777777" w:rsidTr="00FD25BC">
        <w:tc>
          <w:tcPr>
            <w:tcW w:w="3227" w:type="dxa"/>
          </w:tcPr>
          <w:p w14:paraId="64FE5236" w14:textId="77777777" w:rsidR="001B435C" w:rsidRDefault="001B435C" w:rsidP="00FD25BC">
            <w:pPr>
              <w:jc w:val="both"/>
              <w:rPr>
                <w:rFonts w:asciiTheme="minorHAnsi" w:hAnsiTheme="minorHAnsi"/>
                <w:snapToGrid w:val="0"/>
                <w:szCs w:val="22"/>
                <w:lang w:val="en-GB"/>
              </w:rPr>
            </w:pPr>
            <w:r>
              <w:rPr>
                <w:rFonts w:asciiTheme="minorHAnsi" w:hAnsiTheme="minorHAnsi"/>
                <w:snapToGrid w:val="0"/>
                <w:szCs w:val="22"/>
                <w:lang w:val="en-GB"/>
              </w:rPr>
              <w:t>Telephone:</w:t>
            </w:r>
          </w:p>
        </w:tc>
        <w:tc>
          <w:tcPr>
            <w:tcW w:w="6015" w:type="dxa"/>
          </w:tcPr>
          <w:p w14:paraId="0BA4CF64" w14:textId="77777777" w:rsidR="001B435C" w:rsidRDefault="001B435C" w:rsidP="00FD25BC">
            <w:pPr>
              <w:jc w:val="both"/>
              <w:rPr>
                <w:rFonts w:asciiTheme="minorHAnsi" w:hAnsiTheme="minorHAnsi"/>
                <w:snapToGrid w:val="0"/>
                <w:szCs w:val="22"/>
                <w:lang w:val="en-GB"/>
              </w:rPr>
            </w:pPr>
          </w:p>
        </w:tc>
      </w:tr>
      <w:tr w:rsidR="001B435C" w14:paraId="6D7D345E" w14:textId="77777777" w:rsidTr="00FD25BC">
        <w:tc>
          <w:tcPr>
            <w:tcW w:w="3227" w:type="dxa"/>
          </w:tcPr>
          <w:p w14:paraId="530623A7" w14:textId="77777777" w:rsidR="001B435C" w:rsidRDefault="001B435C" w:rsidP="00FD25BC">
            <w:pPr>
              <w:jc w:val="both"/>
              <w:rPr>
                <w:rFonts w:asciiTheme="minorHAnsi" w:hAnsiTheme="minorHAnsi"/>
                <w:snapToGrid w:val="0"/>
                <w:szCs w:val="22"/>
                <w:lang w:val="en-GB"/>
              </w:rPr>
            </w:pPr>
            <w:r>
              <w:rPr>
                <w:rFonts w:asciiTheme="minorHAnsi" w:hAnsiTheme="minorHAnsi"/>
                <w:snapToGrid w:val="0"/>
                <w:szCs w:val="22"/>
                <w:lang w:val="en-GB"/>
              </w:rPr>
              <w:t>Email:</w:t>
            </w:r>
          </w:p>
        </w:tc>
        <w:tc>
          <w:tcPr>
            <w:tcW w:w="6015" w:type="dxa"/>
          </w:tcPr>
          <w:p w14:paraId="2D92A2D3" w14:textId="77777777" w:rsidR="001B435C" w:rsidRDefault="001B435C" w:rsidP="00FD25BC">
            <w:pPr>
              <w:jc w:val="both"/>
              <w:rPr>
                <w:rFonts w:asciiTheme="minorHAnsi" w:hAnsiTheme="minorHAnsi"/>
                <w:snapToGrid w:val="0"/>
                <w:szCs w:val="22"/>
                <w:lang w:val="en-GB"/>
              </w:rPr>
            </w:pPr>
          </w:p>
        </w:tc>
      </w:tr>
    </w:tbl>
    <w:p w14:paraId="774EF16E" w14:textId="77777777" w:rsidR="001B435C" w:rsidRDefault="001B435C" w:rsidP="000F25A8">
      <w:pPr>
        <w:rPr>
          <w:rFonts w:asciiTheme="minorHAnsi" w:hAnsiTheme="minorHAnsi" w:cstheme="minorHAnsi"/>
          <w:szCs w:val="22"/>
        </w:rPr>
      </w:pPr>
    </w:p>
    <w:p w14:paraId="2A910FC2" w14:textId="77777777" w:rsidR="001B435C" w:rsidRDefault="001B435C">
      <w:pPr>
        <w:overflowPunct/>
        <w:autoSpaceDE/>
        <w:autoSpaceDN/>
        <w:adjustRightInd/>
        <w:spacing w:after="200" w:line="276" w:lineRule="auto"/>
        <w:textAlignment w:val="auto"/>
        <w:rPr>
          <w:rFonts w:asciiTheme="minorHAnsi" w:hAnsiTheme="minorHAnsi" w:cstheme="minorHAnsi"/>
          <w:szCs w:val="22"/>
        </w:rPr>
      </w:pPr>
      <w:r>
        <w:rPr>
          <w:rFonts w:asciiTheme="minorHAnsi" w:hAnsiTheme="minorHAnsi" w:cstheme="minorHAnsi"/>
          <w:szCs w:val="22"/>
        </w:rPr>
        <w:lastRenderedPageBreak/>
        <w:br w:type="page"/>
      </w:r>
    </w:p>
    <w:p w14:paraId="1A1656A0" w14:textId="12C68605" w:rsidR="001B435C" w:rsidRDefault="001B435C" w:rsidP="001B435C">
      <w:pPr>
        <w:pStyle w:val="Heading1"/>
        <w:jc w:val="center"/>
        <w:rPr>
          <w:rFonts w:asciiTheme="minorHAnsi" w:hAnsiTheme="minorHAnsi"/>
          <w:caps/>
          <w:color w:val="auto"/>
          <w:lang w:val="en-GB"/>
        </w:rPr>
      </w:pPr>
      <w:bookmarkStart w:id="158" w:name="_Ref396243456"/>
      <w:bookmarkStart w:id="159" w:name="_Toc463470200"/>
      <w:r w:rsidRPr="00E620C9">
        <w:rPr>
          <w:rFonts w:asciiTheme="minorHAnsi" w:hAnsiTheme="minorHAnsi"/>
          <w:caps/>
          <w:color w:val="auto"/>
          <w:lang w:val="en-GB"/>
        </w:rPr>
        <w:lastRenderedPageBreak/>
        <w:t xml:space="preserve">Section </w:t>
      </w:r>
      <w:r>
        <w:rPr>
          <w:rFonts w:asciiTheme="minorHAnsi" w:hAnsiTheme="minorHAnsi"/>
          <w:caps/>
          <w:color w:val="auto"/>
          <w:lang w:val="en-GB"/>
        </w:rPr>
        <w:t>V</w:t>
      </w:r>
      <w:r w:rsidRPr="00E620C9">
        <w:rPr>
          <w:rFonts w:asciiTheme="minorHAnsi" w:hAnsiTheme="minorHAnsi"/>
          <w:caps/>
          <w:color w:val="auto"/>
          <w:lang w:val="en-GB"/>
        </w:rPr>
        <w:t>I</w:t>
      </w:r>
      <w:r>
        <w:rPr>
          <w:rFonts w:asciiTheme="minorHAnsi" w:hAnsiTheme="minorHAnsi"/>
          <w:caps/>
          <w:color w:val="auto"/>
          <w:lang w:val="en-GB"/>
        </w:rPr>
        <w:t xml:space="preserve"> – Annex </w:t>
      </w:r>
      <w:r w:rsidR="000F16BD">
        <w:rPr>
          <w:rFonts w:asciiTheme="minorHAnsi" w:hAnsiTheme="minorHAnsi"/>
          <w:caps/>
          <w:color w:val="auto"/>
          <w:lang w:val="en-GB"/>
        </w:rPr>
        <w:t>F</w:t>
      </w:r>
      <w:r w:rsidRPr="00E620C9">
        <w:rPr>
          <w:rFonts w:asciiTheme="minorHAnsi" w:hAnsiTheme="minorHAnsi"/>
          <w:caps/>
          <w:color w:val="auto"/>
          <w:lang w:val="en-GB"/>
        </w:rPr>
        <w:t xml:space="preserve">: </w:t>
      </w:r>
      <w:r>
        <w:rPr>
          <w:rFonts w:asciiTheme="minorHAnsi" w:hAnsiTheme="minorHAnsi"/>
          <w:caps/>
          <w:color w:val="auto"/>
          <w:lang w:val="en-GB"/>
        </w:rPr>
        <w:t>Joint Venture Partner information form</w:t>
      </w:r>
      <w:bookmarkEnd w:id="158"/>
      <w:bookmarkEnd w:id="159"/>
    </w:p>
    <w:p w14:paraId="66060719" w14:textId="77777777" w:rsidR="001B435C" w:rsidRPr="000F16BD" w:rsidRDefault="001B435C" w:rsidP="001B435C">
      <w:pPr>
        <w:rPr>
          <w:rFonts w:asciiTheme="minorHAnsi" w:hAnsiTheme="minorHAnsi"/>
          <w:lang w:val="en-GB"/>
        </w:rPr>
      </w:pPr>
    </w:p>
    <w:p w14:paraId="104B3528" w14:textId="77777777" w:rsidR="001B435C" w:rsidRPr="001B435C" w:rsidRDefault="001B435C" w:rsidP="001B435C">
      <w:pPr>
        <w:jc w:val="center"/>
        <w:rPr>
          <w:rFonts w:asciiTheme="minorHAnsi" w:hAnsiTheme="minorHAnsi"/>
          <w:szCs w:val="22"/>
        </w:rPr>
      </w:pPr>
      <w:r w:rsidRPr="001B435C">
        <w:rPr>
          <w:rFonts w:asciiTheme="minorHAnsi" w:hAnsiTheme="minorHAnsi"/>
          <w:i/>
          <w:iCs/>
          <w:szCs w:val="22"/>
          <w:highlight w:val="yellow"/>
        </w:rPr>
        <w:t xml:space="preserve">[The </w:t>
      </w:r>
      <w:r w:rsidR="006E1352">
        <w:rPr>
          <w:rFonts w:asciiTheme="minorHAnsi" w:hAnsiTheme="minorHAnsi"/>
          <w:i/>
          <w:iCs/>
          <w:szCs w:val="22"/>
          <w:highlight w:val="yellow"/>
        </w:rPr>
        <w:t>Bid</w:t>
      </w:r>
      <w:r w:rsidRPr="001B435C">
        <w:rPr>
          <w:rFonts w:asciiTheme="minorHAnsi" w:hAnsiTheme="minorHAnsi"/>
          <w:i/>
          <w:iCs/>
          <w:szCs w:val="22"/>
          <w:highlight w:val="yellow"/>
        </w:rPr>
        <w:t>der shall fill in this Form in accordance with the instructions below.]</w:t>
      </w:r>
    </w:p>
    <w:p w14:paraId="304308AA" w14:textId="77777777" w:rsidR="001B435C" w:rsidRPr="001B435C" w:rsidRDefault="001B435C" w:rsidP="001B435C">
      <w:pPr>
        <w:ind w:left="720" w:hanging="720"/>
        <w:rPr>
          <w:rFonts w:asciiTheme="minorHAnsi" w:hAnsiTheme="minorHAnsi"/>
          <w:szCs w:val="22"/>
        </w:rPr>
      </w:pPr>
    </w:p>
    <w:p w14:paraId="16B02007" w14:textId="77777777" w:rsidR="001B435C" w:rsidRPr="001B435C" w:rsidRDefault="001B435C" w:rsidP="001B435C">
      <w:pPr>
        <w:ind w:left="720" w:hanging="720"/>
        <w:rPr>
          <w:rFonts w:asciiTheme="minorHAnsi" w:hAnsiTheme="minorHAnsi"/>
          <w:szCs w:val="22"/>
        </w:rPr>
      </w:pPr>
    </w:p>
    <w:p w14:paraId="7DC95DD8" w14:textId="77777777" w:rsidR="001B435C" w:rsidRPr="001B435C" w:rsidRDefault="001B435C" w:rsidP="001B435C">
      <w:pPr>
        <w:ind w:left="720" w:hanging="720"/>
        <w:rPr>
          <w:rFonts w:asciiTheme="minorHAnsi" w:hAnsiTheme="minorHAnsi"/>
          <w:szCs w:val="22"/>
        </w:rPr>
      </w:pPr>
      <w:r w:rsidRPr="001B435C">
        <w:rPr>
          <w:rFonts w:asciiTheme="minorHAnsi" w:hAnsiTheme="minorHAnsi"/>
          <w:szCs w:val="22"/>
        </w:rPr>
        <w:t xml:space="preserve">Date: </w:t>
      </w:r>
      <w:r w:rsidRPr="001B435C">
        <w:rPr>
          <w:rFonts w:asciiTheme="minorHAnsi" w:hAnsiTheme="minorHAnsi"/>
          <w:i/>
          <w:szCs w:val="22"/>
          <w:highlight w:val="yellow"/>
        </w:rPr>
        <w:t>[insert date (as month</w:t>
      </w:r>
      <w:r>
        <w:rPr>
          <w:rFonts w:asciiTheme="minorHAnsi" w:hAnsiTheme="minorHAnsi"/>
          <w:i/>
          <w:szCs w:val="22"/>
          <w:highlight w:val="yellow"/>
        </w:rPr>
        <w:t>, day,</w:t>
      </w:r>
      <w:r w:rsidRPr="001B435C">
        <w:rPr>
          <w:rFonts w:asciiTheme="minorHAnsi" w:hAnsiTheme="minorHAnsi"/>
          <w:i/>
          <w:szCs w:val="22"/>
          <w:highlight w:val="yellow"/>
        </w:rPr>
        <w:t xml:space="preserve"> and year) of Bid Submission</w:t>
      </w:r>
      <w:r w:rsidRPr="001B435C">
        <w:rPr>
          <w:rFonts w:asciiTheme="minorHAnsi" w:hAnsiTheme="minorHAnsi"/>
          <w:szCs w:val="22"/>
          <w:highlight w:val="yellow"/>
        </w:rPr>
        <w:t>]</w:t>
      </w:r>
      <w:r w:rsidRPr="001B435C">
        <w:rPr>
          <w:rFonts w:asciiTheme="minorHAnsi" w:hAnsiTheme="minorHAnsi"/>
          <w:szCs w:val="22"/>
        </w:rPr>
        <w:t xml:space="preserve"> </w:t>
      </w:r>
    </w:p>
    <w:p w14:paraId="3122153D" w14:textId="77777777" w:rsidR="001B435C" w:rsidRPr="00A31DA1" w:rsidRDefault="001B435C" w:rsidP="001B435C">
      <w:pPr>
        <w:tabs>
          <w:tab w:val="right" w:pos="9360"/>
        </w:tabs>
        <w:ind w:left="720" w:hanging="720"/>
        <w:rPr>
          <w:rFonts w:asciiTheme="minorHAnsi" w:hAnsiTheme="minorHAnsi"/>
          <w:szCs w:val="22"/>
          <w:lang w:val="en-GB"/>
        </w:rPr>
      </w:pPr>
      <w:r w:rsidRPr="00A31DA1">
        <w:rPr>
          <w:rFonts w:asciiTheme="minorHAnsi" w:hAnsiTheme="minorHAnsi"/>
          <w:szCs w:val="22"/>
          <w:lang w:val="en-GB"/>
        </w:rPr>
        <w:t>UNFPA/</w:t>
      </w:r>
      <w:r w:rsidRPr="00A31DA1">
        <w:rPr>
          <w:rFonts w:asciiTheme="minorHAnsi" w:hAnsiTheme="minorHAnsi"/>
          <w:szCs w:val="22"/>
          <w:highlight w:val="yellow"/>
          <w:lang w:val="en-GB"/>
        </w:rPr>
        <w:t>CCC/</w:t>
      </w:r>
      <w:r w:rsidRPr="00A31DA1">
        <w:rPr>
          <w:rFonts w:asciiTheme="minorHAnsi" w:hAnsiTheme="minorHAnsi"/>
          <w:szCs w:val="22"/>
          <w:lang w:val="en-GB"/>
        </w:rPr>
        <w:t>RFP</w:t>
      </w:r>
      <w:r w:rsidRPr="00A31DA1">
        <w:rPr>
          <w:rFonts w:asciiTheme="minorHAnsi" w:hAnsiTheme="minorHAnsi"/>
          <w:szCs w:val="22"/>
          <w:highlight w:val="yellow"/>
          <w:lang w:val="en-GB"/>
        </w:rPr>
        <w:t>/YY</w:t>
      </w:r>
      <w:r w:rsidRPr="00A31DA1">
        <w:rPr>
          <w:rFonts w:asciiTheme="minorHAnsi" w:hAnsiTheme="minorHAnsi"/>
          <w:szCs w:val="22"/>
          <w:lang w:val="en-GB"/>
        </w:rPr>
        <w:t>/</w:t>
      </w:r>
      <w:r w:rsidRPr="00A31DA1">
        <w:rPr>
          <w:rFonts w:asciiTheme="minorHAnsi" w:hAnsiTheme="minorHAnsi"/>
          <w:szCs w:val="22"/>
          <w:highlight w:val="yellow"/>
          <w:lang w:val="en-GB"/>
        </w:rPr>
        <w:t>NNN</w:t>
      </w:r>
      <w:r w:rsidRPr="00A31DA1">
        <w:rPr>
          <w:rFonts w:asciiTheme="minorHAnsi" w:hAnsiTheme="minorHAnsi"/>
          <w:szCs w:val="22"/>
          <w:lang w:val="en-GB"/>
        </w:rPr>
        <w:t xml:space="preserve"> </w:t>
      </w:r>
    </w:p>
    <w:p w14:paraId="0395A30D" w14:textId="77777777" w:rsidR="001B435C" w:rsidRPr="00A31DA1" w:rsidRDefault="001B435C" w:rsidP="001B435C">
      <w:pPr>
        <w:ind w:left="720" w:hanging="720"/>
        <w:rPr>
          <w:rFonts w:asciiTheme="minorHAnsi" w:hAnsiTheme="minorHAnsi"/>
          <w:szCs w:val="22"/>
          <w:lang w:val="en-GB"/>
        </w:rPr>
      </w:pPr>
    </w:p>
    <w:p w14:paraId="1E9CCDB1" w14:textId="77777777" w:rsidR="001B435C" w:rsidRPr="001B435C" w:rsidRDefault="001B435C" w:rsidP="001B435C">
      <w:pPr>
        <w:ind w:left="720" w:hanging="720"/>
        <w:jc w:val="center"/>
        <w:rPr>
          <w:rFonts w:asciiTheme="minorHAnsi" w:hAnsiTheme="minorHAnsi"/>
          <w:szCs w:val="22"/>
        </w:rPr>
      </w:pPr>
      <w:r w:rsidRPr="001B435C">
        <w:rPr>
          <w:rFonts w:asciiTheme="minorHAnsi" w:hAnsiTheme="minorHAnsi"/>
          <w:szCs w:val="22"/>
        </w:rPr>
        <w:t>Page ________ of ______ pages</w:t>
      </w:r>
    </w:p>
    <w:p w14:paraId="008BB9F9" w14:textId="77777777" w:rsidR="001B435C" w:rsidRPr="001B435C" w:rsidRDefault="001B435C" w:rsidP="001B435C">
      <w:pPr>
        <w:suppressAutoHyphens/>
        <w:rPr>
          <w:rFonts w:asciiTheme="minorHAnsi" w:hAnsiTheme="minorHAnsi"/>
          <w:spacing w:val="-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00"/>
      </w:tblGrid>
      <w:tr w:rsidR="001B435C" w:rsidRPr="001B435C" w14:paraId="06618BA1" w14:textId="77777777" w:rsidTr="001B435C">
        <w:trPr>
          <w:trHeight w:val="440"/>
          <w:jc w:val="center"/>
        </w:trPr>
        <w:tc>
          <w:tcPr>
            <w:tcW w:w="9000" w:type="dxa"/>
            <w:tcBorders>
              <w:top w:val="single" w:sz="4" w:space="0" w:color="auto"/>
              <w:left w:val="single" w:sz="4" w:space="0" w:color="auto"/>
              <w:bottom w:val="nil"/>
              <w:right w:val="single" w:sz="4" w:space="0" w:color="auto"/>
            </w:tcBorders>
            <w:vAlign w:val="center"/>
          </w:tcPr>
          <w:p w14:paraId="0B6A418E" w14:textId="77777777" w:rsidR="001B435C" w:rsidRPr="001B435C" w:rsidRDefault="001B435C" w:rsidP="00FD25BC">
            <w:pPr>
              <w:tabs>
                <w:tab w:val="left" w:pos="720"/>
              </w:tabs>
              <w:suppressAutoHyphens/>
              <w:ind w:left="360" w:hanging="360"/>
              <w:jc w:val="both"/>
              <w:rPr>
                <w:rFonts w:asciiTheme="minorHAnsi" w:hAnsiTheme="minorHAnsi"/>
                <w:szCs w:val="22"/>
              </w:rPr>
            </w:pPr>
            <w:r w:rsidRPr="001B435C">
              <w:rPr>
                <w:rFonts w:asciiTheme="minorHAnsi" w:hAnsiTheme="minorHAnsi"/>
                <w:szCs w:val="22"/>
              </w:rPr>
              <w:t>1.</w:t>
            </w:r>
            <w:r w:rsidRPr="001B435C">
              <w:rPr>
                <w:rFonts w:asciiTheme="minorHAnsi" w:hAnsiTheme="minorHAnsi"/>
                <w:szCs w:val="22"/>
              </w:rPr>
              <w:tab/>
              <w:t xml:space="preserve">Bidder’s Legal Name: </w:t>
            </w:r>
            <w:r w:rsidRPr="001B435C">
              <w:rPr>
                <w:rFonts w:asciiTheme="minorHAnsi" w:hAnsiTheme="minorHAnsi"/>
                <w:i/>
                <w:szCs w:val="22"/>
                <w:highlight w:val="yellow"/>
              </w:rPr>
              <w:t xml:space="preserve">[Insert </w:t>
            </w:r>
            <w:r w:rsidR="006E1352">
              <w:rPr>
                <w:rFonts w:asciiTheme="minorHAnsi" w:hAnsiTheme="minorHAnsi"/>
                <w:i/>
                <w:szCs w:val="22"/>
                <w:highlight w:val="yellow"/>
              </w:rPr>
              <w:t>Bid</w:t>
            </w:r>
            <w:r w:rsidRPr="001B435C">
              <w:rPr>
                <w:rFonts w:asciiTheme="minorHAnsi" w:hAnsiTheme="minorHAnsi"/>
                <w:i/>
                <w:szCs w:val="22"/>
                <w:highlight w:val="yellow"/>
              </w:rPr>
              <w:t>der’s legal name]</w:t>
            </w:r>
          </w:p>
        </w:tc>
      </w:tr>
      <w:tr w:rsidR="001B435C" w:rsidRPr="001B435C" w14:paraId="29B953BD" w14:textId="77777777" w:rsidTr="001B435C">
        <w:trPr>
          <w:trHeight w:val="674"/>
          <w:jc w:val="center"/>
        </w:trPr>
        <w:tc>
          <w:tcPr>
            <w:tcW w:w="9000" w:type="dxa"/>
            <w:tcBorders>
              <w:top w:val="single" w:sz="4" w:space="0" w:color="auto"/>
              <w:left w:val="single" w:sz="4" w:space="0" w:color="auto"/>
              <w:bottom w:val="single" w:sz="4" w:space="0" w:color="auto"/>
              <w:right w:val="single" w:sz="4" w:space="0" w:color="auto"/>
            </w:tcBorders>
            <w:vAlign w:val="center"/>
          </w:tcPr>
          <w:p w14:paraId="67365074" w14:textId="77777777" w:rsidR="001B435C" w:rsidRPr="001B435C" w:rsidRDefault="001B435C" w:rsidP="00615FB7">
            <w:pPr>
              <w:tabs>
                <w:tab w:val="left" w:pos="720"/>
              </w:tabs>
              <w:suppressAutoHyphens/>
              <w:ind w:left="360" w:hanging="360"/>
              <w:jc w:val="both"/>
              <w:rPr>
                <w:rFonts w:asciiTheme="minorHAnsi" w:hAnsiTheme="minorHAnsi"/>
                <w:b/>
                <w:szCs w:val="22"/>
              </w:rPr>
            </w:pPr>
            <w:r w:rsidRPr="001B435C">
              <w:rPr>
                <w:rFonts w:asciiTheme="minorHAnsi" w:hAnsiTheme="minorHAnsi"/>
                <w:szCs w:val="22"/>
              </w:rPr>
              <w:t>2.</w:t>
            </w:r>
            <w:r w:rsidRPr="001B435C">
              <w:rPr>
                <w:rFonts w:asciiTheme="minorHAnsi" w:hAnsiTheme="minorHAnsi"/>
                <w:szCs w:val="22"/>
              </w:rPr>
              <w:tab/>
            </w:r>
            <w:r w:rsidR="00615FB7">
              <w:rPr>
                <w:rFonts w:asciiTheme="minorHAnsi" w:hAnsiTheme="minorHAnsi"/>
                <w:szCs w:val="22"/>
              </w:rPr>
              <w:t>Joint Venture (</w:t>
            </w:r>
            <w:r w:rsidRPr="001B435C">
              <w:rPr>
                <w:rFonts w:asciiTheme="minorHAnsi" w:hAnsiTheme="minorHAnsi"/>
                <w:szCs w:val="22"/>
              </w:rPr>
              <w:t>JV</w:t>
            </w:r>
            <w:r w:rsidR="00615FB7">
              <w:rPr>
                <w:rFonts w:asciiTheme="minorHAnsi" w:hAnsiTheme="minorHAnsi"/>
                <w:szCs w:val="22"/>
              </w:rPr>
              <w:t>)</w:t>
            </w:r>
            <w:r w:rsidRPr="001B435C">
              <w:rPr>
                <w:rFonts w:asciiTheme="minorHAnsi" w:hAnsiTheme="minorHAnsi"/>
                <w:szCs w:val="22"/>
              </w:rPr>
              <w:t xml:space="preserve"> Party Legal Name: </w:t>
            </w:r>
            <w:r w:rsidRPr="001B435C">
              <w:rPr>
                <w:rFonts w:asciiTheme="minorHAnsi" w:hAnsiTheme="minorHAnsi"/>
                <w:i/>
                <w:szCs w:val="22"/>
              </w:rPr>
              <w:t>[</w:t>
            </w:r>
            <w:r w:rsidRPr="001B435C">
              <w:rPr>
                <w:rFonts w:asciiTheme="minorHAnsi" w:hAnsiTheme="minorHAnsi"/>
                <w:i/>
                <w:szCs w:val="22"/>
                <w:highlight w:val="yellow"/>
              </w:rPr>
              <w:t>Insert JV’s Party legal name</w:t>
            </w:r>
            <w:r w:rsidRPr="001B435C">
              <w:rPr>
                <w:rFonts w:asciiTheme="minorHAnsi" w:hAnsiTheme="minorHAnsi"/>
                <w:i/>
                <w:szCs w:val="22"/>
              </w:rPr>
              <w:t>]</w:t>
            </w:r>
          </w:p>
        </w:tc>
      </w:tr>
      <w:tr w:rsidR="001B435C" w:rsidRPr="001B435C" w14:paraId="1227C392" w14:textId="77777777" w:rsidTr="001B435C">
        <w:trPr>
          <w:trHeight w:val="674"/>
          <w:jc w:val="center"/>
        </w:trPr>
        <w:tc>
          <w:tcPr>
            <w:tcW w:w="9000" w:type="dxa"/>
            <w:tcBorders>
              <w:top w:val="single" w:sz="4" w:space="0" w:color="auto"/>
              <w:left w:val="single" w:sz="4" w:space="0" w:color="auto"/>
              <w:bottom w:val="single" w:sz="4" w:space="0" w:color="auto"/>
              <w:right w:val="single" w:sz="4" w:space="0" w:color="auto"/>
            </w:tcBorders>
            <w:vAlign w:val="center"/>
          </w:tcPr>
          <w:p w14:paraId="45CE3082" w14:textId="77777777" w:rsidR="001B435C" w:rsidRPr="001B435C" w:rsidRDefault="001B435C" w:rsidP="001B435C">
            <w:pPr>
              <w:tabs>
                <w:tab w:val="left" w:pos="720"/>
              </w:tabs>
              <w:suppressAutoHyphens/>
              <w:ind w:left="360" w:hanging="360"/>
              <w:jc w:val="both"/>
              <w:rPr>
                <w:rFonts w:asciiTheme="minorHAnsi" w:hAnsiTheme="minorHAnsi"/>
                <w:b/>
                <w:szCs w:val="22"/>
              </w:rPr>
            </w:pPr>
            <w:r w:rsidRPr="001B435C">
              <w:rPr>
                <w:rFonts w:asciiTheme="minorHAnsi" w:hAnsiTheme="minorHAnsi"/>
                <w:szCs w:val="22"/>
              </w:rPr>
              <w:t>3.</w:t>
            </w:r>
            <w:r w:rsidRPr="001B435C">
              <w:rPr>
                <w:rFonts w:asciiTheme="minorHAnsi" w:hAnsiTheme="minorHAnsi"/>
                <w:szCs w:val="22"/>
              </w:rPr>
              <w:tab/>
              <w:t xml:space="preserve">JV’s </w:t>
            </w:r>
            <w:r>
              <w:rPr>
                <w:rFonts w:asciiTheme="minorHAnsi" w:hAnsiTheme="minorHAnsi"/>
                <w:szCs w:val="22"/>
              </w:rPr>
              <w:t>p</w:t>
            </w:r>
            <w:r w:rsidRPr="001B435C">
              <w:rPr>
                <w:rFonts w:asciiTheme="minorHAnsi" w:hAnsiTheme="minorHAnsi"/>
                <w:szCs w:val="22"/>
              </w:rPr>
              <w:t xml:space="preserve">arty </w:t>
            </w:r>
            <w:r>
              <w:rPr>
                <w:rFonts w:asciiTheme="minorHAnsi" w:hAnsiTheme="minorHAnsi"/>
                <w:szCs w:val="22"/>
              </w:rPr>
              <w:t>c</w:t>
            </w:r>
            <w:r w:rsidRPr="001B435C">
              <w:rPr>
                <w:rFonts w:asciiTheme="minorHAnsi" w:hAnsiTheme="minorHAnsi"/>
                <w:szCs w:val="22"/>
              </w:rPr>
              <w:t xml:space="preserve">ountry of </w:t>
            </w:r>
            <w:r>
              <w:rPr>
                <w:rFonts w:asciiTheme="minorHAnsi" w:hAnsiTheme="minorHAnsi"/>
                <w:szCs w:val="22"/>
              </w:rPr>
              <w:t>r</w:t>
            </w:r>
            <w:r w:rsidRPr="001B435C">
              <w:rPr>
                <w:rFonts w:asciiTheme="minorHAnsi" w:hAnsiTheme="minorHAnsi"/>
                <w:szCs w:val="22"/>
              </w:rPr>
              <w:t xml:space="preserve">egistration: </w:t>
            </w:r>
            <w:r w:rsidRPr="001B435C">
              <w:rPr>
                <w:rFonts w:asciiTheme="minorHAnsi" w:hAnsiTheme="minorHAnsi"/>
                <w:i/>
                <w:szCs w:val="22"/>
                <w:highlight w:val="yellow"/>
              </w:rPr>
              <w:t>[Insert JV’s Party country of registration]</w:t>
            </w:r>
          </w:p>
        </w:tc>
      </w:tr>
      <w:tr w:rsidR="001B435C" w:rsidRPr="001B435C" w14:paraId="32BA8E69" w14:textId="77777777" w:rsidTr="001B435C">
        <w:trPr>
          <w:jc w:val="center"/>
        </w:trPr>
        <w:tc>
          <w:tcPr>
            <w:tcW w:w="9000" w:type="dxa"/>
            <w:tcBorders>
              <w:top w:val="single" w:sz="4" w:space="0" w:color="auto"/>
              <w:left w:val="single" w:sz="4" w:space="0" w:color="auto"/>
              <w:bottom w:val="single" w:sz="4" w:space="0" w:color="auto"/>
              <w:right w:val="single" w:sz="4" w:space="0" w:color="auto"/>
            </w:tcBorders>
            <w:vAlign w:val="center"/>
          </w:tcPr>
          <w:p w14:paraId="1A867170" w14:textId="77777777" w:rsidR="001B435C" w:rsidRPr="001B435C" w:rsidRDefault="001B435C" w:rsidP="001B435C">
            <w:pPr>
              <w:tabs>
                <w:tab w:val="left" w:pos="720"/>
              </w:tabs>
              <w:suppressAutoHyphens/>
              <w:ind w:left="360" w:hanging="360"/>
              <w:jc w:val="both"/>
              <w:rPr>
                <w:rFonts w:asciiTheme="minorHAnsi" w:hAnsiTheme="minorHAnsi"/>
                <w:szCs w:val="22"/>
              </w:rPr>
            </w:pPr>
            <w:r w:rsidRPr="001B435C">
              <w:rPr>
                <w:rFonts w:asciiTheme="minorHAnsi" w:hAnsiTheme="minorHAnsi"/>
                <w:szCs w:val="22"/>
              </w:rPr>
              <w:t>4.</w:t>
            </w:r>
            <w:r w:rsidRPr="001B435C">
              <w:rPr>
                <w:rFonts w:asciiTheme="minorHAnsi" w:hAnsiTheme="minorHAnsi"/>
                <w:szCs w:val="22"/>
              </w:rPr>
              <w:tab/>
              <w:t xml:space="preserve">JV’s </w:t>
            </w:r>
            <w:r>
              <w:rPr>
                <w:rFonts w:asciiTheme="minorHAnsi" w:hAnsiTheme="minorHAnsi"/>
                <w:szCs w:val="22"/>
              </w:rPr>
              <w:t>p</w:t>
            </w:r>
            <w:r w:rsidRPr="001B435C">
              <w:rPr>
                <w:rFonts w:asciiTheme="minorHAnsi" w:hAnsiTheme="minorHAnsi"/>
                <w:szCs w:val="22"/>
              </w:rPr>
              <w:t xml:space="preserve">arty </w:t>
            </w:r>
            <w:r>
              <w:rPr>
                <w:rFonts w:asciiTheme="minorHAnsi" w:hAnsiTheme="minorHAnsi"/>
                <w:szCs w:val="22"/>
              </w:rPr>
              <w:t>y</w:t>
            </w:r>
            <w:r w:rsidRPr="001B435C">
              <w:rPr>
                <w:rFonts w:asciiTheme="minorHAnsi" w:hAnsiTheme="minorHAnsi"/>
                <w:szCs w:val="22"/>
              </w:rPr>
              <w:t xml:space="preserve">ear of </w:t>
            </w:r>
            <w:r>
              <w:rPr>
                <w:rFonts w:asciiTheme="minorHAnsi" w:hAnsiTheme="minorHAnsi"/>
                <w:szCs w:val="22"/>
              </w:rPr>
              <w:t>r</w:t>
            </w:r>
            <w:r w:rsidRPr="001B435C">
              <w:rPr>
                <w:rFonts w:asciiTheme="minorHAnsi" w:hAnsiTheme="minorHAnsi"/>
                <w:szCs w:val="22"/>
              </w:rPr>
              <w:t xml:space="preserve">egistration: </w:t>
            </w:r>
            <w:r w:rsidRPr="001B435C">
              <w:rPr>
                <w:rFonts w:asciiTheme="minorHAnsi" w:hAnsiTheme="minorHAnsi"/>
                <w:i/>
                <w:szCs w:val="22"/>
                <w:highlight w:val="yellow"/>
              </w:rPr>
              <w:t>[Insert JV’s Part year of registration]</w:t>
            </w:r>
          </w:p>
        </w:tc>
      </w:tr>
      <w:tr w:rsidR="001B435C" w:rsidRPr="001B435C" w14:paraId="31253533" w14:textId="77777777" w:rsidTr="001B435C">
        <w:trPr>
          <w:jc w:val="center"/>
        </w:trPr>
        <w:tc>
          <w:tcPr>
            <w:tcW w:w="9000" w:type="dxa"/>
            <w:tcBorders>
              <w:top w:val="single" w:sz="4" w:space="0" w:color="auto"/>
              <w:left w:val="single" w:sz="4" w:space="0" w:color="auto"/>
              <w:bottom w:val="single" w:sz="4" w:space="0" w:color="auto"/>
              <w:right w:val="single" w:sz="4" w:space="0" w:color="auto"/>
            </w:tcBorders>
            <w:vAlign w:val="center"/>
          </w:tcPr>
          <w:p w14:paraId="39F618E1" w14:textId="77777777" w:rsidR="001B435C" w:rsidRPr="001B435C" w:rsidRDefault="001B435C" w:rsidP="001B435C">
            <w:pPr>
              <w:tabs>
                <w:tab w:val="left" w:pos="720"/>
              </w:tabs>
              <w:suppressAutoHyphens/>
              <w:ind w:left="360" w:hanging="360"/>
              <w:jc w:val="both"/>
              <w:rPr>
                <w:rFonts w:asciiTheme="minorHAnsi" w:hAnsiTheme="minorHAnsi"/>
                <w:szCs w:val="22"/>
              </w:rPr>
            </w:pPr>
            <w:r w:rsidRPr="001B435C">
              <w:rPr>
                <w:rFonts w:asciiTheme="minorHAnsi" w:hAnsiTheme="minorHAnsi"/>
                <w:szCs w:val="22"/>
              </w:rPr>
              <w:t>5.</w:t>
            </w:r>
            <w:r w:rsidRPr="001B435C">
              <w:rPr>
                <w:rFonts w:asciiTheme="minorHAnsi" w:hAnsiTheme="minorHAnsi"/>
                <w:szCs w:val="22"/>
              </w:rPr>
              <w:tab/>
              <w:t xml:space="preserve">JV’s </w:t>
            </w:r>
            <w:r>
              <w:rPr>
                <w:rFonts w:asciiTheme="minorHAnsi" w:hAnsiTheme="minorHAnsi"/>
                <w:szCs w:val="22"/>
              </w:rPr>
              <w:t>p</w:t>
            </w:r>
            <w:r w:rsidRPr="001B435C">
              <w:rPr>
                <w:rFonts w:asciiTheme="minorHAnsi" w:hAnsiTheme="minorHAnsi"/>
                <w:szCs w:val="22"/>
              </w:rPr>
              <w:t xml:space="preserve">arty </w:t>
            </w:r>
            <w:r>
              <w:rPr>
                <w:rFonts w:asciiTheme="minorHAnsi" w:hAnsiTheme="minorHAnsi"/>
                <w:szCs w:val="22"/>
              </w:rPr>
              <w:t>l</w:t>
            </w:r>
            <w:r w:rsidRPr="001B435C">
              <w:rPr>
                <w:rFonts w:asciiTheme="minorHAnsi" w:hAnsiTheme="minorHAnsi"/>
                <w:szCs w:val="22"/>
              </w:rPr>
              <w:t xml:space="preserve">egal </w:t>
            </w:r>
            <w:r>
              <w:rPr>
                <w:rFonts w:asciiTheme="minorHAnsi" w:hAnsiTheme="minorHAnsi"/>
                <w:szCs w:val="22"/>
              </w:rPr>
              <w:t>a</w:t>
            </w:r>
            <w:r w:rsidRPr="001B435C">
              <w:rPr>
                <w:rFonts w:asciiTheme="minorHAnsi" w:hAnsiTheme="minorHAnsi"/>
                <w:szCs w:val="22"/>
              </w:rPr>
              <w:t xml:space="preserve">ddress in </w:t>
            </w:r>
            <w:r>
              <w:rPr>
                <w:rFonts w:asciiTheme="minorHAnsi" w:hAnsiTheme="minorHAnsi"/>
                <w:szCs w:val="22"/>
              </w:rPr>
              <w:t>c</w:t>
            </w:r>
            <w:r w:rsidRPr="001B435C">
              <w:rPr>
                <w:rFonts w:asciiTheme="minorHAnsi" w:hAnsiTheme="minorHAnsi"/>
                <w:szCs w:val="22"/>
              </w:rPr>
              <w:t xml:space="preserve">ountry of </w:t>
            </w:r>
            <w:r>
              <w:rPr>
                <w:rFonts w:asciiTheme="minorHAnsi" w:hAnsiTheme="minorHAnsi"/>
                <w:szCs w:val="22"/>
              </w:rPr>
              <w:t>r</w:t>
            </w:r>
            <w:r w:rsidRPr="001B435C">
              <w:rPr>
                <w:rFonts w:asciiTheme="minorHAnsi" w:hAnsiTheme="minorHAnsi"/>
                <w:szCs w:val="22"/>
              </w:rPr>
              <w:t xml:space="preserve">egistration: </w:t>
            </w:r>
            <w:r w:rsidRPr="001B435C">
              <w:rPr>
                <w:rFonts w:asciiTheme="minorHAnsi" w:hAnsiTheme="minorHAnsi"/>
                <w:i/>
                <w:szCs w:val="22"/>
                <w:highlight w:val="yellow"/>
              </w:rPr>
              <w:t>[Insert JV’s Party legal address in country of registration]</w:t>
            </w:r>
          </w:p>
        </w:tc>
      </w:tr>
      <w:tr w:rsidR="001B435C" w:rsidRPr="001B435C" w14:paraId="29663AF2" w14:textId="77777777" w:rsidTr="001B435C">
        <w:trPr>
          <w:jc w:val="center"/>
        </w:trPr>
        <w:tc>
          <w:tcPr>
            <w:tcW w:w="9000" w:type="dxa"/>
            <w:tcBorders>
              <w:top w:val="single" w:sz="4" w:space="0" w:color="auto"/>
              <w:left w:val="single" w:sz="4" w:space="0" w:color="auto"/>
              <w:bottom w:val="single" w:sz="4" w:space="0" w:color="auto"/>
              <w:right w:val="single" w:sz="4" w:space="0" w:color="auto"/>
            </w:tcBorders>
            <w:vAlign w:val="center"/>
          </w:tcPr>
          <w:p w14:paraId="7B76A79C" w14:textId="77777777" w:rsidR="001B435C" w:rsidRPr="001B435C" w:rsidRDefault="001B435C" w:rsidP="00FD25BC">
            <w:pPr>
              <w:tabs>
                <w:tab w:val="left" w:pos="720"/>
              </w:tabs>
              <w:suppressAutoHyphens/>
              <w:ind w:left="360" w:hanging="360"/>
              <w:jc w:val="both"/>
              <w:rPr>
                <w:rFonts w:asciiTheme="minorHAnsi" w:hAnsiTheme="minorHAnsi"/>
                <w:szCs w:val="22"/>
              </w:rPr>
            </w:pPr>
            <w:r w:rsidRPr="001B435C">
              <w:rPr>
                <w:rFonts w:asciiTheme="minorHAnsi" w:hAnsiTheme="minorHAnsi"/>
                <w:szCs w:val="22"/>
              </w:rPr>
              <w:t>6.</w:t>
            </w:r>
            <w:r w:rsidRPr="001B435C">
              <w:rPr>
                <w:rFonts w:asciiTheme="minorHAnsi" w:hAnsiTheme="minorHAnsi"/>
                <w:szCs w:val="22"/>
              </w:rPr>
              <w:tab/>
              <w:t xml:space="preserve">JV’s </w:t>
            </w:r>
            <w:r>
              <w:rPr>
                <w:rFonts w:asciiTheme="minorHAnsi" w:hAnsiTheme="minorHAnsi"/>
                <w:szCs w:val="22"/>
              </w:rPr>
              <w:t>p</w:t>
            </w:r>
            <w:r w:rsidRPr="001B435C">
              <w:rPr>
                <w:rFonts w:asciiTheme="minorHAnsi" w:hAnsiTheme="minorHAnsi"/>
                <w:szCs w:val="22"/>
              </w:rPr>
              <w:t xml:space="preserve">arty </w:t>
            </w:r>
            <w:r>
              <w:rPr>
                <w:rFonts w:asciiTheme="minorHAnsi" w:hAnsiTheme="minorHAnsi"/>
                <w:szCs w:val="22"/>
              </w:rPr>
              <w:t>a</w:t>
            </w:r>
            <w:r w:rsidRPr="001B435C">
              <w:rPr>
                <w:rFonts w:asciiTheme="minorHAnsi" w:hAnsiTheme="minorHAnsi"/>
                <w:szCs w:val="22"/>
              </w:rPr>
              <w:t xml:space="preserve">uthorized </w:t>
            </w:r>
            <w:r>
              <w:rPr>
                <w:rFonts w:asciiTheme="minorHAnsi" w:hAnsiTheme="minorHAnsi"/>
                <w:szCs w:val="22"/>
              </w:rPr>
              <w:t>r</w:t>
            </w:r>
            <w:r w:rsidRPr="001B435C">
              <w:rPr>
                <w:rFonts w:asciiTheme="minorHAnsi" w:hAnsiTheme="minorHAnsi"/>
                <w:szCs w:val="22"/>
              </w:rPr>
              <w:t xml:space="preserve">epresentative </w:t>
            </w:r>
            <w:r>
              <w:rPr>
                <w:rFonts w:asciiTheme="minorHAnsi" w:hAnsiTheme="minorHAnsi"/>
                <w:szCs w:val="22"/>
              </w:rPr>
              <w:t>i</w:t>
            </w:r>
            <w:r w:rsidRPr="001B435C">
              <w:rPr>
                <w:rFonts w:asciiTheme="minorHAnsi" w:hAnsiTheme="minorHAnsi"/>
                <w:szCs w:val="22"/>
              </w:rPr>
              <w:t>nformation</w:t>
            </w:r>
          </w:p>
          <w:p w14:paraId="120913D2" w14:textId="77777777" w:rsidR="001B435C" w:rsidRPr="001B435C" w:rsidRDefault="001B435C" w:rsidP="00FD25BC">
            <w:pPr>
              <w:tabs>
                <w:tab w:val="left" w:pos="720"/>
              </w:tabs>
              <w:suppressAutoHyphens/>
              <w:ind w:left="360" w:hanging="360"/>
              <w:jc w:val="both"/>
              <w:rPr>
                <w:rFonts w:asciiTheme="minorHAnsi" w:hAnsiTheme="minorHAnsi"/>
                <w:szCs w:val="22"/>
              </w:rPr>
            </w:pPr>
          </w:p>
          <w:p w14:paraId="014A146B" w14:textId="77777777" w:rsidR="001B435C" w:rsidRPr="001B435C" w:rsidRDefault="001B435C" w:rsidP="00FD25BC">
            <w:pPr>
              <w:tabs>
                <w:tab w:val="left" w:pos="720"/>
              </w:tabs>
              <w:suppressAutoHyphens/>
              <w:ind w:left="360" w:hanging="360"/>
              <w:jc w:val="both"/>
              <w:rPr>
                <w:rFonts w:asciiTheme="minorHAnsi" w:hAnsiTheme="minorHAnsi"/>
                <w:b/>
                <w:szCs w:val="22"/>
              </w:rPr>
            </w:pPr>
            <w:r w:rsidRPr="001B435C">
              <w:rPr>
                <w:rFonts w:asciiTheme="minorHAnsi" w:hAnsiTheme="minorHAnsi"/>
                <w:szCs w:val="22"/>
              </w:rPr>
              <w:t xml:space="preserve">Name: </w:t>
            </w:r>
            <w:r w:rsidRPr="001B435C">
              <w:rPr>
                <w:rFonts w:asciiTheme="minorHAnsi" w:hAnsiTheme="minorHAnsi"/>
                <w:i/>
                <w:szCs w:val="22"/>
                <w:highlight w:val="yellow"/>
              </w:rPr>
              <w:t>[Insert name of JV’s Party authorized representative]</w:t>
            </w:r>
          </w:p>
          <w:p w14:paraId="11FDF808" w14:textId="77777777" w:rsidR="001B435C" w:rsidRPr="001B435C" w:rsidRDefault="001B435C" w:rsidP="00FD25BC">
            <w:pPr>
              <w:tabs>
                <w:tab w:val="left" w:pos="720"/>
              </w:tabs>
              <w:suppressAutoHyphens/>
              <w:ind w:left="360" w:hanging="360"/>
              <w:jc w:val="both"/>
              <w:rPr>
                <w:rFonts w:asciiTheme="minorHAnsi" w:hAnsiTheme="minorHAnsi"/>
                <w:b/>
                <w:szCs w:val="22"/>
              </w:rPr>
            </w:pPr>
            <w:r w:rsidRPr="001B435C">
              <w:rPr>
                <w:rFonts w:asciiTheme="minorHAnsi" w:hAnsiTheme="minorHAnsi"/>
                <w:szCs w:val="22"/>
              </w:rPr>
              <w:t xml:space="preserve">Address: </w:t>
            </w:r>
            <w:r w:rsidRPr="001B435C">
              <w:rPr>
                <w:rFonts w:asciiTheme="minorHAnsi" w:hAnsiTheme="minorHAnsi"/>
                <w:i/>
                <w:szCs w:val="22"/>
                <w:highlight w:val="yellow"/>
              </w:rPr>
              <w:t>[Insert address of JV’s Party authorized representative]</w:t>
            </w:r>
          </w:p>
          <w:p w14:paraId="5721165C" w14:textId="77777777" w:rsidR="001B435C" w:rsidRPr="001B435C" w:rsidRDefault="001B435C" w:rsidP="00FD25BC">
            <w:pPr>
              <w:tabs>
                <w:tab w:val="left" w:pos="720"/>
              </w:tabs>
              <w:suppressAutoHyphens/>
              <w:ind w:left="360" w:hanging="360"/>
              <w:jc w:val="both"/>
              <w:rPr>
                <w:rFonts w:asciiTheme="minorHAnsi" w:hAnsiTheme="minorHAnsi"/>
                <w:i/>
                <w:szCs w:val="22"/>
              </w:rPr>
            </w:pPr>
            <w:r w:rsidRPr="001B435C">
              <w:rPr>
                <w:rFonts w:asciiTheme="minorHAnsi" w:hAnsiTheme="minorHAnsi"/>
                <w:szCs w:val="22"/>
              </w:rPr>
              <w:t>Telephone/Fax numbers</w:t>
            </w:r>
            <w:r w:rsidRPr="001B435C">
              <w:rPr>
                <w:rFonts w:asciiTheme="minorHAnsi" w:hAnsiTheme="minorHAnsi"/>
                <w:szCs w:val="22"/>
                <w:highlight w:val="yellow"/>
              </w:rPr>
              <w:t xml:space="preserve">: </w:t>
            </w:r>
            <w:r w:rsidRPr="001B435C">
              <w:rPr>
                <w:rFonts w:asciiTheme="minorHAnsi" w:hAnsiTheme="minorHAnsi"/>
                <w:i/>
                <w:szCs w:val="22"/>
                <w:highlight w:val="yellow"/>
              </w:rPr>
              <w:t>[Insert telephone/fax numbers of JV’s Party authorized representative]</w:t>
            </w:r>
          </w:p>
          <w:p w14:paraId="2B63A964" w14:textId="77777777" w:rsidR="001B435C" w:rsidRPr="001B435C" w:rsidRDefault="001B435C" w:rsidP="00FD25BC">
            <w:pPr>
              <w:tabs>
                <w:tab w:val="left" w:pos="720"/>
              </w:tabs>
              <w:suppressAutoHyphens/>
              <w:ind w:left="360" w:hanging="360"/>
              <w:jc w:val="both"/>
              <w:rPr>
                <w:rFonts w:asciiTheme="minorHAnsi" w:hAnsiTheme="minorHAnsi"/>
                <w:szCs w:val="22"/>
              </w:rPr>
            </w:pPr>
            <w:r w:rsidRPr="001B435C">
              <w:rPr>
                <w:rFonts w:asciiTheme="minorHAnsi" w:hAnsiTheme="minorHAnsi"/>
                <w:szCs w:val="22"/>
              </w:rPr>
              <w:t xml:space="preserve">Email Address: </w:t>
            </w:r>
            <w:r w:rsidRPr="001B435C">
              <w:rPr>
                <w:rFonts w:asciiTheme="minorHAnsi" w:hAnsiTheme="minorHAnsi"/>
                <w:i/>
                <w:szCs w:val="22"/>
                <w:highlight w:val="yellow"/>
              </w:rPr>
              <w:t>[Insert email address of JV’s Party authorized representative]</w:t>
            </w:r>
          </w:p>
        </w:tc>
      </w:tr>
      <w:tr w:rsidR="001B435C" w:rsidRPr="001B435C" w14:paraId="5A6CF76D" w14:textId="77777777" w:rsidTr="001B435C">
        <w:trPr>
          <w:jc w:val="center"/>
        </w:trPr>
        <w:tc>
          <w:tcPr>
            <w:tcW w:w="9000" w:type="dxa"/>
            <w:tcBorders>
              <w:top w:val="single" w:sz="4" w:space="0" w:color="auto"/>
              <w:left w:val="single" w:sz="4" w:space="0" w:color="auto"/>
              <w:bottom w:val="single" w:sz="4" w:space="0" w:color="auto"/>
              <w:right w:val="single" w:sz="4" w:space="0" w:color="auto"/>
            </w:tcBorders>
            <w:vAlign w:val="center"/>
          </w:tcPr>
          <w:p w14:paraId="51F012AE" w14:textId="77777777" w:rsidR="001B435C" w:rsidRPr="001B435C" w:rsidRDefault="001B435C" w:rsidP="00FD25BC">
            <w:pPr>
              <w:ind w:left="342" w:hanging="342"/>
              <w:rPr>
                <w:rFonts w:asciiTheme="minorHAnsi" w:hAnsiTheme="minorHAnsi"/>
                <w:i/>
                <w:szCs w:val="22"/>
              </w:rPr>
            </w:pPr>
            <w:r w:rsidRPr="001B435C">
              <w:rPr>
                <w:rFonts w:asciiTheme="minorHAnsi" w:hAnsiTheme="minorHAnsi"/>
                <w:spacing w:val="-2"/>
                <w:szCs w:val="22"/>
              </w:rPr>
              <w:t>7.</w:t>
            </w:r>
            <w:r w:rsidRPr="001B435C">
              <w:rPr>
                <w:rFonts w:asciiTheme="minorHAnsi" w:hAnsiTheme="minorHAnsi"/>
                <w:spacing w:val="-2"/>
                <w:szCs w:val="22"/>
              </w:rPr>
              <w:tab/>
              <w:t>Attached are copies of original documents of:</w:t>
            </w:r>
            <w:r w:rsidRPr="001B435C">
              <w:rPr>
                <w:rFonts w:asciiTheme="minorHAnsi" w:hAnsiTheme="minorHAnsi"/>
                <w:b/>
                <w:szCs w:val="22"/>
              </w:rPr>
              <w:t xml:space="preserve"> </w:t>
            </w:r>
            <w:r w:rsidRPr="001B435C">
              <w:rPr>
                <w:rFonts w:asciiTheme="minorHAnsi" w:hAnsiTheme="minorHAnsi"/>
                <w:i/>
                <w:szCs w:val="22"/>
                <w:highlight w:val="yellow"/>
              </w:rPr>
              <w:t>[Check the box(es) of the attached original documents]</w:t>
            </w:r>
          </w:p>
          <w:p w14:paraId="020982F8" w14:textId="77777777" w:rsidR="001B435C" w:rsidRPr="001B435C" w:rsidRDefault="001B435C" w:rsidP="00FD25BC">
            <w:pPr>
              <w:ind w:left="342" w:hanging="342"/>
              <w:rPr>
                <w:rFonts w:asciiTheme="minorHAnsi" w:hAnsiTheme="minorHAnsi"/>
                <w:i/>
                <w:szCs w:val="22"/>
              </w:rPr>
            </w:pPr>
          </w:p>
          <w:p w14:paraId="41F20AD5" w14:textId="77777777" w:rsidR="001B435C" w:rsidRPr="001B435C" w:rsidRDefault="00E912C6" w:rsidP="00FD25BC">
            <w:pPr>
              <w:suppressAutoHyphens/>
              <w:ind w:left="360" w:hanging="360"/>
              <w:rPr>
                <w:rFonts w:asciiTheme="minorHAnsi" w:hAnsiTheme="minorHAnsi"/>
                <w:spacing w:val="-2"/>
                <w:szCs w:val="22"/>
              </w:rPr>
            </w:pPr>
            <w:sdt>
              <w:sdtPr>
                <w:rPr>
                  <w:rFonts w:asciiTheme="minorHAnsi" w:hAnsiTheme="minorHAnsi"/>
                  <w:spacing w:val="-2"/>
                  <w:szCs w:val="22"/>
                </w:rPr>
                <w:id w:val="1461463349"/>
                <w14:checkbox>
                  <w14:checked w14:val="0"/>
                  <w14:checkedState w14:val="2612" w14:font="MS Gothic"/>
                  <w14:uncheckedState w14:val="2610" w14:font="MS Gothic"/>
                </w14:checkbox>
              </w:sdtPr>
              <w:sdtEndPr/>
              <w:sdtContent>
                <w:r w:rsidR="00DC5B97">
                  <w:rPr>
                    <w:rFonts w:ascii="MS Gothic" w:eastAsia="MS Gothic" w:hAnsi="MS Gothic" w:hint="eastAsia"/>
                    <w:spacing w:val="-2"/>
                    <w:szCs w:val="22"/>
                  </w:rPr>
                  <w:t>☐</w:t>
                </w:r>
              </w:sdtContent>
            </w:sdt>
            <w:r w:rsidR="00DC5B97">
              <w:rPr>
                <w:rFonts w:asciiTheme="minorHAnsi" w:hAnsiTheme="minorHAnsi"/>
                <w:spacing w:val="-2"/>
                <w:szCs w:val="22"/>
              </w:rPr>
              <w:t xml:space="preserve">  </w:t>
            </w:r>
            <w:r w:rsidR="001B435C" w:rsidRPr="001B435C">
              <w:rPr>
                <w:rFonts w:asciiTheme="minorHAnsi" w:hAnsiTheme="minorHAnsi"/>
                <w:spacing w:val="-2"/>
                <w:szCs w:val="22"/>
              </w:rPr>
              <w:t xml:space="preserve">Articles of Incorporation or Registration of firm named in 2, above, in accordance with </w:t>
            </w:r>
            <w:r w:rsidR="001B435C">
              <w:rPr>
                <w:rFonts w:asciiTheme="minorHAnsi" w:hAnsiTheme="minorHAnsi"/>
                <w:spacing w:val="-2"/>
                <w:szCs w:val="22"/>
              </w:rPr>
              <w:t xml:space="preserve">Section I: </w:t>
            </w:r>
            <w:r w:rsidR="00976866">
              <w:rPr>
                <w:rFonts w:asciiTheme="minorHAnsi" w:hAnsiTheme="minorHAnsi"/>
                <w:spacing w:val="-2"/>
                <w:szCs w:val="22"/>
              </w:rPr>
              <w:t xml:space="preserve">Instructions to </w:t>
            </w:r>
            <w:r w:rsidR="006E1352">
              <w:rPr>
                <w:rFonts w:asciiTheme="minorHAnsi" w:hAnsiTheme="minorHAnsi"/>
                <w:spacing w:val="-2"/>
                <w:szCs w:val="22"/>
              </w:rPr>
              <w:t>Bid</w:t>
            </w:r>
            <w:r w:rsidR="001B435C" w:rsidRPr="001B435C">
              <w:rPr>
                <w:rFonts w:asciiTheme="minorHAnsi" w:hAnsiTheme="minorHAnsi"/>
                <w:spacing w:val="-2"/>
                <w:szCs w:val="22"/>
              </w:rPr>
              <w:t xml:space="preserve">ders </w:t>
            </w:r>
            <w:r w:rsidR="001B435C">
              <w:rPr>
                <w:rFonts w:asciiTheme="minorHAnsi" w:hAnsiTheme="minorHAnsi"/>
                <w:spacing w:val="-2"/>
                <w:szCs w:val="22"/>
              </w:rPr>
              <w:t>c</w:t>
            </w:r>
            <w:r w:rsidR="00976866">
              <w:rPr>
                <w:rFonts w:asciiTheme="minorHAnsi" w:hAnsiTheme="minorHAnsi"/>
                <w:spacing w:val="-2"/>
                <w:szCs w:val="22"/>
              </w:rPr>
              <w:t xml:space="preserve">lause </w:t>
            </w:r>
            <w:r w:rsidR="00976866" w:rsidRPr="00DC5B97">
              <w:rPr>
                <w:rFonts w:asciiTheme="minorHAnsi" w:hAnsiTheme="minorHAnsi"/>
                <w:spacing w:val="-2"/>
                <w:szCs w:val="22"/>
                <w:highlight w:val="magenta"/>
              </w:rPr>
              <w:fldChar w:fldCharType="begin"/>
            </w:r>
            <w:r w:rsidR="00976866" w:rsidRPr="00DC5B97">
              <w:rPr>
                <w:rFonts w:asciiTheme="minorHAnsi" w:hAnsiTheme="minorHAnsi"/>
                <w:spacing w:val="-2"/>
                <w:szCs w:val="22"/>
                <w:highlight w:val="magenta"/>
              </w:rPr>
              <w:instrText xml:space="preserve"> REF _Ref396236958 \r \h  \* MERGEFORMAT </w:instrText>
            </w:r>
            <w:r w:rsidR="00976866" w:rsidRPr="00DC5B97">
              <w:rPr>
                <w:rFonts w:asciiTheme="minorHAnsi" w:hAnsiTheme="minorHAnsi"/>
                <w:spacing w:val="-2"/>
                <w:szCs w:val="22"/>
                <w:highlight w:val="magenta"/>
              </w:rPr>
            </w:r>
            <w:r w:rsidR="00976866" w:rsidRPr="00DC5B97">
              <w:rPr>
                <w:rFonts w:asciiTheme="minorHAnsi" w:hAnsiTheme="minorHAnsi"/>
                <w:spacing w:val="-2"/>
                <w:szCs w:val="22"/>
                <w:highlight w:val="magenta"/>
              </w:rPr>
              <w:fldChar w:fldCharType="separate"/>
            </w:r>
            <w:r w:rsidR="00DC5B97" w:rsidRPr="00DC5B97">
              <w:rPr>
                <w:rFonts w:asciiTheme="minorHAnsi" w:hAnsiTheme="minorHAnsi"/>
                <w:spacing w:val="-2"/>
                <w:szCs w:val="22"/>
                <w:highlight w:val="magenta"/>
              </w:rPr>
              <w:t>2</w:t>
            </w:r>
            <w:r w:rsidR="00976866" w:rsidRPr="00DC5B97">
              <w:rPr>
                <w:rFonts w:asciiTheme="minorHAnsi" w:hAnsiTheme="minorHAnsi"/>
                <w:spacing w:val="-2"/>
                <w:szCs w:val="22"/>
                <w:highlight w:val="magenta"/>
              </w:rPr>
              <w:fldChar w:fldCharType="end"/>
            </w:r>
            <w:r w:rsidR="00976866">
              <w:rPr>
                <w:rFonts w:asciiTheme="minorHAnsi" w:hAnsiTheme="minorHAnsi"/>
                <w:spacing w:val="-2"/>
                <w:szCs w:val="22"/>
              </w:rPr>
              <w:t xml:space="preserve">: Eligible </w:t>
            </w:r>
            <w:r w:rsidR="006E1352">
              <w:rPr>
                <w:rFonts w:asciiTheme="minorHAnsi" w:hAnsiTheme="minorHAnsi"/>
                <w:spacing w:val="-2"/>
                <w:szCs w:val="22"/>
              </w:rPr>
              <w:t>Bid</w:t>
            </w:r>
            <w:r w:rsidR="00976866">
              <w:rPr>
                <w:rFonts w:asciiTheme="minorHAnsi" w:hAnsiTheme="minorHAnsi"/>
                <w:spacing w:val="-2"/>
                <w:szCs w:val="22"/>
              </w:rPr>
              <w:t>ders</w:t>
            </w:r>
            <w:r w:rsidR="001B435C" w:rsidRPr="001B435C">
              <w:rPr>
                <w:rFonts w:asciiTheme="minorHAnsi" w:hAnsiTheme="minorHAnsi"/>
                <w:spacing w:val="-2"/>
                <w:szCs w:val="22"/>
              </w:rPr>
              <w:t>.</w:t>
            </w:r>
          </w:p>
          <w:p w14:paraId="7D9663B2" w14:textId="77777777" w:rsidR="001B435C" w:rsidRPr="001B435C" w:rsidRDefault="001B435C" w:rsidP="00FD25BC">
            <w:pPr>
              <w:suppressAutoHyphens/>
              <w:ind w:left="360" w:hanging="360"/>
              <w:rPr>
                <w:rFonts w:asciiTheme="minorHAnsi" w:hAnsiTheme="minorHAnsi"/>
                <w:spacing w:val="-2"/>
                <w:szCs w:val="22"/>
              </w:rPr>
            </w:pPr>
          </w:p>
          <w:p w14:paraId="0D7B9E1A" w14:textId="77777777" w:rsidR="001B435C" w:rsidRPr="001B435C" w:rsidRDefault="00E912C6" w:rsidP="0046767F">
            <w:pPr>
              <w:suppressAutoHyphens/>
              <w:ind w:left="360" w:hanging="360"/>
              <w:rPr>
                <w:rFonts w:asciiTheme="minorHAnsi" w:hAnsiTheme="minorHAnsi"/>
                <w:spacing w:val="-2"/>
                <w:szCs w:val="22"/>
              </w:rPr>
            </w:pPr>
            <w:sdt>
              <w:sdtPr>
                <w:rPr>
                  <w:rFonts w:asciiTheme="minorHAnsi" w:hAnsiTheme="minorHAnsi"/>
                  <w:spacing w:val="-2"/>
                  <w:szCs w:val="22"/>
                </w:rPr>
                <w:id w:val="-88703220"/>
                <w14:checkbox>
                  <w14:checked w14:val="0"/>
                  <w14:checkedState w14:val="2612" w14:font="MS Gothic"/>
                  <w14:uncheckedState w14:val="2610" w14:font="MS Gothic"/>
                </w14:checkbox>
              </w:sdtPr>
              <w:sdtEndPr/>
              <w:sdtContent>
                <w:r w:rsidR="00DC5B97">
                  <w:rPr>
                    <w:rFonts w:ascii="MS Gothic" w:eastAsia="MS Gothic" w:hAnsi="MS Gothic" w:hint="eastAsia"/>
                    <w:spacing w:val="-2"/>
                    <w:szCs w:val="22"/>
                  </w:rPr>
                  <w:t>☐</w:t>
                </w:r>
              </w:sdtContent>
            </w:sdt>
            <w:r w:rsidR="00DC5B97">
              <w:rPr>
                <w:rFonts w:asciiTheme="minorHAnsi" w:hAnsiTheme="minorHAnsi"/>
                <w:spacing w:val="-2"/>
                <w:szCs w:val="22"/>
              </w:rPr>
              <w:t xml:space="preserve"> </w:t>
            </w:r>
            <w:r w:rsidR="001B435C" w:rsidRPr="001B435C">
              <w:rPr>
                <w:rFonts w:asciiTheme="minorHAnsi" w:hAnsiTheme="minorHAnsi"/>
                <w:spacing w:val="-2"/>
                <w:szCs w:val="22"/>
              </w:rPr>
              <w:t>JV Agreement, or letter o</w:t>
            </w:r>
            <w:r w:rsidR="00976866">
              <w:rPr>
                <w:rFonts w:asciiTheme="minorHAnsi" w:hAnsiTheme="minorHAnsi"/>
                <w:spacing w:val="-2"/>
                <w:szCs w:val="22"/>
              </w:rPr>
              <w:t>f intent to enter into such an a</w:t>
            </w:r>
            <w:r w:rsidR="001B435C" w:rsidRPr="001B435C">
              <w:rPr>
                <w:rFonts w:asciiTheme="minorHAnsi" w:hAnsiTheme="minorHAnsi"/>
                <w:spacing w:val="-2"/>
                <w:szCs w:val="22"/>
              </w:rPr>
              <w:t>greement, signed by the legally</w:t>
            </w:r>
            <w:r w:rsidR="0046767F">
              <w:rPr>
                <w:rFonts w:asciiTheme="minorHAnsi" w:hAnsiTheme="minorHAnsi"/>
                <w:spacing w:val="-2"/>
                <w:szCs w:val="22"/>
              </w:rPr>
              <w:t>-</w:t>
            </w:r>
            <w:r w:rsidR="001B435C" w:rsidRPr="001B435C">
              <w:rPr>
                <w:rFonts w:asciiTheme="minorHAnsi" w:hAnsiTheme="minorHAnsi"/>
                <w:spacing w:val="-2"/>
                <w:szCs w:val="22"/>
              </w:rPr>
              <w:t xml:space="preserve">authorized signatories of all the parties </w:t>
            </w:r>
          </w:p>
        </w:tc>
      </w:tr>
    </w:tbl>
    <w:p w14:paraId="215D0257" w14:textId="77777777" w:rsidR="00976866" w:rsidRDefault="000F25A8" w:rsidP="000F25A8">
      <w:pPr>
        <w:rPr>
          <w:rFonts w:asciiTheme="minorHAnsi" w:hAnsiTheme="minorHAnsi" w:cstheme="minorHAnsi"/>
          <w:szCs w:val="22"/>
        </w:rPr>
      </w:pPr>
      <w:r w:rsidRPr="001B435C">
        <w:rPr>
          <w:rFonts w:asciiTheme="minorHAnsi" w:hAnsiTheme="minorHAnsi" w:cstheme="minorHAnsi"/>
          <w:szCs w:val="22"/>
        </w:rPr>
        <w:t xml:space="preserve"> </w:t>
      </w:r>
    </w:p>
    <w:p w14:paraId="082F931C" w14:textId="77777777" w:rsidR="00976866" w:rsidRDefault="00976866">
      <w:pPr>
        <w:overflowPunct/>
        <w:autoSpaceDE/>
        <w:autoSpaceDN/>
        <w:adjustRightInd/>
        <w:spacing w:after="200" w:line="276" w:lineRule="auto"/>
        <w:textAlignment w:val="auto"/>
        <w:rPr>
          <w:rFonts w:asciiTheme="minorHAnsi" w:hAnsiTheme="minorHAnsi" w:cstheme="minorHAnsi"/>
          <w:szCs w:val="22"/>
        </w:rPr>
      </w:pPr>
      <w:r>
        <w:rPr>
          <w:rFonts w:asciiTheme="minorHAnsi" w:hAnsiTheme="minorHAnsi" w:cstheme="minorHAnsi"/>
          <w:szCs w:val="22"/>
        </w:rPr>
        <w:br w:type="page"/>
      </w:r>
    </w:p>
    <w:p w14:paraId="389FCEC8" w14:textId="270693C3" w:rsidR="000E5114" w:rsidRDefault="000E5114" w:rsidP="000E5114">
      <w:pPr>
        <w:pStyle w:val="Heading1"/>
        <w:jc w:val="center"/>
        <w:rPr>
          <w:rFonts w:asciiTheme="minorHAnsi" w:hAnsiTheme="minorHAnsi"/>
          <w:caps/>
          <w:color w:val="auto"/>
          <w:lang w:val="en-GB"/>
        </w:rPr>
      </w:pPr>
      <w:bookmarkStart w:id="160" w:name="_Ref396293362"/>
      <w:bookmarkStart w:id="161" w:name="_Toc463470201"/>
      <w:r w:rsidRPr="00E620C9">
        <w:rPr>
          <w:rFonts w:asciiTheme="minorHAnsi" w:hAnsiTheme="minorHAnsi"/>
          <w:caps/>
          <w:color w:val="auto"/>
          <w:lang w:val="en-GB"/>
        </w:rPr>
        <w:lastRenderedPageBreak/>
        <w:t xml:space="preserve">Section </w:t>
      </w:r>
      <w:r>
        <w:rPr>
          <w:rFonts w:asciiTheme="minorHAnsi" w:hAnsiTheme="minorHAnsi"/>
          <w:caps/>
          <w:color w:val="auto"/>
          <w:lang w:val="en-GB"/>
        </w:rPr>
        <w:t>V</w:t>
      </w:r>
      <w:r w:rsidRPr="00E620C9">
        <w:rPr>
          <w:rFonts w:asciiTheme="minorHAnsi" w:hAnsiTheme="minorHAnsi"/>
          <w:caps/>
          <w:color w:val="auto"/>
          <w:lang w:val="en-GB"/>
        </w:rPr>
        <w:t>I</w:t>
      </w:r>
      <w:r>
        <w:rPr>
          <w:rFonts w:asciiTheme="minorHAnsi" w:hAnsiTheme="minorHAnsi"/>
          <w:caps/>
          <w:color w:val="auto"/>
          <w:lang w:val="en-GB"/>
        </w:rPr>
        <w:t xml:space="preserve"> – Annex </w:t>
      </w:r>
      <w:r w:rsidR="000F16BD">
        <w:rPr>
          <w:rFonts w:asciiTheme="minorHAnsi" w:hAnsiTheme="minorHAnsi"/>
          <w:caps/>
          <w:color w:val="auto"/>
          <w:lang w:val="en-GB"/>
        </w:rPr>
        <w:t>G</w:t>
      </w:r>
      <w:r w:rsidRPr="00E620C9">
        <w:rPr>
          <w:rFonts w:asciiTheme="minorHAnsi" w:hAnsiTheme="minorHAnsi"/>
          <w:caps/>
          <w:color w:val="auto"/>
          <w:lang w:val="en-GB"/>
        </w:rPr>
        <w:t xml:space="preserve">: </w:t>
      </w:r>
      <w:r w:rsidR="007722DD">
        <w:rPr>
          <w:rFonts w:asciiTheme="minorHAnsi" w:hAnsiTheme="minorHAnsi"/>
          <w:caps/>
          <w:color w:val="auto"/>
          <w:lang w:val="en-GB"/>
        </w:rPr>
        <w:t>Checklist o</w:t>
      </w:r>
      <w:r w:rsidR="006A54B7">
        <w:rPr>
          <w:rFonts w:asciiTheme="minorHAnsi" w:hAnsiTheme="minorHAnsi"/>
          <w:caps/>
          <w:color w:val="auto"/>
          <w:lang w:val="en-GB"/>
        </w:rPr>
        <w:t>f</w:t>
      </w:r>
      <w:r w:rsidR="007722DD">
        <w:rPr>
          <w:rFonts w:asciiTheme="minorHAnsi" w:hAnsiTheme="minorHAnsi"/>
          <w:caps/>
          <w:color w:val="auto"/>
          <w:lang w:val="en-GB"/>
        </w:rPr>
        <w:t xml:space="preserve"> Bid Forms</w:t>
      </w:r>
      <w:bookmarkEnd w:id="160"/>
      <w:bookmarkEnd w:id="161"/>
    </w:p>
    <w:p w14:paraId="65CC916A" w14:textId="77777777" w:rsidR="000E5114" w:rsidRDefault="000E5114" w:rsidP="000E5114">
      <w:pPr>
        <w:rPr>
          <w:rFonts w:asciiTheme="minorHAnsi" w:hAnsiTheme="minorHAnsi"/>
          <w:lang w:val="en-GB"/>
        </w:rPr>
      </w:pPr>
      <w:bookmarkStart w:id="162" w:name="_Toc368997739"/>
      <w:bookmarkStart w:id="163" w:name="_Toc368998731"/>
    </w:p>
    <w:p w14:paraId="73F389A3" w14:textId="77777777" w:rsidR="000E5114" w:rsidRPr="000E5114" w:rsidRDefault="000E5114" w:rsidP="000E5114">
      <w:pPr>
        <w:jc w:val="both"/>
        <w:rPr>
          <w:rFonts w:asciiTheme="minorHAnsi" w:hAnsiTheme="minorHAnsi"/>
          <w:lang w:val="en-GB"/>
        </w:rPr>
      </w:pPr>
      <w:r w:rsidRPr="000E5114">
        <w:rPr>
          <w:rFonts w:asciiTheme="minorHAnsi" w:hAnsiTheme="minorHAnsi"/>
          <w:lang w:val="en-GB"/>
        </w:rPr>
        <w:t xml:space="preserve">The following checklist is provided as a courtesy to </w:t>
      </w:r>
      <w:r w:rsidR="006E1352">
        <w:rPr>
          <w:rFonts w:asciiTheme="minorHAnsi" w:hAnsiTheme="minorHAnsi"/>
          <w:lang w:val="en-GB"/>
        </w:rPr>
        <w:t>Bid</w:t>
      </w:r>
      <w:r w:rsidRPr="000E5114">
        <w:rPr>
          <w:rFonts w:asciiTheme="minorHAnsi" w:hAnsiTheme="minorHAnsi"/>
          <w:lang w:val="en-GB"/>
        </w:rPr>
        <w:t xml:space="preserve">ders. Please use this checklist while preparing the </w:t>
      </w:r>
      <w:r w:rsidR="006E1352">
        <w:rPr>
          <w:rFonts w:asciiTheme="minorHAnsi" w:hAnsiTheme="minorHAnsi"/>
          <w:lang w:val="en-GB"/>
        </w:rPr>
        <w:t>Bid</w:t>
      </w:r>
      <w:r w:rsidRPr="000E5114">
        <w:rPr>
          <w:rFonts w:asciiTheme="minorHAnsi" w:hAnsiTheme="minorHAnsi"/>
          <w:lang w:val="en-GB"/>
        </w:rPr>
        <w:t xml:space="preserve"> to ensure that your </w:t>
      </w:r>
      <w:r w:rsidR="006E1352">
        <w:rPr>
          <w:rFonts w:asciiTheme="minorHAnsi" w:hAnsiTheme="minorHAnsi"/>
          <w:lang w:val="en-GB"/>
        </w:rPr>
        <w:t>Bid</w:t>
      </w:r>
      <w:r w:rsidRPr="000E5114">
        <w:rPr>
          <w:rFonts w:asciiTheme="minorHAnsi" w:hAnsiTheme="minorHAnsi"/>
          <w:lang w:val="en-GB"/>
        </w:rPr>
        <w:t xml:space="preserve"> contains all required information. This checklist is for the </w:t>
      </w:r>
      <w:r w:rsidR="006E1352">
        <w:rPr>
          <w:rFonts w:asciiTheme="minorHAnsi" w:hAnsiTheme="minorHAnsi"/>
          <w:lang w:val="en-GB"/>
        </w:rPr>
        <w:t>Bid</w:t>
      </w:r>
      <w:r w:rsidRPr="000E5114">
        <w:rPr>
          <w:rFonts w:asciiTheme="minorHAnsi" w:hAnsiTheme="minorHAnsi"/>
          <w:lang w:val="en-GB"/>
        </w:rPr>
        <w:t xml:space="preserve">der’s internal reference and does </w:t>
      </w:r>
      <w:r w:rsidRPr="00A31DA1">
        <w:rPr>
          <w:rFonts w:asciiTheme="minorHAnsi" w:hAnsiTheme="minorHAnsi"/>
          <w:i/>
          <w:lang w:val="en-GB"/>
        </w:rPr>
        <w:t>not</w:t>
      </w:r>
      <w:r w:rsidRPr="000E5114">
        <w:rPr>
          <w:rFonts w:asciiTheme="minorHAnsi" w:hAnsiTheme="minorHAnsi"/>
          <w:lang w:val="en-GB"/>
        </w:rPr>
        <w:t xml:space="preserve"> need to be submitted with the </w:t>
      </w:r>
      <w:r w:rsidR="006E1352">
        <w:rPr>
          <w:rFonts w:asciiTheme="minorHAnsi" w:hAnsiTheme="minorHAnsi"/>
          <w:lang w:val="en-GB"/>
        </w:rPr>
        <w:t>Bid</w:t>
      </w:r>
      <w:r w:rsidRPr="000E5114">
        <w:rPr>
          <w:rFonts w:asciiTheme="minorHAnsi" w:hAnsiTheme="minorHAnsi"/>
          <w:lang w:val="en-GB"/>
        </w:rPr>
        <w:t>.</w:t>
      </w:r>
      <w:bookmarkEnd w:id="162"/>
      <w:bookmarkEnd w:id="163"/>
      <w:r w:rsidRPr="000E5114">
        <w:rPr>
          <w:rFonts w:asciiTheme="minorHAnsi" w:hAnsiTheme="minorHAnsi"/>
          <w:lang w:val="en-GB"/>
        </w:rPr>
        <w:t xml:space="preserve"> </w:t>
      </w:r>
    </w:p>
    <w:p w14:paraId="60F43543" w14:textId="77777777" w:rsidR="000E5114" w:rsidRPr="00A64CB3" w:rsidRDefault="000E5114" w:rsidP="000E5114">
      <w:pPr>
        <w:jc w:val="both"/>
        <w:rPr>
          <w:lang w:val="en-GB"/>
        </w:rPr>
      </w:pPr>
    </w:p>
    <w:tbl>
      <w:tblPr>
        <w:tblStyle w:val="TableGrid2"/>
        <w:tblpPr w:leftFromText="180" w:rightFromText="180" w:vertAnchor="text" w:tblpXSpec="center" w:tblpY="1"/>
        <w:tblOverlap w:val="never"/>
        <w:tblW w:w="0" w:type="auto"/>
        <w:tblLook w:val="04A0" w:firstRow="1" w:lastRow="0" w:firstColumn="1" w:lastColumn="0" w:noHBand="0" w:noVBand="1"/>
      </w:tblPr>
      <w:tblGrid>
        <w:gridCol w:w="3705"/>
        <w:gridCol w:w="2205"/>
        <w:gridCol w:w="1295"/>
        <w:gridCol w:w="1811"/>
      </w:tblGrid>
      <w:tr w:rsidR="00101EAC" w:rsidRPr="000E5114" w14:paraId="0FB4BBD7" w14:textId="77777777" w:rsidTr="00226A23">
        <w:trPr>
          <w:trHeight w:val="619"/>
        </w:trPr>
        <w:tc>
          <w:tcPr>
            <w:tcW w:w="3705" w:type="dxa"/>
            <w:shd w:val="clear" w:color="auto" w:fill="000080"/>
            <w:vAlign w:val="center"/>
          </w:tcPr>
          <w:p w14:paraId="13AC3FB5" w14:textId="77777777" w:rsidR="000E5114" w:rsidRPr="000E5114" w:rsidRDefault="000E5114" w:rsidP="00FD25BC">
            <w:pPr>
              <w:jc w:val="center"/>
              <w:rPr>
                <w:rFonts w:asciiTheme="minorHAnsi" w:hAnsiTheme="minorHAnsi"/>
                <w:b/>
                <w:color w:val="FFFFFF" w:themeColor="background1"/>
                <w:sz w:val="22"/>
                <w:szCs w:val="22"/>
              </w:rPr>
            </w:pPr>
            <w:r w:rsidRPr="000E5114">
              <w:rPr>
                <w:rFonts w:asciiTheme="minorHAnsi" w:hAnsiTheme="minorHAnsi"/>
                <w:b/>
                <w:color w:val="FFFFFF" w:themeColor="background1"/>
                <w:sz w:val="22"/>
                <w:szCs w:val="22"/>
              </w:rPr>
              <w:t>ACTIVITY</w:t>
            </w:r>
          </w:p>
        </w:tc>
        <w:tc>
          <w:tcPr>
            <w:tcW w:w="2205" w:type="dxa"/>
            <w:shd w:val="clear" w:color="auto" w:fill="000080"/>
            <w:vAlign w:val="center"/>
          </w:tcPr>
          <w:p w14:paraId="5214B99A" w14:textId="77777777" w:rsidR="000E5114" w:rsidRPr="000E5114" w:rsidRDefault="000E5114" w:rsidP="00FD25BC">
            <w:pPr>
              <w:jc w:val="center"/>
              <w:rPr>
                <w:rFonts w:asciiTheme="minorHAnsi" w:hAnsiTheme="minorHAnsi"/>
                <w:b/>
                <w:color w:val="FFFFFF" w:themeColor="background1"/>
                <w:sz w:val="22"/>
                <w:szCs w:val="22"/>
              </w:rPr>
            </w:pPr>
            <w:r w:rsidRPr="000E5114">
              <w:rPr>
                <w:rFonts w:asciiTheme="minorHAnsi" w:hAnsiTheme="minorHAnsi"/>
                <w:b/>
                <w:color w:val="FFFFFF" w:themeColor="background1"/>
                <w:sz w:val="22"/>
                <w:szCs w:val="22"/>
              </w:rPr>
              <w:t>LOCATION</w:t>
            </w:r>
          </w:p>
        </w:tc>
        <w:tc>
          <w:tcPr>
            <w:tcW w:w="1295" w:type="dxa"/>
            <w:shd w:val="clear" w:color="auto" w:fill="000080"/>
            <w:vAlign w:val="center"/>
          </w:tcPr>
          <w:p w14:paraId="0021214A" w14:textId="77777777" w:rsidR="000E5114" w:rsidRPr="000E5114" w:rsidRDefault="000E5114" w:rsidP="00FD25BC">
            <w:pPr>
              <w:jc w:val="center"/>
              <w:rPr>
                <w:rFonts w:asciiTheme="minorHAnsi" w:hAnsiTheme="minorHAnsi"/>
                <w:b/>
                <w:color w:val="FFFFFF" w:themeColor="background1"/>
                <w:sz w:val="22"/>
                <w:szCs w:val="22"/>
              </w:rPr>
            </w:pPr>
            <w:r w:rsidRPr="000E5114">
              <w:rPr>
                <w:rFonts w:asciiTheme="minorHAnsi" w:hAnsiTheme="minorHAnsi"/>
                <w:b/>
                <w:color w:val="FFFFFF" w:themeColor="background1"/>
                <w:sz w:val="22"/>
                <w:szCs w:val="22"/>
              </w:rPr>
              <w:t>YES</w:t>
            </w:r>
            <w:r w:rsidR="00D755BD">
              <w:rPr>
                <w:rFonts w:asciiTheme="minorHAnsi" w:hAnsiTheme="minorHAnsi"/>
                <w:b/>
                <w:color w:val="FFFFFF" w:themeColor="background1"/>
                <w:sz w:val="22"/>
                <w:szCs w:val="22"/>
              </w:rPr>
              <w:t>/</w:t>
            </w:r>
            <w:r w:rsidRPr="000E5114">
              <w:rPr>
                <w:rFonts w:asciiTheme="minorHAnsi" w:hAnsiTheme="minorHAnsi"/>
                <w:b/>
                <w:color w:val="FFFFFF" w:themeColor="background1"/>
                <w:sz w:val="22"/>
                <w:szCs w:val="22"/>
              </w:rPr>
              <w:t>NO</w:t>
            </w:r>
            <w:r w:rsidR="00D755BD">
              <w:rPr>
                <w:rFonts w:asciiTheme="minorHAnsi" w:hAnsiTheme="minorHAnsi"/>
                <w:b/>
                <w:color w:val="FFFFFF" w:themeColor="background1"/>
                <w:sz w:val="22"/>
                <w:szCs w:val="22"/>
              </w:rPr>
              <w:t>/</w:t>
            </w:r>
          </w:p>
          <w:p w14:paraId="1206CD48" w14:textId="77777777" w:rsidR="000E5114" w:rsidRPr="000E5114" w:rsidRDefault="00341A25" w:rsidP="00341A25">
            <w:pPr>
              <w:jc w:val="center"/>
              <w:rPr>
                <w:rFonts w:asciiTheme="minorHAnsi" w:hAnsiTheme="minorHAnsi"/>
                <w:b/>
                <w:color w:val="FFFFFF" w:themeColor="background1"/>
                <w:sz w:val="22"/>
                <w:szCs w:val="22"/>
              </w:rPr>
            </w:pPr>
            <w:r>
              <w:rPr>
                <w:rFonts w:asciiTheme="minorHAnsi" w:hAnsiTheme="minorHAnsi"/>
                <w:b/>
                <w:color w:val="FFFFFF" w:themeColor="background1"/>
                <w:sz w:val="22"/>
                <w:szCs w:val="22"/>
              </w:rPr>
              <w:t>N/</w:t>
            </w:r>
            <w:r w:rsidR="000E5114" w:rsidRPr="000E5114">
              <w:rPr>
                <w:rFonts w:asciiTheme="minorHAnsi" w:hAnsiTheme="minorHAnsi"/>
                <w:b/>
                <w:color w:val="FFFFFF" w:themeColor="background1"/>
                <w:sz w:val="22"/>
                <w:szCs w:val="22"/>
              </w:rPr>
              <w:t>A</w:t>
            </w:r>
          </w:p>
        </w:tc>
        <w:tc>
          <w:tcPr>
            <w:tcW w:w="1811" w:type="dxa"/>
            <w:shd w:val="clear" w:color="auto" w:fill="000080"/>
            <w:vAlign w:val="center"/>
          </w:tcPr>
          <w:p w14:paraId="29FDFBE1" w14:textId="77777777" w:rsidR="000E5114" w:rsidRPr="000E5114" w:rsidRDefault="000E5114" w:rsidP="00FD25BC">
            <w:pPr>
              <w:jc w:val="center"/>
              <w:rPr>
                <w:rFonts w:asciiTheme="minorHAnsi" w:hAnsiTheme="minorHAnsi"/>
                <w:b/>
                <w:color w:val="FFFFFF" w:themeColor="background1"/>
                <w:sz w:val="22"/>
                <w:szCs w:val="22"/>
              </w:rPr>
            </w:pPr>
            <w:r w:rsidRPr="000E5114">
              <w:rPr>
                <w:rFonts w:asciiTheme="minorHAnsi" w:hAnsiTheme="minorHAnsi"/>
                <w:b/>
                <w:color w:val="FFFFFF" w:themeColor="background1"/>
                <w:sz w:val="22"/>
                <w:szCs w:val="22"/>
              </w:rPr>
              <w:t>REMARKS</w:t>
            </w:r>
          </w:p>
        </w:tc>
      </w:tr>
      <w:tr w:rsidR="000E5114" w:rsidRPr="000E5114" w14:paraId="3C20DBC6" w14:textId="77777777" w:rsidTr="00226A23">
        <w:trPr>
          <w:trHeight w:val="619"/>
        </w:trPr>
        <w:tc>
          <w:tcPr>
            <w:tcW w:w="3705" w:type="dxa"/>
            <w:vAlign w:val="center"/>
          </w:tcPr>
          <w:p w14:paraId="2396EFA3" w14:textId="77777777" w:rsidR="000E5114" w:rsidRPr="000E5114" w:rsidRDefault="000E5114" w:rsidP="000E5114">
            <w:pPr>
              <w:rPr>
                <w:rFonts w:asciiTheme="minorHAnsi" w:hAnsiTheme="minorHAnsi"/>
                <w:sz w:val="22"/>
                <w:szCs w:val="22"/>
              </w:rPr>
            </w:pPr>
            <w:r w:rsidRPr="000E5114">
              <w:rPr>
                <w:rFonts w:asciiTheme="minorHAnsi" w:hAnsiTheme="minorHAnsi"/>
                <w:sz w:val="22"/>
                <w:szCs w:val="22"/>
              </w:rPr>
              <w:t xml:space="preserve">Have you read and understood all of the Instructions to Bidders in </w:t>
            </w:r>
            <w:r>
              <w:rPr>
                <w:rFonts w:asciiTheme="minorHAnsi" w:hAnsiTheme="minorHAnsi"/>
                <w:sz w:val="22"/>
                <w:szCs w:val="22"/>
              </w:rPr>
              <w:t>Section</w:t>
            </w:r>
            <w:r w:rsidRPr="000E5114">
              <w:rPr>
                <w:rFonts w:asciiTheme="minorHAnsi" w:hAnsiTheme="minorHAnsi"/>
                <w:sz w:val="22"/>
                <w:szCs w:val="22"/>
              </w:rPr>
              <w:t xml:space="preserve"> I of the </w:t>
            </w:r>
            <w:r w:rsidR="006E1352">
              <w:rPr>
                <w:rFonts w:asciiTheme="minorHAnsi" w:hAnsiTheme="minorHAnsi"/>
                <w:sz w:val="22"/>
                <w:szCs w:val="22"/>
              </w:rPr>
              <w:t>Bid</w:t>
            </w:r>
            <w:r w:rsidRPr="000E5114">
              <w:rPr>
                <w:rFonts w:asciiTheme="minorHAnsi" w:hAnsiTheme="minorHAnsi"/>
                <w:sz w:val="22"/>
                <w:szCs w:val="22"/>
              </w:rPr>
              <w:t>ding documents?</w:t>
            </w:r>
          </w:p>
        </w:tc>
        <w:tc>
          <w:tcPr>
            <w:tcW w:w="2205" w:type="dxa"/>
            <w:vAlign w:val="center"/>
          </w:tcPr>
          <w:p w14:paraId="70741375" w14:textId="77777777" w:rsidR="000E5114" w:rsidRPr="00747DF0" w:rsidRDefault="000E5114" w:rsidP="00341A25">
            <w:pPr>
              <w:jc w:val="center"/>
              <w:rPr>
                <w:rFonts w:asciiTheme="minorHAnsi" w:hAnsiTheme="minorHAnsi"/>
                <w:sz w:val="22"/>
                <w:szCs w:val="22"/>
                <w:highlight w:val="darkGreen"/>
              </w:rPr>
            </w:pPr>
            <w:r w:rsidRPr="00747DF0">
              <w:rPr>
                <w:rFonts w:asciiTheme="minorHAnsi" w:hAnsiTheme="minorHAnsi"/>
                <w:szCs w:val="22"/>
                <w:highlight w:val="magenta"/>
              </w:rPr>
              <w:fldChar w:fldCharType="begin"/>
            </w:r>
            <w:r w:rsidRPr="00747DF0">
              <w:rPr>
                <w:rFonts w:asciiTheme="minorHAnsi" w:hAnsiTheme="minorHAnsi"/>
                <w:sz w:val="22"/>
                <w:szCs w:val="22"/>
                <w:highlight w:val="magenta"/>
              </w:rPr>
              <w:instrText xml:space="preserve"> REF _Ref396233873 \h  \* MERGEFORMAT </w:instrText>
            </w:r>
            <w:r w:rsidRPr="00747DF0">
              <w:rPr>
                <w:rFonts w:asciiTheme="minorHAnsi" w:hAnsiTheme="minorHAnsi"/>
                <w:szCs w:val="22"/>
                <w:highlight w:val="magenta"/>
              </w:rPr>
            </w:r>
            <w:r w:rsidRPr="00747DF0">
              <w:rPr>
                <w:rFonts w:asciiTheme="minorHAnsi" w:hAnsiTheme="minorHAnsi"/>
                <w:szCs w:val="22"/>
                <w:highlight w:val="magenta"/>
              </w:rPr>
              <w:fldChar w:fldCharType="separate"/>
            </w:r>
            <w:r w:rsidR="000B6C95" w:rsidRPr="00747DF0">
              <w:rPr>
                <w:rFonts w:asciiTheme="minorHAnsi" w:hAnsiTheme="minorHAnsi"/>
                <w:caps/>
                <w:sz w:val="22"/>
                <w:szCs w:val="22"/>
                <w:highlight w:val="magenta"/>
                <w:lang w:val="en-GB"/>
              </w:rPr>
              <w:t>Section I: Instructions to Bidders</w:t>
            </w:r>
            <w:r w:rsidRPr="00747DF0">
              <w:rPr>
                <w:rFonts w:asciiTheme="minorHAnsi" w:hAnsiTheme="minorHAnsi"/>
                <w:szCs w:val="22"/>
                <w:highlight w:val="magenta"/>
              </w:rPr>
              <w:fldChar w:fldCharType="end"/>
            </w:r>
          </w:p>
        </w:tc>
        <w:tc>
          <w:tcPr>
            <w:tcW w:w="1295" w:type="dxa"/>
            <w:vAlign w:val="center"/>
          </w:tcPr>
          <w:p w14:paraId="301B6824" w14:textId="77777777" w:rsidR="000E5114" w:rsidRPr="000E5114" w:rsidRDefault="000E5114" w:rsidP="00101EAC">
            <w:pPr>
              <w:jc w:val="center"/>
              <w:rPr>
                <w:rFonts w:asciiTheme="minorHAnsi" w:hAnsiTheme="minorHAnsi"/>
                <w:sz w:val="22"/>
                <w:szCs w:val="22"/>
              </w:rPr>
            </w:pPr>
          </w:p>
        </w:tc>
        <w:tc>
          <w:tcPr>
            <w:tcW w:w="1811" w:type="dxa"/>
            <w:vAlign w:val="center"/>
          </w:tcPr>
          <w:p w14:paraId="2676F1A4" w14:textId="77777777" w:rsidR="000E5114" w:rsidRPr="000E5114" w:rsidRDefault="000E5114" w:rsidP="00FD25BC">
            <w:pPr>
              <w:rPr>
                <w:rFonts w:asciiTheme="minorHAnsi" w:hAnsiTheme="minorHAnsi"/>
                <w:sz w:val="22"/>
                <w:szCs w:val="22"/>
              </w:rPr>
            </w:pPr>
          </w:p>
        </w:tc>
      </w:tr>
      <w:tr w:rsidR="000E5114" w:rsidRPr="000E5114" w14:paraId="7423797A" w14:textId="77777777" w:rsidTr="00226A23">
        <w:trPr>
          <w:trHeight w:val="144"/>
        </w:trPr>
        <w:tc>
          <w:tcPr>
            <w:tcW w:w="3705" w:type="dxa"/>
            <w:shd w:val="clear" w:color="auto" w:fill="auto"/>
            <w:vAlign w:val="center"/>
          </w:tcPr>
          <w:p w14:paraId="539C0170" w14:textId="77777777" w:rsidR="000E5114" w:rsidRPr="000E5114" w:rsidRDefault="000E5114" w:rsidP="00FB0B43">
            <w:pPr>
              <w:rPr>
                <w:rFonts w:asciiTheme="minorHAnsi" w:hAnsiTheme="minorHAnsi"/>
                <w:sz w:val="22"/>
                <w:szCs w:val="22"/>
              </w:rPr>
            </w:pPr>
            <w:r w:rsidRPr="000E5114">
              <w:rPr>
                <w:rFonts w:asciiTheme="minorHAnsi" w:hAnsiTheme="minorHAnsi"/>
                <w:sz w:val="22"/>
                <w:szCs w:val="22"/>
              </w:rPr>
              <w:t xml:space="preserve">Have you reviewed and agreed to the UNFPA </w:t>
            </w:r>
            <w:r>
              <w:rPr>
                <w:rFonts w:asciiTheme="minorHAnsi" w:hAnsiTheme="minorHAnsi"/>
                <w:sz w:val="22"/>
                <w:szCs w:val="22"/>
              </w:rPr>
              <w:t xml:space="preserve">General </w:t>
            </w:r>
            <w:r w:rsidR="00FB0B43">
              <w:rPr>
                <w:rFonts w:asciiTheme="minorHAnsi" w:hAnsiTheme="minorHAnsi"/>
                <w:sz w:val="22"/>
                <w:szCs w:val="22"/>
              </w:rPr>
              <w:t>C</w:t>
            </w:r>
            <w:r w:rsidRPr="000E5114">
              <w:rPr>
                <w:rFonts w:asciiTheme="minorHAnsi" w:hAnsiTheme="minorHAnsi"/>
                <w:sz w:val="22"/>
                <w:szCs w:val="22"/>
              </w:rPr>
              <w:t xml:space="preserve">onditions of </w:t>
            </w:r>
            <w:r w:rsidR="00FB0B43">
              <w:rPr>
                <w:rFonts w:asciiTheme="minorHAnsi" w:hAnsiTheme="minorHAnsi"/>
                <w:sz w:val="22"/>
                <w:szCs w:val="22"/>
              </w:rPr>
              <w:t>C</w:t>
            </w:r>
            <w:r w:rsidRPr="000E5114">
              <w:rPr>
                <w:rFonts w:asciiTheme="minorHAnsi" w:hAnsiTheme="minorHAnsi"/>
                <w:sz w:val="22"/>
                <w:szCs w:val="22"/>
              </w:rPr>
              <w:t>ontracts?</w:t>
            </w:r>
          </w:p>
        </w:tc>
        <w:tc>
          <w:tcPr>
            <w:tcW w:w="2205" w:type="dxa"/>
            <w:vAlign w:val="center"/>
          </w:tcPr>
          <w:p w14:paraId="22EFFC9B" w14:textId="77777777" w:rsidR="000E5114" w:rsidRPr="00747DF0" w:rsidRDefault="000E5114" w:rsidP="00341A25">
            <w:pPr>
              <w:jc w:val="center"/>
              <w:rPr>
                <w:rFonts w:asciiTheme="minorHAnsi" w:hAnsiTheme="minorHAnsi"/>
                <w:sz w:val="22"/>
                <w:szCs w:val="22"/>
                <w:highlight w:val="darkGreen"/>
              </w:rPr>
            </w:pPr>
            <w:r w:rsidRPr="00747DF0">
              <w:rPr>
                <w:rFonts w:asciiTheme="minorHAnsi" w:hAnsiTheme="minorHAnsi"/>
                <w:szCs w:val="22"/>
                <w:highlight w:val="magenta"/>
              </w:rPr>
              <w:fldChar w:fldCharType="begin"/>
            </w:r>
            <w:r w:rsidRPr="00747DF0">
              <w:rPr>
                <w:rFonts w:asciiTheme="minorHAnsi" w:hAnsiTheme="minorHAnsi"/>
                <w:sz w:val="22"/>
                <w:szCs w:val="22"/>
                <w:highlight w:val="magenta"/>
              </w:rPr>
              <w:instrText xml:space="preserve"> REF _Ref396243139 \h  \* MERGEFORMAT </w:instrText>
            </w:r>
            <w:r w:rsidRPr="00747DF0">
              <w:rPr>
                <w:rFonts w:asciiTheme="minorHAnsi" w:hAnsiTheme="minorHAnsi"/>
                <w:szCs w:val="22"/>
                <w:highlight w:val="magenta"/>
              </w:rPr>
            </w:r>
            <w:r w:rsidRPr="00747DF0">
              <w:rPr>
                <w:rFonts w:asciiTheme="minorHAnsi" w:hAnsiTheme="minorHAnsi"/>
                <w:szCs w:val="22"/>
                <w:highlight w:val="magenta"/>
              </w:rPr>
              <w:fldChar w:fldCharType="separate"/>
            </w:r>
            <w:r w:rsidR="000B6C95" w:rsidRPr="00747DF0">
              <w:rPr>
                <w:rFonts w:asciiTheme="minorHAnsi" w:hAnsiTheme="minorHAnsi"/>
                <w:caps/>
                <w:sz w:val="22"/>
                <w:szCs w:val="22"/>
                <w:highlight w:val="magenta"/>
                <w:lang w:val="en-GB"/>
              </w:rPr>
              <w:t>Section III: General Conditions of Contract</w:t>
            </w:r>
            <w:r w:rsidRPr="00747DF0">
              <w:rPr>
                <w:rFonts w:asciiTheme="minorHAnsi" w:hAnsiTheme="minorHAnsi"/>
                <w:szCs w:val="22"/>
                <w:highlight w:val="magenta"/>
              </w:rPr>
              <w:fldChar w:fldCharType="end"/>
            </w:r>
          </w:p>
        </w:tc>
        <w:tc>
          <w:tcPr>
            <w:tcW w:w="1295" w:type="dxa"/>
            <w:shd w:val="clear" w:color="auto" w:fill="auto"/>
            <w:vAlign w:val="center"/>
          </w:tcPr>
          <w:p w14:paraId="6BBA94C2" w14:textId="77777777" w:rsidR="000E5114" w:rsidRPr="000E5114" w:rsidRDefault="000E5114" w:rsidP="00101EAC">
            <w:pPr>
              <w:jc w:val="center"/>
              <w:rPr>
                <w:rFonts w:asciiTheme="minorHAnsi" w:hAnsiTheme="minorHAnsi"/>
                <w:sz w:val="22"/>
                <w:szCs w:val="22"/>
              </w:rPr>
            </w:pPr>
          </w:p>
        </w:tc>
        <w:tc>
          <w:tcPr>
            <w:tcW w:w="1811" w:type="dxa"/>
            <w:vAlign w:val="center"/>
          </w:tcPr>
          <w:p w14:paraId="6FE9B722" w14:textId="77777777" w:rsidR="000E5114" w:rsidRPr="000E5114" w:rsidRDefault="000E5114" w:rsidP="00FD25BC">
            <w:pPr>
              <w:rPr>
                <w:rFonts w:asciiTheme="minorHAnsi" w:hAnsiTheme="minorHAnsi"/>
                <w:sz w:val="22"/>
                <w:szCs w:val="22"/>
              </w:rPr>
            </w:pPr>
          </w:p>
        </w:tc>
      </w:tr>
      <w:tr w:rsidR="000E5114" w:rsidRPr="000E5114" w14:paraId="7A160B98" w14:textId="77777777" w:rsidTr="00226A23">
        <w:trPr>
          <w:trHeight w:val="144"/>
        </w:trPr>
        <w:tc>
          <w:tcPr>
            <w:tcW w:w="3705" w:type="dxa"/>
            <w:shd w:val="clear" w:color="auto" w:fill="auto"/>
            <w:vAlign w:val="center"/>
          </w:tcPr>
          <w:p w14:paraId="0FF82D57" w14:textId="77777777" w:rsidR="000E5114" w:rsidRPr="000E5114" w:rsidRDefault="000E5114" w:rsidP="00FD25BC">
            <w:pPr>
              <w:rPr>
                <w:rFonts w:asciiTheme="minorHAnsi" w:hAnsiTheme="minorHAnsi"/>
                <w:sz w:val="22"/>
                <w:szCs w:val="22"/>
              </w:rPr>
            </w:pPr>
            <w:r w:rsidRPr="000E5114">
              <w:rPr>
                <w:rFonts w:asciiTheme="minorHAnsi" w:hAnsiTheme="minorHAnsi"/>
                <w:sz w:val="22"/>
                <w:szCs w:val="22"/>
              </w:rPr>
              <w:t>Have you reviewed and agreed to the UNFPA Special Conditions for Contracts?</w:t>
            </w:r>
          </w:p>
        </w:tc>
        <w:tc>
          <w:tcPr>
            <w:tcW w:w="2205" w:type="dxa"/>
            <w:vAlign w:val="center"/>
          </w:tcPr>
          <w:p w14:paraId="3EF02B5C" w14:textId="77777777" w:rsidR="000E5114" w:rsidRPr="00747DF0" w:rsidRDefault="000E5114" w:rsidP="00341A25">
            <w:pPr>
              <w:jc w:val="center"/>
              <w:rPr>
                <w:rFonts w:asciiTheme="minorHAnsi" w:hAnsiTheme="minorHAnsi"/>
                <w:sz w:val="22"/>
                <w:szCs w:val="22"/>
                <w:highlight w:val="darkGreen"/>
              </w:rPr>
            </w:pPr>
            <w:r w:rsidRPr="00747DF0">
              <w:rPr>
                <w:rFonts w:asciiTheme="minorHAnsi" w:hAnsiTheme="minorHAnsi"/>
                <w:szCs w:val="22"/>
                <w:highlight w:val="magenta"/>
              </w:rPr>
              <w:fldChar w:fldCharType="begin"/>
            </w:r>
            <w:r w:rsidRPr="00747DF0">
              <w:rPr>
                <w:rFonts w:asciiTheme="minorHAnsi" w:hAnsiTheme="minorHAnsi"/>
                <w:sz w:val="22"/>
                <w:szCs w:val="22"/>
                <w:highlight w:val="magenta"/>
              </w:rPr>
              <w:instrText xml:space="preserve"> REF _Ref396243155 \h  \* MERGEFORMAT </w:instrText>
            </w:r>
            <w:r w:rsidRPr="00747DF0">
              <w:rPr>
                <w:rFonts w:asciiTheme="minorHAnsi" w:hAnsiTheme="minorHAnsi"/>
                <w:szCs w:val="22"/>
                <w:highlight w:val="magenta"/>
              </w:rPr>
            </w:r>
            <w:r w:rsidRPr="00747DF0">
              <w:rPr>
                <w:rFonts w:asciiTheme="minorHAnsi" w:hAnsiTheme="minorHAnsi"/>
                <w:szCs w:val="22"/>
                <w:highlight w:val="magenta"/>
              </w:rPr>
              <w:fldChar w:fldCharType="separate"/>
            </w:r>
            <w:r w:rsidR="000B6C95" w:rsidRPr="00747DF0">
              <w:rPr>
                <w:rFonts w:asciiTheme="minorHAnsi" w:hAnsiTheme="minorHAnsi"/>
                <w:caps/>
                <w:sz w:val="22"/>
                <w:szCs w:val="22"/>
                <w:highlight w:val="magenta"/>
                <w:lang w:val="en-GB"/>
              </w:rPr>
              <w:t>Section IV: UNFPA Special Condition</w:t>
            </w:r>
            <w:r w:rsidR="0046767F" w:rsidRPr="00747DF0">
              <w:rPr>
                <w:rFonts w:asciiTheme="minorHAnsi" w:hAnsiTheme="minorHAnsi"/>
                <w:caps/>
                <w:sz w:val="22"/>
                <w:szCs w:val="22"/>
                <w:highlight w:val="magenta"/>
                <w:lang w:val="en-GB"/>
              </w:rPr>
              <w:t>S</w:t>
            </w:r>
            <w:r w:rsidR="000B6C95" w:rsidRPr="00747DF0">
              <w:rPr>
                <w:rFonts w:asciiTheme="minorHAnsi" w:hAnsiTheme="minorHAnsi"/>
                <w:caps/>
                <w:sz w:val="22"/>
                <w:szCs w:val="22"/>
                <w:highlight w:val="magenta"/>
                <w:lang w:val="en-GB"/>
              </w:rPr>
              <w:t xml:space="preserve"> of Contract</w:t>
            </w:r>
            <w:r w:rsidRPr="00747DF0">
              <w:rPr>
                <w:rFonts w:asciiTheme="minorHAnsi" w:hAnsiTheme="minorHAnsi"/>
                <w:szCs w:val="22"/>
                <w:highlight w:val="magenta"/>
              </w:rPr>
              <w:fldChar w:fldCharType="end"/>
            </w:r>
          </w:p>
        </w:tc>
        <w:tc>
          <w:tcPr>
            <w:tcW w:w="1295" w:type="dxa"/>
            <w:shd w:val="clear" w:color="auto" w:fill="auto"/>
            <w:vAlign w:val="center"/>
          </w:tcPr>
          <w:p w14:paraId="1EBC5093" w14:textId="77777777" w:rsidR="000E5114" w:rsidRPr="000E5114" w:rsidRDefault="000E5114" w:rsidP="00101EAC">
            <w:pPr>
              <w:jc w:val="center"/>
              <w:rPr>
                <w:rFonts w:asciiTheme="minorHAnsi" w:hAnsiTheme="minorHAnsi"/>
                <w:sz w:val="22"/>
                <w:szCs w:val="22"/>
              </w:rPr>
            </w:pPr>
          </w:p>
        </w:tc>
        <w:tc>
          <w:tcPr>
            <w:tcW w:w="1811" w:type="dxa"/>
            <w:vAlign w:val="center"/>
          </w:tcPr>
          <w:p w14:paraId="396BDD50" w14:textId="77777777" w:rsidR="000E5114" w:rsidRPr="000E5114" w:rsidRDefault="000E5114" w:rsidP="00FD25BC">
            <w:pPr>
              <w:rPr>
                <w:rFonts w:asciiTheme="minorHAnsi" w:hAnsiTheme="minorHAnsi"/>
                <w:sz w:val="22"/>
                <w:szCs w:val="22"/>
              </w:rPr>
            </w:pPr>
          </w:p>
        </w:tc>
      </w:tr>
      <w:tr w:rsidR="000E5114" w:rsidRPr="000E5114" w14:paraId="58529E6B" w14:textId="77777777" w:rsidTr="00226A23">
        <w:trPr>
          <w:trHeight w:val="144"/>
        </w:trPr>
        <w:tc>
          <w:tcPr>
            <w:tcW w:w="3705" w:type="dxa"/>
            <w:shd w:val="clear" w:color="auto" w:fill="auto"/>
            <w:vAlign w:val="center"/>
          </w:tcPr>
          <w:p w14:paraId="3AC7B5A3" w14:textId="77777777" w:rsidR="000E5114" w:rsidRPr="000E5114" w:rsidRDefault="000E5114" w:rsidP="00FB0B43">
            <w:pPr>
              <w:rPr>
                <w:rFonts w:asciiTheme="minorHAnsi" w:hAnsiTheme="minorHAnsi"/>
                <w:sz w:val="22"/>
                <w:szCs w:val="22"/>
              </w:rPr>
            </w:pPr>
            <w:r>
              <w:rPr>
                <w:rFonts w:asciiTheme="minorHAnsi" w:hAnsiTheme="minorHAnsi"/>
                <w:sz w:val="22"/>
                <w:szCs w:val="22"/>
              </w:rPr>
              <w:t xml:space="preserve">Have you completed the </w:t>
            </w:r>
            <w:r w:rsidR="006E1352">
              <w:rPr>
                <w:rFonts w:asciiTheme="minorHAnsi" w:hAnsiTheme="minorHAnsi"/>
                <w:sz w:val="22"/>
                <w:szCs w:val="22"/>
              </w:rPr>
              <w:t>Bid</w:t>
            </w:r>
            <w:r w:rsidRPr="000E5114">
              <w:rPr>
                <w:rFonts w:asciiTheme="minorHAnsi" w:hAnsiTheme="minorHAnsi"/>
                <w:sz w:val="22"/>
                <w:szCs w:val="22"/>
              </w:rPr>
              <w:t xml:space="preserve"> </w:t>
            </w:r>
            <w:r w:rsidR="00FB0B43">
              <w:rPr>
                <w:rFonts w:asciiTheme="minorHAnsi" w:hAnsiTheme="minorHAnsi"/>
                <w:sz w:val="22"/>
                <w:szCs w:val="22"/>
              </w:rPr>
              <w:t>S</w:t>
            </w:r>
            <w:r w:rsidRPr="000E5114">
              <w:rPr>
                <w:rFonts w:asciiTheme="minorHAnsi" w:hAnsiTheme="minorHAnsi"/>
                <w:sz w:val="22"/>
                <w:szCs w:val="22"/>
              </w:rPr>
              <w:t xml:space="preserve">ubmission </w:t>
            </w:r>
            <w:r w:rsidR="00FB0B43">
              <w:rPr>
                <w:rFonts w:asciiTheme="minorHAnsi" w:hAnsiTheme="minorHAnsi"/>
                <w:sz w:val="22"/>
                <w:szCs w:val="22"/>
              </w:rPr>
              <w:t>F</w:t>
            </w:r>
            <w:r w:rsidRPr="000E5114">
              <w:rPr>
                <w:rFonts w:asciiTheme="minorHAnsi" w:hAnsiTheme="minorHAnsi"/>
                <w:sz w:val="22"/>
                <w:szCs w:val="22"/>
              </w:rPr>
              <w:t>orm?</w:t>
            </w:r>
          </w:p>
        </w:tc>
        <w:tc>
          <w:tcPr>
            <w:tcW w:w="2205" w:type="dxa"/>
            <w:vAlign w:val="center"/>
          </w:tcPr>
          <w:p w14:paraId="1A900BF4" w14:textId="13F10E2F" w:rsidR="000E5114" w:rsidRPr="00747DF0" w:rsidRDefault="00747DF0" w:rsidP="00341A25">
            <w:pPr>
              <w:jc w:val="center"/>
              <w:rPr>
                <w:rFonts w:asciiTheme="minorHAnsi" w:hAnsiTheme="minorHAnsi"/>
                <w:sz w:val="22"/>
                <w:szCs w:val="22"/>
                <w:highlight w:val="magenta"/>
              </w:rPr>
            </w:pPr>
            <w:r w:rsidRPr="00747DF0">
              <w:rPr>
                <w:rFonts w:asciiTheme="minorHAnsi" w:hAnsiTheme="minorHAnsi"/>
                <w:szCs w:val="22"/>
                <w:highlight w:val="magenta"/>
              </w:rPr>
              <w:fldChar w:fldCharType="begin"/>
            </w:r>
            <w:r w:rsidRPr="00747DF0">
              <w:rPr>
                <w:rFonts w:asciiTheme="minorHAnsi" w:hAnsiTheme="minorHAnsi"/>
                <w:sz w:val="22"/>
                <w:szCs w:val="22"/>
                <w:highlight w:val="magenta"/>
              </w:rPr>
              <w:instrText xml:space="preserve"> REF _Ref463471404 \h  \* MERGEFORMAT </w:instrText>
            </w:r>
            <w:r w:rsidRPr="00747DF0">
              <w:rPr>
                <w:rFonts w:asciiTheme="minorHAnsi" w:hAnsiTheme="minorHAnsi"/>
                <w:szCs w:val="22"/>
                <w:highlight w:val="magenta"/>
              </w:rPr>
            </w:r>
            <w:r w:rsidRPr="00747DF0">
              <w:rPr>
                <w:rFonts w:asciiTheme="minorHAnsi" w:hAnsiTheme="minorHAnsi"/>
                <w:szCs w:val="22"/>
                <w:highlight w:val="magenta"/>
              </w:rPr>
              <w:fldChar w:fldCharType="separate"/>
            </w:r>
            <w:r w:rsidRPr="00747DF0">
              <w:rPr>
                <w:rFonts w:asciiTheme="minorHAnsi" w:hAnsiTheme="minorHAnsi"/>
                <w:caps/>
                <w:sz w:val="22"/>
                <w:szCs w:val="22"/>
                <w:highlight w:val="magenta"/>
                <w:lang w:val="en-GB"/>
              </w:rPr>
              <w:t>Section VI – Annex B: Bid Submission Form</w:t>
            </w:r>
            <w:r w:rsidRPr="00747DF0">
              <w:rPr>
                <w:rFonts w:asciiTheme="minorHAnsi" w:hAnsiTheme="minorHAnsi"/>
                <w:szCs w:val="22"/>
                <w:highlight w:val="magenta"/>
              </w:rPr>
              <w:fldChar w:fldCharType="end"/>
            </w:r>
          </w:p>
        </w:tc>
        <w:tc>
          <w:tcPr>
            <w:tcW w:w="1295" w:type="dxa"/>
            <w:shd w:val="clear" w:color="auto" w:fill="auto"/>
            <w:vAlign w:val="center"/>
          </w:tcPr>
          <w:p w14:paraId="23274C09" w14:textId="77777777" w:rsidR="000E5114" w:rsidRPr="000E5114" w:rsidRDefault="000E5114" w:rsidP="00101EAC">
            <w:pPr>
              <w:jc w:val="center"/>
              <w:rPr>
                <w:rFonts w:asciiTheme="minorHAnsi" w:hAnsiTheme="minorHAnsi"/>
                <w:sz w:val="22"/>
                <w:szCs w:val="22"/>
              </w:rPr>
            </w:pPr>
          </w:p>
        </w:tc>
        <w:tc>
          <w:tcPr>
            <w:tcW w:w="1811" w:type="dxa"/>
            <w:vAlign w:val="center"/>
          </w:tcPr>
          <w:p w14:paraId="359CB82E" w14:textId="77777777" w:rsidR="000E5114" w:rsidRPr="000E5114" w:rsidRDefault="000E5114" w:rsidP="00FD25BC">
            <w:pPr>
              <w:rPr>
                <w:rFonts w:asciiTheme="minorHAnsi" w:hAnsiTheme="minorHAnsi"/>
                <w:sz w:val="22"/>
                <w:szCs w:val="22"/>
              </w:rPr>
            </w:pPr>
          </w:p>
        </w:tc>
      </w:tr>
      <w:tr w:rsidR="000E5114" w:rsidRPr="000E5114" w14:paraId="77B8065D" w14:textId="77777777" w:rsidTr="00226A23">
        <w:trPr>
          <w:trHeight w:val="144"/>
        </w:trPr>
        <w:tc>
          <w:tcPr>
            <w:tcW w:w="3705" w:type="dxa"/>
            <w:shd w:val="clear" w:color="auto" w:fill="auto"/>
            <w:vAlign w:val="center"/>
          </w:tcPr>
          <w:p w14:paraId="74944350" w14:textId="77777777" w:rsidR="000E5114" w:rsidRPr="000E5114" w:rsidRDefault="000E5114" w:rsidP="00FB0B43">
            <w:pPr>
              <w:rPr>
                <w:rFonts w:asciiTheme="minorHAnsi" w:hAnsiTheme="minorHAnsi"/>
                <w:sz w:val="22"/>
                <w:szCs w:val="22"/>
              </w:rPr>
            </w:pPr>
            <w:r w:rsidRPr="000E5114">
              <w:rPr>
                <w:rFonts w:asciiTheme="minorHAnsi" w:hAnsiTheme="minorHAnsi"/>
                <w:sz w:val="22"/>
                <w:szCs w:val="22"/>
              </w:rPr>
              <w:t xml:space="preserve">Have you completed the </w:t>
            </w:r>
            <w:r w:rsidR="006E1352">
              <w:rPr>
                <w:rFonts w:asciiTheme="minorHAnsi" w:hAnsiTheme="minorHAnsi"/>
                <w:sz w:val="22"/>
                <w:szCs w:val="22"/>
              </w:rPr>
              <w:t>Bid</w:t>
            </w:r>
            <w:r w:rsidR="00341A25">
              <w:rPr>
                <w:rFonts w:asciiTheme="minorHAnsi" w:hAnsiTheme="minorHAnsi"/>
                <w:sz w:val="22"/>
                <w:szCs w:val="22"/>
              </w:rPr>
              <w:t xml:space="preserve">der’s </w:t>
            </w:r>
            <w:r w:rsidR="00FB0B43">
              <w:rPr>
                <w:rFonts w:asciiTheme="minorHAnsi" w:hAnsiTheme="minorHAnsi"/>
                <w:sz w:val="22"/>
                <w:szCs w:val="22"/>
              </w:rPr>
              <w:t>I</w:t>
            </w:r>
            <w:r w:rsidR="00341A25">
              <w:rPr>
                <w:rFonts w:asciiTheme="minorHAnsi" w:hAnsiTheme="minorHAnsi"/>
                <w:sz w:val="22"/>
                <w:szCs w:val="22"/>
              </w:rPr>
              <w:t xml:space="preserve">dentification </w:t>
            </w:r>
            <w:r w:rsidR="00FB0B43">
              <w:rPr>
                <w:rFonts w:asciiTheme="minorHAnsi" w:hAnsiTheme="minorHAnsi"/>
                <w:sz w:val="22"/>
                <w:szCs w:val="22"/>
              </w:rPr>
              <w:t>F</w:t>
            </w:r>
            <w:r w:rsidRPr="000E5114">
              <w:rPr>
                <w:rFonts w:asciiTheme="minorHAnsi" w:hAnsiTheme="minorHAnsi"/>
                <w:sz w:val="22"/>
                <w:szCs w:val="22"/>
              </w:rPr>
              <w:t>orm?</w:t>
            </w:r>
          </w:p>
        </w:tc>
        <w:tc>
          <w:tcPr>
            <w:tcW w:w="2205" w:type="dxa"/>
            <w:vAlign w:val="center"/>
          </w:tcPr>
          <w:p w14:paraId="76E74919" w14:textId="21B9E75C" w:rsidR="000E5114" w:rsidRPr="00747DF0" w:rsidRDefault="00747DF0" w:rsidP="005E7FD1">
            <w:pPr>
              <w:jc w:val="center"/>
              <w:rPr>
                <w:rFonts w:asciiTheme="minorHAnsi" w:hAnsiTheme="minorHAnsi"/>
                <w:sz w:val="22"/>
                <w:szCs w:val="22"/>
                <w:highlight w:val="magenta"/>
              </w:rPr>
            </w:pPr>
            <w:r w:rsidRPr="00747DF0">
              <w:rPr>
                <w:rFonts w:asciiTheme="minorHAnsi" w:hAnsiTheme="minorHAnsi"/>
                <w:szCs w:val="22"/>
                <w:highlight w:val="magenta"/>
              </w:rPr>
              <w:fldChar w:fldCharType="begin"/>
            </w:r>
            <w:r w:rsidRPr="00747DF0">
              <w:rPr>
                <w:rFonts w:asciiTheme="minorHAnsi" w:hAnsiTheme="minorHAnsi"/>
                <w:sz w:val="22"/>
                <w:szCs w:val="22"/>
                <w:highlight w:val="magenta"/>
              </w:rPr>
              <w:instrText xml:space="preserve"> REF _Ref396243327 \h  \* MERGEFORMAT </w:instrText>
            </w:r>
            <w:r w:rsidRPr="00747DF0">
              <w:rPr>
                <w:rFonts w:asciiTheme="minorHAnsi" w:hAnsiTheme="minorHAnsi"/>
                <w:szCs w:val="22"/>
                <w:highlight w:val="magenta"/>
              </w:rPr>
            </w:r>
            <w:r w:rsidRPr="00747DF0">
              <w:rPr>
                <w:rFonts w:asciiTheme="minorHAnsi" w:hAnsiTheme="minorHAnsi"/>
                <w:szCs w:val="22"/>
                <w:highlight w:val="magenta"/>
              </w:rPr>
              <w:fldChar w:fldCharType="separate"/>
            </w:r>
            <w:r w:rsidRPr="00747DF0">
              <w:rPr>
                <w:rFonts w:asciiTheme="minorHAnsi" w:hAnsiTheme="minorHAnsi"/>
                <w:caps/>
                <w:sz w:val="22"/>
                <w:szCs w:val="22"/>
                <w:highlight w:val="magenta"/>
                <w:lang w:val="en-GB"/>
              </w:rPr>
              <w:t>Section VI – Annex C: Bidder Identification Form</w:t>
            </w:r>
            <w:r w:rsidRPr="00747DF0">
              <w:rPr>
                <w:rFonts w:asciiTheme="minorHAnsi" w:hAnsiTheme="minorHAnsi"/>
                <w:szCs w:val="22"/>
                <w:highlight w:val="magenta"/>
              </w:rPr>
              <w:fldChar w:fldCharType="end"/>
            </w:r>
          </w:p>
        </w:tc>
        <w:tc>
          <w:tcPr>
            <w:tcW w:w="1295" w:type="dxa"/>
            <w:shd w:val="clear" w:color="auto" w:fill="auto"/>
            <w:vAlign w:val="center"/>
          </w:tcPr>
          <w:p w14:paraId="21EC39CC" w14:textId="77777777" w:rsidR="000E5114" w:rsidRPr="000E5114" w:rsidRDefault="000E5114" w:rsidP="00101EAC">
            <w:pPr>
              <w:jc w:val="center"/>
              <w:rPr>
                <w:rFonts w:asciiTheme="minorHAnsi" w:hAnsiTheme="minorHAnsi"/>
                <w:sz w:val="22"/>
                <w:szCs w:val="22"/>
              </w:rPr>
            </w:pPr>
          </w:p>
        </w:tc>
        <w:tc>
          <w:tcPr>
            <w:tcW w:w="1811" w:type="dxa"/>
            <w:vAlign w:val="center"/>
          </w:tcPr>
          <w:p w14:paraId="7E72085E" w14:textId="77777777" w:rsidR="000E5114" w:rsidRPr="000E5114" w:rsidRDefault="000E5114" w:rsidP="00FD25BC">
            <w:pPr>
              <w:rPr>
                <w:rFonts w:asciiTheme="minorHAnsi" w:hAnsiTheme="minorHAnsi"/>
                <w:sz w:val="22"/>
                <w:szCs w:val="22"/>
              </w:rPr>
            </w:pPr>
          </w:p>
        </w:tc>
      </w:tr>
      <w:tr w:rsidR="000E5114" w:rsidRPr="000E5114" w14:paraId="5FF47C41" w14:textId="77777777" w:rsidTr="00226A23">
        <w:trPr>
          <w:trHeight w:val="144"/>
        </w:trPr>
        <w:tc>
          <w:tcPr>
            <w:tcW w:w="3705" w:type="dxa"/>
            <w:shd w:val="clear" w:color="auto" w:fill="auto"/>
            <w:vAlign w:val="center"/>
          </w:tcPr>
          <w:p w14:paraId="69D926AD" w14:textId="77777777" w:rsidR="000E5114" w:rsidRPr="000E5114" w:rsidRDefault="000E5114" w:rsidP="00A31DA1">
            <w:pPr>
              <w:rPr>
                <w:rFonts w:asciiTheme="minorHAnsi" w:hAnsiTheme="minorHAnsi"/>
                <w:sz w:val="22"/>
                <w:szCs w:val="22"/>
              </w:rPr>
            </w:pPr>
            <w:r w:rsidRPr="000E5114">
              <w:rPr>
                <w:rFonts w:asciiTheme="minorHAnsi" w:hAnsiTheme="minorHAnsi"/>
                <w:sz w:val="22"/>
                <w:szCs w:val="22"/>
              </w:rPr>
              <w:t xml:space="preserve">Have you completed the </w:t>
            </w:r>
            <w:r w:rsidR="006E1352">
              <w:rPr>
                <w:rFonts w:asciiTheme="minorHAnsi" w:hAnsiTheme="minorHAnsi"/>
                <w:sz w:val="22"/>
                <w:szCs w:val="22"/>
              </w:rPr>
              <w:t>Bid</w:t>
            </w:r>
            <w:r w:rsidRPr="000E5114">
              <w:rPr>
                <w:rFonts w:asciiTheme="minorHAnsi" w:hAnsiTheme="minorHAnsi"/>
                <w:sz w:val="22"/>
                <w:szCs w:val="22"/>
              </w:rPr>
              <w:t xml:space="preserve">der’s </w:t>
            </w:r>
            <w:r w:rsidR="00FB0B43">
              <w:rPr>
                <w:rFonts w:asciiTheme="minorHAnsi" w:hAnsiTheme="minorHAnsi"/>
                <w:sz w:val="22"/>
                <w:szCs w:val="22"/>
              </w:rPr>
              <w:t>P</w:t>
            </w:r>
            <w:r w:rsidRPr="000E5114">
              <w:rPr>
                <w:rFonts w:asciiTheme="minorHAnsi" w:hAnsiTheme="minorHAnsi"/>
                <w:sz w:val="22"/>
                <w:szCs w:val="22"/>
              </w:rPr>
              <w:t xml:space="preserve">revious </w:t>
            </w:r>
            <w:r w:rsidR="00FB0B43">
              <w:rPr>
                <w:rFonts w:asciiTheme="minorHAnsi" w:hAnsiTheme="minorHAnsi"/>
                <w:sz w:val="22"/>
                <w:szCs w:val="22"/>
              </w:rPr>
              <w:t>E</w:t>
            </w:r>
            <w:r w:rsidRPr="000E5114">
              <w:rPr>
                <w:rFonts w:asciiTheme="minorHAnsi" w:hAnsiTheme="minorHAnsi"/>
                <w:sz w:val="22"/>
                <w:szCs w:val="22"/>
              </w:rPr>
              <w:t>xperience</w:t>
            </w:r>
            <w:r w:rsidR="00FB0B43">
              <w:rPr>
                <w:rFonts w:asciiTheme="minorHAnsi" w:hAnsiTheme="minorHAnsi"/>
                <w:sz w:val="22"/>
                <w:szCs w:val="22"/>
              </w:rPr>
              <w:t xml:space="preserve"> Form</w:t>
            </w:r>
            <w:r w:rsidRPr="000E5114">
              <w:rPr>
                <w:rFonts w:asciiTheme="minorHAnsi" w:hAnsiTheme="minorHAnsi"/>
                <w:sz w:val="22"/>
                <w:szCs w:val="22"/>
              </w:rPr>
              <w:t>?</w:t>
            </w:r>
          </w:p>
        </w:tc>
        <w:tc>
          <w:tcPr>
            <w:tcW w:w="2205" w:type="dxa"/>
            <w:vAlign w:val="center"/>
          </w:tcPr>
          <w:p w14:paraId="4AADB5A8" w14:textId="73ED766E" w:rsidR="000E5114" w:rsidRPr="00747DF0" w:rsidRDefault="00747DF0" w:rsidP="00747DF0">
            <w:pPr>
              <w:jc w:val="center"/>
              <w:rPr>
                <w:rFonts w:asciiTheme="minorHAnsi" w:hAnsiTheme="minorHAnsi"/>
                <w:sz w:val="22"/>
                <w:szCs w:val="22"/>
                <w:highlight w:val="magenta"/>
              </w:rPr>
            </w:pPr>
            <w:r w:rsidRPr="00747DF0">
              <w:rPr>
                <w:rFonts w:asciiTheme="minorHAnsi" w:hAnsiTheme="minorHAnsi"/>
                <w:szCs w:val="22"/>
                <w:highlight w:val="magenta"/>
              </w:rPr>
              <w:fldChar w:fldCharType="begin"/>
            </w:r>
            <w:r w:rsidRPr="00747DF0">
              <w:rPr>
                <w:rFonts w:asciiTheme="minorHAnsi" w:hAnsiTheme="minorHAnsi"/>
                <w:sz w:val="22"/>
                <w:szCs w:val="22"/>
                <w:highlight w:val="magenta"/>
              </w:rPr>
              <w:instrText xml:space="preserve"> REF _Ref396243243 \h  \* MERGEFORMAT </w:instrText>
            </w:r>
            <w:r w:rsidRPr="00747DF0">
              <w:rPr>
                <w:rFonts w:asciiTheme="minorHAnsi" w:hAnsiTheme="minorHAnsi"/>
                <w:szCs w:val="22"/>
                <w:highlight w:val="magenta"/>
              </w:rPr>
            </w:r>
            <w:r w:rsidRPr="00747DF0">
              <w:rPr>
                <w:rFonts w:asciiTheme="minorHAnsi" w:hAnsiTheme="minorHAnsi"/>
                <w:szCs w:val="22"/>
                <w:highlight w:val="magenta"/>
              </w:rPr>
              <w:fldChar w:fldCharType="separate"/>
            </w:r>
            <w:r w:rsidRPr="00747DF0">
              <w:rPr>
                <w:rFonts w:asciiTheme="minorHAnsi" w:hAnsiTheme="minorHAnsi"/>
                <w:caps/>
                <w:sz w:val="22"/>
                <w:szCs w:val="22"/>
                <w:highlight w:val="magenta"/>
                <w:lang w:val="en-GB"/>
              </w:rPr>
              <w:t>Section VI – Annex D: Bidder’s Previous Experience</w:t>
            </w:r>
            <w:r w:rsidRPr="00747DF0">
              <w:rPr>
                <w:rFonts w:asciiTheme="minorHAnsi" w:hAnsiTheme="minorHAnsi"/>
                <w:szCs w:val="22"/>
                <w:highlight w:val="magenta"/>
              </w:rPr>
              <w:fldChar w:fldCharType="end"/>
            </w:r>
          </w:p>
        </w:tc>
        <w:tc>
          <w:tcPr>
            <w:tcW w:w="1295" w:type="dxa"/>
            <w:shd w:val="clear" w:color="auto" w:fill="auto"/>
            <w:vAlign w:val="center"/>
          </w:tcPr>
          <w:p w14:paraId="051EBCB6" w14:textId="77777777" w:rsidR="000E5114" w:rsidRPr="000E5114" w:rsidRDefault="000E5114" w:rsidP="00101EAC">
            <w:pPr>
              <w:jc w:val="center"/>
              <w:rPr>
                <w:rFonts w:asciiTheme="minorHAnsi" w:hAnsiTheme="minorHAnsi"/>
                <w:sz w:val="22"/>
                <w:szCs w:val="22"/>
              </w:rPr>
            </w:pPr>
          </w:p>
        </w:tc>
        <w:tc>
          <w:tcPr>
            <w:tcW w:w="1811" w:type="dxa"/>
            <w:vAlign w:val="center"/>
          </w:tcPr>
          <w:p w14:paraId="073A3AF5" w14:textId="77777777" w:rsidR="000E5114" w:rsidRPr="000E5114" w:rsidRDefault="000E5114" w:rsidP="00FD25BC">
            <w:pPr>
              <w:rPr>
                <w:rFonts w:asciiTheme="minorHAnsi" w:hAnsiTheme="minorHAnsi"/>
                <w:sz w:val="22"/>
                <w:szCs w:val="22"/>
              </w:rPr>
            </w:pPr>
          </w:p>
        </w:tc>
      </w:tr>
      <w:tr w:rsidR="000E5114" w:rsidRPr="000E5114" w14:paraId="3B84BE28" w14:textId="77777777" w:rsidTr="00226A23">
        <w:trPr>
          <w:trHeight w:val="144"/>
        </w:trPr>
        <w:tc>
          <w:tcPr>
            <w:tcW w:w="3705" w:type="dxa"/>
            <w:shd w:val="clear" w:color="auto" w:fill="auto"/>
            <w:vAlign w:val="center"/>
          </w:tcPr>
          <w:p w14:paraId="414FACBE" w14:textId="77777777" w:rsidR="000E5114" w:rsidRPr="000E5114" w:rsidRDefault="000E5114" w:rsidP="00FB0B43">
            <w:pPr>
              <w:rPr>
                <w:rFonts w:asciiTheme="minorHAnsi" w:hAnsiTheme="minorHAnsi"/>
                <w:sz w:val="22"/>
                <w:szCs w:val="22"/>
              </w:rPr>
            </w:pPr>
            <w:r w:rsidRPr="000E5114">
              <w:rPr>
                <w:rFonts w:asciiTheme="minorHAnsi" w:hAnsiTheme="minorHAnsi"/>
                <w:sz w:val="22"/>
                <w:szCs w:val="22"/>
              </w:rPr>
              <w:t>Have you completed and s</w:t>
            </w:r>
            <w:r w:rsidR="00341A25">
              <w:rPr>
                <w:rFonts w:asciiTheme="minorHAnsi" w:hAnsiTheme="minorHAnsi"/>
                <w:sz w:val="22"/>
                <w:szCs w:val="22"/>
              </w:rPr>
              <w:t xml:space="preserve">igned the </w:t>
            </w:r>
            <w:r w:rsidR="00FB0B43">
              <w:rPr>
                <w:rFonts w:asciiTheme="minorHAnsi" w:hAnsiTheme="minorHAnsi"/>
                <w:sz w:val="22"/>
                <w:szCs w:val="22"/>
              </w:rPr>
              <w:t>P</w:t>
            </w:r>
            <w:r w:rsidRPr="000E5114">
              <w:rPr>
                <w:rFonts w:asciiTheme="minorHAnsi" w:hAnsiTheme="minorHAnsi"/>
                <w:sz w:val="22"/>
                <w:szCs w:val="22"/>
              </w:rPr>
              <w:t xml:space="preserve">rice </w:t>
            </w:r>
            <w:r w:rsidR="00FB0B43">
              <w:rPr>
                <w:rFonts w:asciiTheme="minorHAnsi" w:hAnsiTheme="minorHAnsi"/>
                <w:sz w:val="22"/>
                <w:szCs w:val="22"/>
              </w:rPr>
              <w:t>S</w:t>
            </w:r>
            <w:r w:rsidRPr="000E5114">
              <w:rPr>
                <w:rFonts w:asciiTheme="minorHAnsi" w:hAnsiTheme="minorHAnsi"/>
                <w:sz w:val="22"/>
                <w:szCs w:val="22"/>
              </w:rPr>
              <w:t xml:space="preserve">chedule </w:t>
            </w:r>
            <w:r w:rsidR="00FB0B43">
              <w:rPr>
                <w:rFonts w:asciiTheme="minorHAnsi" w:hAnsiTheme="minorHAnsi"/>
                <w:sz w:val="22"/>
                <w:szCs w:val="22"/>
              </w:rPr>
              <w:t>F</w:t>
            </w:r>
            <w:r w:rsidRPr="000E5114">
              <w:rPr>
                <w:rFonts w:asciiTheme="minorHAnsi" w:hAnsiTheme="minorHAnsi"/>
                <w:sz w:val="22"/>
                <w:szCs w:val="22"/>
              </w:rPr>
              <w:t>orm?</w:t>
            </w:r>
          </w:p>
        </w:tc>
        <w:tc>
          <w:tcPr>
            <w:tcW w:w="2205" w:type="dxa"/>
            <w:vAlign w:val="center"/>
          </w:tcPr>
          <w:p w14:paraId="28A2DAC7" w14:textId="77E55B22" w:rsidR="000E5114" w:rsidRPr="00747DF0" w:rsidRDefault="00747DF0" w:rsidP="00341A25">
            <w:pPr>
              <w:jc w:val="center"/>
              <w:rPr>
                <w:rFonts w:asciiTheme="minorHAnsi" w:hAnsiTheme="minorHAnsi"/>
                <w:sz w:val="22"/>
                <w:szCs w:val="22"/>
                <w:highlight w:val="magenta"/>
              </w:rPr>
            </w:pPr>
            <w:r w:rsidRPr="00747DF0">
              <w:rPr>
                <w:rFonts w:asciiTheme="minorHAnsi" w:hAnsiTheme="minorHAnsi"/>
                <w:szCs w:val="22"/>
                <w:highlight w:val="magenta"/>
              </w:rPr>
              <w:fldChar w:fldCharType="begin"/>
            </w:r>
            <w:r w:rsidRPr="00747DF0">
              <w:rPr>
                <w:rFonts w:asciiTheme="minorHAnsi" w:hAnsiTheme="minorHAnsi"/>
                <w:sz w:val="22"/>
                <w:szCs w:val="22"/>
                <w:highlight w:val="magenta"/>
              </w:rPr>
              <w:instrText xml:space="preserve"> REF _Ref396243383 \h  \* MERGEFORMAT </w:instrText>
            </w:r>
            <w:r w:rsidRPr="00747DF0">
              <w:rPr>
                <w:rFonts w:asciiTheme="minorHAnsi" w:hAnsiTheme="minorHAnsi"/>
                <w:szCs w:val="22"/>
                <w:highlight w:val="magenta"/>
              </w:rPr>
            </w:r>
            <w:r w:rsidRPr="00747DF0">
              <w:rPr>
                <w:rFonts w:asciiTheme="minorHAnsi" w:hAnsiTheme="minorHAnsi"/>
                <w:szCs w:val="22"/>
                <w:highlight w:val="magenta"/>
              </w:rPr>
              <w:fldChar w:fldCharType="separate"/>
            </w:r>
            <w:r w:rsidRPr="00747DF0">
              <w:rPr>
                <w:rFonts w:asciiTheme="minorHAnsi" w:hAnsiTheme="minorHAnsi"/>
                <w:caps/>
                <w:sz w:val="22"/>
                <w:szCs w:val="22"/>
                <w:highlight w:val="magenta"/>
                <w:lang w:val="en-GB"/>
              </w:rPr>
              <w:t>Section VI – Annex E: Price Schedule Form</w:t>
            </w:r>
            <w:r w:rsidRPr="00747DF0">
              <w:rPr>
                <w:rFonts w:asciiTheme="minorHAnsi" w:hAnsiTheme="minorHAnsi"/>
                <w:szCs w:val="22"/>
                <w:highlight w:val="magenta"/>
              </w:rPr>
              <w:fldChar w:fldCharType="end"/>
            </w:r>
          </w:p>
        </w:tc>
        <w:tc>
          <w:tcPr>
            <w:tcW w:w="1295" w:type="dxa"/>
            <w:shd w:val="clear" w:color="auto" w:fill="auto"/>
            <w:vAlign w:val="center"/>
          </w:tcPr>
          <w:p w14:paraId="0AAFD166" w14:textId="77777777" w:rsidR="000E5114" w:rsidRPr="000E5114" w:rsidRDefault="000E5114" w:rsidP="00101EAC">
            <w:pPr>
              <w:jc w:val="center"/>
              <w:rPr>
                <w:rFonts w:asciiTheme="minorHAnsi" w:hAnsiTheme="minorHAnsi"/>
                <w:sz w:val="22"/>
                <w:szCs w:val="22"/>
              </w:rPr>
            </w:pPr>
          </w:p>
        </w:tc>
        <w:tc>
          <w:tcPr>
            <w:tcW w:w="1811" w:type="dxa"/>
            <w:vAlign w:val="center"/>
          </w:tcPr>
          <w:p w14:paraId="1600E603" w14:textId="77777777" w:rsidR="000E5114" w:rsidRPr="000E5114" w:rsidRDefault="000E5114" w:rsidP="00FD25BC">
            <w:pPr>
              <w:rPr>
                <w:rFonts w:asciiTheme="minorHAnsi" w:hAnsiTheme="minorHAnsi"/>
                <w:sz w:val="22"/>
                <w:szCs w:val="22"/>
              </w:rPr>
            </w:pPr>
          </w:p>
        </w:tc>
      </w:tr>
      <w:tr w:rsidR="000E5114" w:rsidRPr="000E5114" w14:paraId="7F4B2B04" w14:textId="77777777" w:rsidTr="00226A23">
        <w:trPr>
          <w:trHeight w:val="144"/>
        </w:trPr>
        <w:tc>
          <w:tcPr>
            <w:tcW w:w="3705" w:type="dxa"/>
            <w:shd w:val="clear" w:color="auto" w:fill="auto"/>
            <w:vAlign w:val="center"/>
          </w:tcPr>
          <w:p w14:paraId="377FDE61" w14:textId="77777777" w:rsidR="000E5114" w:rsidRPr="000E5114" w:rsidRDefault="000E5114" w:rsidP="00FB0B43">
            <w:pPr>
              <w:rPr>
                <w:rFonts w:asciiTheme="minorHAnsi" w:hAnsiTheme="minorHAnsi"/>
                <w:sz w:val="22"/>
                <w:szCs w:val="22"/>
              </w:rPr>
            </w:pPr>
            <w:r w:rsidRPr="000E5114">
              <w:rPr>
                <w:rFonts w:asciiTheme="minorHAnsi" w:hAnsiTheme="minorHAnsi"/>
                <w:sz w:val="22"/>
                <w:szCs w:val="22"/>
              </w:rPr>
              <w:t xml:space="preserve">Have you reviewed all of the relevant </w:t>
            </w:r>
            <w:r w:rsidR="00FB0B43">
              <w:rPr>
                <w:rFonts w:asciiTheme="minorHAnsi" w:hAnsiTheme="minorHAnsi"/>
                <w:sz w:val="22"/>
                <w:szCs w:val="22"/>
              </w:rPr>
              <w:t>C</w:t>
            </w:r>
            <w:r w:rsidRPr="000E5114">
              <w:rPr>
                <w:rFonts w:asciiTheme="minorHAnsi" w:hAnsiTheme="minorHAnsi"/>
                <w:sz w:val="22"/>
                <w:szCs w:val="22"/>
              </w:rPr>
              <w:t>ontract form(s)?</w:t>
            </w:r>
          </w:p>
        </w:tc>
        <w:tc>
          <w:tcPr>
            <w:tcW w:w="2205" w:type="dxa"/>
            <w:vAlign w:val="center"/>
          </w:tcPr>
          <w:p w14:paraId="3F8309D4" w14:textId="7D62BA80" w:rsidR="000E5114" w:rsidRPr="00747DF0" w:rsidRDefault="00747DF0" w:rsidP="00341A25">
            <w:pPr>
              <w:jc w:val="center"/>
              <w:rPr>
                <w:rFonts w:asciiTheme="minorHAnsi" w:hAnsiTheme="minorHAnsi"/>
                <w:sz w:val="22"/>
                <w:szCs w:val="22"/>
                <w:highlight w:val="magenta"/>
              </w:rPr>
            </w:pPr>
            <w:r w:rsidRPr="00747DF0">
              <w:rPr>
                <w:rFonts w:asciiTheme="minorHAnsi" w:hAnsiTheme="minorHAnsi"/>
                <w:szCs w:val="22"/>
                <w:highlight w:val="magenta"/>
              </w:rPr>
              <w:fldChar w:fldCharType="begin"/>
            </w:r>
            <w:r w:rsidRPr="00747DF0">
              <w:rPr>
                <w:rFonts w:asciiTheme="minorHAnsi" w:hAnsiTheme="minorHAnsi"/>
                <w:sz w:val="22"/>
                <w:szCs w:val="22"/>
                <w:highlight w:val="magenta"/>
              </w:rPr>
              <w:instrText xml:space="preserve"> REF _Ref463451831 \h  \* MERGEFORMAT </w:instrText>
            </w:r>
            <w:r w:rsidRPr="00747DF0">
              <w:rPr>
                <w:rFonts w:asciiTheme="minorHAnsi" w:hAnsiTheme="minorHAnsi"/>
                <w:szCs w:val="22"/>
                <w:highlight w:val="magenta"/>
              </w:rPr>
            </w:r>
            <w:r w:rsidRPr="00747DF0">
              <w:rPr>
                <w:rFonts w:asciiTheme="minorHAnsi" w:hAnsiTheme="minorHAnsi"/>
                <w:szCs w:val="22"/>
                <w:highlight w:val="magenta"/>
              </w:rPr>
              <w:fldChar w:fldCharType="separate"/>
            </w:r>
            <w:r w:rsidRPr="00747DF0">
              <w:rPr>
                <w:rFonts w:asciiTheme="minorHAnsi" w:hAnsiTheme="minorHAnsi"/>
                <w:caps/>
                <w:sz w:val="22"/>
                <w:szCs w:val="22"/>
                <w:highlight w:val="magenta"/>
                <w:lang w:val="en-GB"/>
              </w:rPr>
              <w:t>Section VII: Contractual forms</w:t>
            </w:r>
            <w:r w:rsidRPr="00747DF0">
              <w:rPr>
                <w:rFonts w:asciiTheme="minorHAnsi" w:hAnsiTheme="minorHAnsi"/>
                <w:szCs w:val="22"/>
                <w:highlight w:val="magenta"/>
              </w:rPr>
              <w:fldChar w:fldCharType="end"/>
            </w:r>
          </w:p>
        </w:tc>
        <w:tc>
          <w:tcPr>
            <w:tcW w:w="1295" w:type="dxa"/>
            <w:shd w:val="clear" w:color="auto" w:fill="auto"/>
            <w:vAlign w:val="center"/>
          </w:tcPr>
          <w:p w14:paraId="211CD4A5" w14:textId="77777777" w:rsidR="000E5114" w:rsidRPr="000E5114" w:rsidRDefault="000E5114" w:rsidP="00101EAC">
            <w:pPr>
              <w:jc w:val="center"/>
              <w:rPr>
                <w:rFonts w:asciiTheme="minorHAnsi" w:hAnsiTheme="minorHAnsi"/>
                <w:sz w:val="22"/>
                <w:szCs w:val="22"/>
              </w:rPr>
            </w:pPr>
          </w:p>
        </w:tc>
        <w:tc>
          <w:tcPr>
            <w:tcW w:w="1811" w:type="dxa"/>
            <w:vAlign w:val="center"/>
          </w:tcPr>
          <w:p w14:paraId="6A16947B" w14:textId="77777777" w:rsidR="000E5114" w:rsidRPr="000E5114" w:rsidRDefault="000E5114" w:rsidP="00FD25BC">
            <w:pPr>
              <w:rPr>
                <w:rFonts w:asciiTheme="minorHAnsi" w:hAnsiTheme="minorHAnsi"/>
                <w:sz w:val="22"/>
                <w:szCs w:val="22"/>
              </w:rPr>
            </w:pPr>
          </w:p>
        </w:tc>
      </w:tr>
      <w:tr w:rsidR="000E5114" w:rsidRPr="000E5114" w14:paraId="7D72FC59" w14:textId="77777777" w:rsidTr="00226A23">
        <w:trPr>
          <w:trHeight w:val="144"/>
        </w:trPr>
        <w:tc>
          <w:tcPr>
            <w:tcW w:w="3705" w:type="dxa"/>
            <w:shd w:val="clear" w:color="auto" w:fill="auto"/>
            <w:vAlign w:val="center"/>
          </w:tcPr>
          <w:p w14:paraId="01BE2DB8" w14:textId="7A6C51B1" w:rsidR="000E5114" w:rsidRPr="000E5114" w:rsidRDefault="000E5114" w:rsidP="00FD25BC">
            <w:pPr>
              <w:rPr>
                <w:rFonts w:asciiTheme="minorHAnsi" w:hAnsiTheme="minorHAnsi"/>
                <w:sz w:val="22"/>
                <w:szCs w:val="22"/>
              </w:rPr>
            </w:pPr>
            <w:r w:rsidRPr="000E5114">
              <w:rPr>
                <w:rFonts w:asciiTheme="minorHAnsi" w:hAnsiTheme="minorHAnsi"/>
                <w:i/>
                <w:sz w:val="22"/>
                <w:szCs w:val="22"/>
              </w:rPr>
              <w:t xml:space="preserve"> </w:t>
            </w:r>
            <w:r w:rsidRPr="000E5114">
              <w:rPr>
                <w:rFonts w:asciiTheme="minorHAnsi" w:hAnsiTheme="minorHAnsi"/>
                <w:sz w:val="22"/>
                <w:szCs w:val="22"/>
              </w:rPr>
              <w:t>Have you prepared a copy of your company’s registration in the country of operation?</w:t>
            </w:r>
          </w:p>
        </w:tc>
        <w:tc>
          <w:tcPr>
            <w:tcW w:w="2205" w:type="dxa"/>
            <w:shd w:val="clear" w:color="auto" w:fill="auto"/>
            <w:vAlign w:val="center"/>
          </w:tcPr>
          <w:p w14:paraId="77ECA9A8" w14:textId="77777777" w:rsidR="000E5114" w:rsidRPr="00747DF0" w:rsidRDefault="00341A25" w:rsidP="00341A25">
            <w:pPr>
              <w:jc w:val="center"/>
              <w:rPr>
                <w:rFonts w:asciiTheme="minorHAnsi" w:hAnsiTheme="minorHAnsi"/>
                <w:sz w:val="22"/>
                <w:szCs w:val="22"/>
                <w:highlight w:val="magenta"/>
              </w:rPr>
            </w:pPr>
            <w:r w:rsidRPr="00747DF0">
              <w:rPr>
                <w:rFonts w:asciiTheme="minorHAnsi" w:hAnsiTheme="minorHAnsi"/>
                <w:szCs w:val="22"/>
                <w:highlight w:val="magenta"/>
              </w:rPr>
              <w:fldChar w:fldCharType="begin"/>
            </w:r>
            <w:r w:rsidRPr="00747DF0">
              <w:rPr>
                <w:rFonts w:asciiTheme="minorHAnsi" w:hAnsiTheme="minorHAnsi"/>
                <w:sz w:val="22"/>
                <w:szCs w:val="22"/>
                <w:highlight w:val="magenta"/>
              </w:rPr>
              <w:instrText xml:space="preserve"> REF _Ref396243566 \h </w:instrText>
            </w:r>
            <w:r w:rsidR="00101EAC" w:rsidRPr="00747DF0">
              <w:rPr>
                <w:rFonts w:asciiTheme="minorHAnsi" w:hAnsiTheme="minorHAnsi"/>
                <w:sz w:val="22"/>
                <w:szCs w:val="22"/>
                <w:highlight w:val="magenta"/>
              </w:rPr>
              <w:instrText xml:space="preserve"> \* MERGEFORMAT </w:instrText>
            </w:r>
            <w:r w:rsidRPr="00747DF0">
              <w:rPr>
                <w:rFonts w:asciiTheme="minorHAnsi" w:hAnsiTheme="minorHAnsi"/>
                <w:szCs w:val="22"/>
                <w:highlight w:val="magenta"/>
              </w:rPr>
            </w:r>
            <w:r w:rsidRPr="00747DF0">
              <w:rPr>
                <w:rFonts w:asciiTheme="minorHAnsi" w:hAnsiTheme="minorHAnsi"/>
                <w:szCs w:val="22"/>
                <w:highlight w:val="magenta"/>
              </w:rPr>
              <w:fldChar w:fldCharType="separate"/>
            </w:r>
            <w:r w:rsidR="000B6C95" w:rsidRPr="00747DF0">
              <w:rPr>
                <w:rFonts w:asciiTheme="minorHAnsi" w:hAnsiTheme="minorHAnsi"/>
                <w:caps/>
                <w:sz w:val="22"/>
                <w:szCs w:val="22"/>
                <w:highlight w:val="magenta"/>
                <w:lang w:val="en-GB"/>
              </w:rPr>
              <w:t>Section V: Supplier Qualification Requirement</w:t>
            </w:r>
            <w:r w:rsidRPr="00747DF0">
              <w:rPr>
                <w:rFonts w:asciiTheme="minorHAnsi" w:hAnsiTheme="minorHAnsi"/>
                <w:szCs w:val="22"/>
                <w:highlight w:val="magenta"/>
              </w:rPr>
              <w:fldChar w:fldCharType="end"/>
            </w:r>
            <w:r w:rsidR="00F5045D" w:rsidRPr="00747DF0">
              <w:rPr>
                <w:rFonts w:asciiTheme="minorHAnsi" w:hAnsiTheme="minorHAnsi"/>
                <w:sz w:val="22"/>
                <w:szCs w:val="22"/>
                <w:highlight w:val="magenta"/>
              </w:rPr>
              <w:t>S</w:t>
            </w:r>
          </w:p>
        </w:tc>
        <w:tc>
          <w:tcPr>
            <w:tcW w:w="1295" w:type="dxa"/>
            <w:shd w:val="clear" w:color="auto" w:fill="auto"/>
            <w:vAlign w:val="center"/>
          </w:tcPr>
          <w:p w14:paraId="4D358C9E" w14:textId="77777777" w:rsidR="000E5114" w:rsidRPr="000E5114" w:rsidRDefault="000E5114" w:rsidP="00101EAC">
            <w:pPr>
              <w:jc w:val="center"/>
              <w:rPr>
                <w:rFonts w:asciiTheme="minorHAnsi" w:hAnsiTheme="minorHAnsi"/>
                <w:sz w:val="22"/>
                <w:szCs w:val="22"/>
              </w:rPr>
            </w:pPr>
          </w:p>
        </w:tc>
        <w:tc>
          <w:tcPr>
            <w:tcW w:w="1811" w:type="dxa"/>
            <w:shd w:val="clear" w:color="auto" w:fill="auto"/>
            <w:vAlign w:val="center"/>
          </w:tcPr>
          <w:p w14:paraId="1A605A40" w14:textId="77777777" w:rsidR="000E5114" w:rsidRPr="000E5114" w:rsidRDefault="000E5114" w:rsidP="00FD25BC">
            <w:pPr>
              <w:rPr>
                <w:rFonts w:asciiTheme="minorHAnsi" w:hAnsiTheme="minorHAnsi"/>
                <w:sz w:val="22"/>
                <w:szCs w:val="22"/>
              </w:rPr>
            </w:pPr>
          </w:p>
        </w:tc>
      </w:tr>
      <w:tr w:rsidR="000E5114" w:rsidRPr="000E5114" w14:paraId="0C2186E0" w14:textId="77777777" w:rsidTr="00226A23">
        <w:trPr>
          <w:trHeight w:val="583"/>
        </w:trPr>
        <w:tc>
          <w:tcPr>
            <w:tcW w:w="3705" w:type="dxa"/>
            <w:vAlign w:val="center"/>
          </w:tcPr>
          <w:p w14:paraId="3F47DDE4" w14:textId="77777777" w:rsidR="000E5114" w:rsidRPr="000E5114" w:rsidRDefault="000E5114" w:rsidP="00FD25BC">
            <w:pPr>
              <w:rPr>
                <w:rFonts w:asciiTheme="minorHAnsi" w:hAnsiTheme="minorHAnsi"/>
                <w:sz w:val="22"/>
                <w:szCs w:val="22"/>
              </w:rPr>
            </w:pPr>
            <w:r w:rsidRPr="000E5114">
              <w:rPr>
                <w:rFonts w:asciiTheme="minorHAnsi" w:hAnsiTheme="minorHAnsi"/>
                <w:sz w:val="22"/>
                <w:szCs w:val="22"/>
              </w:rPr>
              <w:t xml:space="preserve">Have you prepared a copy of the previous year’s audited </w:t>
            </w:r>
            <w:r w:rsidR="00FB0B43">
              <w:rPr>
                <w:rFonts w:asciiTheme="minorHAnsi" w:hAnsiTheme="minorHAnsi"/>
                <w:sz w:val="22"/>
                <w:szCs w:val="22"/>
              </w:rPr>
              <w:t>C</w:t>
            </w:r>
            <w:r w:rsidRPr="000E5114">
              <w:rPr>
                <w:rFonts w:asciiTheme="minorHAnsi" w:hAnsiTheme="minorHAnsi"/>
                <w:sz w:val="22"/>
                <w:szCs w:val="22"/>
              </w:rPr>
              <w:t>ompany Balance</w:t>
            </w:r>
            <w:r w:rsidR="00FB0B43">
              <w:rPr>
                <w:rFonts w:asciiTheme="minorHAnsi" w:hAnsiTheme="minorHAnsi"/>
                <w:sz w:val="22"/>
                <w:szCs w:val="22"/>
              </w:rPr>
              <w:t xml:space="preserve"> Sheet</w:t>
            </w:r>
            <w:r w:rsidRPr="000E5114">
              <w:rPr>
                <w:rFonts w:asciiTheme="minorHAnsi" w:hAnsiTheme="minorHAnsi"/>
                <w:sz w:val="22"/>
                <w:szCs w:val="22"/>
              </w:rPr>
              <w:t xml:space="preserve"> and Financial Statements?</w:t>
            </w:r>
          </w:p>
        </w:tc>
        <w:tc>
          <w:tcPr>
            <w:tcW w:w="2205" w:type="dxa"/>
            <w:vAlign w:val="center"/>
          </w:tcPr>
          <w:p w14:paraId="4FA3A047" w14:textId="77777777" w:rsidR="00747DF0" w:rsidRPr="00747DF0" w:rsidRDefault="000B6C95" w:rsidP="00A31DA1">
            <w:pPr>
              <w:jc w:val="center"/>
              <w:rPr>
                <w:rFonts w:asciiTheme="minorHAnsi" w:hAnsiTheme="minorHAnsi"/>
                <w:sz w:val="22"/>
                <w:szCs w:val="22"/>
              </w:rPr>
            </w:pPr>
            <w:r w:rsidRPr="00747DF0">
              <w:rPr>
                <w:rFonts w:asciiTheme="minorHAnsi" w:hAnsiTheme="minorHAnsi"/>
                <w:sz w:val="22"/>
                <w:szCs w:val="22"/>
              </w:rPr>
              <w:t xml:space="preserve">Section I: Instructions to </w:t>
            </w:r>
            <w:r w:rsidR="006E1352" w:rsidRPr="00747DF0">
              <w:rPr>
                <w:rFonts w:asciiTheme="minorHAnsi" w:hAnsiTheme="minorHAnsi"/>
                <w:sz w:val="22"/>
                <w:szCs w:val="22"/>
              </w:rPr>
              <w:t>Bid</w:t>
            </w:r>
            <w:r w:rsidRPr="00747DF0">
              <w:rPr>
                <w:rFonts w:asciiTheme="minorHAnsi" w:hAnsiTheme="minorHAnsi"/>
                <w:sz w:val="22"/>
                <w:szCs w:val="22"/>
              </w:rPr>
              <w:t xml:space="preserve">ders, clause </w:t>
            </w:r>
            <w:r w:rsidRPr="00747DF0">
              <w:rPr>
                <w:rFonts w:asciiTheme="minorHAnsi" w:hAnsiTheme="minorHAnsi"/>
                <w:szCs w:val="22"/>
                <w:highlight w:val="magenta"/>
              </w:rPr>
              <w:fldChar w:fldCharType="begin"/>
            </w:r>
            <w:r w:rsidRPr="00747DF0">
              <w:rPr>
                <w:rFonts w:asciiTheme="minorHAnsi" w:hAnsiTheme="minorHAnsi"/>
                <w:sz w:val="22"/>
                <w:szCs w:val="22"/>
                <w:highlight w:val="magenta"/>
              </w:rPr>
              <w:instrText xml:space="preserve"> PAGEREF _Ref396296010 \h </w:instrText>
            </w:r>
            <w:r w:rsidRPr="00747DF0">
              <w:rPr>
                <w:rFonts w:asciiTheme="minorHAnsi" w:hAnsiTheme="minorHAnsi"/>
                <w:szCs w:val="22"/>
                <w:highlight w:val="magenta"/>
              </w:rPr>
            </w:r>
            <w:r w:rsidRPr="00747DF0">
              <w:rPr>
                <w:rFonts w:asciiTheme="minorHAnsi" w:hAnsiTheme="minorHAnsi"/>
                <w:szCs w:val="22"/>
                <w:highlight w:val="magenta"/>
              </w:rPr>
              <w:fldChar w:fldCharType="separate"/>
            </w:r>
            <w:r w:rsidR="00DC5B97" w:rsidRPr="00747DF0">
              <w:rPr>
                <w:rFonts w:asciiTheme="minorHAnsi" w:hAnsiTheme="minorHAnsi"/>
                <w:noProof/>
                <w:sz w:val="22"/>
                <w:szCs w:val="22"/>
                <w:highlight w:val="magenta"/>
              </w:rPr>
              <w:t>12</w:t>
            </w:r>
            <w:r w:rsidRPr="00747DF0">
              <w:rPr>
                <w:rFonts w:asciiTheme="minorHAnsi" w:hAnsiTheme="minorHAnsi"/>
                <w:szCs w:val="22"/>
                <w:highlight w:val="magenta"/>
              </w:rPr>
              <w:fldChar w:fldCharType="end"/>
            </w:r>
          </w:p>
          <w:p w14:paraId="23E577C1" w14:textId="77777777" w:rsidR="00747DF0" w:rsidRPr="00747DF0" w:rsidRDefault="000B6C95" w:rsidP="00A31DA1">
            <w:pPr>
              <w:jc w:val="center"/>
              <w:rPr>
                <w:rFonts w:asciiTheme="minorHAnsi" w:hAnsiTheme="minorHAnsi"/>
                <w:sz w:val="22"/>
                <w:szCs w:val="22"/>
              </w:rPr>
            </w:pPr>
            <w:r w:rsidRPr="00747DF0">
              <w:rPr>
                <w:rFonts w:asciiTheme="minorHAnsi" w:hAnsiTheme="minorHAnsi"/>
                <w:sz w:val="22"/>
                <w:szCs w:val="22"/>
              </w:rPr>
              <w:t xml:space="preserve"> &amp; </w:t>
            </w:r>
          </w:p>
          <w:p w14:paraId="43183B89" w14:textId="352FDEB6" w:rsidR="000E5114" w:rsidRPr="00747DF0" w:rsidRDefault="000B6C95" w:rsidP="00A31DA1">
            <w:pPr>
              <w:jc w:val="center"/>
              <w:rPr>
                <w:rFonts w:asciiTheme="minorHAnsi" w:hAnsiTheme="minorHAnsi"/>
                <w:sz w:val="22"/>
                <w:szCs w:val="22"/>
              </w:rPr>
            </w:pPr>
            <w:r w:rsidRPr="00747DF0">
              <w:rPr>
                <w:rFonts w:asciiTheme="minorHAnsi" w:hAnsiTheme="minorHAnsi"/>
                <w:szCs w:val="22"/>
                <w:highlight w:val="magenta"/>
              </w:rPr>
              <w:fldChar w:fldCharType="begin"/>
            </w:r>
            <w:r w:rsidRPr="00747DF0">
              <w:rPr>
                <w:rFonts w:asciiTheme="minorHAnsi" w:hAnsiTheme="minorHAnsi"/>
                <w:sz w:val="22"/>
                <w:szCs w:val="22"/>
                <w:highlight w:val="magenta"/>
              </w:rPr>
              <w:instrText xml:space="preserve"> REF _Ref396243566 \h  \* MERGEFORMAT </w:instrText>
            </w:r>
            <w:r w:rsidRPr="00747DF0">
              <w:rPr>
                <w:rFonts w:asciiTheme="minorHAnsi" w:hAnsiTheme="minorHAnsi"/>
                <w:szCs w:val="22"/>
                <w:highlight w:val="magenta"/>
              </w:rPr>
            </w:r>
            <w:r w:rsidRPr="00747DF0">
              <w:rPr>
                <w:rFonts w:asciiTheme="minorHAnsi" w:hAnsiTheme="minorHAnsi"/>
                <w:szCs w:val="22"/>
                <w:highlight w:val="magenta"/>
              </w:rPr>
              <w:fldChar w:fldCharType="separate"/>
            </w:r>
            <w:r w:rsidRPr="00747DF0">
              <w:rPr>
                <w:rFonts w:asciiTheme="minorHAnsi" w:hAnsiTheme="minorHAnsi"/>
                <w:caps/>
                <w:sz w:val="22"/>
                <w:szCs w:val="22"/>
                <w:highlight w:val="magenta"/>
                <w:lang w:val="en-GB"/>
              </w:rPr>
              <w:t>Section V: Supplier Qualification Requirement</w:t>
            </w:r>
            <w:r w:rsidRPr="00747DF0">
              <w:rPr>
                <w:rFonts w:asciiTheme="minorHAnsi" w:hAnsiTheme="minorHAnsi"/>
                <w:szCs w:val="22"/>
                <w:highlight w:val="magenta"/>
              </w:rPr>
              <w:fldChar w:fldCharType="end"/>
            </w:r>
            <w:r w:rsidR="00F5045D" w:rsidRPr="00747DF0">
              <w:rPr>
                <w:rFonts w:asciiTheme="minorHAnsi" w:hAnsiTheme="minorHAnsi"/>
                <w:sz w:val="22"/>
                <w:szCs w:val="22"/>
                <w:highlight w:val="magenta"/>
              </w:rPr>
              <w:t>S</w:t>
            </w:r>
          </w:p>
        </w:tc>
        <w:tc>
          <w:tcPr>
            <w:tcW w:w="1295" w:type="dxa"/>
            <w:vAlign w:val="center"/>
          </w:tcPr>
          <w:p w14:paraId="13B0CA18" w14:textId="77777777" w:rsidR="000E5114" w:rsidRPr="000E5114" w:rsidRDefault="000E5114" w:rsidP="00101EAC">
            <w:pPr>
              <w:jc w:val="center"/>
              <w:rPr>
                <w:rFonts w:asciiTheme="minorHAnsi" w:hAnsiTheme="minorHAnsi"/>
                <w:sz w:val="22"/>
                <w:szCs w:val="22"/>
              </w:rPr>
            </w:pPr>
          </w:p>
        </w:tc>
        <w:tc>
          <w:tcPr>
            <w:tcW w:w="1811" w:type="dxa"/>
            <w:vAlign w:val="center"/>
          </w:tcPr>
          <w:p w14:paraId="0045AD99" w14:textId="77777777" w:rsidR="000E5114" w:rsidRPr="000E5114" w:rsidRDefault="000E5114" w:rsidP="00FD25BC">
            <w:pPr>
              <w:rPr>
                <w:rFonts w:asciiTheme="minorHAnsi" w:hAnsiTheme="minorHAnsi"/>
                <w:sz w:val="22"/>
                <w:szCs w:val="22"/>
              </w:rPr>
            </w:pPr>
          </w:p>
        </w:tc>
      </w:tr>
      <w:tr w:rsidR="000E5114" w:rsidRPr="000E5114" w14:paraId="2B82B2DF" w14:textId="77777777" w:rsidTr="00226A23">
        <w:trPr>
          <w:trHeight w:val="583"/>
        </w:trPr>
        <w:tc>
          <w:tcPr>
            <w:tcW w:w="3705" w:type="dxa"/>
            <w:vAlign w:val="center"/>
          </w:tcPr>
          <w:p w14:paraId="7D3FED01" w14:textId="77777777" w:rsidR="000E5114" w:rsidRPr="000E5114" w:rsidRDefault="000E5114" w:rsidP="00FD25BC">
            <w:pPr>
              <w:rPr>
                <w:rFonts w:asciiTheme="minorHAnsi" w:hAnsiTheme="minorHAnsi"/>
                <w:sz w:val="22"/>
                <w:szCs w:val="22"/>
              </w:rPr>
            </w:pPr>
            <w:r w:rsidRPr="000E5114">
              <w:rPr>
                <w:rFonts w:asciiTheme="minorHAnsi" w:hAnsiTheme="minorHAnsi"/>
                <w:sz w:val="22"/>
                <w:szCs w:val="22"/>
              </w:rPr>
              <w:t>Have you provided written confirmation that your company is neither suspended by the United Nations system nor debarred by the World Bank Group?</w:t>
            </w:r>
          </w:p>
        </w:tc>
        <w:tc>
          <w:tcPr>
            <w:tcW w:w="2205" w:type="dxa"/>
            <w:vAlign w:val="center"/>
          </w:tcPr>
          <w:p w14:paraId="087FBD6B" w14:textId="538C145E" w:rsidR="00747DF0" w:rsidRPr="00747DF0" w:rsidRDefault="00747DF0" w:rsidP="00341A25">
            <w:pPr>
              <w:jc w:val="center"/>
              <w:rPr>
                <w:rFonts w:asciiTheme="minorHAnsi" w:hAnsiTheme="minorHAnsi"/>
                <w:sz w:val="22"/>
                <w:szCs w:val="22"/>
              </w:rPr>
            </w:pPr>
            <w:r w:rsidRPr="00747DF0">
              <w:rPr>
                <w:rFonts w:asciiTheme="minorHAnsi" w:hAnsiTheme="minorHAnsi"/>
                <w:szCs w:val="22"/>
                <w:highlight w:val="magenta"/>
              </w:rPr>
              <w:fldChar w:fldCharType="begin"/>
            </w:r>
            <w:r w:rsidRPr="00747DF0">
              <w:rPr>
                <w:rFonts w:asciiTheme="minorHAnsi" w:hAnsiTheme="minorHAnsi"/>
                <w:sz w:val="22"/>
                <w:szCs w:val="22"/>
                <w:highlight w:val="magenta"/>
              </w:rPr>
              <w:instrText xml:space="preserve"> REF _Ref463471500 \h  \* MERGEFORMAT </w:instrText>
            </w:r>
            <w:r w:rsidRPr="00747DF0">
              <w:rPr>
                <w:rFonts w:asciiTheme="minorHAnsi" w:hAnsiTheme="minorHAnsi"/>
                <w:szCs w:val="22"/>
                <w:highlight w:val="magenta"/>
              </w:rPr>
            </w:r>
            <w:r w:rsidRPr="00747DF0">
              <w:rPr>
                <w:rFonts w:asciiTheme="minorHAnsi" w:hAnsiTheme="minorHAnsi"/>
                <w:szCs w:val="22"/>
                <w:highlight w:val="magenta"/>
              </w:rPr>
              <w:fldChar w:fldCharType="separate"/>
            </w:r>
            <w:r w:rsidRPr="00747DF0">
              <w:rPr>
                <w:rFonts w:asciiTheme="minorHAnsi" w:hAnsiTheme="minorHAnsi"/>
                <w:caps/>
                <w:sz w:val="22"/>
                <w:szCs w:val="22"/>
                <w:highlight w:val="magenta"/>
                <w:lang w:val="en-GB"/>
              </w:rPr>
              <w:t>Section VI – Annex B: Bid Submission Form</w:t>
            </w:r>
            <w:r w:rsidRPr="00747DF0">
              <w:rPr>
                <w:rFonts w:asciiTheme="minorHAnsi" w:hAnsiTheme="minorHAnsi"/>
                <w:szCs w:val="22"/>
                <w:highlight w:val="magenta"/>
              </w:rPr>
              <w:fldChar w:fldCharType="end"/>
            </w:r>
          </w:p>
          <w:p w14:paraId="3D90C0A3" w14:textId="77777777" w:rsidR="00747DF0" w:rsidRDefault="00341A25" w:rsidP="00341A25">
            <w:pPr>
              <w:jc w:val="center"/>
              <w:rPr>
                <w:rFonts w:asciiTheme="minorHAnsi" w:hAnsiTheme="minorHAnsi"/>
                <w:sz w:val="22"/>
                <w:szCs w:val="22"/>
              </w:rPr>
            </w:pPr>
            <w:r w:rsidRPr="00101EAC">
              <w:rPr>
                <w:rFonts w:asciiTheme="minorHAnsi" w:hAnsiTheme="minorHAnsi"/>
                <w:sz w:val="22"/>
                <w:szCs w:val="22"/>
              </w:rPr>
              <w:t xml:space="preserve">&amp; </w:t>
            </w:r>
          </w:p>
          <w:p w14:paraId="18743F56" w14:textId="753B07BA" w:rsidR="000E5114" w:rsidRPr="00101EAC" w:rsidRDefault="00341A25" w:rsidP="00341A25">
            <w:pPr>
              <w:jc w:val="center"/>
              <w:rPr>
                <w:rFonts w:asciiTheme="minorHAnsi" w:hAnsiTheme="minorHAnsi"/>
                <w:sz w:val="22"/>
                <w:szCs w:val="22"/>
              </w:rPr>
            </w:pPr>
            <w:r w:rsidRPr="00101EAC">
              <w:rPr>
                <w:rFonts w:asciiTheme="minorHAnsi" w:hAnsiTheme="minorHAnsi"/>
                <w:sz w:val="22"/>
                <w:szCs w:val="22"/>
              </w:rPr>
              <w:t xml:space="preserve">Section I: Instructions to </w:t>
            </w:r>
            <w:r w:rsidR="006E1352">
              <w:rPr>
                <w:rFonts w:asciiTheme="minorHAnsi" w:hAnsiTheme="minorHAnsi"/>
                <w:sz w:val="22"/>
                <w:szCs w:val="22"/>
              </w:rPr>
              <w:t>Bid</w:t>
            </w:r>
            <w:r w:rsidRPr="00101EAC">
              <w:rPr>
                <w:rFonts w:asciiTheme="minorHAnsi" w:hAnsiTheme="minorHAnsi"/>
                <w:sz w:val="22"/>
                <w:szCs w:val="22"/>
              </w:rPr>
              <w:t xml:space="preserve">ders clause </w:t>
            </w:r>
            <w:r w:rsidRPr="00F33DF7">
              <w:rPr>
                <w:rFonts w:asciiTheme="minorHAnsi" w:hAnsiTheme="minorHAnsi"/>
                <w:szCs w:val="22"/>
                <w:highlight w:val="magenta"/>
              </w:rPr>
              <w:fldChar w:fldCharType="begin"/>
            </w:r>
            <w:r w:rsidRPr="00F33DF7">
              <w:rPr>
                <w:rFonts w:asciiTheme="minorHAnsi" w:hAnsiTheme="minorHAnsi"/>
                <w:sz w:val="22"/>
                <w:szCs w:val="22"/>
                <w:highlight w:val="magenta"/>
              </w:rPr>
              <w:instrText xml:space="preserve"> REF _Ref396237242 \r \h </w:instrText>
            </w:r>
            <w:r w:rsidR="00101EAC" w:rsidRPr="00F33DF7">
              <w:rPr>
                <w:rFonts w:asciiTheme="minorHAnsi" w:hAnsiTheme="minorHAnsi"/>
                <w:sz w:val="22"/>
                <w:szCs w:val="22"/>
                <w:highlight w:val="magenta"/>
              </w:rPr>
              <w:instrText xml:space="preserve"> \* MERGEFORMAT </w:instrText>
            </w:r>
            <w:r w:rsidRPr="00F33DF7">
              <w:rPr>
                <w:rFonts w:asciiTheme="minorHAnsi" w:hAnsiTheme="minorHAnsi"/>
                <w:szCs w:val="22"/>
                <w:highlight w:val="magenta"/>
              </w:rPr>
            </w:r>
            <w:r w:rsidRPr="00F33DF7">
              <w:rPr>
                <w:rFonts w:asciiTheme="minorHAnsi" w:hAnsiTheme="minorHAnsi"/>
                <w:szCs w:val="22"/>
                <w:highlight w:val="magenta"/>
              </w:rPr>
              <w:fldChar w:fldCharType="separate"/>
            </w:r>
            <w:r w:rsidR="00DC5B97">
              <w:rPr>
                <w:rFonts w:asciiTheme="minorHAnsi" w:hAnsiTheme="minorHAnsi"/>
                <w:sz w:val="22"/>
                <w:szCs w:val="22"/>
                <w:highlight w:val="magenta"/>
              </w:rPr>
              <w:t>2.4</w:t>
            </w:r>
            <w:r w:rsidRPr="00F33DF7">
              <w:rPr>
                <w:rFonts w:asciiTheme="minorHAnsi" w:hAnsiTheme="minorHAnsi"/>
                <w:szCs w:val="22"/>
                <w:highlight w:val="magenta"/>
              </w:rPr>
              <w:fldChar w:fldCharType="end"/>
            </w:r>
          </w:p>
        </w:tc>
        <w:tc>
          <w:tcPr>
            <w:tcW w:w="1295" w:type="dxa"/>
            <w:vAlign w:val="center"/>
          </w:tcPr>
          <w:p w14:paraId="3EAE73E0" w14:textId="77777777" w:rsidR="000E5114" w:rsidRPr="000E5114" w:rsidRDefault="000E5114" w:rsidP="00101EAC">
            <w:pPr>
              <w:jc w:val="center"/>
              <w:rPr>
                <w:rFonts w:asciiTheme="minorHAnsi" w:hAnsiTheme="minorHAnsi"/>
                <w:sz w:val="22"/>
                <w:szCs w:val="22"/>
              </w:rPr>
            </w:pPr>
          </w:p>
        </w:tc>
        <w:tc>
          <w:tcPr>
            <w:tcW w:w="1811" w:type="dxa"/>
            <w:vAlign w:val="center"/>
          </w:tcPr>
          <w:p w14:paraId="45A0239A" w14:textId="77777777" w:rsidR="000E5114" w:rsidRPr="000E5114" w:rsidRDefault="000E5114" w:rsidP="00FD25BC">
            <w:pPr>
              <w:rPr>
                <w:rFonts w:asciiTheme="minorHAnsi" w:hAnsiTheme="minorHAnsi"/>
                <w:sz w:val="22"/>
                <w:szCs w:val="22"/>
              </w:rPr>
            </w:pPr>
          </w:p>
        </w:tc>
      </w:tr>
      <w:tr w:rsidR="000E5114" w:rsidRPr="000E5114" w14:paraId="1C0A20F1" w14:textId="77777777" w:rsidTr="00226A23">
        <w:trPr>
          <w:trHeight w:val="144"/>
        </w:trPr>
        <w:tc>
          <w:tcPr>
            <w:tcW w:w="3705" w:type="dxa"/>
            <w:shd w:val="clear" w:color="auto" w:fill="auto"/>
            <w:vAlign w:val="center"/>
          </w:tcPr>
          <w:p w14:paraId="3D228CEA" w14:textId="77777777" w:rsidR="000E5114" w:rsidRPr="000E5114" w:rsidRDefault="000E5114" w:rsidP="00FD25BC">
            <w:pPr>
              <w:rPr>
                <w:rFonts w:asciiTheme="minorHAnsi" w:hAnsiTheme="minorHAnsi"/>
                <w:sz w:val="22"/>
                <w:szCs w:val="22"/>
              </w:rPr>
            </w:pPr>
            <w:r w:rsidRPr="000E5114">
              <w:rPr>
                <w:rFonts w:asciiTheme="minorHAnsi" w:hAnsiTheme="minorHAnsi"/>
                <w:sz w:val="22"/>
                <w:szCs w:val="22"/>
              </w:rPr>
              <w:lastRenderedPageBreak/>
              <w:t>Have you provided a copy of any of your company’s environmental or social policies, and any related documentation?</w:t>
            </w:r>
          </w:p>
        </w:tc>
        <w:tc>
          <w:tcPr>
            <w:tcW w:w="2205" w:type="dxa"/>
            <w:vAlign w:val="center"/>
          </w:tcPr>
          <w:p w14:paraId="7184B66F" w14:textId="77777777" w:rsidR="00341A25" w:rsidRPr="00747DF0" w:rsidRDefault="00341A25" w:rsidP="00341A25">
            <w:pPr>
              <w:jc w:val="center"/>
              <w:rPr>
                <w:rFonts w:asciiTheme="minorHAnsi" w:hAnsiTheme="minorHAnsi"/>
                <w:sz w:val="22"/>
                <w:szCs w:val="22"/>
              </w:rPr>
            </w:pPr>
            <w:r w:rsidRPr="00747DF0">
              <w:rPr>
                <w:rFonts w:asciiTheme="minorHAnsi" w:hAnsiTheme="minorHAnsi"/>
                <w:sz w:val="22"/>
                <w:szCs w:val="22"/>
              </w:rPr>
              <w:t xml:space="preserve">Section I: Instructions to </w:t>
            </w:r>
            <w:r w:rsidR="006E1352" w:rsidRPr="00747DF0">
              <w:rPr>
                <w:rFonts w:asciiTheme="minorHAnsi" w:hAnsiTheme="minorHAnsi"/>
                <w:sz w:val="22"/>
                <w:szCs w:val="22"/>
              </w:rPr>
              <w:t>Bid</w:t>
            </w:r>
            <w:r w:rsidRPr="00747DF0">
              <w:rPr>
                <w:rFonts w:asciiTheme="minorHAnsi" w:hAnsiTheme="minorHAnsi"/>
                <w:sz w:val="22"/>
                <w:szCs w:val="22"/>
              </w:rPr>
              <w:t xml:space="preserve">ders, clause </w:t>
            </w:r>
            <w:r w:rsidRPr="00747DF0">
              <w:rPr>
                <w:rFonts w:asciiTheme="minorHAnsi" w:hAnsiTheme="minorHAnsi"/>
                <w:szCs w:val="22"/>
                <w:highlight w:val="magenta"/>
              </w:rPr>
              <w:fldChar w:fldCharType="begin"/>
            </w:r>
            <w:r w:rsidRPr="00747DF0">
              <w:rPr>
                <w:rFonts w:asciiTheme="minorHAnsi" w:hAnsiTheme="minorHAnsi"/>
                <w:sz w:val="22"/>
                <w:szCs w:val="22"/>
                <w:highlight w:val="magenta"/>
              </w:rPr>
              <w:instrText xml:space="preserve"> REF _Ref396243792 \r \h  \* MERGEFORMAT </w:instrText>
            </w:r>
            <w:r w:rsidRPr="00747DF0">
              <w:rPr>
                <w:rFonts w:asciiTheme="minorHAnsi" w:hAnsiTheme="minorHAnsi"/>
                <w:szCs w:val="22"/>
                <w:highlight w:val="magenta"/>
              </w:rPr>
            </w:r>
            <w:r w:rsidRPr="00747DF0">
              <w:rPr>
                <w:rFonts w:asciiTheme="minorHAnsi" w:hAnsiTheme="minorHAnsi"/>
                <w:szCs w:val="22"/>
                <w:highlight w:val="magenta"/>
              </w:rPr>
              <w:fldChar w:fldCharType="separate"/>
            </w:r>
            <w:r w:rsidR="00DC5B97" w:rsidRPr="00747DF0">
              <w:rPr>
                <w:rFonts w:asciiTheme="minorHAnsi" w:hAnsiTheme="minorHAnsi"/>
                <w:sz w:val="22"/>
                <w:szCs w:val="22"/>
                <w:highlight w:val="magenta"/>
              </w:rPr>
              <w:t>39</w:t>
            </w:r>
            <w:r w:rsidRPr="00747DF0">
              <w:rPr>
                <w:rFonts w:asciiTheme="minorHAnsi" w:hAnsiTheme="minorHAnsi"/>
                <w:szCs w:val="22"/>
                <w:highlight w:val="magenta"/>
              </w:rPr>
              <w:fldChar w:fldCharType="end"/>
            </w:r>
          </w:p>
          <w:p w14:paraId="0B57C0D4" w14:textId="77777777" w:rsidR="000E5114" w:rsidRPr="00747DF0" w:rsidRDefault="000E5114" w:rsidP="00341A25">
            <w:pPr>
              <w:jc w:val="center"/>
              <w:rPr>
                <w:rFonts w:asciiTheme="minorHAnsi" w:hAnsiTheme="minorHAnsi"/>
                <w:sz w:val="22"/>
                <w:szCs w:val="22"/>
              </w:rPr>
            </w:pPr>
          </w:p>
        </w:tc>
        <w:tc>
          <w:tcPr>
            <w:tcW w:w="1295" w:type="dxa"/>
            <w:shd w:val="clear" w:color="auto" w:fill="auto"/>
            <w:vAlign w:val="center"/>
          </w:tcPr>
          <w:p w14:paraId="408D4C46" w14:textId="77777777" w:rsidR="000E5114" w:rsidRPr="000E5114" w:rsidRDefault="000E5114" w:rsidP="00101EAC">
            <w:pPr>
              <w:jc w:val="center"/>
              <w:rPr>
                <w:rFonts w:asciiTheme="minorHAnsi" w:hAnsiTheme="minorHAnsi"/>
                <w:sz w:val="22"/>
                <w:szCs w:val="22"/>
              </w:rPr>
            </w:pPr>
          </w:p>
        </w:tc>
        <w:tc>
          <w:tcPr>
            <w:tcW w:w="1811" w:type="dxa"/>
            <w:vAlign w:val="center"/>
          </w:tcPr>
          <w:p w14:paraId="07B3E94F" w14:textId="77777777" w:rsidR="000E5114" w:rsidRPr="000E5114" w:rsidRDefault="000E5114" w:rsidP="00101EAC">
            <w:pPr>
              <w:jc w:val="both"/>
              <w:rPr>
                <w:rFonts w:asciiTheme="minorHAnsi" w:hAnsiTheme="minorHAnsi"/>
                <w:sz w:val="22"/>
                <w:szCs w:val="22"/>
              </w:rPr>
            </w:pPr>
          </w:p>
        </w:tc>
      </w:tr>
      <w:tr w:rsidR="000E5114" w:rsidRPr="000E5114" w14:paraId="0F1F0572" w14:textId="77777777" w:rsidTr="00226A23">
        <w:trPr>
          <w:trHeight w:val="504"/>
        </w:trPr>
        <w:tc>
          <w:tcPr>
            <w:tcW w:w="3705" w:type="dxa"/>
            <w:shd w:val="clear" w:color="auto" w:fill="auto"/>
            <w:vAlign w:val="center"/>
          </w:tcPr>
          <w:p w14:paraId="4B9E7B97" w14:textId="77777777" w:rsidR="000E5114" w:rsidRPr="000E5114" w:rsidRDefault="000E5114" w:rsidP="00FD25BC">
            <w:pPr>
              <w:rPr>
                <w:rFonts w:asciiTheme="minorHAnsi" w:hAnsiTheme="minorHAnsi"/>
                <w:sz w:val="22"/>
                <w:szCs w:val="22"/>
              </w:rPr>
            </w:pPr>
            <w:r w:rsidRPr="000E5114">
              <w:rPr>
                <w:rFonts w:asciiTheme="minorHAnsi" w:hAnsiTheme="minorHAnsi"/>
                <w:sz w:val="22"/>
                <w:szCs w:val="22"/>
              </w:rPr>
              <w:t>Have you reviewed the UN Global Compact requirements?</w:t>
            </w:r>
          </w:p>
        </w:tc>
        <w:tc>
          <w:tcPr>
            <w:tcW w:w="2205" w:type="dxa"/>
            <w:vAlign w:val="center"/>
          </w:tcPr>
          <w:p w14:paraId="19F838FC" w14:textId="77777777" w:rsidR="000E5114" w:rsidRPr="00747DF0" w:rsidRDefault="00341A25" w:rsidP="00A31DA1">
            <w:pPr>
              <w:jc w:val="center"/>
              <w:rPr>
                <w:rFonts w:asciiTheme="minorHAnsi" w:hAnsiTheme="minorHAnsi"/>
                <w:sz w:val="22"/>
                <w:szCs w:val="22"/>
              </w:rPr>
            </w:pPr>
            <w:r w:rsidRPr="00747DF0">
              <w:rPr>
                <w:rFonts w:asciiTheme="minorHAnsi" w:hAnsiTheme="minorHAnsi"/>
                <w:sz w:val="22"/>
                <w:szCs w:val="22"/>
              </w:rPr>
              <w:t xml:space="preserve">Section I: Instructions to </w:t>
            </w:r>
            <w:r w:rsidR="006E1352" w:rsidRPr="00747DF0">
              <w:rPr>
                <w:rFonts w:asciiTheme="minorHAnsi" w:hAnsiTheme="minorHAnsi"/>
                <w:sz w:val="22"/>
                <w:szCs w:val="22"/>
              </w:rPr>
              <w:t>Bid</w:t>
            </w:r>
            <w:r w:rsidRPr="00747DF0">
              <w:rPr>
                <w:rFonts w:asciiTheme="minorHAnsi" w:hAnsiTheme="minorHAnsi"/>
                <w:sz w:val="22"/>
                <w:szCs w:val="22"/>
              </w:rPr>
              <w:t xml:space="preserve">ders, clause </w:t>
            </w:r>
            <w:r w:rsidRPr="00747DF0">
              <w:rPr>
                <w:rFonts w:asciiTheme="minorHAnsi" w:hAnsiTheme="minorHAnsi"/>
                <w:szCs w:val="22"/>
                <w:highlight w:val="magenta"/>
              </w:rPr>
              <w:fldChar w:fldCharType="begin"/>
            </w:r>
            <w:r w:rsidRPr="00747DF0">
              <w:rPr>
                <w:rFonts w:asciiTheme="minorHAnsi" w:hAnsiTheme="minorHAnsi"/>
                <w:sz w:val="22"/>
                <w:szCs w:val="22"/>
                <w:highlight w:val="magenta"/>
              </w:rPr>
              <w:instrText xml:space="preserve"> REF _Ref396243792 \r \h  \* MERGEFORMAT </w:instrText>
            </w:r>
            <w:r w:rsidRPr="00747DF0">
              <w:rPr>
                <w:rFonts w:asciiTheme="minorHAnsi" w:hAnsiTheme="minorHAnsi"/>
                <w:szCs w:val="22"/>
                <w:highlight w:val="magenta"/>
              </w:rPr>
            </w:r>
            <w:r w:rsidRPr="00747DF0">
              <w:rPr>
                <w:rFonts w:asciiTheme="minorHAnsi" w:hAnsiTheme="minorHAnsi"/>
                <w:szCs w:val="22"/>
                <w:highlight w:val="magenta"/>
              </w:rPr>
              <w:fldChar w:fldCharType="separate"/>
            </w:r>
            <w:r w:rsidR="00DC5B97" w:rsidRPr="00747DF0">
              <w:rPr>
                <w:rFonts w:asciiTheme="minorHAnsi" w:hAnsiTheme="minorHAnsi"/>
                <w:sz w:val="22"/>
                <w:szCs w:val="22"/>
                <w:highlight w:val="magenta"/>
              </w:rPr>
              <w:t>39</w:t>
            </w:r>
            <w:r w:rsidRPr="00747DF0">
              <w:rPr>
                <w:rFonts w:asciiTheme="minorHAnsi" w:hAnsiTheme="minorHAnsi"/>
                <w:szCs w:val="22"/>
                <w:highlight w:val="magenta"/>
              </w:rPr>
              <w:fldChar w:fldCharType="end"/>
            </w:r>
          </w:p>
        </w:tc>
        <w:tc>
          <w:tcPr>
            <w:tcW w:w="1295" w:type="dxa"/>
            <w:shd w:val="clear" w:color="auto" w:fill="auto"/>
            <w:vAlign w:val="center"/>
          </w:tcPr>
          <w:p w14:paraId="62AEC8F4" w14:textId="77777777" w:rsidR="000E5114" w:rsidRPr="000E5114" w:rsidRDefault="000E5114" w:rsidP="00101EAC">
            <w:pPr>
              <w:jc w:val="center"/>
              <w:rPr>
                <w:rFonts w:asciiTheme="minorHAnsi" w:hAnsiTheme="minorHAnsi"/>
                <w:sz w:val="22"/>
                <w:szCs w:val="22"/>
              </w:rPr>
            </w:pPr>
          </w:p>
        </w:tc>
        <w:tc>
          <w:tcPr>
            <w:tcW w:w="1811" w:type="dxa"/>
            <w:vAlign w:val="center"/>
          </w:tcPr>
          <w:p w14:paraId="66601553" w14:textId="77777777" w:rsidR="000E5114" w:rsidRPr="000E5114" w:rsidRDefault="000E5114" w:rsidP="00101EAC">
            <w:pPr>
              <w:jc w:val="both"/>
              <w:rPr>
                <w:rFonts w:asciiTheme="minorHAnsi" w:hAnsiTheme="minorHAnsi"/>
                <w:sz w:val="22"/>
                <w:szCs w:val="22"/>
              </w:rPr>
            </w:pPr>
          </w:p>
        </w:tc>
      </w:tr>
      <w:tr w:rsidR="00C85434" w:rsidRPr="000E5114" w14:paraId="7A595192" w14:textId="77777777" w:rsidTr="00226A23">
        <w:trPr>
          <w:trHeight w:val="990"/>
        </w:trPr>
        <w:tc>
          <w:tcPr>
            <w:tcW w:w="3705" w:type="dxa"/>
            <w:shd w:val="clear" w:color="auto" w:fill="auto"/>
            <w:vAlign w:val="center"/>
          </w:tcPr>
          <w:p w14:paraId="3420964B" w14:textId="3FA771AF" w:rsidR="00C85434" w:rsidRPr="000E5114" w:rsidRDefault="00C85434" w:rsidP="00C85434">
            <w:pPr>
              <w:rPr>
                <w:rFonts w:asciiTheme="minorHAnsi" w:hAnsiTheme="minorHAnsi"/>
                <w:sz w:val="22"/>
                <w:szCs w:val="22"/>
              </w:rPr>
            </w:pPr>
            <w:r w:rsidRPr="000E5114">
              <w:rPr>
                <w:rFonts w:asciiTheme="minorHAnsi" w:hAnsiTheme="minorHAnsi"/>
                <w:sz w:val="22"/>
                <w:szCs w:val="22"/>
              </w:rPr>
              <w:t xml:space="preserve">Have you sealed and marked the </w:t>
            </w:r>
            <w:r>
              <w:rPr>
                <w:rFonts w:asciiTheme="minorHAnsi" w:hAnsiTheme="minorHAnsi"/>
                <w:sz w:val="22"/>
                <w:szCs w:val="22"/>
              </w:rPr>
              <w:t>Bid</w:t>
            </w:r>
            <w:r w:rsidRPr="000E5114">
              <w:rPr>
                <w:rFonts w:asciiTheme="minorHAnsi" w:hAnsiTheme="minorHAnsi"/>
                <w:sz w:val="22"/>
                <w:szCs w:val="22"/>
              </w:rPr>
              <w:t xml:space="preserve">s according to Instructions to </w:t>
            </w:r>
            <w:r>
              <w:rPr>
                <w:rFonts w:asciiTheme="minorHAnsi" w:hAnsiTheme="minorHAnsi"/>
                <w:sz w:val="22"/>
                <w:szCs w:val="22"/>
              </w:rPr>
              <w:t>Bid</w:t>
            </w:r>
            <w:r w:rsidRPr="000E5114">
              <w:rPr>
                <w:rFonts w:asciiTheme="minorHAnsi" w:hAnsiTheme="minorHAnsi"/>
                <w:sz w:val="22"/>
                <w:szCs w:val="22"/>
              </w:rPr>
              <w:t xml:space="preserve">ders </w:t>
            </w:r>
            <w:r>
              <w:rPr>
                <w:rFonts w:asciiTheme="minorHAnsi" w:hAnsiTheme="minorHAnsi"/>
                <w:sz w:val="22"/>
                <w:szCs w:val="22"/>
              </w:rPr>
              <w:t>clause 20.3</w:t>
            </w:r>
            <w:r w:rsidRPr="000E5114">
              <w:rPr>
                <w:rFonts w:asciiTheme="minorHAnsi" w:hAnsiTheme="minorHAnsi"/>
                <w:sz w:val="22"/>
                <w:szCs w:val="22"/>
              </w:rPr>
              <w:t xml:space="preserve"> (electronic </w:t>
            </w:r>
            <w:r>
              <w:rPr>
                <w:rFonts w:asciiTheme="minorHAnsi" w:hAnsiTheme="minorHAnsi"/>
                <w:sz w:val="22"/>
                <w:szCs w:val="22"/>
              </w:rPr>
              <w:t>Bid</w:t>
            </w:r>
            <w:r w:rsidRPr="000E5114">
              <w:rPr>
                <w:rFonts w:asciiTheme="minorHAnsi" w:hAnsiTheme="minorHAnsi"/>
                <w:sz w:val="22"/>
                <w:szCs w:val="22"/>
              </w:rPr>
              <w:t xml:space="preserve">s) or </w:t>
            </w:r>
            <w:r>
              <w:rPr>
                <w:rFonts w:asciiTheme="minorHAnsi" w:hAnsiTheme="minorHAnsi"/>
                <w:sz w:val="22"/>
                <w:szCs w:val="22"/>
              </w:rPr>
              <w:t>c</w:t>
            </w:r>
            <w:r w:rsidRPr="000E5114">
              <w:rPr>
                <w:rFonts w:asciiTheme="minorHAnsi" w:hAnsiTheme="minorHAnsi"/>
                <w:sz w:val="22"/>
                <w:szCs w:val="22"/>
              </w:rPr>
              <w:t xml:space="preserve">lause </w:t>
            </w:r>
            <w:r>
              <w:rPr>
                <w:rFonts w:asciiTheme="minorHAnsi" w:hAnsiTheme="minorHAnsi"/>
                <w:sz w:val="22"/>
                <w:szCs w:val="22"/>
              </w:rPr>
              <w:t>20.4</w:t>
            </w:r>
            <w:r w:rsidRPr="000E5114">
              <w:rPr>
                <w:rFonts w:asciiTheme="minorHAnsi" w:hAnsiTheme="minorHAnsi"/>
                <w:sz w:val="22"/>
                <w:szCs w:val="22"/>
              </w:rPr>
              <w:t xml:space="preserve"> (hard copy </w:t>
            </w:r>
            <w:r>
              <w:rPr>
                <w:rFonts w:asciiTheme="minorHAnsi" w:hAnsiTheme="minorHAnsi"/>
                <w:sz w:val="22"/>
                <w:szCs w:val="22"/>
              </w:rPr>
              <w:t>Bid</w:t>
            </w:r>
            <w:r w:rsidRPr="000E5114">
              <w:rPr>
                <w:rFonts w:asciiTheme="minorHAnsi" w:hAnsiTheme="minorHAnsi"/>
                <w:sz w:val="22"/>
                <w:szCs w:val="22"/>
              </w:rPr>
              <w:t>s)</w:t>
            </w:r>
            <w:r>
              <w:rPr>
                <w:rFonts w:asciiTheme="minorHAnsi" w:hAnsiTheme="minorHAnsi"/>
                <w:sz w:val="22"/>
                <w:szCs w:val="22"/>
              </w:rPr>
              <w:t xml:space="preserve"> or clause 20 (Submission through an online system)</w:t>
            </w:r>
            <w:r w:rsidRPr="000E5114">
              <w:rPr>
                <w:rFonts w:asciiTheme="minorHAnsi" w:hAnsiTheme="minorHAnsi"/>
                <w:sz w:val="22"/>
                <w:szCs w:val="22"/>
              </w:rPr>
              <w:t>?</w:t>
            </w:r>
          </w:p>
        </w:tc>
        <w:tc>
          <w:tcPr>
            <w:tcW w:w="2205" w:type="dxa"/>
            <w:vAlign w:val="center"/>
          </w:tcPr>
          <w:p w14:paraId="613297B5" w14:textId="77777777" w:rsidR="00C85434" w:rsidRPr="00747DF0" w:rsidRDefault="00C85434" w:rsidP="00C85434">
            <w:pPr>
              <w:jc w:val="center"/>
              <w:rPr>
                <w:rFonts w:asciiTheme="minorHAnsi" w:hAnsiTheme="minorHAnsi"/>
                <w:sz w:val="22"/>
                <w:szCs w:val="22"/>
              </w:rPr>
            </w:pPr>
            <w:r w:rsidRPr="00747DF0">
              <w:rPr>
                <w:rFonts w:asciiTheme="minorHAnsi" w:hAnsiTheme="minorHAnsi"/>
                <w:sz w:val="22"/>
                <w:szCs w:val="22"/>
              </w:rPr>
              <w:t xml:space="preserve">Section I: Instructions to Bidders, clause </w:t>
            </w:r>
            <w:r w:rsidRPr="00747DF0">
              <w:rPr>
                <w:rFonts w:asciiTheme="minorHAnsi" w:hAnsiTheme="minorHAnsi"/>
                <w:szCs w:val="22"/>
                <w:highlight w:val="magenta"/>
              </w:rPr>
              <w:fldChar w:fldCharType="begin"/>
            </w:r>
            <w:r w:rsidRPr="00747DF0">
              <w:rPr>
                <w:rFonts w:asciiTheme="minorHAnsi" w:hAnsiTheme="minorHAnsi"/>
                <w:sz w:val="22"/>
                <w:szCs w:val="22"/>
                <w:highlight w:val="magenta"/>
              </w:rPr>
              <w:instrText xml:space="preserve"> REF _Ref383446481 \r \h  \* MERGEFORMAT </w:instrText>
            </w:r>
            <w:r w:rsidRPr="00747DF0">
              <w:rPr>
                <w:rFonts w:asciiTheme="minorHAnsi" w:hAnsiTheme="minorHAnsi"/>
                <w:szCs w:val="22"/>
                <w:highlight w:val="magenta"/>
              </w:rPr>
            </w:r>
            <w:r w:rsidRPr="00747DF0">
              <w:rPr>
                <w:rFonts w:asciiTheme="minorHAnsi" w:hAnsiTheme="minorHAnsi"/>
                <w:szCs w:val="22"/>
                <w:highlight w:val="magenta"/>
              </w:rPr>
              <w:fldChar w:fldCharType="separate"/>
            </w:r>
            <w:r w:rsidRPr="00747DF0">
              <w:rPr>
                <w:rFonts w:asciiTheme="minorHAnsi" w:hAnsiTheme="minorHAnsi"/>
                <w:sz w:val="22"/>
                <w:szCs w:val="22"/>
                <w:highlight w:val="magenta"/>
              </w:rPr>
              <w:t>20.3</w:t>
            </w:r>
            <w:r w:rsidRPr="00747DF0">
              <w:rPr>
                <w:rFonts w:asciiTheme="minorHAnsi" w:hAnsiTheme="minorHAnsi"/>
                <w:szCs w:val="22"/>
                <w:highlight w:val="magenta"/>
              </w:rPr>
              <w:fldChar w:fldCharType="end"/>
            </w:r>
            <w:r w:rsidRPr="00747DF0">
              <w:rPr>
                <w:rFonts w:asciiTheme="minorHAnsi" w:hAnsiTheme="minorHAnsi"/>
                <w:sz w:val="22"/>
                <w:szCs w:val="22"/>
                <w:highlight w:val="darkGreen"/>
              </w:rPr>
              <w:t xml:space="preserve"> </w:t>
            </w:r>
            <w:r w:rsidRPr="00747DF0">
              <w:rPr>
                <w:rFonts w:asciiTheme="minorHAnsi" w:hAnsiTheme="minorHAnsi"/>
                <w:sz w:val="22"/>
                <w:szCs w:val="22"/>
              </w:rPr>
              <w:t xml:space="preserve">&amp; </w:t>
            </w:r>
            <w:r w:rsidRPr="00747DF0">
              <w:rPr>
                <w:rFonts w:asciiTheme="minorHAnsi" w:hAnsiTheme="minorHAnsi"/>
                <w:szCs w:val="22"/>
                <w:highlight w:val="magenta"/>
              </w:rPr>
              <w:fldChar w:fldCharType="begin"/>
            </w:r>
            <w:r w:rsidRPr="00747DF0">
              <w:rPr>
                <w:rFonts w:asciiTheme="minorHAnsi" w:hAnsiTheme="minorHAnsi"/>
                <w:sz w:val="22"/>
                <w:szCs w:val="22"/>
                <w:highlight w:val="magenta"/>
              </w:rPr>
              <w:instrText xml:space="preserve"> REF _Ref396208053 \r \h  \* MERGEFORMAT </w:instrText>
            </w:r>
            <w:r w:rsidRPr="00747DF0">
              <w:rPr>
                <w:rFonts w:asciiTheme="minorHAnsi" w:hAnsiTheme="minorHAnsi"/>
                <w:szCs w:val="22"/>
                <w:highlight w:val="magenta"/>
              </w:rPr>
            </w:r>
            <w:r w:rsidRPr="00747DF0">
              <w:rPr>
                <w:rFonts w:asciiTheme="minorHAnsi" w:hAnsiTheme="minorHAnsi"/>
                <w:szCs w:val="22"/>
                <w:highlight w:val="magenta"/>
              </w:rPr>
              <w:fldChar w:fldCharType="separate"/>
            </w:r>
            <w:r w:rsidRPr="00747DF0">
              <w:rPr>
                <w:rFonts w:asciiTheme="minorHAnsi" w:hAnsiTheme="minorHAnsi"/>
                <w:sz w:val="22"/>
                <w:szCs w:val="22"/>
                <w:highlight w:val="magenta"/>
              </w:rPr>
              <w:t>20.4</w:t>
            </w:r>
            <w:r w:rsidRPr="00747DF0">
              <w:rPr>
                <w:rFonts w:asciiTheme="minorHAnsi" w:hAnsiTheme="minorHAnsi"/>
                <w:szCs w:val="22"/>
                <w:highlight w:val="magenta"/>
              </w:rPr>
              <w:fldChar w:fldCharType="end"/>
            </w:r>
          </w:p>
          <w:p w14:paraId="6CF2DA23" w14:textId="77777777" w:rsidR="00C85434" w:rsidRPr="00747DF0" w:rsidRDefault="00C85434" w:rsidP="00C85434">
            <w:pPr>
              <w:jc w:val="center"/>
              <w:rPr>
                <w:rFonts w:asciiTheme="minorHAnsi" w:hAnsiTheme="minorHAnsi"/>
                <w:sz w:val="22"/>
                <w:szCs w:val="22"/>
              </w:rPr>
            </w:pPr>
          </w:p>
        </w:tc>
        <w:tc>
          <w:tcPr>
            <w:tcW w:w="1295" w:type="dxa"/>
            <w:shd w:val="clear" w:color="auto" w:fill="auto"/>
            <w:vAlign w:val="center"/>
          </w:tcPr>
          <w:p w14:paraId="3BA75352" w14:textId="77777777" w:rsidR="00C85434" w:rsidRPr="000E5114" w:rsidRDefault="00C85434" w:rsidP="00C85434">
            <w:pPr>
              <w:jc w:val="center"/>
              <w:rPr>
                <w:rFonts w:asciiTheme="minorHAnsi" w:hAnsiTheme="minorHAnsi"/>
                <w:sz w:val="22"/>
                <w:szCs w:val="22"/>
              </w:rPr>
            </w:pPr>
          </w:p>
        </w:tc>
        <w:tc>
          <w:tcPr>
            <w:tcW w:w="1811" w:type="dxa"/>
            <w:vAlign w:val="center"/>
          </w:tcPr>
          <w:p w14:paraId="1D344C21" w14:textId="77777777" w:rsidR="00C85434" w:rsidRPr="000E5114" w:rsidRDefault="00C85434" w:rsidP="00C85434">
            <w:pPr>
              <w:jc w:val="both"/>
              <w:rPr>
                <w:rFonts w:asciiTheme="minorHAnsi" w:hAnsiTheme="minorHAnsi"/>
                <w:sz w:val="22"/>
                <w:szCs w:val="22"/>
              </w:rPr>
            </w:pPr>
          </w:p>
        </w:tc>
      </w:tr>
      <w:tr w:rsidR="00C85434" w:rsidRPr="000E5114" w14:paraId="35217543" w14:textId="77777777" w:rsidTr="00226A23">
        <w:trPr>
          <w:trHeight w:val="1251"/>
        </w:trPr>
        <w:tc>
          <w:tcPr>
            <w:tcW w:w="3705" w:type="dxa"/>
            <w:shd w:val="clear" w:color="auto" w:fill="auto"/>
            <w:vAlign w:val="center"/>
          </w:tcPr>
          <w:p w14:paraId="4F9B4819" w14:textId="7CF6691E" w:rsidR="00C85434" w:rsidRPr="000E5114" w:rsidRDefault="00C85434" w:rsidP="00C85434">
            <w:pPr>
              <w:rPr>
                <w:rFonts w:asciiTheme="minorHAnsi" w:hAnsiTheme="minorHAnsi"/>
                <w:sz w:val="22"/>
                <w:szCs w:val="22"/>
              </w:rPr>
            </w:pPr>
            <w:r w:rsidRPr="000E5114">
              <w:rPr>
                <w:rFonts w:asciiTheme="minorHAnsi" w:hAnsiTheme="minorHAnsi"/>
                <w:sz w:val="22"/>
                <w:szCs w:val="22"/>
              </w:rPr>
              <w:t>If submitted electronically</w:t>
            </w:r>
            <w:r>
              <w:rPr>
                <w:rFonts w:asciiTheme="minorHAnsi" w:hAnsiTheme="minorHAnsi"/>
                <w:sz w:val="22"/>
                <w:szCs w:val="22"/>
              </w:rPr>
              <w:t xml:space="preserve"> through email</w:t>
            </w:r>
            <w:r w:rsidRPr="000E5114">
              <w:rPr>
                <w:rFonts w:asciiTheme="minorHAnsi" w:hAnsiTheme="minorHAnsi"/>
                <w:sz w:val="22"/>
                <w:szCs w:val="22"/>
              </w:rPr>
              <w:t xml:space="preserve">, is the file size of the </w:t>
            </w:r>
            <w:r>
              <w:rPr>
                <w:rFonts w:asciiTheme="minorHAnsi" w:hAnsiTheme="minorHAnsi"/>
                <w:sz w:val="22"/>
                <w:szCs w:val="22"/>
              </w:rPr>
              <w:t>Bid</w:t>
            </w:r>
            <w:r w:rsidRPr="000E5114">
              <w:rPr>
                <w:rFonts w:asciiTheme="minorHAnsi" w:hAnsiTheme="minorHAnsi"/>
                <w:sz w:val="22"/>
                <w:szCs w:val="22"/>
              </w:rPr>
              <w:t xml:space="preserve"> less than </w:t>
            </w:r>
            <w:r>
              <w:rPr>
                <w:rFonts w:asciiTheme="minorHAnsi" w:hAnsiTheme="minorHAnsi"/>
                <w:sz w:val="22"/>
                <w:szCs w:val="22"/>
              </w:rPr>
              <w:t>8</w:t>
            </w:r>
            <w:r w:rsidRPr="000E5114">
              <w:rPr>
                <w:rFonts w:asciiTheme="minorHAnsi" w:hAnsiTheme="minorHAnsi"/>
                <w:sz w:val="22"/>
                <w:szCs w:val="22"/>
              </w:rPr>
              <w:t xml:space="preserve">MB? (If the file size is above </w:t>
            </w:r>
            <w:r>
              <w:rPr>
                <w:rFonts w:asciiTheme="minorHAnsi" w:hAnsiTheme="minorHAnsi"/>
                <w:sz w:val="22"/>
                <w:szCs w:val="22"/>
              </w:rPr>
              <w:t>8</w:t>
            </w:r>
            <w:r w:rsidRPr="000E5114">
              <w:rPr>
                <w:rFonts w:asciiTheme="minorHAnsi" w:hAnsiTheme="minorHAnsi"/>
                <w:sz w:val="22"/>
                <w:szCs w:val="22"/>
              </w:rPr>
              <w:t xml:space="preserve"> MB, refer to Instructions to </w:t>
            </w:r>
            <w:r>
              <w:rPr>
                <w:rFonts w:asciiTheme="minorHAnsi" w:hAnsiTheme="minorHAnsi"/>
                <w:sz w:val="22"/>
                <w:szCs w:val="22"/>
              </w:rPr>
              <w:t>Bidders  cl</w:t>
            </w:r>
            <w:r w:rsidRPr="000E5114">
              <w:rPr>
                <w:rFonts w:asciiTheme="minorHAnsi" w:hAnsiTheme="minorHAnsi"/>
                <w:sz w:val="22"/>
                <w:szCs w:val="22"/>
              </w:rPr>
              <w:t xml:space="preserve">ause </w:t>
            </w:r>
            <w:r>
              <w:rPr>
                <w:rFonts w:asciiTheme="minorHAnsi" w:hAnsiTheme="minorHAnsi"/>
                <w:sz w:val="22"/>
                <w:szCs w:val="22"/>
              </w:rPr>
              <w:t>20.3.3</w:t>
            </w:r>
            <w:r w:rsidRPr="000E5114">
              <w:rPr>
                <w:rFonts w:asciiTheme="minorHAnsi" w:hAnsiTheme="minorHAnsi"/>
                <w:sz w:val="22"/>
                <w:szCs w:val="22"/>
              </w:rPr>
              <w:t xml:space="preserve">) </w:t>
            </w:r>
          </w:p>
        </w:tc>
        <w:tc>
          <w:tcPr>
            <w:tcW w:w="2205" w:type="dxa"/>
            <w:vAlign w:val="center"/>
          </w:tcPr>
          <w:p w14:paraId="1329BCE1" w14:textId="4E8B276C" w:rsidR="00C85434" w:rsidRPr="00747DF0" w:rsidRDefault="00C85434" w:rsidP="00C85434">
            <w:pPr>
              <w:jc w:val="center"/>
              <w:rPr>
                <w:rFonts w:asciiTheme="minorHAnsi" w:hAnsiTheme="minorHAnsi"/>
                <w:sz w:val="22"/>
                <w:szCs w:val="22"/>
              </w:rPr>
            </w:pPr>
            <w:r w:rsidRPr="00747DF0">
              <w:rPr>
                <w:rFonts w:asciiTheme="minorHAnsi" w:hAnsiTheme="minorHAnsi"/>
                <w:sz w:val="22"/>
                <w:szCs w:val="22"/>
              </w:rPr>
              <w:t xml:space="preserve">Section I: Instructions to Bidders, clause </w:t>
            </w:r>
            <w:r w:rsidRPr="00C85434">
              <w:rPr>
                <w:rFonts w:asciiTheme="minorHAnsi" w:hAnsiTheme="minorHAnsi"/>
                <w:szCs w:val="22"/>
                <w:highlight w:val="magenta"/>
              </w:rPr>
              <w:fldChar w:fldCharType="begin"/>
            </w:r>
            <w:r w:rsidRPr="00C85434">
              <w:rPr>
                <w:rFonts w:asciiTheme="minorHAnsi" w:hAnsiTheme="minorHAnsi"/>
                <w:sz w:val="22"/>
                <w:szCs w:val="22"/>
                <w:highlight w:val="magenta"/>
              </w:rPr>
              <w:instrText xml:space="preserve"> REF _Ref463514282 \r \h </w:instrText>
            </w:r>
            <w:r>
              <w:rPr>
                <w:rFonts w:asciiTheme="minorHAnsi" w:hAnsiTheme="minorHAnsi"/>
                <w:sz w:val="22"/>
                <w:szCs w:val="22"/>
                <w:highlight w:val="magenta"/>
              </w:rPr>
              <w:instrText xml:space="preserve"> \* MERGEFORMAT </w:instrText>
            </w:r>
            <w:r w:rsidRPr="00C85434">
              <w:rPr>
                <w:rFonts w:asciiTheme="minorHAnsi" w:hAnsiTheme="minorHAnsi"/>
                <w:szCs w:val="22"/>
                <w:highlight w:val="magenta"/>
              </w:rPr>
            </w:r>
            <w:r w:rsidRPr="00C85434">
              <w:rPr>
                <w:rFonts w:asciiTheme="minorHAnsi" w:hAnsiTheme="minorHAnsi"/>
                <w:szCs w:val="22"/>
                <w:highlight w:val="magenta"/>
              </w:rPr>
              <w:fldChar w:fldCharType="separate"/>
            </w:r>
            <w:r w:rsidRPr="00C85434">
              <w:rPr>
                <w:rFonts w:asciiTheme="minorHAnsi" w:hAnsiTheme="minorHAnsi"/>
                <w:sz w:val="22"/>
                <w:szCs w:val="22"/>
                <w:highlight w:val="magenta"/>
              </w:rPr>
              <w:t>20.3.3</w:t>
            </w:r>
            <w:r w:rsidRPr="00C85434">
              <w:rPr>
                <w:rFonts w:asciiTheme="minorHAnsi" w:hAnsiTheme="minorHAnsi"/>
                <w:szCs w:val="22"/>
                <w:highlight w:val="magenta"/>
              </w:rPr>
              <w:fldChar w:fldCharType="end"/>
            </w:r>
          </w:p>
        </w:tc>
        <w:tc>
          <w:tcPr>
            <w:tcW w:w="1295" w:type="dxa"/>
            <w:shd w:val="clear" w:color="auto" w:fill="auto"/>
            <w:vAlign w:val="center"/>
          </w:tcPr>
          <w:p w14:paraId="433FB664" w14:textId="77777777" w:rsidR="00C85434" w:rsidRPr="000E5114" w:rsidRDefault="00C85434" w:rsidP="00C85434">
            <w:pPr>
              <w:jc w:val="center"/>
              <w:rPr>
                <w:rFonts w:asciiTheme="minorHAnsi" w:hAnsiTheme="minorHAnsi"/>
                <w:sz w:val="22"/>
                <w:szCs w:val="22"/>
              </w:rPr>
            </w:pPr>
          </w:p>
        </w:tc>
        <w:tc>
          <w:tcPr>
            <w:tcW w:w="1811" w:type="dxa"/>
            <w:vAlign w:val="center"/>
          </w:tcPr>
          <w:p w14:paraId="7E44EC12" w14:textId="77777777" w:rsidR="00C85434" w:rsidRPr="000E5114" w:rsidRDefault="00C85434" w:rsidP="00C85434">
            <w:pPr>
              <w:jc w:val="both"/>
              <w:rPr>
                <w:rFonts w:asciiTheme="minorHAnsi" w:hAnsiTheme="minorHAnsi"/>
                <w:sz w:val="22"/>
                <w:szCs w:val="22"/>
              </w:rPr>
            </w:pPr>
          </w:p>
        </w:tc>
      </w:tr>
      <w:tr w:rsidR="00C85434" w:rsidRPr="000E5114" w14:paraId="45C96E80" w14:textId="77777777" w:rsidTr="00226A23">
        <w:trPr>
          <w:trHeight w:val="504"/>
        </w:trPr>
        <w:tc>
          <w:tcPr>
            <w:tcW w:w="3705" w:type="dxa"/>
            <w:shd w:val="clear" w:color="auto" w:fill="auto"/>
            <w:vAlign w:val="center"/>
          </w:tcPr>
          <w:p w14:paraId="5F9C5598" w14:textId="77777777" w:rsidR="00C85434" w:rsidRPr="000E5114" w:rsidRDefault="00C85434" w:rsidP="00C85434">
            <w:pPr>
              <w:rPr>
                <w:rFonts w:asciiTheme="minorHAnsi" w:hAnsiTheme="minorHAnsi"/>
                <w:sz w:val="22"/>
                <w:szCs w:val="22"/>
              </w:rPr>
            </w:pPr>
            <w:r w:rsidRPr="000E5114">
              <w:rPr>
                <w:rFonts w:asciiTheme="minorHAnsi" w:hAnsiTheme="minorHAnsi"/>
                <w:sz w:val="22"/>
                <w:szCs w:val="22"/>
              </w:rPr>
              <w:t xml:space="preserve">Have you noted the </w:t>
            </w:r>
            <w:r>
              <w:rPr>
                <w:rFonts w:asciiTheme="minorHAnsi" w:hAnsiTheme="minorHAnsi"/>
                <w:sz w:val="22"/>
                <w:szCs w:val="22"/>
              </w:rPr>
              <w:t>Bid</w:t>
            </w:r>
            <w:r w:rsidRPr="000E5114">
              <w:rPr>
                <w:rFonts w:asciiTheme="minorHAnsi" w:hAnsiTheme="minorHAnsi"/>
                <w:sz w:val="22"/>
                <w:szCs w:val="22"/>
              </w:rPr>
              <w:t xml:space="preserve"> closing deadline?</w:t>
            </w:r>
          </w:p>
        </w:tc>
        <w:tc>
          <w:tcPr>
            <w:tcW w:w="2205" w:type="dxa"/>
            <w:vAlign w:val="center"/>
          </w:tcPr>
          <w:p w14:paraId="0B8C8249" w14:textId="77777777" w:rsidR="00C85434" w:rsidRPr="00747DF0" w:rsidRDefault="00C85434" w:rsidP="00C85434">
            <w:pPr>
              <w:jc w:val="center"/>
              <w:rPr>
                <w:rFonts w:asciiTheme="minorHAnsi" w:hAnsiTheme="minorHAnsi"/>
                <w:sz w:val="22"/>
                <w:szCs w:val="22"/>
              </w:rPr>
            </w:pPr>
            <w:r w:rsidRPr="00747DF0">
              <w:rPr>
                <w:rFonts w:asciiTheme="minorHAnsi" w:hAnsiTheme="minorHAnsi"/>
                <w:sz w:val="22"/>
                <w:szCs w:val="22"/>
              </w:rPr>
              <w:t xml:space="preserve">Invitation letter Number </w:t>
            </w:r>
            <w:r w:rsidRPr="00747DF0">
              <w:rPr>
                <w:rFonts w:asciiTheme="minorHAnsi" w:hAnsiTheme="minorHAnsi"/>
                <w:szCs w:val="22"/>
                <w:highlight w:val="magenta"/>
              </w:rPr>
              <w:fldChar w:fldCharType="begin"/>
            </w:r>
            <w:r w:rsidRPr="00747DF0">
              <w:rPr>
                <w:rFonts w:asciiTheme="minorHAnsi" w:hAnsiTheme="minorHAnsi"/>
                <w:sz w:val="22"/>
                <w:szCs w:val="22"/>
                <w:highlight w:val="magenta"/>
              </w:rPr>
              <w:instrText xml:space="preserve"> REF _Ref396244099 \r \h  \* MERGEFORMAT </w:instrText>
            </w:r>
            <w:r w:rsidRPr="00747DF0">
              <w:rPr>
                <w:rFonts w:asciiTheme="minorHAnsi" w:hAnsiTheme="minorHAnsi"/>
                <w:szCs w:val="22"/>
                <w:highlight w:val="magenta"/>
              </w:rPr>
            </w:r>
            <w:r w:rsidRPr="00747DF0">
              <w:rPr>
                <w:rFonts w:asciiTheme="minorHAnsi" w:hAnsiTheme="minorHAnsi"/>
                <w:szCs w:val="22"/>
                <w:highlight w:val="magenta"/>
              </w:rPr>
              <w:fldChar w:fldCharType="separate"/>
            </w:r>
            <w:r w:rsidRPr="00747DF0">
              <w:rPr>
                <w:rFonts w:asciiTheme="minorHAnsi" w:hAnsiTheme="minorHAnsi"/>
                <w:sz w:val="22"/>
                <w:szCs w:val="22"/>
                <w:highlight w:val="magenta"/>
              </w:rPr>
              <w:t>4</w:t>
            </w:r>
            <w:r w:rsidRPr="00747DF0">
              <w:rPr>
                <w:rFonts w:asciiTheme="minorHAnsi" w:hAnsiTheme="minorHAnsi"/>
                <w:szCs w:val="22"/>
                <w:highlight w:val="magenta"/>
              </w:rPr>
              <w:fldChar w:fldCharType="end"/>
            </w:r>
          </w:p>
        </w:tc>
        <w:tc>
          <w:tcPr>
            <w:tcW w:w="1295" w:type="dxa"/>
            <w:shd w:val="clear" w:color="auto" w:fill="auto"/>
            <w:vAlign w:val="center"/>
          </w:tcPr>
          <w:p w14:paraId="286EEABC" w14:textId="77777777" w:rsidR="00C85434" w:rsidRPr="000E5114" w:rsidRDefault="00C85434" w:rsidP="00C85434">
            <w:pPr>
              <w:jc w:val="center"/>
              <w:rPr>
                <w:rFonts w:asciiTheme="minorHAnsi" w:hAnsiTheme="minorHAnsi"/>
                <w:sz w:val="22"/>
                <w:szCs w:val="22"/>
              </w:rPr>
            </w:pPr>
          </w:p>
        </w:tc>
        <w:tc>
          <w:tcPr>
            <w:tcW w:w="1811" w:type="dxa"/>
            <w:vAlign w:val="center"/>
          </w:tcPr>
          <w:p w14:paraId="422FFB53" w14:textId="77777777" w:rsidR="00C85434" w:rsidRPr="000E5114" w:rsidRDefault="00C85434" w:rsidP="00C85434">
            <w:pPr>
              <w:jc w:val="both"/>
              <w:rPr>
                <w:rFonts w:asciiTheme="minorHAnsi" w:hAnsiTheme="minorHAnsi"/>
                <w:sz w:val="22"/>
                <w:szCs w:val="22"/>
              </w:rPr>
            </w:pPr>
          </w:p>
        </w:tc>
      </w:tr>
      <w:tr w:rsidR="00C85434" w:rsidRPr="000E5114" w14:paraId="1072E954" w14:textId="77777777" w:rsidTr="00226A23">
        <w:trPr>
          <w:trHeight w:val="504"/>
        </w:trPr>
        <w:tc>
          <w:tcPr>
            <w:tcW w:w="3705" w:type="dxa"/>
            <w:shd w:val="clear" w:color="auto" w:fill="auto"/>
            <w:vAlign w:val="center"/>
          </w:tcPr>
          <w:p w14:paraId="5BA10C0D" w14:textId="77777777" w:rsidR="00C85434" w:rsidRPr="000E5114" w:rsidRDefault="00C85434" w:rsidP="00C85434">
            <w:pPr>
              <w:tabs>
                <w:tab w:val="left" w:pos="1091"/>
              </w:tabs>
              <w:rPr>
                <w:rFonts w:asciiTheme="minorHAnsi" w:hAnsiTheme="minorHAnsi"/>
                <w:sz w:val="22"/>
                <w:szCs w:val="22"/>
                <w:lang w:val="en-GB"/>
              </w:rPr>
            </w:pPr>
            <w:r w:rsidRPr="000E5114">
              <w:rPr>
                <w:rFonts w:asciiTheme="minorHAnsi" w:hAnsiTheme="minorHAnsi"/>
                <w:sz w:val="22"/>
                <w:szCs w:val="22"/>
              </w:rPr>
              <w:t xml:space="preserve">Have you provided information on Supplier </w:t>
            </w:r>
            <w:r>
              <w:rPr>
                <w:rFonts w:asciiTheme="minorHAnsi" w:hAnsiTheme="minorHAnsi"/>
                <w:sz w:val="22"/>
                <w:szCs w:val="22"/>
              </w:rPr>
              <w:t>Q</w:t>
            </w:r>
            <w:r w:rsidRPr="000E5114">
              <w:rPr>
                <w:rFonts w:asciiTheme="minorHAnsi" w:hAnsiTheme="minorHAnsi"/>
                <w:sz w:val="22"/>
                <w:szCs w:val="22"/>
              </w:rPr>
              <w:t>ualification Requirements?</w:t>
            </w:r>
          </w:p>
        </w:tc>
        <w:tc>
          <w:tcPr>
            <w:tcW w:w="2205" w:type="dxa"/>
            <w:vAlign w:val="center"/>
          </w:tcPr>
          <w:p w14:paraId="74A45497" w14:textId="77777777" w:rsidR="00C85434" w:rsidRPr="00747DF0" w:rsidRDefault="00C85434" w:rsidP="00C85434">
            <w:pPr>
              <w:jc w:val="center"/>
              <w:rPr>
                <w:rFonts w:asciiTheme="minorHAnsi" w:hAnsiTheme="minorHAnsi"/>
                <w:sz w:val="22"/>
                <w:szCs w:val="22"/>
              </w:rPr>
            </w:pPr>
            <w:r w:rsidRPr="00747DF0">
              <w:rPr>
                <w:rFonts w:asciiTheme="minorHAnsi" w:hAnsiTheme="minorHAnsi"/>
                <w:szCs w:val="22"/>
                <w:highlight w:val="magenta"/>
              </w:rPr>
              <w:fldChar w:fldCharType="begin"/>
            </w:r>
            <w:r w:rsidRPr="00747DF0">
              <w:rPr>
                <w:rFonts w:asciiTheme="minorHAnsi" w:hAnsiTheme="minorHAnsi"/>
                <w:sz w:val="22"/>
                <w:szCs w:val="22"/>
                <w:highlight w:val="magenta"/>
              </w:rPr>
              <w:instrText xml:space="preserve"> REF _Ref396243566 \h  \* MERGEFORMAT </w:instrText>
            </w:r>
            <w:r w:rsidRPr="00747DF0">
              <w:rPr>
                <w:rFonts w:asciiTheme="minorHAnsi" w:hAnsiTheme="minorHAnsi"/>
                <w:szCs w:val="22"/>
                <w:highlight w:val="magenta"/>
              </w:rPr>
            </w:r>
            <w:r w:rsidRPr="00747DF0">
              <w:rPr>
                <w:rFonts w:asciiTheme="minorHAnsi" w:hAnsiTheme="minorHAnsi"/>
                <w:szCs w:val="22"/>
                <w:highlight w:val="magenta"/>
              </w:rPr>
              <w:fldChar w:fldCharType="separate"/>
            </w:r>
            <w:r w:rsidRPr="00747DF0">
              <w:rPr>
                <w:rFonts w:asciiTheme="minorHAnsi" w:hAnsiTheme="minorHAnsi"/>
                <w:caps/>
                <w:sz w:val="22"/>
                <w:szCs w:val="22"/>
                <w:highlight w:val="magenta"/>
                <w:lang w:val="en-GB"/>
              </w:rPr>
              <w:t>Section V: Supplier Qualification Requirement</w:t>
            </w:r>
            <w:r w:rsidRPr="00747DF0">
              <w:rPr>
                <w:rFonts w:asciiTheme="minorHAnsi" w:hAnsiTheme="minorHAnsi"/>
                <w:szCs w:val="22"/>
                <w:highlight w:val="magenta"/>
              </w:rPr>
              <w:fldChar w:fldCharType="end"/>
            </w:r>
            <w:r w:rsidRPr="00747DF0">
              <w:rPr>
                <w:rFonts w:asciiTheme="minorHAnsi" w:hAnsiTheme="minorHAnsi"/>
                <w:sz w:val="22"/>
                <w:szCs w:val="22"/>
                <w:highlight w:val="magenta"/>
              </w:rPr>
              <w:t>S</w:t>
            </w:r>
            <w:r w:rsidRPr="00747DF0">
              <w:rPr>
                <w:rFonts w:asciiTheme="minorHAnsi" w:hAnsiTheme="minorHAnsi"/>
                <w:sz w:val="22"/>
                <w:szCs w:val="22"/>
              </w:rPr>
              <w:t xml:space="preserve"> </w:t>
            </w:r>
          </w:p>
          <w:p w14:paraId="541300A5" w14:textId="77777777" w:rsidR="00C85434" w:rsidRPr="00747DF0" w:rsidRDefault="00C85434" w:rsidP="00C85434">
            <w:pPr>
              <w:jc w:val="center"/>
              <w:rPr>
                <w:rFonts w:asciiTheme="minorHAnsi" w:hAnsiTheme="minorHAnsi"/>
                <w:sz w:val="22"/>
                <w:szCs w:val="22"/>
              </w:rPr>
            </w:pPr>
            <w:r w:rsidRPr="00747DF0">
              <w:rPr>
                <w:rFonts w:asciiTheme="minorHAnsi" w:hAnsiTheme="minorHAnsi"/>
                <w:sz w:val="22"/>
                <w:szCs w:val="22"/>
              </w:rPr>
              <w:t>&amp;</w:t>
            </w:r>
          </w:p>
          <w:p w14:paraId="4C58299C" w14:textId="4D15F564" w:rsidR="00C85434" w:rsidRPr="00747DF0" w:rsidRDefault="00C85434" w:rsidP="00C85434">
            <w:pPr>
              <w:jc w:val="center"/>
              <w:rPr>
                <w:rFonts w:asciiTheme="minorHAnsi" w:hAnsiTheme="minorHAnsi"/>
                <w:sz w:val="22"/>
                <w:szCs w:val="22"/>
              </w:rPr>
            </w:pPr>
            <w:r w:rsidRPr="00747DF0">
              <w:rPr>
                <w:rFonts w:asciiTheme="minorHAnsi" w:hAnsiTheme="minorHAnsi"/>
                <w:szCs w:val="22"/>
                <w:highlight w:val="magenta"/>
              </w:rPr>
              <w:fldChar w:fldCharType="begin"/>
            </w:r>
            <w:r w:rsidRPr="00747DF0">
              <w:rPr>
                <w:rFonts w:asciiTheme="minorHAnsi" w:hAnsiTheme="minorHAnsi"/>
                <w:sz w:val="22"/>
                <w:szCs w:val="22"/>
                <w:highlight w:val="magenta"/>
              </w:rPr>
              <w:instrText xml:space="preserve"> REF _Ref463471530 \h  \* MERGEFORMAT </w:instrText>
            </w:r>
            <w:r w:rsidRPr="00747DF0">
              <w:rPr>
                <w:rFonts w:asciiTheme="minorHAnsi" w:hAnsiTheme="minorHAnsi"/>
                <w:szCs w:val="22"/>
                <w:highlight w:val="magenta"/>
              </w:rPr>
            </w:r>
            <w:r w:rsidRPr="00747DF0">
              <w:rPr>
                <w:rFonts w:asciiTheme="minorHAnsi" w:hAnsiTheme="minorHAnsi"/>
                <w:szCs w:val="22"/>
                <w:highlight w:val="magenta"/>
              </w:rPr>
              <w:fldChar w:fldCharType="separate"/>
            </w:r>
            <w:r w:rsidRPr="00747DF0">
              <w:rPr>
                <w:rFonts w:asciiTheme="minorHAnsi" w:hAnsiTheme="minorHAnsi"/>
                <w:caps/>
                <w:sz w:val="22"/>
                <w:szCs w:val="22"/>
                <w:highlight w:val="magenta"/>
                <w:lang w:val="en-GB"/>
              </w:rPr>
              <w:t>Section VI – Annex B: Bid Submission Form</w:t>
            </w:r>
            <w:r w:rsidRPr="00747DF0">
              <w:rPr>
                <w:rFonts w:asciiTheme="minorHAnsi" w:hAnsiTheme="minorHAnsi"/>
                <w:szCs w:val="22"/>
                <w:highlight w:val="magenta"/>
              </w:rPr>
              <w:fldChar w:fldCharType="end"/>
            </w:r>
          </w:p>
        </w:tc>
        <w:tc>
          <w:tcPr>
            <w:tcW w:w="1295" w:type="dxa"/>
            <w:shd w:val="clear" w:color="auto" w:fill="auto"/>
            <w:vAlign w:val="center"/>
          </w:tcPr>
          <w:p w14:paraId="6D412C2C" w14:textId="77777777" w:rsidR="00C85434" w:rsidRPr="000E5114" w:rsidRDefault="00C85434" w:rsidP="00C85434">
            <w:pPr>
              <w:jc w:val="center"/>
              <w:rPr>
                <w:rFonts w:asciiTheme="minorHAnsi" w:hAnsiTheme="minorHAnsi"/>
                <w:sz w:val="22"/>
                <w:szCs w:val="22"/>
              </w:rPr>
            </w:pPr>
          </w:p>
        </w:tc>
        <w:tc>
          <w:tcPr>
            <w:tcW w:w="1811" w:type="dxa"/>
            <w:vAlign w:val="center"/>
          </w:tcPr>
          <w:p w14:paraId="78488067" w14:textId="77777777" w:rsidR="00C85434" w:rsidRPr="000E5114" w:rsidRDefault="00C85434" w:rsidP="00C85434">
            <w:pPr>
              <w:jc w:val="both"/>
              <w:rPr>
                <w:rFonts w:asciiTheme="minorHAnsi" w:hAnsiTheme="minorHAnsi"/>
                <w:sz w:val="22"/>
                <w:szCs w:val="22"/>
              </w:rPr>
            </w:pPr>
          </w:p>
        </w:tc>
      </w:tr>
      <w:tr w:rsidR="00C85434" w:rsidRPr="000E5114" w14:paraId="01E17270" w14:textId="77777777" w:rsidTr="00226A23">
        <w:trPr>
          <w:trHeight w:val="1251"/>
        </w:trPr>
        <w:tc>
          <w:tcPr>
            <w:tcW w:w="3705" w:type="dxa"/>
            <w:shd w:val="clear" w:color="auto" w:fill="auto"/>
            <w:vAlign w:val="center"/>
          </w:tcPr>
          <w:p w14:paraId="236E0360" w14:textId="51E64BBD" w:rsidR="00C85434" w:rsidRPr="000E5114" w:rsidRDefault="00C85434" w:rsidP="00C85434">
            <w:pPr>
              <w:rPr>
                <w:rFonts w:asciiTheme="minorHAnsi" w:hAnsiTheme="minorHAnsi"/>
                <w:sz w:val="22"/>
                <w:szCs w:val="22"/>
              </w:rPr>
            </w:pPr>
            <w:r w:rsidRPr="000E5114">
              <w:rPr>
                <w:rFonts w:asciiTheme="minorHAnsi" w:hAnsiTheme="minorHAnsi"/>
                <w:i/>
                <w:sz w:val="22"/>
                <w:szCs w:val="22"/>
              </w:rPr>
              <w:t xml:space="preserve"> </w:t>
            </w:r>
            <w:r w:rsidRPr="000E5114">
              <w:rPr>
                <w:rFonts w:asciiTheme="minorHAnsi" w:hAnsiTheme="minorHAnsi"/>
                <w:sz w:val="22"/>
                <w:szCs w:val="22"/>
              </w:rPr>
              <w:t xml:space="preserve">Have you provided evidence that the </w:t>
            </w:r>
            <w:r>
              <w:rPr>
                <w:rFonts w:asciiTheme="minorHAnsi" w:hAnsiTheme="minorHAnsi"/>
                <w:sz w:val="22"/>
                <w:szCs w:val="22"/>
              </w:rPr>
              <w:t>Bid</w:t>
            </w:r>
            <w:r w:rsidRPr="000E5114">
              <w:rPr>
                <w:rFonts w:asciiTheme="minorHAnsi" w:hAnsiTheme="minorHAnsi"/>
                <w:sz w:val="22"/>
                <w:szCs w:val="22"/>
              </w:rPr>
              <w:t>der has successfully completed at least one similar contract within the last five years for supply of goods</w:t>
            </w:r>
            <w:r>
              <w:rPr>
                <w:rFonts w:asciiTheme="minorHAnsi" w:hAnsiTheme="minorHAnsi"/>
                <w:sz w:val="22"/>
                <w:szCs w:val="22"/>
              </w:rPr>
              <w:t>/services</w:t>
            </w:r>
            <w:r w:rsidRPr="000E5114">
              <w:rPr>
                <w:rFonts w:asciiTheme="minorHAnsi" w:hAnsiTheme="minorHAnsi"/>
                <w:sz w:val="22"/>
                <w:szCs w:val="22"/>
              </w:rPr>
              <w:t>?</w:t>
            </w:r>
          </w:p>
        </w:tc>
        <w:tc>
          <w:tcPr>
            <w:tcW w:w="2205" w:type="dxa"/>
            <w:vAlign w:val="center"/>
          </w:tcPr>
          <w:p w14:paraId="4E8434C5" w14:textId="77777777" w:rsidR="00C85434" w:rsidRPr="00747DF0" w:rsidRDefault="00C85434" w:rsidP="00C85434">
            <w:pPr>
              <w:jc w:val="center"/>
              <w:rPr>
                <w:rFonts w:asciiTheme="minorHAnsi" w:hAnsiTheme="minorHAnsi"/>
                <w:sz w:val="22"/>
                <w:szCs w:val="22"/>
              </w:rPr>
            </w:pPr>
            <w:r w:rsidRPr="00747DF0">
              <w:rPr>
                <w:rFonts w:asciiTheme="minorHAnsi" w:hAnsiTheme="minorHAnsi"/>
                <w:szCs w:val="22"/>
                <w:highlight w:val="magenta"/>
              </w:rPr>
              <w:fldChar w:fldCharType="begin"/>
            </w:r>
            <w:r w:rsidRPr="00747DF0">
              <w:rPr>
                <w:rFonts w:asciiTheme="minorHAnsi" w:hAnsiTheme="minorHAnsi"/>
                <w:sz w:val="22"/>
                <w:szCs w:val="22"/>
                <w:highlight w:val="magenta"/>
              </w:rPr>
              <w:instrText xml:space="preserve"> REF _Ref396243566 \h  \* MERGEFORMAT </w:instrText>
            </w:r>
            <w:r w:rsidRPr="00747DF0">
              <w:rPr>
                <w:rFonts w:asciiTheme="minorHAnsi" w:hAnsiTheme="minorHAnsi"/>
                <w:szCs w:val="22"/>
                <w:highlight w:val="magenta"/>
              </w:rPr>
            </w:r>
            <w:r w:rsidRPr="00747DF0">
              <w:rPr>
                <w:rFonts w:asciiTheme="minorHAnsi" w:hAnsiTheme="minorHAnsi"/>
                <w:szCs w:val="22"/>
                <w:highlight w:val="magenta"/>
              </w:rPr>
              <w:fldChar w:fldCharType="separate"/>
            </w:r>
            <w:r w:rsidRPr="00747DF0">
              <w:rPr>
                <w:rFonts w:asciiTheme="minorHAnsi" w:hAnsiTheme="minorHAnsi"/>
                <w:caps/>
                <w:sz w:val="22"/>
                <w:szCs w:val="22"/>
                <w:highlight w:val="magenta"/>
                <w:lang w:val="en-GB"/>
              </w:rPr>
              <w:t>Section V: Supplier Qualification Requirement</w:t>
            </w:r>
            <w:r w:rsidRPr="00747DF0">
              <w:rPr>
                <w:rFonts w:asciiTheme="minorHAnsi" w:hAnsiTheme="minorHAnsi"/>
                <w:szCs w:val="22"/>
                <w:highlight w:val="magenta"/>
              </w:rPr>
              <w:fldChar w:fldCharType="end"/>
            </w:r>
            <w:r w:rsidRPr="00747DF0">
              <w:rPr>
                <w:rFonts w:asciiTheme="minorHAnsi" w:hAnsiTheme="minorHAnsi"/>
                <w:sz w:val="22"/>
                <w:szCs w:val="22"/>
                <w:highlight w:val="magenta"/>
              </w:rPr>
              <w:t>S</w:t>
            </w:r>
          </w:p>
        </w:tc>
        <w:tc>
          <w:tcPr>
            <w:tcW w:w="1295" w:type="dxa"/>
            <w:shd w:val="clear" w:color="auto" w:fill="auto"/>
            <w:vAlign w:val="center"/>
          </w:tcPr>
          <w:p w14:paraId="40E93A90" w14:textId="77777777" w:rsidR="00C85434" w:rsidRPr="000E5114" w:rsidRDefault="00C85434" w:rsidP="00C85434">
            <w:pPr>
              <w:jc w:val="center"/>
              <w:rPr>
                <w:rFonts w:asciiTheme="minorHAnsi" w:hAnsiTheme="minorHAnsi"/>
                <w:sz w:val="22"/>
                <w:szCs w:val="22"/>
              </w:rPr>
            </w:pPr>
          </w:p>
        </w:tc>
        <w:tc>
          <w:tcPr>
            <w:tcW w:w="1811" w:type="dxa"/>
            <w:vAlign w:val="center"/>
          </w:tcPr>
          <w:p w14:paraId="4E788DB7" w14:textId="77777777" w:rsidR="00C85434" w:rsidRPr="000E5114" w:rsidRDefault="00C85434" w:rsidP="00C85434">
            <w:pPr>
              <w:jc w:val="both"/>
              <w:rPr>
                <w:rFonts w:asciiTheme="minorHAnsi" w:hAnsiTheme="minorHAnsi"/>
                <w:sz w:val="22"/>
                <w:szCs w:val="22"/>
              </w:rPr>
            </w:pPr>
          </w:p>
        </w:tc>
      </w:tr>
      <w:tr w:rsidR="00C85434" w:rsidRPr="000E5114" w14:paraId="3F0AFE4C" w14:textId="77777777" w:rsidTr="00226A23">
        <w:trPr>
          <w:trHeight w:val="3791"/>
        </w:trPr>
        <w:tc>
          <w:tcPr>
            <w:tcW w:w="3705" w:type="dxa"/>
            <w:shd w:val="clear" w:color="auto" w:fill="auto"/>
            <w:vAlign w:val="center"/>
          </w:tcPr>
          <w:p w14:paraId="52782AEF" w14:textId="3B48AAC5" w:rsidR="00C85434" w:rsidRPr="000E5114" w:rsidRDefault="00C85434" w:rsidP="00C85434">
            <w:pPr>
              <w:rPr>
                <w:rFonts w:asciiTheme="minorHAnsi" w:hAnsiTheme="minorHAnsi"/>
                <w:sz w:val="22"/>
                <w:szCs w:val="22"/>
              </w:rPr>
            </w:pPr>
            <w:r w:rsidRPr="000E5114">
              <w:rPr>
                <w:rFonts w:asciiTheme="minorHAnsi" w:hAnsiTheme="minorHAnsi"/>
                <w:i/>
                <w:sz w:val="22"/>
                <w:szCs w:val="22"/>
              </w:rPr>
              <w:t xml:space="preserve"> </w:t>
            </w:r>
            <w:r w:rsidRPr="000E5114">
              <w:rPr>
                <w:rFonts w:asciiTheme="minorHAnsi" w:hAnsiTheme="minorHAnsi"/>
                <w:sz w:val="22"/>
                <w:szCs w:val="22"/>
              </w:rPr>
              <w:t xml:space="preserve">Have you provided sufficient documentation of your company's ability to undertake the </w:t>
            </w:r>
            <w:r>
              <w:rPr>
                <w:rFonts w:asciiTheme="minorHAnsi" w:hAnsiTheme="minorHAnsi"/>
                <w:sz w:val="22"/>
                <w:szCs w:val="22"/>
              </w:rPr>
              <w:t>services</w:t>
            </w:r>
            <w:r w:rsidRPr="000E5114">
              <w:rPr>
                <w:rFonts w:asciiTheme="minorHAnsi" w:hAnsiTheme="minorHAnsi"/>
                <w:sz w:val="22"/>
                <w:szCs w:val="22"/>
              </w:rPr>
              <w:t>, i.e.,</w:t>
            </w:r>
          </w:p>
          <w:p w14:paraId="671404A3" w14:textId="77777777" w:rsidR="00C85434" w:rsidRPr="000E5114" w:rsidRDefault="00C85434" w:rsidP="00C85434">
            <w:pPr>
              <w:numPr>
                <w:ilvl w:val="0"/>
                <w:numId w:val="15"/>
              </w:numPr>
              <w:overflowPunct/>
              <w:autoSpaceDE/>
              <w:autoSpaceDN/>
              <w:adjustRightInd/>
              <w:contextualSpacing/>
              <w:textAlignment w:val="auto"/>
              <w:rPr>
                <w:rFonts w:asciiTheme="minorHAnsi" w:hAnsiTheme="minorHAnsi"/>
                <w:sz w:val="22"/>
                <w:szCs w:val="22"/>
              </w:rPr>
            </w:pPr>
            <w:r w:rsidRPr="000E5114">
              <w:rPr>
                <w:rFonts w:asciiTheme="minorHAnsi" w:hAnsiTheme="minorHAnsi"/>
                <w:sz w:val="22"/>
                <w:szCs w:val="22"/>
              </w:rPr>
              <w:t>List of similar contracts</w:t>
            </w:r>
            <w:r>
              <w:rPr>
                <w:rFonts w:asciiTheme="minorHAnsi" w:hAnsiTheme="minorHAnsi"/>
                <w:sz w:val="22"/>
                <w:szCs w:val="22"/>
              </w:rPr>
              <w:t>/LTA</w:t>
            </w:r>
            <w:r w:rsidRPr="000E5114">
              <w:rPr>
                <w:rFonts w:asciiTheme="minorHAnsi" w:hAnsiTheme="minorHAnsi"/>
                <w:sz w:val="22"/>
                <w:szCs w:val="22"/>
              </w:rPr>
              <w:t>s executed for other clients including contact details.</w:t>
            </w:r>
          </w:p>
          <w:p w14:paraId="0602DE0D" w14:textId="77777777" w:rsidR="00C85434" w:rsidRPr="000E5114" w:rsidRDefault="00C85434" w:rsidP="00C85434">
            <w:pPr>
              <w:numPr>
                <w:ilvl w:val="0"/>
                <w:numId w:val="15"/>
              </w:numPr>
              <w:overflowPunct/>
              <w:autoSpaceDE/>
              <w:autoSpaceDN/>
              <w:adjustRightInd/>
              <w:contextualSpacing/>
              <w:textAlignment w:val="auto"/>
              <w:rPr>
                <w:rFonts w:asciiTheme="minorHAnsi" w:hAnsiTheme="minorHAnsi"/>
                <w:sz w:val="22"/>
                <w:szCs w:val="22"/>
              </w:rPr>
            </w:pPr>
            <w:r w:rsidRPr="000E5114">
              <w:rPr>
                <w:rFonts w:asciiTheme="minorHAnsi" w:hAnsiTheme="minorHAnsi"/>
                <w:sz w:val="22"/>
                <w:szCs w:val="22"/>
              </w:rPr>
              <w:t xml:space="preserve">Evidence that the </w:t>
            </w:r>
            <w:r>
              <w:rPr>
                <w:rFonts w:asciiTheme="minorHAnsi" w:hAnsiTheme="minorHAnsi"/>
                <w:sz w:val="22"/>
                <w:szCs w:val="22"/>
              </w:rPr>
              <w:t>Bid</w:t>
            </w:r>
            <w:r w:rsidRPr="000E5114">
              <w:rPr>
                <w:rFonts w:asciiTheme="minorHAnsi" w:hAnsiTheme="minorHAnsi"/>
                <w:sz w:val="22"/>
                <w:szCs w:val="22"/>
              </w:rPr>
              <w:t>der possesses experience in the geographical area.</w:t>
            </w:r>
          </w:p>
          <w:p w14:paraId="370D3D5D" w14:textId="77777777" w:rsidR="00C85434" w:rsidRPr="000E5114" w:rsidRDefault="00C85434" w:rsidP="00C85434">
            <w:pPr>
              <w:numPr>
                <w:ilvl w:val="0"/>
                <w:numId w:val="15"/>
              </w:numPr>
              <w:overflowPunct/>
              <w:autoSpaceDE/>
              <w:autoSpaceDN/>
              <w:adjustRightInd/>
              <w:contextualSpacing/>
              <w:textAlignment w:val="auto"/>
              <w:rPr>
                <w:rFonts w:asciiTheme="minorHAnsi" w:hAnsiTheme="minorHAnsi"/>
                <w:sz w:val="22"/>
                <w:szCs w:val="22"/>
              </w:rPr>
            </w:pPr>
            <w:r w:rsidRPr="000E5114">
              <w:rPr>
                <w:rFonts w:asciiTheme="minorHAnsi" w:hAnsiTheme="minorHAnsi"/>
                <w:sz w:val="22"/>
                <w:szCs w:val="22"/>
              </w:rPr>
              <w:t>At least three years of experience in performing similar contracts</w:t>
            </w:r>
            <w:r>
              <w:rPr>
                <w:rFonts w:asciiTheme="minorHAnsi" w:hAnsiTheme="minorHAnsi"/>
                <w:sz w:val="22"/>
                <w:szCs w:val="22"/>
              </w:rPr>
              <w:t>/</w:t>
            </w:r>
            <w:r w:rsidRPr="000E5114">
              <w:rPr>
                <w:rFonts w:asciiTheme="minorHAnsi" w:hAnsiTheme="minorHAnsi"/>
                <w:sz w:val="22"/>
                <w:szCs w:val="22"/>
              </w:rPr>
              <w:t>Long Terms Agreements</w:t>
            </w:r>
          </w:p>
        </w:tc>
        <w:tc>
          <w:tcPr>
            <w:tcW w:w="2205" w:type="dxa"/>
            <w:vAlign w:val="center"/>
          </w:tcPr>
          <w:p w14:paraId="11F7EBCF" w14:textId="5E73DC43" w:rsidR="00C85434" w:rsidRPr="00747DF0" w:rsidRDefault="00C85434" w:rsidP="00C85434">
            <w:pPr>
              <w:jc w:val="center"/>
              <w:rPr>
                <w:rFonts w:asciiTheme="minorHAnsi" w:hAnsiTheme="minorHAnsi"/>
                <w:sz w:val="22"/>
                <w:szCs w:val="22"/>
              </w:rPr>
            </w:pPr>
            <w:r w:rsidRPr="00747DF0">
              <w:rPr>
                <w:rFonts w:asciiTheme="minorHAnsi" w:hAnsiTheme="minorHAnsi"/>
                <w:szCs w:val="22"/>
                <w:highlight w:val="magenta"/>
              </w:rPr>
              <w:fldChar w:fldCharType="begin"/>
            </w:r>
            <w:r w:rsidRPr="00747DF0">
              <w:rPr>
                <w:rFonts w:asciiTheme="minorHAnsi" w:hAnsiTheme="minorHAnsi"/>
                <w:sz w:val="22"/>
                <w:szCs w:val="22"/>
                <w:highlight w:val="magenta"/>
              </w:rPr>
              <w:instrText xml:space="preserve"> REF _Ref396243243 \h  \* MERGEFORMAT </w:instrText>
            </w:r>
            <w:r w:rsidRPr="00747DF0">
              <w:rPr>
                <w:rFonts w:asciiTheme="minorHAnsi" w:hAnsiTheme="minorHAnsi"/>
                <w:szCs w:val="22"/>
                <w:highlight w:val="magenta"/>
              </w:rPr>
            </w:r>
            <w:r w:rsidRPr="00747DF0">
              <w:rPr>
                <w:rFonts w:asciiTheme="minorHAnsi" w:hAnsiTheme="minorHAnsi"/>
                <w:szCs w:val="22"/>
                <w:highlight w:val="magenta"/>
              </w:rPr>
              <w:fldChar w:fldCharType="separate"/>
            </w:r>
            <w:r w:rsidRPr="00747DF0">
              <w:rPr>
                <w:rFonts w:asciiTheme="minorHAnsi" w:hAnsiTheme="minorHAnsi"/>
                <w:caps/>
                <w:sz w:val="22"/>
                <w:szCs w:val="22"/>
                <w:highlight w:val="magenta"/>
                <w:lang w:val="en-GB"/>
              </w:rPr>
              <w:t>Section VI – Annex D: Bidder’s Previous Experience</w:t>
            </w:r>
            <w:r w:rsidRPr="00747DF0">
              <w:rPr>
                <w:rFonts w:asciiTheme="minorHAnsi" w:hAnsiTheme="minorHAnsi"/>
                <w:szCs w:val="22"/>
                <w:highlight w:val="magenta"/>
              </w:rPr>
              <w:fldChar w:fldCharType="end"/>
            </w:r>
          </w:p>
          <w:p w14:paraId="6F1E2190" w14:textId="77777777" w:rsidR="00C85434" w:rsidRPr="00747DF0" w:rsidRDefault="00C85434" w:rsidP="00C85434">
            <w:pPr>
              <w:jc w:val="center"/>
              <w:rPr>
                <w:rFonts w:asciiTheme="minorHAnsi" w:hAnsiTheme="minorHAnsi"/>
                <w:sz w:val="22"/>
                <w:szCs w:val="22"/>
              </w:rPr>
            </w:pPr>
            <w:r w:rsidRPr="00747DF0">
              <w:rPr>
                <w:rFonts w:asciiTheme="minorHAnsi" w:hAnsiTheme="minorHAnsi"/>
                <w:sz w:val="22"/>
                <w:szCs w:val="22"/>
              </w:rPr>
              <w:t xml:space="preserve">&amp; </w:t>
            </w:r>
          </w:p>
          <w:p w14:paraId="71FA8872" w14:textId="77777777" w:rsidR="00C85434" w:rsidRPr="00747DF0" w:rsidRDefault="00C85434" w:rsidP="00C85434">
            <w:pPr>
              <w:jc w:val="center"/>
              <w:rPr>
                <w:rFonts w:asciiTheme="minorHAnsi" w:hAnsiTheme="minorHAnsi"/>
                <w:sz w:val="22"/>
                <w:szCs w:val="22"/>
              </w:rPr>
            </w:pPr>
            <w:r w:rsidRPr="00747DF0">
              <w:rPr>
                <w:rFonts w:asciiTheme="minorHAnsi" w:hAnsiTheme="minorHAnsi"/>
                <w:szCs w:val="22"/>
                <w:highlight w:val="magenta"/>
              </w:rPr>
              <w:fldChar w:fldCharType="begin"/>
            </w:r>
            <w:r w:rsidRPr="00747DF0">
              <w:rPr>
                <w:rFonts w:asciiTheme="minorHAnsi" w:hAnsiTheme="minorHAnsi"/>
                <w:sz w:val="22"/>
                <w:szCs w:val="22"/>
                <w:highlight w:val="magenta"/>
              </w:rPr>
              <w:instrText xml:space="preserve"> REF _Ref396243566 \h  \* MERGEFORMAT </w:instrText>
            </w:r>
            <w:r w:rsidRPr="00747DF0">
              <w:rPr>
                <w:rFonts w:asciiTheme="minorHAnsi" w:hAnsiTheme="minorHAnsi"/>
                <w:szCs w:val="22"/>
                <w:highlight w:val="magenta"/>
              </w:rPr>
            </w:r>
            <w:r w:rsidRPr="00747DF0">
              <w:rPr>
                <w:rFonts w:asciiTheme="minorHAnsi" w:hAnsiTheme="minorHAnsi"/>
                <w:szCs w:val="22"/>
                <w:highlight w:val="magenta"/>
              </w:rPr>
              <w:fldChar w:fldCharType="separate"/>
            </w:r>
            <w:r w:rsidRPr="00747DF0">
              <w:rPr>
                <w:rFonts w:asciiTheme="minorHAnsi" w:hAnsiTheme="minorHAnsi"/>
                <w:caps/>
                <w:sz w:val="22"/>
                <w:szCs w:val="22"/>
                <w:highlight w:val="magenta"/>
                <w:lang w:val="en-GB"/>
              </w:rPr>
              <w:t>Section V: Supplier Qualification Requirement</w:t>
            </w:r>
            <w:r w:rsidRPr="00747DF0">
              <w:rPr>
                <w:rFonts w:asciiTheme="minorHAnsi" w:hAnsiTheme="minorHAnsi"/>
                <w:szCs w:val="22"/>
                <w:highlight w:val="magenta"/>
              </w:rPr>
              <w:fldChar w:fldCharType="end"/>
            </w:r>
            <w:r w:rsidRPr="00747DF0">
              <w:rPr>
                <w:rFonts w:asciiTheme="minorHAnsi" w:hAnsiTheme="minorHAnsi"/>
                <w:sz w:val="22"/>
                <w:szCs w:val="22"/>
                <w:highlight w:val="magenta"/>
              </w:rPr>
              <w:t>S</w:t>
            </w:r>
          </w:p>
        </w:tc>
        <w:tc>
          <w:tcPr>
            <w:tcW w:w="1295" w:type="dxa"/>
            <w:shd w:val="clear" w:color="auto" w:fill="auto"/>
            <w:vAlign w:val="center"/>
          </w:tcPr>
          <w:p w14:paraId="3351766D" w14:textId="77777777" w:rsidR="00C85434" w:rsidRPr="000E5114" w:rsidRDefault="00C85434" w:rsidP="00C85434">
            <w:pPr>
              <w:jc w:val="center"/>
              <w:rPr>
                <w:rFonts w:asciiTheme="minorHAnsi" w:hAnsiTheme="minorHAnsi"/>
                <w:sz w:val="22"/>
                <w:szCs w:val="22"/>
              </w:rPr>
            </w:pPr>
          </w:p>
        </w:tc>
        <w:tc>
          <w:tcPr>
            <w:tcW w:w="1811" w:type="dxa"/>
            <w:vAlign w:val="center"/>
          </w:tcPr>
          <w:p w14:paraId="5738F48F" w14:textId="77777777" w:rsidR="00C85434" w:rsidRPr="000E5114" w:rsidRDefault="00C85434" w:rsidP="00C85434">
            <w:pPr>
              <w:jc w:val="both"/>
              <w:rPr>
                <w:rFonts w:asciiTheme="minorHAnsi" w:hAnsiTheme="minorHAnsi"/>
                <w:sz w:val="22"/>
                <w:szCs w:val="22"/>
              </w:rPr>
            </w:pPr>
          </w:p>
        </w:tc>
      </w:tr>
      <w:tr w:rsidR="00C85434" w:rsidRPr="000E5114" w14:paraId="37D4D8BD" w14:textId="77777777" w:rsidTr="00226A23">
        <w:trPr>
          <w:trHeight w:val="747"/>
        </w:trPr>
        <w:tc>
          <w:tcPr>
            <w:tcW w:w="3705" w:type="dxa"/>
            <w:shd w:val="clear" w:color="auto" w:fill="auto"/>
            <w:vAlign w:val="center"/>
          </w:tcPr>
          <w:p w14:paraId="3BB7369A" w14:textId="77777777" w:rsidR="00C85434" w:rsidRPr="000E5114" w:rsidRDefault="00C85434" w:rsidP="00C85434">
            <w:pPr>
              <w:rPr>
                <w:rFonts w:asciiTheme="minorHAnsi" w:hAnsiTheme="minorHAnsi"/>
                <w:b/>
                <w:sz w:val="22"/>
                <w:szCs w:val="22"/>
                <w:lang w:val="en-GB"/>
              </w:rPr>
            </w:pPr>
            <w:r w:rsidRPr="000E5114">
              <w:rPr>
                <w:rFonts w:asciiTheme="minorHAnsi" w:hAnsiTheme="minorHAnsi"/>
                <w:sz w:val="22"/>
                <w:szCs w:val="22"/>
                <w:lang w:val="en-GB"/>
              </w:rPr>
              <w:t xml:space="preserve">Have you supplied </w:t>
            </w:r>
            <w:r>
              <w:rPr>
                <w:rFonts w:asciiTheme="minorHAnsi" w:hAnsiTheme="minorHAnsi"/>
                <w:sz w:val="22"/>
                <w:szCs w:val="22"/>
                <w:lang w:val="en-GB"/>
              </w:rPr>
              <w:t>c</w:t>
            </w:r>
            <w:r w:rsidRPr="000E5114">
              <w:rPr>
                <w:rFonts w:asciiTheme="minorHAnsi" w:hAnsiTheme="minorHAnsi"/>
                <w:sz w:val="22"/>
                <w:szCs w:val="22"/>
                <w:lang w:val="en-GB"/>
              </w:rPr>
              <w:t>lients</w:t>
            </w:r>
            <w:r>
              <w:rPr>
                <w:rFonts w:asciiTheme="minorHAnsi" w:hAnsiTheme="minorHAnsi"/>
                <w:sz w:val="22"/>
                <w:szCs w:val="22"/>
                <w:lang w:val="en-GB"/>
              </w:rPr>
              <w:t>’</w:t>
            </w:r>
            <w:r w:rsidRPr="000E5114">
              <w:rPr>
                <w:rFonts w:asciiTheme="minorHAnsi" w:hAnsiTheme="minorHAnsi"/>
                <w:sz w:val="22"/>
                <w:szCs w:val="22"/>
                <w:lang w:val="en-GB"/>
              </w:rPr>
              <w:t xml:space="preserve"> certificates in support of the satisfactory operation of the goods</w:t>
            </w:r>
            <w:r>
              <w:rPr>
                <w:rFonts w:asciiTheme="minorHAnsi" w:hAnsiTheme="minorHAnsi"/>
                <w:sz w:val="22"/>
                <w:szCs w:val="22"/>
                <w:lang w:val="en-GB"/>
              </w:rPr>
              <w:t>/services</w:t>
            </w:r>
            <w:r w:rsidRPr="000E5114">
              <w:rPr>
                <w:rFonts w:asciiTheme="minorHAnsi" w:hAnsiTheme="minorHAnsi"/>
                <w:sz w:val="22"/>
                <w:szCs w:val="22"/>
                <w:lang w:val="en-GB"/>
              </w:rPr>
              <w:t xml:space="preserve"> as specified above? </w:t>
            </w:r>
          </w:p>
        </w:tc>
        <w:tc>
          <w:tcPr>
            <w:tcW w:w="2205" w:type="dxa"/>
            <w:vAlign w:val="center"/>
          </w:tcPr>
          <w:p w14:paraId="7EB68F9A" w14:textId="39E7592B" w:rsidR="00C85434" w:rsidRPr="00747DF0" w:rsidRDefault="00C85434" w:rsidP="00C85434">
            <w:pPr>
              <w:jc w:val="center"/>
              <w:rPr>
                <w:rFonts w:asciiTheme="minorHAnsi" w:hAnsiTheme="minorHAnsi"/>
                <w:sz w:val="22"/>
                <w:szCs w:val="22"/>
              </w:rPr>
            </w:pPr>
            <w:r w:rsidRPr="00747DF0">
              <w:rPr>
                <w:rFonts w:asciiTheme="minorHAnsi" w:hAnsiTheme="minorHAnsi"/>
                <w:szCs w:val="22"/>
                <w:highlight w:val="magenta"/>
              </w:rPr>
              <w:fldChar w:fldCharType="begin"/>
            </w:r>
            <w:r w:rsidRPr="00747DF0">
              <w:rPr>
                <w:rFonts w:asciiTheme="minorHAnsi" w:hAnsiTheme="minorHAnsi"/>
                <w:sz w:val="22"/>
                <w:szCs w:val="22"/>
                <w:highlight w:val="magenta"/>
              </w:rPr>
              <w:instrText xml:space="preserve"> REF _Ref396243243 \h  \* MERGEFORMAT </w:instrText>
            </w:r>
            <w:r w:rsidRPr="00747DF0">
              <w:rPr>
                <w:rFonts w:asciiTheme="minorHAnsi" w:hAnsiTheme="minorHAnsi"/>
                <w:szCs w:val="22"/>
                <w:highlight w:val="magenta"/>
              </w:rPr>
            </w:r>
            <w:r w:rsidRPr="00747DF0">
              <w:rPr>
                <w:rFonts w:asciiTheme="minorHAnsi" w:hAnsiTheme="minorHAnsi"/>
                <w:szCs w:val="22"/>
                <w:highlight w:val="magenta"/>
              </w:rPr>
              <w:fldChar w:fldCharType="separate"/>
            </w:r>
            <w:r w:rsidRPr="00747DF0">
              <w:rPr>
                <w:rFonts w:asciiTheme="minorHAnsi" w:hAnsiTheme="minorHAnsi"/>
                <w:caps/>
                <w:sz w:val="22"/>
                <w:szCs w:val="22"/>
                <w:highlight w:val="magenta"/>
                <w:lang w:val="en-GB"/>
              </w:rPr>
              <w:t>Section VI – Annex D: Bidder’s Previous Experience</w:t>
            </w:r>
            <w:r w:rsidRPr="00747DF0">
              <w:rPr>
                <w:rFonts w:asciiTheme="minorHAnsi" w:hAnsiTheme="minorHAnsi"/>
                <w:szCs w:val="22"/>
                <w:highlight w:val="magenta"/>
              </w:rPr>
              <w:fldChar w:fldCharType="end"/>
            </w:r>
          </w:p>
        </w:tc>
        <w:tc>
          <w:tcPr>
            <w:tcW w:w="1295" w:type="dxa"/>
            <w:shd w:val="clear" w:color="auto" w:fill="auto"/>
            <w:vAlign w:val="center"/>
          </w:tcPr>
          <w:p w14:paraId="3CB00919" w14:textId="77777777" w:rsidR="00C85434" w:rsidRPr="000E5114" w:rsidRDefault="00C85434" w:rsidP="00C85434">
            <w:pPr>
              <w:jc w:val="center"/>
              <w:rPr>
                <w:rFonts w:asciiTheme="minorHAnsi" w:hAnsiTheme="minorHAnsi"/>
                <w:sz w:val="22"/>
                <w:szCs w:val="22"/>
              </w:rPr>
            </w:pPr>
          </w:p>
        </w:tc>
        <w:tc>
          <w:tcPr>
            <w:tcW w:w="1811" w:type="dxa"/>
            <w:vAlign w:val="center"/>
          </w:tcPr>
          <w:p w14:paraId="4859CB30" w14:textId="77777777" w:rsidR="00C85434" w:rsidRPr="000E5114" w:rsidRDefault="00C85434" w:rsidP="00C85434">
            <w:pPr>
              <w:jc w:val="both"/>
              <w:rPr>
                <w:rFonts w:asciiTheme="minorHAnsi" w:hAnsiTheme="minorHAnsi"/>
                <w:sz w:val="22"/>
                <w:szCs w:val="22"/>
              </w:rPr>
            </w:pPr>
          </w:p>
        </w:tc>
      </w:tr>
      <w:tr w:rsidR="00C85434" w:rsidRPr="000E5114" w14:paraId="46CEA176" w14:textId="77777777" w:rsidTr="00226A23">
        <w:trPr>
          <w:trHeight w:val="1102"/>
        </w:trPr>
        <w:tc>
          <w:tcPr>
            <w:tcW w:w="3705" w:type="dxa"/>
            <w:shd w:val="clear" w:color="auto" w:fill="auto"/>
            <w:vAlign w:val="center"/>
          </w:tcPr>
          <w:p w14:paraId="7B8B9E80" w14:textId="3AB2EC49" w:rsidR="00C85434" w:rsidRPr="000E5114" w:rsidRDefault="00C85434" w:rsidP="00C85434">
            <w:pPr>
              <w:rPr>
                <w:rFonts w:asciiTheme="minorHAnsi" w:hAnsiTheme="minorHAnsi"/>
                <w:sz w:val="22"/>
                <w:szCs w:val="22"/>
                <w:highlight w:val="yellow"/>
              </w:rPr>
            </w:pPr>
            <w:r w:rsidRPr="00F015B5">
              <w:rPr>
                <w:rFonts w:asciiTheme="minorHAnsi" w:hAnsiTheme="minorHAnsi"/>
                <w:sz w:val="22"/>
                <w:szCs w:val="22"/>
              </w:rPr>
              <w:lastRenderedPageBreak/>
              <w:t xml:space="preserve">Have you checked Section I: Instructions to </w:t>
            </w:r>
            <w:r>
              <w:rPr>
                <w:rFonts w:asciiTheme="minorHAnsi" w:hAnsiTheme="minorHAnsi"/>
                <w:sz w:val="22"/>
                <w:szCs w:val="22"/>
              </w:rPr>
              <w:t>Bid</w:t>
            </w:r>
            <w:r w:rsidRPr="00F015B5">
              <w:rPr>
                <w:rFonts w:asciiTheme="minorHAnsi" w:hAnsiTheme="minorHAnsi"/>
                <w:sz w:val="22"/>
                <w:szCs w:val="22"/>
              </w:rPr>
              <w:t>ders, clauses, 1</w:t>
            </w:r>
            <w:r>
              <w:rPr>
                <w:rFonts w:asciiTheme="minorHAnsi" w:hAnsiTheme="minorHAnsi"/>
                <w:sz w:val="22"/>
                <w:szCs w:val="22"/>
              </w:rPr>
              <w:t>7</w:t>
            </w:r>
            <w:r w:rsidRPr="00F015B5">
              <w:rPr>
                <w:rFonts w:asciiTheme="minorHAnsi" w:hAnsiTheme="minorHAnsi"/>
                <w:sz w:val="22"/>
                <w:szCs w:val="22"/>
              </w:rPr>
              <w:t xml:space="preserve"> &amp; 1</w:t>
            </w:r>
            <w:r>
              <w:rPr>
                <w:rFonts w:asciiTheme="minorHAnsi" w:hAnsiTheme="minorHAnsi"/>
                <w:sz w:val="22"/>
                <w:szCs w:val="22"/>
              </w:rPr>
              <w:t>8</w:t>
            </w:r>
            <w:r w:rsidRPr="00F015B5">
              <w:rPr>
                <w:rFonts w:asciiTheme="minorHAnsi" w:hAnsiTheme="minorHAnsi"/>
                <w:sz w:val="22"/>
                <w:szCs w:val="22"/>
              </w:rPr>
              <w:t xml:space="preserve"> and provided all requested documentation in </w:t>
            </w:r>
            <w:r>
              <w:rPr>
                <w:rFonts w:asciiTheme="minorHAnsi" w:hAnsiTheme="minorHAnsi"/>
                <w:sz w:val="22"/>
                <w:szCs w:val="22"/>
              </w:rPr>
              <w:t>the correct</w:t>
            </w:r>
            <w:r w:rsidRPr="00F015B5">
              <w:rPr>
                <w:rFonts w:asciiTheme="minorHAnsi" w:hAnsiTheme="minorHAnsi"/>
                <w:sz w:val="22"/>
                <w:szCs w:val="22"/>
              </w:rPr>
              <w:t xml:space="preserve"> format</w:t>
            </w:r>
            <w:r>
              <w:rPr>
                <w:rFonts w:asciiTheme="minorHAnsi" w:hAnsiTheme="minorHAnsi"/>
                <w:sz w:val="22"/>
                <w:szCs w:val="22"/>
              </w:rPr>
              <w:t>s?</w:t>
            </w:r>
            <w:r w:rsidRPr="00F015B5">
              <w:rPr>
                <w:rFonts w:asciiTheme="minorHAnsi" w:hAnsiTheme="minorHAnsi"/>
                <w:sz w:val="22"/>
                <w:szCs w:val="22"/>
              </w:rPr>
              <w:t xml:space="preserve">  </w:t>
            </w:r>
          </w:p>
        </w:tc>
        <w:tc>
          <w:tcPr>
            <w:tcW w:w="2205" w:type="dxa"/>
            <w:vAlign w:val="center"/>
          </w:tcPr>
          <w:p w14:paraId="364C9E85" w14:textId="77777777" w:rsidR="00C85434" w:rsidRPr="00747DF0" w:rsidRDefault="00C85434" w:rsidP="00C85434">
            <w:pPr>
              <w:jc w:val="center"/>
              <w:rPr>
                <w:rFonts w:asciiTheme="minorHAnsi" w:hAnsiTheme="minorHAnsi"/>
                <w:sz w:val="22"/>
                <w:szCs w:val="22"/>
              </w:rPr>
            </w:pPr>
            <w:r w:rsidRPr="00747DF0">
              <w:rPr>
                <w:rFonts w:asciiTheme="minorHAnsi" w:hAnsiTheme="minorHAnsi"/>
                <w:sz w:val="22"/>
                <w:szCs w:val="22"/>
              </w:rPr>
              <w:t xml:space="preserve">Section I: Instructions to Bidders, clauses </w:t>
            </w:r>
            <w:r w:rsidRPr="00747DF0">
              <w:rPr>
                <w:rFonts w:asciiTheme="minorHAnsi" w:hAnsiTheme="minorHAnsi"/>
                <w:szCs w:val="22"/>
                <w:highlight w:val="magenta"/>
              </w:rPr>
              <w:fldChar w:fldCharType="begin"/>
            </w:r>
            <w:r w:rsidRPr="00747DF0">
              <w:rPr>
                <w:rFonts w:asciiTheme="minorHAnsi" w:hAnsiTheme="minorHAnsi"/>
                <w:sz w:val="22"/>
                <w:szCs w:val="22"/>
                <w:highlight w:val="magenta"/>
              </w:rPr>
              <w:instrText xml:space="preserve"> REF _Ref396244508 \r \h  \* MERGEFORMAT </w:instrText>
            </w:r>
            <w:r w:rsidRPr="00747DF0">
              <w:rPr>
                <w:rFonts w:asciiTheme="minorHAnsi" w:hAnsiTheme="minorHAnsi"/>
                <w:szCs w:val="22"/>
                <w:highlight w:val="magenta"/>
              </w:rPr>
            </w:r>
            <w:r w:rsidRPr="00747DF0">
              <w:rPr>
                <w:rFonts w:asciiTheme="minorHAnsi" w:hAnsiTheme="minorHAnsi"/>
                <w:szCs w:val="22"/>
                <w:highlight w:val="magenta"/>
              </w:rPr>
              <w:fldChar w:fldCharType="separate"/>
            </w:r>
            <w:r w:rsidRPr="00747DF0">
              <w:rPr>
                <w:rFonts w:asciiTheme="minorHAnsi" w:hAnsiTheme="minorHAnsi"/>
                <w:sz w:val="22"/>
                <w:szCs w:val="22"/>
                <w:highlight w:val="magenta"/>
              </w:rPr>
              <w:t>17</w:t>
            </w:r>
            <w:r w:rsidRPr="00747DF0">
              <w:rPr>
                <w:rFonts w:asciiTheme="minorHAnsi" w:hAnsiTheme="minorHAnsi"/>
                <w:szCs w:val="22"/>
                <w:highlight w:val="magenta"/>
              </w:rPr>
              <w:fldChar w:fldCharType="end"/>
            </w:r>
            <w:r w:rsidRPr="00747DF0">
              <w:rPr>
                <w:rFonts w:asciiTheme="minorHAnsi" w:hAnsiTheme="minorHAnsi"/>
                <w:sz w:val="22"/>
                <w:szCs w:val="22"/>
              </w:rPr>
              <w:t xml:space="preserve"> &amp; </w:t>
            </w:r>
            <w:r w:rsidRPr="00747DF0">
              <w:rPr>
                <w:rFonts w:asciiTheme="minorHAnsi" w:hAnsiTheme="minorHAnsi"/>
                <w:szCs w:val="22"/>
                <w:highlight w:val="magenta"/>
              </w:rPr>
              <w:fldChar w:fldCharType="begin"/>
            </w:r>
            <w:r w:rsidRPr="00747DF0">
              <w:rPr>
                <w:rFonts w:asciiTheme="minorHAnsi" w:hAnsiTheme="minorHAnsi"/>
                <w:sz w:val="22"/>
                <w:szCs w:val="22"/>
                <w:highlight w:val="magenta"/>
              </w:rPr>
              <w:instrText xml:space="preserve"> REF _Ref396244514 \r \h  \* MERGEFORMAT </w:instrText>
            </w:r>
            <w:r w:rsidRPr="00747DF0">
              <w:rPr>
                <w:rFonts w:asciiTheme="minorHAnsi" w:hAnsiTheme="minorHAnsi"/>
                <w:szCs w:val="22"/>
                <w:highlight w:val="magenta"/>
              </w:rPr>
            </w:r>
            <w:r w:rsidRPr="00747DF0">
              <w:rPr>
                <w:rFonts w:asciiTheme="minorHAnsi" w:hAnsiTheme="minorHAnsi"/>
                <w:szCs w:val="22"/>
                <w:highlight w:val="magenta"/>
              </w:rPr>
              <w:fldChar w:fldCharType="separate"/>
            </w:r>
            <w:r w:rsidRPr="00747DF0">
              <w:rPr>
                <w:rFonts w:asciiTheme="minorHAnsi" w:hAnsiTheme="minorHAnsi"/>
                <w:sz w:val="22"/>
                <w:szCs w:val="22"/>
                <w:highlight w:val="magenta"/>
              </w:rPr>
              <w:t>18</w:t>
            </w:r>
            <w:r w:rsidRPr="00747DF0">
              <w:rPr>
                <w:rFonts w:asciiTheme="minorHAnsi" w:hAnsiTheme="minorHAnsi"/>
                <w:szCs w:val="22"/>
                <w:highlight w:val="magenta"/>
              </w:rPr>
              <w:fldChar w:fldCharType="end"/>
            </w:r>
          </w:p>
        </w:tc>
        <w:tc>
          <w:tcPr>
            <w:tcW w:w="1295" w:type="dxa"/>
            <w:shd w:val="clear" w:color="auto" w:fill="auto"/>
            <w:vAlign w:val="center"/>
          </w:tcPr>
          <w:p w14:paraId="346A1E46" w14:textId="77777777" w:rsidR="00C85434" w:rsidRPr="000E5114" w:rsidRDefault="00C85434" w:rsidP="00C85434">
            <w:pPr>
              <w:jc w:val="center"/>
              <w:rPr>
                <w:rFonts w:asciiTheme="minorHAnsi" w:hAnsiTheme="minorHAnsi"/>
                <w:sz w:val="22"/>
                <w:szCs w:val="22"/>
              </w:rPr>
            </w:pPr>
          </w:p>
        </w:tc>
        <w:tc>
          <w:tcPr>
            <w:tcW w:w="1811" w:type="dxa"/>
            <w:vAlign w:val="center"/>
          </w:tcPr>
          <w:p w14:paraId="6618219E" w14:textId="77777777" w:rsidR="00C85434" w:rsidRPr="000E5114" w:rsidRDefault="00C85434" w:rsidP="00C85434">
            <w:pPr>
              <w:jc w:val="both"/>
              <w:rPr>
                <w:rFonts w:asciiTheme="minorHAnsi" w:hAnsiTheme="minorHAnsi"/>
                <w:sz w:val="22"/>
                <w:szCs w:val="22"/>
              </w:rPr>
            </w:pPr>
          </w:p>
        </w:tc>
      </w:tr>
    </w:tbl>
    <w:p w14:paraId="0014F766" w14:textId="77777777" w:rsidR="000E5114" w:rsidRDefault="000E5114" w:rsidP="000E5114">
      <w:pPr>
        <w:overflowPunct/>
        <w:autoSpaceDE/>
        <w:autoSpaceDN/>
        <w:adjustRightInd/>
        <w:spacing w:after="200" w:line="276" w:lineRule="auto"/>
        <w:textAlignment w:val="auto"/>
        <w:rPr>
          <w:rFonts w:asciiTheme="minorHAnsi" w:hAnsiTheme="minorHAnsi" w:cs="Arial"/>
          <w:b/>
          <w:kern w:val="28"/>
          <w:szCs w:val="22"/>
          <w:lang w:val="en-GB"/>
        </w:rPr>
      </w:pPr>
    </w:p>
    <w:p w14:paraId="3F63BB21" w14:textId="77777777" w:rsidR="00101EAC" w:rsidRDefault="00101EAC">
      <w:pPr>
        <w:overflowPunct/>
        <w:autoSpaceDE/>
        <w:autoSpaceDN/>
        <w:adjustRightInd/>
        <w:spacing w:after="200" w:line="276" w:lineRule="auto"/>
        <w:textAlignment w:val="auto"/>
        <w:rPr>
          <w:rFonts w:asciiTheme="minorHAnsi" w:hAnsiTheme="minorHAnsi" w:cs="Arial"/>
          <w:b/>
          <w:kern w:val="28"/>
          <w:szCs w:val="22"/>
          <w:lang w:val="en-GB"/>
        </w:rPr>
      </w:pPr>
      <w:r>
        <w:rPr>
          <w:rFonts w:asciiTheme="minorHAnsi" w:hAnsiTheme="minorHAnsi" w:cs="Arial"/>
          <w:b/>
          <w:kern w:val="28"/>
          <w:szCs w:val="22"/>
          <w:lang w:val="en-GB"/>
        </w:rPr>
        <w:br w:type="page"/>
      </w:r>
    </w:p>
    <w:p w14:paraId="01655A20" w14:textId="77777777" w:rsidR="000F16BD" w:rsidRPr="00A0100C" w:rsidRDefault="000F16BD" w:rsidP="000F16BD">
      <w:pPr>
        <w:pStyle w:val="Heading1"/>
        <w:jc w:val="center"/>
        <w:rPr>
          <w:rFonts w:asciiTheme="minorHAnsi" w:hAnsiTheme="minorHAnsi"/>
          <w:b w:val="0"/>
          <w:bCs w:val="0"/>
          <w:caps/>
          <w:lang w:val="en-GB"/>
        </w:rPr>
      </w:pPr>
      <w:bookmarkStart w:id="164" w:name="_Ref463451831"/>
      <w:bookmarkStart w:id="165" w:name="_Toc463452032"/>
      <w:bookmarkStart w:id="166" w:name="_Toc463470202"/>
      <w:bookmarkStart w:id="167" w:name="_Ref396244742"/>
      <w:r w:rsidRPr="00E620C9">
        <w:rPr>
          <w:rFonts w:asciiTheme="minorHAnsi" w:hAnsiTheme="minorHAnsi"/>
          <w:caps/>
          <w:color w:val="auto"/>
          <w:lang w:val="en-GB"/>
        </w:rPr>
        <w:lastRenderedPageBreak/>
        <w:t xml:space="preserve">Section </w:t>
      </w:r>
      <w:r>
        <w:rPr>
          <w:rFonts w:asciiTheme="minorHAnsi" w:hAnsiTheme="minorHAnsi"/>
          <w:caps/>
          <w:color w:val="auto"/>
          <w:lang w:val="en-GB"/>
        </w:rPr>
        <w:t>V</w:t>
      </w:r>
      <w:r w:rsidRPr="00E620C9">
        <w:rPr>
          <w:rFonts w:asciiTheme="minorHAnsi" w:hAnsiTheme="minorHAnsi"/>
          <w:caps/>
          <w:color w:val="auto"/>
          <w:lang w:val="en-GB"/>
        </w:rPr>
        <w:t>I</w:t>
      </w:r>
      <w:r>
        <w:rPr>
          <w:rFonts w:asciiTheme="minorHAnsi" w:hAnsiTheme="minorHAnsi"/>
          <w:caps/>
          <w:color w:val="auto"/>
          <w:lang w:val="en-GB"/>
        </w:rPr>
        <w:t>I</w:t>
      </w:r>
      <w:r w:rsidRPr="00E620C9">
        <w:rPr>
          <w:rFonts w:asciiTheme="minorHAnsi" w:hAnsiTheme="minorHAnsi"/>
          <w:caps/>
          <w:color w:val="auto"/>
          <w:lang w:val="en-GB"/>
        </w:rPr>
        <w:t xml:space="preserve">: </w:t>
      </w:r>
      <w:r>
        <w:rPr>
          <w:rFonts w:asciiTheme="minorHAnsi" w:hAnsiTheme="minorHAnsi"/>
          <w:caps/>
          <w:color w:val="auto"/>
          <w:lang w:val="en-GB"/>
        </w:rPr>
        <w:t>Contractual forms</w:t>
      </w:r>
      <w:bookmarkEnd w:id="164"/>
      <w:bookmarkEnd w:id="165"/>
      <w:bookmarkEnd w:id="166"/>
    </w:p>
    <w:p w14:paraId="283F3047" w14:textId="7C67E19F" w:rsidR="000F16BD" w:rsidRDefault="000F16BD" w:rsidP="000F16BD">
      <w:pPr>
        <w:ind w:left="360"/>
        <w:jc w:val="center"/>
        <w:rPr>
          <w:rFonts w:asciiTheme="minorHAnsi" w:hAnsiTheme="minorHAnsi" w:cstheme="minorHAnsi"/>
          <w:szCs w:val="22"/>
          <w:lang w:val="en-GB"/>
        </w:rPr>
      </w:pPr>
    </w:p>
    <w:p w14:paraId="1B2BE58B" w14:textId="77777777" w:rsidR="000F16BD" w:rsidRPr="009C3082" w:rsidRDefault="000F16BD" w:rsidP="000F16BD">
      <w:pPr>
        <w:rPr>
          <w:rFonts w:asciiTheme="minorHAnsi" w:hAnsiTheme="minorHAnsi"/>
          <w:lang w:val="en-GB"/>
        </w:rPr>
      </w:pPr>
      <w:r w:rsidRPr="009C3082">
        <w:rPr>
          <w:rFonts w:asciiTheme="minorHAnsi" w:hAnsiTheme="minorHAnsi"/>
          <w:lang w:val="en-GB"/>
        </w:rPr>
        <w:t xml:space="preserve">Below find an overview of the attached </w:t>
      </w:r>
      <w:r>
        <w:rPr>
          <w:rFonts w:asciiTheme="minorHAnsi" w:hAnsiTheme="minorHAnsi"/>
          <w:lang w:val="en-GB"/>
        </w:rPr>
        <w:t xml:space="preserve">contractual </w:t>
      </w:r>
      <w:r w:rsidRPr="009C3082">
        <w:rPr>
          <w:rFonts w:asciiTheme="minorHAnsi" w:hAnsiTheme="minorHAnsi"/>
          <w:lang w:val="en-GB"/>
        </w:rPr>
        <w:t>forms for th</w:t>
      </w:r>
      <w:r>
        <w:rPr>
          <w:rFonts w:asciiTheme="minorHAnsi" w:hAnsiTheme="minorHAnsi"/>
          <w:lang w:val="en-GB"/>
        </w:rPr>
        <w:t>is</w:t>
      </w:r>
      <w:r w:rsidRPr="009C3082">
        <w:rPr>
          <w:rFonts w:asciiTheme="minorHAnsi" w:hAnsiTheme="minorHAnsi"/>
          <w:lang w:val="en-GB"/>
        </w:rPr>
        <w:t xml:space="preserve"> RFP.</w:t>
      </w:r>
    </w:p>
    <w:p w14:paraId="7E11CAFD" w14:textId="77777777" w:rsidR="000F16BD" w:rsidRPr="009C3082" w:rsidRDefault="000F16BD" w:rsidP="000F16BD">
      <w:pPr>
        <w:rPr>
          <w:rFonts w:asciiTheme="minorHAnsi" w:hAnsiTheme="minorHAnsi"/>
          <w:lang w:val="en-GB"/>
        </w:rPr>
      </w:pPr>
    </w:p>
    <w:tbl>
      <w:tblPr>
        <w:tblStyle w:val="TableGrid"/>
        <w:tblW w:w="0" w:type="auto"/>
        <w:tblLook w:val="04A0" w:firstRow="1" w:lastRow="0" w:firstColumn="1" w:lastColumn="0" w:noHBand="0" w:noVBand="1"/>
      </w:tblPr>
      <w:tblGrid>
        <w:gridCol w:w="1220"/>
        <w:gridCol w:w="4016"/>
        <w:gridCol w:w="2037"/>
        <w:gridCol w:w="1743"/>
      </w:tblGrid>
      <w:tr w:rsidR="000F16BD" w:rsidRPr="00536B32" w14:paraId="24CFA048" w14:textId="77777777" w:rsidTr="000F16BD">
        <w:tc>
          <w:tcPr>
            <w:tcW w:w="5393" w:type="dxa"/>
            <w:gridSpan w:val="2"/>
            <w:vAlign w:val="center"/>
          </w:tcPr>
          <w:p w14:paraId="0BA54B08" w14:textId="77777777" w:rsidR="000F16BD" w:rsidRPr="00536B32" w:rsidRDefault="000F16BD" w:rsidP="000F16BD">
            <w:pPr>
              <w:jc w:val="center"/>
              <w:rPr>
                <w:rFonts w:asciiTheme="minorHAnsi" w:hAnsiTheme="minorHAnsi"/>
                <w:szCs w:val="22"/>
                <w:lang w:val="en-GB"/>
              </w:rPr>
            </w:pPr>
            <w:r w:rsidRPr="00536B32">
              <w:rPr>
                <w:rFonts w:asciiTheme="minorHAnsi" w:hAnsiTheme="minorHAnsi"/>
                <w:szCs w:val="22"/>
                <w:lang w:val="en-GB"/>
              </w:rPr>
              <w:t>Description</w:t>
            </w:r>
          </w:p>
        </w:tc>
        <w:tc>
          <w:tcPr>
            <w:tcW w:w="2079" w:type="dxa"/>
            <w:vAlign w:val="center"/>
          </w:tcPr>
          <w:p w14:paraId="5F3C180B" w14:textId="77777777" w:rsidR="000F16BD" w:rsidRPr="00536B32" w:rsidRDefault="000F16BD" w:rsidP="000F16BD">
            <w:pPr>
              <w:jc w:val="center"/>
              <w:rPr>
                <w:rFonts w:asciiTheme="minorHAnsi" w:hAnsiTheme="minorHAnsi"/>
                <w:szCs w:val="22"/>
                <w:lang w:val="en-GB"/>
              </w:rPr>
            </w:pPr>
            <w:r w:rsidRPr="00536B32">
              <w:rPr>
                <w:rFonts w:asciiTheme="minorHAnsi" w:hAnsiTheme="minorHAnsi"/>
                <w:szCs w:val="22"/>
                <w:lang w:val="en-GB"/>
              </w:rPr>
              <w:t>Status</w:t>
            </w:r>
          </w:p>
        </w:tc>
        <w:tc>
          <w:tcPr>
            <w:tcW w:w="1770" w:type="dxa"/>
            <w:vAlign w:val="center"/>
          </w:tcPr>
          <w:p w14:paraId="1F73494C" w14:textId="77777777" w:rsidR="000F16BD" w:rsidRPr="00536B32" w:rsidRDefault="000F16BD" w:rsidP="000F16BD">
            <w:pPr>
              <w:jc w:val="center"/>
              <w:rPr>
                <w:rFonts w:asciiTheme="minorHAnsi" w:hAnsiTheme="minorHAnsi"/>
                <w:szCs w:val="22"/>
                <w:lang w:val="en-GB"/>
              </w:rPr>
            </w:pPr>
            <w:r w:rsidRPr="00536B32">
              <w:rPr>
                <w:rFonts w:asciiTheme="minorHAnsi" w:hAnsiTheme="minorHAnsi"/>
                <w:szCs w:val="22"/>
                <w:lang w:val="en-GB"/>
              </w:rPr>
              <w:t xml:space="preserve">Preferred file for submission </w:t>
            </w:r>
          </w:p>
        </w:tc>
      </w:tr>
      <w:tr w:rsidR="000F16BD" w:rsidRPr="00536B32" w14:paraId="6B824021" w14:textId="77777777" w:rsidTr="000F16BD">
        <w:tc>
          <w:tcPr>
            <w:tcW w:w="1242" w:type="dxa"/>
            <w:vAlign w:val="center"/>
          </w:tcPr>
          <w:p w14:paraId="4C44C26C" w14:textId="77777777" w:rsidR="000F16BD" w:rsidRPr="00536B32" w:rsidRDefault="000F16BD" w:rsidP="000F16BD">
            <w:pPr>
              <w:pStyle w:val="ListParagraph"/>
              <w:overflowPunct/>
              <w:autoSpaceDE/>
              <w:autoSpaceDN/>
              <w:adjustRightInd/>
              <w:ind w:left="0"/>
              <w:textAlignment w:val="auto"/>
              <w:rPr>
                <w:rFonts w:asciiTheme="minorHAnsi" w:hAnsiTheme="minorHAnsi"/>
                <w:szCs w:val="22"/>
              </w:rPr>
            </w:pPr>
            <w:r w:rsidRPr="00536B32">
              <w:rPr>
                <w:rFonts w:asciiTheme="minorHAnsi" w:hAnsiTheme="minorHAnsi"/>
                <w:szCs w:val="22"/>
              </w:rPr>
              <w:t>Annex A:</w:t>
            </w:r>
          </w:p>
        </w:tc>
        <w:tc>
          <w:tcPr>
            <w:tcW w:w="4151" w:type="dxa"/>
            <w:vAlign w:val="center"/>
          </w:tcPr>
          <w:p w14:paraId="04E38207" w14:textId="0888725D" w:rsidR="000F16BD" w:rsidRPr="00536B32" w:rsidRDefault="000F16BD" w:rsidP="000F16BD">
            <w:pPr>
              <w:pStyle w:val="ListParagraph"/>
              <w:overflowPunct/>
              <w:autoSpaceDE/>
              <w:autoSpaceDN/>
              <w:adjustRightInd/>
              <w:ind w:left="0"/>
              <w:textAlignment w:val="auto"/>
              <w:rPr>
                <w:rFonts w:asciiTheme="minorHAnsi" w:hAnsiTheme="minorHAnsi"/>
                <w:szCs w:val="22"/>
              </w:rPr>
            </w:pPr>
            <w:r>
              <w:rPr>
                <w:rFonts w:asciiTheme="minorHAnsi" w:hAnsiTheme="minorHAnsi"/>
                <w:szCs w:val="22"/>
              </w:rPr>
              <w:t>Template of Contract for Professional Services</w:t>
            </w:r>
          </w:p>
        </w:tc>
        <w:tc>
          <w:tcPr>
            <w:tcW w:w="2079" w:type="dxa"/>
            <w:vAlign w:val="center"/>
          </w:tcPr>
          <w:p w14:paraId="27000363" w14:textId="77777777" w:rsidR="000F16BD" w:rsidRPr="00536B32" w:rsidRDefault="000F16BD" w:rsidP="000F16BD">
            <w:pPr>
              <w:jc w:val="center"/>
              <w:rPr>
                <w:rFonts w:asciiTheme="minorHAnsi" w:hAnsiTheme="minorHAnsi"/>
                <w:szCs w:val="22"/>
                <w:lang w:val="en-GB"/>
              </w:rPr>
            </w:pPr>
            <w:r w:rsidRPr="00536B32">
              <w:rPr>
                <w:rFonts w:asciiTheme="minorHAnsi" w:hAnsiTheme="minorHAnsi"/>
                <w:szCs w:val="22"/>
                <w:lang w:val="en-GB"/>
              </w:rPr>
              <w:t>Mandatory</w:t>
            </w:r>
          </w:p>
        </w:tc>
        <w:tc>
          <w:tcPr>
            <w:tcW w:w="1770" w:type="dxa"/>
            <w:vAlign w:val="center"/>
          </w:tcPr>
          <w:p w14:paraId="468EB353" w14:textId="77777777" w:rsidR="000F16BD" w:rsidRPr="00536B32" w:rsidRDefault="000F16BD" w:rsidP="000F16BD">
            <w:pPr>
              <w:jc w:val="center"/>
              <w:rPr>
                <w:rFonts w:asciiTheme="minorHAnsi" w:hAnsiTheme="minorHAnsi"/>
                <w:szCs w:val="22"/>
                <w:lang w:val="en-GB"/>
              </w:rPr>
            </w:pPr>
            <w:r w:rsidRPr="00536B32">
              <w:rPr>
                <w:rFonts w:asciiTheme="minorHAnsi" w:hAnsiTheme="minorHAnsi"/>
                <w:szCs w:val="22"/>
                <w:lang w:val="en-GB"/>
              </w:rPr>
              <w:t>PDF</w:t>
            </w:r>
          </w:p>
        </w:tc>
      </w:tr>
      <w:tr w:rsidR="000F16BD" w:rsidRPr="007B230A" w14:paraId="72D4442B" w14:textId="77777777" w:rsidTr="000F16BD">
        <w:tc>
          <w:tcPr>
            <w:tcW w:w="1242" w:type="dxa"/>
            <w:vAlign w:val="center"/>
          </w:tcPr>
          <w:p w14:paraId="7EE32F0A" w14:textId="77777777" w:rsidR="000F16BD" w:rsidRPr="007B230A" w:rsidRDefault="000F16BD" w:rsidP="000F16BD">
            <w:pPr>
              <w:pStyle w:val="ListParagraph"/>
              <w:overflowPunct/>
              <w:autoSpaceDE/>
              <w:autoSpaceDN/>
              <w:adjustRightInd/>
              <w:ind w:left="0"/>
              <w:textAlignment w:val="auto"/>
              <w:rPr>
                <w:rFonts w:asciiTheme="minorHAnsi" w:hAnsiTheme="minorHAnsi"/>
                <w:szCs w:val="22"/>
              </w:rPr>
            </w:pPr>
            <w:r w:rsidRPr="007B230A">
              <w:rPr>
                <w:rFonts w:asciiTheme="minorHAnsi" w:hAnsiTheme="minorHAnsi"/>
                <w:szCs w:val="22"/>
              </w:rPr>
              <w:t>Annex B:</w:t>
            </w:r>
          </w:p>
        </w:tc>
        <w:tc>
          <w:tcPr>
            <w:tcW w:w="4151" w:type="dxa"/>
            <w:vAlign w:val="center"/>
          </w:tcPr>
          <w:p w14:paraId="6C9098FA" w14:textId="77777777" w:rsidR="000F16BD" w:rsidRPr="007B230A" w:rsidRDefault="000F16BD" w:rsidP="000F16BD">
            <w:pPr>
              <w:pStyle w:val="ListParagraph"/>
              <w:overflowPunct/>
              <w:autoSpaceDE/>
              <w:autoSpaceDN/>
              <w:adjustRightInd/>
              <w:ind w:left="0"/>
              <w:textAlignment w:val="auto"/>
              <w:rPr>
                <w:rFonts w:asciiTheme="minorHAnsi" w:hAnsiTheme="minorHAnsi"/>
                <w:szCs w:val="22"/>
              </w:rPr>
            </w:pPr>
            <w:r w:rsidRPr="007B230A">
              <w:rPr>
                <w:rFonts w:asciiTheme="minorHAnsi" w:hAnsiTheme="minorHAnsi"/>
                <w:szCs w:val="22"/>
              </w:rPr>
              <w:t>Bank Guarantee for Advance Payment</w:t>
            </w:r>
          </w:p>
        </w:tc>
        <w:sdt>
          <w:sdtPr>
            <w:rPr>
              <w:rFonts w:asciiTheme="minorHAnsi" w:hAnsiTheme="minorHAnsi"/>
              <w:szCs w:val="22"/>
              <w:lang w:val="en-GB"/>
            </w:rPr>
            <w:id w:val="-780026545"/>
            <w:dropDownList>
              <w:listItem w:value="Select Appropriate"/>
              <w:listItem w:displayText="Mandatory" w:value="Mandatory"/>
              <w:listItem w:displayText="Not Applicable" w:value="Not Applicable"/>
              <w:listItem w:displayText="Optional" w:value="Optional"/>
            </w:dropDownList>
          </w:sdtPr>
          <w:sdtEndPr/>
          <w:sdtContent>
            <w:tc>
              <w:tcPr>
                <w:tcW w:w="2079" w:type="dxa"/>
                <w:vAlign w:val="center"/>
              </w:tcPr>
              <w:p w14:paraId="0249A2E3" w14:textId="49169C61" w:rsidR="000F16BD" w:rsidRPr="007B230A" w:rsidRDefault="007B230A" w:rsidP="000F16BD">
                <w:pPr>
                  <w:jc w:val="center"/>
                  <w:rPr>
                    <w:rFonts w:asciiTheme="minorHAnsi" w:hAnsiTheme="minorHAnsi"/>
                    <w:szCs w:val="22"/>
                    <w:lang w:val="en-GB"/>
                  </w:rPr>
                </w:pPr>
                <w:r w:rsidRPr="007B230A">
                  <w:rPr>
                    <w:rFonts w:asciiTheme="minorHAnsi" w:hAnsiTheme="minorHAnsi"/>
                    <w:szCs w:val="22"/>
                    <w:lang w:val="en-GB"/>
                  </w:rPr>
                  <w:t>Not Applicable</w:t>
                </w:r>
              </w:p>
            </w:tc>
          </w:sdtContent>
        </w:sdt>
        <w:tc>
          <w:tcPr>
            <w:tcW w:w="1770" w:type="dxa"/>
            <w:vAlign w:val="center"/>
          </w:tcPr>
          <w:p w14:paraId="5DFA9FE0" w14:textId="77777777" w:rsidR="000F16BD" w:rsidRPr="007B230A" w:rsidRDefault="000F16BD" w:rsidP="000F16BD">
            <w:pPr>
              <w:jc w:val="center"/>
              <w:rPr>
                <w:rFonts w:asciiTheme="minorHAnsi" w:hAnsiTheme="minorHAnsi"/>
                <w:szCs w:val="22"/>
                <w:lang w:val="en-GB"/>
              </w:rPr>
            </w:pPr>
            <w:r w:rsidRPr="007B230A">
              <w:rPr>
                <w:rFonts w:asciiTheme="minorHAnsi" w:hAnsiTheme="minorHAnsi"/>
                <w:szCs w:val="22"/>
                <w:lang w:val="en-GB"/>
              </w:rPr>
              <w:t>PDF</w:t>
            </w:r>
          </w:p>
        </w:tc>
      </w:tr>
      <w:tr w:rsidR="000F16BD" w:rsidRPr="00536B32" w14:paraId="2E09FBCB" w14:textId="77777777" w:rsidTr="000F16BD">
        <w:tc>
          <w:tcPr>
            <w:tcW w:w="1242" w:type="dxa"/>
            <w:vAlign w:val="center"/>
          </w:tcPr>
          <w:p w14:paraId="544816C3" w14:textId="77777777" w:rsidR="000F16BD" w:rsidRPr="007B230A" w:rsidRDefault="000F16BD" w:rsidP="000F16BD">
            <w:pPr>
              <w:pStyle w:val="ListParagraph"/>
              <w:overflowPunct/>
              <w:autoSpaceDE/>
              <w:autoSpaceDN/>
              <w:adjustRightInd/>
              <w:ind w:left="0"/>
              <w:textAlignment w:val="auto"/>
              <w:rPr>
                <w:rFonts w:asciiTheme="minorHAnsi" w:hAnsiTheme="minorHAnsi"/>
                <w:szCs w:val="22"/>
              </w:rPr>
            </w:pPr>
            <w:r w:rsidRPr="007B230A">
              <w:rPr>
                <w:rFonts w:asciiTheme="minorHAnsi" w:hAnsiTheme="minorHAnsi"/>
                <w:szCs w:val="22"/>
              </w:rPr>
              <w:t>Annex C:</w:t>
            </w:r>
          </w:p>
        </w:tc>
        <w:tc>
          <w:tcPr>
            <w:tcW w:w="4151" w:type="dxa"/>
            <w:vAlign w:val="center"/>
          </w:tcPr>
          <w:p w14:paraId="6C9E1B51" w14:textId="77777777" w:rsidR="000F16BD" w:rsidRPr="007B230A" w:rsidRDefault="000F16BD" w:rsidP="000F16BD">
            <w:pPr>
              <w:pStyle w:val="ListParagraph"/>
              <w:overflowPunct/>
              <w:autoSpaceDE/>
              <w:autoSpaceDN/>
              <w:adjustRightInd/>
              <w:ind w:left="0"/>
              <w:textAlignment w:val="auto"/>
              <w:rPr>
                <w:rFonts w:asciiTheme="minorHAnsi" w:hAnsiTheme="minorHAnsi"/>
                <w:szCs w:val="22"/>
              </w:rPr>
            </w:pPr>
            <w:r w:rsidRPr="007B230A">
              <w:rPr>
                <w:rFonts w:asciiTheme="minorHAnsi" w:hAnsiTheme="minorHAnsi"/>
                <w:szCs w:val="22"/>
              </w:rPr>
              <w:t>Performance Security</w:t>
            </w:r>
          </w:p>
        </w:tc>
        <w:sdt>
          <w:sdtPr>
            <w:rPr>
              <w:rFonts w:asciiTheme="minorHAnsi" w:hAnsiTheme="minorHAnsi"/>
              <w:szCs w:val="22"/>
              <w:lang w:val="en-GB"/>
            </w:rPr>
            <w:id w:val="-173737463"/>
            <w:dropDownList>
              <w:listItem w:value="Select Appropriate"/>
              <w:listItem w:displayText="Mandatory" w:value="Mandatory"/>
              <w:listItem w:displayText="Not Applicable" w:value="Not Applicable"/>
              <w:listItem w:displayText="Optional" w:value="Optional"/>
            </w:dropDownList>
          </w:sdtPr>
          <w:sdtEndPr/>
          <w:sdtContent>
            <w:tc>
              <w:tcPr>
                <w:tcW w:w="2079" w:type="dxa"/>
                <w:vAlign w:val="center"/>
              </w:tcPr>
              <w:p w14:paraId="088AE286" w14:textId="7BD80CFD" w:rsidR="000F16BD" w:rsidRPr="007B230A" w:rsidRDefault="007B230A" w:rsidP="000F16BD">
                <w:pPr>
                  <w:jc w:val="center"/>
                  <w:rPr>
                    <w:rFonts w:asciiTheme="minorHAnsi" w:hAnsiTheme="minorHAnsi"/>
                    <w:szCs w:val="22"/>
                    <w:lang w:val="en-GB"/>
                  </w:rPr>
                </w:pPr>
                <w:r w:rsidRPr="007B230A">
                  <w:rPr>
                    <w:rFonts w:asciiTheme="minorHAnsi" w:hAnsiTheme="minorHAnsi"/>
                    <w:szCs w:val="22"/>
                    <w:lang w:val="en-GB"/>
                  </w:rPr>
                  <w:t>Not Applicable</w:t>
                </w:r>
              </w:p>
            </w:tc>
          </w:sdtContent>
        </w:sdt>
        <w:tc>
          <w:tcPr>
            <w:tcW w:w="1770" w:type="dxa"/>
            <w:vAlign w:val="center"/>
          </w:tcPr>
          <w:p w14:paraId="5320D7F7" w14:textId="77777777" w:rsidR="000F16BD" w:rsidRPr="00536B32" w:rsidRDefault="000F16BD" w:rsidP="000F16BD">
            <w:pPr>
              <w:jc w:val="center"/>
              <w:rPr>
                <w:rFonts w:asciiTheme="minorHAnsi" w:hAnsiTheme="minorHAnsi"/>
                <w:szCs w:val="22"/>
                <w:lang w:val="en-GB"/>
              </w:rPr>
            </w:pPr>
            <w:r w:rsidRPr="007B230A">
              <w:rPr>
                <w:rFonts w:asciiTheme="minorHAnsi" w:hAnsiTheme="minorHAnsi"/>
                <w:szCs w:val="22"/>
                <w:lang w:val="en-GB"/>
              </w:rPr>
              <w:t>PDF</w:t>
            </w:r>
          </w:p>
        </w:tc>
      </w:tr>
    </w:tbl>
    <w:p w14:paraId="61BF28C2" w14:textId="77777777" w:rsidR="000F16BD" w:rsidRDefault="000F16BD">
      <w:pPr>
        <w:overflowPunct/>
        <w:autoSpaceDE/>
        <w:autoSpaceDN/>
        <w:adjustRightInd/>
        <w:spacing w:after="200" w:line="276" w:lineRule="auto"/>
        <w:textAlignment w:val="auto"/>
        <w:rPr>
          <w:rFonts w:asciiTheme="minorHAnsi" w:eastAsiaTheme="majorEastAsia" w:hAnsiTheme="minorHAnsi" w:cstheme="majorBidi"/>
          <w:b/>
          <w:bCs/>
          <w:caps/>
          <w:sz w:val="28"/>
          <w:szCs w:val="28"/>
          <w:lang w:val="en-GB"/>
        </w:rPr>
      </w:pPr>
      <w:r>
        <w:rPr>
          <w:rFonts w:asciiTheme="minorHAnsi" w:hAnsiTheme="minorHAnsi"/>
          <w:caps/>
          <w:lang w:val="en-GB"/>
        </w:rPr>
        <w:br w:type="page"/>
      </w:r>
    </w:p>
    <w:p w14:paraId="700EA7DF" w14:textId="6D566DCF" w:rsidR="00101EAC" w:rsidRDefault="00101EAC" w:rsidP="00101EAC">
      <w:pPr>
        <w:pStyle w:val="Heading1"/>
        <w:jc w:val="center"/>
        <w:rPr>
          <w:rFonts w:asciiTheme="minorHAnsi" w:hAnsiTheme="minorHAnsi"/>
          <w:caps/>
          <w:color w:val="auto"/>
          <w:lang w:val="en-GB"/>
        </w:rPr>
      </w:pPr>
      <w:bookmarkStart w:id="168" w:name="_Toc463470203"/>
      <w:bookmarkStart w:id="169" w:name="_Ref463470375"/>
      <w:bookmarkStart w:id="170" w:name="_Ref463471114"/>
      <w:r w:rsidRPr="00E620C9">
        <w:rPr>
          <w:rFonts w:asciiTheme="minorHAnsi" w:hAnsiTheme="minorHAnsi"/>
          <w:caps/>
          <w:color w:val="auto"/>
          <w:lang w:val="en-GB"/>
        </w:rPr>
        <w:lastRenderedPageBreak/>
        <w:t xml:space="preserve">Section </w:t>
      </w:r>
      <w:r>
        <w:rPr>
          <w:rFonts w:asciiTheme="minorHAnsi" w:hAnsiTheme="minorHAnsi"/>
          <w:caps/>
          <w:color w:val="auto"/>
          <w:lang w:val="en-GB"/>
        </w:rPr>
        <w:t>VI</w:t>
      </w:r>
      <w:r w:rsidRPr="00E620C9">
        <w:rPr>
          <w:rFonts w:asciiTheme="minorHAnsi" w:hAnsiTheme="minorHAnsi"/>
          <w:caps/>
          <w:color w:val="auto"/>
          <w:lang w:val="en-GB"/>
        </w:rPr>
        <w:t>I</w:t>
      </w:r>
      <w:r w:rsidR="007B10CC">
        <w:rPr>
          <w:rFonts w:asciiTheme="minorHAnsi" w:hAnsiTheme="minorHAnsi"/>
          <w:caps/>
          <w:color w:val="auto"/>
          <w:lang w:val="en-GB"/>
        </w:rPr>
        <w:t xml:space="preserve"> – Annex A</w:t>
      </w:r>
      <w:r w:rsidRPr="00E620C9">
        <w:rPr>
          <w:rFonts w:asciiTheme="minorHAnsi" w:hAnsiTheme="minorHAnsi"/>
          <w:caps/>
          <w:color w:val="auto"/>
          <w:lang w:val="en-GB"/>
        </w:rPr>
        <w:t xml:space="preserve">: </w:t>
      </w:r>
      <w:r w:rsidR="00F8708E">
        <w:rPr>
          <w:rFonts w:asciiTheme="minorHAnsi" w:hAnsiTheme="minorHAnsi"/>
          <w:caps/>
          <w:color w:val="auto"/>
          <w:lang w:val="en-GB"/>
        </w:rPr>
        <w:t xml:space="preserve">TEMPLATE OF </w:t>
      </w:r>
      <w:r w:rsidR="006F6E25">
        <w:rPr>
          <w:rFonts w:asciiTheme="minorHAnsi" w:hAnsiTheme="minorHAnsi"/>
          <w:caps/>
          <w:color w:val="auto"/>
          <w:lang w:val="en-GB"/>
        </w:rPr>
        <w:t>CONTRACT FOR PROFESSIONAL SERVICES</w:t>
      </w:r>
      <w:bookmarkEnd w:id="167"/>
      <w:bookmarkEnd w:id="168"/>
      <w:bookmarkEnd w:id="169"/>
      <w:bookmarkEnd w:id="170"/>
    </w:p>
    <w:p w14:paraId="7D4AF70A" w14:textId="7CAB0BD6" w:rsidR="00101EAC" w:rsidRDefault="00993CDD" w:rsidP="00F015B5">
      <w:pPr>
        <w:overflowPunct/>
        <w:autoSpaceDE/>
        <w:autoSpaceDN/>
        <w:adjustRightInd/>
        <w:spacing w:after="200" w:line="276" w:lineRule="auto"/>
        <w:jc w:val="center"/>
        <w:textAlignment w:val="auto"/>
        <w:rPr>
          <w:rFonts w:asciiTheme="minorHAnsi" w:hAnsiTheme="minorHAnsi"/>
          <w:b/>
          <w:color w:val="FF0000"/>
          <w:szCs w:val="22"/>
          <w:lang w:val="en-GB"/>
        </w:rPr>
      </w:pPr>
      <w:r>
        <w:rPr>
          <w:rFonts w:asciiTheme="minorHAnsi" w:hAnsiTheme="minorHAnsi"/>
          <w:b/>
          <w:color w:val="FF0000"/>
          <w:szCs w:val="22"/>
          <w:lang w:val="en-GB"/>
        </w:rPr>
        <w:t>(2</w:t>
      </w:r>
      <w:r w:rsidR="00226DCF">
        <w:rPr>
          <w:rFonts w:asciiTheme="minorHAnsi" w:hAnsiTheme="minorHAnsi"/>
          <w:b/>
          <w:color w:val="FF0000"/>
          <w:szCs w:val="22"/>
          <w:lang w:val="en-GB"/>
        </w:rPr>
        <w:t>7</w:t>
      </w:r>
      <w:r w:rsidR="00F015B5" w:rsidRPr="007E21BC">
        <w:rPr>
          <w:rFonts w:asciiTheme="minorHAnsi" w:hAnsiTheme="minorHAnsi"/>
          <w:b/>
          <w:color w:val="FF0000"/>
          <w:szCs w:val="22"/>
          <w:lang w:val="en-GB"/>
        </w:rPr>
        <w:t>)</w:t>
      </w:r>
    </w:p>
    <w:p w14:paraId="72798BE6" w14:textId="3BF8E646" w:rsidR="000F16BD" w:rsidRDefault="000F16BD">
      <w:pPr>
        <w:overflowPunct/>
        <w:autoSpaceDE/>
        <w:autoSpaceDN/>
        <w:adjustRightInd/>
        <w:spacing w:after="200" w:line="276" w:lineRule="auto"/>
        <w:textAlignment w:val="auto"/>
        <w:rPr>
          <w:rFonts w:asciiTheme="minorHAnsi" w:hAnsiTheme="minorHAnsi"/>
          <w:b/>
          <w:color w:val="FF0000"/>
          <w:szCs w:val="22"/>
          <w:lang w:val="en-GB"/>
        </w:rPr>
      </w:pPr>
      <w:r>
        <w:rPr>
          <w:rFonts w:asciiTheme="minorHAnsi" w:hAnsiTheme="minorHAnsi"/>
          <w:b/>
          <w:color w:val="FF0000"/>
          <w:szCs w:val="22"/>
          <w:lang w:val="en-GB"/>
        </w:rPr>
        <w:br w:type="page"/>
      </w:r>
    </w:p>
    <w:p w14:paraId="5AB9651E" w14:textId="77777777" w:rsidR="000F16BD" w:rsidRDefault="000F16BD" w:rsidP="000F16BD">
      <w:pPr>
        <w:pStyle w:val="Heading1"/>
        <w:jc w:val="center"/>
        <w:rPr>
          <w:rFonts w:asciiTheme="minorHAnsi" w:hAnsiTheme="minorHAnsi"/>
          <w:caps/>
          <w:color w:val="auto"/>
          <w:lang w:val="en-GB"/>
        </w:rPr>
      </w:pPr>
      <w:bookmarkStart w:id="171" w:name="_Ref396301463"/>
      <w:bookmarkStart w:id="172" w:name="_Toc463470204"/>
      <w:r w:rsidRPr="00E620C9">
        <w:rPr>
          <w:rFonts w:asciiTheme="minorHAnsi" w:hAnsiTheme="minorHAnsi"/>
          <w:caps/>
          <w:color w:val="auto"/>
          <w:lang w:val="en-GB"/>
        </w:rPr>
        <w:lastRenderedPageBreak/>
        <w:t xml:space="preserve">Section </w:t>
      </w:r>
      <w:r>
        <w:rPr>
          <w:rFonts w:asciiTheme="minorHAnsi" w:hAnsiTheme="minorHAnsi"/>
          <w:caps/>
          <w:color w:val="auto"/>
          <w:lang w:val="en-GB"/>
        </w:rPr>
        <w:t>VI</w:t>
      </w:r>
      <w:r w:rsidRPr="00E620C9">
        <w:rPr>
          <w:rFonts w:asciiTheme="minorHAnsi" w:hAnsiTheme="minorHAnsi"/>
          <w:caps/>
          <w:color w:val="auto"/>
          <w:lang w:val="en-GB"/>
        </w:rPr>
        <w:t>I</w:t>
      </w:r>
      <w:r>
        <w:rPr>
          <w:rFonts w:asciiTheme="minorHAnsi" w:hAnsiTheme="minorHAnsi"/>
          <w:caps/>
          <w:color w:val="auto"/>
          <w:lang w:val="en-GB"/>
        </w:rPr>
        <w:t xml:space="preserve"> – Annex B</w:t>
      </w:r>
      <w:r w:rsidRPr="00E620C9">
        <w:rPr>
          <w:rFonts w:asciiTheme="minorHAnsi" w:hAnsiTheme="minorHAnsi"/>
          <w:caps/>
          <w:color w:val="auto"/>
          <w:lang w:val="en-GB"/>
        </w:rPr>
        <w:t xml:space="preserve">: </w:t>
      </w:r>
      <w:r>
        <w:rPr>
          <w:rFonts w:asciiTheme="minorHAnsi" w:hAnsiTheme="minorHAnsi"/>
          <w:caps/>
          <w:color w:val="auto"/>
          <w:lang w:val="en-GB"/>
        </w:rPr>
        <w:t>Bank Guarantee for Advance Payment</w:t>
      </w:r>
      <w:bookmarkEnd w:id="171"/>
      <w:bookmarkEnd w:id="172"/>
    </w:p>
    <w:p w14:paraId="15691AAD" w14:textId="77777777" w:rsidR="000F16BD" w:rsidRPr="00976866" w:rsidRDefault="000F16BD" w:rsidP="000F16BD">
      <w:pPr>
        <w:rPr>
          <w:rFonts w:asciiTheme="minorHAnsi" w:hAnsiTheme="minorHAnsi"/>
          <w:lang w:val="en-GB"/>
        </w:rPr>
      </w:pPr>
    </w:p>
    <w:p w14:paraId="7C310C1A" w14:textId="0F93A612" w:rsidR="000F16BD" w:rsidRPr="00976866" w:rsidRDefault="000F16BD" w:rsidP="000F16BD">
      <w:pPr>
        <w:rPr>
          <w:rFonts w:asciiTheme="minorHAnsi" w:hAnsiTheme="minorHAnsi"/>
          <w:highlight w:val="cyan"/>
        </w:rPr>
      </w:pPr>
      <w:r>
        <w:rPr>
          <w:rFonts w:asciiTheme="minorHAnsi" w:hAnsiTheme="minorHAnsi"/>
        </w:rPr>
        <w:t xml:space="preserve"> </w:t>
      </w:r>
      <w:r w:rsidRPr="00976866">
        <w:rPr>
          <w:rFonts w:asciiTheme="minorHAnsi" w:hAnsiTheme="minorHAnsi"/>
        </w:rPr>
        <w:t xml:space="preserve">No advance payment shall be </w:t>
      </w:r>
      <w:r>
        <w:rPr>
          <w:rFonts w:asciiTheme="minorHAnsi" w:hAnsiTheme="minorHAnsi"/>
        </w:rPr>
        <w:t>requested</w:t>
      </w:r>
      <w:r w:rsidRPr="00976866">
        <w:rPr>
          <w:rFonts w:asciiTheme="minorHAnsi" w:hAnsiTheme="minorHAnsi"/>
        </w:rPr>
        <w:t xml:space="preserve">. </w:t>
      </w:r>
    </w:p>
    <w:p w14:paraId="00AA3690" w14:textId="77777777" w:rsidR="000F16BD" w:rsidRPr="00976866" w:rsidRDefault="000F16BD" w:rsidP="000F16BD">
      <w:pPr>
        <w:rPr>
          <w:rFonts w:asciiTheme="minorHAnsi" w:hAnsiTheme="minorHAnsi"/>
          <w:highlight w:val="yellow"/>
        </w:rPr>
      </w:pPr>
    </w:p>
    <w:p w14:paraId="06214E44" w14:textId="2E56B8F6" w:rsidR="000F16BD" w:rsidRPr="00976866" w:rsidRDefault="000F16BD" w:rsidP="000F16BD">
      <w:pPr>
        <w:rPr>
          <w:rFonts w:asciiTheme="minorHAnsi" w:hAnsiTheme="minorHAnsi"/>
          <w:highlight w:val="cyan"/>
        </w:rPr>
      </w:pPr>
    </w:p>
    <w:p w14:paraId="5326C72A" w14:textId="77777777" w:rsidR="000F16BD" w:rsidRDefault="000F16BD" w:rsidP="000F16BD">
      <w:pPr>
        <w:pStyle w:val="Heading1"/>
        <w:jc w:val="center"/>
        <w:rPr>
          <w:rFonts w:asciiTheme="minorHAnsi" w:hAnsiTheme="minorHAnsi"/>
          <w:caps/>
          <w:color w:val="auto"/>
          <w:lang w:val="en-GB"/>
        </w:rPr>
      </w:pPr>
      <w:bookmarkStart w:id="173" w:name="_Ref396293275"/>
      <w:bookmarkStart w:id="174" w:name="_Toc463470205"/>
      <w:r w:rsidRPr="00E620C9">
        <w:rPr>
          <w:rFonts w:asciiTheme="minorHAnsi" w:hAnsiTheme="minorHAnsi"/>
          <w:caps/>
          <w:color w:val="auto"/>
          <w:lang w:val="en-GB"/>
        </w:rPr>
        <w:t xml:space="preserve">Section </w:t>
      </w:r>
      <w:r>
        <w:rPr>
          <w:rFonts w:asciiTheme="minorHAnsi" w:hAnsiTheme="minorHAnsi"/>
          <w:caps/>
          <w:color w:val="auto"/>
          <w:lang w:val="en-GB"/>
        </w:rPr>
        <w:t>VI</w:t>
      </w:r>
      <w:r w:rsidRPr="00E620C9">
        <w:rPr>
          <w:rFonts w:asciiTheme="minorHAnsi" w:hAnsiTheme="minorHAnsi"/>
          <w:caps/>
          <w:color w:val="auto"/>
          <w:lang w:val="en-GB"/>
        </w:rPr>
        <w:t>I</w:t>
      </w:r>
      <w:r>
        <w:rPr>
          <w:rFonts w:asciiTheme="minorHAnsi" w:hAnsiTheme="minorHAnsi"/>
          <w:caps/>
          <w:color w:val="auto"/>
          <w:lang w:val="en-GB"/>
        </w:rPr>
        <w:t xml:space="preserve"> – Annex C</w:t>
      </w:r>
      <w:r w:rsidRPr="00E620C9">
        <w:rPr>
          <w:rFonts w:asciiTheme="minorHAnsi" w:hAnsiTheme="minorHAnsi"/>
          <w:caps/>
          <w:color w:val="auto"/>
          <w:lang w:val="en-GB"/>
        </w:rPr>
        <w:t xml:space="preserve">: </w:t>
      </w:r>
      <w:r>
        <w:rPr>
          <w:rFonts w:asciiTheme="minorHAnsi" w:hAnsiTheme="minorHAnsi"/>
          <w:caps/>
          <w:color w:val="auto"/>
          <w:lang w:val="en-GB"/>
        </w:rPr>
        <w:t>Performance Security</w:t>
      </w:r>
      <w:bookmarkEnd w:id="173"/>
      <w:bookmarkEnd w:id="174"/>
    </w:p>
    <w:p w14:paraId="11B38049" w14:textId="77777777" w:rsidR="000F16BD" w:rsidRPr="000E5114" w:rsidRDefault="000F16BD" w:rsidP="000F16BD">
      <w:pPr>
        <w:tabs>
          <w:tab w:val="center" w:pos="4536"/>
          <w:tab w:val="right" w:pos="9072"/>
        </w:tabs>
        <w:rPr>
          <w:i/>
          <w:iCs/>
          <w:szCs w:val="22"/>
          <w:highlight w:val="cyan"/>
          <w:lang w:val="en-GB"/>
        </w:rPr>
      </w:pPr>
    </w:p>
    <w:p w14:paraId="2E4D24D2" w14:textId="50028697" w:rsidR="000F16BD" w:rsidRPr="00976866" w:rsidRDefault="000F16BD" w:rsidP="000F16BD">
      <w:pPr>
        <w:jc w:val="both"/>
        <w:rPr>
          <w:rFonts w:asciiTheme="minorHAnsi" w:hAnsiTheme="minorHAnsi"/>
          <w:highlight w:val="cyan"/>
        </w:rPr>
      </w:pPr>
      <w:r w:rsidRPr="00976866">
        <w:rPr>
          <w:rFonts w:asciiTheme="minorHAnsi" w:hAnsiTheme="minorHAnsi"/>
        </w:rPr>
        <w:t xml:space="preserve">No </w:t>
      </w:r>
      <w:r>
        <w:rPr>
          <w:rFonts w:asciiTheme="minorHAnsi" w:hAnsiTheme="minorHAnsi"/>
        </w:rPr>
        <w:t>performance security</w:t>
      </w:r>
      <w:r w:rsidRPr="00976866">
        <w:rPr>
          <w:rFonts w:asciiTheme="minorHAnsi" w:hAnsiTheme="minorHAnsi"/>
        </w:rPr>
        <w:t xml:space="preserve"> shall be </w:t>
      </w:r>
      <w:r>
        <w:rPr>
          <w:rFonts w:asciiTheme="minorHAnsi" w:hAnsiTheme="minorHAnsi"/>
        </w:rPr>
        <w:t>requested</w:t>
      </w:r>
      <w:r w:rsidRPr="00976866">
        <w:rPr>
          <w:rFonts w:asciiTheme="minorHAnsi" w:hAnsiTheme="minorHAnsi"/>
        </w:rPr>
        <w:t xml:space="preserve">. </w:t>
      </w:r>
    </w:p>
    <w:p w14:paraId="608A5DE2" w14:textId="77777777" w:rsidR="000F16BD" w:rsidRPr="00976866" w:rsidRDefault="000F16BD" w:rsidP="000F16BD">
      <w:pPr>
        <w:jc w:val="both"/>
        <w:rPr>
          <w:rFonts w:asciiTheme="minorHAnsi" w:hAnsiTheme="minorHAnsi"/>
          <w:highlight w:val="yellow"/>
        </w:rPr>
      </w:pPr>
    </w:p>
    <w:p w14:paraId="56A6DEAD" w14:textId="5C51B770" w:rsidR="000F16BD" w:rsidRPr="000F16BD" w:rsidRDefault="000F16BD" w:rsidP="000F16BD">
      <w:pPr>
        <w:overflowPunct/>
        <w:autoSpaceDE/>
        <w:autoSpaceDN/>
        <w:adjustRightInd/>
        <w:spacing w:after="200" w:line="276" w:lineRule="auto"/>
        <w:textAlignment w:val="auto"/>
        <w:rPr>
          <w:rFonts w:asciiTheme="minorHAnsi" w:hAnsiTheme="minorHAnsi" w:cs="Arial"/>
          <w:b/>
          <w:kern w:val="28"/>
          <w:szCs w:val="22"/>
        </w:rPr>
      </w:pPr>
    </w:p>
    <w:sectPr w:rsidR="000F16BD" w:rsidRPr="000F16BD" w:rsidSect="002E2D62">
      <w:pgSz w:w="11906" w:h="16838"/>
      <w:pgMar w:top="1701"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2A35DED" w14:textId="77777777" w:rsidR="00E912C6" w:rsidRDefault="00E912C6" w:rsidP="007D366A">
      <w:r>
        <w:separator/>
      </w:r>
    </w:p>
  </w:endnote>
  <w:endnote w:type="continuationSeparator" w:id="0">
    <w:p w14:paraId="34A11A5F" w14:textId="77777777" w:rsidR="00E912C6" w:rsidRDefault="00E912C6" w:rsidP="007D36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MS Mincho">
    <w:altName w:val="Yu Gothic UI"/>
    <w:panose1 w:val="02020609040205080304"/>
    <w:charset w:val="80"/>
    <w:family w:val="modern"/>
    <w:pitch w:val="fixed"/>
    <w:sig w:usb0="E00002FF" w:usb1="6AC7FDFB" w:usb2="00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ourier">
    <w:altName w:val="Courier New"/>
    <w:panose1 w:val="02070409020205020404"/>
    <w:charset w:val="00"/>
    <w:family w:val="modern"/>
    <w:notTrueType/>
    <w:pitch w:val="fixed"/>
    <w:sig w:usb0="00000003" w:usb1="00000000" w:usb2="00000000" w:usb3="00000000" w:csb0="00000001" w:csb1="00000000"/>
  </w:font>
  <w:font w:name="UNFPA-Text">
    <w:altName w:val="Trebuchet MS"/>
    <w:charset w:val="00"/>
    <w:family w:val="auto"/>
    <w:pitch w:val="variable"/>
    <w:sig w:usb0="00000003" w:usb1="00000000" w:usb2="00000000" w:usb3="00000000" w:csb0="00000001" w:csb1="00000000"/>
  </w:font>
  <w:font w:name="Calibri-Bold">
    <w:panose1 w:val="00000000000000000000"/>
    <w:charset w:val="00"/>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2C6D9D" w14:textId="06AD2B55" w:rsidR="002D29B3" w:rsidRPr="004C61BC" w:rsidRDefault="002D29B3" w:rsidP="004C61BC">
    <w:pPr>
      <w:pStyle w:val="UNFPAAddress"/>
      <w:tabs>
        <w:tab w:val="clear" w:pos="8640"/>
        <w:tab w:val="right" w:pos="9720"/>
      </w:tabs>
      <w:spacing w:line="230" w:lineRule="exact"/>
      <w:ind w:right="360"/>
      <w:rPr>
        <w:rFonts w:ascii="Calibri" w:hAnsi="Calibri"/>
        <w:sz w:val="18"/>
        <w:szCs w:val="18"/>
      </w:rPr>
    </w:pPr>
    <w:r>
      <w:rPr>
        <w:rFonts w:ascii="Calibri" w:hAnsi="Calibri"/>
        <w:sz w:val="18"/>
        <w:szCs w:val="18"/>
      </w:rPr>
      <w:t>UNFPA/IRQ/RFP/21/001</w:t>
    </w:r>
  </w:p>
  <w:p w14:paraId="0575D9F5" w14:textId="77777777" w:rsidR="002D29B3" w:rsidRDefault="002D29B3">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769529" w14:textId="77777777" w:rsidR="00E912C6" w:rsidRDefault="00E912C6" w:rsidP="007D366A">
      <w:r>
        <w:separator/>
      </w:r>
    </w:p>
  </w:footnote>
  <w:footnote w:type="continuationSeparator" w:id="0">
    <w:p w14:paraId="3612FEA4" w14:textId="77777777" w:rsidR="00E912C6" w:rsidRDefault="00E912C6" w:rsidP="007D366A">
      <w:r>
        <w:continuationSeparator/>
      </w:r>
    </w:p>
  </w:footnote>
  <w:footnote w:id="1">
    <w:p w14:paraId="1CA40B8B" w14:textId="77777777" w:rsidR="002D29B3" w:rsidRPr="00F413E5" w:rsidRDefault="002D29B3">
      <w:pPr>
        <w:pStyle w:val="FootnoteText"/>
        <w:rPr>
          <w:lang w:val="en-GB"/>
        </w:rPr>
      </w:pPr>
      <w:r>
        <w:rPr>
          <w:rStyle w:val="FootnoteReference"/>
        </w:rPr>
        <w:footnoteRef/>
      </w:r>
      <w:r>
        <w:t xml:space="preserve"> </w:t>
      </w:r>
      <w:r w:rsidRPr="00F413E5">
        <w:rPr>
          <w:rFonts w:asciiTheme="minorHAnsi" w:hAnsiTheme="minorHAnsi"/>
        </w:rPr>
        <w:t>Please indicate relevant contracts to the one requested in the RFP.</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86B52B" w14:textId="77777777" w:rsidR="002D29B3" w:rsidRDefault="002D29B3">
    <w:pPr>
      <w:pStyle w:val="Header"/>
    </w:pPr>
    <w:r>
      <w:rPr>
        <w:noProof/>
        <w:lang w:eastAsia="en-US"/>
      </w:rPr>
      <w:drawing>
        <wp:anchor distT="0" distB="0" distL="114300" distR="114300" simplePos="0" relativeHeight="251659264" behindDoc="0" locked="0" layoutInCell="1" allowOverlap="1" wp14:anchorId="1354A69A" wp14:editId="31880B62">
          <wp:simplePos x="0" y="0"/>
          <wp:positionH relativeFrom="column">
            <wp:posOffset>-201295</wp:posOffset>
          </wp:positionH>
          <wp:positionV relativeFrom="paragraph">
            <wp:posOffset>-76200</wp:posOffset>
          </wp:positionV>
          <wp:extent cx="1286510" cy="595630"/>
          <wp:effectExtent l="0" t="0" r="8890" b="0"/>
          <wp:wrapNone/>
          <wp:docPr id="5" name="Picture 5" descr="clouored%20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louored%20logo"/>
                  <pic:cNvPicPr>
                    <a:picLocks noChangeAspect="1" noChangeArrowheads="1"/>
                  </pic:cNvPicPr>
                </pic:nvPicPr>
                <pic:blipFill>
                  <a:blip r:embed="rId1" cstate="print"/>
                  <a:srcRect/>
                  <a:stretch>
                    <a:fillRect/>
                  </a:stretch>
                </pic:blipFill>
                <pic:spPr bwMode="auto">
                  <a:xfrm>
                    <a:off x="0" y="0"/>
                    <a:ext cx="1286510" cy="595630"/>
                  </a:xfrm>
                  <a:prstGeom prst="rect">
                    <a:avLst/>
                  </a:prstGeom>
                  <a:noFill/>
                  <a:ln w="9525">
                    <a:noFill/>
                    <a:miter lim="800000"/>
                    <a:headEnd/>
                    <a:tailEnd/>
                  </a:ln>
                </pic:spPr>
              </pic:pic>
            </a:graphicData>
          </a:graphic>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A4E60"/>
    <w:multiLevelType w:val="hybridMultilevel"/>
    <w:tmpl w:val="1BBE88A2"/>
    <w:lvl w:ilvl="0" w:tplc="E062C5BA">
      <w:numFmt w:val="bullet"/>
      <w:lvlText w:val="-"/>
      <w:lvlJc w:val="left"/>
      <w:pPr>
        <w:ind w:left="1080" w:hanging="360"/>
      </w:pPr>
      <w:rPr>
        <w:rFonts w:ascii="Arial" w:eastAsia="Verdana" w:hAnsi="Arial" w:cs="Aria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1750B80"/>
    <w:multiLevelType w:val="multilevel"/>
    <w:tmpl w:val="A9409B94"/>
    <w:lvl w:ilvl="0">
      <w:start w:val="36"/>
      <w:numFmt w:val="decimal"/>
      <w:lvlText w:val="%1"/>
      <w:lvlJc w:val="left"/>
      <w:pPr>
        <w:ind w:left="375" w:hanging="375"/>
      </w:pPr>
    </w:lvl>
    <w:lvl w:ilvl="1">
      <w:start w:val="1"/>
      <w:numFmt w:val="decimal"/>
      <w:lvlText w:val="%1.%2"/>
      <w:lvlJc w:val="left"/>
      <w:pPr>
        <w:ind w:left="375" w:hanging="375"/>
      </w:pPr>
      <w:rPr>
        <w:color w:val="000000"/>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2" w15:restartNumberingAfterBreak="0">
    <w:nsid w:val="06191746"/>
    <w:multiLevelType w:val="multilevel"/>
    <w:tmpl w:val="F620C484"/>
    <w:lvl w:ilvl="0">
      <w:start w:val="1"/>
      <w:numFmt w:val="lowerLetter"/>
      <w:lvlText w:val="%1)"/>
      <w:lvlJc w:val="left"/>
      <w:pPr>
        <w:ind w:left="720" w:firstLine="360"/>
      </w:pPr>
      <w:rPr>
        <w:rFonts w:ascii="Cambria" w:eastAsia="Cambria" w:hAnsi="Cambria" w:cs="Cambria"/>
      </w:r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3" w15:restartNumberingAfterBreak="0">
    <w:nsid w:val="0AD9545E"/>
    <w:multiLevelType w:val="multilevel"/>
    <w:tmpl w:val="BFCA3740"/>
    <w:lvl w:ilvl="0">
      <w:start w:val="1"/>
      <w:numFmt w:val="lowerRoman"/>
      <w:lvlText w:val="%1)"/>
      <w:lvlJc w:val="left"/>
      <w:pPr>
        <w:ind w:left="1440" w:firstLine="1080"/>
      </w:pPr>
    </w:lvl>
    <w:lvl w:ilvl="1">
      <w:start w:val="1"/>
      <w:numFmt w:val="decimal"/>
      <w:lvlText w:val="%2)"/>
      <w:lvlJc w:val="left"/>
      <w:pPr>
        <w:ind w:left="907" w:firstLine="680"/>
      </w:pPr>
      <w:rPr>
        <w:sz w:val="20"/>
      </w:rPr>
    </w:lvl>
    <w:lvl w:ilvl="2">
      <w:start w:val="1"/>
      <w:numFmt w:val="lowerLetter"/>
      <w:lvlText w:val="(%3)"/>
      <w:lvlJc w:val="left"/>
      <w:pPr>
        <w:ind w:left="3060" w:firstLine="2700"/>
      </w:pPr>
    </w:lvl>
    <w:lvl w:ilvl="3">
      <w:start w:val="2"/>
      <w:numFmt w:val="lowerLetter"/>
      <w:lvlText w:val="%4)"/>
      <w:lvlJc w:val="left"/>
      <w:pPr>
        <w:ind w:left="3600" w:firstLine="3240"/>
      </w:pPr>
    </w:lvl>
    <w:lvl w:ilvl="4">
      <w:start w:val="1"/>
      <w:numFmt w:val="lowerLetter"/>
      <w:lvlText w:val="%5."/>
      <w:lvlJc w:val="left"/>
      <w:pPr>
        <w:ind w:left="4320" w:firstLine="3960"/>
      </w:pPr>
    </w:lvl>
    <w:lvl w:ilvl="5">
      <w:start w:val="1"/>
      <w:numFmt w:val="lowerRoman"/>
      <w:lvlText w:val="%6."/>
      <w:lvlJc w:val="right"/>
      <w:pPr>
        <w:ind w:left="5040" w:firstLine="4860"/>
      </w:pPr>
    </w:lvl>
    <w:lvl w:ilvl="6">
      <w:start w:val="1"/>
      <w:numFmt w:val="decimal"/>
      <w:lvlText w:val="%7."/>
      <w:lvlJc w:val="left"/>
      <w:pPr>
        <w:ind w:left="5760" w:firstLine="5400"/>
      </w:pPr>
    </w:lvl>
    <w:lvl w:ilvl="7">
      <w:start w:val="1"/>
      <w:numFmt w:val="lowerLetter"/>
      <w:lvlText w:val="%8."/>
      <w:lvlJc w:val="left"/>
      <w:pPr>
        <w:ind w:left="6480" w:firstLine="6120"/>
      </w:pPr>
    </w:lvl>
    <w:lvl w:ilvl="8">
      <w:start w:val="1"/>
      <w:numFmt w:val="lowerRoman"/>
      <w:lvlText w:val="%9."/>
      <w:lvlJc w:val="right"/>
      <w:pPr>
        <w:ind w:left="7200" w:firstLine="7020"/>
      </w:pPr>
    </w:lvl>
  </w:abstractNum>
  <w:abstractNum w:abstractNumId="4" w15:restartNumberingAfterBreak="0">
    <w:nsid w:val="0FEC7C2D"/>
    <w:multiLevelType w:val="hybridMultilevel"/>
    <w:tmpl w:val="25AA673C"/>
    <w:lvl w:ilvl="0" w:tplc="2C728688">
      <w:numFmt w:val="bullet"/>
      <w:lvlText w:val="-"/>
      <w:lvlJc w:val="left"/>
      <w:pPr>
        <w:ind w:left="720" w:hanging="360"/>
      </w:pPr>
      <w:rPr>
        <w:rFonts w:ascii="Arial" w:eastAsia="Verdan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1B3329D"/>
    <w:multiLevelType w:val="hybridMultilevel"/>
    <w:tmpl w:val="01CC413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1648739C"/>
    <w:multiLevelType w:val="hybridMultilevel"/>
    <w:tmpl w:val="E176F5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7" w15:restartNumberingAfterBreak="0">
    <w:nsid w:val="241C02B3"/>
    <w:multiLevelType w:val="hybridMultilevel"/>
    <w:tmpl w:val="E5F8DE90"/>
    <w:lvl w:ilvl="0" w:tplc="F6D28702">
      <w:start w:val="1"/>
      <w:numFmt w:val="decimal"/>
      <w:lvlText w:val="%1."/>
      <w:lvlJc w:val="left"/>
      <w:pPr>
        <w:ind w:left="360" w:hanging="360"/>
      </w:pPr>
      <w:rPr>
        <w:rFonts w:hint="default"/>
        <w:color w:val="00000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27D13D12"/>
    <w:multiLevelType w:val="hybridMultilevel"/>
    <w:tmpl w:val="61161B50"/>
    <w:lvl w:ilvl="0" w:tplc="08090001">
      <w:start w:val="1"/>
      <w:numFmt w:val="bullet"/>
      <w:lvlText w:val=""/>
      <w:lvlJc w:val="left"/>
      <w:pPr>
        <w:ind w:left="360" w:hanging="360"/>
      </w:pPr>
      <w:rPr>
        <w:rFonts w:ascii="Symbol" w:hAnsi="Symbol" w:hint="default"/>
      </w:rPr>
    </w:lvl>
    <w:lvl w:ilvl="1" w:tplc="2C728688">
      <w:numFmt w:val="bullet"/>
      <w:lvlText w:val="-"/>
      <w:lvlJc w:val="left"/>
      <w:pPr>
        <w:ind w:left="1080" w:hanging="360"/>
      </w:pPr>
      <w:rPr>
        <w:rFonts w:ascii="Arial" w:eastAsia="Verdana" w:hAnsi="Arial" w:cs="Arial"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27E37045"/>
    <w:multiLevelType w:val="multilevel"/>
    <w:tmpl w:val="C6A408F6"/>
    <w:lvl w:ilvl="0">
      <w:start w:val="17"/>
      <w:numFmt w:val="decimal"/>
      <w:lvlText w:val="%1."/>
      <w:lvlJc w:val="left"/>
      <w:pPr>
        <w:ind w:left="480" w:hanging="480"/>
      </w:pPr>
      <w:rPr>
        <w:b w:val="0"/>
      </w:rPr>
    </w:lvl>
    <w:lvl w:ilvl="1">
      <w:start w:val="1"/>
      <w:numFmt w:val="decimal"/>
      <w:lvlText w:val="%1.%2."/>
      <w:lvlJc w:val="left"/>
      <w:pPr>
        <w:ind w:left="480" w:hanging="480"/>
      </w:pPr>
      <w:rPr>
        <w:b w:val="0"/>
      </w:rPr>
    </w:lvl>
    <w:lvl w:ilvl="2">
      <w:start w:val="1"/>
      <w:numFmt w:val="decimal"/>
      <w:lvlText w:val="%1.%2.%3."/>
      <w:lvlJc w:val="left"/>
      <w:pPr>
        <w:ind w:left="720" w:hanging="720"/>
      </w:pPr>
      <w:rPr>
        <w:b w:val="0"/>
      </w:rPr>
    </w:lvl>
    <w:lvl w:ilvl="3">
      <w:start w:val="1"/>
      <w:numFmt w:val="decimal"/>
      <w:lvlText w:val="%1.%2.%3.%4."/>
      <w:lvlJc w:val="left"/>
      <w:pPr>
        <w:ind w:left="720" w:hanging="720"/>
      </w:pPr>
      <w:rPr>
        <w:b w:val="0"/>
      </w:rPr>
    </w:lvl>
    <w:lvl w:ilvl="4">
      <w:start w:val="1"/>
      <w:numFmt w:val="decimal"/>
      <w:lvlText w:val="%1.%2.%3.%4.%5."/>
      <w:lvlJc w:val="left"/>
      <w:pPr>
        <w:ind w:left="1080" w:hanging="1080"/>
      </w:pPr>
      <w:rPr>
        <w:b w:val="0"/>
      </w:rPr>
    </w:lvl>
    <w:lvl w:ilvl="5">
      <w:start w:val="1"/>
      <w:numFmt w:val="decimal"/>
      <w:lvlText w:val="%1.%2.%3.%4.%5.%6."/>
      <w:lvlJc w:val="left"/>
      <w:pPr>
        <w:ind w:left="1080" w:hanging="1080"/>
      </w:pPr>
      <w:rPr>
        <w:b w:val="0"/>
      </w:rPr>
    </w:lvl>
    <w:lvl w:ilvl="6">
      <w:start w:val="1"/>
      <w:numFmt w:val="decimal"/>
      <w:lvlText w:val="%1.%2.%3.%4.%5.%6.%7."/>
      <w:lvlJc w:val="left"/>
      <w:pPr>
        <w:ind w:left="1440" w:hanging="1440"/>
      </w:pPr>
      <w:rPr>
        <w:b w:val="0"/>
      </w:rPr>
    </w:lvl>
    <w:lvl w:ilvl="7">
      <w:start w:val="1"/>
      <w:numFmt w:val="decimal"/>
      <w:lvlText w:val="%1.%2.%3.%4.%5.%6.%7.%8."/>
      <w:lvlJc w:val="left"/>
      <w:pPr>
        <w:ind w:left="1440" w:hanging="1440"/>
      </w:pPr>
      <w:rPr>
        <w:b w:val="0"/>
      </w:rPr>
    </w:lvl>
    <w:lvl w:ilvl="8">
      <w:start w:val="1"/>
      <w:numFmt w:val="decimal"/>
      <w:lvlText w:val="%1.%2.%3.%4.%5.%6.%7.%8.%9."/>
      <w:lvlJc w:val="left"/>
      <w:pPr>
        <w:ind w:left="1800" w:hanging="1800"/>
      </w:pPr>
      <w:rPr>
        <w:b w:val="0"/>
      </w:rPr>
    </w:lvl>
  </w:abstractNum>
  <w:abstractNum w:abstractNumId="10" w15:restartNumberingAfterBreak="0">
    <w:nsid w:val="2B127B9C"/>
    <w:multiLevelType w:val="multilevel"/>
    <w:tmpl w:val="9CBC474A"/>
    <w:lvl w:ilvl="0">
      <w:start w:val="1"/>
      <w:numFmt w:val="decimal"/>
      <w:lvlText w:val="%1."/>
      <w:lvlJc w:val="left"/>
      <w:pPr>
        <w:tabs>
          <w:tab w:val="num" w:pos="360"/>
        </w:tabs>
        <w:ind w:left="360" w:hanging="360"/>
      </w:pPr>
      <w:rPr>
        <w:rFonts w:hint="default"/>
      </w:rPr>
    </w:lvl>
    <w:lvl w:ilvl="1">
      <w:start w:val="1"/>
      <w:numFmt w:val="decimal"/>
      <w:lvlText w:val="%2."/>
      <w:lvlJc w:val="left"/>
      <w:pPr>
        <w:ind w:left="1080" w:hanging="360"/>
      </w:pPr>
      <w:rPr>
        <w:rFonts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1" w15:restartNumberingAfterBreak="0">
    <w:nsid w:val="2EE00EF6"/>
    <w:multiLevelType w:val="multilevel"/>
    <w:tmpl w:val="70FC1486"/>
    <w:lvl w:ilvl="0">
      <w:start w:val="1"/>
      <w:numFmt w:val="decimal"/>
      <w:lvlText w:val="%1."/>
      <w:lvlJc w:val="left"/>
      <w:pPr>
        <w:ind w:left="360" w:hanging="360"/>
      </w:pPr>
    </w:lvl>
    <w:lvl w:ilvl="1">
      <w:start w:val="1"/>
      <w:numFmt w:val="decimal"/>
      <w:lvlText w:val="%1.%2."/>
      <w:lvlJc w:val="left"/>
      <w:pPr>
        <w:ind w:left="792" w:hanging="432"/>
      </w:pPr>
      <w:rPr>
        <w:rFonts w:asciiTheme="minorHAnsi" w:hAnsiTheme="minorHAnsi" w:hint="default"/>
        <w:b w:val="0"/>
        <w:strike w:val="0"/>
        <w:sz w:val="22"/>
        <w:szCs w:val="22"/>
      </w:rPr>
    </w:lvl>
    <w:lvl w:ilvl="2">
      <w:start w:val="1"/>
      <w:numFmt w:val="decimal"/>
      <w:lvlText w:val="%1.%2.%3."/>
      <w:lvlJc w:val="left"/>
      <w:pPr>
        <w:ind w:left="1224" w:hanging="504"/>
      </w:pPr>
      <w:rPr>
        <w:rFonts w:asciiTheme="minorHAnsi" w:hAnsiTheme="minorHAnsi" w:hint="default"/>
        <w:lang w:val="en-U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3783689A"/>
    <w:multiLevelType w:val="hybridMultilevel"/>
    <w:tmpl w:val="58704580"/>
    <w:lvl w:ilvl="0" w:tplc="6C2423FA">
      <w:start w:val="1"/>
      <w:numFmt w:val="upperLetter"/>
      <w:lvlText w:val="%1."/>
      <w:lvlJc w:val="left"/>
      <w:pPr>
        <w:tabs>
          <w:tab w:val="num" w:pos="720"/>
        </w:tabs>
        <w:ind w:left="720" w:hanging="360"/>
      </w:pPr>
      <w:rPr>
        <w:rFonts w:hint="default"/>
      </w:rPr>
    </w:lvl>
    <w:lvl w:ilvl="1" w:tplc="D060823A">
      <w:start w:val="1"/>
      <w:numFmt w:val="decimal"/>
      <w:lvlText w:val="%2."/>
      <w:lvlJc w:val="left"/>
      <w:pPr>
        <w:tabs>
          <w:tab w:val="num" w:pos="1400"/>
        </w:tabs>
        <w:ind w:left="1440" w:hanging="360"/>
      </w:pPr>
      <w:rPr>
        <w:rFonts w:hint="default"/>
      </w:rPr>
    </w:lvl>
    <w:lvl w:ilvl="2" w:tplc="0809001B">
      <w:start w:val="1"/>
      <w:numFmt w:val="lowerRoman"/>
      <w:lvlText w:val="%3."/>
      <w:lvlJc w:val="right"/>
      <w:pPr>
        <w:tabs>
          <w:tab w:val="num" w:pos="2160"/>
        </w:tabs>
        <w:ind w:left="2160" w:hanging="180"/>
      </w:pPr>
    </w:lvl>
    <w:lvl w:ilvl="3" w:tplc="C36EF900">
      <w:start w:val="1"/>
      <w:numFmt w:val="decimal"/>
      <w:lvlText w:val="%4)"/>
      <w:lvlJc w:val="left"/>
      <w:pPr>
        <w:ind w:left="2880" w:hanging="360"/>
      </w:pPr>
      <w:rPr>
        <w:rFonts w:hint="default"/>
      </w:r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3" w15:restartNumberingAfterBreak="0">
    <w:nsid w:val="3CD03199"/>
    <w:multiLevelType w:val="hybridMultilevel"/>
    <w:tmpl w:val="01186836"/>
    <w:lvl w:ilvl="0" w:tplc="0809000F">
      <w:start w:val="3"/>
      <w:numFmt w:val="decimal"/>
      <w:lvlText w:val="%1."/>
      <w:lvlJc w:val="left"/>
      <w:pPr>
        <w:tabs>
          <w:tab w:val="num" w:pos="360"/>
        </w:tabs>
        <w:ind w:left="360" w:hanging="360"/>
      </w:pPr>
      <w:rPr>
        <w:rFonts w:hint="default"/>
      </w:rPr>
    </w:lvl>
    <w:lvl w:ilvl="1" w:tplc="A976C960">
      <w:start w:val="1"/>
      <w:numFmt w:val="decimal"/>
      <w:lvlText w:val="10.%2."/>
      <w:lvlJc w:val="left"/>
      <w:pPr>
        <w:tabs>
          <w:tab w:val="num" w:pos="1440"/>
        </w:tabs>
        <w:ind w:left="1440" w:hanging="360"/>
      </w:pPr>
      <w:rPr>
        <w:rFonts w:hint="default"/>
      </w:rPr>
    </w:lvl>
    <w:lvl w:ilvl="2" w:tplc="7368C23C">
      <w:start w:val="1"/>
      <w:numFmt w:val="lowerLetter"/>
      <w:lvlText w:val="%3."/>
      <w:lvlJc w:val="left"/>
      <w:pPr>
        <w:tabs>
          <w:tab w:val="num" w:pos="2340"/>
        </w:tabs>
        <w:ind w:left="2340" w:hanging="360"/>
      </w:pPr>
      <w:rPr>
        <w:rFonts w:hint="default"/>
      </w:r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432401B7"/>
    <w:multiLevelType w:val="hybridMultilevel"/>
    <w:tmpl w:val="055E5A98"/>
    <w:lvl w:ilvl="0" w:tplc="08090015">
      <w:start w:val="1"/>
      <w:numFmt w:val="upperLetter"/>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49E81E15"/>
    <w:multiLevelType w:val="hybridMultilevel"/>
    <w:tmpl w:val="810C28D0"/>
    <w:lvl w:ilvl="0" w:tplc="9126E0B0">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E61139A"/>
    <w:multiLevelType w:val="hybridMultilevel"/>
    <w:tmpl w:val="527E0882"/>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505E5B63"/>
    <w:multiLevelType w:val="hybridMultilevel"/>
    <w:tmpl w:val="22AC824C"/>
    <w:lvl w:ilvl="0" w:tplc="FDB6CCB8">
      <w:start w:val="1"/>
      <w:numFmt w:val="decimal"/>
      <w:lvlText w:val="%1."/>
      <w:lvlJc w:val="left"/>
      <w:pPr>
        <w:tabs>
          <w:tab w:val="num" w:pos="360"/>
        </w:tabs>
        <w:ind w:left="360" w:hanging="360"/>
      </w:pPr>
      <w:rPr>
        <w:b w:val="0"/>
      </w:rPr>
    </w:lvl>
    <w:lvl w:ilvl="1" w:tplc="04090001">
      <w:start w:val="1"/>
      <w:numFmt w:val="bullet"/>
      <w:lvlText w:val=""/>
      <w:lvlJc w:val="left"/>
      <w:pPr>
        <w:tabs>
          <w:tab w:val="num" w:pos="1080"/>
        </w:tabs>
        <w:ind w:left="1080" w:hanging="360"/>
      </w:pPr>
      <w:rPr>
        <w:rFonts w:ascii="Symbol" w:hAnsi="Symbol"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8" w15:restartNumberingAfterBreak="0">
    <w:nsid w:val="51DA68B1"/>
    <w:multiLevelType w:val="multilevel"/>
    <w:tmpl w:val="8E2479E6"/>
    <w:lvl w:ilvl="0">
      <w:start w:val="1"/>
      <w:numFmt w:val="decimal"/>
      <w:lvlText w:val="%1."/>
      <w:lvlJc w:val="left"/>
      <w:pPr>
        <w:ind w:left="360" w:hanging="360"/>
      </w:pPr>
    </w:lvl>
    <w:lvl w:ilvl="1">
      <w:start w:val="1"/>
      <w:numFmt w:val="decimal"/>
      <w:lvlText w:val="%1.%2."/>
      <w:lvlJc w:val="left"/>
      <w:pPr>
        <w:ind w:left="792" w:hanging="432"/>
      </w:pPr>
      <w:rPr>
        <w:rFonts w:asciiTheme="minorHAnsi" w:hAnsiTheme="minorHAnsi" w:hint="default"/>
        <w:b w:val="0"/>
        <w:sz w:val="22"/>
        <w:szCs w:val="22"/>
      </w:rPr>
    </w:lvl>
    <w:lvl w:ilvl="2">
      <w:start w:val="1"/>
      <w:numFmt w:val="decimal"/>
      <w:lvlText w:val="%1.%2.%3."/>
      <w:lvlJc w:val="left"/>
      <w:pPr>
        <w:ind w:left="1224" w:hanging="504"/>
      </w:pPr>
      <w:rPr>
        <w:rFonts w:asciiTheme="minorHAnsi" w:hAnsiTheme="minorHAnsi" w:hint="default"/>
        <w:lang w:val="en-U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5E411E42"/>
    <w:multiLevelType w:val="multilevel"/>
    <w:tmpl w:val="F67CAD2E"/>
    <w:lvl w:ilvl="0">
      <w:start w:val="1"/>
      <w:numFmt w:val="decimal"/>
      <w:lvlText w:val="%1."/>
      <w:lvlJc w:val="left"/>
      <w:pPr>
        <w:ind w:left="360" w:hanging="360"/>
      </w:pPr>
    </w:lvl>
    <w:lvl w:ilvl="1">
      <w:start w:val="1"/>
      <w:numFmt w:val="decimal"/>
      <w:lvlText w:val="%1.%2."/>
      <w:lvlJc w:val="left"/>
      <w:pPr>
        <w:ind w:left="792" w:hanging="432"/>
      </w:pPr>
      <w:rPr>
        <w:rFonts w:asciiTheme="minorHAnsi" w:hAnsiTheme="minorHAnsi" w:hint="default"/>
        <w:b w:val="0"/>
        <w:sz w:val="22"/>
        <w:szCs w:val="22"/>
      </w:rPr>
    </w:lvl>
    <w:lvl w:ilvl="2">
      <w:start w:val="1"/>
      <w:numFmt w:val="decimal"/>
      <w:lvlText w:val="%1.%2.%3."/>
      <w:lvlJc w:val="left"/>
      <w:pPr>
        <w:ind w:left="1224" w:hanging="504"/>
      </w:pPr>
      <w:rPr>
        <w:lang w:val="en-U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62675481"/>
    <w:multiLevelType w:val="hybridMultilevel"/>
    <w:tmpl w:val="B2E44A90"/>
    <w:lvl w:ilvl="0" w:tplc="F5EC0FC2">
      <w:start w:val="1"/>
      <w:numFmt w:val="decimal"/>
      <w:lvlText w:val="%1."/>
      <w:lvlJc w:val="left"/>
      <w:pPr>
        <w:ind w:left="360" w:hanging="360"/>
      </w:pPr>
      <w:rPr>
        <w:rFonts w:asciiTheme="minorHAnsi" w:hAnsiTheme="minorHAnsi" w:hint="default"/>
        <w:sz w:val="22"/>
        <w:szCs w:val="22"/>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65792791"/>
    <w:multiLevelType w:val="hybridMultilevel"/>
    <w:tmpl w:val="1D103D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6C86258E"/>
    <w:multiLevelType w:val="multilevel"/>
    <w:tmpl w:val="8E2479E6"/>
    <w:lvl w:ilvl="0">
      <w:start w:val="1"/>
      <w:numFmt w:val="decimal"/>
      <w:lvlText w:val="%1."/>
      <w:lvlJc w:val="left"/>
      <w:pPr>
        <w:ind w:left="360" w:hanging="360"/>
      </w:pPr>
    </w:lvl>
    <w:lvl w:ilvl="1">
      <w:start w:val="1"/>
      <w:numFmt w:val="decimal"/>
      <w:lvlText w:val="%1.%2."/>
      <w:lvlJc w:val="left"/>
      <w:pPr>
        <w:ind w:left="792" w:hanging="432"/>
      </w:pPr>
      <w:rPr>
        <w:rFonts w:asciiTheme="minorHAnsi" w:hAnsiTheme="minorHAnsi" w:hint="default"/>
        <w:b w:val="0"/>
        <w:sz w:val="22"/>
        <w:szCs w:val="22"/>
      </w:rPr>
    </w:lvl>
    <w:lvl w:ilvl="2">
      <w:start w:val="1"/>
      <w:numFmt w:val="decimal"/>
      <w:lvlText w:val="%1.%2.%3."/>
      <w:lvlJc w:val="left"/>
      <w:pPr>
        <w:ind w:left="1224" w:hanging="504"/>
      </w:pPr>
      <w:rPr>
        <w:rFonts w:asciiTheme="minorHAnsi" w:hAnsiTheme="minorHAnsi" w:hint="default"/>
        <w:lang w:val="en-U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F39286D"/>
    <w:multiLevelType w:val="hybridMultilevel"/>
    <w:tmpl w:val="8B523AD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 w15:restartNumberingAfterBreak="0">
    <w:nsid w:val="7B664B42"/>
    <w:multiLevelType w:val="multilevel"/>
    <w:tmpl w:val="8E2479E6"/>
    <w:lvl w:ilvl="0">
      <w:start w:val="1"/>
      <w:numFmt w:val="decimal"/>
      <w:lvlText w:val="%1."/>
      <w:lvlJc w:val="left"/>
      <w:pPr>
        <w:ind w:left="360" w:hanging="360"/>
      </w:pPr>
    </w:lvl>
    <w:lvl w:ilvl="1">
      <w:start w:val="1"/>
      <w:numFmt w:val="decimal"/>
      <w:lvlText w:val="%1.%2."/>
      <w:lvlJc w:val="left"/>
      <w:pPr>
        <w:ind w:left="792" w:hanging="432"/>
      </w:pPr>
      <w:rPr>
        <w:rFonts w:asciiTheme="minorHAnsi" w:hAnsiTheme="minorHAnsi" w:hint="default"/>
        <w:b w:val="0"/>
        <w:sz w:val="22"/>
        <w:szCs w:val="22"/>
      </w:rPr>
    </w:lvl>
    <w:lvl w:ilvl="2">
      <w:start w:val="1"/>
      <w:numFmt w:val="decimal"/>
      <w:lvlText w:val="%1.%2.%3."/>
      <w:lvlJc w:val="left"/>
      <w:pPr>
        <w:ind w:left="1224" w:hanging="504"/>
      </w:pPr>
      <w:rPr>
        <w:rFonts w:asciiTheme="minorHAnsi" w:hAnsiTheme="minorHAnsi" w:hint="default"/>
        <w:lang w:val="en-U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0"/>
  </w:num>
  <w:num w:numId="2">
    <w:abstractNumId w:val="14"/>
  </w:num>
  <w:num w:numId="3">
    <w:abstractNumId w:val="11"/>
  </w:num>
  <w:num w:numId="4">
    <w:abstractNumId w:val="12"/>
  </w:num>
  <w:num w:numId="5">
    <w:abstractNumId w:val="7"/>
  </w:num>
  <w:num w:numId="6">
    <w:abstractNumId w:val="5"/>
  </w:num>
  <w:num w:numId="7">
    <w:abstractNumId w:val="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num>
  <w:num w:numId="9">
    <w:abstractNumId w:val="4"/>
  </w:num>
  <w:num w:numId="10">
    <w:abstractNumId w:val="16"/>
  </w:num>
  <w:num w:numId="11">
    <w:abstractNumId w:val="19"/>
  </w:num>
  <w:num w:numId="12">
    <w:abstractNumId w:val="23"/>
  </w:num>
  <w:num w:numId="13">
    <w:abstractNumId w:val="17"/>
  </w:num>
  <w:num w:numId="14">
    <w:abstractNumId w:val="10"/>
  </w:num>
  <w:num w:numId="15">
    <w:abstractNumId w:val="15"/>
  </w:num>
  <w:num w:numId="16">
    <w:abstractNumId w:val="8"/>
  </w:num>
  <w:num w:numId="17">
    <w:abstractNumId w:val="21"/>
  </w:num>
  <w:num w:numId="18">
    <w:abstractNumId w:val="1"/>
    <w:lvlOverride w:ilvl="0">
      <w:startOverride w:val="3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9"/>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3"/>
  </w:num>
  <w:num w:numId="21">
    <w:abstractNumId w:val="3"/>
  </w:num>
  <w:num w:numId="22">
    <w:abstractNumId w:val="2"/>
  </w:num>
  <w:num w:numId="23">
    <w:abstractNumId w:val="24"/>
  </w:num>
  <w:num w:numId="24">
    <w:abstractNumId w:val="18"/>
  </w:num>
  <w:num w:numId="25">
    <w:abstractNumId w:val="22"/>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366A"/>
    <w:rsid w:val="00005D53"/>
    <w:rsid w:val="00012E55"/>
    <w:rsid w:val="000147F9"/>
    <w:rsid w:val="00017C51"/>
    <w:rsid w:val="00023AD8"/>
    <w:rsid w:val="0003183D"/>
    <w:rsid w:val="00032E6B"/>
    <w:rsid w:val="00042492"/>
    <w:rsid w:val="00043B9C"/>
    <w:rsid w:val="0005680B"/>
    <w:rsid w:val="0006092D"/>
    <w:rsid w:val="0006211E"/>
    <w:rsid w:val="00074C5F"/>
    <w:rsid w:val="00077930"/>
    <w:rsid w:val="00087D35"/>
    <w:rsid w:val="0009570A"/>
    <w:rsid w:val="00097C1E"/>
    <w:rsid w:val="000A36A6"/>
    <w:rsid w:val="000B6C95"/>
    <w:rsid w:val="000C0CB6"/>
    <w:rsid w:val="000C58B9"/>
    <w:rsid w:val="000E5114"/>
    <w:rsid w:val="000F16BD"/>
    <w:rsid w:val="000F25A8"/>
    <w:rsid w:val="000F5C23"/>
    <w:rsid w:val="00101EAC"/>
    <w:rsid w:val="001051A7"/>
    <w:rsid w:val="0010719A"/>
    <w:rsid w:val="00115E44"/>
    <w:rsid w:val="00122B49"/>
    <w:rsid w:val="001361CD"/>
    <w:rsid w:val="0014221F"/>
    <w:rsid w:val="00150ADF"/>
    <w:rsid w:val="0015501B"/>
    <w:rsid w:val="00156752"/>
    <w:rsid w:val="00160863"/>
    <w:rsid w:val="001630F8"/>
    <w:rsid w:val="001765C5"/>
    <w:rsid w:val="00181FE5"/>
    <w:rsid w:val="001834A5"/>
    <w:rsid w:val="00184B16"/>
    <w:rsid w:val="00186A9D"/>
    <w:rsid w:val="001936B5"/>
    <w:rsid w:val="001A7515"/>
    <w:rsid w:val="001B42E7"/>
    <w:rsid w:val="001B435C"/>
    <w:rsid w:val="001B767C"/>
    <w:rsid w:val="001C0466"/>
    <w:rsid w:val="001D0C02"/>
    <w:rsid w:val="001D146D"/>
    <w:rsid w:val="001D7D19"/>
    <w:rsid w:val="001E12BB"/>
    <w:rsid w:val="001E277D"/>
    <w:rsid w:val="001F17DE"/>
    <w:rsid w:val="001F722F"/>
    <w:rsid w:val="002052B7"/>
    <w:rsid w:val="002072A3"/>
    <w:rsid w:val="00211116"/>
    <w:rsid w:val="00213972"/>
    <w:rsid w:val="00215F9C"/>
    <w:rsid w:val="0021688A"/>
    <w:rsid w:val="0021782F"/>
    <w:rsid w:val="00226A23"/>
    <w:rsid w:val="00226DCF"/>
    <w:rsid w:val="00233E2E"/>
    <w:rsid w:val="0023763E"/>
    <w:rsid w:val="0024050A"/>
    <w:rsid w:val="00250F63"/>
    <w:rsid w:val="0026467B"/>
    <w:rsid w:val="0026594F"/>
    <w:rsid w:val="00270BED"/>
    <w:rsid w:val="00272A2D"/>
    <w:rsid w:val="00282590"/>
    <w:rsid w:val="00293BFA"/>
    <w:rsid w:val="0029670F"/>
    <w:rsid w:val="002A087B"/>
    <w:rsid w:val="002A4DB9"/>
    <w:rsid w:val="002B5934"/>
    <w:rsid w:val="002B7153"/>
    <w:rsid w:val="002B7E50"/>
    <w:rsid w:val="002C3BD2"/>
    <w:rsid w:val="002D29B3"/>
    <w:rsid w:val="002D5D79"/>
    <w:rsid w:val="002E2D62"/>
    <w:rsid w:val="002E5B7E"/>
    <w:rsid w:val="002E6946"/>
    <w:rsid w:val="00307ADE"/>
    <w:rsid w:val="0031368A"/>
    <w:rsid w:val="00336C76"/>
    <w:rsid w:val="00337CA3"/>
    <w:rsid w:val="003410A4"/>
    <w:rsid w:val="00341A25"/>
    <w:rsid w:val="003449A8"/>
    <w:rsid w:val="003462C8"/>
    <w:rsid w:val="00367618"/>
    <w:rsid w:val="00376D7A"/>
    <w:rsid w:val="003774F7"/>
    <w:rsid w:val="00397880"/>
    <w:rsid w:val="003A2499"/>
    <w:rsid w:val="003A575D"/>
    <w:rsid w:val="003B0C07"/>
    <w:rsid w:val="003B55F1"/>
    <w:rsid w:val="003C0C6B"/>
    <w:rsid w:val="003C16A7"/>
    <w:rsid w:val="003E2CEA"/>
    <w:rsid w:val="003F0983"/>
    <w:rsid w:val="004139FF"/>
    <w:rsid w:val="00420AD5"/>
    <w:rsid w:val="00425243"/>
    <w:rsid w:val="00426F0E"/>
    <w:rsid w:val="00443EF4"/>
    <w:rsid w:val="004450EB"/>
    <w:rsid w:val="004505AA"/>
    <w:rsid w:val="00456852"/>
    <w:rsid w:val="00460AAA"/>
    <w:rsid w:val="0046767F"/>
    <w:rsid w:val="0048080F"/>
    <w:rsid w:val="00487A51"/>
    <w:rsid w:val="00494174"/>
    <w:rsid w:val="004A36C1"/>
    <w:rsid w:val="004B4C74"/>
    <w:rsid w:val="004B4E05"/>
    <w:rsid w:val="004C31B0"/>
    <w:rsid w:val="004C61BC"/>
    <w:rsid w:val="004D3E74"/>
    <w:rsid w:val="004E1611"/>
    <w:rsid w:val="004E42A9"/>
    <w:rsid w:val="004F191F"/>
    <w:rsid w:val="004F5A83"/>
    <w:rsid w:val="00502573"/>
    <w:rsid w:val="00544609"/>
    <w:rsid w:val="00554B3A"/>
    <w:rsid w:val="00583FDE"/>
    <w:rsid w:val="00584E67"/>
    <w:rsid w:val="00592693"/>
    <w:rsid w:val="005B1C91"/>
    <w:rsid w:val="005B1DA5"/>
    <w:rsid w:val="005C01D5"/>
    <w:rsid w:val="005D26BD"/>
    <w:rsid w:val="005E35E5"/>
    <w:rsid w:val="005E7FD1"/>
    <w:rsid w:val="005F301A"/>
    <w:rsid w:val="00600EAB"/>
    <w:rsid w:val="006035CB"/>
    <w:rsid w:val="00604AAD"/>
    <w:rsid w:val="006067A2"/>
    <w:rsid w:val="00611AA5"/>
    <w:rsid w:val="00613B9B"/>
    <w:rsid w:val="00615FB7"/>
    <w:rsid w:val="00630D6F"/>
    <w:rsid w:val="00632E31"/>
    <w:rsid w:val="0063679E"/>
    <w:rsid w:val="00663A96"/>
    <w:rsid w:val="00663BA5"/>
    <w:rsid w:val="00672551"/>
    <w:rsid w:val="006728D1"/>
    <w:rsid w:val="0069133B"/>
    <w:rsid w:val="00697E2C"/>
    <w:rsid w:val="006A54B7"/>
    <w:rsid w:val="006E0649"/>
    <w:rsid w:val="006E1352"/>
    <w:rsid w:val="006E381E"/>
    <w:rsid w:val="006F6E25"/>
    <w:rsid w:val="007017A3"/>
    <w:rsid w:val="00704C6D"/>
    <w:rsid w:val="007113D6"/>
    <w:rsid w:val="007142EB"/>
    <w:rsid w:val="00734B17"/>
    <w:rsid w:val="007402F0"/>
    <w:rsid w:val="00747DF0"/>
    <w:rsid w:val="007572D2"/>
    <w:rsid w:val="00763068"/>
    <w:rsid w:val="00765F7B"/>
    <w:rsid w:val="007722DD"/>
    <w:rsid w:val="007916EF"/>
    <w:rsid w:val="0079432D"/>
    <w:rsid w:val="007A3B29"/>
    <w:rsid w:val="007A3D0E"/>
    <w:rsid w:val="007B084B"/>
    <w:rsid w:val="007B10CC"/>
    <w:rsid w:val="007B230A"/>
    <w:rsid w:val="007B698F"/>
    <w:rsid w:val="007D366A"/>
    <w:rsid w:val="007E21BC"/>
    <w:rsid w:val="007E7409"/>
    <w:rsid w:val="00801118"/>
    <w:rsid w:val="008055F6"/>
    <w:rsid w:val="00806207"/>
    <w:rsid w:val="00812BAE"/>
    <w:rsid w:val="0082252D"/>
    <w:rsid w:val="00832FB4"/>
    <w:rsid w:val="008358A4"/>
    <w:rsid w:val="008437B3"/>
    <w:rsid w:val="0084486D"/>
    <w:rsid w:val="00844A75"/>
    <w:rsid w:val="00853E55"/>
    <w:rsid w:val="0086549A"/>
    <w:rsid w:val="00865D05"/>
    <w:rsid w:val="0086741E"/>
    <w:rsid w:val="00874C45"/>
    <w:rsid w:val="00891B31"/>
    <w:rsid w:val="00896802"/>
    <w:rsid w:val="008A05D4"/>
    <w:rsid w:val="008A3086"/>
    <w:rsid w:val="008B29FD"/>
    <w:rsid w:val="008B2AFE"/>
    <w:rsid w:val="008C215C"/>
    <w:rsid w:val="008C3051"/>
    <w:rsid w:val="008D23C8"/>
    <w:rsid w:val="008E22AD"/>
    <w:rsid w:val="008F0497"/>
    <w:rsid w:val="00902C8D"/>
    <w:rsid w:val="009124A9"/>
    <w:rsid w:val="00914C74"/>
    <w:rsid w:val="00917166"/>
    <w:rsid w:val="009205BD"/>
    <w:rsid w:val="0093082B"/>
    <w:rsid w:val="00966D96"/>
    <w:rsid w:val="00975658"/>
    <w:rsid w:val="00976647"/>
    <w:rsid w:val="00976866"/>
    <w:rsid w:val="00977A9B"/>
    <w:rsid w:val="00980C32"/>
    <w:rsid w:val="00984F7F"/>
    <w:rsid w:val="0099333A"/>
    <w:rsid w:val="00993CDD"/>
    <w:rsid w:val="00996A3B"/>
    <w:rsid w:val="009B5ECD"/>
    <w:rsid w:val="009B65CA"/>
    <w:rsid w:val="009B708D"/>
    <w:rsid w:val="009C3082"/>
    <w:rsid w:val="009C74CA"/>
    <w:rsid w:val="009D2304"/>
    <w:rsid w:val="009D62D3"/>
    <w:rsid w:val="009E39E2"/>
    <w:rsid w:val="009E5F30"/>
    <w:rsid w:val="00A02D78"/>
    <w:rsid w:val="00A210BE"/>
    <w:rsid w:val="00A22684"/>
    <w:rsid w:val="00A2441B"/>
    <w:rsid w:val="00A31DA1"/>
    <w:rsid w:val="00A37BE8"/>
    <w:rsid w:val="00A572EC"/>
    <w:rsid w:val="00A57FDF"/>
    <w:rsid w:val="00A61919"/>
    <w:rsid w:val="00A62979"/>
    <w:rsid w:val="00A62C7E"/>
    <w:rsid w:val="00A72580"/>
    <w:rsid w:val="00A77C2F"/>
    <w:rsid w:val="00A83286"/>
    <w:rsid w:val="00A905BE"/>
    <w:rsid w:val="00AA2144"/>
    <w:rsid w:val="00AD12A7"/>
    <w:rsid w:val="00AD4159"/>
    <w:rsid w:val="00AD5050"/>
    <w:rsid w:val="00AD5825"/>
    <w:rsid w:val="00AE3598"/>
    <w:rsid w:val="00AE4A9B"/>
    <w:rsid w:val="00B17EC6"/>
    <w:rsid w:val="00B21088"/>
    <w:rsid w:val="00B232EB"/>
    <w:rsid w:val="00B32523"/>
    <w:rsid w:val="00B3606E"/>
    <w:rsid w:val="00B56274"/>
    <w:rsid w:val="00B675F1"/>
    <w:rsid w:val="00B72125"/>
    <w:rsid w:val="00B77F88"/>
    <w:rsid w:val="00B844F5"/>
    <w:rsid w:val="00B869D0"/>
    <w:rsid w:val="00BC4B91"/>
    <w:rsid w:val="00BD04F0"/>
    <w:rsid w:val="00BE7CBC"/>
    <w:rsid w:val="00BF5A1A"/>
    <w:rsid w:val="00BF60A2"/>
    <w:rsid w:val="00BF7F56"/>
    <w:rsid w:val="00C06579"/>
    <w:rsid w:val="00C111E0"/>
    <w:rsid w:val="00C12335"/>
    <w:rsid w:val="00C16738"/>
    <w:rsid w:val="00C30489"/>
    <w:rsid w:val="00C318E7"/>
    <w:rsid w:val="00C3694C"/>
    <w:rsid w:val="00C37510"/>
    <w:rsid w:val="00C37A7E"/>
    <w:rsid w:val="00C418A1"/>
    <w:rsid w:val="00C43638"/>
    <w:rsid w:val="00C47FC4"/>
    <w:rsid w:val="00C62AEE"/>
    <w:rsid w:val="00C62DBA"/>
    <w:rsid w:val="00C671B8"/>
    <w:rsid w:val="00C71D64"/>
    <w:rsid w:val="00C7723C"/>
    <w:rsid w:val="00C85434"/>
    <w:rsid w:val="00C970E7"/>
    <w:rsid w:val="00CA3AFF"/>
    <w:rsid w:val="00CB3875"/>
    <w:rsid w:val="00CC4A63"/>
    <w:rsid w:val="00CE2AC7"/>
    <w:rsid w:val="00CF0E8F"/>
    <w:rsid w:val="00D02266"/>
    <w:rsid w:val="00D10A0B"/>
    <w:rsid w:val="00D25704"/>
    <w:rsid w:val="00D26349"/>
    <w:rsid w:val="00D30DB0"/>
    <w:rsid w:val="00D31835"/>
    <w:rsid w:val="00D35334"/>
    <w:rsid w:val="00D524A8"/>
    <w:rsid w:val="00D6172C"/>
    <w:rsid w:val="00D6238A"/>
    <w:rsid w:val="00D755BD"/>
    <w:rsid w:val="00D77C8C"/>
    <w:rsid w:val="00D85845"/>
    <w:rsid w:val="00D87AA9"/>
    <w:rsid w:val="00D92440"/>
    <w:rsid w:val="00DA78DC"/>
    <w:rsid w:val="00DC477E"/>
    <w:rsid w:val="00DC5B97"/>
    <w:rsid w:val="00DC7237"/>
    <w:rsid w:val="00DD6BF2"/>
    <w:rsid w:val="00DD7A6A"/>
    <w:rsid w:val="00E06D2D"/>
    <w:rsid w:val="00E0799E"/>
    <w:rsid w:val="00E15DAB"/>
    <w:rsid w:val="00E22713"/>
    <w:rsid w:val="00E23855"/>
    <w:rsid w:val="00E23A73"/>
    <w:rsid w:val="00E25CD3"/>
    <w:rsid w:val="00E336DA"/>
    <w:rsid w:val="00E340A8"/>
    <w:rsid w:val="00E369A8"/>
    <w:rsid w:val="00E5001B"/>
    <w:rsid w:val="00E51ABF"/>
    <w:rsid w:val="00E52C61"/>
    <w:rsid w:val="00E620C9"/>
    <w:rsid w:val="00E71B7F"/>
    <w:rsid w:val="00E733C5"/>
    <w:rsid w:val="00E75C48"/>
    <w:rsid w:val="00E8326B"/>
    <w:rsid w:val="00E86556"/>
    <w:rsid w:val="00E912C6"/>
    <w:rsid w:val="00E968F8"/>
    <w:rsid w:val="00EA134A"/>
    <w:rsid w:val="00EA3C91"/>
    <w:rsid w:val="00EB2A96"/>
    <w:rsid w:val="00EC11F7"/>
    <w:rsid w:val="00EC2CBB"/>
    <w:rsid w:val="00EF1DDB"/>
    <w:rsid w:val="00F015B5"/>
    <w:rsid w:val="00F02E1C"/>
    <w:rsid w:val="00F02F11"/>
    <w:rsid w:val="00F03AAF"/>
    <w:rsid w:val="00F112C1"/>
    <w:rsid w:val="00F23A4F"/>
    <w:rsid w:val="00F27D05"/>
    <w:rsid w:val="00F331E1"/>
    <w:rsid w:val="00F33DF7"/>
    <w:rsid w:val="00F413E5"/>
    <w:rsid w:val="00F42448"/>
    <w:rsid w:val="00F5045D"/>
    <w:rsid w:val="00F55EB1"/>
    <w:rsid w:val="00F63431"/>
    <w:rsid w:val="00F6408E"/>
    <w:rsid w:val="00F74B9C"/>
    <w:rsid w:val="00F771C7"/>
    <w:rsid w:val="00F774A1"/>
    <w:rsid w:val="00F83148"/>
    <w:rsid w:val="00F8356B"/>
    <w:rsid w:val="00F84614"/>
    <w:rsid w:val="00F8708E"/>
    <w:rsid w:val="00F91C3E"/>
    <w:rsid w:val="00FA032A"/>
    <w:rsid w:val="00FA12A8"/>
    <w:rsid w:val="00FA66E5"/>
    <w:rsid w:val="00FA7C36"/>
    <w:rsid w:val="00FB0B43"/>
    <w:rsid w:val="00FC3019"/>
    <w:rsid w:val="00FC5507"/>
    <w:rsid w:val="00FD25BC"/>
    <w:rsid w:val="00FD671A"/>
    <w:rsid w:val="00FD6758"/>
    <w:rsid w:val="00FE0106"/>
    <w:rsid w:val="00FE439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F712DDB"/>
  <w15:docId w15:val="{34048F25-FBC0-456E-B2D6-F22D7D1F23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D366A"/>
    <w:pPr>
      <w:overflowPunct w:val="0"/>
      <w:autoSpaceDE w:val="0"/>
      <w:autoSpaceDN w:val="0"/>
      <w:adjustRightInd w:val="0"/>
      <w:spacing w:after="0" w:line="240" w:lineRule="auto"/>
      <w:textAlignment w:val="baseline"/>
    </w:pPr>
    <w:rPr>
      <w:rFonts w:ascii="Times New Roman" w:eastAsia="Times New Roman" w:hAnsi="Times New Roman" w:cs="Times New Roman"/>
      <w:szCs w:val="20"/>
      <w:lang w:val="en-US" w:eastAsia="en-GB"/>
    </w:rPr>
  </w:style>
  <w:style w:type="paragraph" w:styleId="Heading1">
    <w:name w:val="heading 1"/>
    <w:basedOn w:val="Normal"/>
    <w:next w:val="Normal"/>
    <w:link w:val="Heading1Char"/>
    <w:uiPriority w:val="9"/>
    <w:qFormat/>
    <w:rsid w:val="00E620C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E620C9"/>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D366A"/>
    <w:pPr>
      <w:tabs>
        <w:tab w:val="center" w:pos="4513"/>
        <w:tab w:val="right" w:pos="9026"/>
      </w:tabs>
    </w:pPr>
  </w:style>
  <w:style w:type="character" w:customStyle="1" w:styleId="HeaderChar">
    <w:name w:val="Header Char"/>
    <w:basedOn w:val="DefaultParagraphFont"/>
    <w:link w:val="Header"/>
    <w:uiPriority w:val="99"/>
    <w:rsid w:val="007D366A"/>
  </w:style>
  <w:style w:type="paragraph" w:styleId="Footer">
    <w:name w:val="footer"/>
    <w:basedOn w:val="Normal"/>
    <w:link w:val="FooterChar"/>
    <w:uiPriority w:val="99"/>
    <w:unhideWhenUsed/>
    <w:rsid w:val="007D366A"/>
    <w:pPr>
      <w:tabs>
        <w:tab w:val="center" w:pos="4513"/>
        <w:tab w:val="right" w:pos="9026"/>
      </w:tabs>
    </w:pPr>
  </w:style>
  <w:style w:type="character" w:customStyle="1" w:styleId="FooterChar">
    <w:name w:val="Footer Char"/>
    <w:basedOn w:val="DefaultParagraphFont"/>
    <w:link w:val="Footer"/>
    <w:uiPriority w:val="99"/>
    <w:rsid w:val="007D366A"/>
  </w:style>
  <w:style w:type="character" w:styleId="Hyperlink">
    <w:name w:val="Hyperlink"/>
    <w:basedOn w:val="DefaultParagraphFont"/>
    <w:uiPriority w:val="99"/>
    <w:rsid w:val="007D366A"/>
    <w:rPr>
      <w:rFonts w:ascii="Times New Roman" w:hAnsi="Times New Roman" w:cs="Times New Roman"/>
      <w:color w:val="0000FF"/>
      <w:u w:val="single"/>
    </w:rPr>
  </w:style>
  <w:style w:type="paragraph" w:styleId="ListParagraph">
    <w:name w:val="List Paragraph"/>
    <w:basedOn w:val="Normal"/>
    <w:link w:val="ListParagraphChar"/>
    <w:uiPriority w:val="34"/>
    <w:qFormat/>
    <w:rsid w:val="00F774A1"/>
    <w:pPr>
      <w:ind w:left="720"/>
    </w:pPr>
  </w:style>
  <w:style w:type="character" w:customStyle="1" w:styleId="ListParagraphChar">
    <w:name w:val="List Paragraph Char"/>
    <w:basedOn w:val="DefaultParagraphFont"/>
    <w:link w:val="ListParagraph"/>
    <w:uiPriority w:val="34"/>
    <w:locked/>
    <w:rsid w:val="00F774A1"/>
    <w:rPr>
      <w:rFonts w:ascii="Times New Roman" w:eastAsia="Times New Roman" w:hAnsi="Times New Roman" w:cs="Times New Roman"/>
      <w:szCs w:val="20"/>
      <w:lang w:val="en-US" w:eastAsia="en-GB"/>
    </w:rPr>
  </w:style>
  <w:style w:type="character" w:styleId="FollowedHyperlink">
    <w:name w:val="FollowedHyperlink"/>
    <w:basedOn w:val="DefaultParagraphFont"/>
    <w:uiPriority w:val="99"/>
    <w:semiHidden/>
    <w:unhideWhenUsed/>
    <w:rsid w:val="00F774A1"/>
    <w:rPr>
      <w:color w:val="800080" w:themeColor="followedHyperlink"/>
      <w:u w:val="single"/>
    </w:rPr>
  </w:style>
  <w:style w:type="table" w:styleId="TableGrid">
    <w:name w:val="Table Grid"/>
    <w:basedOn w:val="TableNormal"/>
    <w:rsid w:val="005F30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C71D64"/>
    <w:rPr>
      <w:sz w:val="16"/>
      <w:szCs w:val="16"/>
    </w:rPr>
  </w:style>
  <w:style w:type="paragraph" w:styleId="CommentText">
    <w:name w:val="annotation text"/>
    <w:basedOn w:val="Normal"/>
    <w:link w:val="CommentTextChar"/>
    <w:uiPriority w:val="99"/>
    <w:semiHidden/>
    <w:unhideWhenUsed/>
    <w:rsid w:val="00C71D64"/>
    <w:pPr>
      <w:overflowPunct/>
      <w:autoSpaceDE/>
      <w:autoSpaceDN/>
      <w:adjustRightInd/>
      <w:spacing w:after="200"/>
      <w:textAlignment w:val="auto"/>
    </w:pPr>
    <w:rPr>
      <w:rFonts w:asciiTheme="minorHAnsi" w:eastAsiaTheme="minorHAnsi" w:hAnsiTheme="minorHAnsi" w:cstheme="minorBidi"/>
      <w:sz w:val="20"/>
      <w:lang w:val="en-GB" w:eastAsia="en-US"/>
    </w:rPr>
  </w:style>
  <w:style w:type="character" w:customStyle="1" w:styleId="CommentTextChar">
    <w:name w:val="Comment Text Char"/>
    <w:basedOn w:val="DefaultParagraphFont"/>
    <w:link w:val="CommentText"/>
    <w:uiPriority w:val="99"/>
    <w:semiHidden/>
    <w:rsid w:val="00C71D64"/>
    <w:rPr>
      <w:sz w:val="20"/>
      <w:szCs w:val="20"/>
    </w:rPr>
  </w:style>
  <w:style w:type="paragraph" w:styleId="BalloonText">
    <w:name w:val="Balloon Text"/>
    <w:basedOn w:val="Normal"/>
    <w:link w:val="BalloonTextChar"/>
    <w:uiPriority w:val="99"/>
    <w:semiHidden/>
    <w:unhideWhenUsed/>
    <w:rsid w:val="00C71D64"/>
    <w:rPr>
      <w:rFonts w:ascii="Tahoma" w:hAnsi="Tahoma" w:cs="Tahoma"/>
      <w:sz w:val="16"/>
      <w:szCs w:val="16"/>
    </w:rPr>
  </w:style>
  <w:style w:type="character" w:customStyle="1" w:styleId="BalloonTextChar">
    <w:name w:val="Balloon Text Char"/>
    <w:basedOn w:val="DefaultParagraphFont"/>
    <w:link w:val="BalloonText"/>
    <w:uiPriority w:val="99"/>
    <w:semiHidden/>
    <w:rsid w:val="00C71D64"/>
    <w:rPr>
      <w:rFonts w:ascii="Tahoma" w:eastAsia="Times New Roman" w:hAnsi="Tahoma" w:cs="Tahoma"/>
      <w:sz w:val="16"/>
      <w:szCs w:val="16"/>
      <w:lang w:val="en-US" w:eastAsia="en-GB"/>
    </w:rPr>
  </w:style>
  <w:style w:type="paragraph" w:styleId="CommentSubject">
    <w:name w:val="annotation subject"/>
    <w:basedOn w:val="CommentText"/>
    <w:next w:val="CommentText"/>
    <w:link w:val="CommentSubjectChar"/>
    <w:uiPriority w:val="99"/>
    <w:semiHidden/>
    <w:unhideWhenUsed/>
    <w:rsid w:val="00C71D64"/>
    <w:pPr>
      <w:overflowPunct w:val="0"/>
      <w:autoSpaceDE w:val="0"/>
      <w:autoSpaceDN w:val="0"/>
      <w:adjustRightInd w:val="0"/>
      <w:spacing w:after="0"/>
      <w:textAlignment w:val="baseline"/>
    </w:pPr>
    <w:rPr>
      <w:rFonts w:ascii="Times New Roman" w:eastAsia="Times New Roman" w:hAnsi="Times New Roman" w:cs="Times New Roman"/>
      <w:b/>
      <w:bCs/>
      <w:lang w:val="en-US" w:eastAsia="en-GB"/>
    </w:rPr>
  </w:style>
  <w:style w:type="character" w:customStyle="1" w:styleId="CommentSubjectChar">
    <w:name w:val="Comment Subject Char"/>
    <w:basedOn w:val="CommentTextChar"/>
    <w:link w:val="CommentSubject"/>
    <w:uiPriority w:val="99"/>
    <w:semiHidden/>
    <w:rsid w:val="00C71D64"/>
    <w:rPr>
      <w:rFonts w:ascii="Times New Roman" w:eastAsia="Times New Roman" w:hAnsi="Times New Roman" w:cs="Times New Roman"/>
      <w:b/>
      <w:bCs/>
      <w:sz w:val="20"/>
      <w:szCs w:val="20"/>
      <w:lang w:val="en-US" w:eastAsia="en-GB"/>
    </w:rPr>
  </w:style>
  <w:style w:type="paragraph" w:styleId="FootnoteText">
    <w:name w:val="footnote text"/>
    <w:basedOn w:val="Normal"/>
    <w:link w:val="FootnoteTextChar"/>
    <w:semiHidden/>
    <w:rsid w:val="00B72125"/>
    <w:rPr>
      <w:sz w:val="20"/>
    </w:rPr>
  </w:style>
  <w:style w:type="character" w:customStyle="1" w:styleId="FootnoteTextChar">
    <w:name w:val="Footnote Text Char"/>
    <w:basedOn w:val="DefaultParagraphFont"/>
    <w:link w:val="FootnoteText"/>
    <w:semiHidden/>
    <w:rsid w:val="00B72125"/>
    <w:rPr>
      <w:rFonts w:ascii="Times New Roman" w:eastAsia="Times New Roman" w:hAnsi="Times New Roman" w:cs="Times New Roman"/>
      <w:sz w:val="20"/>
      <w:szCs w:val="20"/>
      <w:lang w:val="en-US" w:eastAsia="en-GB"/>
    </w:rPr>
  </w:style>
  <w:style w:type="character" w:styleId="FootnoteReference">
    <w:name w:val="footnote reference"/>
    <w:basedOn w:val="DefaultParagraphFont"/>
    <w:semiHidden/>
    <w:rsid w:val="00B72125"/>
    <w:rPr>
      <w:rFonts w:ascii="Times New Roman" w:hAnsi="Times New Roman" w:cs="Times New Roman"/>
      <w:vertAlign w:val="superscript"/>
    </w:rPr>
  </w:style>
  <w:style w:type="character" w:customStyle="1" w:styleId="Heading1Char">
    <w:name w:val="Heading 1 Char"/>
    <w:basedOn w:val="DefaultParagraphFont"/>
    <w:link w:val="Heading1"/>
    <w:uiPriority w:val="9"/>
    <w:rsid w:val="00E620C9"/>
    <w:rPr>
      <w:rFonts w:asciiTheme="majorHAnsi" w:eastAsiaTheme="majorEastAsia" w:hAnsiTheme="majorHAnsi" w:cstheme="majorBidi"/>
      <w:b/>
      <w:bCs/>
      <w:color w:val="365F91" w:themeColor="accent1" w:themeShade="BF"/>
      <w:sz w:val="28"/>
      <w:szCs w:val="28"/>
      <w:lang w:val="en-US" w:eastAsia="en-GB"/>
    </w:rPr>
  </w:style>
  <w:style w:type="character" w:customStyle="1" w:styleId="Heading2Char">
    <w:name w:val="Heading 2 Char"/>
    <w:basedOn w:val="DefaultParagraphFont"/>
    <w:link w:val="Heading2"/>
    <w:uiPriority w:val="9"/>
    <w:rsid w:val="00E620C9"/>
    <w:rPr>
      <w:rFonts w:asciiTheme="majorHAnsi" w:eastAsiaTheme="majorEastAsia" w:hAnsiTheme="majorHAnsi" w:cstheme="majorBidi"/>
      <w:b/>
      <w:bCs/>
      <w:color w:val="4F81BD" w:themeColor="accent1"/>
      <w:sz w:val="26"/>
      <w:szCs w:val="26"/>
      <w:lang w:val="en-US" w:eastAsia="en-GB"/>
    </w:rPr>
  </w:style>
  <w:style w:type="paragraph" w:styleId="BodyText">
    <w:name w:val="Body Text"/>
    <w:basedOn w:val="Normal"/>
    <w:link w:val="BodyTextChar"/>
    <w:rsid w:val="00874C45"/>
    <w:pPr>
      <w:tabs>
        <w:tab w:val="left" w:pos="720"/>
      </w:tabs>
      <w:suppressAutoHyphens/>
      <w:jc w:val="both"/>
    </w:pPr>
    <w:rPr>
      <w:sz w:val="24"/>
    </w:rPr>
  </w:style>
  <w:style w:type="character" w:customStyle="1" w:styleId="BodyTextChar">
    <w:name w:val="Body Text Char"/>
    <w:basedOn w:val="DefaultParagraphFont"/>
    <w:link w:val="BodyText"/>
    <w:rsid w:val="00874C45"/>
    <w:rPr>
      <w:rFonts w:ascii="Times New Roman" w:eastAsia="Times New Roman" w:hAnsi="Times New Roman" w:cs="Times New Roman"/>
      <w:sz w:val="24"/>
      <w:szCs w:val="20"/>
      <w:lang w:val="en-US" w:eastAsia="en-GB"/>
    </w:rPr>
  </w:style>
  <w:style w:type="paragraph" w:styleId="Subtitle">
    <w:name w:val="Subtitle"/>
    <w:basedOn w:val="Normal"/>
    <w:link w:val="SubtitleChar"/>
    <w:qFormat/>
    <w:rsid w:val="00B56274"/>
    <w:pPr>
      <w:widowControl w:val="0"/>
      <w:jc w:val="center"/>
    </w:pPr>
    <w:rPr>
      <w:rFonts w:ascii="Times" w:hAnsi="Times"/>
      <w:sz w:val="24"/>
    </w:rPr>
  </w:style>
  <w:style w:type="character" w:customStyle="1" w:styleId="SubtitleChar">
    <w:name w:val="Subtitle Char"/>
    <w:basedOn w:val="DefaultParagraphFont"/>
    <w:link w:val="Subtitle"/>
    <w:rsid w:val="00B56274"/>
    <w:rPr>
      <w:rFonts w:ascii="Times" w:eastAsia="Times New Roman" w:hAnsi="Times" w:cs="Times New Roman"/>
      <w:sz w:val="24"/>
      <w:szCs w:val="20"/>
      <w:lang w:val="en-US" w:eastAsia="en-GB"/>
    </w:rPr>
  </w:style>
  <w:style w:type="paragraph" w:customStyle="1" w:styleId="Figure1">
    <w:name w:val="Figure_1"/>
    <w:link w:val="Figure1Char"/>
    <w:autoRedefine/>
    <w:rsid w:val="00293BFA"/>
    <w:pPr>
      <w:overflowPunct w:val="0"/>
      <w:autoSpaceDE w:val="0"/>
      <w:autoSpaceDN w:val="0"/>
      <w:adjustRightInd w:val="0"/>
      <w:spacing w:before="60" w:after="60" w:line="240" w:lineRule="auto"/>
      <w:jc w:val="center"/>
      <w:textAlignment w:val="baseline"/>
    </w:pPr>
    <w:rPr>
      <w:rFonts w:ascii="Century Gothic" w:eastAsia="Times New Roman" w:hAnsi="Century Gothic" w:cs="Times New Roman"/>
      <w:b/>
      <w:bCs/>
      <w:i/>
      <w:color w:val="FFFFFF"/>
    </w:rPr>
  </w:style>
  <w:style w:type="character" w:customStyle="1" w:styleId="Figure1Char">
    <w:name w:val="Figure_1 Char"/>
    <w:basedOn w:val="DefaultParagraphFont"/>
    <w:link w:val="Figure1"/>
    <w:rsid w:val="00293BFA"/>
    <w:rPr>
      <w:rFonts w:ascii="Century Gothic" w:eastAsia="Times New Roman" w:hAnsi="Century Gothic" w:cs="Times New Roman"/>
      <w:b/>
      <w:bCs/>
      <w:i/>
      <w:color w:val="FFFFFF"/>
    </w:rPr>
  </w:style>
  <w:style w:type="table" w:customStyle="1" w:styleId="TableGrid1">
    <w:name w:val="Table Grid1"/>
    <w:basedOn w:val="TableNormal"/>
    <w:next w:val="TableGrid"/>
    <w:uiPriority w:val="59"/>
    <w:rsid w:val="00EB2A96"/>
    <w:pPr>
      <w:spacing w:after="0" w:line="240" w:lineRule="auto"/>
    </w:pPr>
    <w:rPr>
      <w:rFonts w:ascii="Times New Roman" w:eastAsia="Times New Roman" w:hAnsi="Times New Roman" w:cs="Times New Roman"/>
      <w:sz w:val="20"/>
      <w:szCs w:val="20"/>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link w:val="TitleChar"/>
    <w:qFormat/>
    <w:rsid w:val="00215F9C"/>
    <w:pPr>
      <w:widowControl w:val="0"/>
      <w:jc w:val="center"/>
    </w:pPr>
    <w:rPr>
      <w:rFonts w:ascii="Courier" w:hAnsi="Courier"/>
      <w:b/>
      <w:sz w:val="36"/>
      <w:u w:val="single"/>
    </w:rPr>
  </w:style>
  <w:style w:type="character" w:customStyle="1" w:styleId="TitleChar">
    <w:name w:val="Title Char"/>
    <w:basedOn w:val="DefaultParagraphFont"/>
    <w:link w:val="Title"/>
    <w:rsid w:val="00215F9C"/>
    <w:rPr>
      <w:rFonts w:ascii="Courier" w:eastAsia="Times New Roman" w:hAnsi="Courier" w:cs="Times New Roman"/>
      <w:b/>
      <w:sz w:val="36"/>
      <w:szCs w:val="20"/>
      <w:u w:val="single"/>
      <w:lang w:val="en-US" w:eastAsia="en-GB"/>
    </w:rPr>
  </w:style>
  <w:style w:type="paragraph" w:styleId="BlockText">
    <w:name w:val="Block Text"/>
    <w:basedOn w:val="Normal"/>
    <w:rsid w:val="00215F9C"/>
    <w:pPr>
      <w:widowControl w:val="0"/>
      <w:overflowPunct/>
      <w:adjustRightInd/>
      <w:spacing w:after="120"/>
      <w:ind w:left="1440" w:right="1440"/>
      <w:textAlignment w:val="auto"/>
    </w:pPr>
    <w:rPr>
      <w:sz w:val="24"/>
      <w:szCs w:val="24"/>
      <w:lang w:eastAsia="en-US"/>
    </w:rPr>
  </w:style>
  <w:style w:type="table" w:customStyle="1" w:styleId="TableGrid2">
    <w:name w:val="Table Grid2"/>
    <w:basedOn w:val="TableNormal"/>
    <w:next w:val="TableGrid"/>
    <w:uiPriority w:val="59"/>
    <w:rsid w:val="000E5114"/>
    <w:pPr>
      <w:spacing w:after="0" w:line="240" w:lineRule="auto"/>
    </w:pPr>
    <w:rPr>
      <w:rFonts w:ascii="Times New Roman" w:eastAsia="Times New Roman" w:hAnsi="Times New Roman" w:cs="Times New Roman"/>
      <w:sz w:val="20"/>
      <w:szCs w:val="20"/>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rsid w:val="00213972"/>
    <w:pPr>
      <w:spacing w:after="100"/>
    </w:pPr>
    <w:rPr>
      <w:rFonts w:asciiTheme="minorHAnsi" w:hAnsiTheme="minorHAnsi"/>
    </w:rPr>
  </w:style>
  <w:style w:type="paragraph" w:styleId="TOC2">
    <w:name w:val="toc 2"/>
    <w:basedOn w:val="Normal"/>
    <w:next w:val="Normal"/>
    <w:autoRedefine/>
    <w:uiPriority w:val="39"/>
    <w:unhideWhenUsed/>
    <w:rsid w:val="00213972"/>
    <w:pPr>
      <w:spacing w:after="100"/>
      <w:ind w:left="220"/>
    </w:pPr>
  </w:style>
  <w:style w:type="paragraph" w:styleId="TOCHeading">
    <w:name w:val="TOC Heading"/>
    <w:basedOn w:val="Heading1"/>
    <w:next w:val="Normal"/>
    <w:uiPriority w:val="39"/>
    <w:semiHidden/>
    <w:unhideWhenUsed/>
    <w:qFormat/>
    <w:rsid w:val="00B77F88"/>
    <w:pPr>
      <w:overflowPunct/>
      <w:autoSpaceDE/>
      <w:autoSpaceDN/>
      <w:adjustRightInd/>
      <w:spacing w:line="276" w:lineRule="auto"/>
      <w:textAlignment w:val="auto"/>
      <w:outlineLvl w:val="9"/>
    </w:pPr>
    <w:rPr>
      <w:lang w:eastAsia="ja-JP"/>
    </w:rPr>
  </w:style>
  <w:style w:type="paragraph" w:customStyle="1" w:styleId="letter">
    <w:name w:val="letter"/>
    <w:basedOn w:val="Normal"/>
    <w:rsid w:val="00012E55"/>
    <w:pPr>
      <w:tabs>
        <w:tab w:val="left" w:pos="-180"/>
        <w:tab w:val="left" w:pos="-90"/>
        <w:tab w:val="left" w:pos="720"/>
        <w:tab w:val="left" w:pos="1620"/>
        <w:tab w:val="left" w:pos="2250"/>
        <w:tab w:val="left" w:pos="2880"/>
        <w:tab w:val="left" w:pos="3600"/>
        <w:tab w:val="left" w:pos="4410"/>
        <w:tab w:val="left" w:pos="5040"/>
        <w:tab w:val="left" w:pos="5760"/>
        <w:tab w:val="left" w:pos="6480"/>
        <w:tab w:val="left" w:pos="7290"/>
        <w:tab w:val="left" w:pos="7920"/>
      </w:tabs>
      <w:overflowPunct/>
      <w:autoSpaceDE/>
      <w:autoSpaceDN/>
      <w:adjustRightInd/>
      <w:textAlignment w:val="auto"/>
    </w:pPr>
    <w:rPr>
      <w:sz w:val="24"/>
      <w:lang w:eastAsia="en-US"/>
    </w:rPr>
  </w:style>
  <w:style w:type="character" w:styleId="PlaceholderText">
    <w:name w:val="Placeholder Text"/>
    <w:basedOn w:val="DefaultParagraphFont"/>
    <w:uiPriority w:val="99"/>
    <w:semiHidden/>
    <w:rsid w:val="00E340A8"/>
    <w:rPr>
      <w:color w:val="808080"/>
    </w:rPr>
  </w:style>
  <w:style w:type="paragraph" w:customStyle="1" w:styleId="UNFPAAddress">
    <w:name w:val="UNFPA Address"/>
    <w:basedOn w:val="Footer"/>
    <w:next w:val="Footer"/>
    <w:rsid w:val="004C61BC"/>
    <w:pPr>
      <w:tabs>
        <w:tab w:val="clear" w:pos="4513"/>
        <w:tab w:val="clear" w:pos="9026"/>
        <w:tab w:val="center" w:pos="4320"/>
        <w:tab w:val="right" w:pos="8640"/>
      </w:tabs>
      <w:overflowPunct/>
      <w:autoSpaceDE/>
      <w:autoSpaceDN/>
      <w:adjustRightInd/>
      <w:spacing w:line="170" w:lineRule="exact"/>
      <w:textAlignment w:val="auto"/>
    </w:pPr>
    <w:rPr>
      <w:rFonts w:ascii="UNFPA-Text" w:eastAsia="Times" w:hAnsi="UNFPA-Text"/>
      <w:sz w:val="13"/>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973522">
      <w:bodyDiv w:val="1"/>
      <w:marLeft w:val="0"/>
      <w:marRight w:val="0"/>
      <w:marTop w:val="0"/>
      <w:marBottom w:val="0"/>
      <w:divBdr>
        <w:top w:val="none" w:sz="0" w:space="0" w:color="auto"/>
        <w:left w:val="none" w:sz="0" w:space="0" w:color="auto"/>
        <w:bottom w:val="none" w:sz="0" w:space="0" w:color="auto"/>
        <w:right w:val="none" w:sz="0" w:space="0" w:color="auto"/>
      </w:divBdr>
    </w:div>
    <w:div w:id="341933163">
      <w:bodyDiv w:val="1"/>
      <w:marLeft w:val="0"/>
      <w:marRight w:val="0"/>
      <w:marTop w:val="0"/>
      <w:marBottom w:val="0"/>
      <w:divBdr>
        <w:top w:val="none" w:sz="0" w:space="0" w:color="auto"/>
        <w:left w:val="none" w:sz="0" w:space="0" w:color="auto"/>
        <w:bottom w:val="none" w:sz="0" w:space="0" w:color="auto"/>
        <w:right w:val="none" w:sz="0" w:space="0" w:color="auto"/>
      </w:divBdr>
    </w:div>
    <w:div w:id="847066543">
      <w:bodyDiv w:val="1"/>
      <w:marLeft w:val="0"/>
      <w:marRight w:val="0"/>
      <w:marTop w:val="0"/>
      <w:marBottom w:val="0"/>
      <w:divBdr>
        <w:top w:val="none" w:sz="0" w:space="0" w:color="auto"/>
        <w:left w:val="none" w:sz="0" w:space="0" w:color="auto"/>
        <w:bottom w:val="none" w:sz="0" w:space="0" w:color="auto"/>
        <w:right w:val="none" w:sz="0" w:space="0" w:color="auto"/>
      </w:divBdr>
    </w:div>
    <w:div w:id="1121218561">
      <w:bodyDiv w:val="1"/>
      <w:marLeft w:val="0"/>
      <w:marRight w:val="0"/>
      <w:marTop w:val="0"/>
      <w:marBottom w:val="0"/>
      <w:divBdr>
        <w:top w:val="none" w:sz="0" w:space="0" w:color="auto"/>
        <w:left w:val="none" w:sz="0" w:space="0" w:color="auto"/>
        <w:bottom w:val="none" w:sz="0" w:space="0" w:color="auto"/>
        <w:right w:val="none" w:sz="0" w:space="0" w:color="auto"/>
      </w:divBdr>
    </w:div>
    <w:div w:id="2069255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ungm.org/Vendor/Registration" TargetMode="External"/><Relationship Id="rId18" Type="http://schemas.openxmlformats.org/officeDocument/2006/relationships/hyperlink" Target="http://web.worldbank.org/WBSITE/EXTERNAL/OPPORTUNITIES/EXTCORPPROCUREMENT/0,,contentMDK:22030810~pagePK:64147231~piPK:64147158~theSitePK:438017,00.html" TargetMode="External"/><Relationship Id="rId26" Type="http://schemas.openxmlformats.org/officeDocument/2006/relationships/hyperlink" Target="http://treasury.un.org/operationalrates/OperationalRates.aspx" TargetMode="External"/><Relationship Id="rId39" Type="http://schemas.openxmlformats.org/officeDocument/2006/relationships/hyperlink" Target="http://www.unfpa.org/resources/unfpa-general-conditions-de-minimis-contracts" TargetMode="External"/><Relationship Id="rId21" Type="http://schemas.openxmlformats.org/officeDocument/2006/relationships/hyperlink" Target="http://web2.unfpa.org/help/hotline.cfm" TargetMode="External"/><Relationship Id="rId34" Type="http://schemas.openxmlformats.org/officeDocument/2006/relationships/hyperlink" Target="http://www.unglobalcompact.org/" TargetMode="External"/><Relationship Id="rId42" Type="http://schemas.openxmlformats.org/officeDocument/2006/relationships/hyperlink" Target="http://www.unfpa.org/sites/default/files/resource-pdf/UNFPA%20General%20Conditions%20-%20De%20Minimis%20Contracts%20SP_0.pdf" TargetMode="External"/><Relationship Id="rId47"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un.org/sc/committees/1267/aq_sanctions_list.shtml" TargetMode="External"/><Relationship Id="rId29" Type="http://schemas.openxmlformats.org/officeDocument/2006/relationships/hyperlink" Target="mailto:handola@unfpa.org" TargetMode="External"/><Relationship Id="rId11" Type="http://schemas.openxmlformats.org/officeDocument/2006/relationships/hyperlink" Target="mailto:handola@unfpa.org" TargetMode="External"/><Relationship Id="rId24" Type="http://schemas.openxmlformats.org/officeDocument/2006/relationships/hyperlink" Target="mailto:handola@unfpa.org" TargetMode="External"/><Relationship Id="rId32" Type="http://schemas.openxmlformats.org/officeDocument/2006/relationships/hyperlink" Target="mailto:columbia@unfpa.org" TargetMode="External"/><Relationship Id="rId37" Type="http://schemas.openxmlformats.org/officeDocument/2006/relationships/hyperlink" Target="http://docs.myunfpa.org/docushare/dsweb/Get/UNFPA_Publication-49362" TargetMode="External"/><Relationship Id="rId40" Type="http://schemas.openxmlformats.org/officeDocument/2006/relationships/hyperlink" Target="http://www.unfpa.org/sites/default/files/resource-pdf/UNFPA%20General%20Conditions%20-%20De%20Minimis%20Contracts%20EN.pdf" TargetMode="External"/><Relationship Id="rId45" Type="http://schemas.openxmlformats.org/officeDocument/2006/relationships/hyperlink" Target="http://web.worldbank.org/WBSITE/EXTERNAL/OPPORTUNITIES/EXTCORPPROCUREMENT/0,,contentMDK:22030810~pagePK:64147231~piPK:64147158~theSitePK:438017,00.html" TargetMode="External"/><Relationship Id="rId5" Type="http://schemas.openxmlformats.org/officeDocument/2006/relationships/webSettings" Target="webSettings.xml"/><Relationship Id="rId15" Type="http://schemas.openxmlformats.org/officeDocument/2006/relationships/hyperlink" Target="http://www.ungm.org" TargetMode="External"/><Relationship Id="rId23" Type="http://schemas.openxmlformats.org/officeDocument/2006/relationships/hyperlink" Target="https://www.ungm.org/Public/Notice" TargetMode="External"/><Relationship Id="rId28" Type="http://schemas.openxmlformats.org/officeDocument/2006/relationships/hyperlink" Target="mailto:bid.iraq@unfpa.org" TargetMode="External"/><Relationship Id="rId36" Type="http://schemas.openxmlformats.org/officeDocument/2006/relationships/hyperlink" Target="http://portal.myunfpa.org/c/document_library/get_file?uuid=cd1ebd63-4d2f-461a-9477-33dd04a2e773&amp;groupId=92617" TargetMode="External"/><Relationship Id="rId49" Type="http://schemas.openxmlformats.org/officeDocument/2006/relationships/theme" Target="theme/theme1.xml"/><Relationship Id="rId10" Type="http://schemas.openxmlformats.org/officeDocument/2006/relationships/hyperlink" Target="mailto:bid.iraq@unfpa.org" TargetMode="External"/><Relationship Id="rId19" Type="http://schemas.openxmlformats.org/officeDocument/2006/relationships/hyperlink" Target="http://www.un.org/Depts/ptd/pdf/conduct_english.pdf" TargetMode="External"/><Relationship Id="rId31" Type="http://schemas.openxmlformats.org/officeDocument/2006/relationships/hyperlink" Target="http://www.ungm.org" TargetMode="External"/><Relationship Id="rId44" Type="http://schemas.openxmlformats.org/officeDocument/2006/relationships/hyperlink" Target="http://web.worldbank.org/external/default/main?theSitePK=84266&amp;contentMDK=64069844&amp;menuPK=116730&amp;pagePK=64148989&amp;piPK=64148984" TargetMode="External"/><Relationship Id="rId4" Type="http://schemas.openxmlformats.org/officeDocument/2006/relationships/settings" Target="settings.xml"/><Relationship Id="rId9" Type="http://schemas.openxmlformats.org/officeDocument/2006/relationships/hyperlink" Target="http://www.unfpa.org" TargetMode="External"/><Relationship Id="rId14" Type="http://schemas.openxmlformats.org/officeDocument/2006/relationships/hyperlink" Target="https://www.ungm.org/Public/Pages/RegistrationProcess" TargetMode="External"/><Relationship Id="rId22" Type="http://schemas.openxmlformats.org/officeDocument/2006/relationships/hyperlink" Target="http://www.unfpa.org/about-procurement" TargetMode="External"/><Relationship Id="rId27" Type="http://schemas.openxmlformats.org/officeDocument/2006/relationships/hyperlink" Target="mailto:bid.iraq@unfpa.org" TargetMode="External"/><Relationship Id="rId30" Type="http://schemas.openxmlformats.org/officeDocument/2006/relationships/hyperlink" Target="http://www.timeanddate.com/worldclock/" TargetMode="External"/><Relationship Id="rId35" Type="http://schemas.openxmlformats.org/officeDocument/2006/relationships/hyperlink" Target="mailto:procurement@unfpa.org" TargetMode="External"/><Relationship Id="rId43" Type="http://schemas.openxmlformats.org/officeDocument/2006/relationships/hyperlink" Target="http://www.un.org/sc/committees/1267/aq_sanctions_list.shtml" TargetMode="External"/><Relationship Id="rId48" Type="http://schemas.openxmlformats.org/officeDocument/2006/relationships/fontTable" Target="fontTable.xml"/><Relationship Id="rId8" Type="http://schemas.openxmlformats.org/officeDocument/2006/relationships/hyperlink" Target="http://www.unfpa.org" TargetMode="External"/><Relationship Id="rId3" Type="http://schemas.openxmlformats.org/officeDocument/2006/relationships/styles" Target="styles.xml"/><Relationship Id="rId12" Type="http://schemas.openxmlformats.org/officeDocument/2006/relationships/hyperlink" Target="mailto:handola@unfpa.org" TargetMode="External"/><Relationship Id="rId17" Type="http://schemas.openxmlformats.org/officeDocument/2006/relationships/hyperlink" Target="http://web.worldbank.org/external/default/main?theSitePK=84266&amp;contentMDK=64069844&amp;menuPK=116730&amp;pagePK=64148989&amp;piPK=64148984" TargetMode="External"/><Relationship Id="rId25" Type="http://schemas.openxmlformats.org/officeDocument/2006/relationships/hyperlink" Target="http://www.ungm.org" TargetMode="External"/><Relationship Id="rId33" Type="http://schemas.openxmlformats.org/officeDocument/2006/relationships/hyperlink" Target="mailto:procurement@unfpa.org" TargetMode="External"/><Relationship Id="rId38" Type="http://schemas.openxmlformats.org/officeDocument/2006/relationships/hyperlink" Target="http://docs.myunfpa.org/docushare/dsweb/Get/UNFPA_Publication-49395" TargetMode="External"/><Relationship Id="rId46" Type="http://schemas.openxmlformats.org/officeDocument/2006/relationships/header" Target="header1.xml"/><Relationship Id="rId20" Type="http://schemas.openxmlformats.org/officeDocument/2006/relationships/hyperlink" Target="http://www.unfpa.org/resources/fraud-policy-2009" TargetMode="External"/><Relationship Id="rId41" Type="http://schemas.openxmlformats.org/officeDocument/2006/relationships/hyperlink" Target="http://www.unfpa.org/sites/default/files/resource-pdf/UNFPA%20General%20Conditions%20-%20De%20Minimis%20Contracts%20FR_0.pdf" TargetMode="External"/><Relationship Id="rId1" Type="http://schemas.openxmlformats.org/officeDocument/2006/relationships/customXml" Target="../customXml/item1.xml"/><Relationship Id="rId6"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9B31AD-E291-4ADB-8FD0-DE49E643F9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42</Pages>
  <Words>11729</Words>
  <Characters>66859</Characters>
  <Application>Microsoft Office Word</Application>
  <DocSecurity>0</DocSecurity>
  <Lines>557</Lines>
  <Paragraphs>156</Paragraphs>
  <ScaleCrop>false</ScaleCrop>
  <HeadingPairs>
    <vt:vector size="2" baseType="variant">
      <vt:variant>
        <vt:lpstr>Title</vt:lpstr>
      </vt:variant>
      <vt:variant>
        <vt:i4>1</vt:i4>
      </vt:variant>
    </vt:vector>
  </HeadingPairs>
  <TitlesOfParts>
    <vt:vector size="1" baseType="lpstr">
      <vt:lpstr/>
    </vt:vector>
  </TitlesOfParts>
  <Company>UN House</Company>
  <LinksUpToDate>false</LinksUpToDate>
  <CharactersWithSpaces>78432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roberto.mena</dc:creator>
  <cp:lastModifiedBy>Alin</cp:lastModifiedBy>
  <cp:revision>4</cp:revision>
  <dcterms:created xsi:type="dcterms:W3CDTF">2021-04-25T09:24:00Z</dcterms:created>
  <dcterms:modified xsi:type="dcterms:W3CDTF">2021-06-17T07:58:00Z</dcterms:modified>
</cp:coreProperties>
</file>