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F339B" w14:textId="25621E35" w:rsidR="00A921F8" w:rsidRPr="00EE1B34" w:rsidRDefault="00A87F1D"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8240" behindDoc="0" locked="0" layoutInCell="1" allowOverlap="1" wp14:anchorId="46E3D063" wp14:editId="1E8AFEB6">
                <wp:simplePos x="0" y="0"/>
                <wp:positionH relativeFrom="column">
                  <wp:posOffset>-19050</wp:posOffset>
                </wp:positionH>
                <wp:positionV relativeFrom="paragraph">
                  <wp:posOffset>-657224</wp:posOffset>
                </wp:positionV>
                <wp:extent cx="3506470" cy="571500"/>
                <wp:effectExtent l="0" t="0" r="0" b="0"/>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571500"/>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5pt;margin-top:-51.75pt;width:276.1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" filled="f" stroked="f">
                <v:textbo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1F88FC05">
                <wp:simplePos x="0" y="0"/>
                <wp:positionH relativeFrom="column">
                  <wp:posOffset>-15875</wp:posOffset>
                </wp:positionH>
                <wp:positionV relativeFrom="paragraph">
                  <wp:posOffset>-716915</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CB50D04" id="Rektangel 1" o:spid="_x0000_s1026" style="position:absolute;margin-left:-1.25pt;margin-top:-56.45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6FDC9649">
                <wp:simplePos x="0" y="0"/>
                <wp:positionH relativeFrom="column">
                  <wp:posOffset>4581525</wp:posOffset>
                </wp:positionH>
                <wp:positionV relativeFrom="paragraph">
                  <wp:posOffset>-771524</wp:posOffset>
                </wp:positionV>
                <wp:extent cx="1758315" cy="812800"/>
                <wp:effectExtent l="0" t="0" r="0" b="6350"/>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1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0.75pt;margin-top:-60.75pt;width:138.45pt;height:64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" filled="f" stroked="f">
                <v:textbo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0382DF9D" w14:textId="265C0A2C" w:rsidR="00E16475" w:rsidRPr="00E16475" w:rsidRDefault="00777354" w:rsidP="5F00508E">
      <w:pPr>
        <w:shd w:val="clear" w:color="auto" w:fill="FFFFFF" w:themeFill="background1"/>
        <w:rPr>
          <w:rFonts w:ascii="Calibri" w:hAnsi="Calibri" w:cs="Arial"/>
          <w:b/>
          <w:bCs/>
          <w:color w:val="000000" w:themeColor="text1"/>
          <w:sz w:val="22"/>
          <w:szCs w:val="22"/>
        </w:rPr>
      </w:pPr>
      <w:r w:rsidRPr="5F00508E">
        <w:rPr>
          <w:rFonts w:ascii="Calibri" w:hAnsi="Calibri" w:cs="Arial"/>
          <w:b/>
          <w:bCs/>
          <w:color w:val="000000" w:themeColor="text1"/>
          <w:sz w:val="22"/>
          <w:szCs w:val="22"/>
        </w:rPr>
        <w:t>Mosul</w:t>
      </w:r>
      <w:r w:rsidR="002126AD" w:rsidRPr="5F00508E">
        <w:rPr>
          <w:rFonts w:ascii="Calibri" w:hAnsi="Calibri" w:cs="Arial"/>
          <w:b/>
          <w:bCs/>
          <w:color w:val="000000" w:themeColor="text1"/>
          <w:sz w:val="22"/>
          <w:szCs w:val="22"/>
        </w:rPr>
        <w:t xml:space="preserve"> </w:t>
      </w:r>
      <w:r w:rsidRPr="5F00508E">
        <w:rPr>
          <w:rFonts w:ascii="Calibri" w:hAnsi="Calibri" w:cs="Arial"/>
          <w:b/>
          <w:bCs/>
          <w:color w:val="000000" w:themeColor="text1"/>
          <w:sz w:val="22"/>
          <w:szCs w:val="22"/>
        </w:rPr>
        <w:t xml:space="preserve">– AL </w:t>
      </w:r>
      <w:r w:rsidR="00486D51" w:rsidRPr="5F00508E">
        <w:rPr>
          <w:rFonts w:ascii="Calibri" w:hAnsi="Calibri" w:cs="Arial"/>
          <w:b/>
          <w:bCs/>
          <w:color w:val="000000" w:themeColor="text1"/>
          <w:sz w:val="22"/>
          <w:szCs w:val="22"/>
        </w:rPr>
        <w:t>Noor Neighborhood</w:t>
      </w:r>
      <w:r w:rsidR="00946D20" w:rsidRPr="5F00508E">
        <w:rPr>
          <w:rFonts w:ascii="Calibri" w:hAnsi="Calibri" w:cs="Arial"/>
          <w:b/>
          <w:bCs/>
          <w:color w:val="000000" w:themeColor="text1"/>
          <w:sz w:val="22"/>
          <w:szCs w:val="22"/>
        </w:rPr>
        <w:t xml:space="preserve"> – Behind </w:t>
      </w:r>
      <w:proofErr w:type="spellStart"/>
      <w:r w:rsidR="00946D20" w:rsidRPr="5F00508E">
        <w:rPr>
          <w:rFonts w:ascii="Calibri" w:hAnsi="Calibri" w:cs="Arial"/>
          <w:b/>
          <w:bCs/>
          <w:color w:val="000000" w:themeColor="text1"/>
          <w:sz w:val="22"/>
          <w:szCs w:val="22"/>
        </w:rPr>
        <w:t>thi</w:t>
      </w:r>
      <w:proofErr w:type="spellEnd"/>
      <w:r w:rsidR="00946D20" w:rsidRPr="5F00508E">
        <w:rPr>
          <w:rFonts w:ascii="Calibri" w:hAnsi="Calibri" w:cs="Arial"/>
          <w:b/>
          <w:bCs/>
          <w:color w:val="000000" w:themeColor="text1"/>
          <w:sz w:val="22"/>
          <w:szCs w:val="22"/>
        </w:rPr>
        <w:t xml:space="preserve"> Al-</w:t>
      </w:r>
      <w:proofErr w:type="spellStart"/>
      <w:r w:rsidR="00946D20" w:rsidRPr="5F00508E">
        <w:rPr>
          <w:rFonts w:ascii="Calibri" w:hAnsi="Calibri" w:cs="Arial"/>
          <w:b/>
          <w:bCs/>
          <w:color w:val="000000" w:themeColor="text1"/>
          <w:sz w:val="22"/>
          <w:szCs w:val="22"/>
        </w:rPr>
        <w:t>Norain</w:t>
      </w:r>
      <w:proofErr w:type="spellEnd"/>
      <w:r w:rsidR="00946D20" w:rsidRPr="5F00508E">
        <w:rPr>
          <w:rFonts w:ascii="Calibri" w:hAnsi="Calibri" w:cs="Arial"/>
          <w:b/>
          <w:bCs/>
          <w:color w:val="000000" w:themeColor="text1"/>
          <w:sz w:val="22"/>
          <w:szCs w:val="22"/>
        </w:rPr>
        <w:t xml:space="preserve"> Masjed</w:t>
      </w:r>
    </w:p>
    <w:p w14:paraId="6ABC3314" w14:textId="14BC36D2" w:rsidR="002126AD" w:rsidRPr="00E16475" w:rsidRDefault="00E16475" w:rsidP="00E16475">
      <w:pPr>
        <w:shd w:val="clear" w:color="auto" w:fill="FFFFFF"/>
        <w:rPr>
          <w:rFonts w:ascii="Calibri" w:hAnsi="Calibri" w:cs="Arial"/>
          <w:color w:val="222222"/>
          <w:sz w:val="22"/>
          <w:szCs w:val="22"/>
        </w:rPr>
      </w:pPr>
      <w:r w:rsidRPr="00E16475">
        <w:rPr>
          <w:rFonts w:ascii="Calibri" w:hAnsi="Calibri" w:cs="Arial"/>
          <w:b/>
          <w:bCs/>
          <w:color w:val="000000" w:themeColor="text1"/>
          <w:sz w:val="22"/>
          <w:szCs w:val="22"/>
        </w:rPr>
        <w:t>36.366890, 43.183330</w:t>
      </w:r>
      <w:r w:rsidR="0012012C" w:rsidRPr="00E16475">
        <w:rPr>
          <w:rFonts w:ascii="Calibri" w:hAnsi="Calibri" w:cs="Arial"/>
          <w:color w:val="222222"/>
          <w:sz w:val="22"/>
          <w:szCs w:val="22"/>
        </w:rPr>
        <w:t xml:space="preserve">. </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2646964C" w14:textId="40B97ADC" w:rsidR="002126AD" w:rsidRPr="007263FB" w:rsidRDefault="0090092A" w:rsidP="7FAF8E61">
      <w:pPr>
        <w:shd w:val="clear" w:color="auto" w:fill="FFFFFF" w:themeFill="background1"/>
        <w:rPr>
          <w:rFonts w:ascii="Calibri" w:hAnsi="Calibri" w:cs="Arial"/>
          <w:b/>
          <w:bCs/>
          <w:color w:val="222222"/>
          <w:lang w:val="en-GB"/>
        </w:rPr>
      </w:pPr>
      <w:r>
        <w:rPr>
          <w:rFonts w:ascii="Calibri" w:hAnsi="Calibri" w:cs="Arial"/>
          <w:b/>
          <w:bCs/>
          <w:color w:val="222222"/>
          <w:lang w:val="en-GB"/>
        </w:rPr>
        <w:t>8</w:t>
      </w:r>
      <w:r w:rsidR="00EC46BC" w:rsidRPr="007263FB">
        <w:rPr>
          <w:rFonts w:ascii="Calibri" w:hAnsi="Calibri" w:cs="Arial"/>
          <w:b/>
          <w:bCs/>
          <w:color w:val="222222"/>
          <w:lang w:val="en-GB"/>
        </w:rPr>
        <w:t>-July-2021</w:t>
      </w:r>
    </w:p>
    <w:p w14:paraId="18DFF2AD" w14:textId="77777777" w:rsidR="00551C65" w:rsidRPr="00EE1B34" w:rsidRDefault="00551C65" w:rsidP="003F0DB2">
      <w:pPr>
        <w:shd w:val="clear" w:color="auto" w:fill="FFFFFF"/>
        <w:rPr>
          <w:rFonts w:ascii="Calibri" w:hAnsi="Calibri" w:cs="Arial"/>
          <w:color w:val="222222"/>
          <w:szCs w:val="22"/>
          <w:lang w:val="en-GB"/>
        </w:rPr>
      </w:pPr>
    </w:p>
    <w:p w14:paraId="2402C455" w14:textId="77777777" w:rsidR="002126AD" w:rsidRPr="00EE1B34" w:rsidRDefault="002126AD" w:rsidP="002126AD">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To: </w:t>
      </w:r>
      <w:r>
        <w:rPr>
          <w:rFonts w:ascii="Calibri" w:hAnsi="Calibri" w:cs="Arial"/>
          <w:color w:val="222222"/>
          <w:szCs w:val="22"/>
          <w:lang w:val="en-GB"/>
        </w:rPr>
        <w:t xml:space="preserve"> All Suppliers,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65D0C3" w14:textId="5AECC5FE" w:rsidR="003F0DB2" w:rsidRPr="00404963" w:rsidRDefault="00142DFA" w:rsidP="009B503E">
      <w:pPr>
        <w:rPr>
          <w:rFonts w:ascii="Calibri" w:hAnsi="Calibri" w:cs="Calibri"/>
          <w:color w:val="222222"/>
          <w:sz w:val="22"/>
          <w:szCs w:val="22"/>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A30B9E">
        <w:rPr>
          <w:rFonts w:ascii="Calibri" w:hAnsi="Calibri" w:cs="Arial"/>
          <w:b/>
          <w:color w:val="222222"/>
          <w:szCs w:val="22"/>
          <w:lang w:val="en-GB"/>
        </w:rPr>
        <w:t xml:space="preserve"> </w:t>
      </w:r>
      <w:r w:rsidR="00601EE3" w:rsidRPr="00601EE3">
        <w:rPr>
          <w:rFonts w:ascii="Calibri" w:hAnsi="Calibri" w:cs="Arial"/>
          <w:b/>
          <w:color w:val="222222"/>
          <w:sz w:val="24"/>
          <w:szCs w:val="24"/>
          <w:lang w:val="en-GB"/>
        </w:rPr>
        <w:t>ITB</w:t>
      </w:r>
      <w:r w:rsidR="005540E4">
        <w:rPr>
          <w:rFonts w:ascii="Calibri" w:hAnsi="Calibri" w:cs="Arial"/>
          <w:b/>
          <w:color w:val="222222"/>
          <w:sz w:val="24"/>
          <w:szCs w:val="24"/>
          <w:lang w:val="en-GB"/>
        </w:rPr>
        <w:t xml:space="preserve"> </w:t>
      </w:r>
      <w:r w:rsidR="00601EE3" w:rsidRPr="00601EE3">
        <w:rPr>
          <w:rFonts w:ascii="Calibri" w:hAnsi="Calibri" w:cs="Arial"/>
          <w:b/>
          <w:color w:val="222222"/>
          <w:sz w:val="24"/>
          <w:szCs w:val="24"/>
          <w:lang w:val="en-GB"/>
        </w:rPr>
        <w:t xml:space="preserve">06MOS21-Rehabilitation of water network in </w:t>
      </w:r>
      <w:proofErr w:type="spellStart"/>
      <w:r w:rsidR="00601EE3" w:rsidRPr="00601EE3">
        <w:rPr>
          <w:rFonts w:ascii="Calibri" w:hAnsi="Calibri" w:cs="Arial"/>
          <w:b/>
          <w:color w:val="222222"/>
          <w:sz w:val="24"/>
          <w:szCs w:val="24"/>
          <w:lang w:val="en-GB"/>
        </w:rPr>
        <w:t>Qasarij</w:t>
      </w:r>
      <w:r w:rsidR="00601EE3">
        <w:rPr>
          <w:rFonts w:ascii="Calibri" w:hAnsi="Calibri" w:cs="Arial"/>
          <w:b/>
          <w:color w:val="222222"/>
          <w:sz w:val="24"/>
          <w:szCs w:val="24"/>
          <w:lang w:val="en-GB"/>
        </w:rPr>
        <w:t>-Ayadiyah</w:t>
      </w:r>
      <w:proofErr w:type="spellEnd"/>
    </w:p>
    <w:p w14:paraId="360690D9" w14:textId="77777777" w:rsidR="003F0DB2" w:rsidRPr="00404963" w:rsidRDefault="003F0DB2" w:rsidP="003F0DB2">
      <w:pPr>
        <w:shd w:val="clear" w:color="auto" w:fill="FFFFFF"/>
        <w:rPr>
          <w:rFonts w:ascii="Calibri" w:hAnsi="Calibri" w:cs="Calibri"/>
          <w:color w:val="222222"/>
          <w:sz w:val="22"/>
          <w:szCs w:val="22"/>
        </w:rPr>
      </w:pPr>
    </w:p>
    <w:p w14:paraId="3B79892C" w14:textId="14ECC689" w:rsidR="00B76916" w:rsidRDefault="00404963" w:rsidP="00F24FA6">
      <w:pPr>
        <w:rPr>
          <w:rFonts w:ascii="Calibri" w:hAnsi="Calibri" w:cs="Arial"/>
          <w:b/>
          <w:bCs/>
          <w:color w:val="000000"/>
          <w:sz w:val="22"/>
          <w:szCs w:val="22"/>
        </w:rPr>
      </w:pPr>
      <w:r w:rsidRPr="7FAF8E61">
        <w:rPr>
          <w:rFonts w:ascii="Calibri" w:hAnsi="Calibri" w:cs="Calibri"/>
          <w:color w:val="222222"/>
          <w:sz w:val="22"/>
          <w:szCs w:val="22"/>
        </w:rPr>
        <w:t xml:space="preserve">The Danish Refugee Council (DRC) has received a grant from </w:t>
      </w:r>
      <w:r w:rsidR="005540E4" w:rsidRPr="7FAF8E61">
        <w:rPr>
          <w:rFonts w:ascii="Calibri" w:hAnsi="Calibri" w:cs="Calibri"/>
          <w:b/>
          <w:bCs/>
          <w:color w:val="222222"/>
          <w:sz w:val="22"/>
          <w:szCs w:val="22"/>
        </w:rPr>
        <w:t>BHA</w:t>
      </w:r>
      <w:r w:rsidR="005540E4" w:rsidRPr="7FAF8E61">
        <w:rPr>
          <w:rFonts w:ascii="Calibri" w:hAnsi="Calibri" w:cs="Calibri"/>
          <w:color w:val="222222"/>
          <w:sz w:val="22"/>
          <w:szCs w:val="22"/>
        </w:rPr>
        <w:t xml:space="preserve"> </w:t>
      </w:r>
      <w:r w:rsidRPr="7FAF8E61">
        <w:rPr>
          <w:rFonts w:ascii="Calibri" w:hAnsi="Calibri" w:cs="Calibri"/>
          <w:color w:val="222222"/>
          <w:sz w:val="22"/>
          <w:szCs w:val="22"/>
        </w:rPr>
        <w:t xml:space="preserve">for the implementation of the humanitarian aid operation </w:t>
      </w:r>
      <w:r w:rsidR="005540E4" w:rsidRPr="7FAF8E61">
        <w:rPr>
          <w:rFonts w:ascii="Calibri" w:hAnsi="Calibri" w:cs="Calibri"/>
          <w:color w:val="222222"/>
          <w:sz w:val="22"/>
          <w:szCs w:val="22"/>
        </w:rPr>
        <w:t>in</w:t>
      </w:r>
      <w:r w:rsidRPr="7FAF8E61">
        <w:rPr>
          <w:rFonts w:ascii="Calibri" w:hAnsi="Calibri" w:cs="Calibri"/>
          <w:color w:val="222222"/>
          <w:sz w:val="22"/>
          <w:szCs w:val="22"/>
        </w:rPr>
        <w:t xml:space="preserve"> Iraq, Part of this</w:t>
      </w:r>
      <w:r w:rsidR="00B76916" w:rsidRPr="7FAF8E61">
        <w:rPr>
          <w:rFonts w:ascii="Calibri" w:hAnsi="Calibri" w:cs="Calibri"/>
          <w:color w:val="222222"/>
          <w:sz w:val="22"/>
          <w:szCs w:val="22"/>
        </w:rPr>
        <w:t xml:space="preserve"> is </w:t>
      </w:r>
      <w:r w:rsidR="00601EE3" w:rsidRPr="7FAF8E61">
        <w:rPr>
          <w:rFonts w:ascii="Calibri" w:hAnsi="Calibri" w:cs="Arial"/>
          <w:b/>
          <w:bCs/>
          <w:color w:val="000000" w:themeColor="text1"/>
          <w:sz w:val="22"/>
          <w:szCs w:val="22"/>
        </w:rPr>
        <w:t xml:space="preserve">Rehabilitation of water network in </w:t>
      </w:r>
      <w:proofErr w:type="spellStart"/>
      <w:r w:rsidR="00601EE3" w:rsidRPr="7FAF8E61">
        <w:rPr>
          <w:rFonts w:ascii="Calibri" w:hAnsi="Calibri" w:cs="Arial"/>
          <w:b/>
          <w:bCs/>
          <w:color w:val="000000" w:themeColor="text1"/>
          <w:sz w:val="22"/>
          <w:szCs w:val="22"/>
        </w:rPr>
        <w:t>Qasarij</w:t>
      </w:r>
      <w:proofErr w:type="spellEnd"/>
      <w:r w:rsidR="00601EE3" w:rsidRPr="7FAF8E61">
        <w:rPr>
          <w:rFonts w:ascii="Calibri" w:hAnsi="Calibri" w:cs="Arial"/>
          <w:b/>
          <w:bCs/>
          <w:color w:val="000000" w:themeColor="text1"/>
          <w:sz w:val="22"/>
          <w:szCs w:val="22"/>
        </w:rPr>
        <w:t xml:space="preserve"> </w:t>
      </w:r>
      <w:r w:rsidR="005540E4" w:rsidRPr="7FAF8E61">
        <w:rPr>
          <w:rFonts w:ascii="Calibri" w:hAnsi="Calibri" w:cs="Arial"/>
          <w:b/>
          <w:bCs/>
          <w:color w:val="000000" w:themeColor="text1"/>
          <w:sz w:val="22"/>
          <w:szCs w:val="22"/>
        </w:rPr>
        <w:t>–</w:t>
      </w:r>
      <w:r w:rsidR="00601EE3" w:rsidRPr="7FAF8E61">
        <w:rPr>
          <w:rFonts w:ascii="Calibri" w:hAnsi="Calibri" w:cs="Arial"/>
          <w:b/>
          <w:bCs/>
          <w:color w:val="000000" w:themeColor="text1"/>
          <w:sz w:val="22"/>
          <w:szCs w:val="22"/>
        </w:rPr>
        <w:t xml:space="preserve"> </w:t>
      </w:r>
      <w:proofErr w:type="spellStart"/>
      <w:r w:rsidR="00601EE3" w:rsidRPr="7FAF8E61">
        <w:rPr>
          <w:rFonts w:ascii="Calibri" w:hAnsi="Calibri" w:cs="Arial"/>
          <w:b/>
          <w:bCs/>
          <w:color w:val="000000" w:themeColor="text1"/>
          <w:sz w:val="22"/>
          <w:szCs w:val="22"/>
        </w:rPr>
        <w:t>Ayadiyah</w:t>
      </w:r>
      <w:proofErr w:type="spellEnd"/>
    </w:p>
    <w:p w14:paraId="6633B515" w14:textId="77777777" w:rsidR="005540E4" w:rsidRPr="00404963" w:rsidRDefault="005540E4" w:rsidP="00F24FA6">
      <w:pPr>
        <w:rPr>
          <w:rFonts w:ascii="Calibri" w:hAnsi="Calibri" w:cs="Calibri"/>
          <w:color w:val="222222"/>
          <w:sz w:val="22"/>
          <w:szCs w:val="22"/>
        </w:rPr>
      </w:pPr>
    </w:p>
    <w:p w14:paraId="74690729" w14:textId="328AFFDF" w:rsidR="00404963" w:rsidRPr="00404963" w:rsidRDefault="00404963" w:rsidP="001132A2">
      <w:pPr>
        <w:rPr>
          <w:rFonts w:ascii="Calibri" w:hAnsi="Calibri" w:cs="Calibri"/>
          <w:color w:val="222222"/>
          <w:sz w:val="22"/>
          <w:szCs w:val="22"/>
        </w:rPr>
      </w:pPr>
      <w:r w:rsidRPr="00404963">
        <w:rPr>
          <w:rFonts w:ascii="Calibri" w:hAnsi="Calibri" w:cs="Calibri"/>
          <w:color w:val="222222"/>
          <w:sz w:val="22"/>
          <w:szCs w:val="22"/>
        </w:rPr>
        <w:t>Therefore, and the DRC requests you to submit price bid for the supply of the item</w:t>
      </w:r>
      <w:r w:rsidR="00291928">
        <w:rPr>
          <w:rFonts w:ascii="Calibri" w:hAnsi="Calibri" w:cs="Calibri"/>
          <w:color w:val="222222"/>
          <w:sz w:val="22"/>
          <w:szCs w:val="22"/>
        </w:rPr>
        <w:t>s</w:t>
      </w:r>
      <w:r w:rsidRPr="00404963">
        <w:rPr>
          <w:rFonts w:ascii="Calibri" w:hAnsi="Calibri" w:cs="Calibri"/>
          <w:color w:val="222222"/>
          <w:sz w:val="22"/>
          <w:szCs w:val="22"/>
        </w:rPr>
        <w:t xml:space="preserve"> listed </w:t>
      </w:r>
      <w:r w:rsidR="00291928">
        <w:rPr>
          <w:rFonts w:ascii="Calibri" w:hAnsi="Calibri" w:cs="Calibri"/>
          <w:color w:val="222222"/>
          <w:sz w:val="22"/>
          <w:szCs w:val="22"/>
        </w:rPr>
        <w:t>in</w:t>
      </w:r>
      <w:r w:rsidRPr="00404963">
        <w:rPr>
          <w:rFonts w:ascii="Calibri" w:hAnsi="Calibri" w:cs="Calibri"/>
          <w:color w:val="222222"/>
          <w:sz w:val="22"/>
          <w:szCs w:val="22"/>
        </w:rPr>
        <w:t xml:space="preserve"> the attached DRC Bid Form Annex A.</w:t>
      </w:r>
    </w:p>
    <w:p w14:paraId="6BA3953F" w14:textId="0E127040" w:rsidR="009100BF" w:rsidRPr="009100BF" w:rsidRDefault="00404963" w:rsidP="00404963">
      <w:pPr>
        <w:pStyle w:val="ColorfulList-Accent11"/>
        <w:shd w:val="clear" w:color="auto" w:fill="FFFFFF"/>
        <w:ind w:left="360"/>
        <w:rPr>
          <w:rFonts w:ascii="Calibri" w:hAnsi="Calibri" w:cs="Calibri"/>
          <w:color w:val="222222"/>
          <w:sz w:val="22"/>
          <w:szCs w:val="22"/>
        </w:rPr>
      </w:pPr>
      <w:r>
        <w:rPr>
          <w:rFonts w:ascii="Calibri" w:hAnsi="Calibri" w:cs="Calibri"/>
          <w:color w:val="222222"/>
          <w:sz w:val="22"/>
          <w:szCs w:val="22"/>
        </w:rPr>
        <w:t xml:space="preserve"> </w:t>
      </w:r>
    </w:p>
    <w:p w14:paraId="68160D59" w14:textId="38E08521" w:rsidR="00340192" w:rsidRDefault="00340192" w:rsidP="00404963">
      <w:pPr>
        <w:pStyle w:val="ColorfulList-Accent11"/>
        <w:shd w:val="clear" w:color="auto" w:fill="FFFFFF"/>
        <w:ind w:left="0"/>
        <w:rPr>
          <w:rFonts w:ascii="Calibri" w:hAnsi="Calibri" w:cs="Calibri"/>
          <w:color w:val="222222"/>
          <w:sz w:val="22"/>
          <w:szCs w:val="22"/>
        </w:rPr>
      </w:pPr>
      <w:r w:rsidRPr="00461386">
        <w:rPr>
          <w:rFonts w:ascii="Calibri" w:hAnsi="Calibri" w:cs="Calibri"/>
          <w:color w:val="222222"/>
          <w:sz w:val="22"/>
          <w:szCs w:val="22"/>
        </w:rPr>
        <w:t xml:space="preserve">The winning tenderer(s) will be required to enter into a </w:t>
      </w:r>
      <w:r w:rsidR="009108F7">
        <w:rPr>
          <w:rFonts w:ascii="Calibri" w:hAnsi="Calibri" w:cs="Calibri"/>
          <w:color w:val="222222"/>
          <w:sz w:val="22"/>
          <w:szCs w:val="22"/>
        </w:rPr>
        <w:t>Contract</w:t>
      </w:r>
      <w:r w:rsidR="005C730E">
        <w:rPr>
          <w:rFonts w:ascii="Calibri" w:hAnsi="Calibri" w:cs="Calibri"/>
          <w:color w:val="222222"/>
          <w:sz w:val="22"/>
          <w:szCs w:val="22"/>
        </w:rPr>
        <w:t xml:space="preserve"> </w:t>
      </w:r>
      <w:r w:rsidRPr="00461386">
        <w:rPr>
          <w:rFonts w:ascii="Calibri" w:hAnsi="Calibri" w:cs="Calibri"/>
          <w:color w:val="222222"/>
          <w:sz w:val="22"/>
          <w:szCs w:val="22"/>
        </w:rPr>
        <w:t>Agreement with DRC on the conditions set out in Financial Offer to this ITB (DRC Bid Form), the DRC General Conditions for Contract for Suppl</w:t>
      </w:r>
      <w:r w:rsidR="003B6642">
        <w:rPr>
          <w:rFonts w:ascii="Calibri" w:hAnsi="Calibri" w:cs="Calibri"/>
          <w:color w:val="222222"/>
          <w:sz w:val="22"/>
          <w:szCs w:val="22"/>
        </w:rPr>
        <w:t>y</w:t>
      </w:r>
      <w:r w:rsidR="00C75C7D">
        <w:rPr>
          <w:rFonts w:ascii="Calibri" w:hAnsi="Calibri" w:cs="Calibri"/>
          <w:color w:val="222222"/>
          <w:sz w:val="22"/>
          <w:szCs w:val="22"/>
        </w:rPr>
        <w:t xml:space="preserve"> </w:t>
      </w:r>
      <w:r w:rsidRPr="00461386">
        <w:rPr>
          <w:rFonts w:ascii="Calibri" w:hAnsi="Calibri" w:cs="Calibri"/>
          <w:color w:val="222222"/>
          <w:sz w:val="22"/>
          <w:szCs w:val="22"/>
        </w:rPr>
        <w:t>Services</w:t>
      </w:r>
      <w:r w:rsidR="009B5E1C" w:rsidRPr="00461386">
        <w:rPr>
          <w:rFonts w:ascii="Calibri" w:hAnsi="Calibri" w:cs="Calibri"/>
          <w:color w:val="222222"/>
          <w:sz w:val="22"/>
          <w:szCs w:val="22"/>
        </w:rPr>
        <w:t xml:space="preserve"> Annex (</w:t>
      </w:r>
      <w:r w:rsidRPr="00461386">
        <w:rPr>
          <w:rFonts w:ascii="Calibri" w:hAnsi="Calibri" w:cs="Calibri"/>
          <w:color w:val="222222"/>
          <w:sz w:val="22"/>
          <w:szCs w:val="22"/>
        </w:rPr>
        <w:t>C) and other documents which form the response.</w:t>
      </w:r>
    </w:p>
    <w:p w14:paraId="323A937E" w14:textId="77777777" w:rsidR="00FC2073" w:rsidRDefault="00FC2073" w:rsidP="00340192">
      <w:pPr>
        <w:pStyle w:val="ColorfulList-Accent11"/>
        <w:shd w:val="clear" w:color="auto" w:fill="FFFFFF"/>
        <w:ind w:left="0"/>
        <w:rPr>
          <w:rFonts w:ascii="Calibri" w:hAnsi="Calibri" w:cs="Calibri"/>
          <w:color w:val="222222"/>
          <w:sz w:val="22"/>
          <w:szCs w:val="22"/>
        </w:rPr>
      </w:pPr>
    </w:p>
    <w:p w14:paraId="59E45E4F" w14:textId="77777777" w:rsidR="00982035" w:rsidRPr="00340192" w:rsidRDefault="00982035" w:rsidP="00340192">
      <w:pPr>
        <w:pStyle w:val="ColorfulList-Accent11"/>
        <w:shd w:val="clear" w:color="auto" w:fill="FFFFFF"/>
        <w:ind w:left="0"/>
        <w:rPr>
          <w:rFonts w:ascii="Calibri" w:hAnsi="Calibri" w:cs="Calibri"/>
          <w:color w:val="222222"/>
          <w:sz w:val="22"/>
          <w:szCs w:val="22"/>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2126AD" w:rsidRPr="000553AA" w14:paraId="1E52D08F" w14:textId="77777777" w:rsidTr="7FAF8E61">
        <w:trPr>
          <w:trHeight w:val="261"/>
        </w:trPr>
        <w:tc>
          <w:tcPr>
            <w:tcW w:w="291" w:type="pct"/>
            <w:shd w:val="clear" w:color="auto" w:fill="D9D9D9" w:themeFill="background1" w:themeFillShade="D9"/>
          </w:tcPr>
          <w:p w14:paraId="09B8F819" w14:textId="77777777" w:rsidR="002126AD" w:rsidRPr="000553AA" w:rsidRDefault="002126AD" w:rsidP="008867DD">
            <w:pPr>
              <w:jc w:val="center"/>
              <w:rPr>
                <w:rFonts w:ascii="Calibri" w:hAnsi="Calibri"/>
                <w:b/>
                <w:bCs/>
                <w:color w:val="000000"/>
              </w:rPr>
            </w:pPr>
            <w:r w:rsidRPr="000553AA">
              <w:rPr>
                <w:rFonts w:ascii="Calibri" w:hAnsi="Calibri"/>
                <w:b/>
                <w:bCs/>
                <w:color w:val="000000"/>
              </w:rPr>
              <w:t>Line</w:t>
            </w:r>
          </w:p>
        </w:tc>
        <w:tc>
          <w:tcPr>
            <w:tcW w:w="2212" w:type="pct"/>
            <w:shd w:val="clear" w:color="auto" w:fill="D9D9D9" w:themeFill="background1" w:themeFillShade="D9"/>
          </w:tcPr>
          <w:p w14:paraId="181288EA" w14:textId="77777777" w:rsidR="002126AD" w:rsidRPr="000553AA" w:rsidRDefault="002126AD" w:rsidP="008867DD">
            <w:pPr>
              <w:rPr>
                <w:rFonts w:ascii="Calibri" w:hAnsi="Calibri"/>
                <w:b/>
                <w:bCs/>
                <w:color w:val="000000"/>
              </w:rPr>
            </w:pPr>
            <w:r w:rsidRPr="000553AA">
              <w:rPr>
                <w:rFonts w:ascii="Calibri" w:hAnsi="Calibri"/>
                <w:b/>
                <w:bCs/>
                <w:color w:val="000000"/>
              </w:rPr>
              <w:t>Item</w:t>
            </w:r>
          </w:p>
        </w:tc>
        <w:tc>
          <w:tcPr>
            <w:tcW w:w="2497" w:type="pct"/>
            <w:shd w:val="clear" w:color="auto" w:fill="D9D9D9" w:themeFill="background1" w:themeFillShade="D9"/>
          </w:tcPr>
          <w:p w14:paraId="1A1B2478" w14:textId="77777777" w:rsidR="002126AD" w:rsidRPr="000553AA" w:rsidRDefault="002126AD" w:rsidP="008867DD">
            <w:pPr>
              <w:rPr>
                <w:rFonts w:ascii="Calibri" w:hAnsi="Calibri"/>
                <w:b/>
                <w:bCs/>
                <w:color w:val="000000"/>
              </w:rPr>
            </w:pPr>
            <w:r w:rsidRPr="000553AA">
              <w:rPr>
                <w:rFonts w:ascii="Calibri" w:hAnsi="Calibri"/>
                <w:b/>
                <w:bCs/>
                <w:color w:val="000000"/>
              </w:rPr>
              <w:t>Time, date, address as appropriate</w:t>
            </w:r>
          </w:p>
        </w:tc>
      </w:tr>
      <w:tr w:rsidR="002126AD" w:rsidRPr="000553AA" w14:paraId="72B93CCF" w14:textId="77777777" w:rsidTr="7FAF8E61">
        <w:trPr>
          <w:trHeight w:val="323"/>
        </w:trPr>
        <w:tc>
          <w:tcPr>
            <w:tcW w:w="291" w:type="pct"/>
            <w:shd w:val="clear" w:color="auto" w:fill="D9D9D9" w:themeFill="background1" w:themeFillShade="D9"/>
          </w:tcPr>
          <w:p w14:paraId="6A17C3EE"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1</w:t>
            </w:r>
          </w:p>
        </w:tc>
        <w:tc>
          <w:tcPr>
            <w:tcW w:w="2212" w:type="pct"/>
            <w:shd w:val="clear" w:color="auto" w:fill="F2F2F2" w:themeFill="background1" w:themeFillShade="F2"/>
          </w:tcPr>
          <w:p w14:paraId="2CC47454" w14:textId="77777777" w:rsidR="002126AD" w:rsidRPr="000553AA"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0553AA">
              <w:rPr>
                <w:rFonts w:ascii="Calibri" w:eastAsia="Calibri" w:hAnsi="Calibri" w:cs="Calibri"/>
                <w:color w:val="000000"/>
                <w:sz w:val="20"/>
                <w:lang w:val="en-GB" w:eastAsia="en-GB"/>
              </w:rPr>
              <w:t>ITB published</w:t>
            </w:r>
          </w:p>
        </w:tc>
        <w:tc>
          <w:tcPr>
            <w:tcW w:w="2497" w:type="pct"/>
          </w:tcPr>
          <w:p w14:paraId="07AF7F74" w14:textId="402D8E1A" w:rsidR="002126AD" w:rsidRPr="00407E10" w:rsidRDefault="005540E4" w:rsidP="7FAF8E61">
            <w:pPr>
              <w:pStyle w:val="ACBody2"/>
              <w:tabs>
                <w:tab w:val="left" w:pos="7722"/>
              </w:tabs>
              <w:spacing w:after="0"/>
              <w:ind w:left="0"/>
              <w:jc w:val="left"/>
              <w:rPr>
                <w:rFonts w:ascii="Calibri" w:eastAsia="Calibri" w:hAnsi="Calibri" w:cs="Calibri"/>
                <w:b/>
                <w:bCs/>
                <w:sz w:val="20"/>
                <w:lang w:val="en-GB" w:eastAsia="en-GB"/>
              </w:rPr>
            </w:pPr>
            <w:r w:rsidRPr="7FAF8E61">
              <w:rPr>
                <w:rFonts w:ascii="Calibri" w:eastAsia="Calibri" w:hAnsi="Calibri" w:cs="Calibri"/>
                <w:b/>
                <w:bCs/>
                <w:sz w:val="20"/>
                <w:lang w:val="en-GB" w:eastAsia="en-GB"/>
              </w:rPr>
              <w:t>0</w:t>
            </w:r>
            <w:r w:rsidR="007263FB">
              <w:rPr>
                <w:rFonts w:ascii="Calibri" w:eastAsia="Calibri" w:hAnsi="Calibri" w:cs="Calibri"/>
                <w:b/>
                <w:bCs/>
                <w:sz w:val="20"/>
                <w:lang w:val="en-GB" w:eastAsia="en-GB"/>
              </w:rPr>
              <w:t>8</w:t>
            </w:r>
            <w:r w:rsidR="00601EE3" w:rsidRPr="7FAF8E61">
              <w:rPr>
                <w:rFonts w:ascii="Calibri" w:eastAsia="Calibri" w:hAnsi="Calibri" w:cs="Calibri"/>
                <w:b/>
                <w:bCs/>
                <w:sz w:val="20"/>
                <w:lang w:val="en-GB" w:eastAsia="en-GB"/>
              </w:rPr>
              <w:t>-July-2021</w:t>
            </w:r>
          </w:p>
        </w:tc>
      </w:tr>
      <w:tr w:rsidR="002126AD" w:rsidRPr="000553AA" w14:paraId="77B674C7" w14:textId="77777777" w:rsidTr="7FAF8E61">
        <w:trPr>
          <w:trHeight w:val="261"/>
        </w:trPr>
        <w:tc>
          <w:tcPr>
            <w:tcW w:w="291" w:type="pct"/>
            <w:shd w:val="clear" w:color="auto" w:fill="D9D9D9" w:themeFill="background1" w:themeFillShade="D9"/>
          </w:tcPr>
          <w:p w14:paraId="0EC4AA73"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3</w:t>
            </w:r>
          </w:p>
        </w:tc>
        <w:tc>
          <w:tcPr>
            <w:tcW w:w="2212" w:type="pct"/>
            <w:shd w:val="clear" w:color="auto" w:fill="F2F2F2" w:themeFill="background1" w:themeFillShade="F2"/>
          </w:tcPr>
          <w:p w14:paraId="29CBA711"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Closing date for clarifications</w:t>
            </w:r>
          </w:p>
        </w:tc>
        <w:tc>
          <w:tcPr>
            <w:tcW w:w="2497" w:type="pct"/>
          </w:tcPr>
          <w:p w14:paraId="04D4EDE1" w14:textId="2EB153CA" w:rsidR="002126AD" w:rsidRPr="00407E10" w:rsidRDefault="005540E4" w:rsidP="7FAF8E61">
            <w:pPr>
              <w:pStyle w:val="ACBody2"/>
              <w:tabs>
                <w:tab w:val="left" w:pos="7722"/>
              </w:tabs>
              <w:spacing w:after="0"/>
              <w:ind w:left="0"/>
              <w:jc w:val="left"/>
              <w:rPr>
                <w:rFonts w:ascii="Calibri" w:eastAsia="Calibri" w:hAnsi="Calibri" w:cs="Calibri"/>
                <w:b/>
                <w:bCs/>
                <w:sz w:val="20"/>
                <w:lang w:val="en-GB" w:eastAsia="en-GB"/>
              </w:rPr>
            </w:pPr>
            <w:r w:rsidRPr="7FAF8E61">
              <w:rPr>
                <w:rFonts w:ascii="Calibri" w:eastAsia="Calibri" w:hAnsi="Calibri" w:cs="Calibri"/>
                <w:b/>
                <w:bCs/>
                <w:sz w:val="20"/>
                <w:lang w:val="en-GB" w:eastAsia="en-GB"/>
              </w:rPr>
              <w:t>1</w:t>
            </w:r>
            <w:r w:rsidR="007263FB">
              <w:rPr>
                <w:rFonts w:ascii="Calibri" w:eastAsia="Calibri" w:hAnsi="Calibri" w:cs="Calibri"/>
                <w:b/>
                <w:bCs/>
                <w:sz w:val="20"/>
                <w:lang w:val="en-GB" w:eastAsia="en-GB"/>
              </w:rPr>
              <w:t>4</w:t>
            </w:r>
            <w:r w:rsidR="48910522" w:rsidRPr="7FAF8E61">
              <w:rPr>
                <w:rFonts w:ascii="Calibri" w:eastAsia="Calibri" w:hAnsi="Calibri" w:cs="Calibri"/>
                <w:b/>
                <w:bCs/>
                <w:sz w:val="20"/>
                <w:lang w:val="en-GB" w:eastAsia="en-GB"/>
              </w:rPr>
              <w:t>-</w:t>
            </w:r>
            <w:r w:rsidR="00601EE3" w:rsidRPr="7FAF8E61">
              <w:rPr>
                <w:rFonts w:ascii="Calibri" w:eastAsia="Calibri" w:hAnsi="Calibri" w:cs="Calibri"/>
                <w:b/>
                <w:bCs/>
                <w:sz w:val="20"/>
                <w:lang w:val="en-GB" w:eastAsia="en-GB"/>
              </w:rPr>
              <w:t>July</w:t>
            </w:r>
            <w:r w:rsidR="086CE1B7" w:rsidRPr="7FAF8E61">
              <w:rPr>
                <w:rFonts w:ascii="Calibri" w:eastAsia="Calibri" w:hAnsi="Calibri" w:cs="Calibri"/>
                <w:b/>
                <w:bCs/>
                <w:sz w:val="20"/>
                <w:lang w:val="en-GB" w:eastAsia="en-GB"/>
              </w:rPr>
              <w:t>-</w:t>
            </w:r>
            <w:r w:rsidR="116DF707" w:rsidRPr="7FAF8E61">
              <w:rPr>
                <w:rFonts w:ascii="Calibri" w:eastAsia="Calibri" w:hAnsi="Calibri" w:cs="Calibri"/>
                <w:b/>
                <w:bCs/>
                <w:sz w:val="20"/>
                <w:lang w:val="en-GB" w:eastAsia="en-GB"/>
              </w:rPr>
              <w:t xml:space="preserve"> 20</w:t>
            </w:r>
            <w:r w:rsidR="66748A6A" w:rsidRPr="7FAF8E61">
              <w:rPr>
                <w:rFonts w:ascii="Calibri" w:eastAsia="Calibri" w:hAnsi="Calibri" w:cs="Calibri"/>
                <w:b/>
                <w:bCs/>
                <w:sz w:val="20"/>
                <w:lang w:val="en-GB" w:eastAsia="en-GB"/>
              </w:rPr>
              <w:t>2</w:t>
            </w:r>
            <w:r w:rsidR="000C7223" w:rsidRPr="7FAF8E61">
              <w:rPr>
                <w:rFonts w:ascii="Calibri" w:eastAsia="Calibri" w:hAnsi="Calibri" w:cs="Calibri"/>
                <w:b/>
                <w:bCs/>
                <w:sz w:val="20"/>
                <w:lang w:val="en-GB" w:eastAsia="en-GB"/>
              </w:rPr>
              <w:t>1</w:t>
            </w:r>
            <w:r w:rsidR="0CC22AC1" w:rsidRPr="7FAF8E61">
              <w:rPr>
                <w:rFonts w:ascii="Calibri" w:eastAsia="Calibri" w:hAnsi="Calibri" w:cs="Calibri"/>
                <w:b/>
                <w:bCs/>
                <w:sz w:val="20"/>
                <w:lang w:val="en-GB" w:eastAsia="en-GB"/>
              </w:rPr>
              <w:t xml:space="preserve"> </w:t>
            </w:r>
            <w:r w:rsidR="0CC22AC1" w:rsidRPr="7FAF8E61">
              <w:rPr>
                <w:rFonts w:ascii="Calibri" w:eastAsia="Calibri" w:hAnsi="Calibri" w:cs="Calibri"/>
                <w:b/>
                <w:bCs/>
                <w:color w:val="000000" w:themeColor="text1"/>
                <w:sz w:val="20"/>
                <w:lang w:val="en-GB" w:eastAsia="en-GB"/>
              </w:rPr>
              <w:t>11:</w:t>
            </w:r>
            <w:r w:rsidR="2E653D66" w:rsidRPr="7FAF8E61">
              <w:rPr>
                <w:rFonts w:ascii="Calibri" w:eastAsia="Calibri" w:hAnsi="Calibri" w:cs="Calibri"/>
                <w:b/>
                <w:bCs/>
                <w:color w:val="000000" w:themeColor="text1"/>
                <w:sz w:val="20"/>
                <w:lang w:val="en-GB" w:eastAsia="en-GB"/>
              </w:rPr>
              <w:t xml:space="preserve">00 </w:t>
            </w:r>
            <w:r w:rsidR="0CC22AC1" w:rsidRPr="7FAF8E61">
              <w:rPr>
                <w:rFonts w:ascii="Calibri" w:eastAsia="Calibri" w:hAnsi="Calibri" w:cs="Calibri"/>
                <w:b/>
                <w:bCs/>
                <w:color w:val="000000" w:themeColor="text1"/>
                <w:sz w:val="20"/>
                <w:lang w:val="en-GB" w:eastAsia="en-GB"/>
              </w:rPr>
              <w:t>AM Iraqi Time (GMT 08:00)</w:t>
            </w:r>
          </w:p>
        </w:tc>
      </w:tr>
      <w:tr w:rsidR="001A2D4A" w:rsidRPr="000553AA" w14:paraId="407B1296" w14:textId="77777777" w:rsidTr="7FAF8E61">
        <w:trPr>
          <w:trHeight w:val="278"/>
        </w:trPr>
        <w:tc>
          <w:tcPr>
            <w:tcW w:w="291" w:type="pct"/>
            <w:shd w:val="clear" w:color="auto" w:fill="D9D9D9" w:themeFill="background1" w:themeFillShade="D9"/>
          </w:tcPr>
          <w:p w14:paraId="2DAADE4B" w14:textId="77777777" w:rsidR="001A2D4A" w:rsidRPr="000553AA" w:rsidRDefault="001A2D4A" w:rsidP="001A2D4A">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4</w:t>
            </w:r>
          </w:p>
        </w:tc>
        <w:tc>
          <w:tcPr>
            <w:tcW w:w="2212" w:type="pct"/>
            <w:shd w:val="clear" w:color="auto" w:fill="F2F2F2" w:themeFill="background1" w:themeFillShade="F2"/>
          </w:tcPr>
          <w:p w14:paraId="0F1EC196" w14:textId="77777777" w:rsidR="001A2D4A" w:rsidRPr="000553AA" w:rsidRDefault="001A2D4A" w:rsidP="001A2D4A">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Closing date and time for receipt of Tenders</w:t>
            </w:r>
          </w:p>
        </w:tc>
        <w:tc>
          <w:tcPr>
            <w:tcW w:w="2497" w:type="pct"/>
          </w:tcPr>
          <w:p w14:paraId="29F53EE8" w14:textId="2ACA4B76" w:rsidR="001A2D4A" w:rsidRPr="00C34735" w:rsidRDefault="007263FB" w:rsidP="004E5015">
            <w:pPr>
              <w:pStyle w:val="ACBody2"/>
              <w:tabs>
                <w:tab w:val="left" w:pos="7722"/>
              </w:tabs>
              <w:spacing w:after="0"/>
              <w:ind w:left="0"/>
              <w:jc w:val="left"/>
              <w:rPr>
                <w:rFonts w:ascii="Calibri" w:eastAsia="Calibri" w:hAnsi="Calibri" w:cs="Calibri"/>
                <w:b/>
                <w:bCs/>
                <w:sz w:val="20"/>
                <w:lang w:val="en-GB" w:eastAsia="en-GB"/>
              </w:rPr>
            </w:pPr>
            <w:r>
              <w:rPr>
                <w:rFonts w:ascii="Calibri" w:eastAsia="Calibri" w:hAnsi="Calibri" w:cs="Calibri"/>
                <w:b/>
                <w:bCs/>
                <w:sz w:val="20"/>
                <w:lang w:val="en-GB" w:eastAsia="en-GB"/>
              </w:rPr>
              <w:t>22</w:t>
            </w:r>
            <w:r w:rsidR="00271FDE" w:rsidRPr="00C34735">
              <w:rPr>
                <w:rFonts w:ascii="Calibri" w:eastAsia="Calibri" w:hAnsi="Calibri" w:cs="Calibri"/>
                <w:b/>
                <w:bCs/>
                <w:sz w:val="20"/>
                <w:lang w:val="en-GB" w:eastAsia="en-GB"/>
              </w:rPr>
              <w:t>-</w:t>
            </w:r>
            <w:r w:rsidR="00601EE3" w:rsidRPr="00C34735">
              <w:rPr>
                <w:rFonts w:ascii="Calibri" w:eastAsia="Calibri" w:hAnsi="Calibri" w:cs="Calibri"/>
                <w:b/>
                <w:bCs/>
                <w:sz w:val="20"/>
                <w:lang w:val="en-GB" w:eastAsia="en-GB"/>
              </w:rPr>
              <w:t>July</w:t>
            </w:r>
            <w:r w:rsidR="00271FDE" w:rsidRPr="00C34735">
              <w:rPr>
                <w:rFonts w:ascii="Calibri" w:eastAsia="Calibri" w:hAnsi="Calibri" w:cs="Calibri"/>
                <w:b/>
                <w:bCs/>
                <w:sz w:val="20"/>
                <w:lang w:val="en-GB" w:eastAsia="en-GB"/>
              </w:rPr>
              <w:t>-</w:t>
            </w:r>
            <w:r w:rsidR="001A2D4A" w:rsidRPr="00C34735">
              <w:rPr>
                <w:rFonts w:ascii="Calibri" w:eastAsia="Calibri" w:hAnsi="Calibri" w:cs="Calibri"/>
                <w:b/>
                <w:bCs/>
                <w:sz w:val="20"/>
                <w:lang w:val="en-GB" w:eastAsia="en-GB"/>
              </w:rPr>
              <w:t>20</w:t>
            </w:r>
            <w:r w:rsidR="00967926" w:rsidRPr="00C34735">
              <w:rPr>
                <w:rFonts w:ascii="Calibri" w:eastAsia="Calibri" w:hAnsi="Calibri" w:cs="Calibri"/>
                <w:b/>
                <w:bCs/>
                <w:sz w:val="20"/>
                <w:lang w:val="en-GB" w:eastAsia="en-GB"/>
              </w:rPr>
              <w:t>2</w:t>
            </w:r>
            <w:r w:rsidR="000C7223" w:rsidRPr="00C34735">
              <w:rPr>
                <w:rFonts w:ascii="Calibri" w:eastAsia="Calibri" w:hAnsi="Calibri" w:cs="Calibri"/>
                <w:b/>
                <w:bCs/>
                <w:sz w:val="20"/>
                <w:lang w:val="en-GB" w:eastAsia="en-GB"/>
              </w:rPr>
              <w:t>1</w:t>
            </w:r>
            <w:r w:rsidR="001A2D4A" w:rsidRPr="00C34735">
              <w:rPr>
                <w:rFonts w:ascii="Calibri" w:eastAsia="Calibri" w:hAnsi="Calibri" w:cs="Calibri"/>
                <w:b/>
                <w:bCs/>
                <w:sz w:val="20"/>
                <w:lang w:val="en-GB" w:eastAsia="en-GB"/>
              </w:rPr>
              <w:t xml:space="preserve">. </w:t>
            </w:r>
            <w:r>
              <w:rPr>
                <w:rFonts w:ascii="Calibri" w:eastAsia="Calibri" w:hAnsi="Calibri" w:cs="Calibri"/>
                <w:b/>
                <w:bCs/>
                <w:sz w:val="20"/>
                <w:lang w:val="en-GB" w:eastAsia="en-GB"/>
              </w:rPr>
              <w:t>04:00 P</w:t>
            </w:r>
            <w:r w:rsidR="001A2D4A" w:rsidRPr="00C34735">
              <w:rPr>
                <w:rFonts w:ascii="Calibri" w:eastAsia="Calibri" w:hAnsi="Calibri" w:cs="Calibri"/>
                <w:b/>
                <w:bCs/>
                <w:sz w:val="20"/>
                <w:lang w:val="en-GB" w:eastAsia="en-GB"/>
              </w:rPr>
              <w:t xml:space="preserve">M Iraqi Time (GMT </w:t>
            </w:r>
            <w:r>
              <w:rPr>
                <w:rFonts w:ascii="Calibri" w:eastAsia="Calibri" w:hAnsi="Calibri" w:cs="Calibri"/>
                <w:b/>
                <w:bCs/>
                <w:sz w:val="20"/>
                <w:lang w:val="en-GB" w:eastAsia="en-GB"/>
              </w:rPr>
              <w:t>13</w:t>
            </w:r>
            <w:r w:rsidR="001A2D4A" w:rsidRPr="00C34735">
              <w:rPr>
                <w:rFonts w:ascii="Calibri" w:eastAsia="Calibri" w:hAnsi="Calibri" w:cs="Calibri"/>
                <w:b/>
                <w:bCs/>
                <w:sz w:val="20"/>
                <w:lang w:val="en-GB" w:eastAsia="en-GB"/>
              </w:rPr>
              <w:t>:00)</w:t>
            </w:r>
          </w:p>
        </w:tc>
      </w:tr>
      <w:tr w:rsidR="002126AD" w:rsidRPr="000553AA" w14:paraId="3CC068A9" w14:textId="77777777" w:rsidTr="7FAF8E61">
        <w:trPr>
          <w:trHeight w:val="845"/>
        </w:trPr>
        <w:tc>
          <w:tcPr>
            <w:tcW w:w="291" w:type="pct"/>
            <w:shd w:val="clear" w:color="auto" w:fill="D9D9D9" w:themeFill="background1" w:themeFillShade="D9"/>
          </w:tcPr>
          <w:p w14:paraId="4C84E932"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5</w:t>
            </w:r>
          </w:p>
        </w:tc>
        <w:tc>
          <w:tcPr>
            <w:tcW w:w="2212" w:type="pct"/>
            <w:shd w:val="clear" w:color="auto" w:fill="F2F2F2" w:themeFill="background1" w:themeFillShade="F2"/>
          </w:tcPr>
          <w:p w14:paraId="21F301CD" w14:textId="77777777" w:rsidR="002126AD" w:rsidRPr="000553AA"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0553AA">
              <w:rPr>
                <w:rFonts w:ascii="Calibri" w:eastAsia="Calibri" w:hAnsi="Calibri" w:cs="Calibri"/>
                <w:color w:val="000000"/>
                <w:sz w:val="20"/>
                <w:lang w:val="en-GB" w:eastAsia="en-GB"/>
              </w:rPr>
              <w:t>Tender Opening Location</w:t>
            </w:r>
          </w:p>
        </w:tc>
        <w:tc>
          <w:tcPr>
            <w:tcW w:w="2497" w:type="pct"/>
          </w:tcPr>
          <w:p w14:paraId="0298D8C3" w14:textId="37EE43A8" w:rsidR="002126AD" w:rsidRPr="00407E10" w:rsidRDefault="00D02223" w:rsidP="000C7223">
            <w:pPr>
              <w:pStyle w:val="ACBody2"/>
              <w:tabs>
                <w:tab w:val="left" w:pos="7722"/>
              </w:tabs>
              <w:spacing w:after="0"/>
              <w:ind w:left="0"/>
              <w:jc w:val="left"/>
              <w:rPr>
                <w:rFonts w:ascii="Calibri" w:eastAsia="Calibri" w:hAnsi="Calibri" w:cs="Calibri"/>
                <w:b/>
                <w:bCs/>
                <w:sz w:val="20"/>
                <w:lang w:val="en-GB" w:eastAsia="en-GB"/>
              </w:rPr>
            </w:pPr>
            <w:r w:rsidRPr="00407E10">
              <w:rPr>
                <w:rFonts w:ascii="Calibri" w:eastAsia="Calibri" w:hAnsi="Calibri" w:cs="Calibri"/>
                <w:b/>
                <w:bCs/>
                <w:sz w:val="20"/>
              </w:rPr>
              <w:t>Iraq-Mosul- Al Noor Neighbourhood</w:t>
            </w:r>
            <w:r w:rsidR="00946D20" w:rsidRPr="00407E10">
              <w:rPr>
                <w:rFonts w:ascii="Calibri" w:eastAsia="Calibri" w:hAnsi="Calibri" w:cs="Calibri"/>
                <w:b/>
                <w:bCs/>
                <w:sz w:val="20"/>
              </w:rPr>
              <w:t>-</w:t>
            </w:r>
            <w:r w:rsidRPr="00407E10">
              <w:rPr>
                <w:rFonts w:ascii="Calibri" w:eastAsia="Calibri" w:hAnsi="Calibri" w:cs="Calibri"/>
                <w:b/>
                <w:bCs/>
                <w:sz w:val="20"/>
              </w:rPr>
              <w:t xml:space="preserve"> </w:t>
            </w:r>
            <w:r w:rsidR="000C7223" w:rsidRPr="00407E10">
              <w:rPr>
                <w:rFonts w:ascii="Calibri" w:eastAsia="Calibri" w:hAnsi="Calibri" w:cs="Calibri"/>
                <w:b/>
                <w:bCs/>
                <w:sz w:val="20"/>
              </w:rPr>
              <w:t xml:space="preserve">behind </w:t>
            </w:r>
            <w:proofErr w:type="spellStart"/>
            <w:r w:rsidR="00946D20" w:rsidRPr="00407E10">
              <w:rPr>
                <w:rFonts w:ascii="Calibri" w:eastAsia="Calibri" w:hAnsi="Calibri" w:cs="Calibri"/>
                <w:b/>
                <w:bCs/>
                <w:sz w:val="20"/>
              </w:rPr>
              <w:t>t</w:t>
            </w:r>
            <w:r w:rsidRPr="00407E10">
              <w:rPr>
                <w:rFonts w:ascii="Calibri" w:eastAsia="Calibri" w:hAnsi="Calibri" w:cs="Calibri"/>
                <w:b/>
                <w:bCs/>
                <w:sz w:val="20"/>
              </w:rPr>
              <w:t>h</w:t>
            </w:r>
            <w:r w:rsidR="000C7223" w:rsidRPr="00407E10">
              <w:rPr>
                <w:rFonts w:ascii="Calibri" w:eastAsia="Calibri" w:hAnsi="Calibri" w:cs="Calibri"/>
                <w:b/>
                <w:bCs/>
                <w:sz w:val="20"/>
              </w:rPr>
              <w:t>e</w:t>
            </w:r>
            <w:r w:rsidRPr="00407E10">
              <w:rPr>
                <w:rFonts w:ascii="Calibri" w:eastAsia="Calibri" w:hAnsi="Calibri" w:cs="Calibri"/>
                <w:b/>
                <w:bCs/>
                <w:sz w:val="20"/>
              </w:rPr>
              <w:t>i</w:t>
            </w:r>
            <w:proofErr w:type="spellEnd"/>
            <w:r w:rsidRPr="00407E10">
              <w:rPr>
                <w:rFonts w:ascii="Calibri" w:eastAsia="Calibri" w:hAnsi="Calibri" w:cs="Calibri"/>
                <w:b/>
                <w:bCs/>
                <w:sz w:val="20"/>
              </w:rPr>
              <w:t xml:space="preserve"> AL </w:t>
            </w:r>
            <w:proofErr w:type="spellStart"/>
            <w:r w:rsidRPr="00407E10">
              <w:rPr>
                <w:rFonts w:ascii="Calibri" w:eastAsia="Calibri" w:hAnsi="Calibri" w:cs="Calibri"/>
                <w:b/>
                <w:bCs/>
                <w:sz w:val="20"/>
              </w:rPr>
              <w:t>Nor</w:t>
            </w:r>
            <w:r w:rsidR="000C7223" w:rsidRPr="00407E10">
              <w:rPr>
                <w:rFonts w:ascii="Calibri" w:eastAsia="Calibri" w:hAnsi="Calibri" w:cs="Calibri"/>
                <w:b/>
                <w:bCs/>
                <w:sz w:val="20"/>
              </w:rPr>
              <w:t>ai</w:t>
            </w:r>
            <w:r w:rsidRPr="00407E10">
              <w:rPr>
                <w:rFonts w:ascii="Calibri" w:eastAsia="Calibri" w:hAnsi="Calibri" w:cs="Calibri"/>
                <w:b/>
                <w:bCs/>
                <w:sz w:val="20"/>
              </w:rPr>
              <w:t>n</w:t>
            </w:r>
            <w:proofErr w:type="spellEnd"/>
            <w:r w:rsidRPr="00407E10">
              <w:rPr>
                <w:rFonts w:ascii="Calibri" w:eastAsia="Calibri" w:hAnsi="Calibri" w:cs="Calibri"/>
                <w:b/>
                <w:bCs/>
                <w:sz w:val="20"/>
              </w:rPr>
              <w:t xml:space="preserve"> Masjed – DRC Office. (</w:t>
            </w:r>
            <w:r w:rsidR="00407E10" w:rsidRPr="00407E10">
              <w:rPr>
                <w:rFonts w:ascii="Calibri" w:eastAsia="Calibri" w:hAnsi="Calibri" w:cs="Calibri"/>
                <w:b/>
                <w:bCs/>
                <w:sz w:val="20"/>
              </w:rPr>
              <w:t>Without</w:t>
            </w:r>
            <w:r w:rsidRPr="00407E10">
              <w:rPr>
                <w:rFonts w:ascii="Calibri" w:eastAsia="Calibri" w:hAnsi="Calibri" w:cs="Calibri"/>
                <w:b/>
                <w:bCs/>
                <w:sz w:val="20"/>
              </w:rPr>
              <w:t xml:space="preserve"> vendor attendance due to people gathering restriction because of COVID19)</w:t>
            </w:r>
          </w:p>
        </w:tc>
      </w:tr>
      <w:tr w:rsidR="002126AD" w:rsidRPr="000553AA" w14:paraId="2B4493BD" w14:textId="77777777" w:rsidTr="7FAF8E61">
        <w:trPr>
          <w:trHeight w:val="341"/>
        </w:trPr>
        <w:tc>
          <w:tcPr>
            <w:tcW w:w="291" w:type="pct"/>
            <w:shd w:val="clear" w:color="auto" w:fill="D9D9D9" w:themeFill="background1" w:themeFillShade="D9"/>
          </w:tcPr>
          <w:p w14:paraId="3C7C0199"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6</w:t>
            </w:r>
          </w:p>
        </w:tc>
        <w:tc>
          <w:tcPr>
            <w:tcW w:w="2212" w:type="pct"/>
            <w:shd w:val="clear" w:color="auto" w:fill="F2F2F2" w:themeFill="background1" w:themeFillShade="F2"/>
          </w:tcPr>
          <w:p w14:paraId="7C563221" w14:textId="16E96F4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 xml:space="preserve">Tender Opening Date and time </w:t>
            </w:r>
            <w:r w:rsidR="0022008B" w:rsidRPr="000553AA">
              <w:rPr>
                <w:rFonts w:ascii="Calibri" w:hAnsi="Calibri"/>
                <w:color w:val="000000"/>
                <w:sz w:val="20"/>
                <w:lang w:val="en-GB" w:eastAsia="en-GB"/>
              </w:rPr>
              <w:t xml:space="preserve">for (Technical </w:t>
            </w:r>
            <w:r w:rsidR="00280D3D" w:rsidRPr="000553AA">
              <w:rPr>
                <w:rFonts w:ascii="Calibri" w:hAnsi="Calibri"/>
                <w:color w:val="000000"/>
                <w:sz w:val="20"/>
                <w:lang w:val="en-GB" w:eastAsia="en-GB"/>
              </w:rPr>
              <w:t xml:space="preserve">and Financial </w:t>
            </w:r>
            <w:r w:rsidR="0022008B" w:rsidRPr="000553AA">
              <w:rPr>
                <w:rFonts w:ascii="Calibri" w:hAnsi="Calibri"/>
                <w:color w:val="000000"/>
                <w:sz w:val="20"/>
                <w:lang w:val="en-GB" w:eastAsia="en-GB"/>
              </w:rPr>
              <w:t>Evaluation)</w:t>
            </w:r>
          </w:p>
        </w:tc>
        <w:tc>
          <w:tcPr>
            <w:tcW w:w="2497" w:type="pct"/>
          </w:tcPr>
          <w:p w14:paraId="11CE1D3E" w14:textId="2DBDA949" w:rsidR="002126AD" w:rsidRPr="00407E10" w:rsidRDefault="007263FB" w:rsidP="004E5015">
            <w:pPr>
              <w:pStyle w:val="ACBody2"/>
              <w:tabs>
                <w:tab w:val="left" w:pos="7722"/>
              </w:tabs>
              <w:spacing w:after="0"/>
              <w:ind w:left="0"/>
              <w:jc w:val="left"/>
              <w:rPr>
                <w:rFonts w:ascii="Calibri" w:eastAsia="Calibri" w:hAnsi="Calibri" w:cs="Calibri"/>
                <w:b/>
                <w:bCs/>
                <w:sz w:val="20"/>
                <w:lang w:val="en-GB" w:eastAsia="en-GB"/>
              </w:rPr>
            </w:pPr>
            <w:r>
              <w:rPr>
                <w:rFonts w:ascii="Calibri" w:eastAsia="Calibri" w:hAnsi="Calibri" w:cs="Calibri"/>
                <w:b/>
                <w:bCs/>
                <w:sz w:val="20"/>
              </w:rPr>
              <w:t>25-</w:t>
            </w:r>
            <w:r w:rsidR="0064421B" w:rsidRPr="00407E10">
              <w:rPr>
                <w:rFonts w:ascii="Calibri" w:eastAsia="Calibri" w:hAnsi="Calibri" w:cs="Calibri"/>
                <w:b/>
                <w:bCs/>
                <w:sz w:val="20"/>
              </w:rPr>
              <w:t>-</w:t>
            </w:r>
            <w:r w:rsidR="004E5015" w:rsidRPr="00407E10">
              <w:rPr>
                <w:rFonts w:ascii="Calibri" w:eastAsia="Calibri" w:hAnsi="Calibri" w:cs="Calibri"/>
                <w:b/>
                <w:bCs/>
                <w:sz w:val="20"/>
              </w:rPr>
              <w:t>J</w:t>
            </w:r>
            <w:r w:rsidR="00F77069" w:rsidRPr="00407E10">
              <w:rPr>
                <w:rFonts w:ascii="Calibri" w:eastAsia="Calibri" w:hAnsi="Calibri" w:cs="Calibri"/>
                <w:b/>
                <w:bCs/>
                <w:sz w:val="20"/>
              </w:rPr>
              <w:t>uly</w:t>
            </w:r>
            <w:r w:rsidR="0064421B" w:rsidRPr="00407E10">
              <w:rPr>
                <w:rFonts w:ascii="Calibri" w:eastAsia="Calibri" w:hAnsi="Calibri" w:cs="Calibri"/>
                <w:b/>
                <w:bCs/>
                <w:sz w:val="20"/>
              </w:rPr>
              <w:t>-</w:t>
            </w:r>
            <w:r w:rsidR="000D7FE4" w:rsidRPr="00407E10">
              <w:rPr>
                <w:rFonts w:ascii="Calibri" w:eastAsia="Calibri" w:hAnsi="Calibri" w:cs="Calibri"/>
                <w:b/>
                <w:bCs/>
                <w:sz w:val="20"/>
              </w:rPr>
              <w:t>20</w:t>
            </w:r>
            <w:r w:rsidR="00967926" w:rsidRPr="00407E10">
              <w:rPr>
                <w:rFonts w:ascii="Calibri" w:eastAsia="Calibri" w:hAnsi="Calibri" w:cs="Calibri"/>
                <w:b/>
                <w:bCs/>
                <w:sz w:val="20"/>
              </w:rPr>
              <w:t>2</w:t>
            </w:r>
            <w:r w:rsidR="000C7223" w:rsidRPr="00407E10">
              <w:rPr>
                <w:rFonts w:ascii="Calibri" w:eastAsia="Calibri" w:hAnsi="Calibri" w:cs="Calibri"/>
                <w:b/>
                <w:bCs/>
                <w:sz w:val="20"/>
              </w:rPr>
              <w:t>1</w:t>
            </w:r>
            <w:r w:rsidR="000D7FE4" w:rsidRPr="00407E10">
              <w:rPr>
                <w:rFonts w:ascii="Calibri" w:eastAsia="Calibri" w:hAnsi="Calibri" w:cs="Calibri"/>
                <w:b/>
                <w:bCs/>
                <w:sz w:val="20"/>
              </w:rPr>
              <w:t xml:space="preserve">. </w:t>
            </w:r>
            <w:r w:rsidR="00F77069" w:rsidRPr="00407E10">
              <w:rPr>
                <w:rFonts w:ascii="Calibri" w:eastAsia="Calibri" w:hAnsi="Calibri" w:cs="Calibri"/>
                <w:b/>
                <w:bCs/>
                <w:sz w:val="20"/>
              </w:rPr>
              <w:t>10</w:t>
            </w:r>
            <w:r w:rsidR="000D0DC3" w:rsidRPr="00407E10">
              <w:rPr>
                <w:rFonts w:ascii="Calibri" w:eastAsia="Calibri" w:hAnsi="Calibri" w:cs="Calibri"/>
                <w:b/>
                <w:bCs/>
                <w:sz w:val="20"/>
              </w:rPr>
              <w:t>:</w:t>
            </w:r>
            <w:r w:rsidR="00B46EB9" w:rsidRPr="00407E10">
              <w:rPr>
                <w:rFonts w:ascii="Calibri" w:eastAsia="Calibri" w:hAnsi="Calibri" w:cs="Calibri"/>
                <w:b/>
                <w:bCs/>
                <w:sz w:val="20"/>
              </w:rPr>
              <w:t>00</w:t>
            </w:r>
            <w:r w:rsidR="000D7FE4" w:rsidRPr="00407E10">
              <w:rPr>
                <w:rFonts w:ascii="Calibri" w:eastAsia="Calibri" w:hAnsi="Calibri" w:cs="Calibri"/>
                <w:b/>
                <w:bCs/>
                <w:sz w:val="20"/>
              </w:rPr>
              <w:t xml:space="preserve"> </w:t>
            </w:r>
            <w:r w:rsidR="00B10A11" w:rsidRPr="00407E10">
              <w:rPr>
                <w:rFonts w:ascii="Calibri" w:eastAsia="Calibri" w:hAnsi="Calibri" w:cs="Calibri"/>
                <w:b/>
                <w:bCs/>
                <w:sz w:val="20"/>
              </w:rPr>
              <w:t>A</w:t>
            </w:r>
            <w:r w:rsidR="000D7FE4" w:rsidRPr="00407E10">
              <w:rPr>
                <w:rFonts w:ascii="Calibri" w:eastAsia="Calibri" w:hAnsi="Calibri" w:cs="Calibri"/>
                <w:b/>
                <w:bCs/>
                <w:sz w:val="20"/>
              </w:rPr>
              <w:t xml:space="preserve">M Iraqi Time (GMT </w:t>
            </w:r>
            <w:r w:rsidR="000D0DC3" w:rsidRPr="00407E10">
              <w:rPr>
                <w:rFonts w:ascii="Calibri" w:eastAsia="Calibri" w:hAnsi="Calibri" w:cs="Calibri"/>
                <w:b/>
                <w:bCs/>
                <w:sz w:val="20"/>
              </w:rPr>
              <w:t>0</w:t>
            </w:r>
            <w:r w:rsidR="00F77069" w:rsidRPr="00407E10">
              <w:rPr>
                <w:rFonts w:ascii="Calibri" w:eastAsia="Calibri" w:hAnsi="Calibri" w:cs="Calibri"/>
                <w:b/>
                <w:bCs/>
                <w:sz w:val="20"/>
              </w:rPr>
              <w:t>7</w:t>
            </w:r>
            <w:r w:rsidR="000D7FE4" w:rsidRPr="00407E10">
              <w:rPr>
                <w:rFonts w:ascii="Calibri" w:eastAsia="Calibri" w:hAnsi="Calibri" w:cs="Calibri"/>
                <w:b/>
                <w:bCs/>
                <w:sz w:val="20"/>
              </w:rPr>
              <w:t>:</w:t>
            </w:r>
            <w:r w:rsidR="00B46EB9" w:rsidRPr="00407E10">
              <w:rPr>
                <w:rFonts w:ascii="Calibri" w:eastAsia="Calibri" w:hAnsi="Calibri" w:cs="Calibri"/>
                <w:b/>
                <w:bCs/>
                <w:sz w:val="20"/>
              </w:rPr>
              <w:t>00</w:t>
            </w:r>
            <w:r w:rsidR="000D7FE4" w:rsidRPr="00407E10">
              <w:rPr>
                <w:rFonts w:ascii="Calibri" w:eastAsia="Calibri" w:hAnsi="Calibri" w:cs="Calibri"/>
                <w:b/>
                <w:bCs/>
                <w:sz w:val="20"/>
              </w:rPr>
              <w:t>)</w:t>
            </w:r>
          </w:p>
        </w:tc>
      </w:tr>
    </w:tbl>
    <w:p w14:paraId="57261487" w14:textId="77777777" w:rsidR="0040208C" w:rsidRPr="002126AD" w:rsidRDefault="0040208C" w:rsidP="00443A10">
      <w:pPr>
        <w:pStyle w:val="ColorfulList-Accent11"/>
        <w:shd w:val="clear" w:color="auto" w:fill="FFFFFF"/>
        <w:ind w:left="0"/>
        <w:rPr>
          <w:rFonts w:ascii="Calibri" w:hAnsi="Calibri" w:cs="Arial"/>
          <w:color w:val="222222"/>
          <w:szCs w:val="22"/>
        </w:rPr>
      </w:pPr>
    </w:p>
    <w:p w14:paraId="53B254D6" w14:textId="77777777" w:rsidR="00141F35" w:rsidRPr="0022008B" w:rsidRDefault="00141F35" w:rsidP="00443A10">
      <w:pPr>
        <w:pStyle w:val="ColorfulList-Accent11"/>
        <w:shd w:val="clear" w:color="auto" w:fill="FFFFFF"/>
        <w:ind w:left="0"/>
        <w:rPr>
          <w:rFonts w:ascii="Calibri" w:hAnsi="Calibri" w:cs="Arial"/>
          <w:b/>
          <w:color w:val="222222"/>
          <w:szCs w:val="22"/>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B725187" w:rsidR="0035614B" w:rsidRDefault="0035614B" w:rsidP="0073670F">
      <w:pPr>
        <w:pStyle w:val="Heading1"/>
      </w:pPr>
      <w:r w:rsidRPr="000277AC">
        <w:t>Important information regarding this ITB:</w:t>
      </w:r>
      <w:r>
        <w:t xml:space="preserve"> </w:t>
      </w:r>
    </w:p>
    <w:p w14:paraId="1D6FFC02" w14:textId="77777777" w:rsidR="0072419E" w:rsidRDefault="0072419E" w:rsidP="0072419E">
      <w:pPr>
        <w:pStyle w:val="Default"/>
      </w:pPr>
      <w:r>
        <w:t xml:space="preserve"> </w:t>
      </w:r>
    </w:p>
    <w:p w14:paraId="6C2396C4" w14:textId="469759C1"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cancel the agreement if deemed necessary. </w:t>
      </w:r>
    </w:p>
    <w:p w14:paraId="2C5BC654" w14:textId="0F9984BB"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split the contract award to more than one supplier. </w:t>
      </w:r>
    </w:p>
    <w:p w14:paraId="57D4585C" w14:textId="5FA6FFE5"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The suppliers can conduct the field visit on their own and DRC will not arrange any field</w:t>
      </w:r>
      <w:r w:rsidR="00920949">
        <w:rPr>
          <w:rFonts w:asciiTheme="minorHAnsi" w:hAnsiTheme="minorHAnsi" w:cs="Arial"/>
          <w:color w:val="222222"/>
          <w:sz w:val="20"/>
          <w:szCs w:val="20"/>
          <w:lang w:val="en-US"/>
        </w:rPr>
        <w:t xml:space="preserve"> </w:t>
      </w:r>
      <w:r w:rsidRPr="00646337">
        <w:rPr>
          <w:rFonts w:asciiTheme="minorHAnsi" w:hAnsiTheme="minorHAnsi" w:cs="Arial"/>
          <w:color w:val="222222"/>
          <w:sz w:val="20"/>
          <w:szCs w:val="20"/>
          <w:lang w:val="en-US"/>
        </w:rPr>
        <w:t xml:space="preserve">visit for the purpose neither it </w:t>
      </w:r>
      <w:r w:rsidR="00AF52AB" w:rsidRPr="00646337">
        <w:rPr>
          <w:rFonts w:asciiTheme="minorHAnsi" w:hAnsiTheme="minorHAnsi" w:cs="Arial"/>
          <w:color w:val="222222"/>
          <w:sz w:val="20"/>
          <w:szCs w:val="20"/>
          <w:lang w:val="en-US"/>
        </w:rPr>
        <w:t>facilitates</w:t>
      </w:r>
      <w:r w:rsidRPr="00646337">
        <w:rPr>
          <w:rFonts w:asciiTheme="minorHAnsi" w:hAnsiTheme="minorHAnsi" w:cs="Arial"/>
          <w:color w:val="222222"/>
          <w:sz w:val="20"/>
          <w:szCs w:val="20"/>
          <w:lang w:val="en-US"/>
        </w:rPr>
        <w:t xml:space="preserve"> any access. </w:t>
      </w:r>
    </w:p>
    <w:p w14:paraId="084EA515" w14:textId="531F774D" w:rsidR="0072419E" w:rsidRDefault="0072419E" w:rsidP="00C06624">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All supplies shall be delivered as per DDP INCOTERMS </w:t>
      </w:r>
      <w:r w:rsidR="00C06624" w:rsidRPr="00646337">
        <w:rPr>
          <w:rFonts w:asciiTheme="minorHAnsi" w:hAnsiTheme="minorHAnsi" w:cs="Arial"/>
          <w:color w:val="222222"/>
          <w:sz w:val="20"/>
          <w:szCs w:val="20"/>
          <w:lang w:val="en-US"/>
        </w:rPr>
        <w:t>20</w:t>
      </w:r>
      <w:r w:rsidR="00C06624">
        <w:rPr>
          <w:rFonts w:asciiTheme="minorHAnsi" w:hAnsiTheme="minorHAnsi" w:cs="Arial"/>
          <w:color w:val="222222"/>
          <w:sz w:val="20"/>
          <w:szCs w:val="20"/>
          <w:lang w:val="en-US"/>
        </w:rPr>
        <w:t>20</w:t>
      </w:r>
      <w:r w:rsidR="00C06624" w:rsidRPr="00646337">
        <w:rPr>
          <w:rFonts w:asciiTheme="minorHAnsi" w:hAnsiTheme="minorHAnsi" w:cs="Arial"/>
          <w:color w:val="222222"/>
          <w:sz w:val="20"/>
          <w:szCs w:val="20"/>
          <w:lang w:val="en-US"/>
        </w:rPr>
        <w:t xml:space="preserve"> </w:t>
      </w:r>
      <w:r w:rsidRPr="00646337">
        <w:rPr>
          <w:rFonts w:asciiTheme="minorHAnsi" w:hAnsiTheme="minorHAnsi" w:cs="Arial"/>
          <w:color w:val="222222"/>
          <w:sz w:val="20"/>
          <w:szCs w:val="20"/>
          <w:lang w:val="en-US"/>
        </w:rPr>
        <w:t xml:space="preserve">to the location as per this tender. </w:t>
      </w:r>
    </w:p>
    <w:p w14:paraId="7930AAB9" w14:textId="5B126EAC" w:rsidR="00A87F1D" w:rsidRPr="00A87F1D" w:rsidRDefault="00A87F1D" w:rsidP="00A87F1D">
      <w:pPr>
        <w:tabs>
          <w:tab w:val="left" w:pos="3480"/>
        </w:tabs>
      </w:pPr>
      <w:r>
        <w:tab/>
      </w:r>
    </w:p>
    <w:p w14:paraId="4C1FBA12" w14:textId="7C5E5AE9"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No advance payment will be paid to the awarded supplier. The awarded supplier is expected to mobilize its own resources to deliver the agreed material. </w:t>
      </w:r>
    </w:p>
    <w:p w14:paraId="78321B27" w14:textId="5C18E8BE"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The supplier is sole responsible for access permission and other approval if required from government authorities. </w:t>
      </w:r>
    </w:p>
    <w:p w14:paraId="3548A679" w14:textId="4348C3B1" w:rsidR="0072419E" w:rsidRDefault="0072419E" w:rsidP="00646337">
      <w:pPr>
        <w:pStyle w:val="Default"/>
        <w:numPr>
          <w:ilvl w:val="0"/>
          <w:numId w:val="69"/>
        </w:numPr>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lastRenderedPageBreak/>
        <w:t xml:space="preserve">The supplier must have bank account in name of Company. </w:t>
      </w:r>
    </w:p>
    <w:p w14:paraId="1A0E42E9" w14:textId="77777777" w:rsidR="0056727A" w:rsidRPr="0072419E" w:rsidRDefault="0056727A" w:rsidP="00443A10">
      <w:pPr>
        <w:pStyle w:val="ColorfulList-Accent11"/>
        <w:shd w:val="clear" w:color="auto" w:fill="FFFFFF"/>
        <w:ind w:left="0"/>
        <w:rPr>
          <w:rFonts w:ascii="Calibri" w:hAnsi="Calibri" w:cs="Arial"/>
          <w:b/>
          <w:color w:val="222222"/>
          <w:szCs w:val="22"/>
          <w:lang w:val="da-DK"/>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137875A"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994F8D">
        <w:rPr>
          <w:rFonts w:cs="Arial"/>
          <w:color w:val="222222"/>
        </w:rPr>
        <w:t xml:space="preserve"> and as per criteria mentioned below in section B (Technical Evaluation)</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5000" w:type="pct"/>
        <w:tblLook w:val="04A0" w:firstRow="1" w:lastRow="0" w:firstColumn="1" w:lastColumn="0" w:noHBand="0" w:noVBand="1"/>
      </w:tblPr>
      <w:tblGrid>
        <w:gridCol w:w="682"/>
        <w:gridCol w:w="959"/>
        <w:gridCol w:w="4564"/>
        <w:gridCol w:w="3865"/>
      </w:tblGrid>
      <w:tr w:rsidR="004E4CE2" w:rsidRPr="00E817E2" w14:paraId="676135A1" w14:textId="77777777" w:rsidTr="00A04F9F">
        <w:trPr>
          <w:trHeight w:val="432"/>
        </w:trPr>
        <w:tc>
          <w:tcPr>
            <w:tcW w:w="339" w:type="pct"/>
            <w:shd w:val="clear" w:color="auto" w:fill="D9D9D9" w:themeFill="background1" w:themeFillShade="D9"/>
          </w:tcPr>
          <w:p w14:paraId="0AE5CAA2" w14:textId="77777777" w:rsidR="004E4CE2" w:rsidRPr="00972789" w:rsidRDefault="004E4CE2" w:rsidP="003525C8">
            <w:pPr>
              <w:rPr>
                <w:b/>
                <w:sz w:val="20"/>
                <w:szCs w:val="20"/>
              </w:rPr>
            </w:pPr>
            <w:r w:rsidRPr="00972789">
              <w:rPr>
                <w:b/>
              </w:rPr>
              <w:t>#</w:t>
            </w:r>
          </w:p>
        </w:tc>
        <w:tc>
          <w:tcPr>
            <w:tcW w:w="476" w:type="pct"/>
            <w:shd w:val="clear" w:color="auto" w:fill="D9D9D9" w:themeFill="background1" w:themeFillShade="D9"/>
          </w:tcPr>
          <w:p w14:paraId="2C9B5177" w14:textId="77777777" w:rsidR="004E4CE2" w:rsidRPr="00972789" w:rsidRDefault="004E4CE2" w:rsidP="003525C8">
            <w:pPr>
              <w:rPr>
                <w:b/>
                <w:sz w:val="20"/>
                <w:szCs w:val="20"/>
              </w:rPr>
            </w:pPr>
            <w:r w:rsidRPr="00972789">
              <w:rPr>
                <w:b/>
              </w:rPr>
              <w:t>Annex #</w:t>
            </w:r>
          </w:p>
        </w:tc>
        <w:tc>
          <w:tcPr>
            <w:tcW w:w="2266" w:type="pct"/>
            <w:shd w:val="clear" w:color="auto" w:fill="D9D9D9" w:themeFill="background1" w:themeFillShade="D9"/>
          </w:tcPr>
          <w:p w14:paraId="5D911551" w14:textId="77777777" w:rsidR="004E4CE2" w:rsidRPr="00972789" w:rsidRDefault="004E4CE2" w:rsidP="003525C8">
            <w:pPr>
              <w:rPr>
                <w:b/>
                <w:sz w:val="20"/>
                <w:szCs w:val="20"/>
              </w:rPr>
            </w:pPr>
            <w:r w:rsidRPr="00972789">
              <w:rPr>
                <w:b/>
              </w:rPr>
              <w:t>Document</w:t>
            </w:r>
          </w:p>
        </w:tc>
        <w:tc>
          <w:tcPr>
            <w:tcW w:w="1919" w:type="pct"/>
            <w:shd w:val="clear" w:color="auto" w:fill="D9D9D9" w:themeFill="background1" w:themeFillShade="D9"/>
          </w:tcPr>
          <w:p w14:paraId="21EB9FE1" w14:textId="77777777" w:rsidR="004E4CE2" w:rsidRPr="00972789" w:rsidRDefault="004E4CE2" w:rsidP="003525C8">
            <w:pPr>
              <w:rPr>
                <w:b/>
                <w:sz w:val="20"/>
                <w:szCs w:val="20"/>
              </w:rPr>
            </w:pPr>
            <w:r w:rsidRPr="00972789">
              <w:rPr>
                <w:b/>
              </w:rPr>
              <w:t xml:space="preserve">Instructions </w:t>
            </w:r>
          </w:p>
        </w:tc>
      </w:tr>
      <w:tr w:rsidR="004E4CE2" w:rsidRPr="00E817E2" w14:paraId="5034E188" w14:textId="77777777" w:rsidTr="00A04F9F">
        <w:trPr>
          <w:trHeight w:val="432"/>
        </w:trPr>
        <w:tc>
          <w:tcPr>
            <w:tcW w:w="339" w:type="pct"/>
          </w:tcPr>
          <w:p w14:paraId="175358DA" w14:textId="77777777" w:rsidR="004E4CE2" w:rsidRPr="00972789" w:rsidRDefault="004E4CE2" w:rsidP="003525C8">
            <w:pPr>
              <w:rPr>
                <w:sz w:val="20"/>
                <w:szCs w:val="20"/>
              </w:rPr>
            </w:pPr>
            <w:r w:rsidRPr="00972789">
              <w:t>1</w:t>
            </w:r>
          </w:p>
        </w:tc>
        <w:tc>
          <w:tcPr>
            <w:tcW w:w="476" w:type="pct"/>
          </w:tcPr>
          <w:p w14:paraId="7384643B" w14:textId="77777777" w:rsidR="004E4CE2" w:rsidRPr="00972789" w:rsidRDefault="004E4CE2" w:rsidP="003525C8">
            <w:pPr>
              <w:jc w:val="left"/>
              <w:rPr>
                <w:sz w:val="20"/>
                <w:szCs w:val="20"/>
              </w:rPr>
            </w:pPr>
            <w:r w:rsidRPr="00972789">
              <w:t>A</w:t>
            </w:r>
            <w:r>
              <w:t>.1</w:t>
            </w:r>
          </w:p>
        </w:tc>
        <w:tc>
          <w:tcPr>
            <w:tcW w:w="2266" w:type="pct"/>
          </w:tcPr>
          <w:p w14:paraId="39061EC0" w14:textId="3EE13DC0" w:rsidR="004E4CE2" w:rsidRPr="00972789" w:rsidRDefault="004E4CE2" w:rsidP="00EE6BA3">
            <w:pPr>
              <w:jc w:val="left"/>
              <w:rPr>
                <w:sz w:val="20"/>
                <w:szCs w:val="20"/>
              </w:rPr>
            </w:pPr>
            <w:r w:rsidRPr="00972789">
              <w:t xml:space="preserve">Bid Form </w:t>
            </w:r>
            <w:r w:rsidRPr="00E817E2">
              <w:t>(Technical)</w:t>
            </w:r>
          </w:p>
        </w:tc>
        <w:tc>
          <w:tcPr>
            <w:tcW w:w="1919" w:type="pct"/>
          </w:tcPr>
          <w:p w14:paraId="3AD67435" w14:textId="77777777" w:rsidR="004E4CE2" w:rsidRPr="00972789" w:rsidRDefault="004E4CE2" w:rsidP="003525C8">
            <w:pPr>
              <w:rPr>
                <w:sz w:val="20"/>
                <w:szCs w:val="20"/>
              </w:rPr>
            </w:pPr>
            <w:r w:rsidRPr="00972789">
              <w:t>Complete ALL sections in full, sign, stamp and submit</w:t>
            </w:r>
          </w:p>
        </w:tc>
      </w:tr>
      <w:tr w:rsidR="004E4CE2" w:rsidRPr="00E817E2" w14:paraId="67F5A028" w14:textId="77777777" w:rsidTr="00A04F9F">
        <w:trPr>
          <w:trHeight w:val="432"/>
        </w:trPr>
        <w:tc>
          <w:tcPr>
            <w:tcW w:w="339" w:type="pct"/>
          </w:tcPr>
          <w:p w14:paraId="17BCF4CD" w14:textId="77777777" w:rsidR="004E4CE2" w:rsidRPr="00972789" w:rsidRDefault="004E4CE2" w:rsidP="003525C8">
            <w:r>
              <w:t>2</w:t>
            </w:r>
          </w:p>
        </w:tc>
        <w:tc>
          <w:tcPr>
            <w:tcW w:w="476" w:type="pct"/>
          </w:tcPr>
          <w:p w14:paraId="47082082" w14:textId="77777777" w:rsidR="004E4CE2" w:rsidRPr="00972789" w:rsidRDefault="004E4CE2" w:rsidP="003525C8">
            <w:pPr>
              <w:jc w:val="left"/>
            </w:pPr>
            <w:r>
              <w:t>A.2</w:t>
            </w:r>
          </w:p>
        </w:tc>
        <w:tc>
          <w:tcPr>
            <w:tcW w:w="2266" w:type="pct"/>
          </w:tcPr>
          <w:p w14:paraId="1DD3F25F" w14:textId="4B1E51D0" w:rsidR="004E4CE2" w:rsidRPr="00972789" w:rsidRDefault="004E4CE2" w:rsidP="00EE6BA3">
            <w:pPr>
              <w:jc w:val="left"/>
            </w:pPr>
            <w:r w:rsidRPr="00972789">
              <w:t xml:space="preserve">Bid Form </w:t>
            </w:r>
            <w:r>
              <w:t>(Financial</w:t>
            </w:r>
            <w:r w:rsidRPr="00E817E2">
              <w:t>)</w:t>
            </w:r>
          </w:p>
        </w:tc>
        <w:tc>
          <w:tcPr>
            <w:tcW w:w="1919" w:type="pct"/>
          </w:tcPr>
          <w:p w14:paraId="6705E380" w14:textId="77777777" w:rsidR="004E4CE2" w:rsidRPr="00972789" w:rsidRDefault="004E4CE2" w:rsidP="003525C8">
            <w:r w:rsidRPr="00972789">
              <w:t>Complete ALL sections in full, sign, stamp and submit</w:t>
            </w:r>
          </w:p>
        </w:tc>
      </w:tr>
      <w:tr w:rsidR="004E4CE2" w:rsidRPr="00E817E2" w14:paraId="683F3591" w14:textId="77777777" w:rsidTr="00A04F9F">
        <w:trPr>
          <w:trHeight w:val="432"/>
        </w:trPr>
        <w:tc>
          <w:tcPr>
            <w:tcW w:w="339" w:type="pct"/>
          </w:tcPr>
          <w:p w14:paraId="550E05A2" w14:textId="77777777" w:rsidR="004E4CE2" w:rsidRDefault="004E4CE2" w:rsidP="003525C8">
            <w:r>
              <w:rPr>
                <w:sz w:val="20"/>
                <w:szCs w:val="20"/>
              </w:rPr>
              <w:t>3</w:t>
            </w:r>
          </w:p>
        </w:tc>
        <w:tc>
          <w:tcPr>
            <w:tcW w:w="476" w:type="pct"/>
          </w:tcPr>
          <w:p w14:paraId="15FAEF4C" w14:textId="77777777" w:rsidR="004E4CE2" w:rsidRDefault="004E4CE2" w:rsidP="003525C8">
            <w:r w:rsidRPr="00E817E2">
              <w:t>B</w:t>
            </w:r>
          </w:p>
        </w:tc>
        <w:tc>
          <w:tcPr>
            <w:tcW w:w="2266" w:type="pct"/>
          </w:tcPr>
          <w:p w14:paraId="56BAE91C" w14:textId="77777777" w:rsidR="004E4CE2" w:rsidRDefault="004E4CE2" w:rsidP="003525C8">
            <w:pPr>
              <w:rPr>
                <w:rFonts w:cs="Arial"/>
                <w:color w:val="222222"/>
                <w:lang w:val="en-GB"/>
              </w:rPr>
            </w:pPr>
            <w:r w:rsidRPr="00972789">
              <w:t>Tender and Contract Award Acknowledgement Certificate</w:t>
            </w:r>
          </w:p>
        </w:tc>
        <w:tc>
          <w:tcPr>
            <w:tcW w:w="1919" w:type="pct"/>
          </w:tcPr>
          <w:p w14:paraId="5B8DC158" w14:textId="77777777" w:rsidR="004E4CE2" w:rsidRPr="00030B2A" w:rsidRDefault="004E4CE2" w:rsidP="003525C8">
            <w:pPr>
              <w:rPr>
                <w:rFonts w:cs="Arial"/>
                <w:color w:val="222222"/>
                <w:lang w:val="en-GB"/>
              </w:rPr>
            </w:pPr>
            <w:r w:rsidRPr="00E817E2">
              <w:t>Complete ALL sections in full, sign, stamp and submit</w:t>
            </w:r>
          </w:p>
        </w:tc>
      </w:tr>
      <w:tr w:rsidR="004E4CE2" w:rsidRPr="00E817E2" w14:paraId="66B66335" w14:textId="77777777" w:rsidTr="00A04F9F">
        <w:trPr>
          <w:trHeight w:val="432"/>
        </w:trPr>
        <w:tc>
          <w:tcPr>
            <w:tcW w:w="339" w:type="pct"/>
          </w:tcPr>
          <w:p w14:paraId="5BF6EB64" w14:textId="77777777" w:rsidR="004E4CE2" w:rsidRDefault="004E4CE2" w:rsidP="003525C8">
            <w:r>
              <w:t>4</w:t>
            </w:r>
          </w:p>
        </w:tc>
        <w:tc>
          <w:tcPr>
            <w:tcW w:w="476" w:type="pct"/>
          </w:tcPr>
          <w:p w14:paraId="2AB154DD" w14:textId="77777777" w:rsidR="004E4CE2" w:rsidRDefault="004E4CE2" w:rsidP="003525C8">
            <w:r>
              <w:t>C</w:t>
            </w:r>
          </w:p>
        </w:tc>
        <w:tc>
          <w:tcPr>
            <w:tcW w:w="2266" w:type="pct"/>
          </w:tcPr>
          <w:p w14:paraId="70116D96" w14:textId="77777777" w:rsidR="004E4CE2" w:rsidRDefault="004E4CE2" w:rsidP="003525C8">
            <w:pPr>
              <w:rPr>
                <w:rFonts w:cs="Arial"/>
                <w:color w:val="222222"/>
                <w:lang w:val="en-GB"/>
              </w:rPr>
            </w:pPr>
            <w:r w:rsidRPr="002B227E">
              <w:t>General Conditions of contract</w:t>
            </w:r>
          </w:p>
        </w:tc>
        <w:tc>
          <w:tcPr>
            <w:tcW w:w="1919" w:type="pct"/>
          </w:tcPr>
          <w:p w14:paraId="67A60262" w14:textId="77777777" w:rsidR="004E4CE2" w:rsidRPr="00030B2A" w:rsidRDefault="004E4CE2" w:rsidP="003525C8">
            <w:pPr>
              <w:rPr>
                <w:rFonts w:cs="Arial"/>
                <w:color w:val="222222"/>
                <w:lang w:val="en-GB"/>
              </w:rPr>
            </w:pPr>
            <w:r w:rsidRPr="00E817E2">
              <w:t>Complete ALL sections in full, sign, stamp and submit</w:t>
            </w:r>
          </w:p>
        </w:tc>
      </w:tr>
      <w:tr w:rsidR="004E4CE2" w:rsidRPr="00E817E2" w14:paraId="2D129AD7" w14:textId="77777777" w:rsidTr="00A04F9F">
        <w:trPr>
          <w:trHeight w:val="432"/>
        </w:trPr>
        <w:tc>
          <w:tcPr>
            <w:tcW w:w="339" w:type="pct"/>
          </w:tcPr>
          <w:p w14:paraId="7E08E0E3" w14:textId="77777777" w:rsidR="004E4CE2" w:rsidRDefault="004E4CE2" w:rsidP="003525C8">
            <w:r>
              <w:t>5</w:t>
            </w:r>
          </w:p>
        </w:tc>
        <w:tc>
          <w:tcPr>
            <w:tcW w:w="476" w:type="pct"/>
          </w:tcPr>
          <w:p w14:paraId="35A84F3D" w14:textId="77777777" w:rsidR="004E4CE2" w:rsidRDefault="004E4CE2" w:rsidP="003525C8">
            <w:r>
              <w:t>D</w:t>
            </w:r>
          </w:p>
        </w:tc>
        <w:tc>
          <w:tcPr>
            <w:tcW w:w="2266" w:type="pct"/>
          </w:tcPr>
          <w:p w14:paraId="14F4AADC" w14:textId="77777777" w:rsidR="004E4CE2" w:rsidRDefault="004E4CE2" w:rsidP="003525C8">
            <w:pPr>
              <w:rPr>
                <w:rFonts w:cs="Arial"/>
                <w:color w:val="222222"/>
                <w:lang w:val="en-GB"/>
              </w:rPr>
            </w:pPr>
            <w:r w:rsidRPr="002B227E">
              <w:t>Supplier Code of Conduct</w:t>
            </w:r>
          </w:p>
        </w:tc>
        <w:tc>
          <w:tcPr>
            <w:tcW w:w="1919" w:type="pct"/>
          </w:tcPr>
          <w:p w14:paraId="094B6948" w14:textId="77777777" w:rsidR="004E4CE2" w:rsidRPr="00030B2A" w:rsidRDefault="004E4CE2" w:rsidP="003525C8">
            <w:pPr>
              <w:rPr>
                <w:rFonts w:cs="Arial"/>
                <w:color w:val="222222"/>
                <w:lang w:val="en-GB"/>
              </w:rPr>
            </w:pPr>
            <w:r w:rsidRPr="00E817E2">
              <w:t>Complete ALL sections in full, sign, stamp and submit</w:t>
            </w:r>
          </w:p>
        </w:tc>
      </w:tr>
      <w:tr w:rsidR="004E4CE2" w:rsidRPr="00E817E2" w14:paraId="42906155" w14:textId="77777777" w:rsidTr="00A04F9F">
        <w:trPr>
          <w:trHeight w:val="432"/>
        </w:trPr>
        <w:tc>
          <w:tcPr>
            <w:tcW w:w="339" w:type="pct"/>
          </w:tcPr>
          <w:p w14:paraId="3DCAFFF9" w14:textId="77777777" w:rsidR="004E4CE2" w:rsidRDefault="004E4CE2" w:rsidP="003525C8">
            <w:r>
              <w:t>6</w:t>
            </w:r>
          </w:p>
          <w:p w14:paraId="2FCAD371" w14:textId="77777777" w:rsidR="004E4CE2" w:rsidRDefault="004E4CE2" w:rsidP="003525C8"/>
          <w:p w14:paraId="131E63AE" w14:textId="77777777" w:rsidR="004E4CE2" w:rsidRDefault="004E4CE2" w:rsidP="003525C8"/>
        </w:tc>
        <w:tc>
          <w:tcPr>
            <w:tcW w:w="476" w:type="pct"/>
          </w:tcPr>
          <w:p w14:paraId="0FE2C495" w14:textId="77777777" w:rsidR="004E4CE2" w:rsidRDefault="004E4CE2" w:rsidP="003525C8">
            <w:r>
              <w:t>E</w:t>
            </w:r>
          </w:p>
        </w:tc>
        <w:tc>
          <w:tcPr>
            <w:tcW w:w="2266" w:type="pct"/>
          </w:tcPr>
          <w:p w14:paraId="678DA401" w14:textId="77777777" w:rsidR="00946D20" w:rsidRDefault="004E4CE2" w:rsidP="003525C8">
            <w:pPr>
              <w:rPr>
                <w:rFonts w:cs="Arial"/>
                <w:color w:val="222222"/>
                <w:lang w:val="en-GB"/>
              </w:rPr>
            </w:pPr>
            <w:r w:rsidRPr="00E817E2">
              <w:t>Supplier Profile and Registration Form</w:t>
            </w:r>
            <w:r>
              <w:t>s</w:t>
            </w:r>
            <w:r w:rsidR="00946D20">
              <w:t xml:space="preserve">. </w:t>
            </w:r>
          </w:p>
          <w:p w14:paraId="099C4EB7" w14:textId="7CAEADAE" w:rsidR="004E4CE2" w:rsidRPr="00CE2796" w:rsidRDefault="00946D20" w:rsidP="00CE2796">
            <w:pPr>
              <w:pStyle w:val="Default"/>
              <w:jc w:val="both"/>
              <w:rPr>
                <w:sz w:val="22"/>
                <w:szCs w:val="22"/>
              </w:rPr>
            </w:pPr>
            <w:r>
              <w:rPr>
                <w:sz w:val="22"/>
                <w:szCs w:val="22"/>
              </w:rPr>
              <w:t xml:space="preserve">(this is not required if you are already registered with DRC Vendors list) </w:t>
            </w:r>
          </w:p>
        </w:tc>
        <w:tc>
          <w:tcPr>
            <w:tcW w:w="1919" w:type="pct"/>
          </w:tcPr>
          <w:p w14:paraId="4C847A00" w14:textId="77777777" w:rsidR="004E4CE2" w:rsidRDefault="004E4CE2" w:rsidP="003525C8">
            <w:r w:rsidRPr="00E817E2">
              <w:t>Complete ALL sections in full, sign, stamp and submit</w:t>
            </w:r>
          </w:p>
          <w:p w14:paraId="114942B2" w14:textId="33E1A1D5" w:rsidR="004E4CE2" w:rsidRPr="00030B2A" w:rsidRDefault="004E4CE2" w:rsidP="003525C8">
            <w:pPr>
              <w:rPr>
                <w:rFonts w:cs="Arial"/>
                <w:color w:val="222222"/>
                <w:lang w:val="en-GB"/>
              </w:rPr>
            </w:pPr>
          </w:p>
        </w:tc>
      </w:tr>
      <w:tr w:rsidR="004E4CE2" w:rsidRPr="00E817E2" w14:paraId="0E02EF5B" w14:textId="77777777" w:rsidTr="00A04F9F">
        <w:trPr>
          <w:trHeight w:val="432"/>
        </w:trPr>
        <w:tc>
          <w:tcPr>
            <w:tcW w:w="339" w:type="pct"/>
          </w:tcPr>
          <w:p w14:paraId="37F2DC56" w14:textId="77777777" w:rsidR="004E4CE2" w:rsidRDefault="004E4CE2" w:rsidP="003525C8">
            <w:r>
              <w:t>7</w:t>
            </w:r>
          </w:p>
        </w:tc>
        <w:tc>
          <w:tcPr>
            <w:tcW w:w="476" w:type="pct"/>
          </w:tcPr>
          <w:p w14:paraId="7AFB9CA4" w14:textId="77777777" w:rsidR="004E4CE2" w:rsidRPr="00972789" w:rsidRDefault="004E4CE2" w:rsidP="003525C8">
            <w:r>
              <w:t>F</w:t>
            </w:r>
          </w:p>
        </w:tc>
        <w:tc>
          <w:tcPr>
            <w:tcW w:w="2266" w:type="pct"/>
          </w:tcPr>
          <w:p w14:paraId="21B531C5" w14:textId="77777777" w:rsidR="004E4CE2" w:rsidRPr="00972789" w:rsidRDefault="004E4CE2" w:rsidP="003525C8">
            <w:pPr>
              <w:rPr>
                <w:highlight w:val="yellow"/>
              </w:rPr>
            </w:pPr>
            <w:r>
              <w:rPr>
                <w:rFonts w:cs="Arial"/>
                <w:color w:val="222222"/>
                <w:lang w:val="en-GB"/>
              </w:rPr>
              <w:t xml:space="preserve">Past Experiences &amp; </w:t>
            </w:r>
            <w:r w:rsidRPr="00030B2A">
              <w:rPr>
                <w:rFonts w:cs="Arial"/>
                <w:color w:val="222222"/>
                <w:lang w:val="en-GB"/>
              </w:rPr>
              <w:t>References</w:t>
            </w:r>
          </w:p>
        </w:tc>
        <w:tc>
          <w:tcPr>
            <w:tcW w:w="1919" w:type="pct"/>
          </w:tcPr>
          <w:p w14:paraId="3F432583" w14:textId="77777777" w:rsidR="004E4CE2" w:rsidRPr="00972789" w:rsidRDefault="004E4CE2" w:rsidP="003525C8">
            <w:r w:rsidRPr="00030B2A">
              <w:rPr>
                <w:rFonts w:cs="Arial"/>
                <w:color w:val="222222"/>
                <w:lang w:val="en-GB"/>
              </w:rPr>
              <w:t>Complete ALL sections in full, sign, stamp and submit</w:t>
            </w:r>
          </w:p>
        </w:tc>
      </w:tr>
      <w:tr w:rsidR="00946D20" w:rsidRPr="00E817E2" w14:paraId="2409D058" w14:textId="77777777" w:rsidTr="00A04F9F">
        <w:trPr>
          <w:trHeight w:val="432"/>
        </w:trPr>
        <w:tc>
          <w:tcPr>
            <w:tcW w:w="339" w:type="pct"/>
          </w:tcPr>
          <w:p w14:paraId="21A52497" w14:textId="77777777" w:rsidR="00946D20" w:rsidDel="00917C69" w:rsidRDefault="00946D20" w:rsidP="00946D20">
            <w:r>
              <w:t>8</w:t>
            </w:r>
          </w:p>
        </w:tc>
        <w:tc>
          <w:tcPr>
            <w:tcW w:w="476" w:type="pct"/>
          </w:tcPr>
          <w:p w14:paraId="577986FA" w14:textId="77777777" w:rsidR="00946D20" w:rsidDel="00917C69" w:rsidRDefault="00946D20" w:rsidP="00946D20">
            <w:r>
              <w:t>G</w:t>
            </w:r>
          </w:p>
        </w:tc>
        <w:tc>
          <w:tcPr>
            <w:tcW w:w="2266" w:type="pct"/>
          </w:tcPr>
          <w:p w14:paraId="6C3C01A7" w14:textId="77777777" w:rsidR="00946D20" w:rsidDel="00917C69" w:rsidRDefault="00946D20" w:rsidP="00946D20">
            <w:pPr>
              <w:rPr>
                <w:rFonts w:cs="Arial"/>
                <w:color w:val="222222"/>
                <w:lang w:val="en-GB"/>
              </w:rPr>
            </w:pPr>
            <w:r w:rsidRPr="0078507B">
              <w:rPr>
                <w:rFonts w:cs="Arial"/>
                <w:color w:val="222222"/>
                <w:lang w:val="en-GB"/>
              </w:rPr>
              <w:t>Source and Nationality</w:t>
            </w:r>
          </w:p>
        </w:tc>
        <w:tc>
          <w:tcPr>
            <w:tcW w:w="1919" w:type="pct"/>
          </w:tcPr>
          <w:p w14:paraId="551865E4" w14:textId="6DDD4954" w:rsidR="00946D20" w:rsidRPr="00030B2A" w:rsidDel="00917C69" w:rsidRDefault="00946D20" w:rsidP="00946D20">
            <w:pPr>
              <w:rPr>
                <w:rFonts w:cs="Arial"/>
                <w:color w:val="222222"/>
                <w:lang w:val="en-GB"/>
              </w:rPr>
            </w:pPr>
            <w:r w:rsidRPr="00030B2A">
              <w:rPr>
                <w:rFonts w:cs="Arial"/>
                <w:color w:val="222222"/>
                <w:lang w:val="en-GB"/>
              </w:rPr>
              <w:t>Complete ALL sections in full, sign, stamp and submit</w:t>
            </w:r>
          </w:p>
        </w:tc>
      </w:tr>
      <w:tr w:rsidR="00946D20" w:rsidRPr="00E817E2" w14:paraId="6315CCCD" w14:textId="77777777" w:rsidTr="00A04F9F">
        <w:trPr>
          <w:trHeight w:val="432"/>
        </w:trPr>
        <w:tc>
          <w:tcPr>
            <w:tcW w:w="339" w:type="pct"/>
          </w:tcPr>
          <w:p w14:paraId="278A84C1" w14:textId="77777777" w:rsidR="00946D20" w:rsidDel="00917C69" w:rsidRDefault="00946D20" w:rsidP="00946D20">
            <w:r>
              <w:t>9</w:t>
            </w:r>
          </w:p>
        </w:tc>
        <w:tc>
          <w:tcPr>
            <w:tcW w:w="476" w:type="pct"/>
          </w:tcPr>
          <w:p w14:paraId="0813B037" w14:textId="38579CFE" w:rsidR="00946D20" w:rsidDel="00917C69" w:rsidRDefault="00946D20" w:rsidP="00946D20">
            <w:r>
              <w:t>H</w:t>
            </w:r>
          </w:p>
        </w:tc>
        <w:tc>
          <w:tcPr>
            <w:tcW w:w="2266" w:type="pct"/>
          </w:tcPr>
          <w:p w14:paraId="62428B96" w14:textId="77777777" w:rsidR="00946D20" w:rsidRDefault="00946D20" w:rsidP="00946D20">
            <w:pPr>
              <w:pStyle w:val="Default"/>
              <w:jc w:val="both"/>
              <w:rPr>
                <w:sz w:val="22"/>
                <w:szCs w:val="22"/>
              </w:rPr>
            </w:pPr>
            <w:r>
              <w:rPr>
                <w:sz w:val="22"/>
                <w:szCs w:val="22"/>
              </w:rPr>
              <w:t xml:space="preserve">COVID-19 Guidance </w:t>
            </w:r>
          </w:p>
          <w:p w14:paraId="3EE4EBAB" w14:textId="339DFA86" w:rsidR="00946D20" w:rsidDel="00917C69" w:rsidRDefault="00946D20" w:rsidP="00946D20">
            <w:pPr>
              <w:rPr>
                <w:rFonts w:cs="Arial"/>
                <w:color w:val="222222"/>
                <w:lang w:val="en-GB"/>
              </w:rPr>
            </w:pPr>
          </w:p>
        </w:tc>
        <w:tc>
          <w:tcPr>
            <w:tcW w:w="1919" w:type="pct"/>
          </w:tcPr>
          <w:p w14:paraId="6F31C314" w14:textId="094F86F0" w:rsidR="00946D20" w:rsidRPr="00030B2A" w:rsidDel="00917C69" w:rsidRDefault="00946D20" w:rsidP="00946D20">
            <w:pPr>
              <w:rPr>
                <w:rFonts w:cs="Arial"/>
                <w:color w:val="222222"/>
                <w:lang w:val="en-GB"/>
              </w:rPr>
            </w:pPr>
            <w:r w:rsidRPr="00030B2A">
              <w:rPr>
                <w:rFonts w:cs="Arial"/>
                <w:color w:val="222222"/>
                <w:lang w:val="en-GB"/>
              </w:rPr>
              <w:t>Complete ALL sections in full, sign, stamp and submit</w:t>
            </w:r>
          </w:p>
        </w:tc>
      </w:tr>
      <w:tr w:rsidR="004F5ABF" w:rsidRPr="00E817E2" w14:paraId="18C96491" w14:textId="77777777" w:rsidTr="00A04F9F">
        <w:trPr>
          <w:trHeight w:val="432"/>
        </w:trPr>
        <w:tc>
          <w:tcPr>
            <w:tcW w:w="339" w:type="pct"/>
          </w:tcPr>
          <w:p w14:paraId="67FF8243" w14:textId="54AAE0F2" w:rsidR="004F5ABF" w:rsidRDefault="004F5ABF" w:rsidP="00946D20">
            <w:r>
              <w:t>1</w:t>
            </w:r>
            <w:r w:rsidR="00F77069">
              <w:t>0</w:t>
            </w:r>
          </w:p>
        </w:tc>
        <w:tc>
          <w:tcPr>
            <w:tcW w:w="476" w:type="pct"/>
          </w:tcPr>
          <w:p w14:paraId="50352AC4" w14:textId="79532EDF" w:rsidR="004F5ABF" w:rsidRDefault="004F5ABF" w:rsidP="00946D20">
            <w:r>
              <w:t>N/A</w:t>
            </w:r>
          </w:p>
        </w:tc>
        <w:tc>
          <w:tcPr>
            <w:tcW w:w="2266" w:type="pct"/>
          </w:tcPr>
          <w:p w14:paraId="22B686A8" w14:textId="6B148014" w:rsidR="004F5ABF" w:rsidRPr="001E3DDE" w:rsidRDefault="004F5ABF" w:rsidP="00946D20">
            <w:pPr>
              <w:pStyle w:val="Default"/>
              <w:jc w:val="both"/>
              <w:rPr>
                <w:sz w:val="22"/>
                <w:szCs w:val="22"/>
              </w:rPr>
            </w:pPr>
            <w:r w:rsidRPr="001E3DDE">
              <w:rPr>
                <w:rFonts w:ascii="Calibri-Bold" w:hAnsi="Calibri-Bold" w:cs="Calibri-Bold"/>
                <w:color w:val="000000" w:themeColor="text1"/>
              </w:rPr>
              <w:t>Business Registration/ MOU or equivalent proof of registration to show local presence in Iraq, either directly or in the form of an authorized Agent to ensure smooth delivery of the items throughout the contractual period</w:t>
            </w:r>
          </w:p>
        </w:tc>
        <w:tc>
          <w:tcPr>
            <w:tcW w:w="1919" w:type="pct"/>
          </w:tcPr>
          <w:p w14:paraId="4F58B29F" w14:textId="028D8A9E" w:rsidR="00F24FA6" w:rsidRPr="00EE6BA3" w:rsidRDefault="00F24FA6" w:rsidP="00EE6BA3">
            <w:pPr>
              <w:rPr>
                <w:rFonts w:ascii="Calibri" w:hAnsi="Calibri" w:cs="Calibri"/>
              </w:rPr>
            </w:pPr>
            <w:r>
              <w:rPr>
                <w:rFonts w:ascii="Calibri" w:hAnsi="Calibri" w:cs="Calibri"/>
              </w:rPr>
              <w:t>Attach along with the technical offer</w:t>
            </w:r>
          </w:p>
        </w:tc>
      </w:tr>
    </w:tbl>
    <w:p w14:paraId="3F302055" w14:textId="77777777" w:rsidR="001C6C3E" w:rsidRDefault="001C6C3E">
      <w:pPr>
        <w:rPr>
          <w:color w:val="222222"/>
        </w:rPr>
      </w:pPr>
    </w:p>
    <w:p w14:paraId="2D48C597" w14:textId="3644CB89" w:rsidR="00847903" w:rsidRDefault="00847903">
      <w:pPr>
        <w:rPr>
          <w:color w:val="222222"/>
        </w:rPr>
      </w:pPr>
      <w:r w:rsidRPr="002126AD">
        <w:rPr>
          <w:color w:val="222222"/>
        </w:rPr>
        <w:t xml:space="preserve">If any information required during the administrative evaluation is not provided by the bidders, DRC may choose to request bidders to supply this information within </w:t>
      </w:r>
      <w:r w:rsidR="00892FC6">
        <w:rPr>
          <w:color w:val="222222"/>
        </w:rPr>
        <w:t>48</w:t>
      </w:r>
      <w:r w:rsidRPr="002126AD">
        <w:rPr>
          <w:color w:val="222222"/>
        </w:rPr>
        <w:t xml:space="preserve"> hours of the tender opening. Please note that this is only applicable for documentation that does not alter the details in the bid, such as</w:t>
      </w:r>
      <w:r w:rsidR="005830B9">
        <w:rPr>
          <w:color w:val="222222"/>
        </w:rPr>
        <w:t xml:space="preserve"> technical evaluation and </w:t>
      </w:r>
      <w:r w:rsidRPr="002126AD">
        <w:rPr>
          <w:color w:val="222222"/>
        </w:rPr>
        <w:t>price information.</w:t>
      </w:r>
      <w:r>
        <w:rPr>
          <w:color w:val="222222"/>
        </w:rPr>
        <w:t xml:space="preserve"> </w:t>
      </w: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44457D10" w14:textId="77777777" w:rsidR="00AC70B3" w:rsidRDefault="00EC274C">
      <w:pPr>
        <w:tabs>
          <w:tab w:val="left" w:pos="360"/>
        </w:tabs>
        <w:rPr>
          <w:rFonts w:ascii="Calibri" w:hAnsi="Calibri" w:cs="Arial"/>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p>
    <w:p w14:paraId="5FFE4806" w14:textId="77777777" w:rsidR="00AC70B3" w:rsidRDefault="00AC70B3">
      <w:pPr>
        <w:tabs>
          <w:tab w:val="left" w:pos="360"/>
        </w:tabs>
        <w:rPr>
          <w:rFonts w:ascii="Calibri" w:hAnsi="Calibri" w:cs="Arial"/>
          <w:szCs w:val="22"/>
          <w:lang w:val="en-GB"/>
        </w:rPr>
      </w:pPr>
    </w:p>
    <w:p w14:paraId="5B025968" w14:textId="77777777" w:rsidR="00AC70B3" w:rsidRDefault="00AC70B3">
      <w:pPr>
        <w:tabs>
          <w:tab w:val="left" w:pos="360"/>
        </w:tabs>
        <w:rPr>
          <w:rFonts w:ascii="ArialMT" w:hAnsi="Calibri" w:cs="ArialMT"/>
          <w:sz w:val="22"/>
          <w:szCs w:val="22"/>
        </w:rPr>
      </w:pPr>
      <w:r>
        <w:rPr>
          <w:rFonts w:ascii="Calibri" w:hAnsi="Calibri" w:cs="Calibri"/>
        </w:rPr>
        <w:lastRenderedPageBreak/>
        <w:t>The technical criteria for the tender should be as follows</w:t>
      </w:r>
      <w:r>
        <w:rPr>
          <w:rFonts w:ascii="ArialMT" w:hAnsi="Calibri" w:cs="ArialMT"/>
          <w:sz w:val="22"/>
          <w:szCs w:val="22"/>
        </w:rPr>
        <w:t>:</w:t>
      </w:r>
    </w:p>
    <w:p w14:paraId="2B4DCDA5" w14:textId="77777777" w:rsidR="00A02CAA" w:rsidRDefault="00A02CAA">
      <w:pPr>
        <w:tabs>
          <w:tab w:val="left" w:pos="360"/>
        </w:tabs>
        <w:rPr>
          <w:rFonts w:ascii="ArialMT" w:hAnsi="Calibri" w:cs="ArialMT"/>
          <w:sz w:val="22"/>
          <w:szCs w:val="22"/>
        </w:rPr>
      </w:pPr>
    </w:p>
    <w:p w14:paraId="46D062BA" w14:textId="19C00B55" w:rsidR="0044359F" w:rsidRPr="00A2247D" w:rsidRDefault="0044359F" w:rsidP="0044359F">
      <w:pPr>
        <w:pStyle w:val="ListParagraph"/>
        <w:numPr>
          <w:ilvl w:val="0"/>
          <w:numId w:val="66"/>
        </w:numPr>
        <w:tabs>
          <w:tab w:val="left" w:pos="360"/>
        </w:tabs>
        <w:rPr>
          <w:rFonts w:ascii="Calibri" w:hAnsi="Calibri" w:cs="Calibri"/>
          <w:b/>
          <w:bCs/>
          <w:color w:val="222222"/>
        </w:rPr>
      </w:pPr>
      <w:r w:rsidRPr="00A2247D">
        <w:rPr>
          <w:rFonts w:ascii="Calibri" w:hAnsi="Calibri" w:cs="Calibri"/>
          <w:b/>
          <w:bCs/>
          <w:color w:val="222222"/>
        </w:rPr>
        <w:t>Delivery days as per the required and as mentioned in each Annex A.</w:t>
      </w:r>
    </w:p>
    <w:p w14:paraId="43685F79" w14:textId="1EAC4F72" w:rsidR="0044359F" w:rsidRPr="00A2247D" w:rsidRDefault="009E0C3B" w:rsidP="00B6477B">
      <w:pPr>
        <w:pStyle w:val="ListParagraph"/>
        <w:tabs>
          <w:tab w:val="left" w:pos="360"/>
        </w:tabs>
        <w:jc w:val="right"/>
        <w:rPr>
          <w:rFonts w:ascii="Calibri" w:hAnsi="Calibri" w:cs="Calibri"/>
          <w:b/>
          <w:bCs/>
          <w:color w:val="222222"/>
        </w:rPr>
      </w:pPr>
      <w:r>
        <w:rPr>
          <w:rFonts w:ascii="Calibri" w:hAnsi="Calibri" w:cs="Calibri" w:hint="cs"/>
          <w:b/>
          <w:bCs/>
          <w:color w:val="222222"/>
          <w:rtl/>
        </w:rPr>
        <w:t>الإلتزام بتاريخ إ</w:t>
      </w:r>
      <w:r w:rsidR="0044359F" w:rsidRPr="00A2247D">
        <w:rPr>
          <w:rFonts w:ascii="Calibri" w:hAnsi="Calibri" w:cs="Calibri" w:hint="cs"/>
          <w:b/>
          <w:bCs/>
          <w:color w:val="222222"/>
          <w:rtl/>
        </w:rPr>
        <w:t xml:space="preserve">نهاء العمل كما هو مطلوب ومذكور في المرفق أ </w:t>
      </w:r>
      <w:r w:rsidR="0044359F" w:rsidRPr="00A2247D">
        <w:rPr>
          <w:rFonts w:ascii="Calibri" w:hAnsi="Calibri" w:cs="Calibri"/>
          <w:b/>
          <w:bCs/>
          <w:color w:val="222222"/>
        </w:rPr>
        <w:t xml:space="preserve"> </w:t>
      </w:r>
    </w:p>
    <w:p w14:paraId="16237FFF" w14:textId="77777777" w:rsidR="0044359F" w:rsidRPr="00654E6A" w:rsidRDefault="0044359F" w:rsidP="0044359F">
      <w:pPr>
        <w:pStyle w:val="ListParagraph"/>
        <w:tabs>
          <w:tab w:val="left" w:pos="360"/>
        </w:tabs>
        <w:rPr>
          <w:rFonts w:ascii="Calibri" w:hAnsi="Calibri" w:cs="Arial"/>
          <w:b/>
          <w:bCs/>
          <w:color w:val="222222"/>
          <w:szCs w:val="22"/>
        </w:rPr>
      </w:pPr>
    </w:p>
    <w:p w14:paraId="6AF227B6" w14:textId="21B4442D" w:rsidR="0044359F" w:rsidRDefault="0044359F" w:rsidP="009E0C3B">
      <w:pPr>
        <w:pStyle w:val="ListParagraph"/>
        <w:numPr>
          <w:ilvl w:val="0"/>
          <w:numId w:val="66"/>
        </w:numPr>
        <w:tabs>
          <w:tab w:val="left" w:pos="360"/>
        </w:tabs>
        <w:rPr>
          <w:rFonts w:ascii="Calibri" w:hAnsi="Calibri" w:cs="Calibri"/>
          <w:b/>
          <w:bCs/>
          <w:color w:val="222222"/>
        </w:rPr>
      </w:pPr>
      <w:r w:rsidRPr="00654E6A">
        <w:rPr>
          <w:rFonts w:ascii="Calibri" w:hAnsi="Calibri" w:cs="Calibri"/>
          <w:b/>
          <w:bCs/>
          <w:color w:val="222222"/>
        </w:rPr>
        <w:t xml:space="preserve">Have at least </w:t>
      </w:r>
      <w:r w:rsidR="00F77069">
        <w:rPr>
          <w:rFonts w:ascii="Calibri" w:hAnsi="Calibri" w:cs="Calibri"/>
          <w:b/>
          <w:bCs/>
          <w:color w:val="222222"/>
        </w:rPr>
        <w:t>2</w:t>
      </w:r>
      <w:r w:rsidRPr="00654E6A">
        <w:rPr>
          <w:rFonts w:ascii="Calibri" w:hAnsi="Calibri" w:cs="Calibri"/>
          <w:b/>
          <w:bCs/>
          <w:color w:val="222222"/>
        </w:rPr>
        <w:t xml:space="preserve"> similar </w:t>
      </w:r>
      <w:r>
        <w:rPr>
          <w:rFonts w:ascii="Calibri" w:hAnsi="Calibri" w:cs="Calibri"/>
          <w:b/>
          <w:bCs/>
          <w:color w:val="222222"/>
        </w:rPr>
        <w:t>project/</w:t>
      </w:r>
      <w:r w:rsidR="00D97A6F">
        <w:rPr>
          <w:rFonts w:ascii="Calibri" w:hAnsi="Calibri" w:cs="Calibri"/>
          <w:b/>
          <w:bCs/>
          <w:color w:val="222222"/>
        </w:rPr>
        <w:t xml:space="preserve"> work</w:t>
      </w:r>
      <w:r w:rsidRPr="00654E6A">
        <w:rPr>
          <w:rFonts w:ascii="Calibri" w:hAnsi="Calibri" w:cs="Calibri"/>
          <w:b/>
          <w:bCs/>
          <w:color w:val="222222"/>
        </w:rPr>
        <w:t xml:space="preserve"> experience in last </w:t>
      </w:r>
      <w:r w:rsidR="00487C9C">
        <w:rPr>
          <w:rFonts w:ascii="Calibri" w:hAnsi="Calibri" w:cs="Calibri"/>
          <w:b/>
          <w:bCs/>
          <w:color w:val="222222"/>
        </w:rPr>
        <w:t>8</w:t>
      </w:r>
      <w:r w:rsidRPr="00654E6A">
        <w:rPr>
          <w:rFonts w:ascii="Calibri" w:hAnsi="Calibri" w:cs="Calibri"/>
          <w:b/>
          <w:bCs/>
          <w:color w:val="222222"/>
        </w:rPr>
        <w:t xml:space="preserve"> </w:t>
      </w:r>
      <w:r w:rsidR="00497906">
        <w:rPr>
          <w:rFonts w:ascii="Calibri" w:hAnsi="Calibri" w:cs="Calibri"/>
          <w:b/>
          <w:bCs/>
          <w:color w:val="222222"/>
        </w:rPr>
        <w:t>years’</w:t>
      </w:r>
      <w:r w:rsidRPr="00654E6A">
        <w:rPr>
          <w:rFonts w:ascii="Calibri" w:hAnsi="Calibri" w:cs="Calibri"/>
          <w:b/>
          <w:bCs/>
          <w:color w:val="222222"/>
        </w:rPr>
        <w:t xml:space="preserve"> period </w:t>
      </w:r>
    </w:p>
    <w:p w14:paraId="68962E47" w14:textId="1EFA0E31" w:rsidR="0044359F" w:rsidRDefault="009E0C3B" w:rsidP="000C7223">
      <w:pPr>
        <w:pStyle w:val="ListParagraph"/>
        <w:tabs>
          <w:tab w:val="left" w:pos="360"/>
        </w:tabs>
        <w:bidi/>
        <w:rPr>
          <w:rFonts w:ascii="Calibri" w:hAnsi="Calibri" w:cs="Calibri"/>
          <w:b/>
          <w:bCs/>
          <w:color w:val="222222"/>
          <w:lang w:bidi="ar-IQ"/>
        </w:rPr>
      </w:pPr>
      <w:r>
        <w:rPr>
          <w:rFonts w:ascii="Calibri" w:hAnsi="Calibri" w:cs="Calibri" w:hint="cs"/>
          <w:b/>
          <w:bCs/>
          <w:color w:val="222222"/>
          <w:rtl/>
          <w:lang w:bidi="ar-IQ"/>
        </w:rPr>
        <w:t>أن يكون لديه على الأ</w:t>
      </w:r>
      <w:r w:rsidR="0044359F">
        <w:rPr>
          <w:rFonts w:ascii="Calibri" w:hAnsi="Calibri" w:cs="Calibri" w:hint="cs"/>
          <w:b/>
          <w:bCs/>
          <w:color w:val="222222"/>
          <w:rtl/>
          <w:lang w:bidi="ar-IQ"/>
        </w:rPr>
        <w:t xml:space="preserve">قل </w:t>
      </w:r>
      <w:r w:rsidR="00291928">
        <w:rPr>
          <w:rFonts w:ascii="Calibri" w:hAnsi="Calibri" w:cs="Calibri" w:hint="cs"/>
          <w:b/>
          <w:bCs/>
          <w:color w:val="222222"/>
          <w:rtl/>
          <w:lang w:bidi="ar-IQ"/>
        </w:rPr>
        <w:t>عمل</w:t>
      </w:r>
      <w:r w:rsidR="009B786D">
        <w:rPr>
          <w:rFonts w:ascii="Calibri" w:hAnsi="Calibri" w:cs="Calibri" w:hint="cs"/>
          <w:b/>
          <w:bCs/>
          <w:color w:val="222222"/>
          <w:rtl/>
          <w:lang w:bidi="ar-IQ"/>
        </w:rPr>
        <w:t>ين</w:t>
      </w:r>
      <w:r w:rsidR="000B79AD">
        <w:rPr>
          <w:rFonts w:ascii="Calibri" w:hAnsi="Calibri" w:cs="Calibri" w:hint="cs"/>
          <w:b/>
          <w:bCs/>
          <w:color w:val="222222"/>
          <w:rtl/>
          <w:lang w:bidi="ar-IQ"/>
        </w:rPr>
        <w:t xml:space="preserve"> </w:t>
      </w:r>
      <w:r w:rsidR="00291928">
        <w:rPr>
          <w:rFonts w:ascii="Calibri" w:hAnsi="Calibri" w:cs="Calibri" w:hint="cs"/>
          <w:b/>
          <w:bCs/>
          <w:color w:val="222222"/>
          <w:rtl/>
          <w:lang w:bidi="ar-IQ"/>
        </w:rPr>
        <w:t>مماثل</w:t>
      </w:r>
      <w:r w:rsidR="009B786D">
        <w:rPr>
          <w:rFonts w:ascii="Calibri" w:hAnsi="Calibri" w:cs="Calibri" w:hint="cs"/>
          <w:b/>
          <w:bCs/>
          <w:color w:val="222222"/>
          <w:rtl/>
          <w:lang w:bidi="ar-IQ"/>
        </w:rPr>
        <w:t>ين</w:t>
      </w:r>
      <w:r>
        <w:rPr>
          <w:rFonts w:ascii="Calibri" w:hAnsi="Calibri" w:cs="Calibri" w:hint="cs"/>
          <w:b/>
          <w:bCs/>
          <w:color w:val="222222"/>
          <w:rtl/>
          <w:lang w:bidi="ar-IQ"/>
        </w:rPr>
        <w:t xml:space="preserve"> خلال آ</w:t>
      </w:r>
      <w:r w:rsidR="0044359F">
        <w:rPr>
          <w:rFonts w:ascii="Calibri" w:hAnsi="Calibri" w:cs="Calibri" w:hint="cs"/>
          <w:b/>
          <w:bCs/>
          <w:color w:val="222222"/>
          <w:rtl/>
          <w:lang w:bidi="ar-IQ"/>
        </w:rPr>
        <w:t xml:space="preserve">خر </w:t>
      </w:r>
      <w:r w:rsidR="000C7223">
        <w:rPr>
          <w:rFonts w:ascii="Calibri" w:hAnsi="Calibri" w:cs="Calibri"/>
          <w:b/>
          <w:bCs/>
          <w:color w:val="222222"/>
          <w:lang w:bidi="ar-IQ"/>
        </w:rPr>
        <w:t>8</w:t>
      </w:r>
      <w:r w:rsidR="0044359F">
        <w:rPr>
          <w:rFonts w:ascii="Calibri" w:hAnsi="Calibri" w:cs="Calibri" w:hint="cs"/>
          <w:b/>
          <w:bCs/>
          <w:color w:val="222222"/>
          <w:rtl/>
          <w:lang w:bidi="ar-IQ"/>
        </w:rPr>
        <w:t xml:space="preserve"> سنوات </w:t>
      </w:r>
    </w:p>
    <w:p w14:paraId="4A36DCA9" w14:textId="17C0009B" w:rsidR="009E0C12" w:rsidRPr="001D1AA0" w:rsidRDefault="009E0C12" w:rsidP="001132A2">
      <w:pPr>
        <w:pStyle w:val="ListParagraph"/>
        <w:numPr>
          <w:ilvl w:val="0"/>
          <w:numId w:val="66"/>
        </w:numPr>
        <w:tabs>
          <w:tab w:val="left" w:pos="360"/>
        </w:tabs>
        <w:jc w:val="left"/>
        <w:rPr>
          <w:rFonts w:ascii="Calibri" w:hAnsi="Calibri" w:cs="Calibri"/>
          <w:b/>
          <w:bCs/>
          <w:color w:val="222222"/>
          <w:lang w:bidi="ar-IQ"/>
        </w:rPr>
      </w:pPr>
      <w:r>
        <w:rPr>
          <w:rFonts w:ascii="Calibri" w:hAnsi="Calibri" w:cs="Calibri"/>
          <w:b/>
          <w:bCs/>
          <w:color w:val="222222"/>
          <w:lang w:bidi="ar-IQ"/>
        </w:rPr>
        <w:t xml:space="preserve">Presenting a technical and reasonable work plan </w:t>
      </w:r>
    </w:p>
    <w:p w14:paraId="52EB90F3" w14:textId="7588BD97" w:rsidR="006C2B8B" w:rsidRPr="00654E6A" w:rsidRDefault="009B786D" w:rsidP="009B786D">
      <w:pPr>
        <w:pStyle w:val="ListParagraph"/>
        <w:tabs>
          <w:tab w:val="left" w:pos="360"/>
          <w:tab w:val="left" w:pos="9390"/>
        </w:tabs>
        <w:jc w:val="right"/>
        <w:rPr>
          <w:rFonts w:ascii="Calibri" w:hAnsi="Calibri" w:cs="Calibri"/>
          <w:b/>
          <w:bCs/>
          <w:color w:val="222222"/>
        </w:rPr>
      </w:pPr>
      <w:r w:rsidRPr="009B786D">
        <w:rPr>
          <w:rFonts w:ascii="Calibri" w:hAnsi="Calibri" w:cs="Calibri"/>
          <w:b/>
          <w:bCs/>
          <w:color w:val="222222"/>
          <w:rtl/>
        </w:rPr>
        <w:t>تقديم خطة عمل فنية ومعقولة</w:t>
      </w: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7F0B358D" w:rsidR="00A9431A" w:rsidRPr="00EE1B34" w:rsidRDefault="00A9431A" w:rsidP="009B503E">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A2247D">
        <w:rPr>
          <w:rFonts w:ascii="Calibri" w:hAnsi="Calibri" w:cs="Arial"/>
          <w:b/>
          <w:color w:val="222222"/>
          <w:szCs w:val="22"/>
          <w:lang w:val="en-GB"/>
        </w:rPr>
        <w:t>DRC Bid Form (Annex A.1 and A.2</w:t>
      </w:r>
      <w:r w:rsidR="00AC6B0B" w:rsidRPr="00A2247D">
        <w:rPr>
          <w:rFonts w:ascii="Calibri" w:hAnsi="Calibri" w:cs="Arial"/>
          <w:b/>
          <w:color w:val="222222"/>
          <w:szCs w:val="22"/>
          <w:lang w:val="en-GB"/>
        </w:rPr>
        <w:t>)</w:t>
      </w:r>
      <w:r w:rsidRPr="00A2247D">
        <w:rPr>
          <w:rFonts w:ascii="Calibri" w:hAnsi="Calibri" w:cs="Arial"/>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6BB2C795" w14:textId="77777777" w:rsidR="0045041A" w:rsidRPr="001132A2" w:rsidRDefault="0045041A" w:rsidP="0045041A">
      <w:pPr>
        <w:tabs>
          <w:tab w:val="left" w:pos="900"/>
        </w:tabs>
        <w:rPr>
          <w:rFonts w:ascii="Calibri" w:hAnsi="Calibri" w:cs="Arial"/>
          <w:color w:val="000000" w:themeColor="text1"/>
          <w:szCs w:val="22"/>
          <w:lang w:val="en-GB"/>
        </w:rPr>
      </w:pPr>
      <w:r w:rsidRPr="001132A2">
        <w:rPr>
          <w:rFonts w:ascii="Calibri" w:hAnsi="Calibri" w:cs="Arial"/>
          <w:color w:val="000000" w:themeColor="text1"/>
          <w:szCs w:val="22"/>
          <w:lang w:val="en-GB"/>
        </w:rPr>
        <w:t>Beyond the DRC Bid Form, the following documents shall be contained with the bid:</w:t>
      </w:r>
    </w:p>
    <w:p w14:paraId="449FA121" w14:textId="77777777" w:rsidR="0045041A" w:rsidRPr="001132A2" w:rsidRDefault="0045041A" w:rsidP="0045041A">
      <w:pPr>
        <w:tabs>
          <w:tab w:val="left" w:pos="900"/>
        </w:tabs>
        <w:rPr>
          <w:rFonts w:ascii="Calibri" w:hAnsi="Calibri" w:cs="Arial"/>
          <w:color w:val="000000" w:themeColor="text1"/>
          <w:szCs w:val="22"/>
          <w:lang w:val="en-GB"/>
        </w:rPr>
      </w:pPr>
    </w:p>
    <w:p w14:paraId="10236399" w14:textId="61117A81" w:rsidR="00A9431A" w:rsidRPr="00F77069" w:rsidRDefault="0045041A" w:rsidP="00F77069">
      <w:pPr>
        <w:pStyle w:val="ColorfulList-Accent11"/>
        <w:numPr>
          <w:ilvl w:val="0"/>
          <w:numId w:val="66"/>
        </w:numPr>
        <w:shd w:val="clear" w:color="auto" w:fill="FFFFFF"/>
        <w:spacing w:line="276" w:lineRule="auto"/>
        <w:rPr>
          <w:rFonts w:ascii="Calibri-Bold" w:hAnsi="Calibri-Bold" w:cs="Calibri-Bold"/>
          <w:b/>
          <w:bCs/>
          <w:color w:val="FF0000"/>
        </w:rPr>
      </w:pPr>
      <w:r w:rsidRPr="005F5382">
        <w:rPr>
          <w:rFonts w:ascii="Calibri-Bold" w:hAnsi="Calibri-Bold" w:cs="Calibri-Bold"/>
          <w:b/>
          <w:bCs/>
          <w:color w:val="000000" w:themeColor="text1"/>
        </w:rPr>
        <w:t>Tender &amp; Contract Award Acknowl</w:t>
      </w:r>
      <w:r w:rsidR="00CE2796">
        <w:rPr>
          <w:rFonts w:ascii="Calibri-Bold" w:hAnsi="Calibri-Bold" w:cs="Calibri-Bold"/>
          <w:b/>
          <w:bCs/>
          <w:color w:val="000000" w:themeColor="text1"/>
        </w:rPr>
        <w:t xml:space="preserve">edgment Certificate (Annex B), </w:t>
      </w:r>
      <w:r w:rsidRPr="005F5382">
        <w:rPr>
          <w:rFonts w:ascii="Calibri-Bold" w:hAnsi="Calibri-Bold" w:cs="Calibri-Bold"/>
          <w:b/>
          <w:bCs/>
          <w:color w:val="000000" w:themeColor="text1"/>
        </w:rPr>
        <w:t>DRC General Conditions of Contract for the Procurement of SERVICES</w:t>
      </w:r>
      <w:r w:rsidR="00CE2796">
        <w:rPr>
          <w:rFonts w:ascii="Calibri-Bold" w:hAnsi="Calibri-Bold" w:cs="Calibri-Bold"/>
          <w:b/>
          <w:bCs/>
          <w:color w:val="000000" w:themeColor="text1"/>
        </w:rPr>
        <w:t xml:space="preserve"> (</w:t>
      </w:r>
      <w:r w:rsidRPr="005F5382">
        <w:rPr>
          <w:rFonts w:ascii="Calibri-Bold" w:hAnsi="Calibri-Bold" w:cs="Calibri-Bold"/>
          <w:b/>
          <w:bCs/>
          <w:color w:val="000000" w:themeColor="text1"/>
        </w:rPr>
        <w:t>Annex C)</w:t>
      </w:r>
      <w:r w:rsidR="00CE2796">
        <w:rPr>
          <w:rFonts w:ascii="Calibri-Bold" w:hAnsi="Calibri-Bold" w:cs="Calibri-Bold"/>
          <w:b/>
          <w:bCs/>
          <w:color w:val="000000" w:themeColor="text1"/>
        </w:rPr>
        <w:t>,</w:t>
      </w:r>
      <w:r w:rsidRPr="005F5382">
        <w:rPr>
          <w:rFonts w:ascii="Calibri-Bold" w:hAnsi="Calibri-Bold" w:cs="Calibri-Bold"/>
          <w:b/>
          <w:bCs/>
          <w:color w:val="000000" w:themeColor="text1"/>
        </w:rPr>
        <w:t xml:space="preserve"> DRC Supplier Code of Conduct (Annex D),</w:t>
      </w:r>
      <w:r w:rsidR="00CE2796">
        <w:rPr>
          <w:rFonts w:ascii="Calibri-Bold" w:hAnsi="Calibri-Bold" w:cs="Calibri-Bold"/>
          <w:b/>
          <w:bCs/>
          <w:color w:val="000000" w:themeColor="text1"/>
        </w:rPr>
        <w:t xml:space="preserve"> </w:t>
      </w:r>
      <w:r w:rsidR="00CE2796" w:rsidRPr="005F5382">
        <w:rPr>
          <w:rFonts w:ascii="Calibri-Bold" w:hAnsi="Calibri-Bold" w:cs="Calibri-Bold"/>
          <w:b/>
          <w:bCs/>
          <w:color w:val="000000" w:themeColor="text1"/>
        </w:rPr>
        <w:t xml:space="preserve">if required </w:t>
      </w:r>
      <w:r w:rsidR="00CE2796">
        <w:rPr>
          <w:rFonts w:ascii="Calibri-Bold" w:hAnsi="Calibri-Bold" w:cs="Calibri-Bold"/>
          <w:b/>
          <w:bCs/>
          <w:color w:val="000000" w:themeColor="text1"/>
        </w:rPr>
        <w:t>DRC</w:t>
      </w:r>
      <w:r w:rsidR="00CE2796" w:rsidRPr="005F5382">
        <w:rPr>
          <w:rFonts w:ascii="Calibri-Bold" w:hAnsi="Calibri-Bold" w:cs="Calibri-Bold"/>
          <w:b/>
          <w:bCs/>
          <w:color w:val="000000" w:themeColor="text1"/>
        </w:rPr>
        <w:t xml:space="preserve"> Supplier Profile and Registration form</w:t>
      </w:r>
      <w:r w:rsidR="004F5ABF">
        <w:rPr>
          <w:rFonts w:ascii="Calibri-Bold" w:hAnsi="Calibri-Bold" w:cs="Calibri-Bold"/>
          <w:b/>
          <w:bCs/>
          <w:color w:val="000000" w:themeColor="text1"/>
        </w:rPr>
        <w:t xml:space="preserve"> </w:t>
      </w:r>
      <w:r w:rsidR="004F5ABF" w:rsidRPr="005F5382">
        <w:rPr>
          <w:rFonts w:ascii="Calibri-Bold" w:hAnsi="Calibri-Bold" w:cs="Calibri-Bold"/>
          <w:b/>
          <w:bCs/>
          <w:color w:val="000000" w:themeColor="text1"/>
        </w:rPr>
        <w:t>(Annex E)</w:t>
      </w:r>
      <w:r w:rsidR="004F5ABF">
        <w:rPr>
          <w:rFonts w:ascii="Calibri-Bold" w:hAnsi="Calibri-Bold" w:cs="Calibri-Bold"/>
          <w:b/>
          <w:bCs/>
          <w:color w:val="000000" w:themeColor="text1"/>
        </w:rPr>
        <w:t>,</w:t>
      </w:r>
      <w:r w:rsidR="00892AAD">
        <w:rPr>
          <w:rFonts w:ascii="Calibri-Bold" w:hAnsi="Calibri-Bold" w:cs="Calibri-Bold"/>
          <w:b/>
          <w:bCs/>
          <w:color w:val="000000" w:themeColor="text1"/>
        </w:rPr>
        <w:t xml:space="preserve"> Past &amp; Experience (Annex F), </w:t>
      </w:r>
      <w:r w:rsidRPr="005F5382">
        <w:rPr>
          <w:rFonts w:ascii="Calibri-Bold" w:hAnsi="Calibri-Bold" w:cs="Calibri-Bold"/>
          <w:b/>
          <w:bCs/>
          <w:color w:val="000000" w:themeColor="text1"/>
        </w:rPr>
        <w:t>Source and Nationality</w:t>
      </w:r>
      <w:r w:rsidR="004F5ABF">
        <w:rPr>
          <w:rFonts w:ascii="Calibri-Bold" w:hAnsi="Calibri-Bold" w:cs="Calibri-Bold"/>
          <w:b/>
          <w:bCs/>
          <w:color w:val="000000" w:themeColor="text1"/>
        </w:rPr>
        <w:t xml:space="preserve"> (Annex G)</w:t>
      </w:r>
      <w:r w:rsidRPr="005F5382">
        <w:rPr>
          <w:rFonts w:ascii="Calibri-Bold" w:hAnsi="Calibri-Bold" w:cs="Calibri-Bold"/>
          <w:b/>
          <w:bCs/>
          <w:color w:val="000000" w:themeColor="text1"/>
        </w:rPr>
        <w:t>,</w:t>
      </w:r>
      <w:r w:rsidR="00892AAD">
        <w:rPr>
          <w:rFonts w:ascii="Calibri-Bold" w:hAnsi="Calibri-Bold" w:cs="Calibri-Bold"/>
          <w:b/>
          <w:bCs/>
          <w:color w:val="000000" w:themeColor="text1"/>
        </w:rPr>
        <w:t xml:space="preserve"> Covid-19 (Annex H), </w:t>
      </w:r>
      <w:r w:rsidRPr="005F5382">
        <w:rPr>
          <w:rFonts w:ascii="Calibri-Bold" w:hAnsi="Calibri-Bold" w:cs="Calibri-Bold"/>
          <w:b/>
          <w:bCs/>
          <w:color w:val="000000" w:themeColor="text1"/>
        </w:rPr>
        <w:t>Company registration or equivalent other documents required.</w:t>
      </w:r>
      <w:r w:rsidRPr="005F5382">
        <w:rPr>
          <w:rFonts w:cs="Arial"/>
          <w:color w:val="000000" w:themeColor="text1"/>
          <w:lang w:val="en-GB"/>
        </w:rPr>
        <w:t xml:space="preserve"> </w:t>
      </w:r>
      <w:r w:rsidRPr="005F5382">
        <w:rPr>
          <w:rFonts w:ascii="Calibri-Bold" w:hAnsi="Calibri-Bold" w:cs="Calibri-Bold"/>
          <w:b/>
          <w:bCs/>
          <w:color w:val="000000" w:themeColor="text1"/>
        </w:rPr>
        <w:t>(Business Registration/ MOU or equivalent proof of registration to show local presence in Iraq, either directly or in the form of an authorized Agent to ensure smooth delivery of the items throughout the contractual period.)</w:t>
      </w:r>
    </w:p>
    <w:p w14:paraId="661D95CD" w14:textId="77777777" w:rsidR="00B41846" w:rsidRPr="00EE1B34" w:rsidRDefault="00B41846"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lastRenderedPageBreak/>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7777777" w:rsidR="002D1A68" w:rsidRDefault="002D1A68" w:rsidP="00936F3B">
      <w:pPr>
        <w:tabs>
          <w:tab w:val="left" w:pos="900"/>
        </w:tabs>
        <w:rPr>
          <w:rFonts w:ascii="Calibri" w:hAnsi="Calibri" w:cs="Arial"/>
          <w:color w:val="222222"/>
          <w:szCs w:val="22"/>
          <w:lang w:val="en-GB"/>
        </w:rPr>
      </w:pPr>
    </w:p>
    <w:p w14:paraId="6C803A9A" w14:textId="77777777" w:rsidR="00CE3F09" w:rsidRDefault="00CE3F09" w:rsidP="00936F3B">
      <w:pPr>
        <w:tabs>
          <w:tab w:val="left" w:pos="900"/>
        </w:tabs>
        <w:rPr>
          <w:rFonts w:ascii="Calibri" w:hAnsi="Calibri" w:cs="Arial"/>
          <w:color w:val="222222"/>
          <w:szCs w:val="22"/>
          <w:lang w:val="en-GB"/>
        </w:rPr>
      </w:pPr>
    </w:p>
    <w:p w14:paraId="5CBA7AB4" w14:textId="5697F3AD"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3BF9F637" w:rsidR="00936F3B" w:rsidRDefault="00936F3B" w:rsidP="00936F3B">
      <w:pPr>
        <w:tabs>
          <w:tab w:val="left" w:pos="900"/>
        </w:tabs>
        <w:rPr>
          <w:rFonts w:ascii="Calibri" w:hAnsi="Calibri" w:cs="Arial"/>
          <w:color w:val="222222"/>
          <w:szCs w:val="22"/>
          <w:lang w:val="en-GB"/>
        </w:rPr>
      </w:pPr>
    </w:p>
    <w:p w14:paraId="7D69CE3D" w14:textId="3E3D7632" w:rsidR="00CE3F09" w:rsidRDefault="00CE3F09">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41344" behindDoc="0" locked="0" layoutInCell="1" allowOverlap="1" wp14:anchorId="672507E5" wp14:editId="450C9510">
                <wp:simplePos x="0" y="0"/>
                <wp:positionH relativeFrom="column">
                  <wp:posOffset>-152400</wp:posOffset>
                </wp:positionH>
                <wp:positionV relativeFrom="paragraph">
                  <wp:posOffset>225425</wp:posOffset>
                </wp:positionV>
                <wp:extent cx="6391275" cy="117157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171575"/>
                        </a:xfrm>
                        <a:prstGeom prst="rect">
                          <a:avLst/>
                        </a:prstGeom>
                        <a:solidFill>
                          <a:srgbClr val="FFFFFF"/>
                        </a:solidFill>
                        <a:ln w="9525">
                          <a:solidFill>
                            <a:srgbClr val="000000"/>
                          </a:solidFill>
                          <a:miter lim="800000"/>
                          <a:headEnd/>
                          <a:tailEnd/>
                        </a:ln>
                      </wps:spPr>
                      <wps:txbx>
                        <w:txbxContent>
                          <w:p w14:paraId="753940A1" w14:textId="032924C2" w:rsidR="00936F3B" w:rsidRPr="00E8295E" w:rsidRDefault="00936F3B" w:rsidP="00CE63AD">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1132A2">
                              <w:rPr>
                                <w:rFonts w:ascii="Calibri" w:hAnsi="Calibri" w:cs="Arial"/>
                                <w:color w:val="000000" w:themeColor="text1"/>
                                <w:sz w:val="32"/>
                                <w:szCs w:val="22"/>
                                <w:lang w:val="en-GB"/>
                              </w:rPr>
                              <w:t>:</w:t>
                            </w:r>
                            <w:r w:rsidR="00F77069" w:rsidRPr="00F77069">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ITB</w:t>
                            </w:r>
                            <w:r w:rsidR="005540E4">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 xml:space="preserve">06MOS21-Rehabilitation of water network in </w:t>
                            </w:r>
                            <w:proofErr w:type="spellStart"/>
                            <w:r w:rsidR="00F77069" w:rsidRPr="00601EE3">
                              <w:rPr>
                                <w:rFonts w:ascii="Calibri" w:hAnsi="Calibri" w:cs="Arial"/>
                                <w:b/>
                                <w:color w:val="222222"/>
                                <w:sz w:val="24"/>
                                <w:szCs w:val="24"/>
                                <w:lang w:val="en-GB"/>
                              </w:rPr>
                              <w:t>Qasarij</w:t>
                            </w:r>
                            <w:r w:rsidR="00F77069">
                              <w:rPr>
                                <w:rFonts w:ascii="Calibri" w:hAnsi="Calibri" w:cs="Arial"/>
                                <w:b/>
                                <w:color w:val="222222"/>
                                <w:sz w:val="24"/>
                                <w:szCs w:val="24"/>
                                <w:lang w:val="en-GB"/>
                              </w:rPr>
                              <w:t>-Ayadiyah</w:t>
                            </w:r>
                            <w:proofErr w:type="spellEnd"/>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12pt;margin-top:17.75pt;width:503.25pt;height:9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">
                <v:textbox>
                  <w:txbxContent>
                    <w:p w14:paraId="753940A1" w14:textId="032924C2" w:rsidR="00936F3B" w:rsidRPr="00E8295E" w:rsidRDefault="00936F3B" w:rsidP="00CE63AD">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1132A2">
                        <w:rPr>
                          <w:rFonts w:ascii="Calibri" w:hAnsi="Calibri" w:cs="Arial"/>
                          <w:color w:val="000000" w:themeColor="text1"/>
                          <w:sz w:val="32"/>
                          <w:szCs w:val="22"/>
                          <w:lang w:val="en-GB"/>
                        </w:rPr>
                        <w:t>:</w:t>
                      </w:r>
                      <w:r w:rsidR="00F77069" w:rsidRPr="00F77069">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ITB</w:t>
                      </w:r>
                      <w:r w:rsidR="005540E4">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 xml:space="preserve">06MOS21-Rehabilitation of water network in </w:t>
                      </w:r>
                      <w:proofErr w:type="spellStart"/>
                      <w:r w:rsidR="00F77069" w:rsidRPr="00601EE3">
                        <w:rPr>
                          <w:rFonts w:ascii="Calibri" w:hAnsi="Calibri" w:cs="Arial"/>
                          <w:b/>
                          <w:color w:val="222222"/>
                          <w:sz w:val="24"/>
                          <w:szCs w:val="24"/>
                          <w:lang w:val="en-GB"/>
                        </w:rPr>
                        <w:t>Qasarij</w:t>
                      </w:r>
                      <w:r w:rsidR="00F77069">
                        <w:rPr>
                          <w:rFonts w:ascii="Calibri" w:hAnsi="Calibri" w:cs="Arial"/>
                          <w:b/>
                          <w:color w:val="222222"/>
                          <w:sz w:val="24"/>
                          <w:szCs w:val="24"/>
                          <w:lang w:val="en-GB"/>
                        </w:rPr>
                        <w:t>-Ayadiyah</w:t>
                      </w:r>
                      <w:proofErr w:type="spellEnd"/>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5F1A078C" w14:textId="52AF857D" w:rsidR="00CE3F09" w:rsidRDefault="00CE3F09" w:rsidP="00936F3B">
      <w:pPr>
        <w:tabs>
          <w:tab w:val="left" w:pos="900"/>
        </w:tabs>
        <w:rPr>
          <w:rFonts w:ascii="Calibri" w:hAnsi="Calibri" w:cs="Arial"/>
          <w:color w:val="222222"/>
          <w:szCs w:val="22"/>
          <w:lang w:val="en-GB"/>
        </w:rPr>
      </w:pPr>
    </w:p>
    <w:p w14:paraId="04A07CC6" w14:textId="32A0E6C6" w:rsidR="00CE3F09"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85376" behindDoc="0" locked="0" layoutInCell="1" allowOverlap="1" wp14:anchorId="471D7D09" wp14:editId="1BBD3FF1">
                <wp:simplePos x="0" y="0"/>
                <wp:positionH relativeFrom="column">
                  <wp:posOffset>-152400</wp:posOffset>
                </wp:positionH>
                <wp:positionV relativeFrom="paragraph">
                  <wp:posOffset>175260</wp:posOffset>
                </wp:positionV>
                <wp:extent cx="6324600" cy="1209675"/>
                <wp:effectExtent l="0" t="0" r="19050" b="28575"/>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9675"/>
                        </a:xfrm>
                        <a:prstGeom prst="rect">
                          <a:avLst/>
                        </a:prstGeom>
                        <a:solidFill>
                          <a:srgbClr val="FFFFFF"/>
                        </a:solidFill>
                        <a:ln w="9525">
                          <a:solidFill>
                            <a:srgbClr val="000000"/>
                          </a:solidFill>
                          <a:miter lim="800000"/>
                          <a:headEnd/>
                          <a:tailEnd/>
                        </a:ln>
                      </wps:spPr>
                      <wps:txbx>
                        <w:txbxContent>
                          <w:p w14:paraId="3BA8A363" w14:textId="5C73DEBF" w:rsidR="003E2F11" w:rsidRPr="00E8295E" w:rsidRDefault="00936F3B" w:rsidP="00CE63AD">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F77069" w:rsidRPr="00601EE3">
                              <w:rPr>
                                <w:rFonts w:ascii="Calibri" w:hAnsi="Calibri" w:cs="Arial"/>
                                <w:b/>
                                <w:color w:val="222222"/>
                                <w:sz w:val="24"/>
                                <w:szCs w:val="24"/>
                                <w:lang w:val="en-GB"/>
                              </w:rPr>
                              <w:t>ITB</w:t>
                            </w:r>
                            <w:r w:rsidR="005540E4">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 xml:space="preserve">06MOS21-Rehabilitation of water network in </w:t>
                            </w:r>
                            <w:proofErr w:type="spellStart"/>
                            <w:r w:rsidR="00F77069" w:rsidRPr="00601EE3">
                              <w:rPr>
                                <w:rFonts w:ascii="Calibri" w:hAnsi="Calibri" w:cs="Arial"/>
                                <w:b/>
                                <w:color w:val="222222"/>
                                <w:sz w:val="24"/>
                                <w:szCs w:val="24"/>
                                <w:lang w:val="en-GB"/>
                              </w:rPr>
                              <w:t>Qasarij</w:t>
                            </w:r>
                            <w:r w:rsidR="00F77069">
                              <w:rPr>
                                <w:rFonts w:ascii="Calibri" w:hAnsi="Calibri" w:cs="Arial"/>
                                <w:b/>
                                <w:color w:val="222222"/>
                                <w:sz w:val="24"/>
                                <w:szCs w:val="24"/>
                                <w:lang w:val="en-GB"/>
                              </w:rPr>
                              <w:t>-Ayadiyah</w:t>
                            </w:r>
                            <w:proofErr w:type="spellEnd"/>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12pt;margin-top:13.8pt;width:498pt;height:95.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">
                <v:textbox>
                  <w:txbxContent>
                    <w:p w14:paraId="3BA8A363" w14:textId="5C73DEBF" w:rsidR="003E2F11" w:rsidRPr="00E8295E" w:rsidRDefault="00936F3B" w:rsidP="00CE63AD">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F77069" w:rsidRPr="00601EE3">
                        <w:rPr>
                          <w:rFonts w:ascii="Calibri" w:hAnsi="Calibri" w:cs="Arial"/>
                          <w:b/>
                          <w:color w:val="222222"/>
                          <w:sz w:val="24"/>
                          <w:szCs w:val="24"/>
                          <w:lang w:val="en-GB"/>
                        </w:rPr>
                        <w:t>ITB</w:t>
                      </w:r>
                      <w:r w:rsidR="005540E4">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 xml:space="preserve">06MOS21-Rehabilitation of water network in </w:t>
                      </w:r>
                      <w:proofErr w:type="spellStart"/>
                      <w:r w:rsidR="00F77069" w:rsidRPr="00601EE3">
                        <w:rPr>
                          <w:rFonts w:ascii="Calibri" w:hAnsi="Calibri" w:cs="Arial"/>
                          <w:b/>
                          <w:color w:val="222222"/>
                          <w:sz w:val="24"/>
                          <w:szCs w:val="24"/>
                          <w:lang w:val="en-GB"/>
                        </w:rPr>
                        <w:t>Qasarij</w:t>
                      </w:r>
                      <w:r w:rsidR="00F77069">
                        <w:rPr>
                          <w:rFonts w:ascii="Calibri" w:hAnsi="Calibri" w:cs="Arial"/>
                          <w:b/>
                          <w:color w:val="222222"/>
                          <w:sz w:val="24"/>
                          <w:szCs w:val="24"/>
                          <w:lang w:val="en-GB"/>
                        </w:rPr>
                        <w:t>-Ayadiyah</w:t>
                      </w:r>
                      <w:proofErr w:type="spellEnd"/>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1BDF7586" w14:textId="77777777" w:rsidR="00CE3F09" w:rsidRDefault="00CE3F09" w:rsidP="00936F3B">
      <w:pPr>
        <w:tabs>
          <w:tab w:val="left" w:pos="900"/>
        </w:tabs>
        <w:rPr>
          <w:rFonts w:ascii="Calibri" w:hAnsi="Calibri" w:cs="Arial"/>
          <w:color w:val="222222"/>
          <w:szCs w:val="22"/>
          <w:lang w:val="en-GB"/>
        </w:rPr>
      </w:pPr>
    </w:p>
    <w:p w14:paraId="7F97A098" w14:textId="548ED05D" w:rsidR="00936F3B" w:rsidRPr="00EE1B34"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5680" behindDoc="0" locked="0" layoutInCell="1" allowOverlap="1" wp14:anchorId="0C61E270" wp14:editId="6965DBCC">
                <wp:simplePos x="0" y="0"/>
                <wp:positionH relativeFrom="column">
                  <wp:posOffset>-161925</wp:posOffset>
                </wp:positionH>
                <wp:positionV relativeFrom="paragraph">
                  <wp:posOffset>238125</wp:posOffset>
                </wp:positionV>
                <wp:extent cx="6334125" cy="15049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504950"/>
                        </a:xfrm>
                        <a:prstGeom prst="rect">
                          <a:avLst/>
                        </a:prstGeom>
                        <a:solidFill>
                          <a:srgbClr val="FFFFFF"/>
                        </a:solidFill>
                        <a:ln w="9525">
                          <a:solidFill>
                            <a:srgbClr val="000000"/>
                          </a:solidFill>
                          <a:miter lim="800000"/>
                          <a:headEnd/>
                          <a:tailEnd/>
                        </a:ln>
                      </wps:spPr>
                      <wps:txbx>
                        <w:txbxContent>
                          <w:p w14:paraId="2CE9AE8B" w14:textId="64352F09" w:rsidR="00CE63AD" w:rsidRPr="001132A2" w:rsidRDefault="00936F3B" w:rsidP="00CE63AD">
                            <w:pPr>
                              <w:rPr>
                                <w:rFonts w:ascii="Calibri-Bold" w:hAnsi="Calibri-Bold" w:cs="Calibri-Bold"/>
                                <w:b/>
                                <w:bCs/>
                                <w:color w:val="000000" w:themeColor="text1"/>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F77069" w:rsidRPr="00601EE3">
                              <w:rPr>
                                <w:rFonts w:ascii="Calibri" w:hAnsi="Calibri" w:cs="Arial"/>
                                <w:b/>
                                <w:color w:val="222222"/>
                                <w:sz w:val="24"/>
                                <w:szCs w:val="24"/>
                                <w:lang w:val="en-GB"/>
                              </w:rPr>
                              <w:t>ITB</w:t>
                            </w:r>
                            <w:r w:rsidR="005540E4">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 xml:space="preserve">06MOS21-Rehabilitation of water network in </w:t>
                            </w:r>
                            <w:proofErr w:type="spellStart"/>
                            <w:r w:rsidR="00F77069" w:rsidRPr="00601EE3">
                              <w:rPr>
                                <w:rFonts w:ascii="Calibri" w:hAnsi="Calibri" w:cs="Arial"/>
                                <w:b/>
                                <w:color w:val="222222"/>
                                <w:sz w:val="24"/>
                                <w:szCs w:val="24"/>
                                <w:lang w:val="en-GB"/>
                              </w:rPr>
                              <w:t>Qasarij</w:t>
                            </w:r>
                            <w:r w:rsidR="00F77069">
                              <w:rPr>
                                <w:rFonts w:ascii="Calibri" w:hAnsi="Calibri" w:cs="Arial"/>
                                <w:b/>
                                <w:color w:val="222222"/>
                                <w:sz w:val="24"/>
                                <w:szCs w:val="24"/>
                                <w:lang w:val="en-GB"/>
                              </w:rPr>
                              <w:t>-Ayadiyah</w:t>
                            </w:r>
                            <w:proofErr w:type="spellEnd"/>
                          </w:p>
                          <w:p w14:paraId="5C37E1E5" w14:textId="2532E78C" w:rsidR="008C78C8" w:rsidRPr="001132A2" w:rsidRDefault="006A01B3" w:rsidP="00CE63AD">
                            <w:pPr>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M</w:t>
                            </w:r>
                            <w:r w:rsidR="005B31DE" w:rsidRPr="001132A2">
                              <w:rPr>
                                <w:rFonts w:ascii="Calibri-Bold" w:hAnsi="Calibri-Bold" w:cs="Calibri-Bold"/>
                                <w:b/>
                                <w:bCs/>
                                <w:color w:val="000000" w:themeColor="text1"/>
                                <w:sz w:val="32"/>
                                <w:szCs w:val="32"/>
                              </w:rPr>
                              <w:t>o</w:t>
                            </w:r>
                            <w:r w:rsidRPr="001132A2">
                              <w:rPr>
                                <w:rFonts w:ascii="Calibri-Bold" w:hAnsi="Calibri-Bold" w:cs="Calibri-Bold"/>
                                <w:b/>
                                <w:bCs/>
                                <w:color w:val="000000" w:themeColor="text1"/>
                                <w:sz w:val="32"/>
                                <w:szCs w:val="32"/>
                              </w:rPr>
                              <w:t>sul</w:t>
                            </w:r>
                            <w:r w:rsidR="005B31DE" w:rsidRPr="001132A2">
                              <w:rPr>
                                <w:rFonts w:ascii="Calibri-Bold" w:hAnsi="Calibri-Bold" w:cs="Calibri-Bold"/>
                                <w:b/>
                                <w:bCs/>
                                <w:color w:val="000000" w:themeColor="text1"/>
                                <w:sz w:val="32"/>
                                <w:szCs w:val="32"/>
                              </w:rPr>
                              <w:t xml:space="preserve"> </w:t>
                            </w:r>
                            <w:r w:rsidRPr="001132A2">
                              <w:rPr>
                                <w:rFonts w:ascii="Calibri-Bold" w:hAnsi="Calibri-Bold" w:cs="Calibri-Bold"/>
                                <w:b/>
                                <w:bCs/>
                                <w:color w:val="000000" w:themeColor="text1"/>
                                <w:sz w:val="32"/>
                                <w:szCs w:val="32"/>
                              </w:rPr>
                              <w:t xml:space="preserve">/ </w:t>
                            </w:r>
                            <w:r w:rsidR="008C78C8" w:rsidRPr="001132A2">
                              <w:rPr>
                                <w:rFonts w:ascii="Calibri-Bold" w:hAnsi="Calibri-Bold" w:cs="Calibri-Bold"/>
                                <w:b/>
                                <w:bCs/>
                                <w:color w:val="000000" w:themeColor="text1"/>
                                <w:sz w:val="32"/>
                                <w:szCs w:val="32"/>
                              </w:rPr>
                              <w:t>Al-Noor</w:t>
                            </w:r>
                            <w:r w:rsidRPr="001132A2">
                              <w:rPr>
                                <w:rFonts w:ascii="Calibri-Bold" w:hAnsi="Calibri-Bold" w:cs="Calibri-Bold"/>
                                <w:b/>
                                <w:bCs/>
                                <w:color w:val="000000" w:themeColor="text1"/>
                                <w:sz w:val="32"/>
                                <w:szCs w:val="32"/>
                              </w:rPr>
                              <w:t xml:space="preserve"> </w:t>
                            </w:r>
                            <w:proofErr w:type="spellStart"/>
                            <w:r w:rsidRPr="001132A2">
                              <w:rPr>
                                <w:rFonts w:ascii="Calibri-Bold" w:hAnsi="Calibri-Bold" w:cs="Calibri-Bold"/>
                                <w:b/>
                                <w:bCs/>
                                <w:color w:val="000000" w:themeColor="text1"/>
                                <w:sz w:val="32"/>
                                <w:szCs w:val="32"/>
                              </w:rPr>
                              <w:t>Neighbourhood</w:t>
                            </w:r>
                            <w:proofErr w:type="spellEnd"/>
                            <w:r w:rsidR="008C78C8" w:rsidRPr="001132A2">
                              <w:rPr>
                                <w:rFonts w:ascii="Calibri-Bold" w:hAnsi="Calibri-Bold" w:cs="Calibri-Bold"/>
                                <w:b/>
                                <w:bCs/>
                                <w:color w:val="000000" w:themeColor="text1"/>
                                <w:sz w:val="32"/>
                                <w:szCs w:val="32"/>
                              </w:rPr>
                              <w:t>,</w:t>
                            </w:r>
                          </w:p>
                          <w:p w14:paraId="66E204A7" w14:textId="01A60B62" w:rsidR="008C78C8" w:rsidRPr="001132A2" w:rsidRDefault="000C7223" w:rsidP="00497906">
                            <w:pPr>
                              <w:autoSpaceDE w:val="0"/>
                              <w:autoSpaceDN w:val="0"/>
                              <w:adjustRightInd w:val="0"/>
                              <w:jc w:val="left"/>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behind</w:t>
                            </w:r>
                            <w:r w:rsidR="008C78C8" w:rsidRPr="001132A2">
                              <w:rPr>
                                <w:rFonts w:ascii="Calibri-Bold" w:hAnsi="Calibri-Bold" w:cs="Calibri-Bold"/>
                                <w:b/>
                                <w:bCs/>
                                <w:color w:val="000000" w:themeColor="text1"/>
                                <w:sz w:val="32"/>
                                <w:szCs w:val="32"/>
                              </w:rPr>
                              <w:t xml:space="preserve"> </w:t>
                            </w:r>
                            <w:proofErr w:type="spellStart"/>
                            <w:r w:rsidR="008C78C8" w:rsidRPr="001132A2">
                              <w:rPr>
                                <w:rFonts w:ascii="Calibri-Bold" w:hAnsi="Calibri-Bold" w:cs="Calibri-Bold"/>
                                <w:b/>
                                <w:bCs/>
                                <w:color w:val="000000" w:themeColor="text1"/>
                                <w:sz w:val="32"/>
                                <w:szCs w:val="32"/>
                              </w:rPr>
                              <w:t>Thi</w:t>
                            </w:r>
                            <w:proofErr w:type="spellEnd"/>
                            <w:r w:rsidR="008C78C8" w:rsidRPr="001132A2">
                              <w:rPr>
                                <w:rFonts w:ascii="Calibri-Bold" w:hAnsi="Calibri-Bold" w:cs="Calibri-Bold"/>
                                <w:b/>
                                <w:bCs/>
                                <w:color w:val="000000" w:themeColor="text1"/>
                                <w:sz w:val="32"/>
                                <w:szCs w:val="32"/>
                              </w:rPr>
                              <w:t>-</w:t>
                            </w:r>
                            <w:r w:rsidR="00ED351A" w:rsidRPr="001132A2">
                              <w:rPr>
                                <w:rFonts w:ascii="Calibri-Bold" w:hAnsi="Calibri-Bold" w:cs="Calibri-Bold"/>
                                <w:b/>
                                <w:bCs/>
                                <w:color w:val="000000" w:themeColor="text1"/>
                                <w:sz w:val="32"/>
                                <w:szCs w:val="32"/>
                              </w:rPr>
                              <w:t xml:space="preserve"> Al</w:t>
                            </w:r>
                            <w:r w:rsidR="00497906" w:rsidRPr="001132A2">
                              <w:rPr>
                                <w:rFonts w:ascii="Calibri-Bold" w:hAnsi="Calibri-Bold" w:cs="Calibri-Bold"/>
                                <w:b/>
                                <w:bCs/>
                                <w:color w:val="000000" w:themeColor="text1"/>
                                <w:sz w:val="32"/>
                                <w:szCs w:val="32"/>
                              </w:rPr>
                              <w:t>-</w:t>
                            </w:r>
                            <w:proofErr w:type="spellStart"/>
                            <w:r w:rsidR="00497906" w:rsidRPr="001132A2">
                              <w:rPr>
                                <w:rFonts w:ascii="Calibri-Bold" w:hAnsi="Calibri-Bold" w:cs="Calibri-Bold"/>
                                <w:b/>
                                <w:bCs/>
                                <w:color w:val="000000" w:themeColor="text1"/>
                                <w:sz w:val="32"/>
                                <w:szCs w:val="32"/>
                              </w:rPr>
                              <w:t>N</w:t>
                            </w:r>
                            <w:r w:rsidR="008C78C8" w:rsidRPr="001132A2">
                              <w:rPr>
                                <w:rFonts w:ascii="Calibri-Bold" w:hAnsi="Calibri-Bold" w:cs="Calibri-Bold"/>
                                <w:b/>
                                <w:bCs/>
                                <w:color w:val="000000" w:themeColor="text1"/>
                                <w:sz w:val="32"/>
                                <w:szCs w:val="32"/>
                              </w:rPr>
                              <w:t>or</w:t>
                            </w:r>
                            <w:r w:rsidRPr="001132A2">
                              <w:rPr>
                                <w:rFonts w:ascii="Calibri-Bold" w:hAnsi="Calibri-Bold" w:cs="Calibri-Bold"/>
                                <w:b/>
                                <w:bCs/>
                                <w:color w:val="000000" w:themeColor="text1"/>
                                <w:sz w:val="32"/>
                                <w:szCs w:val="32"/>
                              </w:rPr>
                              <w:t>ai</w:t>
                            </w:r>
                            <w:r w:rsidR="008C78C8" w:rsidRPr="001132A2">
                              <w:rPr>
                                <w:rFonts w:ascii="Calibri-Bold" w:hAnsi="Calibri-Bold" w:cs="Calibri-Bold"/>
                                <w:b/>
                                <w:bCs/>
                                <w:color w:val="000000" w:themeColor="text1"/>
                                <w:sz w:val="32"/>
                                <w:szCs w:val="32"/>
                              </w:rPr>
                              <w:t>n</w:t>
                            </w:r>
                            <w:proofErr w:type="spellEnd"/>
                            <w:r w:rsidR="008C78C8" w:rsidRPr="001132A2">
                              <w:rPr>
                                <w:rFonts w:ascii="Calibri-Bold" w:hAnsi="Calibri-Bold" w:cs="Calibri-Bold"/>
                                <w:b/>
                                <w:bCs/>
                                <w:color w:val="000000" w:themeColor="text1"/>
                                <w:sz w:val="32"/>
                                <w:szCs w:val="32"/>
                              </w:rPr>
                              <w:t xml:space="preserve"> </w:t>
                            </w:r>
                            <w:r w:rsidR="00ED351A" w:rsidRPr="001132A2">
                              <w:rPr>
                                <w:rFonts w:ascii="Calibri-Bold" w:hAnsi="Calibri-Bold" w:cs="Calibri-Bold"/>
                                <w:b/>
                                <w:bCs/>
                                <w:color w:val="000000" w:themeColor="text1"/>
                                <w:sz w:val="32"/>
                                <w:szCs w:val="32"/>
                              </w:rPr>
                              <w:t>Masjed</w:t>
                            </w:r>
                            <w:r w:rsidR="008C78C8" w:rsidRPr="001132A2">
                              <w:rPr>
                                <w:rFonts w:ascii="Calibri-Bold" w:hAnsi="Calibri-Bold" w:cs="Calibri-Bold"/>
                                <w:b/>
                                <w:bCs/>
                                <w:color w:val="000000" w:themeColor="text1"/>
                                <w:sz w:val="32"/>
                                <w:szCs w:val="32"/>
                              </w:rPr>
                              <w:t>,</w:t>
                            </w:r>
                          </w:p>
                          <w:p w14:paraId="4692FAD4" w14:textId="07D95B2E" w:rsidR="00936F3B" w:rsidRPr="001132A2" w:rsidRDefault="008C78C8" w:rsidP="008C78C8">
                            <w:pPr>
                              <w:tabs>
                                <w:tab w:val="left" w:pos="0"/>
                              </w:tabs>
                              <w:rPr>
                                <w:color w:val="000000" w:themeColor="text1"/>
                                <w:lang w:val="en-GB"/>
                              </w:rPr>
                            </w:pPr>
                            <w:r w:rsidRPr="001132A2">
                              <w:rPr>
                                <w:rFonts w:ascii="Calibri-Bold" w:hAnsi="Calibri-Bold" w:cs="Calibri-Bold"/>
                                <w:b/>
                                <w:bCs/>
                                <w:color w:val="000000" w:themeColor="text1"/>
                                <w:sz w:val="32"/>
                                <w:szCs w:val="32"/>
                              </w:rPr>
                              <w:t>36.366956, 43.183317</w:t>
                            </w:r>
                            <w:r w:rsidRPr="001132A2">
                              <w:rPr>
                                <w:rFonts w:ascii="Arial" w:hAnsi="Arial" w:cs="Arial"/>
                                <w:color w:val="000000" w:themeColor="text1"/>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2.75pt;margin-top:18.75pt;width:498.75pt;height:1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">
                <v:textbox>
                  <w:txbxContent>
                    <w:p w14:paraId="2CE9AE8B" w14:textId="64352F09" w:rsidR="00CE63AD" w:rsidRPr="001132A2" w:rsidRDefault="00936F3B" w:rsidP="00CE63AD">
                      <w:pPr>
                        <w:rPr>
                          <w:rFonts w:ascii="Calibri-Bold" w:hAnsi="Calibri-Bold" w:cs="Calibri-Bold"/>
                          <w:b/>
                          <w:bCs/>
                          <w:color w:val="000000" w:themeColor="text1"/>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F77069" w:rsidRPr="00601EE3">
                        <w:rPr>
                          <w:rFonts w:ascii="Calibri" w:hAnsi="Calibri" w:cs="Arial"/>
                          <w:b/>
                          <w:color w:val="222222"/>
                          <w:sz w:val="24"/>
                          <w:szCs w:val="24"/>
                          <w:lang w:val="en-GB"/>
                        </w:rPr>
                        <w:t>ITB</w:t>
                      </w:r>
                      <w:r w:rsidR="005540E4">
                        <w:rPr>
                          <w:rFonts w:ascii="Calibri" w:hAnsi="Calibri" w:cs="Arial"/>
                          <w:b/>
                          <w:color w:val="222222"/>
                          <w:sz w:val="24"/>
                          <w:szCs w:val="24"/>
                          <w:lang w:val="en-GB"/>
                        </w:rPr>
                        <w:t xml:space="preserve"> </w:t>
                      </w:r>
                      <w:r w:rsidR="00F77069" w:rsidRPr="00601EE3">
                        <w:rPr>
                          <w:rFonts w:ascii="Calibri" w:hAnsi="Calibri" w:cs="Arial"/>
                          <w:b/>
                          <w:color w:val="222222"/>
                          <w:sz w:val="24"/>
                          <w:szCs w:val="24"/>
                          <w:lang w:val="en-GB"/>
                        </w:rPr>
                        <w:t xml:space="preserve">06MOS21-Rehabilitation of water network in </w:t>
                      </w:r>
                      <w:proofErr w:type="spellStart"/>
                      <w:r w:rsidR="00F77069" w:rsidRPr="00601EE3">
                        <w:rPr>
                          <w:rFonts w:ascii="Calibri" w:hAnsi="Calibri" w:cs="Arial"/>
                          <w:b/>
                          <w:color w:val="222222"/>
                          <w:sz w:val="24"/>
                          <w:szCs w:val="24"/>
                          <w:lang w:val="en-GB"/>
                        </w:rPr>
                        <w:t>Qasarij</w:t>
                      </w:r>
                      <w:r w:rsidR="00F77069">
                        <w:rPr>
                          <w:rFonts w:ascii="Calibri" w:hAnsi="Calibri" w:cs="Arial"/>
                          <w:b/>
                          <w:color w:val="222222"/>
                          <w:sz w:val="24"/>
                          <w:szCs w:val="24"/>
                          <w:lang w:val="en-GB"/>
                        </w:rPr>
                        <w:t>-Ayadiyah</w:t>
                      </w:r>
                      <w:proofErr w:type="spellEnd"/>
                    </w:p>
                    <w:p w14:paraId="5C37E1E5" w14:textId="2532E78C" w:rsidR="008C78C8" w:rsidRPr="001132A2" w:rsidRDefault="006A01B3" w:rsidP="00CE63AD">
                      <w:pPr>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M</w:t>
                      </w:r>
                      <w:r w:rsidR="005B31DE" w:rsidRPr="001132A2">
                        <w:rPr>
                          <w:rFonts w:ascii="Calibri-Bold" w:hAnsi="Calibri-Bold" w:cs="Calibri-Bold"/>
                          <w:b/>
                          <w:bCs/>
                          <w:color w:val="000000" w:themeColor="text1"/>
                          <w:sz w:val="32"/>
                          <w:szCs w:val="32"/>
                        </w:rPr>
                        <w:t>o</w:t>
                      </w:r>
                      <w:r w:rsidRPr="001132A2">
                        <w:rPr>
                          <w:rFonts w:ascii="Calibri-Bold" w:hAnsi="Calibri-Bold" w:cs="Calibri-Bold"/>
                          <w:b/>
                          <w:bCs/>
                          <w:color w:val="000000" w:themeColor="text1"/>
                          <w:sz w:val="32"/>
                          <w:szCs w:val="32"/>
                        </w:rPr>
                        <w:t>sul</w:t>
                      </w:r>
                      <w:r w:rsidR="005B31DE" w:rsidRPr="001132A2">
                        <w:rPr>
                          <w:rFonts w:ascii="Calibri-Bold" w:hAnsi="Calibri-Bold" w:cs="Calibri-Bold"/>
                          <w:b/>
                          <w:bCs/>
                          <w:color w:val="000000" w:themeColor="text1"/>
                          <w:sz w:val="32"/>
                          <w:szCs w:val="32"/>
                        </w:rPr>
                        <w:t xml:space="preserve"> </w:t>
                      </w:r>
                      <w:r w:rsidRPr="001132A2">
                        <w:rPr>
                          <w:rFonts w:ascii="Calibri-Bold" w:hAnsi="Calibri-Bold" w:cs="Calibri-Bold"/>
                          <w:b/>
                          <w:bCs/>
                          <w:color w:val="000000" w:themeColor="text1"/>
                          <w:sz w:val="32"/>
                          <w:szCs w:val="32"/>
                        </w:rPr>
                        <w:t xml:space="preserve">/ </w:t>
                      </w:r>
                      <w:r w:rsidR="008C78C8" w:rsidRPr="001132A2">
                        <w:rPr>
                          <w:rFonts w:ascii="Calibri-Bold" w:hAnsi="Calibri-Bold" w:cs="Calibri-Bold"/>
                          <w:b/>
                          <w:bCs/>
                          <w:color w:val="000000" w:themeColor="text1"/>
                          <w:sz w:val="32"/>
                          <w:szCs w:val="32"/>
                        </w:rPr>
                        <w:t>Al-Noor</w:t>
                      </w:r>
                      <w:r w:rsidRPr="001132A2">
                        <w:rPr>
                          <w:rFonts w:ascii="Calibri-Bold" w:hAnsi="Calibri-Bold" w:cs="Calibri-Bold"/>
                          <w:b/>
                          <w:bCs/>
                          <w:color w:val="000000" w:themeColor="text1"/>
                          <w:sz w:val="32"/>
                          <w:szCs w:val="32"/>
                        </w:rPr>
                        <w:t xml:space="preserve"> </w:t>
                      </w:r>
                      <w:proofErr w:type="spellStart"/>
                      <w:r w:rsidRPr="001132A2">
                        <w:rPr>
                          <w:rFonts w:ascii="Calibri-Bold" w:hAnsi="Calibri-Bold" w:cs="Calibri-Bold"/>
                          <w:b/>
                          <w:bCs/>
                          <w:color w:val="000000" w:themeColor="text1"/>
                          <w:sz w:val="32"/>
                          <w:szCs w:val="32"/>
                        </w:rPr>
                        <w:t>Neighbourhood</w:t>
                      </w:r>
                      <w:proofErr w:type="spellEnd"/>
                      <w:r w:rsidR="008C78C8" w:rsidRPr="001132A2">
                        <w:rPr>
                          <w:rFonts w:ascii="Calibri-Bold" w:hAnsi="Calibri-Bold" w:cs="Calibri-Bold"/>
                          <w:b/>
                          <w:bCs/>
                          <w:color w:val="000000" w:themeColor="text1"/>
                          <w:sz w:val="32"/>
                          <w:szCs w:val="32"/>
                        </w:rPr>
                        <w:t>,</w:t>
                      </w:r>
                    </w:p>
                    <w:p w14:paraId="66E204A7" w14:textId="01A60B62" w:rsidR="008C78C8" w:rsidRPr="001132A2" w:rsidRDefault="000C7223" w:rsidP="00497906">
                      <w:pPr>
                        <w:autoSpaceDE w:val="0"/>
                        <w:autoSpaceDN w:val="0"/>
                        <w:adjustRightInd w:val="0"/>
                        <w:jc w:val="left"/>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behind</w:t>
                      </w:r>
                      <w:r w:rsidR="008C78C8" w:rsidRPr="001132A2">
                        <w:rPr>
                          <w:rFonts w:ascii="Calibri-Bold" w:hAnsi="Calibri-Bold" w:cs="Calibri-Bold"/>
                          <w:b/>
                          <w:bCs/>
                          <w:color w:val="000000" w:themeColor="text1"/>
                          <w:sz w:val="32"/>
                          <w:szCs w:val="32"/>
                        </w:rPr>
                        <w:t xml:space="preserve"> </w:t>
                      </w:r>
                      <w:proofErr w:type="spellStart"/>
                      <w:r w:rsidR="008C78C8" w:rsidRPr="001132A2">
                        <w:rPr>
                          <w:rFonts w:ascii="Calibri-Bold" w:hAnsi="Calibri-Bold" w:cs="Calibri-Bold"/>
                          <w:b/>
                          <w:bCs/>
                          <w:color w:val="000000" w:themeColor="text1"/>
                          <w:sz w:val="32"/>
                          <w:szCs w:val="32"/>
                        </w:rPr>
                        <w:t>Thi</w:t>
                      </w:r>
                      <w:proofErr w:type="spellEnd"/>
                      <w:r w:rsidR="008C78C8" w:rsidRPr="001132A2">
                        <w:rPr>
                          <w:rFonts w:ascii="Calibri-Bold" w:hAnsi="Calibri-Bold" w:cs="Calibri-Bold"/>
                          <w:b/>
                          <w:bCs/>
                          <w:color w:val="000000" w:themeColor="text1"/>
                          <w:sz w:val="32"/>
                          <w:szCs w:val="32"/>
                        </w:rPr>
                        <w:t>-</w:t>
                      </w:r>
                      <w:r w:rsidR="00ED351A" w:rsidRPr="001132A2">
                        <w:rPr>
                          <w:rFonts w:ascii="Calibri-Bold" w:hAnsi="Calibri-Bold" w:cs="Calibri-Bold"/>
                          <w:b/>
                          <w:bCs/>
                          <w:color w:val="000000" w:themeColor="text1"/>
                          <w:sz w:val="32"/>
                          <w:szCs w:val="32"/>
                        </w:rPr>
                        <w:t xml:space="preserve"> Al</w:t>
                      </w:r>
                      <w:r w:rsidR="00497906" w:rsidRPr="001132A2">
                        <w:rPr>
                          <w:rFonts w:ascii="Calibri-Bold" w:hAnsi="Calibri-Bold" w:cs="Calibri-Bold"/>
                          <w:b/>
                          <w:bCs/>
                          <w:color w:val="000000" w:themeColor="text1"/>
                          <w:sz w:val="32"/>
                          <w:szCs w:val="32"/>
                        </w:rPr>
                        <w:t>-</w:t>
                      </w:r>
                      <w:proofErr w:type="spellStart"/>
                      <w:r w:rsidR="00497906" w:rsidRPr="001132A2">
                        <w:rPr>
                          <w:rFonts w:ascii="Calibri-Bold" w:hAnsi="Calibri-Bold" w:cs="Calibri-Bold"/>
                          <w:b/>
                          <w:bCs/>
                          <w:color w:val="000000" w:themeColor="text1"/>
                          <w:sz w:val="32"/>
                          <w:szCs w:val="32"/>
                        </w:rPr>
                        <w:t>N</w:t>
                      </w:r>
                      <w:r w:rsidR="008C78C8" w:rsidRPr="001132A2">
                        <w:rPr>
                          <w:rFonts w:ascii="Calibri-Bold" w:hAnsi="Calibri-Bold" w:cs="Calibri-Bold"/>
                          <w:b/>
                          <w:bCs/>
                          <w:color w:val="000000" w:themeColor="text1"/>
                          <w:sz w:val="32"/>
                          <w:szCs w:val="32"/>
                        </w:rPr>
                        <w:t>or</w:t>
                      </w:r>
                      <w:r w:rsidRPr="001132A2">
                        <w:rPr>
                          <w:rFonts w:ascii="Calibri-Bold" w:hAnsi="Calibri-Bold" w:cs="Calibri-Bold"/>
                          <w:b/>
                          <w:bCs/>
                          <w:color w:val="000000" w:themeColor="text1"/>
                          <w:sz w:val="32"/>
                          <w:szCs w:val="32"/>
                        </w:rPr>
                        <w:t>ai</w:t>
                      </w:r>
                      <w:r w:rsidR="008C78C8" w:rsidRPr="001132A2">
                        <w:rPr>
                          <w:rFonts w:ascii="Calibri-Bold" w:hAnsi="Calibri-Bold" w:cs="Calibri-Bold"/>
                          <w:b/>
                          <w:bCs/>
                          <w:color w:val="000000" w:themeColor="text1"/>
                          <w:sz w:val="32"/>
                          <w:szCs w:val="32"/>
                        </w:rPr>
                        <w:t>n</w:t>
                      </w:r>
                      <w:proofErr w:type="spellEnd"/>
                      <w:r w:rsidR="008C78C8" w:rsidRPr="001132A2">
                        <w:rPr>
                          <w:rFonts w:ascii="Calibri-Bold" w:hAnsi="Calibri-Bold" w:cs="Calibri-Bold"/>
                          <w:b/>
                          <w:bCs/>
                          <w:color w:val="000000" w:themeColor="text1"/>
                          <w:sz w:val="32"/>
                          <w:szCs w:val="32"/>
                        </w:rPr>
                        <w:t xml:space="preserve"> </w:t>
                      </w:r>
                      <w:r w:rsidR="00ED351A" w:rsidRPr="001132A2">
                        <w:rPr>
                          <w:rFonts w:ascii="Calibri-Bold" w:hAnsi="Calibri-Bold" w:cs="Calibri-Bold"/>
                          <w:b/>
                          <w:bCs/>
                          <w:color w:val="000000" w:themeColor="text1"/>
                          <w:sz w:val="32"/>
                          <w:szCs w:val="32"/>
                        </w:rPr>
                        <w:t>Masjed</w:t>
                      </w:r>
                      <w:r w:rsidR="008C78C8" w:rsidRPr="001132A2">
                        <w:rPr>
                          <w:rFonts w:ascii="Calibri-Bold" w:hAnsi="Calibri-Bold" w:cs="Calibri-Bold"/>
                          <w:b/>
                          <w:bCs/>
                          <w:color w:val="000000" w:themeColor="text1"/>
                          <w:sz w:val="32"/>
                          <w:szCs w:val="32"/>
                        </w:rPr>
                        <w:t>,</w:t>
                      </w:r>
                    </w:p>
                    <w:p w14:paraId="4692FAD4" w14:textId="07D95B2E" w:rsidR="00936F3B" w:rsidRPr="001132A2" w:rsidRDefault="008C78C8" w:rsidP="008C78C8">
                      <w:pPr>
                        <w:tabs>
                          <w:tab w:val="left" w:pos="0"/>
                        </w:tabs>
                        <w:rPr>
                          <w:color w:val="000000" w:themeColor="text1"/>
                          <w:lang w:val="en-GB"/>
                        </w:rPr>
                      </w:pPr>
                      <w:r w:rsidRPr="001132A2">
                        <w:rPr>
                          <w:rFonts w:ascii="Calibri-Bold" w:hAnsi="Calibri-Bold" w:cs="Calibri-Bold"/>
                          <w:b/>
                          <w:bCs/>
                          <w:color w:val="000000" w:themeColor="text1"/>
                          <w:sz w:val="32"/>
                          <w:szCs w:val="32"/>
                        </w:rPr>
                        <w:t>36.366956, 43.183317</w:t>
                      </w:r>
                      <w:r w:rsidRPr="001132A2">
                        <w:rPr>
                          <w:rFonts w:ascii="Arial" w:hAnsi="Arial" w:cs="Arial"/>
                          <w:color w:val="000000" w:themeColor="text1"/>
                          <w:sz w:val="22"/>
                          <w:szCs w:val="22"/>
                        </w:rPr>
                        <w:t>.</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6DB83184" w14:textId="1C2BF70B" w:rsidR="00A9431A" w:rsidRDefault="00A9431A" w:rsidP="00A9431A">
      <w:pPr>
        <w:tabs>
          <w:tab w:val="left" w:pos="900"/>
        </w:tabs>
        <w:rPr>
          <w:rFonts w:ascii="Calibri" w:hAnsi="Calibri" w:cs="Arial"/>
          <w:color w:val="222222"/>
          <w:szCs w:val="22"/>
          <w:u w:val="single"/>
          <w:lang w:val="en-GB"/>
        </w:rPr>
      </w:pPr>
    </w:p>
    <w:p w14:paraId="6889E75A" w14:textId="64836FCC"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F77069" w:rsidRDefault="00A9431A" w:rsidP="00A9431A">
      <w:pPr>
        <w:pStyle w:val="Heading2"/>
        <w:numPr>
          <w:ilvl w:val="0"/>
          <w:numId w:val="0"/>
        </w:numPr>
        <w:rPr>
          <w:bCs/>
          <w:lang w:val="en-GB"/>
        </w:rPr>
      </w:pPr>
      <w:r w:rsidRPr="00F77069">
        <w:rPr>
          <w:bCs/>
          <w:lang w:val="en-GB"/>
        </w:rPr>
        <w:t xml:space="preserve">Bids can be submitted by email to the following dedicated, controlled, &amp; secure email address: </w:t>
      </w:r>
    </w:p>
    <w:p w14:paraId="7474CFBC" w14:textId="446630D9" w:rsidR="00F404AA" w:rsidRPr="00A87F1D" w:rsidRDefault="00DD301F" w:rsidP="00F404AA">
      <w:pPr>
        <w:pStyle w:val="NormalWeb"/>
        <w:rPr>
          <w:rFonts w:asciiTheme="majorHAnsi" w:hAnsiTheme="majorHAnsi" w:cstheme="majorHAnsi"/>
          <w:sz w:val="28"/>
          <w:szCs w:val="28"/>
          <w:lang w:val="en-GB"/>
        </w:rPr>
      </w:pPr>
      <w:r w:rsidRPr="00F77069">
        <w:rPr>
          <w:sz w:val="40"/>
          <w:szCs w:val="40"/>
        </w:rPr>
        <w:t xml:space="preserve">                     </w:t>
      </w:r>
      <w:r w:rsidRPr="0090092A">
        <w:rPr>
          <w:sz w:val="48"/>
          <w:szCs w:val="48"/>
        </w:rPr>
        <w:t xml:space="preserve"> </w:t>
      </w:r>
      <w:r w:rsidRPr="0090092A">
        <w:rPr>
          <w:rFonts w:asciiTheme="majorHAnsi" w:hAnsiTheme="majorHAnsi" w:cstheme="majorHAnsi"/>
          <w:sz w:val="36"/>
          <w:szCs w:val="36"/>
        </w:rPr>
        <w:t xml:space="preserve"> </w:t>
      </w:r>
      <w:hyperlink r:id="rId12" w:history="1">
        <w:r w:rsidR="00830821" w:rsidRPr="0090092A">
          <w:rPr>
            <w:rStyle w:val="Hyperlink"/>
            <w:sz w:val="36"/>
            <w:szCs w:val="36"/>
          </w:rPr>
          <w:t>tender.irq.mos@drc.ngo</w:t>
        </w:r>
      </w:hyperlink>
    </w:p>
    <w:p w14:paraId="10B51090" w14:textId="5C998250" w:rsidR="00A9431A" w:rsidRPr="00EE1B34" w:rsidRDefault="00A9431A" w:rsidP="5F00508E">
      <w:pPr>
        <w:tabs>
          <w:tab w:val="left" w:pos="900"/>
        </w:tabs>
        <w:rPr>
          <w:rFonts w:ascii="Calibri" w:hAnsi="Calibri" w:cs="Arial"/>
          <w:color w:val="222222"/>
          <w:lang w:val="en-GB"/>
        </w:rPr>
      </w:pPr>
      <w:r w:rsidRPr="5F00508E">
        <w:rPr>
          <w:rFonts w:ascii="Calibri" w:hAnsi="Calibri" w:cs="Arial"/>
          <w:color w:val="222222"/>
          <w:lang w:val="en-GB"/>
        </w:rPr>
        <w:t xml:space="preserve">When Bids are </w:t>
      </w:r>
      <w:r w:rsidR="005540E4" w:rsidRPr="5F00508E">
        <w:rPr>
          <w:rFonts w:ascii="Calibri" w:hAnsi="Calibri" w:cs="Arial"/>
          <w:color w:val="222222"/>
          <w:lang w:val="en-GB"/>
        </w:rPr>
        <w:t>emailed,</w:t>
      </w:r>
      <w:r w:rsidRPr="5F00508E">
        <w:rPr>
          <w:rFonts w:ascii="Calibri" w:hAnsi="Calibri" w:cs="Arial"/>
          <w:color w:val="222222"/>
          <w:lang w:val="en-GB"/>
        </w:rPr>
        <w:t xml:space="preserve"> the following conditions </w:t>
      </w:r>
      <w:r w:rsidR="00EF41E1" w:rsidRPr="5F00508E">
        <w:rPr>
          <w:rFonts w:ascii="Calibri" w:hAnsi="Calibri" w:cs="Arial"/>
          <w:color w:val="222222"/>
          <w:lang w:val="en-GB"/>
        </w:rPr>
        <w:t>shall</w:t>
      </w:r>
      <w:r w:rsidRPr="5F00508E">
        <w:rPr>
          <w:rFonts w:ascii="Calibri" w:hAnsi="Calibri" w:cs="Arial"/>
          <w:color w:val="2222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78118C7B" w:rsidR="00A039A7" w:rsidRPr="00D71328" w:rsidRDefault="00D71328" w:rsidP="00D71328">
      <w:pPr>
        <w:pStyle w:val="ListParagraph"/>
        <w:numPr>
          <w:ilvl w:val="0"/>
          <w:numId w:val="35"/>
        </w:numPr>
        <w:tabs>
          <w:tab w:val="left" w:pos="900"/>
        </w:tabs>
        <w:ind w:hanging="180"/>
        <w:rPr>
          <w:rFonts w:ascii="Calibri" w:hAnsi="Calibri" w:cs="Arial"/>
          <w:b/>
          <w:bCs/>
          <w:color w:val="222222"/>
          <w:szCs w:val="22"/>
          <w:lang w:val="en-GB"/>
        </w:rPr>
      </w:pPr>
      <w:r>
        <w:rPr>
          <w:rFonts w:ascii="Calibri" w:hAnsi="Calibri" w:cs="Arial"/>
          <w:b/>
          <w:bCs/>
          <w:color w:val="222222"/>
          <w:szCs w:val="22"/>
          <w:lang w:val="en-GB"/>
        </w:rPr>
        <w:lastRenderedPageBreak/>
        <w:t xml:space="preserve">    </w:t>
      </w:r>
      <w:r w:rsidR="00A039A7" w:rsidRPr="00D71328">
        <w:rPr>
          <w:rFonts w:ascii="Calibri" w:hAnsi="Calibri" w:cs="Arial"/>
          <w:b/>
          <w:bCs/>
          <w:color w:val="222222"/>
          <w:szCs w:val="22"/>
          <w:lang w:val="en-GB"/>
        </w:rPr>
        <w:t xml:space="preserve">The </w:t>
      </w:r>
      <w:r w:rsidR="002D1A68" w:rsidRPr="00D71328">
        <w:rPr>
          <w:rFonts w:ascii="Calibri" w:hAnsi="Calibri" w:cs="Arial"/>
          <w:b/>
          <w:bCs/>
          <w:color w:val="222222"/>
          <w:szCs w:val="22"/>
          <w:lang w:val="en-GB"/>
        </w:rPr>
        <w:t>Financial Bid</w:t>
      </w:r>
      <w:r w:rsidR="00A039A7" w:rsidRPr="00D71328">
        <w:rPr>
          <w:rFonts w:ascii="Calibri" w:hAnsi="Calibri" w:cs="Arial"/>
          <w:b/>
          <w:bCs/>
          <w:color w:val="222222"/>
          <w:szCs w:val="22"/>
          <w:lang w:val="en-GB"/>
        </w:rPr>
        <w:t xml:space="preserve"> sh</w:t>
      </w:r>
      <w:r w:rsidR="00461C7E" w:rsidRPr="00D71328">
        <w:rPr>
          <w:rFonts w:ascii="Calibri" w:hAnsi="Calibri" w:cs="Arial"/>
          <w:b/>
          <w:bCs/>
          <w:color w:val="222222"/>
          <w:szCs w:val="22"/>
          <w:lang w:val="en-GB"/>
        </w:rPr>
        <w:t>all</w:t>
      </w:r>
      <w:r w:rsidR="00A039A7" w:rsidRPr="00D71328">
        <w:rPr>
          <w:rFonts w:ascii="Calibri" w:hAnsi="Calibri" w:cs="Arial"/>
          <w:b/>
          <w:bCs/>
          <w:color w:val="222222"/>
          <w:szCs w:val="22"/>
          <w:lang w:val="en-GB"/>
        </w:rPr>
        <w:t xml:space="preserve"> only contain the financial bid form, Annex A.2</w:t>
      </w:r>
      <w:r w:rsidR="00497906" w:rsidRPr="00D71328">
        <w:rPr>
          <w:rFonts w:ascii="Calibri" w:hAnsi="Calibri" w:cs="Arial"/>
          <w:b/>
          <w:bCs/>
          <w:color w:val="222222"/>
          <w:szCs w:val="22"/>
          <w:lang w:val="en-GB"/>
        </w:rPr>
        <w:t>.</w:t>
      </w:r>
    </w:p>
    <w:p w14:paraId="2F70E912" w14:textId="19A90233" w:rsidR="002D1A68" w:rsidRPr="00D71328" w:rsidRDefault="002D1A68" w:rsidP="00D71328">
      <w:pPr>
        <w:pStyle w:val="ListParagraph"/>
        <w:numPr>
          <w:ilvl w:val="0"/>
          <w:numId w:val="35"/>
        </w:numPr>
        <w:tabs>
          <w:tab w:val="left" w:pos="900"/>
        </w:tabs>
        <w:ind w:left="900"/>
        <w:rPr>
          <w:rFonts w:ascii="Calibri" w:hAnsi="Calibri" w:cs="Arial"/>
          <w:b/>
          <w:bCs/>
          <w:color w:val="222222"/>
          <w:szCs w:val="22"/>
          <w:lang w:val="en-GB"/>
        </w:rPr>
      </w:pPr>
      <w:r w:rsidRPr="00D71328">
        <w:rPr>
          <w:rFonts w:ascii="Calibri" w:hAnsi="Calibri" w:cs="Arial"/>
          <w:b/>
          <w:bCs/>
          <w:color w:val="222222"/>
          <w:szCs w:val="22"/>
          <w:lang w:val="en-GB"/>
        </w:rPr>
        <w:t>The Technical Bid shall contain all other documents required by the tender as mentioned in section A. Administrative Evaluation, but excluding any pricing information</w:t>
      </w:r>
    </w:p>
    <w:p w14:paraId="2B0B911C" w14:textId="5483BC2F" w:rsidR="00A9431A" w:rsidRPr="00D71328" w:rsidRDefault="00A9431A" w:rsidP="00A039A7">
      <w:pPr>
        <w:numPr>
          <w:ilvl w:val="0"/>
          <w:numId w:val="35"/>
        </w:numPr>
        <w:tabs>
          <w:tab w:val="left" w:pos="900"/>
        </w:tabs>
        <w:ind w:left="900"/>
        <w:rPr>
          <w:rFonts w:ascii="Calibri" w:hAnsi="Calibri" w:cs="Arial"/>
          <w:b/>
          <w:bCs/>
          <w:color w:val="222222"/>
          <w:szCs w:val="22"/>
          <w:lang w:val="en-GB"/>
        </w:rPr>
      </w:pPr>
      <w:r w:rsidRPr="00D71328">
        <w:rPr>
          <w:rFonts w:ascii="Calibri" w:hAnsi="Calibri" w:cs="Arial"/>
          <w:b/>
          <w:bCs/>
          <w:color w:val="222222"/>
          <w:szCs w:val="22"/>
          <w:lang w:val="en-GB"/>
        </w:rPr>
        <w:t xml:space="preserve">Bid documents required, </w:t>
      </w:r>
      <w:r w:rsidR="00EF41E1" w:rsidRPr="00D71328">
        <w:rPr>
          <w:rFonts w:ascii="Calibri" w:hAnsi="Calibri" w:cs="Arial"/>
          <w:b/>
          <w:bCs/>
          <w:color w:val="222222"/>
          <w:szCs w:val="22"/>
          <w:lang w:val="en-GB"/>
        </w:rPr>
        <w:t>shall</w:t>
      </w:r>
      <w:r w:rsidRPr="00D71328">
        <w:rPr>
          <w:rFonts w:ascii="Calibri" w:hAnsi="Calibri" w:cs="Arial"/>
          <w:b/>
          <w:bCs/>
          <w:color w:val="222222"/>
          <w:szCs w:val="22"/>
          <w:lang w:val="en-GB"/>
        </w:rPr>
        <w:t xml:space="preserve"> be included as an attachment to the </w:t>
      </w:r>
      <w:r w:rsidR="00A039A7" w:rsidRPr="00D71328">
        <w:rPr>
          <w:rFonts w:ascii="Calibri" w:hAnsi="Calibri" w:cs="Arial"/>
          <w:b/>
          <w:bCs/>
          <w:color w:val="222222"/>
          <w:szCs w:val="22"/>
          <w:lang w:val="en-GB"/>
        </w:rPr>
        <w:t>email in PDF, JPEG, TIF</w:t>
      </w:r>
      <w:r w:rsidRPr="00D71328">
        <w:rPr>
          <w:rFonts w:ascii="Calibri" w:hAnsi="Calibri" w:cs="Arial"/>
          <w:b/>
          <w:bCs/>
          <w:color w:val="222222"/>
          <w:szCs w:val="22"/>
          <w:lang w:val="en-GB"/>
        </w:rPr>
        <w:t xml:space="preserve"> format</w:t>
      </w:r>
      <w:r w:rsidR="00A039A7" w:rsidRPr="00D71328">
        <w:rPr>
          <w:rFonts w:ascii="Calibri" w:hAnsi="Calibri" w:cs="Arial"/>
          <w:b/>
          <w:bCs/>
          <w:color w:val="222222"/>
          <w:szCs w:val="22"/>
          <w:lang w:val="en-GB"/>
        </w:rPr>
        <w:t>, or the same type of files provided as a ZIP file</w:t>
      </w:r>
      <w:r w:rsidRPr="00D71328">
        <w:rPr>
          <w:rFonts w:ascii="Calibri" w:hAnsi="Calibri" w:cs="Arial"/>
          <w:b/>
          <w:bCs/>
          <w:color w:val="222222"/>
          <w:szCs w:val="22"/>
          <w:lang w:val="en-GB"/>
        </w:rPr>
        <w:t>. Documents in MS Word or excel formats, will result in the bid being disqualified.</w:t>
      </w:r>
      <w:r w:rsidR="00A039A7" w:rsidRPr="00D71328">
        <w:rPr>
          <w:rFonts w:ascii="Calibri" w:hAnsi="Calibri" w:cs="Arial"/>
          <w:b/>
          <w:bCs/>
          <w:color w:val="222222"/>
          <w:szCs w:val="22"/>
          <w:lang w:val="en-GB"/>
        </w:rPr>
        <w:t xml:space="preserve"> </w:t>
      </w:r>
    </w:p>
    <w:p w14:paraId="75CAA6E0" w14:textId="51DD3CED" w:rsidR="00A9431A" w:rsidRPr="00D71328" w:rsidRDefault="00A9431A" w:rsidP="00A9431A">
      <w:pPr>
        <w:numPr>
          <w:ilvl w:val="0"/>
          <w:numId w:val="35"/>
        </w:numPr>
        <w:tabs>
          <w:tab w:val="left" w:pos="900"/>
        </w:tabs>
        <w:ind w:left="900"/>
        <w:rPr>
          <w:rFonts w:ascii="Calibri" w:hAnsi="Calibri" w:cs="Arial"/>
          <w:b/>
          <w:bCs/>
          <w:i/>
          <w:color w:val="222222"/>
          <w:szCs w:val="22"/>
          <w:lang w:val="en-GB"/>
        </w:rPr>
      </w:pPr>
      <w:r w:rsidRPr="00D71328">
        <w:rPr>
          <w:rFonts w:ascii="Calibri" w:hAnsi="Calibri" w:cs="Arial"/>
          <w:b/>
          <w:bCs/>
          <w:color w:val="222222"/>
          <w:szCs w:val="22"/>
          <w:lang w:val="en-GB"/>
        </w:rPr>
        <w:t xml:space="preserve">Email attachments </w:t>
      </w:r>
      <w:r w:rsidR="00EF41E1" w:rsidRPr="00D71328">
        <w:rPr>
          <w:rFonts w:ascii="Calibri" w:hAnsi="Calibri" w:cs="Arial"/>
          <w:b/>
          <w:bCs/>
          <w:color w:val="222222"/>
          <w:szCs w:val="22"/>
          <w:lang w:val="en-GB"/>
        </w:rPr>
        <w:t>shall</w:t>
      </w:r>
      <w:r w:rsidRPr="00D71328">
        <w:rPr>
          <w:rFonts w:ascii="Calibri" w:hAnsi="Calibri" w:cs="Arial"/>
          <w:b/>
          <w:bCs/>
          <w:color w:val="222222"/>
          <w:szCs w:val="22"/>
          <w:lang w:val="en-GB"/>
        </w:rPr>
        <w:t xml:space="preserve"> not exceed 4MB; </w:t>
      </w:r>
      <w:r w:rsidR="00D71328" w:rsidRPr="00D71328">
        <w:rPr>
          <w:rFonts w:ascii="Calibri" w:hAnsi="Calibri" w:cs="Arial"/>
          <w:b/>
          <w:bCs/>
          <w:color w:val="222222"/>
          <w:szCs w:val="22"/>
          <w:lang w:val="en-GB"/>
        </w:rPr>
        <w:t>otherwise,</w:t>
      </w:r>
      <w:r w:rsidRPr="00D71328">
        <w:rPr>
          <w:rFonts w:ascii="Calibri" w:hAnsi="Calibri" w:cs="Arial"/>
          <w:b/>
          <w:bCs/>
          <w:color w:val="222222"/>
          <w:szCs w:val="22"/>
          <w:lang w:val="en-GB"/>
        </w:rPr>
        <w:t xml:space="preserve"> the bidder </w:t>
      </w:r>
      <w:r w:rsidR="00EF41E1" w:rsidRPr="00D71328">
        <w:rPr>
          <w:rFonts w:ascii="Calibri" w:hAnsi="Calibri" w:cs="Arial"/>
          <w:b/>
          <w:bCs/>
          <w:color w:val="222222"/>
          <w:szCs w:val="22"/>
          <w:lang w:val="en-GB"/>
        </w:rPr>
        <w:t>shall</w:t>
      </w:r>
      <w:r w:rsidRPr="00D71328">
        <w:rPr>
          <w:rFonts w:ascii="Calibri" w:hAnsi="Calibri" w:cs="Arial"/>
          <w:b/>
          <w:bCs/>
          <w:color w:val="222222"/>
          <w:szCs w:val="22"/>
          <w:lang w:val="en-GB"/>
        </w:rPr>
        <w:t xml:space="preserve"> send his bid in multiple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45F0B83C" w:rsidR="009D07D7" w:rsidRPr="00A039A7" w:rsidRDefault="009D07D7" w:rsidP="009739DD">
      <w:pPr>
        <w:tabs>
          <w:tab w:val="left" w:pos="900"/>
        </w:tabs>
        <w:rPr>
          <w:b/>
          <w:color w:val="222222"/>
        </w:rPr>
      </w:pPr>
      <w:r w:rsidRPr="00A039A7">
        <w:rPr>
          <w:b/>
          <w:color w:val="222222"/>
        </w:rPr>
        <w:t xml:space="preserve">Bids can be submitted in one of two </w:t>
      </w:r>
      <w:r w:rsidR="002B2B08" w:rsidRPr="00A039A7">
        <w:rPr>
          <w:b/>
          <w:color w:val="222222"/>
        </w:rPr>
        <w:t>ways,</w:t>
      </w:r>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48A45589" w:rsidR="00ED4934" w:rsidRDefault="00ED4934" w:rsidP="00972789">
      <w:pPr>
        <w:pStyle w:val="Heading1"/>
        <w:rPr>
          <w:lang w:val="en-GB"/>
        </w:rPr>
      </w:pPr>
      <w:r w:rsidRPr="00EE1B34">
        <w:rPr>
          <w:lang w:val="en-GB"/>
        </w:rPr>
        <w:t>Submission of Samples</w:t>
      </w:r>
      <w:r w:rsidR="003461DC">
        <w:rPr>
          <w:lang w:val="en-GB"/>
        </w:rPr>
        <w:t xml:space="preserve"> </w:t>
      </w:r>
      <w:r w:rsidR="00CC7497">
        <w:rPr>
          <w:lang w:val="en-GB"/>
        </w:rPr>
        <w:t>/ Lab Tests</w:t>
      </w:r>
    </w:p>
    <w:p w14:paraId="77B66CA5" w14:textId="6A51AB1B" w:rsidR="008A3057" w:rsidRPr="00D71328" w:rsidRDefault="4F79AECE" w:rsidP="7FAF8E61">
      <w:pPr>
        <w:pStyle w:val="ListParagraph"/>
        <w:numPr>
          <w:ilvl w:val="0"/>
          <w:numId w:val="70"/>
        </w:numPr>
        <w:rPr>
          <w:b/>
          <w:bCs/>
          <w:i/>
          <w:iCs/>
          <w:lang w:val="en-GB"/>
        </w:rPr>
      </w:pPr>
      <w:r w:rsidRPr="7FAF8E61">
        <w:rPr>
          <w:b/>
          <w:bCs/>
          <w:i/>
          <w:iCs/>
          <w:lang w:val="en-GB"/>
        </w:rPr>
        <w:t xml:space="preserve">NO </w:t>
      </w:r>
      <w:r w:rsidR="00CC7497" w:rsidRPr="7FAF8E61">
        <w:rPr>
          <w:b/>
          <w:bCs/>
          <w:i/>
          <w:iCs/>
          <w:lang w:val="en-GB"/>
        </w:rPr>
        <w:t xml:space="preserve">Samples: </w:t>
      </w:r>
      <w:r w:rsidR="003F7773" w:rsidRPr="7FAF8E61">
        <w:rPr>
          <w:b/>
          <w:bCs/>
          <w:i/>
          <w:iCs/>
          <w:lang w:val="en-GB"/>
        </w:rPr>
        <w:t xml:space="preserve"> required</w:t>
      </w:r>
      <w:r w:rsidR="005260F6" w:rsidRPr="7FAF8E61">
        <w:rPr>
          <w:b/>
          <w:bCs/>
          <w:i/>
          <w:iCs/>
          <w:lang w:val="en-GB"/>
        </w:rPr>
        <w:t xml:space="preserve"> </w:t>
      </w: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12369A44" w14:textId="0270F00A" w:rsidR="00ED4934" w:rsidRDefault="00762830" w:rsidP="001E3DDE">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r w:rsidR="002360FC"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002360FC"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w:t>
      </w:r>
      <w:r w:rsidR="001E3DDE">
        <w:rPr>
          <w:rFonts w:ascii="Calibri" w:hAnsi="Calibri" w:cs="Arial"/>
          <w:color w:val="222222"/>
          <w:szCs w:val="22"/>
          <w:lang w:val="en-GB"/>
        </w:rPr>
        <w:t>2</w:t>
      </w:r>
      <w:r w:rsidR="00ED4934" w:rsidRPr="00EE1B34">
        <w:rPr>
          <w:rFonts w:ascii="Calibri" w:hAnsi="Calibri" w:cs="Arial"/>
          <w:color w:val="222222"/>
          <w:szCs w:val="22"/>
          <w:lang w:val="en-GB"/>
        </w:rPr>
        <w:t>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3EF69163" w:rsidR="00ED4934" w:rsidRPr="0018541D" w:rsidRDefault="00ED4934" w:rsidP="00747605">
      <w:pPr>
        <w:rPr>
          <w:rFonts w:ascii="Calibri" w:hAnsi="Calibri" w:cs="Calibri"/>
          <w:color w:val="000000"/>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1D1E0C">
        <w:rPr>
          <w:rFonts w:ascii="Calibri" w:hAnsi="Calibri" w:cs="Calibri"/>
          <w:color w:val="222222"/>
        </w:rPr>
        <w:t>United States Dollar (USD</w:t>
      </w:r>
      <w:r w:rsidR="00497906">
        <w:rPr>
          <w:rFonts w:ascii="Calibri" w:hAnsi="Calibri" w:cs="Calibri"/>
          <w:color w:val="222222"/>
        </w:rPr>
        <w:t>);</w:t>
      </w:r>
      <w:r w:rsidR="001D1E0C">
        <w:rPr>
          <w:rFonts w:ascii="Calibri" w:hAnsi="Calibri" w:cs="Calibri"/>
          <w:color w:val="222222"/>
        </w:rPr>
        <w:t xml:space="preserve"> other currencies will not be accepted.</w:t>
      </w:r>
      <w:r w:rsidR="00FE459D" w:rsidRPr="001D1E0C">
        <w:rPr>
          <w:rFonts w:ascii="Calibri" w:hAnsi="Calibri" w:cs="Arial"/>
          <w:szCs w:val="22"/>
          <w:lang w:val="en-GB"/>
        </w:rPr>
        <w:t xml:space="preserve"> </w:t>
      </w:r>
    </w:p>
    <w:p w14:paraId="34A9A008" w14:textId="15D56EF7" w:rsidR="003A151F" w:rsidRDefault="003A151F" w:rsidP="003A151F">
      <w:pPr>
        <w:tabs>
          <w:tab w:val="left" w:pos="360"/>
        </w:tabs>
        <w:ind w:left="180" w:hanging="180"/>
        <w:rPr>
          <w:rFonts w:ascii="Calibri" w:hAnsi="Calibri" w:cs="Arial"/>
          <w:color w:val="222222"/>
          <w:szCs w:val="22"/>
          <w:lang w:val="en-GB"/>
        </w:rPr>
      </w:pP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56EC32A1"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Pr="00796B35">
        <w:rPr>
          <w:rFonts w:ascii="Calibri" w:hAnsi="Calibri" w:cs="Arial"/>
          <w:color w:val="222222"/>
          <w:szCs w:val="22"/>
          <w:lang w:val="en-GB"/>
        </w:rPr>
        <w:t>.</w:t>
      </w:r>
      <w:r w:rsidR="00FF43BE" w:rsidRPr="00796B35">
        <w:rPr>
          <w:rFonts w:ascii="Calibri" w:hAnsi="Calibri" w:cs="Arial"/>
          <w:color w:val="222222"/>
          <w:szCs w:val="22"/>
          <w:lang w:val="en-GB"/>
        </w:rPr>
        <w:t xml:space="preserve"> Registration documents and price mentioned in DRC Bid Form in Arabic numerical </w:t>
      </w:r>
      <w:r w:rsidR="00845003" w:rsidRPr="00796B35">
        <w:rPr>
          <w:rFonts w:ascii="Calibri" w:hAnsi="Calibri" w:cs="Arial"/>
          <w:color w:val="222222"/>
          <w:szCs w:val="22"/>
          <w:lang w:val="en-GB"/>
        </w:rPr>
        <w:t>will be considered.</w:t>
      </w:r>
      <w:r w:rsidR="00845003">
        <w:rPr>
          <w:rFonts w:ascii="Calibri" w:hAnsi="Calibri" w:cs="Arial"/>
          <w:color w:val="222222"/>
          <w:szCs w:val="22"/>
          <w:lang w:val="en-GB"/>
        </w:rPr>
        <w:t xml:space="preserve">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5592BA20"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Packaging shall be of </w:t>
      </w:r>
      <w:r w:rsidR="00A87F1D" w:rsidRPr="00EE1B34">
        <w:rPr>
          <w:rFonts w:ascii="Calibri" w:hAnsi="Calibri" w:cs="Arial"/>
          <w:color w:val="222222"/>
          <w:szCs w:val="22"/>
          <w:lang w:val="en-GB"/>
        </w:rPr>
        <w:t>international</w:t>
      </w:r>
      <w:r w:rsidRPr="00EE1B34">
        <w:rPr>
          <w:rFonts w:ascii="Calibri" w:hAnsi="Calibri" w:cs="Arial"/>
          <w:color w:val="222222"/>
          <w:szCs w:val="22"/>
          <w:lang w:val="en-GB"/>
        </w:rPr>
        <w:t xml:space="preserve">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w:t>
      </w:r>
      <w:r w:rsidRPr="00707011">
        <w:rPr>
          <w:color w:val="222222"/>
        </w:rPr>
        <w:lastRenderedPageBreak/>
        <w:t xml:space="preserve">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4CBDC53C"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3" w:history="1">
        <w:r w:rsidR="00B46EB9" w:rsidRPr="007820CF">
          <w:rPr>
            <w:rStyle w:val="Hyperlink"/>
            <w:rFonts w:ascii="Calibri" w:hAnsi="Calibri" w:cs="Arial"/>
            <w:szCs w:val="22"/>
            <w:lang w:val="en-GB"/>
          </w:rPr>
          <w:t>www.drc.ngo/where-we-work</w:t>
        </w:r>
      </w:hyperlink>
      <w:r w:rsidRPr="00461C7E">
        <w:rPr>
          <w:rFonts w:ascii="Calibri" w:hAnsi="Calibri" w:cs="Arial"/>
          <w:color w:val="222222"/>
          <w:szCs w:val="22"/>
          <w:lang w:val="en-GB"/>
        </w:rPr>
        <w:t xml:space="preserve">, or via DRC’s Code of Conduct Reporting Mechanism: </w:t>
      </w:r>
      <w:hyperlink r:id="rId14" w:history="1">
        <w:r w:rsidR="00E00151" w:rsidRPr="007820CF">
          <w:rPr>
            <w:rStyle w:val="Hyperlink"/>
            <w:rFonts w:ascii="Calibri" w:hAnsi="Calibri" w:cs="Arial"/>
            <w:szCs w:val="22"/>
            <w:lang w:val="en-GB"/>
          </w:rPr>
          <w:t>www.drc.ngo/relief-work/concerns-complaints/code-of-conduct-reporting-mechanism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5" w:history="1">
        <w:r w:rsidR="001F6D24" w:rsidRPr="007820CF">
          <w:rPr>
            <w:rStyle w:val="Hyperlink"/>
            <w:rFonts w:ascii="Calibri" w:hAnsi="Calibri" w:cs="Arial"/>
            <w:szCs w:val="22"/>
            <w:lang w:val="en-GB"/>
          </w:rPr>
          <w:t>c.o.conduct@drc.ngo</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w:t>
      </w:r>
      <w:r w:rsidRPr="00EE1B34">
        <w:rPr>
          <w:rFonts w:ascii="Calibri" w:hAnsi="Calibri" w:cs="Arial"/>
          <w:color w:val="222222"/>
          <w:szCs w:val="22"/>
          <w:lang w:val="en-GB"/>
        </w:rPr>
        <w:lastRenderedPageBreak/>
        <w:t xml:space="preserve">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1AB1480F"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where </w:t>
      </w:r>
      <w:r w:rsidR="00236569" w:rsidRPr="00EE1B34">
        <w:rPr>
          <w:rFonts w:ascii="Calibri" w:hAnsi="Calibri" w:cs="Arial"/>
          <w:szCs w:val="22"/>
          <w:lang w:val="en-GB"/>
        </w:rPr>
        <w:t>not</w:t>
      </w:r>
      <w:r w:rsidRPr="00EE1B34">
        <w:rPr>
          <w:rFonts w:ascii="Calibri" w:hAnsi="Calibri" w:cs="Arial"/>
          <w:szCs w:val="22"/>
          <w:lang w:val="en-GB"/>
        </w:rPr>
        <w:t xml:space="preserve"> qualitatively or financially worthwhile Bid has been received or there has been no response at </w:t>
      </w:r>
      <w:r w:rsidR="002B2B08" w:rsidRPr="00EE1B34">
        <w:rPr>
          <w:rFonts w:ascii="Calibri" w:hAnsi="Calibri" w:cs="Arial"/>
          <w:szCs w:val="22"/>
          <w:lang w:val="en-GB"/>
        </w:rPr>
        <w:t>all.</w:t>
      </w:r>
    </w:p>
    <w:p w14:paraId="54BA876A" w14:textId="3BA0D132"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the economic or technical parameters of the project have been fundamentally </w:t>
      </w:r>
      <w:r w:rsidR="002B2B08" w:rsidRPr="00EE1B34">
        <w:rPr>
          <w:rFonts w:ascii="Calibri" w:hAnsi="Calibri" w:cs="Arial"/>
          <w:szCs w:val="22"/>
          <w:lang w:val="en-GB"/>
        </w:rPr>
        <w:t>altered.</w:t>
      </w:r>
    </w:p>
    <w:p w14:paraId="12E9E060" w14:textId="6F181FCB"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exceptional circumstances or force majeure render normal performance of the project </w:t>
      </w:r>
      <w:r w:rsidR="002B2B08" w:rsidRPr="00EE1B34">
        <w:rPr>
          <w:rFonts w:ascii="Calibri" w:hAnsi="Calibri" w:cs="Arial"/>
          <w:szCs w:val="22"/>
          <w:lang w:val="en-GB"/>
        </w:rPr>
        <w:t>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23E80166" w:rsidR="00ED4934" w:rsidRPr="00EE1B34" w:rsidRDefault="00515C31" w:rsidP="00682714">
      <w:pPr>
        <w:numPr>
          <w:ilvl w:val="0"/>
          <w:numId w:val="41"/>
        </w:numPr>
        <w:rPr>
          <w:rFonts w:ascii="Calibri" w:hAnsi="Calibri" w:cs="Arial"/>
          <w:szCs w:val="22"/>
          <w:lang w:val="en-GB"/>
        </w:rPr>
      </w:pPr>
      <w:r>
        <w:rPr>
          <w:rFonts w:ascii="Calibri" w:hAnsi="Calibri" w:cs="Arial"/>
          <w:szCs w:val="22"/>
          <w:lang w:val="en-GB"/>
        </w:rPr>
        <w:t>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4F358E91" w:rsidR="00ED4934" w:rsidRPr="00EE1B34" w:rsidRDefault="00ED4934" w:rsidP="00F24FA6">
      <w:pPr>
        <w:rPr>
          <w:lang w:val="en-GB"/>
        </w:rPr>
      </w:pPr>
      <w:r w:rsidRPr="5F00508E">
        <w:rPr>
          <w:lang w:val="en-GB"/>
        </w:rPr>
        <w:t xml:space="preserve">For queries on this ITB, please contact the Procurement </w:t>
      </w:r>
      <w:r w:rsidR="00B814D3" w:rsidRPr="5F00508E">
        <w:rPr>
          <w:lang w:val="en-GB"/>
        </w:rPr>
        <w:t>Team Leader</w:t>
      </w:r>
      <w:r w:rsidRPr="5F00508E">
        <w:rPr>
          <w:lang w:val="en-GB"/>
        </w:rPr>
        <w:t xml:space="preserve">, </w:t>
      </w:r>
      <w:proofErr w:type="spellStart"/>
      <w:r w:rsidR="00F24FA6" w:rsidRPr="5F00508E">
        <w:rPr>
          <w:color w:val="2E74B5" w:themeColor="accent1" w:themeShade="BF"/>
          <w:sz w:val="24"/>
          <w:szCs w:val="24"/>
        </w:rPr>
        <w:t>banar.kamil@drc.ngo</w:t>
      </w:r>
      <w:proofErr w:type="spellEnd"/>
      <w:r w:rsidR="00736770" w:rsidRPr="5F00508E">
        <w:rPr>
          <w:sz w:val="28"/>
          <w:szCs w:val="28"/>
        </w:rPr>
        <w:t> </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00D4A841" w14:textId="499D27B2" w:rsidR="002B119F" w:rsidRDefault="003B2A29" w:rsidP="00F24FA6">
      <w:pPr>
        <w:tabs>
          <w:tab w:val="left" w:pos="0"/>
        </w:tabs>
        <w:rPr>
          <w:rFonts w:ascii="Calibri" w:hAnsi="Calibri" w:cs="Arial"/>
          <w:color w:val="FF0000"/>
          <w:szCs w:val="22"/>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F24FA6">
        <w:rPr>
          <w:rFonts w:ascii="Calibri" w:hAnsi="Calibri" w:cs="Arial"/>
          <w:color w:val="2E74B5" w:themeColor="accent1" w:themeShade="BF"/>
          <w:szCs w:val="22"/>
          <w:lang w:val="en-GB"/>
        </w:rPr>
        <w:t>:</w:t>
      </w:r>
      <w:r w:rsidRPr="00F24FA6">
        <w:rPr>
          <w:rFonts w:ascii="Calibri" w:hAnsi="Calibri" w:cs="Arial"/>
          <w:color w:val="2E74B5" w:themeColor="accent1" w:themeShade="BF"/>
          <w:szCs w:val="22"/>
          <w:lang w:val="en-GB"/>
        </w:rPr>
        <w:t xml:space="preserve"> </w:t>
      </w:r>
      <w:r w:rsidR="00F24FA6" w:rsidRPr="00F24FA6">
        <w:rPr>
          <w:color w:val="2E74B5" w:themeColor="accent1" w:themeShade="BF"/>
        </w:rPr>
        <w:t>htt</w:t>
      </w:r>
      <w:r w:rsidR="00F24FA6">
        <w:rPr>
          <w:color w:val="2E74B5" w:themeColor="accent1" w:themeShade="BF"/>
        </w:rPr>
        <w:t xml:space="preserve">ps://www.iraq-businessnews.com </w:t>
      </w:r>
      <w:r w:rsidR="00F24FA6" w:rsidRPr="00F24FA6">
        <w:t>&amp;</w:t>
      </w:r>
      <w:r w:rsidR="00F24FA6" w:rsidRPr="00F24FA6">
        <w:rPr>
          <w:color w:val="2E74B5" w:themeColor="accent1" w:themeShade="BF"/>
        </w:rPr>
        <w:t xml:space="preserve"> https://www.ngosjobs-bids.com/submit-tender</w:t>
      </w:r>
      <w:r w:rsidR="00013FB5" w:rsidRPr="00F24FA6">
        <w:rPr>
          <w:rFonts w:ascii="Calibri" w:hAnsi="Calibri" w:cs="Arial"/>
          <w:color w:val="2E74B5" w:themeColor="accent1" w:themeShade="BF"/>
          <w:szCs w:val="22"/>
        </w:rPr>
        <w:t xml:space="preserve"> </w:t>
      </w:r>
    </w:p>
    <w:p w14:paraId="057FA85D" w14:textId="77777777" w:rsidR="008B446B" w:rsidRPr="00EE1B34" w:rsidRDefault="008B446B" w:rsidP="003A151F">
      <w:pPr>
        <w:tabs>
          <w:tab w:val="left" w:pos="0"/>
        </w:tabs>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Default="00042D64" w:rsidP="003F0DB2">
      <w:pPr>
        <w:shd w:val="clear" w:color="auto" w:fill="FFFFFF"/>
        <w:rPr>
          <w:rFonts w:ascii="Calibri" w:hAnsi="Calibri" w:cs="Arial"/>
          <w:color w:val="222222"/>
          <w:szCs w:val="22"/>
          <w:lang w:val="en-GB"/>
        </w:rPr>
      </w:pPr>
    </w:p>
    <w:p w14:paraId="30363E07" w14:textId="77777777" w:rsidR="00C87058" w:rsidRPr="00EE1B34" w:rsidRDefault="00C87058" w:rsidP="003F0DB2">
      <w:pPr>
        <w:shd w:val="clear" w:color="auto" w:fill="FFFFFF"/>
        <w:rPr>
          <w:rFonts w:ascii="Calibri" w:hAnsi="Calibri" w:cs="Arial"/>
          <w:color w:val="222222"/>
          <w:szCs w:val="22"/>
          <w:lang w:val="en-GB"/>
        </w:rPr>
      </w:pPr>
    </w:p>
    <w:p w14:paraId="56DB4F52" w14:textId="1B2717E1" w:rsidR="00403801" w:rsidRPr="00403801" w:rsidRDefault="00403801" w:rsidP="00403801">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3523524E" w14:textId="799150F2" w:rsidR="00403801" w:rsidRDefault="00403801" w:rsidP="00403801">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.1</w:t>
      </w:r>
      <w:r w:rsidRPr="00EE1B34">
        <w:rPr>
          <w:rFonts w:ascii="Calibri" w:hAnsi="Calibri" w:cs="Arial"/>
          <w:color w:val="222222"/>
          <w:szCs w:val="22"/>
          <w:lang w:val="en-GB"/>
        </w:rPr>
        <w:t>:</w:t>
      </w:r>
      <w:r>
        <w:rPr>
          <w:rFonts w:ascii="Calibri" w:hAnsi="Calibri" w:cs="Arial"/>
          <w:color w:val="222222"/>
          <w:szCs w:val="22"/>
          <w:lang w:val="en-GB"/>
        </w:rPr>
        <w:t xml:space="preserve">      </w:t>
      </w:r>
      <w:r w:rsidRPr="00EE1B34">
        <w:rPr>
          <w:rFonts w:ascii="Calibri" w:hAnsi="Calibri" w:cs="Arial"/>
          <w:color w:val="222222"/>
          <w:szCs w:val="22"/>
          <w:lang w:val="en-GB"/>
        </w:rPr>
        <w:t xml:space="preserve">DRC </w:t>
      </w:r>
      <w:r w:rsidRPr="00972789">
        <w:t xml:space="preserve">Bid Form </w:t>
      </w:r>
      <w:r w:rsidRPr="00E817E2">
        <w:t>(Technical)</w:t>
      </w:r>
      <w:r>
        <w:t>.</w:t>
      </w:r>
    </w:p>
    <w:p w14:paraId="27194AD0" w14:textId="77777777" w:rsidR="00403801" w:rsidRDefault="00403801" w:rsidP="00403801">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 xml:space="preserve">.2:      </w:t>
      </w:r>
      <w:r w:rsidRPr="00EE1B34">
        <w:rPr>
          <w:rFonts w:ascii="Calibri" w:hAnsi="Calibri" w:cs="Arial"/>
          <w:color w:val="222222"/>
          <w:szCs w:val="22"/>
          <w:lang w:val="en-GB"/>
        </w:rPr>
        <w:t xml:space="preserve">DRC </w:t>
      </w:r>
      <w:r w:rsidRPr="00972789">
        <w:t xml:space="preserve">Bid Form </w:t>
      </w:r>
      <w:r>
        <w:t>(Financial</w:t>
      </w:r>
      <w:r w:rsidRPr="00E817E2">
        <w:t>)</w:t>
      </w:r>
      <w:r>
        <w:t>.</w:t>
      </w:r>
    </w:p>
    <w:p w14:paraId="1057C430" w14:textId="77777777" w:rsidR="00403801"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Pr>
          <w:rFonts w:ascii="Calibri" w:hAnsi="Calibri" w:cs="Arial"/>
          <w:color w:val="222222"/>
          <w:szCs w:val="22"/>
          <w:lang w:val="en-GB"/>
        </w:rPr>
        <w:t xml:space="preserve">          </w:t>
      </w:r>
      <w:r w:rsidRPr="00EE1B34">
        <w:rPr>
          <w:rFonts w:ascii="Calibri" w:hAnsi="Calibri" w:cs="Arial"/>
          <w:color w:val="222222"/>
          <w:szCs w:val="22"/>
          <w:lang w:val="en-GB"/>
        </w:rPr>
        <w:t>Tender and Contract Award Acknowledgment Certificate</w:t>
      </w:r>
      <w:r>
        <w:rPr>
          <w:rFonts w:ascii="Calibri" w:hAnsi="Calibri" w:cs="Arial"/>
          <w:color w:val="222222"/>
          <w:szCs w:val="22"/>
          <w:lang w:val="en-GB"/>
        </w:rPr>
        <w:t>.</w:t>
      </w:r>
    </w:p>
    <w:p w14:paraId="120E28E0" w14:textId="27CFA566" w:rsidR="00403801"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w:t>
      </w:r>
      <w:r w:rsidRPr="009F0C35">
        <w:rPr>
          <w:rFonts w:cs="Arial"/>
          <w:color w:val="222222"/>
          <w:lang w:val="en-GB"/>
        </w:rPr>
        <w:t>DRC General Conditions</w:t>
      </w:r>
      <w:r w:rsidR="001E3DDE">
        <w:rPr>
          <w:rFonts w:cs="Arial"/>
          <w:color w:val="222222"/>
          <w:lang w:val="en-GB"/>
        </w:rPr>
        <w:t>.</w:t>
      </w:r>
      <w:r>
        <w:rPr>
          <w:rFonts w:ascii="Calibri" w:hAnsi="Calibri" w:cs="Arial"/>
          <w:color w:val="222222"/>
          <w:szCs w:val="22"/>
        </w:rPr>
        <w:tab/>
      </w:r>
      <w:r>
        <w:rPr>
          <w:rFonts w:ascii="Calibri" w:hAnsi="Calibri" w:cs="Arial"/>
          <w:color w:val="222222"/>
          <w:szCs w:val="22"/>
          <w:lang w:val="en-GB"/>
        </w:rPr>
        <w:t xml:space="preserve">         </w:t>
      </w:r>
    </w:p>
    <w:p w14:paraId="4442DF22" w14:textId="77777777" w:rsidR="00403801"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rsidRPr="00B36F4C">
        <w:rPr>
          <w:rFonts w:ascii="Calibri" w:hAnsi="Calibri" w:cs="Arial"/>
          <w:color w:val="222222"/>
          <w:szCs w:val="22"/>
          <w:lang w:val="en-GB"/>
        </w:rPr>
        <w:t xml:space="preserve">Annex D:         </w:t>
      </w:r>
      <w:r>
        <w:t>Supplier Code of conduct</w:t>
      </w:r>
      <w:r w:rsidRPr="00B36F4C">
        <w:rPr>
          <w:rFonts w:ascii="Calibri" w:hAnsi="Calibri" w:cs="Arial"/>
          <w:color w:val="222222"/>
          <w:szCs w:val="22"/>
          <w:lang w:val="en-GB"/>
        </w:rPr>
        <w:t>.</w:t>
      </w:r>
    </w:p>
    <w:p w14:paraId="5476F950" w14:textId="437E9F25" w:rsidR="00403801" w:rsidRPr="00B36F4C"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t xml:space="preserve">Annex E:          </w:t>
      </w:r>
      <w:r w:rsidRPr="00E817E2">
        <w:t>Supplier Profile and Registration Form</w:t>
      </w:r>
      <w:r>
        <w:t>s</w:t>
      </w:r>
      <w:r w:rsidR="001E3DDE">
        <w:t>.</w:t>
      </w:r>
    </w:p>
    <w:p w14:paraId="7347435B" w14:textId="77777777" w:rsidR="00403801" w:rsidRPr="00B94A55"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F:          </w:t>
      </w:r>
      <w:r>
        <w:rPr>
          <w:rFonts w:cs="Arial"/>
          <w:color w:val="222222"/>
          <w:lang w:val="en-GB"/>
        </w:rPr>
        <w:t xml:space="preserve">Past Experiences &amp; </w:t>
      </w:r>
      <w:r w:rsidRPr="00030B2A">
        <w:rPr>
          <w:rFonts w:cs="Arial"/>
          <w:color w:val="222222"/>
          <w:lang w:val="en-GB"/>
        </w:rPr>
        <w:t>References</w:t>
      </w:r>
      <w:r>
        <w:rPr>
          <w:rFonts w:cs="Arial"/>
          <w:color w:val="222222"/>
          <w:lang w:val="en-GB"/>
        </w:rPr>
        <w:t>.</w:t>
      </w:r>
    </w:p>
    <w:p w14:paraId="0FEFFD56" w14:textId="79F43798" w:rsidR="00403801" w:rsidRPr="001E3DDE"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8507B">
        <w:rPr>
          <w:rFonts w:cs="Arial"/>
          <w:color w:val="222222"/>
          <w:lang w:val="en-GB"/>
        </w:rPr>
        <w:t xml:space="preserve">Annex </w:t>
      </w:r>
      <w:r>
        <w:rPr>
          <w:rFonts w:cs="Arial"/>
          <w:color w:val="222222"/>
          <w:lang w:val="en-GB"/>
        </w:rPr>
        <w:t xml:space="preserve">G:        </w:t>
      </w:r>
      <w:r w:rsidRPr="0078507B">
        <w:rPr>
          <w:rFonts w:cs="Arial"/>
          <w:color w:val="222222"/>
          <w:lang w:val="en-GB"/>
        </w:rPr>
        <w:t xml:space="preserve"> Source and Nationality</w:t>
      </w:r>
      <w:r w:rsidR="001E3DDE">
        <w:rPr>
          <w:rFonts w:cs="Arial"/>
          <w:color w:val="222222"/>
          <w:lang w:val="en-GB"/>
        </w:rPr>
        <w:t>.</w:t>
      </w:r>
    </w:p>
    <w:p w14:paraId="0BFA2BAE" w14:textId="550664AB" w:rsidR="00042D64" w:rsidRPr="00C34735" w:rsidRDefault="001E3DDE" w:rsidP="00F7706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cs="Arial"/>
          <w:color w:val="222222"/>
          <w:lang w:val="en-GB"/>
        </w:rPr>
        <w:t>Annex H:         Covid-19 Guidance.</w:t>
      </w:r>
    </w:p>
    <w:p w14:paraId="7150D84C" w14:textId="3E8EAD63" w:rsidR="00C34735" w:rsidRDefault="00C34735" w:rsidP="00C34735">
      <w:pPr>
        <w:shd w:val="clear" w:color="auto" w:fill="FFFFFF"/>
        <w:tabs>
          <w:tab w:val="left" w:pos="720"/>
          <w:tab w:val="left" w:pos="1710"/>
        </w:tabs>
        <w:spacing w:line="276" w:lineRule="auto"/>
        <w:rPr>
          <w:rFonts w:cs="Arial"/>
          <w:color w:val="222222"/>
          <w:rtl/>
          <w:lang w:val="en-GB"/>
        </w:rPr>
      </w:pPr>
    </w:p>
    <w:p w14:paraId="029E8776" w14:textId="77777777" w:rsidR="00C34735" w:rsidRDefault="00C34735" w:rsidP="00C34735">
      <w:pPr>
        <w:shd w:val="clear" w:color="auto" w:fill="FFFFFF"/>
        <w:tabs>
          <w:tab w:val="left" w:pos="720"/>
          <w:tab w:val="left" w:pos="1710"/>
        </w:tabs>
        <w:spacing w:line="276" w:lineRule="auto"/>
        <w:rPr>
          <w:rFonts w:ascii="Calibri" w:hAnsi="Calibri" w:cs="Arial"/>
          <w:color w:val="222222"/>
          <w:szCs w:val="22"/>
          <w:lang w:val="en-GB"/>
        </w:rPr>
      </w:pPr>
    </w:p>
    <w:p w14:paraId="7E1EA34C" w14:textId="77777777" w:rsidR="00F77069" w:rsidRPr="00F77069" w:rsidRDefault="00F77069" w:rsidP="00F77069">
      <w:pPr>
        <w:shd w:val="clear" w:color="auto" w:fill="FFFFFF"/>
        <w:tabs>
          <w:tab w:val="left" w:pos="720"/>
          <w:tab w:val="left" w:pos="1710"/>
        </w:tabs>
        <w:spacing w:line="276" w:lineRule="auto"/>
        <w:ind w:left="360"/>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59B921FB" w:rsidR="00403B1A" w:rsidRDefault="00403B1A" w:rsidP="003F0DB2">
      <w:pPr>
        <w:shd w:val="clear" w:color="auto" w:fill="FFFFFF"/>
        <w:rPr>
          <w:rFonts w:ascii="Calibri" w:hAnsi="Calibri" w:cs="Arial"/>
          <w:color w:val="222222"/>
          <w:szCs w:val="22"/>
          <w:lang w:val="en-GB"/>
        </w:rPr>
      </w:pPr>
    </w:p>
    <w:p w14:paraId="2E598196" w14:textId="1140D7BC" w:rsidR="00E5516B" w:rsidRDefault="00E5516B" w:rsidP="003F0DB2">
      <w:pPr>
        <w:shd w:val="clear" w:color="auto" w:fill="FFFFFF"/>
        <w:rPr>
          <w:rFonts w:ascii="Calibri" w:hAnsi="Calibri" w:cs="Arial"/>
          <w:color w:val="222222"/>
          <w:szCs w:val="22"/>
          <w:rtl/>
          <w:lang w:val="en-GB"/>
        </w:rPr>
      </w:pPr>
    </w:p>
    <w:p w14:paraId="7FA0FE71" w14:textId="5E4E2943" w:rsidR="00C34735" w:rsidRDefault="00C34735" w:rsidP="003F0DB2">
      <w:pPr>
        <w:shd w:val="clear" w:color="auto" w:fill="FFFFFF"/>
        <w:rPr>
          <w:rFonts w:ascii="Calibri" w:hAnsi="Calibri" w:cs="Arial"/>
          <w:color w:val="222222"/>
          <w:szCs w:val="22"/>
          <w:rtl/>
          <w:lang w:val="en-GB"/>
        </w:rPr>
      </w:pPr>
    </w:p>
    <w:p w14:paraId="7791E50D" w14:textId="12BA990F" w:rsidR="00C34735" w:rsidRDefault="00C34735" w:rsidP="003F0DB2">
      <w:pPr>
        <w:shd w:val="clear" w:color="auto" w:fill="FFFFFF"/>
        <w:rPr>
          <w:rFonts w:ascii="Calibri" w:hAnsi="Calibri" w:cs="Arial"/>
          <w:color w:val="222222"/>
          <w:szCs w:val="22"/>
          <w:lang w:val="en-GB"/>
        </w:rPr>
      </w:pPr>
    </w:p>
    <w:p w14:paraId="1B8E9F3B" w14:textId="497F588D" w:rsidR="00D91C80" w:rsidRDefault="00D91C80" w:rsidP="003F0DB2">
      <w:pPr>
        <w:shd w:val="clear" w:color="auto" w:fill="FFFFFF"/>
        <w:rPr>
          <w:rFonts w:ascii="Calibri" w:hAnsi="Calibri" w:cs="Arial"/>
          <w:color w:val="222222"/>
          <w:szCs w:val="22"/>
          <w:lang w:val="en-GB"/>
        </w:rPr>
      </w:pPr>
    </w:p>
    <w:p w14:paraId="31E745F2" w14:textId="77777777" w:rsidR="00D91C80" w:rsidRDefault="00D91C80" w:rsidP="003F0DB2">
      <w:pPr>
        <w:shd w:val="clear" w:color="auto" w:fill="FFFFFF"/>
        <w:rPr>
          <w:rFonts w:ascii="Calibri" w:hAnsi="Calibri" w:cs="Arial"/>
          <w:color w:val="222222"/>
          <w:szCs w:val="22"/>
          <w:rtl/>
          <w:lang w:val="en-GB"/>
        </w:rPr>
      </w:pPr>
    </w:p>
    <w:p w14:paraId="16765778" w14:textId="77777777" w:rsidR="00C34735" w:rsidRDefault="00C34735" w:rsidP="003F0DB2">
      <w:pPr>
        <w:shd w:val="clear" w:color="auto" w:fill="FFFFFF"/>
        <w:rPr>
          <w:rFonts w:ascii="Calibri" w:hAnsi="Calibri" w:cs="Arial"/>
          <w:color w:val="222222"/>
          <w:szCs w:val="22"/>
          <w:lang w:val="en-GB"/>
        </w:rPr>
      </w:pPr>
    </w:p>
    <w:p w14:paraId="6AFBF1CB" w14:textId="5E77E46B" w:rsidR="00E5516B" w:rsidRDefault="00E5516B" w:rsidP="003F0DB2">
      <w:pPr>
        <w:shd w:val="clear" w:color="auto" w:fill="FFFFFF"/>
        <w:rPr>
          <w:rFonts w:ascii="Calibri" w:hAnsi="Calibri" w:cs="Arial"/>
          <w:color w:val="222222"/>
          <w:szCs w:val="22"/>
          <w:lang w:val="en-GB"/>
        </w:rPr>
      </w:pPr>
    </w:p>
    <w:p w14:paraId="3882B776" w14:textId="77777777" w:rsidR="00E5516B" w:rsidRPr="00EE1B34" w:rsidRDefault="00E5516B" w:rsidP="003F0DB2">
      <w:pPr>
        <w:shd w:val="clear" w:color="auto" w:fill="FFFFFF"/>
        <w:rPr>
          <w:rFonts w:ascii="Calibri" w:hAnsi="Calibri" w:cs="Arial"/>
          <w:color w:val="222222"/>
          <w:szCs w:val="22"/>
          <w:lang w:val="en-GB"/>
        </w:rPr>
      </w:pPr>
    </w:p>
    <w:p w14:paraId="42E02F99" w14:textId="77777777" w:rsidR="00403B1A" w:rsidRPr="00EE1B34"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744F8A65" w14:textId="77777777" w:rsidR="00721A74" w:rsidRDefault="00721A74" w:rsidP="003F0DB2">
      <w:pPr>
        <w:shd w:val="clear" w:color="auto" w:fill="FFFFFF"/>
        <w:rPr>
          <w:rFonts w:ascii="Calibri" w:hAnsi="Calibri" w:cs="Arial"/>
          <w:color w:val="222222"/>
          <w:szCs w:val="22"/>
          <w:lang w:val="en-GB"/>
        </w:rPr>
      </w:pPr>
    </w:p>
    <w:p w14:paraId="27097227" w14:textId="47155E8B" w:rsidR="006F5AC2" w:rsidRPr="00565097" w:rsidRDefault="007A3C55" w:rsidP="003F0DB2">
      <w:pPr>
        <w:shd w:val="clear" w:color="auto" w:fill="FFFFFF"/>
        <w:rPr>
          <w:rFonts w:ascii="Calibri" w:hAnsi="Calibri" w:cs="Arial"/>
          <w:b/>
          <w:bCs/>
          <w:color w:val="222222"/>
          <w:szCs w:val="22"/>
          <w:lang w:val="en-GB"/>
        </w:rPr>
      </w:pPr>
      <w:r>
        <w:rPr>
          <w:rFonts w:ascii="Calibri" w:hAnsi="Calibri" w:cs="Arial"/>
          <w:b/>
          <w:bCs/>
          <w:color w:val="222222"/>
          <w:szCs w:val="22"/>
          <w:lang w:val="en-GB"/>
        </w:rPr>
        <w:t>Northern Area</w:t>
      </w:r>
      <w:r w:rsidR="0028557E">
        <w:rPr>
          <w:rFonts w:ascii="Calibri" w:hAnsi="Calibri" w:cs="Arial"/>
          <w:b/>
          <w:bCs/>
          <w:color w:val="222222"/>
          <w:szCs w:val="22"/>
          <w:lang w:val="en-GB"/>
        </w:rPr>
        <w:t xml:space="preserve"> Suppl</w:t>
      </w:r>
      <w:r w:rsidR="001F2AB6">
        <w:rPr>
          <w:rFonts w:ascii="Calibri" w:hAnsi="Calibri" w:cs="Arial"/>
          <w:b/>
          <w:bCs/>
          <w:color w:val="222222"/>
          <w:szCs w:val="22"/>
          <w:lang w:val="en-GB"/>
        </w:rPr>
        <w:t>y Chain Team</w:t>
      </w: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21A3272E" w14:textId="0431911B" w:rsidR="0041369D" w:rsidRPr="00747605" w:rsidRDefault="00842D4B" w:rsidP="00747605">
      <w:pPr>
        <w:pStyle w:val="Heading1"/>
        <w:numPr>
          <w:ilvl w:val="0"/>
          <w:numId w:val="0"/>
        </w:numPr>
        <w:rPr>
          <w:highlight w:val="lightGray"/>
          <w:lang w:val="en-GB"/>
        </w:rPr>
        <w:sectPr w:rsidR="0041369D" w:rsidRPr="00747605" w:rsidSect="00972789">
          <w:headerReference w:type="default" r:id="rId16"/>
          <w:footerReference w:type="default" r:id="rId17"/>
          <w:headerReference w:type="first" r:id="rId18"/>
          <w:footerReference w:type="first" r:id="rId19"/>
          <w:endnotePr>
            <w:numRestart w:val="eachSect"/>
          </w:endnotePr>
          <w:type w:val="continuous"/>
          <w:pgSz w:w="12240" w:h="15840"/>
          <w:pgMar w:top="1440" w:right="720" w:bottom="1440" w:left="1440" w:header="720" w:footer="720" w:gutter="0"/>
          <w:cols w:space="720"/>
          <w:titlePg/>
          <w:docGrid w:linePitch="360"/>
        </w:sectPr>
      </w:pPr>
      <w:r w:rsidRPr="00747605">
        <w:rPr>
          <w:rFonts w:ascii="Calibri" w:hAnsi="Calibri" w:cs="Arial"/>
          <w:szCs w:val="22"/>
          <w:lang w:val="en-GB"/>
        </w:rPr>
        <w:tab/>
      </w:r>
      <w:r w:rsidRPr="00747605">
        <w:rPr>
          <w:rFonts w:ascii="Calibri" w:hAnsi="Calibri" w:cs="Arial"/>
          <w:szCs w:val="22"/>
          <w:lang w:val="en-GB"/>
        </w:rPr>
        <w:tab/>
      </w:r>
      <w:r w:rsidRPr="00747605">
        <w:rPr>
          <w:rFonts w:ascii="Calibri" w:hAnsi="Calibri" w:cs="Arial"/>
          <w:szCs w:val="22"/>
          <w:lang w:val="en-GB"/>
        </w:rPr>
        <w:tab/>
      </w:r>
    </w:p>
    <w:p w14:paraId="6E0EBFDF" w14:textId="7AA956D5" w:rsidR="00AE4B95" w:rsidRPr="00747605" w:rsidRDefault="00AE4B95" w:rsidP="00747605">
      <w:pPr>
        <w:rPr>
          <w:rFonts w:ascii="Calibri" w:hAnsi="Calibri" w:cs="Calibri"/>
          <w:color w:val="222222"/>
          <w:sz w:val="22"/>
          <w:szCs w:val="22"/>
        </w:rPr>
      </w:pPr>
    </w:p>
    <w:sectPr w:rsidR="00AE4B95" w:rsidRPr="00747605" w:rsidSect="0041369D">
      <w:headerReference w:type="default" r:id="rId20"/>
      <w:headerReference w:type="first" r:id="rId21"/>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2C2368" w14:textId="77777777" w:rsidR="003B581E" w:rsidRDefault="003B581E">
      <w:r>
        <w:separator/>
      </w:r>
    </w:p>
  </w:endnote>
  <w:endnote w:type="continuationSeparator" w:id="0">
    <w:p w14:paraId="0C88F4EF" w14:textId="77777777" w:rsidR="003B581E" w:rsidRDefault="003B5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E90B0" w14:textId="77777777" w:rsidR="00A87F1D" w:rsidRPr="00404963" w:rsidRDefault="00A87F1D" w:rsidP="00A87F1D">
    <w:pPr>
      <w:rPr>
        <w:rFonts w:ascii="Calibri" w:hAnsi="Calibri" w:cs="Calibri"/>
        <w:color w:val="222222"/>
        <w:sz w:val="22"/>
        <w:szCs w:val="22"/>
      </w:rPr>
    </w:pPr>
    <w:r w:rsidRPr="00601EE3">
      <w:rPr>
        <w:rFonts w:ascii="Calibri" w:hAnsi="Calibri" w:cs="Arial"/>
        <w:b/>
        <w:color w:val="222222"/>
        <w:sz w:val="24"/>
        <w:szCs w:val="24"/>
        <w:lang w:val="en-GB"/>
      </w:rPr>
      <w:t>ITB</w:t>
    </w:r>
    <w:r>
      <w:rPr>
        <w:rFonts w:ascii="Calibri" w:hAnsi="Calibri" w:cs="Arial"/>
        <w:b/>
        <w:color w:val="222222"/>
        <w:sz w:val="24"/>
        <w:szCs w:val="24"/>
        <w:lang w:val="en-GB"/>
      </w:rPr>
      <w:t xml:space="preserve"> </w:t>
    </w:r>
    <w:r w:rsidRPr="00601EE3">
      <w:rPr>
        <w:rFonts w:ascii="Calibri" w:hAnsi="Calibri" w:cs="Arial"/>
        <w:b/>
        <w:color w:val="222222"/>
        <w:sz w:val="24"/>
        <w:szCs w:val="24"/>
        <w:lang w:val="en-GB"/>
      </w:rPr>
      <w:t xml:space="preserve">06MOS21-Rehabilitation of water network in </w:t>
    </w:r>
    <w:proofErr w:type="spellStart"/>
    <w:r w:rsidRPr="00601EE3">
      <w:rPr>
        <w:rFonts w:ascii="Calibri" w:hAnsi="Calibri" w:cs="Arial"/>
        <w:b/>
        <w:color w:val="222222"/>
        <w:sz w:val="24"/>
        <w:szCs w:val="24"/>
        <w:lang w:val="en-GB"/>
      </w:rPr>
      <w:t>Qasarij</w:t>
    </w:r>
    <w:r>
      <w:rPr>
        <w:rFonts w:ascii="Calibri" w:hAnsi="Calibri" w:cs="Arial"/>
        <w:b/>
        <w:color w:val="222222"/>
        <w:sz w:val="24"/>
        <w:szCs w:val="24"/>
        <w:lang w:val="en-GB"/>
      </w:rPr>
      <w:t>-Ayadiyah</w:t>
    </w:r>
    <w:proofErr w:type="spellEnd"/>
  </w:p>
  <w:p w14:paraId="753AEFEF" w14:textId="7EE1DE16" w:rsidR="004C6667" w:rsidRPr="009E78FE" w:rsidRDefault="004C666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4E5015">
      <w:rPr>
        <w:bCs/>
        <w:noProof/>
      </w:rPr>
      <w:t>2</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4E5015">
      <w:rPr>
        <w:bCs/>
        <w:noProof/>
      </w:rPr>
      <w:t>9</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EACD7" w14:textId="77777777" w:rsidR="00A87F1D" w:rsidRPr="00404963" w:rsidRDefault="00A87F1D" w:rsidP="00A87F1D">
    <w:pPr>
      <w:rPr>
        <w:rFonts w:ascii="Calibri" w:hAnsi="Calibri" w:cs="Calibri"/>
        <w:color w:val="222222"/>
        <w:sz w:val="22"/>
        <w:szCs w:val="22"/>
      </w:rPr>
    </w:pPr>
    <w:r w:rsidRPr="00601EE3">
      <w:rPr>
        <w:rFonts w:ascii="Calibri" w:hAnsi="Calibri" w:cs="Arial"/>
        <w:b/>
        <w:color w:val="222222"/>
        <w:sz w:val="24"/>
        <w:szCs w:val="24"/>
        <w:lang w:val="en-GB"/>
      </w:rPr>
      <w:t>ITB</w:t>
    </w:r>
    <w:r>
      <w:rPr>
        <w:rFonts w:ascii="Calibri" w:hAnsi="Calibri" w:cs="Arial"/>
        <w:b/>
        <w:color w:val="222222"/>
        <w:sz w:val="24"/>
        <w:szCs w:val="24"/>
        <w:lang w:val="en-GB"/>
      </w:rPr>
      <w:t xml:space="preserve"> </w:t>
    </w:r>
    <w:r w:rsidRPr="00601EE3">
      <w:rPr>
        <w:rFonts w:ascii="Calibri" w:hAnsi="Calibri" w:cs="Arial"/>
        <w:b/>
        <w:color w:val="222222"/>
        <w:sz w:val="24"/>
        <w:szCs w:val="24"/>
        <w:lang w:val="en-GB"/>
      </w:rPr>
      <w:t xml:space="preserve">06MOS21-Rehabilitation of water network in </w:t>
    </w:r>
    <w:proofErr w:type="spellStart"/>
    <w:r w:rsidRPr="00601EE3">
      <w:rPr>
        <w:rFonts w:ascii="Calibri" w:hAnsi="Calibri" w:cs="Arial"/>
        <w:b/>
        <w:color w:val="222222"/>
        <w:sz w:val="24"/>
        <w:szCs w:val="24"/>
        <w:lang w:val="en-GB"/>
      </w:rPr>
      <w:t>Qasarij</w:t>
    </w:r>
    <w:r>
      <w:rPr>
        <w:rFonts w:ascii="Calibri" w:hAnsi="Calibri" w:cs="Arial"/>
        <w:b/>
        <w:color w:val="222222"/>
        <w:sz w:val="24"/>
        <w:szCs w:val="24"/>
        <w:lang w:val="en-GB"/>
      </w:rPr>
      <w:t>-Ayadiyah</w:t>
    </w:r>
    <w:proofErr w:type="spellEnd"/>
  </w:p>
  <w:p w14:paraId="706AC012" w14:textId="418E1DCD" w:rsidR="009E30DD" w:rsidRPr="002C3575" w:rsidRDefault="009B503E" w:rsidP="009B503E">
    <w:pPr>
      <w:pStyle w:val="Footer"/>
      <w:jc w:val="center"/>
    </w:pPr>
    <w:r>
      <w:t xml:space="preserve">Page </w:t>
    </w:r>
    <w:r>
      <w:rPr>
        <w:bCs/>
        <w:sz w:val="24"/>
        <w:szCs w:val="24"/>
      </w:rPr>
      <w:fldChar w:fldCharType="begin"/>
    </w:r>
    <w:r>
      <w:rPr>
        <w:bCs/>
      </w:rPr>
      <w:instrText xml:space="preserve"> PAGE </w:instrText>
    </w:r>
    <w:r>
      <w:rPr>
        <w:bCs/>
        <w:sz w:val="24"/>
        <w:szCs w:val="24"/>
      </w:rPr>
      <w:fldChar w:fldCharType="separate"/>
    </w:r>
    <w:r w:rsidR="004E5015">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4E5015">
      <w:rPr>
        <w:bCs/>
        <w:noProof/>
      </w:rPr>
      <w:t>9</w:t>
    </w:r>
    <w:r>
      <w:rP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8E09FD" w14:textId="77777777" w:rsidR="003B581E" w:rsidRDefault="003B581E">
      <w:r>
        <w:separator/>
      </w:r>
    </w:p>
  </w:footnote>
  <w:footnote w:type="continuationSeparator" w:id="0">
    <w:p w14:paraId="0F15DDB0" w14:textId="77777777" w:rsidR="003B581E" w:rsidRDefault="003B5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44"/>
      <w:gridCol w:w="3244"/>
      <w:gridCol w:w="3244"/>
    </w:tblGrid>
    <w:tr w:rsidR="5F00508E" w14:paraId="365C130C" w14:textId="77777777" w:rsidTr="00A87F1D">
      <w:trPr>
        <w:trHeight w:val="275"/>
      </w:trPr>
      <w:tc>
        <w:tcPr>
          <w:tcW w:w="3244" w:type="dxa"/>
        </w:tcPr>
        <w:p w14:paraId="12C3C2A8" w14:textId="2EBC3314" w:rsidR="5F00508E" w:rsidRDefault="5F00508E" w:rsidP="00A87F1D">
          <w:pPr>
            <w:pStyle w:val="Header"/>
            <w:ind w:left="-115"/>
            <w:jc w:val="left"/>
            <w:rPr>
              <w:rFonts w:ascii="Calibri" w:hAnsi="Calibri"/>
            </w:rPr>
          </w:pPr>
        </w:p>
      </w:tc>
      <w:tc>
        <w:tcPr>
          <w:tcW w:w="3244" w:type="dxa"/>
        </w:tcPr>
        <w:p w14:paraId="235C2E65" w14:textId="43763EC0" w:rsidR="5F00508E" w:rsidRDefault="5F00508E" w:rsidP="00A87F1D">
          <w:pPr>
            <w:pStyle w:val="Header"/>
            <w:rPr>
              <w:rFonts w:ascii="Calibri" w:hAnsi="Calibri"/>
            </w:rPr>
          </w:pPr>
        </w:p>
      </w:tc>
      <w:tc>
        <w:tcPr>
          <w:tcW w:w="3244" w:type="dxa"/>
        </w:tcPr>
        <w:p w14:paraId="6EFFD058" w14:textId="07C6BDFF" w:rsidR="5F00508E" w:rsidRDefault="00A87F1D" w:rsidP="00A87F1D">
          <w:pPr>
            <w:pStyle w:val="Header"/>
            <w:ind w:right="-115"/>
            <w:jc w:val="right"/>
            <w:rPr>
              <w:rFonts w:ascii="Calibri" w:hAnsi="Calibri"/>
            </w:rPr>
          </w:pPr>
          <w:r>
            <w:rPr>
              <w:noProof/>
            </w:rPr>
            <w:drawing>
              <wp:inline distT="0" distB="0" distL="0" distR="0" wp14:anchorId="6E7381BA" wp14:editId="3390958C">
                <wp:extent cx="1400810" cy="342863"/>
                <wp:effectExtent l="0" t="0" r="0" b="635"/>
                <wp:docPr id="4"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15" cy="354368"/>
                        </a:xfrm>
                        <a:prstGeom prst="rect">
                          <a:avLst/>
                        </a:prstGeom>
                        <a:noFill/>
                        <a:ln>
                          <a:noFill/>
                        </a:ln>
                      </pic:spPr>
                    </pic:pic>
                  </a:graphicData>
                </a:graphic>
              </wp:inline>
            </w:drawing>
          </w:r>
        </w:p>
      </w:tc>
    </w:tr>
  </w:tbl>
  <w:p w14:paraId="799852B1" w14:textId="6DE6EC29" w:rsidR="5F00508E" w:rsidRDefault="00A87F1D" w:rsidP="00A87F1D">
    <w:pPr>
      <w:pStyle w:val="Header"/>
      <w:tabs>
        <w:tab w:val="clear" w:pos="8640"/>
        <w:tab w:val="left" w:pos="2595"/>
        <w:tab w:val="center" w:pos="5040"/>
      </w:tabs>
      <w:jc w:val="both"/>
      <w:rPr>
        <w:rFonts w:ascii="Calibri" w:hAnsi="Calibri"/>
      </w:rPr>
    </w:pPr>
    <w:r>
      <w:rPr>
        <w:rFonts w:ascii="Calibri" w:hAnsi="Calibri"/>
      </w:rPr>
      <w:tab/>
    </w:r>
    <w:r>
      <w:rPr>
        <w:rFonts w:ascii="Calibri" w:hAnsi="Calibri"/>
      </w:rPr>
      <w:tab/>
    </w:r>
    <w:r>
      <w:rPr>
        <w:rFonts w:ascii="Calibri" w:hAnsi="Calibr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5F00508E" w14:paraId="12A1010D" w14:textId="77777777" w:rsidTr="00A87F1D">
      <w:tc>
        <w:tcPr>
          <w:tcW w:w="3360" w:type="dxa"/>
        </w:tcPr>
        <w:p w14:paraId="3C7D734D" w14:textId="612C65A0" w:rsidR="5F00508E" w:rsidRDefault="5F00508E" w:rsidP="00A87F1D">
          <w:pPr>
            <w:pStyle w:val="Header"/>
            <w:ind w:left="-115"/>
            <w:jc w:val="left"/>
            <w:rPr>
              <w:rFonts w:ascii="Calibri" w:hAnsi="Calibri"/>
            </w:rPr>
          </w:pPr>
        </w:p>
      </w:tc>
      <w:tc>
        <w:tcPr>
          <w:tcW w:w="3360" w:type="dxa"/>
        </w:tcPr>
        <w:p w14:paraId="0843C86C" w14:textId="301226CA" w:rsidR="5F00508E" w:rsidRDefault="5F00508E" w:rsidP="00A87F1D">
          <w:pPr>
            <w:pStyle w:val="Header"/>
            <w:rPr>
              <w:rFonts w:ascii="Calibri" w:hAnsi="Calibri"/>
            </w:rPr>
          </w:pPr>
        </w:p>
      </w:tc>
      <w:tc>
        <w:tcPr>
          <w:tcW w:w="3360" w:type="dxa"/>
        </w:tcPr>
        <w:p w14:paraId="1BECD12D" w14:textId="2B01521A" w:rsidR="5F00508E" w:rsidRDefault="5F00508E" w:rsidP="00A87F1D">
          <w:pPr>
            <w:pStyle w:val="Header"/>
            <w:ind w:right="-115"/>
            <w:jc w:val="right"/>
            <w:rPr>
              <w:rFonts w:ascii="Calibri" w:hAnsi="Calibri"/>
            </w:rPr>
          </w:pPr>
        </w:p>
      </w:tc>
    </w:tr>
  </w:tbl>
  <w:p w14:paraId="43249517" w14:textId="4C8BD0D8" w:rsidR="5F00508E" w:rsidRDefault="5F00508E" w:rsidP="00A87F1D">
    <w:pPr>
      <w:pStyle w:val="Header"/>
      <w:rPr>
        <w:rFonts w:ascii="Calibri" w:hAnsi="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5F00508E" w14:paraId="465E9D27" w14:textId="77777777" w:rsidTr="00AB366E">
      <w:tc>
        <w:tcPr>
          <w:tcW w:w="3360" w:type="dxa"/>
        </w:tcPr>
        <w:p w14:paraId="53494B19" w14:textId="3D140350" w:rsidR="5F00508E" w:rsidRDefault="5F00508E" w:rsidP="00AB366E">
          <w:pPr>
            <w:pStyle w:val="Header"/>
            <w:ind w:left="-115"/>
            <w:jc w:val="left"/>
            <w:rPr>
              <w:rFonts w:ascii="Calibri" w:hAnsi="Calibri"/>
            </w:rPr>
          </w:pPr>
        </w:p>
      </w:tc>
      <w:tc>
        <w:tcPr>
          <w:tcW w:w="3360" w:type="dxa"/>
        </w:tcPr>
        <w:p w14:paraId="7A023D79" w14:textId="5301D3A5" w:rsidR="5F00508E" w:rsidRDefault="5F00508E" w:rsidP="00AB366E">
          <w:pPr>
            <w:pStyle w:val="Header"/>
            <w:rPr>
              <w:rFonts w:ascii="Calibri" w:hAnsi="Calibri"/>
            </w:rPr>
          </w:pPr>
        </w:p>
      </w:tc>
      <w:tc>
        <w:tcPr>
          <w:tcW w:w="3360" w:type="dxa"/>
        </w:tcPr>
        <w:p w14:paraId="18896EC3" w14:textId="460761E9" w:rsidR="5F00508E" w:rsidRDefault="5F00508E" w:rsidP="00AB366E">
          <w:pPr>
            <w:pStyle w:val="Header"/>
            <w:ind w:right="-115"/>
            <w:jc w:val="right"/>
            <w:rPr>
              <w:rFonts w:ascii="Calibri" w:hAnsi="Calibri"/>
            </w:rPr>
          </w:pPr>
        </w:p>
      </w:tc>
    </w:tr>
  </w:tbl>
  <w:p w14:paraId="634A9B15" w14:textId="698E274A" w:rsidR="5F00508E" w:rsidRDefault="5F00508E" w:rsidP="00AB366E">
    <w:pPr>
      <w:pStyle w:val="Header"/>
      <w:rPr>
        <w:rFonts w:ascii="Calibri" w:hAnsi="Calibr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5F00508E" w14:paraId="5ECFEB68" w14:textId="77777777" w:rsidTr="00AB366E">
      <w:tc>
        <w:tcPr>
          <w:tcW w:w="3360" w:type="dxa"/>
        </w:tcPr>
        <w:p w14:paraId="7EE2F746" w14:textId="669B508D" w:rsidR="5F00508E" w:rsidRDefault="5F00508E" w:rsidP="00AB366E">
          <w:pPr>
            <w:pStyle w:val="Header"/>
            <w:ind w:left="-115"/>
            <w:jc w:val="left"/>
            <w:rPr>
              <w:rFonts w:ascii="Calibri" w:hAnsi="Calibri"/>
            </w:rPr>
          </w:pPr>
        </w:p>
      </w:tc>
      <w:tc>
        <w:tcPr>
          <w:tcW w:w="3360" w:type="dxa"/>
        </w:tcPr>
        <w:p w14:paraId="6CDC9D2D" w14:textId="5E19D35C" w:rsidR="5F00508E" w:rsidRDefault="5F00508E" w:rsidP="00AB366E">
          <w:pPr>
            <w:pStyle w:val="Header"/>
            <w:rPr>
              <w:rFonts w:ascii="Calibri" w:hAnsi="Calibri"/>
            </w:rPr>
          </w:pPr>
        </w:p>
      </w:tc>
      <w:tc>
        <w:tcPr>
          <w:tcW w:w="3360" w:type="dxa"/>
        </w:tcPr>
        <w:p w14:paraId="36D5E940" w14:textId="5A31BC37" w:rsidR="5F00508E" w:rsidRDefault="5F00508E" w:rsidP="00AB366E">
          <w:pPr>
            <w:pStyle w:val="Header"/>
            <w:ind w:right="-115"/>
            <w:jc w:val="right"/>
            <w:rPr>
              <w:rFonts w:ascii="Calibri" w:hAnsi="Calibri"/>
            </w:rPr>
          </w:pPr>
        </w:p>
      </w:tc>
    </w:tr>
  </w:tbl>
  <w:p w14:paraId="30008652" w14:textId="54CF8E4F" w:rsidR="5F00508E" w:rsidRDefault="5F00508E" w:rsidP="00AB366E">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305C0"/>
    <w:multiLevelType w:val="hybridMultilevel"/>
    <w:tmpl w:val="8374A0A6"/>
    <w:lvl w:ilvl="0" w:tplc="8A60EB40">
      <w:start w:val="2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9E1D01"/>
    <w:multiLevelType w:val="hybridMultilevel"/>
    <w:tmpl w:val="F400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0246EC"/>
    <w:multiLevelType w:val="hybridMultilevel"/>
    <w:tmpl w:val="054C720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8" w15:restartNumberingAfterBreak="0">
    <w:nsid w:val="42A73FDF"/>
    <w:multiLevelType w:val="hybridMultilevel"/>
    <w:tmpl w:val="F2E6F2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0" w15:restartNumberingAfterBreak="0">
    <w:nsid w:val="46FB46D4"/>
    <w:multiLevelType w:val="hybridMultilevel"/>
    <w:tmpl w:val="D1CCF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2541B5"/>
    <w:multiLevelType w:val="hybridMultilevel"/>
    <w:tmpl w:val="07FE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F471483"/>
    <w:multiLevelType w:val="hybridMultilevel"/>
    <w:tmpl w:val="AAB2E86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9"/>
  </w:num>
  <w:num w:numId="11">
    <w:abstractNumId w:val="52"/>
  </w:num>
  <w:num w:numId="12">
    <w:abstractNumId w:val="12"/>
  </w:num>
  <w:num w:numId="13">
    <w:abstractNumId w:val="48"/>
  </w:num>
  <w:num w:numId="14">
    <w:abstractNumId w:val="39"/>
  </w:num>
  <w:num w:numId="15">
    <w:abstractNumId w:val="36"/>
  </w:num>
  <w:num w:numId="16">
    <w:abstractNumId w:val="55"/>
  </w:num>
  <w:num w:numId="17">
    <w:abstractNumId w:val="4"/>
  </w:num>
  <w:num w:numId="18">
    <w:abstractNumId w:val="10"/>
  </w:num>
  <w:num w:numId="19">
    <w:abstractNumId w:val="16"/>
  </w:num>
  <w:num w:numId="20">
    <w:abstractNumId w:val="7"/>
  </w:num>
  <w:num w:numId="21">
    <w:abstractNumId w:val="46"/>
  </w:num>
  <w:num w:numId="22">
    <w:abstractNumId w:val="34"/>
  </w:num>
  <w:num w:numId="23">
    <w:abstractNumId w:val="44"/>
  </w:num>
  <w:num w:numId="24">
    <w:abstractNumId w:val="30"/>
  </w:num>
  <w:num w:numId="25">
    <w:abstractNumId w:val="14"/>
  </w:num>
  <w:num w:numId="26">
    <w:abstractNumId w:val="43"/>
  </w:num>
  <w:num w:numId="27">
    <w:abstractNumId w:val="47"/>
  </w:num>
  <w:num w:numId="28">
    <w:abstractNumId w:val="17"/>
  </w:num>
  <w:num w:numId="29">
    <w:abstractNumId w:val="53"/>
  </w:num>
  <w:num w:numId="30">
    <w:abstractNumId w:val="9"/>
  </w:num>
  <w:num w:numId="31">
    <w:abstractNumId w:val="42"/>
  </w:num>
  <w:num w:numId="32">
    <w:abstractNumId w:val="50"/>
  </w:num>
  <w:num w:numId="33">
    <w:abstractNumId w:val="0"/>
  </w:num>
  <w:num w:numId="34">
    <w:abstractNumId w:val="41"/>
  </w:num>
  <w:num w:numId="35">
    <w:abstractNumId w:val="40"/>
  </w:num>
  <w:num w:numId="36">
    <w:abstractNumId w:val="21"/>
  </w:num>
  <w:num w:numId="37">
    <w:abstractNumId w:val="29"/>
  </w:num>
  <w:num w:numId="38">
    <w:abstractNumId w:val="58"/>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6"/>
  </w:num>
  <w:num w:numId="46">
    <w:abstractNumId w:val="37"/>
  </w:num>
  <w:num w:numId="47">
    <w:abstractNumId w:val="49"/>
  </w:num>
  <w:num w:numId="48">
    <w:abstractNumId w:val="20"/>
  </w:num>
  <w:num w:numId="49">
    <w:abstractNumId w:val="13"/>
  </w:num>
  <w:num w:numId="50">
    <w:abstractNumId w:val="3"/>
  </w:num>
  <w:num w:numId="51">
    <w:abstractNumId w:val="57"/>
  </w:num>
  <w:num w:numId="52">
    <w:abstractNumId w:val="32"/>
  </w:num>
  <w:num w:numId="53">
    <w:abstractNumId w:val="23"/>
  </w:num>
  <w:num w:numId="54">
    <w:abstractNumId w:val="54"/>
  </w:num>
  <w:num w:numId="55">
    <w:abstractNumId w:val="15"/>
  </w:num>
  <w:num w:numId="56">
    <w:abstractNumId w:val="31"/>
  </w:num>
  <w:num w:numId="57">
    <w:abstractNumId w:val="11"/>
  </w:num>
  <w:num w:numId="58">
    <w:abstractNumId w:val="51"/>
  </w:num>
  <w:num w:numId="59">
    <w:abstractNumId w:val="19"/>
  </w:num>
  <w:num w:numId="60">
    <w:abstractNumId w:val="18"/>
  </w:num>
  <w:num w:numId="61">
    <w:abstractNumId w:val="6"/>
  </w:num>
  <w:num w:numId="62">
    <w:abstractNumId w:val="27"/>
  </w:num>
  <w:num w:numId="63">
    <w:abstractNumId w:val="8"/>
  </w:num>
  <w:num w:numId="64">
    <w:abstractNumId w:val="38"/>
  </w:num>
  <w:num w:numId="65">
    <w:abstractNumId w:val="1"/>
  </w:num>
  <w:num w:numId="66">
    <w:abstractNumId w:val="28"/>
  </w:num>
  <w:num w:numId="67">
    <w:abstractNumId w:val="35"/>
  </w:num>
  <w:num w:numId="68">
    <w:abstractNumId w:val="60"/>
  </w:num>
  <w:num w:numId="69">
    <w:abstractNumId w:val="45"/>
  </w:num>
  <w:num w:numId="70">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01E56"/>
    <w:rsid w:val="00011822"/>
    <w:rsid w:val="00012AED"/>
    <w:rsid w:val="00013232"/>
    <w:rsid w:val="00013FB5"/>
    <w:rsid w:val="000146D4"/>
    <w:rsid w:val="00015BB8"/>
    <w:rsid w:val="00020E2E"/>
    <w:rsid w:val="000253C5"/>
    <w:rsid w:val="00027D1C"/>
    <w:rsid w:val="000317F2"/>
    <w:rsid w:val="0003513A"/>
    <w:rsid w:val="000379C4"/>
    <w:rsid w:val="00040934"/>
    <w:rsid w:val="00040FBA"/>
    <w:rsid w:val="00042D64"/>
    <w:rsid w:val="00047BCD"/>
    <w:rsid w:val="000553AA"/>
    <w:rsid w:val="0005752D"/>
    <w:rsid w:val="00060512"/>
    <w:rsid w:val="00062CCA"/>
    <w:rsid w:val="00071604"/>
    <w:rsid w:val="00073BF3"/>
    <w:rsid w:val="00081277"/>
    <w:rsid w:val="00083686"/>
    <w:rsid w:val="00084C2F"/>
    <w:rsid w:val="00092310"/>
    <w:rsid w:val="000A25CD"/>
    <w:rsid w:val="000A42E9"/>
    <w:rsid w:val="000A7703"/>
    <w:rsid w:val="000B2FCB"/>
    <w:rsid w:val="000B438B"/>
    <w:rsid w:val="000B595E"/>
    <w:rsid w:val="000B79AD"/>
    <w:rsid w:val="000C4829"/>
    <w:rsid w:val="000C4E5A"/>
    <w:rsid w:val="000C4FED"/>
    <w:rsid w:val="000C5235"/>
    <w:rsid w:val="000C5C39"/>
    <w:rsid w:val="000C6EE8"/>
    <w:rsid w:val="000C6F2C"/>
    <w:rsid w:val="000C7223"/>
    <w:rsid w:val="000D04E4"/>
    <w:rsid w:val="000D0DC3"/>
    <w:rsid w:val="000D0E6D"/>
    <w:rsid w:val="000D3A3A"/>
    <w:rsid w:val="000D58FF"/>
    <w:rsid w:val="000D7FE4"/>
    <w:rsid w:val="000E2F9D"/>
    <w:rsid w:val="000E6617"/>
    <w:rsid w:val="000F079C"/>
    <w:rsid w:val="000F085B"/>
    <w:rsid w:val="000F1EC9"/>
    <w:rsid w:val="000F270D"/>
    <w:rsid w:val="000F47CE"/>
    <w:rsid w:val="000F482F"/>
    <w:rsid w:val="001057E4"/>
    <w:rsid w:val="00106BA6"/>
    <w:rsid w:val="001132A2"/>
    <w:rsid w:val="00116C98"/>
    <w:rsid w:val="0012012C"/>
    <w:rsid w:val="00120C7D"/>
    <w:rsid w:val="001379E4"/>
    <w:rsid w:val="00141F35"/>
    <w:rsid w:val="00142DFA"/>
    <w:rsid w:val="001432CE"/>
    <w:rsid w:val="00146D5E"/>
    <w:rsid w:val="00147D49"/>
    <w:rsid w:val="00150D01"/>
    <w:rsid w:val="0015126B"/>
    <w:rsid w:val="00152DDE"/>
    <w:rsid w:val="00157129"/>
    <w:rsid w:val="0016125D"/>
    <w:rsid w:val="00161DBC"/>
    <w:rsid w:val="001658B8"/>
    <w:rsid w:val="00167DD4"/>
    <w:rsid w:val="00172F98"/>
    <w:rsid w:val="0017691A"/>
    <w:rsid w:val="00177EE8"/>
    <w:rsid w:val="00184536"/>
    <w:rsid w:val="0018541D"/>
    <w:rsid w:val="001873C3"/>
    <w:rsid w:val="00191291"/>
    <w:rsid w:val="001920A7"/>
    <w:rsid w:val="00197AB3"/>
    <w:rsid w:val="001A1F31"/>
    <w:rsid w:val="001A2D4A"/>
    <w:rsid w:val="001A6D48"/>
    <w:rsid w:val="001B706D"/>
    <w:rsid w:val="001C401D"/>
    <w:rsid w:val="001C6C3E"/>
    <w:rsid w:val="001C74AB"/>
    <w:rsid w:val="001D1AA0"/>
    <w:rsid w:val="001D1C0D"/>
    <w:rsid w:val="001D1E0C"/>
    <w:rsid w:val="001D6BF0"/>
    <w:rsid w:val="001E1B5B"/>
    <w:rsid w:val="001E3DDE"/>
    <w:rsid w:val="001E4A5F"/>
    <w:rsid w:val="001E7301"/>
    <w:rsid w:val="001F2AB6"/>
    <w:rsid w:val="001F5B0C"/>
    <w:rsid w:val="001F6D24"/>
    <w:rsid w:val="001F746A"/>
    <w:rsid w:val="001F790E"/>
    <w:rsid w:val="00200B3D"/>
    <w:rsid w:val="0020161B"/>
    <w:rsid w:val="002027F1"/>
    <w:rsid w:val="00202F50"/>
    <w:rsid w:val="00205A6C"/>
    <w:rsid w:val="00205F83"/>
    <w:rsid w:val="002066AC"/>
    <w:rsid w:val="00207299"/>
    <w:rsid w:val="002126AD"/>
    <w:rsid w:val="00217709"/>
    <w:rsid w:val="0022008B"/>
    <w:rsid w:val="002214EA"/>
    <w:rsid w:val="00225753"/>
    <w:rsid w:val="00225ABF"/>
    <w:rsid w:val="00227923"/>
    <w:rsid w:val="00231760"/>
    <w:rsid w:val="00231D6A"/>
    <w:rsid w:val="002329F8"/>
    <w:rsid w:val="002360FC"/>
    <w:rsid w:val="00236569"/>
    <w:rsid w:val="00236EAB"/>
    <w:rsid w:val="002435DF"/>
    <w:rsid w:val="00243D9C"/>
    <w:rsid w:val="00245AC3"/>
    <w:rsid w:val="00245CE2"/>
    <w:rsid w:val="00246185"/>
    <w:rsid w:val="00250748"/>
    <w:rsid w:val="00250EB3"/>
    <w:rsid w:val="0025295B"/>
    <w:rsid w:val="00253384"/>
    <w:rsid w:val="00254A52"/>
    <w:rsid w:val="00256E0F"/>
    <w:rsid w:val="002572B7"/>
    <w:rsid w:val="00260C77"/>
    <w:rsid w:val="0026614F"/>
    <w:rsid w:val="0027184E"/>
    <w:rsid w:val="00271FDE"/>
    <w:rsid w:val="0027669D"/>
    <w:rsid w:val="00277FD0"/>
    <w:rsid w:val="00280C6B"/>
    <w:rsid w:val="00280D3D"/>
    <w:rsid w:val="00282090"/>
    <w:rsid w:val="00282B46"/>
    <w:rsid w:val="0028557E"/>
    <w:rsid w:val="00285862"/>
    <w:rsid w:val="00291928"/>
    <w:rsid w:val="002925FD"/>
    <w:rsid w:val="00292BE6"/>
    <w:rsid w:val="00293708"/>
    <w:rsid w:val="0029378B"/>
    <w:rsid w:val="002A0C17"/>
    <w:rsid w:val="002A1652"/>
    <w:rsid w:val="002B119F"/>
    <w:rsid w:val="002B2B08"/>
    <w:rsid w:val="002B39C4"/>
    <w:rsid w:val="002B4553"/>
    <w:rsid w:val="002B6F85"/>
    <w:rsid w:val="002B7EE1"/>
    <w:rsid w:val="002C3575"/>
    <w:rsid w:val="002C7981"/>
    <w:rsid w:val="002D1A68"/>
    <w:rsid w:val="002D3109"/>
    <w:rsid w:val="002D4473"/>
    <w:rsid w:val="002D62CD"/>
    <w:rsid w:val="002D7D17"/>
    <w:rsid w:val="002F2883"/>
    <w:rsid w:val="002F5BB9"/>
    <w:rsid w:val="002F7A8E"/>
    <w:rsid w:val="003061B9"/>
    <w:rsid w:val="003113D2"/>
    <w:rsid w:val="00316AD0"/>
    <w:rsid w:val="003212F3"/>
    <w:rsid w:val="0032141A"/>
    <w:rsid w:val="00321CAA"/>
    <w:rsid w:val="003266A9"/>
    <w:rsid w:val="003271F7"/>
    <w:rsid w:val="0033279A"/>
    <w:rsid w:val="00333358"/>
    <w:rsid w:val="00336815"/>
    <w:rsid w:val="00340192"/>
    <w:rsid w:val="00341083"/>
    <w:rsid w:val="00343F5C"/>
    <w:rsid w:val="003461DC"/>
    <w:rsid w:val="003524B1"/>
    <w:rsid w:val="003539FA"/>
    <w:rsid w:val="0035614B"/>
    <w:rsid w:val="003628AE"/>
    <w:rsid w:val="00362EA6"/>
    <w:rsid w:val="003666D9"/>
    <w:rsid w:val="00370E7A"/>
    <w:rsid w:val="003715CE"/>
    <w:rsid w:val="003716BA"/>
    <w:rsid w:val="003766B6"/>
    <w:rsid w:val="003828B4"/>
    <w:rsid w:val="00385A33"/>
    <w:rsid w:val="00387CC4"/>
    <w:rsid w:val="003901AF"/>
    <w:rsid w:val="003937DF"/>
    <w:rsid w:val="0039462B"/>
    <w:rsid w:val="003962AC"/>
    <w:rsid w:val="00396ADE"/>
    <w:rsid w:val="003A151F"/>
    <w:rsid w:val="003A455A"/>
    <w:rsid w:val="003A502F"/>
    <w:rsid w:val="003A51DE"/>
    <w:rsid w:val="003A6AD3"/>
    <w:rsid w:val="003B2A29"/>
    <w:rsid w:val="003B51DD"/>
    <w:rsid w:val="003B581E"/>
    <w:rsid w:val="003B6642"/>
    <w:rsid w:val="003B6EA8"/>
    <w:rsid w:val="003D13AE"/>
    <w:rsid w:val="003E2F11"/>
    <w:rsid w:val="003E690E"/>
    <w:rsid w:val="003F0DB2"/>
    <w:rsid w:val="003F7773"/>
    <w:rsid w:val="0040043E"/>
    <w:rsid w:val="0040208C"/>
    <w:rsid w:val="00403050"/>
    <w:rsid w:val="00403801"/>
    <w:rsid w:val="00403B1A"/>
    <w:rsid w:val="0040434C"/>
    <w:rsid w:val="00404963"/>
    <w:rsid w:val="00405443"/>
    <w:rsid w:val="0040679F"/>
    <w:rsid w:val="00407E10"/>
    <w:rsid w:val="0041369D"/>
    <w:rsid w:val="004221A4"/>
    <w:rsid w:val="0042623F"/>
    <w:rsid w:val="00427470"/>
    <w:rsid w:val="00427C74"/>
    <w:rsid w:val="00431658"/>
    <w:rsid w:val="00431F0F"/>
    <w:rsid w:val="0043271A"/>
    <w:rsid w:val="004356CA"/>
    <w:rsid w:val="0043614F"/>
    <w:rsid w:val="00436A6A"/>
    <w:rsid w:val="004412CB"/>
    <w:rsid w:val="0044359F"/>
    <w:rsid w:val="00443A10"/>
    <w:rsid w:val="004444FD"/>
    <w:rsid w:val="00447234"/>
    <w:rsid w:val="00450106"/>
    <w:rsid w:val="0045041A"/>
    <w:rsid w:val="004527D2"/>
    <w:rsid w:val="004532C8"/>
    <w:rsid w:val="00454C63"/>
    <w:rsid w:val="0046062A"/>
    <w:rsid w:val="00461386"/>
    <w:rsid w:val="00461C7E"/>
    <w:rsid w:val="00463918"/>
    <w:rsid w:val="00464381"/>
    <w:rsid w:val="004701F6"/>
    <w:rsid w:val="00476921"/>
    <w:rsid w:val="00484D28"/>
    <w:rsid w:val="00485DE2"/>
    <w:rsid w:val="00486945"/>
    <w:rsid w:val="00486D51"/>
    <w:rsid w:val="00487B3F"/>
    <w:rsid w:val="00487C9C"/>
    <w:rsid w:val="00493AD1"/>
    <w:rsid w:val="004970B2"/>
    <w:rsid w:val="00497906"/>
    <w:rsid w:val="00497E58"/>
    <w:rsid w:val="004A0ABA"/>
    <w:rsid w:val="004A1027"/>
    <w:rsid w:val="004A1F88"/>
    <w:rsid w:val="004A2B74"/>
    <w:rsid w:val="004B0DD6"/>
    <w:rsid w:val="004B1EE0"/>
    <w:rsid w:val="004B5A37"/>
    <w:rsid w:val="004B6367"/>
    <w:rsid w:val="004B6790"/>
    <w:rsid w:val="004C3B30"/>
    <w:rsid w:val="004C59E0"/>
    <w:rsid w:val="004C5E5E"/>
    <w:rsid w:val="004C6667"/>
    <w:rsid w:val="004D1DE7"/>
    <w:rsid w:val="004D2871"/>
    <w:rsid w:val="004D3D4E"/>
    <w:rsid w:val="004D75ED"/>
    <w:rsid w:val="004D7F5B"/>
    <w:rsid w:val="004E4CE2"/>
    <w:rsid w:val="004E5015"/>
    <w:rsid w:val="004F21A3"/>
    <w:rsid w:val="004F2D60"/>
    <w:rsid w:val="004F5ABF"/>
    <w:rsid w:val="004F7AD0"/>
    <w:rsid w:val="00500D1E"/>
    <w:rsid w:val="00501F9B"/>
    <w:rsid w:val="00502062"/>
    <w:rsid w:val="0050669E"/>
    <w:rsid w:val="005115B0"/>
    <w:rsid w:val="005140F3"/>
    <w:rsid w:val="00514819"/>
    <w:rsid w:val="00515C31"/>
    <w:rsid w:val="0052125A"/>
    <w:rsid w:val="00525045"/>
    <w:rsid w:val="005260F6"/>
    <w:rsid w:val="0053076C"/>
    <w:rsid w:val="00533A42"/>
    <w:rsid w:val="00537DF4"/>
    <w:rsid w:val="00545C60"/>
    <w:rsid w:val="00546722"/>
    <w:rsid w:val="005474FF"/>
    <w:rsid w:val="005515FF"/>
    <w:rsid w:val="00551C65"/>
    <w:rsid w:val="005532E3"/>
    <w:rsid w:val="005540E4"/>
    <w:rsid w:val="005554A5"/>
    <w:rsid w:val="00563ED7"/>
    <w:rsid w:val="005646AC"/>
    <w:rsid w:val="00565097"/>
    <w:rsid w:val="0056727A"/>
    <w:rsid w:val="00575A67"/>
    <w:rsid w:val="00580122"/>
    <w:rsid w:val="0058167B"/>
    <w:rsid w:val="005830B9"/>
    <w:rsid w:val="0059293D"/>
    <w:rsid w:val="005952AF"/>
    <w:rsid w:val="005A0D0B"/>
    <w:rsid w:val="005A14C4"/>
    <w:rsid w:val="005A27CF"/>
    <w:rsid w:val="005A4C62"/>
    <w:rsid w:val="005A7B52"/>
    <w:rsid w:val="005B1DAD"/>
    <w:rsid w:val="005B31DE"/>
    <w:rsid w:val="005B6439"/>
    <w:rsid w:val="005C3D9D"/>
    <w:rsid w:val="005C730E"/>
    <w:rsid w:val="005D498A"/>
    <w:rsid w:val="005D54EE"/>
    <w:rsid w:val="005E7DBA"/>
    <w:rsid w:val="005F2A18"/>
    <w:rsid w:val="005F76AD"/>
    <w:rsid w:val="006001BC"/>
    <w:rsid w:val="00600B32"/>
    <w:rsid w:val="00601EE3"/>
    <w:rsid w:val="0060240F"/>
    <w:rsid w:val="006053D4"/>
    <w:rsid w:val="006071B3"/>
    <w:rsid w:val="006116DA"/>
    <w:rsid w:val="006165C2"/>
    <w:rsid w:val="00620F3A"/>
    <w:rsid w:val="0062490F"/>
    <w:rsid w:val="00625CF8"/>
    <w:rsid w:val="0063136E"/>
    <w:rsid w:val="00635707"/>
    <w:rsid w:val="0064421B"/>
    <w:rsid w:val="00645B9A"/>
    <w:rsid w:val="00646337"/>
    <w:rsid w:val="00654A9A"/>
    <w:rsid w:val="00654E6A"/>
    <w:rsid w:val="0065604D"/>
    <w:rsid w:val="006633CD"/>
    <w:rsid w:val="00673B30"/>
    <w:rsid w:val="00680FB1"/>
    <w:rsid w:val="00682714"/>
    <w:rsid w:val="00684792"/>
    <w:rsid w:val="006849DA"/>
    <w:rsid w:val="006961AB"/>
    <w:rsid w:val="00696301"/>
    <w:rsid w:val="006A01B3"/>
    <w:rsid w:val="006A135F"/>
    <w:rsid w:val="006A15E0"/>
    <w:rsid w:val="006A201F"/>
    <w:rsid w:val="006A442C"/>
    <w:rsid w:val="006B03CE"/>
    <w:rsid w:val="006B2838"/>
    <w:rsid w:val="006B32D8"/>
    <w:rsid w:val="006B7B97"/>
    <w:rsid w:val="006C2B8B"/>
    <w:rsid w:val="006C4A12"/>
    <w:rsid w:val="006D14F4"/>
    <w:rsid w:val="006D297E"/>
    <w:rsid w:val="006D4077"/>
    <w:rsid w:val="006D614B"/>
    <w:rsid w:val="006D7AF5"/>
    <w:rsid w:val="006E0E80"/>
    <w:rsid w:val="006E0F4B"/>
    <w:rsid w:val="006E381F"/>
    <w:rsid w:val="006E4294"/>
    <w:rsid w:val="006E455F"/>
    <w:rsid w:val="006E5DD6"/>
    <w:rsid w:val="006F0E02"/>
    <w:rsid w:val="006F1586"/>
    <w:rsid w:val="006F1A94"/>
    <w:rsid w:val="006F53B9"/>
    <w:rsid w:val="006F5AC2"/>
    <w:rsid w:val="006F6872"/>
    <w:rsid w:val="0070192E"/>
    <w:rsid w:val="0070387C"/>
    <w:rsid w:val="00703BE6"/>
    <w:rsid w:val="007071D8"/>
    <w:rsid w:val="007111BF"/>
    <w:rsid w:val="007137BD"/>
    <w:rsid w:val="00713BB3"/>
    <w:rsid w:val="00713BE3"/>
    <w:rsid w:val="007161A2"/>
    <w:rsid w:val="00720DAE"/>
    <w:rsid w:val="00721A74"/>
    <w:rsid w:val="0072419E"/>
    <w:rsid w:val="007263FB"/>
    <w:rsid w:val="007313A0"/>
    <w:rsid w:val="0073670F"/>
    <w:rsid w:val="00736724"/>
    <w:rsid w:val="00736770"/>
    <w:rsid w:val="00740984"/>
    <w:rsid w:val="00742BF6"/>
    <w:rsid w:val="00744A7E"/>
    <w:rsid w:val="00747605"/>
    <w:rsid w:val="00753198"/>
    <w:rsid w:val="00753E91"/>
    <w:rsid w:val="0075768F"/>
    <w:rsid w:val="00757AC8"/>
    <w:rsid w:val="00760412"/>
    <w:rsid w:val="00760FF6"/>
    <w:rsid w:val="00762830"/>
    <w:rsid w:val="00766F9C"/>
    <w:rsid w:val="00777354"/>
    <w:rsid w:val="0078507B"/>
    <w:rsid w:val="00792DE1"/>
    <w:rsid w:val="00796B35"/>
    <w:rsid w:val="007A03BF"/>
    <w:rsid w:val="007A1012"/>
    <w:rsid w:val="007A3C55"/>
    <w:rsid w:val="007A7715"/>
    <w:rsid w:val="007B1BC2"/>
    <w:rsid w:val="007B2C9F"/>
    <w:rsid w:val="007B2FA0"/>
    <w:rsid w:val="007B3CF2"/>
    <w:rsid w:val="007B5FAD"/>
    <w:rsid w:val="007C28AB"/>
    <w:rsid w:val="007C5B24"/>
    <w:rsid w:val="007C623C"/>
    <w:rsid w:val="007C765A"/>
    <w:rsid w:val="007D003F"/>
    <w:rsid w:val="007E0030"/>
    <w:rsid w:val="007E14B4"/>
    <w:rsid w:val="007E17A7"/>
    <w:rsid w:val="007E471B"/>
    <w:rsid w:val="007E643A"/>
    <w:rsid w:val="007F3440"/>
    <w:rsid w:val="007F60C9"/>
    <w:rsid w:val="007F656F"/>
    <w:rsid w:val="008066EC"/>
    <w:rsid w:val="00810712"/>
    <w:rsid w:val="008119CB"/>
    <w:rsid w:val="008142A2"/>
    <w:rsid w:val="00815DFD"/>
    <w:rsid w:val="008161F3"/>
    <w:rsid w:val="00820E2B"/>
    <w:rsid w:val="008225C2"/>
    <w:rsid w:val="00826761"/>
    <w:rsid w:val="008300F0"/>
    <w:rsid w:val="00830821"/>
    <w:rsid w:val="008330A3"/>
    <w:rsid w:val="00835C7E"/>
    <w:rsid w:val="00837E7B"/>
    <w:rsid w:val="00842D4B"/>
    <w:rsid w:val="00843997"/>
    <w:rsid w:val="00845003"/>
    <w:rsid w:val="00845F0D"/>
    <w:rsid w:val="00847903"/>
    <w:rsid w:val="00860A12"/>
    <w:rsid w:val="00861BC1"/>
    <w:rsid w:val="00863AA6"/>
    <w:rsid w:val="00866263"/>
    <w:rsid w:val="00876341"/>
    <w:rsid w:val="00882178"/>
    <w:rsid w:val="0088292E"/>
    <w:rsid w:val="00884CF2"/>
    <w:rsid w:val="008857D0"/>
    <w:rsid w:val="00886607"/>
    <w:rsid w:val="00890619"/>
    <w:rsid w:val="008927B5"/>
    <w:rsid w:val="00892AAD"/>
    <w:rsid w:val="00892FC6"/>
    <w:rsid w:val="00895164"/>
    <w:rsid w:val="008A05ED"/>
    <w:rsid w:val="008A1B5E"/>
    <w:rsid w:val="008A3057"/>
    <w:rsid w:val="008A4ABC"/>
    <w:rsid w:val="008A56B8"/>
    <w:rsid w:val="008A579D"/>
    <w:rsid w:val="008A70E9"/>
    <w:rsid w:val="008B055D"/>
    <w:rsid w:val="008B2853"/>
    <w:rsid w:val="008B446B"/>
    <w:rsid w:val="008B4E8A"/>
    <w:rsid w:val="008B6504"/>
    <w:rsid w:val="008B7784"/>
    <w:rsid w:val="008C1D50"/>
    <w:rsid w:val="008C4996"/>
    <w:rsid w:val="008C61DB"/>
    <w:rsid w:val="008C6E38"/>
    <w:rsid w:val="008C6EC9"/>
    <w:rsid w:val="008C78C8"/>
    <w:rsid w:val="008D4FE9"/>
    <w:rsid w:val="008E0411"/>
    <w:rsid w:val="008E0737"/>
    <w:rsid w:val="008E0DB9"/>
    <w:rsid w:val="008F10D2"/>
    <w:rsid w:val="008F19CC"/>
    <w:rsid w:val="008F3297"/>
    <w:rsid w:val="0090092A"/>
    <w:rsid w:val="0090110E"/>
    <w:rsid w:val="00901694"/>
    <w:rsid w:val="00904955"/>
    <w:rsid w:val="00905228"/>
    <w:rsid w:val="00906AC2"/>
    <w:rsid w:val="00906BD0"/>
    <w:rsid w:val="009073DB"/>
    <w:rsid w:val="009100BF"/>
    <w:rsid w:val="009108F7"/>
    <w:rsid w:val="00920949"/>
    <w:rsid w:val="0092571B"/>
    <w:rsid w:val="009300CE"/>
    <w:rsid w:val="0093110B"/>
    <w:rsid w:val="00934A60"/>
    <w:rsid w:val="009353F1"/>
    <w:rsid w:val="00936F3B"/>
    <w:rsid w:val="00943DF0"/>
    <w:rsid w:val="00946D20"/>
    <w:rsid w:val="009562C9"/>
    <w:rsid w:val="00957DEB"/>
    <w:rsid w:val="00961EDE"/>
    <w:rsid w:val="00962234"/>
    <w:rsid w:val="00965CB5"/>
    <w:rsid w:val="00967926"/>
    <w:rsid w:val="00970A02"/>
    <w:rsid w:val="00972789"/>
    <w:rsid w:val="009739DD"/>
    <w:rsid w:val="00973E43"/>
    <w:rsid w:val="00975A43"/>
    <w:rsid w:val="00980053"/>
    <w:rsid w:val="00982035"/>
    <w:rsid w:val="00983072"/>
    <w:rsid w:val="00984517"/>
    <w:rsid w:val="0098566C"/>
    <w:rsid w:val="0098665F"/>
    <w:rsid w:val="00986F61"/>
    <w:rsid w:val="00987B8F"/>
    <w:rsid w:val="009916D7"/>
    <w:rsid w:val="0099309D"/>
    <w:rsid w:val="00994F8D"/>
    <w:rsid w:val="00996636"/>
    <w:rsid w:val="00997D13"/>
    <w:rsid w:val="009A0616"/>
    <w:rsid w:val="009A1785"/>
    <w:rsid w:val="009A73CA"/>
    <w:rsid w:val="009A7972"/>
    <w:rsid w:val="009A79AF"/>
    <w:rsid w:val="009B503E"/>
    <w:rsid w:val="009B515A"/>
    <w:rsid w:val="009B57AA"/>
    <w:rsid w:val="009B5E1C"/>
    <w:rsid w:val="009B786D"/>
    <w:rsid w:val="009C3C4A"/>
    <w:rsid w:val="009C43A6"/>
    <w:rsid w:val="009C71BB"/>
    <w:rsid w:val="009D07D7"/>
    <w:rsid w:val="009D3C93"/>
    <w:rsid w:val="009D73E5"/>
    <w:rsid w:val="009E0C12"/>
    <w:rsid w:val="009E0C3B"/>
    <w:rsid w:val="009E13CB"/>
    <w:rsid w:val="009E14AF"/>
    <w:rsid w:val="009E2BC8"/>
    <w:rsid w:val="009E30DD"/>
    <w:rsid w:val="009E6E94"/>
    <w:rsid w:val="009E7678"/>
    <w:rsid w:val="009E7AA0"/>
    <w:rsid w:val="009F0C35"/>
    <w:rsid w:val="009F5C95"/>
    <w:rsid w:val="00A02CAA"/>
    <w:rsid w:val="00A02D05"/>
    <w:rsid w:val="00A03551"/>
    <w:rsid w:val="00A039A7"/>
    <w:rsid w:val="00A04F9F"/>
    <w:rsid w:val="00A05165"/>
    <w:rsid w:val="00A05DF1"/>
    <w:rsid w:val="00A10223"/>
    <w:rsid w:val="00A123CD"/>
    <w:rsid w:val="00A14BBB"/>
    <w:rsid w:val="00A15924"/>
    <w:rsid w:val="00A17260"/>
    <w:rsid w:val="00A21FAE"/>
    <w:rsid w:val="00A2247D"/>
    <w:rsid w:val="00A23250"/>
    <w:rsid w:val="00A24662"/>
    <w:rsid w:val="00A27B16"/>
    <w:rsid w:val="00A306D4"/>
    <w:rsid w:val="00A3075E"/>
    <w:rsid w:val="00A3096B"/>
    <w:rsid w:val="00A30B9E"/>
    <w:rsid w:val="00A31046"/>
    <w:rsid w:val="00A31481"/>
    <w:rsid w:val="00A374AB"/>
    <w:rsid w:val="00A41BE7"/>
    <w:rsid w:val="00A423AF"/>
    <w:rsid w:val="00A479B3"/>
    <w:rsid w:val="00A47D3E"/>
    <w:rsid w:val="00A540D5"/>
    <w:rsid w:val="00A61936"/>
    <w:rsid w:val="00A63D23"/>
    <w:rsid w:val="00A648CF"/>
    <w:rsid w:val="00A715A4"/>
    <w:rsid w:val="00A72568"/>
    <w:rsid w:val="00A74247"/>
    <w:rsid w:val="00A76D33"/>
    <w:rsid w:val="00A76DD8"/>
    <w:rsid w:val="00A77B65"/>
    <w:rsid w:val="00A84DED"/>
    <w:rsid w:val="00A87F1D"/>
    <w:rsid w:val="00A921F8"/>
    <w:rsid w:val="00A93A10"/>
    <w:rsid w:val="00A9431A"/>
    <w:rsid w:val="00AB366E"/>
    <w:rsid w:val="00AC00A2"/>
    <w:rsid w:val="00AC22AD"/>
    <w:rsid w:val="00AC25FF"/>
    <w:rsid w:val="00AC279E"/>
    <w:rsid w:val="00AC479B"/>
    <w:rsid w:val="00AC6B0B"/>
    <w:rsid w:val="00AC70B3"/>
    <w:rsid w:val="00AD1DAF"/>
    <w:rsid w:val="00AD2987"/>
    <w:rsid w:val="00AD7E27"/>
    <w:rsid w:val="00AE2EFA"/>
    <w:rsid w:val="00AE3A02"/>
    <w:rsid w:val="00AE4B95"/>
    <w:rsid w:val="00AE6D63"/>
    <w:rsid w:val="00AF4B3F"/>
    <w:rsid w:val="00AF52AB"/>
    <w:rsid w:val="00AF6CC8"/>
    <w:rsid w:val="00B03136"/>
    <w:rsid w:val="00B10365"/>
    <w:rsid w:val="00B109B6"/>
    <w:rsid w:val="00B10A11"/>
    <w:rsid w:val="00B11622"/>
    <w:rsid w:val="00B143C5"/>
    <w:rsid w:val="00B158C1"/>
    <w:rsid w:val="00B235EA"/>
    <w:rsid w:val="00B24272"/>
    <w:rsid w:val="00B24D27"/>
    <w:rsid w:val="00B24F64"/>
    <w:rsid w:val="00B30A33"/>
    <w:rsid w:val="00B31A10"/>
    <w:rsid w:val="00B322E4"/>
    <w:rsid w:val="00B3391B"/>
    <w:rsid w:val="00B36B27"/>
    <w:rsid w:val="00B36F4C"/>
    <w:rsid w:val="00B36FEC"/>
    <w:rsid w:val="00B41846"/>
    <w:rsid w:val="00B426C0"/>
    <w:rsid w:val="00B43917"/>
    <w:rsid w:val="00B4485C"/>
    <w:rsid w:val="00B46EB9"/>
    <w:rsid w:val="00B47A8C"/>
    <w:rsid w:val="00B54AEB"/>
    <w:rsid w:val="00B55E19"/>
    <w:rsid w:val="00B56468"/>
    <w:rsid w:val="00B57C60"/>
    <w:rsid w:val="00B600E2"/>
    <w:rsid w:val="00B6477B"/>
    <w:rsid w:val="00B66258"/>
    <w:rsid w:val="00B70298"/>
    <w:rsid w:val="00B730DC"/>
    <w:rsid w:val="00B76916"/>
    <w:rsid w:val="00B773F5"/>
    <w:rsid w:val="00B7746E"/>
    <w:rsid w:val="00B77F40"/>
    <w:rsid w:val="00B814D3"/>
    <w:rsid w:val="00B81E8C"/>
    <w:rsid w:val="00B82CC2"/>
    <w:rsid w:val="00B83FA8"/>
    <w:rsid w:val="00B9012D"/>
    <w:rsid w:val="00B94A55"/>
    <w:rsid w:val="00BA0788"/>
    <w:rsid w:val="00BA2DE8"/>
    <w:rsid w:val="00BA413E"/>
    <w:rsid w:val="00BA621C"/>
    <w:rsid w:val="00BB5AE2"/>
    <w:rsid w:val="00BB675A"/>
    <w:rsid w:val="00BC2066"/>
    <w:rsid w:val="00BC6FE2"/>
    <w:rsid w:val="00BD003E"/>
    <w:rsid w:val="00BD1915"/>
    <w:rsid w:val="00BD19FC"/>
    <w:rsid w:val="00BD645A"/>
    <w:rsid w:val="00BD65DA"/>
    <w:rsid w:val="00BD6D33"/>
    <w:rsid w:val="00BE0D93"/>
    <w:rsid w:val="00BE1169"/>
    <w:rsid w:val="00BE1EFD"/>
    <w:rsid w:val="00BE2716"/>
    <w:rsid w:val="00BF58E8"/>
    <w:rsid w:val="00BF7B4E"/>
    <w:rsid w:val="00C061B6"/>
    <w:rsid w:val="00C06624"/>
    <w:rsid w:val="00C0795C"/>
    <w:rsid w:val="00C1621F"/>
    <w:rsid w:val="00C17DD0"/>
    <w:rsid w:val="00C2006C"/>
    <w:rsid w:val="00C2149A"/>
    <w:rsid w:val="00C21A8B"/>
    <w:rsid w:val="00C2361F"/>
    <w:rsid w:val="00C248D4"/>
    <w:rsid w:val="00C30A91"/>
    <w:rsid w:val="00C31B17"/>
    <w:rsid w:val="00C3252C"/>
    <w:rsid w:val="00C34735"/>
    <w:rsid w:val="00C35A1E"/>
    <w:rsid w:val="00C35ED7"/>
    <w:rsid w:val="00C37529"/>
    <w:rsid w:val="00C4001D"/>
    <w:rsid w:val="00C5002F"/>
    <w:rsid w:val="00C509CB"/>
    <w:rsid w:val="00C52C53"/>
    <w:rsid w:val="00C53678"/>
    <w:rsid w:val="00C56AFA"/>
    <w:rsid w:val="00C5723E"/>
    <w:rsid w:val="00C57712"/>
    <w:rsid w:val="00C605FE"/>
    <w:rsid w:val="00C6161B"/>
    <w:rsid w:val="00C64EA3"/>
    <w:rsid w:val="00C70E7A"/>
    <w:rsid w:val="00C72B19"/>
    <w:rsid w:val="00C75577"/>
    <w:rsid w:val="00C75C7D"/>
    <w:rsid w:val="00C77BD4"/>
    <w:rsid w:val="00C8350F"/>
    <w:rsid w:val="00C87058"/>
    <w:rsid w:val="00C87660"/>
    <w:rsid w:val="00C91A31"/>
    <w:rsid w:val="00C93EAC"/>
    <w:rsid w:val="00C972BB"/>
    <w:rsid w:val="00C97D59"/>
    <w:rsid w:val="00CA2261"/>
    <w:rsid w:val="00CB13DA"/>
    <w:rsid w:val="00CB539B"/>
    <w:rsid w:val="00CB589F"/>
    <w:rsid w:val="00CB5C9F"/>
    <w:rsid w:val="00CC0054"/>
    <w:rsid w:val="00CC2FA6"/>
    <w:rsid w:val="00CC35AD"/>
    <w:rsid w:val="00CC4E81"/>
    <w:rsid w:val="00CC585A"/>
    <w:rsid w:val="00CC6A1D"/>
    <w:rsid w:val="00CC7497"/>
    <w:rsid w:val="00CD09A2"/>
    <w:rsid w:val="00CD7E25"/>
    <w:rsid w:val="00CE1264"/>
    <w:rsid w:val="00CE2796"/>
    <w:rsid w:val="00CE2B25"/>
    <w:rsid w:val="00CE3F09"/>
    <w:rsid w:val="00CE4A8F"/>
    <w:rsid w:val="00CE63AD"/>
    <w:rsid w:val="00CF38BE"/>
    <w:rsid w:val="00CF7A57"/>
    <w:rsid w:val="00D02223"/>
    <w:rsid w:val="00D03AB2"/>
    <w:rsid w:val="00D061BB"/>
    <w:rsid w:val="00D063E0"/>
    <w:rsid w:val="00D06D86"/>
    <w:rsid w:val="00D076DC"/>
    <w:rsid w:val="00D07BE3"/>
    <w:rsid w:val="00D107EB"/>
    <w:rsid w:val="00D10CD1"/>
    <w:rsid w:val="00D11016"/>
    <w:rsid w:val="00D1405E"/>
    <w:rsid w:val="00D142CE"/>
    <w:rsid w:val="00D16EDD"/>
    <w:rsid w:val="00D20198"/>
    <w:rsid w:val="00D20534"/>
    <w:rsid w:val="00D2513F"/>
    <w:rsid w:val="00D27CAE"/>
    <w:rsid w:val="00D3297A"/>
    <w:rsid w:val="00D33E6D"/>
    <w:rsid w:val="00D34EAF"/>
    <w:rsid w:val="00D34F59"/>
    <w:rsid w:val="00D35BB6"/>
    <w:rsid w:val="00D36FD8"/>
    <w:rsid w:val="00D37F6A"/>
    <w:rsid w:val="00D41B7D"/>
    <w:rsid w:val="00D452A8"/>
    <w:rsid w:val="00D460CB"/>
    <w:rsid w:val="00D46B1E"/>
    <w:rsid w:val="00D50271"/>
    <w:rsid w:val="00D5340C"/>
    <w:rsid w:val="00D54F27"/>
    <w:rsid w:val="00D56AF0"/>
    <w:rsid w:val="00D57C33"/>
    <w:rsid w:val="00D62EF5"/>
    <w:rsid w:val="00D650A9"/>
    <w:rsid w:val="00D65CA2"/>
    <w:rsid w:val="00D668B8"/>
    <w:rsid w:val="00D70AD4"/>
    <w:rsid w:val="00D71328"/>
    <w:rsid w:val="00D764EB"/>
    <w:rsid w:val="00D84467"/>
    <w:rsid w:val="00D91C80"/>
    <w:rsid w:val="00D93916"/>
    <w:rsid w:val="00D97A6F"/>
    <w:rsid w:val="00DA425A"/>
    <w:rsid w:val="00DB4E50"/>
    <w:rsid w:val="00DB7251"/>
    <w:rsid w:val="00DC3472"/>
    <w:rsid w:val="00DC5F24"/>
    <w:rsid w:val="00DD05FE"/>
    <w:rsid w:val="00DD296A"/>
    <w:rsid w:val="00DD301F"/>
    <w:rsid w:val="00DD508A"/>
    <w:rsid w:val="00DD5495"/>
    <w:rsid w:val="00DD592B"/>
    <w:rsid w:val="00DD6088"/>
    <w:rsid w:val="00DD722A"/>
    <w:rsid w:val="00DE53D0"/>
    <w:rsid w:val="00DE5B29"/>
    <w:rsid w:val="00DF0ABA"/>
    <w:rsid w:val="00DF0E45"/>
    <w:rsid w:val="00DF4B92"/>
    <w:rsid w:val="00DF775D"/>
    <w:rsid w:val="00E00151"/>
    <w:rsid w:val="00E01D08"/>
    <w:rsid w:val="00E02FA1"/>
    <w:rsid w:val="00E0464E"/>
    <w:rsid w:val="00E067E4"/>
    <w:rsid w:val="00E1262D"/>
    <w:rsid w:val="00E15076"/>
    <w:rsid w:val="00E15AE8"/>
    <w:rsid w:val="00E16475"/>
    <w:rsid w:val="00E20AA2"/>
    <w:rsid w:val="00E21BA6"/>
    <w:rsid w:val="00E23C2E"/>
    <w:rsid w:val="00E27D79"/>
    <w:rsid w:val="00E31673"/>
    <w:rsid w:val="00E339B7"/>
    <w:rsid w:val="00E33A1C"/>
    <w:rsid w:val="00E34444"/>
    <w:rsid w:val="00E4026B"/>
    <w:rsid w:val="00E43B4D"/>
    <w:rsid w:val="00E5516B"/>
    <w:rsid w:val="00E62304"/>
    <w:rsid w:val="00E67E38"/>
    <w:rsid w:val="00E72A12"/>
    <w:rsid w:val="00E7447C"/>
    <w:rsid w:val="00E75C94"/>
    <w:rsid w:val="00E80B88"/>
    <w:rsid w:val="00E817E2"/>
    <w:rsid w:val="00E8295E"/>
    <w:rsid w:val="00E83984"/>
    <w:rsid w:val="00E87266"/>
    <w:rsid w:val="00E93835"/>
    <w:rsid w:val="00E96BC9"/>
    <w:rsid w:val="00EA0A8A"/>
    <w:rsid w:val="00EA2A1D"/>
    <w:rsid w:val="00EA473E"/>
    <w:rsid w:val="00EA4C35"/>
    <w:rsid w:val="00EA5C26"/>
    <w:rsid w:val="00EB0F4F"/>
    <w:rsid w:val="00EB284F"/>
    <w:rsid w:val="00EB608A"/>
    <w:rsid w:val="00EB76C1"/>
    <w:rsid w:val="00EC13FD"/>
    <w:rsid w:val="00EC204A"/>
    <w:rsid w:val="00EC274C"/>
    <w:rsid w:val="00EC3A04"/>
    <w:rsid w:val="00EC46BC"/>
    <w:rsid w:val="00EC4F1B"/>
    <w:rsid w:val="00EC56F8"/>
    <w:rsid w:val="00ED351A"/>
    <w:rsid w:val="00ED4934"/>
    <w:rsid w:val="00ED64EC"/>
    <w:rsid w:val="00ED6979"/>
    <w:rsid w:val="00ED7343"/>
    <w:rsid w:val="00EE1B34"/>
    <w:rsid w:val="00EE26A5"/>
    <w:rsid w:val="00EE3A80"/>
    <w:rsid w:val="00EE510B"/>
    <w:rsid w:val="00EE6BA3"/>
    <w:rsid w:val="00EF0435"/>
    <w:rsid w:val="00EF286B"/>
    <w:rsid w:val="00EF41E1"/>
    <w:rsid w:val="00EF4F30"/>
    <w:rsid w:val="00EF6044"/>
    <w:rsid w:val="00F03A4C"/>
    <w:rsid w:val="00F07CA3"/>
    <w:rsid w:val="00F14C5F"/>
    <w:rsid w:val="00F151A7"/>
    <w:rsid w:val="00F16757"/>
    <w:rsid w:val="00F24FA6"/>
    <w:rsid w:val="00F25C12"/>
    <w:rsid w:val="00F26CB8"/>
    <w:rsid w:val="00F30C7E"/>
    <w:rsid w:val="00F3292C"/>
    <w:rsid w:val="00F34EC0"/>
    <w:rsid w:val="00F37AE2"/>
    <w:rsid w:val="00F404AA"/>
    <w:rsid w:val="00F504C7"/>
    <w:rsid w:val="00F5124B"/>
    <w:rsid w:val="00F54741"/>
    <w:rsid w:val="00F56005"/>
    <w:rsid w:val="00F560CC"/>
    <w:rsid w:val="00F56CAF"/>
    <w:rsid w:val="00F672E6"/>
    <w:rsid w:val="00F7061C"/>
    <w:rsid w:val="00F72BF5"/>
    <w:rsid w:val="00F755CD"/>
    <w:rsid w:val="00F77069"/>
    <w:rsid w:val="00F83B3C"/>
    <w:rsid w:val="00F851A5"/>
    <w:rsid w:val="00F90972"/>
    <w:rsid w:val="00F928A9"/>
    <w:rsid w:val="00FA5B7E"/>
    <w:rsid w:val="00FA6612"/>
    <w:rsid w:val="00FB080A"/>
    <w:rsid w:val="00FB0A24"/>
    <w:rsid w:val="00FB2640"/>
    <w:rsid w:val="00FB4D5C"/>
    <w:rsid w:val="00FB570C"/>
    <w:rsid w:val="00FB78F8"/>
    <w:rsid w:val="00FC2073"/>
    <w:rsid w:val="00FD19C7"/>
    <w:rsid w:val="00FD358E"/>
    <w:rsid w:val="00FD3BF0"/>
    <w:rsid w:val="00FD4D14"/>
    <w:rsid w:val="00FD64FF"/>
    <w:rsid w:val="00FD72D1"/>
    <w:rsid w:val="00FE459D"/>
    <w:rsid w:val="00FE6A5E"/>
    <w:rsid w:val="00FE6D63"/>
    <w:rsid w:val="00FF0793"/>
    <w:rsid w:val="00FF43BE"/>
    <w:rsid w:val="00FF7D25"/>
    <w:rsid w:val="07D2AA84"/>
    <w:rsid w:val="086CE1B7"/>
    <w:rsid w:val="0CC22AC1"/>
    <w:rsid w:val="116DF707"/>
    <w:rsid w:val="1519F5B2"/>
    <w:rsid w:val="25C6EC13"/>
    <w:rsid w:val="2E653D66"/>
    <w:rsid w:val="48910522"/>
    <w:rsid w:val="4F79AECE"/>
    <w:rsid w:val="5F00508E"/>
    <w:rsid w:val="66748A6A"/>
    <w:rsid w:val="7FAF8E61"/>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1D6BF0"/>
    <w:pPr>
      <w:spacing w:before="100" w:beforeAutospacing="1" w:after="100" w:afterAutospacing="1"/>
      <w:jc w:val="left"/>
    </w:pPr>
    <w:rPr>
      <w:rFonts w:ascii="Times New Roman" w:eastAsiaTheme="minorHAnsi" w:hAnsi="Times New Roman"/>
      <w:sz w:val="24"/>
      <w:szCs w:val="24"/>
    </w:rPr>
  </w:style>
  <w:style w:type="character" w:styleId="Emphasis">
    <w:name w:val="Emphasis"/>
    <w:basedOn w:val="DefaultParagraphFont"/>
    <w:qFormat/>
    <w:rsid w:val="00225ABF"/>
    <w:rPr>
      <w:i/>
      <w:iCs/>
    </w:rPr>
  </w:style>
  <w:style w:type="character" w:customStyle="1" w:styleId="UnresolvedMention1">
    <w:name w:val="Unresolved Mention1"/>
    <w:basedOn w:val="DefaultParagraphFont"/>
    <w:uiPriority w:val="99"/>
    <w:semiHidden/>
    <w:unhideWhenUsed/>
    <w:rsid w:val="001F6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02528">
      <w:bodyDiv w:val="1"/>
      <w:marLeft w:val="0"/>
      <w:marRight w:val="0"/>
      <w:marTop w:val="0"/>
      <w:marBottom w:val="0"/>
      <w:divBdr>
        <w:top w:val="none" w:sz="0" w:space="0" w:color="auto"/>
        <w:left w:val="none" w:sz="0" w:space="0" w:color="auto"/>
        <w:bottom w:val="none" w:sz="0" w:space="0" w:color="auto"/>
        <w:right w:val="none" w:sz="0" w:space="0" w:color="auto"/>
      </w:divBdr>
    </w:div>
    <w:div w:id="853686770">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82327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c.ngo/where-we-wor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tender.irq.mos@drc.ng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o.conduct@drc.ngo"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c.ngo/relief-work/concerns-complaints/code-of-conduct-reporting-mechan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53D225-B2B5-496C-B59F-A3E755CB2201}">
  <ds:schemaRefs>
    <ds:schemaRef ds:uri="http://schemas.microsoft.com/sharepoint/v3/contenttype/forms"/>
  </ds:schemaRefs>
</ds:datastoreItem>
</file>

<file path=customXml/itemProps2.xml><?xml version="1.0" encoding="utf-8"?>
<ds:datastoreItem xmlns:ds="http://schemas.openxmlformats.org/officeDocument/2006/customXml" ds:itemID="{0E4B9F0D-700C-417D-AE8A-9740412B7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0BEA99-49F7-4B05-9F32-3101A6AF2056}">
  <ds:schemaRefs>
    <ds:schemaRef ds:uri="http://schemas.openxmlformats.org/officeDocument/2006/bibliography"/>
  </ds:schemaRefs>
</ds:datastoreItem>
</file>

<file path=customXml/itemProps4.xml><?xml version="1.0" encoding="utf-8"?>
<ds:datastoreItem xmlns:ds="http://schemas.openxmlformats.org/officeDocument/2006/customXml" ds:itemID="{39262148-8502-4AD4-A2AE-1A6660709E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3295</Words>
  <Characters>18782</Characters>
  <Application>Microsoft Office Word</Application>
  <DocSecurity>0</DocSecurity>
  <Lines>156</Lines>
  <Paragraphs>44</Paragraphs>
  <ScaleCrop>false</ScaleCrop>
  <Manager/>
  <Company/>
  <LinksUpToDate>false</LinksUpToDate>
  <CharactersWithSpaces>22033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2021-07-08T10:42:00Z</dcterms:created>
  <dcterms:modified xsi:type="dcterms:W3CDTF">2021-07-08T10:44:00Z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