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63E761BE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8B13CA" w:rsidRPr="008B13CA">
        <w:rPr>
          <w:b/>
          <w:bCs/>
          <w:sz w:val="22"/>
          <w:szCs w:val="20"/>
        </w:rPr>
        <w:t xml:space="preserve">Rehabilitation of </w:t>
      </w:r>
      <w:proofErr w:type="spellStart"/>
      <w:r w:rsidR="008B13CA" w:rsidRPr="008B13CA">
        <w:rPr>
          <w:b/>
          <w:bCs/>
          <w:sz w:val="22"/>
          <w:szCs w:val="20"/>
        </w:rPr>
        <w:t>Qaraj</w:t>
      </w:r>
      <w:proofErr w:type="spellEnd"/>
      <w:r w:rsidR="008B13CA" w:rsidRPr="008B13CA">
        <w:rPr>
          <w:b/>
          <w:bCs/>
          <w:sz w:val="22"/>
          <w:szCs w:val="20"/>
        </w:rPr>
        <w:t xml:space="preserve"> Water Pump Station in </w:t>
      </w:r>
      <w:proofErr w:type="spellStart"/>
      <w:r w:rsidR="008B13CA" w:rsidRPr="008B13CA">
        <w:rPr>
          <w:b/>
          <w:bCs/>
          <w:sz w:val="22"/>
          <w:szCs w:val="20"/>
        </w:rPr>
        <w:t>Qaraj</w:t>
      </w:r>
      <w:proofErr w:type="spellEnd"/>
      <w:r w:rsidR="008B13CA" w:rsidRPr="008B13CA">
        <w:rPr>
          <w:b/>
          <w:bCs/>
          <w:sz w:val="22"/>
          <w:szCs w:val="20"/>
        </w:rPr>
        <w:t xml:space="preserve"> Sub-district / </w:t>
      </w:r>
      <w:proofErr w:type="spellStart"/>
      <w:r w:rsidR="008B13CA" w:rsidRPr="008B13CA">
        <w:rPr>
          <w:b/>
          <w:bCs/>
          <w:sz w:val="22"/>
          <w:szCs w:val="20"/>
        </w:rPr>
        <w:t>Makhmur</w:t>
      </w:r>
      <w:proofErr w:type="spellEnd"/>
      <w:r w:rsidR="008B13CA" w:rsidRPr="008B13CA">
        <w:rPr>
          <w:b/>
          <w:bCs/>
          <w:sz w:val="22"/>
          <w:szCs w:val="20"/>
        </w:rPr>
        <w:t xml:space="preserve"> district, Nineveh Governorate</w:t>
      </w:r>
      <w:r w:rsidR="008B13CA">
        <w:rPr>
          <w:b/>
          <w:bCs/>
          <w:sz w:val="22"/>
          <w:szCs w:val="20"/>
        </w:rPr>
        <w:t>.</w:t>
      </w:r>
    </w:p>
    <w:p w14:paraId="76198316" w14:textId="45E3143F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</w:t>
      </w:r>
      <w:r w:rsidR="008B13CA">
        <w:rPr>
          <w:rFonts w:cstheme="minorHAnsi"/>
          <w:sz w:val="22"/>
          <w:lang w:val="en-GB" w:bidi="ar-SA"/>
        </w:rPr>
        <w:t>11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6334D946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2D502B" w:rsidRPr="002D502B">
        <w:rPr>
          <w:b/>
          <w:bCs/>
          <w:sz w:val="22"/>
          <w:szCs w:val="20"/>
        </w:rPr>
        <w:t xml:space="preserve">Rehabilitation of </w:t>
      </w:r>
      <w:proofErr w:type="spellStart"/>
      <w:r w:rsidR="002D502B" w:rsidRPr="002D502B">
        <w:rPr>
          <w:b/>
          <w:bCs/>
          <w:sz w:val="22"/>
          <w:szCs w:val="20"/>
        </w:rPr>
        <w:t>Qaraj</w:t>
      </w:r>
      <w:proofErr w:type="spellEnd"/>
      <w:r w:rsidR="002D502B" w:rsidRPr="002D502B">
        <w:rPr>
          <w:b/>
          <w:bCs/>
          <w:sz w:val="22"/>
          <w:szCs w:val="20"/>
        </w:rPr>
        <w:t xml:space="preserve"> Water Pump Station in </w:t>
      </w:r>
      <w:proofErr w:type="spellStart"/>
      <w:r w:rsidR="002D502B" w:rsidRPr="002D502B">
        <w:rPr>
          <w:b/>
          <w:bCs/>
          <w:sz w:val="22"/>
          <w:szCs w:val="20"/>
        </w:rPr>
        <w:t>Qaraj</w:t>
      </w:r>
      <w:proofErr w:type="spellEnd"/>
      <w:r w:rsidR="002D502B" w:rsidRPr="002D502B">
        <w:rPr>
          <w:b/>
          <w:bCs/>
          <w:sz w:val="22"/>
          <w:szCs w:val="20"/>
        </w:rPr>
        <w:t xml:space="preserve"> Sub-district / </w:t>
      </w:r>
      <w:proofErr w:type="spellStart"/>
      <w:r w:rsidR="002D502B" w:rsidRPr="002D502B">
        <w:rPr>
          <w:b/>
          <w:bCs/>
          <w:sz w:val="22"/>
          <w:szCs w:val="20"/>
        </w:rPr>
        <w:t>Makhmur</w:t>
      </w:r>
      <w:proofErr w:type="spellEnd"/>
      <w:r w:rsidR="002D502B" w:rsidRPr="002D502B">
        <w:rPr>
          <w:b/>
          <w:bCs/>
          <w:sz w:val="22"/>
          <w:szCs w:val="20"/>
        </w:rPr>
        <w:t xml:space="preserve"> district, Nineveh Governorate</w:t>
      </w:r>
      <w:r w:rsidR="002D502B">
        <w:rPr>
          <w:b/>
          <w:bCs/>
          <w:sz w:val="22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77C19E52" w:rsidR="006524F3" w:rsidRPr="0047204B" w:rsidRDefault="002D502B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6</w:t>
            </w:r>
            <w:r w:rsidRPr="002D502B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CB02A9">
              <w:rPr>
                <w:rFonts w:cstheme="minorHAnsi"/>
                <w:iCs/>
                <w:sz w:val="22"/>
                <w:lang w:val="en-GB" w:bidi="ar-SA"/>
              </w:rPr>
              <w:t>October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0EF79431" w:rsidR="006524F3" w:rsidRPr="0047204B" w:rsidRDefault="00CB02A9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</w:t>
            </w:r>
            <w:bookmarkStart w:id="0" w:name="_GoBack"/>
            <w:bookmarkEnd w:id="0"/>
            <w:r w:rsidR="002D502B">
              <w:rPr>
                <w:rFonts w:cstheme="minorHAnsi"/>
                <w:iCs/>
                <w:sz w:val="22"/>
                <w:lang w:val="en-GB" w:bidi="ar-SA"/>
              </w:rPr>
              <w:t>7</w:t>
            </w:r>
            <w:r w:rsidR="002D502B" w:rsidRPr="002D502B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2D502B">
              <w:rPr>
                <w:rFonts w:cstheme="minorHAnsi"/>
                <w:iCs/>
                <w:sz w:val="22"/>
                <w:lang w:val="en-GB" w:bidi="ar-SA"/>
              </w:rPr>
              <w:t xml:space="preserve"> October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632138DD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</w:t>
      </w:r>
      <w:r w:rsidR="006D227A">
        <w:rPr>
          <w:rFonts w:cstheme="minorHAnsi"/>
          <w:b/>
          <w:bCs/>
          <w:sz w:val="22"/>
          <w:lang w:val="en-GB" w:bidi="ar-SA"/>
        </w:rPr>
        <w:t>11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CF6A7" w14:textId="77777777" w:rsidR="00602D83" w:rsidRDefault="00602D83" w:rsidP="00D63F72">
      <w:pPr>
        <w:spacing w:before="0" w:line="240" w:lineRule="auto"/>
      </w:pPr>
      <w:r>
        <w:separator/>
      </w:r>
    </w:p>
  </w:endnote>
  <w:endnote w:type="continuationSeparator" w:id="0">
    <w:p w14:paraId="285BD528" w14:textId="77777777" w:rsidR="00602D83" w:rsidRDefault="00602D83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82557" w14:textId="77777777" w:rsidR="00602D83" w:rsidRDefault="00602D83" w:rsidP="00D63F72">
      <w:pPr>
        <w:spacing w:before="0" w:line="240" w:lineRule="auto"/>
      </w:pPr>
      <w:r>
        <w:separator/>
      </w:r>
    </w:p>
  </w:footnote>
  <w:footnote w:type="continuationSeparator" w:id="0">
    <w:p w14:paraId="4C9C3C6A" w14:textId="77777777" w:rsidR="00602D83" w:rsidRDefault="00602D83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1D3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2C8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CE3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02B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165C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D83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227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3CA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4BA1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2A9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88A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EBFB1-BEB5-4BA7-AC8B-49E366559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109</cp:revision>
  <cp:lastPrinted>2019-08-07T08:33:00Z</cp:lastPrinted>
  <dcterms:created xsi:type="dcterms:W3CDTF">2019-11-12T06:45:00Z</dcterms:created>
  <dcterms:modified xsi:type="dcterms:W3CDTF">2021-10-04T07:58:00Z</dcterms:modified>
</cp:coreProperties>
</file>