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8B1CE3" w:rsidRDefault="000706A8"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 xml:space="preserve">Yes or </w:t>
      </w:r>
      <w:proofErr w:type="gramStart"/>
      <w:r w:rsidRPr="00950984">
        <w:rPr>
          <w:rFonts w:asciiTheme="minorBidi" w:hAnsiTheme="minorBidi" w:cstheme="minorBidi"/>
          <w:b/>
        </w:rPr>
        <w:t>No</w:t>
      </w:r>
      <w:proofErr w:type="gramEnd"/>
    </w:p>
    <w:p w14:paraId="24F48EA5" w14:textId="77777777"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proofErr w:type="gramStart"/>
      <w:r w:rsidRPr="00950984">
        <w:rPr>
          <w:rFonts w:asciiTheme="minorBidi" w:hAnsiTheme="minorBidi" w:cstheme="minorBidi"/>
          <w:b/>
        </w:rPr>
        <w:t>Yes</w:t>
      </w:r>
      <w:proofErr w:type="gramEnd"/>
      <w:r w:rsidRPr="00950984">
        <w:rPr>
          <w:rFonts w:asciiTheme="minorBidi" w:hAnsiTheme="minorBidi" w:cstheme="minorBidi"/>
          <w:b/>
        </w:rPr>
        <w:t xml:space="preserve"> or No</w:t>
      </w:r>
    </w:p>
    <w:p w14:paraId="0B54F3AC" w14:textId="77777777"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proofErr w:type="gramStart"/>
      <w:r w:rsidR="000218C6" w:rsidRPr="00950984">
        <w:rPr>
          <w:rFonts w:asciiTheme="minorBidi" w:hAnsiTheme="minorBidi" w:cstheme="minorBidi"/>
          <w:b/>
        </w:rPr>
        <w:t>No</w:t>
      </w:r>
      <w:r w:rsidR="000218C6">
        <w:rPr>
          <w:rFonts w:asciiTheme="minorBidi" w:hAnsiTheme="minorBidi" w:cstheme="minorBidi"/>
        </w:rPr>
        <w:t>.</w:t>
      </w:r>
      <w:proofErr w:type="gramEnd"/>
    </w:p>
    <w:p w14:paraId="193B4388" w14:textId="77777777"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proofErr w:type="gramStart"/>
            <w:r w:rsidRPr="00950984">
              <w:rPr>
                <w:rFonts w:asciiTheme="minorBidi" w:hAnsiTheme="minorBidi" w:cstheme="minorBidi"/>
              </w:rPr>
              <w:t>( Sole</w:t>
            </w:r>
            <w:proofErr w:type="gramEnd"/>
            <w:r w:rsidRPr="00950984">
              <w:rPr>
                <w:rFonts w:asciiTheme="minorBidi" w:hAnsiTheme="minorBidi" w:cstheme="minorBidi"/>
              </w:rPr>
              <w:t xml:space="preserv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3C26A415" w:rsidR="00C35D10" w:rsidRPr="00950984" w:rsidRDefault="00C35D10" w:rsidP="006E0E1A">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3D7138D1" w14:textId="7D2FCAF5" w:rsidR="00751A14" w:rsidRDefault="00751A14" w:rsidP="00DA4333">
      <w:pPr>
        <w:tabs>
          <w:tab w:val="left" w:pos="2880"/>
        </w:tabs>
        <w:rPr>
          <w:rFonts w:ascii="Times New Roman" w:hAnsi="Times New Roman"/>
          <w:kern w:val="0"/>
          <w:lang w:eastAsia="en-GB"/>
        </w:rPr>
      </w:pPr>
      <w:r>
        <w:rPr>
          <w:lang w:val="en-US" w:bidi="ar-IQ"/>
        </w:rPr>
        <w:fldChar w:fldCharType="begin"/>
      </w:r>
      <w:r>
        <w:rPr>
          <w:lang w:val="en-US" w:bidi="ar-IQ"/>
        </w:rPr>
        <w:instrText xml:space="preserve"> LINK Excel.Sheet.12 "Book1" "Sheet1!R2C4:R11C8" \a \f 4 \h  \* MERGEFORMAT </w:instrText>
      </w:r>
      <w:r>
        <w:rPr>
          <w:lang w:val="en-US" w:bidi="ar-IQ"/>
        </w:rPr>
        <w:fldChar w:fldCharType="separate"/>
      </w:r>
    </w:p>
    <w:tbl>
      <w:tblPr>
        <w:tblW w:w="9820" w:type="dxa"/>
        <w:tblLook w:val="04A0" w:firstRow="1" w:lastRow="0" w:firstColumn="1" w:lastColumn="0" w:noHBand="0" w:noVBand="1"/>
      </w:tblPr>
      <w:tblGrid>
        <w:gridCol w:w="554"/>
        <w:gridCol w:w="3440"/>
        <w:gridCol w:w="1720"/>
        <w:gridCol w:w="2466"/>
        <w:gridCol w:w="1640"/>
      </w:tblGrid>
      <w:tr w:rsidR="00751A14" w:rsidRPr="00751A14" w14:paraId="584DC5F2" w14:textId="77777777" w:rsidTr="00751A14">
        <w:trPr>
          <w:trHeight w:val="420"/>
        </w:trPr>
        <w:tc>
          <w:tcPr>
            <w:tcW w:w="9820" w:type="dxa"/>
            <w:gridSpan w:val="5"/>
            <w:tcBorders>
              <w:top w:val="nil"/>
              <w:left w:val="nil"/>
              <w:bottom w:val="nil"/>
              <w:right w:val="nil"/>
            </w:tcBorders>
            <w:shd w:val="clear" w:color="auto" w:fill="auto"/>
            <w:noWrap/>
            <w:vAlign w:val="center"/>
            <w:hideMark/>
          </w:tcPr>
          <w:p w14:paraId="0BCD2694" w14:textId="1E8DB54E"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r w:rsidRPr="00751A14">
              <w:rPr>
                <w:rFonts w:ascii="Calibri" w:hAnsi="Calibri" w:cs="Calibri"/>
                <w:b/>
                <w:bCs/>
                <w:i/>
                <w:iCs/>
                <w:color w:val="000000"/>
                <w:kern w:val="0"/>
                <w:sz w:val="32"/>
                <w:szCs w:val="32"/>
                <w:lang w:eastAsia="en-US"/>
              </w:rPr>
              <w:lastRenderedPageBreak/>
              <w:t>SECTION 2 – CAPABILITY QUESTIONS</w:t>
            </w:r>
          </w:p>
        </w:tc>
      </w:tr>
      <w:tr w:rsidR="00751A14" w:rsidRPr="00751A14" w14:paraId="7FCD3F6C" w14:textId="77777777" w:rsidTr="00751A14">
        <w:trPr>
          <w:trHeight w:val="315"/>
        </w:trPr>
        <w:tc>
          <w:tcPr>
            <w:tcW w:w="9820" w:type="dxa"/>
            <w:gridSpan w:val="5"/>
            <w:tcBorders>
              <w:top w:val="nil"/>
              <w:left w:val="nil"/>
              <w:bottom w:val="single" w:sz="8" w:space="0" w:color="auto"/>
              <w:right w:val="nil"/>
            </w:tcBorders>
            <w:shd w:val="clear" w:color="auto" w:fill="auto"/>
            <w:noWrap/>
            <w:vAlign w:val="center"/>
            <w:hideMark/>
          </w:tcPr>
          <w:p w14:paraId="3AAFA80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4"/>
                <w:szCs w:val="24"/>
                <w:lang w:val="en-US" w:eastAsia="en-US"/>
              </w:rPr>
            </w:pPr>
            <w:r w:rsidRPr="00751A14">
              <w:rPr>
                <w:rFonts w:cs="Arial"/>
                <w:b/>
                <w:bCs/>
                <w:i/>
                <w:iCs/>
                <w:color w:val="000000"/>
                <w:spacing w:val="-3"/>
                <w:kern w:val="0"/>
                <w:sz w:val="24"/>
                <w:szCs w:val="24"/>
                <w:lang w:eastAsia="en-US"/>
              </w:rPr>
              <w:t>Instructions – Bidders are required to complete all sections of the below table.</w:t>
            </w:r>
          </w:p>
        </w:tc>
      </w:tr>
      <w:tr w:rsidR="00751A14" w:rsidRPr="00751A14" w14:paraId="78D76BA0" w14:textId="77777777" w:rsidTr="00751A14">
        <w:trPr>
          <w:trHeight w:val="525"/>
        </w:trPr>
        <w:tc>
          <w:tcPr>
            <w:tcW w:w="420" w:type="dxa"/>
            <w:tcBorders>
              <w:top w:val="nil"/>
              <w:left w:val="single" w:sz="8" w:space="0" w:color="auto"/>
              <w:bottom w:val="single" w:sz="8" w:space="0" w:color="auto"/>
              <w:right w:val="single" w:sz="8" w:space="0" w:color="auto"/>
            </w:tcBorders>
            <w:shd w:val="clear" w:color="000000" w:fill="FF0000"/>
            <w:vAlign w:val="center"/>
            <w:hideMark/>
          </w:tcPr>
          <w:p w14:paraId="0007054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i/>
                <w:iCs/>
                <w:color w:val="FFFFFF"/>
                <w:kern w:val="0"/>
                <w:lang w:val="en-US" w:eastAsia="en-US"/>
              </w:rPr>
            </w:pPr>
            <w:r w:rsidRPr="00751A14">
              <w:rPr>
                <w:rFonts w:ascii="Arial Narrow" w:hAnsi="Arial Narrow" w:cs="Calibri"/>
                <w:b/>
                <w:bCs/>
                <w:i/>
                <w:iCs/>
                <w:color w:val="FFFFFF"/>
                <w:kern w:val="0"/>
                <w:lang w:eastAsia="en-US"/>
              </w:rPr>
              <w:t>Item</w:t>
            </w:r>
          </w:p>
        </w:tc>
        <w:tc>
          <w:tcPr>
            <w:tcW w:w="3440" w:type="dxa"/>
            <w:tcBorders>
              <w:top w:val="nil"/>
              <w:left w:val="nil"/>
              <w:bottom w:val="single" w:sz="8" w:space="0" w:color="auto"/>
              <w:right w:val="single" w:sz="8" w:space="0" w:color="auto"/>
            </w:tcBorders>
            <w:shd w:val="clear" w:color="000000" w:fill="FF0000"/>
            <w:vAlign w:val="center"/>
            <w:hideMark/>
          </w:tcPr>
          <w:p w14:paraId="28613B3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FFFFFF"/>
                <w:kern w:val="0"/>
                <w:lang w:val="en-US" w:eastAsia="en-US"/>
              </w:rPr>
            </w:pPr>
            <w:r w:rsidRPr="00751A14">
              <w:rPr>
                <w:rFonts w:ascii="Arial Narrow" w:hAnsi="Arial Narrow" w:cs="Calibri"/>
                <w:b/>
                <w:bCs/>
                <w:color w:val="FFFFFF"/>
                <w:kern w:val="0"/>
                <w:lang w:eastAsia="en-US"/>
              </w:rPr>
              <w:t>Question</w:t>
            </w:r>
          </w:p>
        </w:tc>
        <w:tc>
          <w:tcPr>
            <w:tcW w:w="5960" w:type="dxa"/>
            <w:gridSpan w:val="3"/>
            <w:tcBorders>
              <w:top w:val="single" w:sz="8" w:space="0" w:color="auto"/>
              <w:left w:val="nil"/>
              <w:bottom w:val="single" w:sz="8" w:space="0" w:color="auto"/>
              <w:right w:val="single" w:sz="8" w:space="0" w:color="000000"/>
            </w:tcBorders>
            <w:shd w:val="clear" w:color="000000" w:fill="FF0000"/>
            <w:vAlign w:val="center"/>
            <w:hideMark/>
          </w:tcPr>
          <w:p w14:paraId="3528C9E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FFFFFF"/>
                <w:kern w:val="0"/>
                <w:lang w:val="en-US" w:eastAsia="en-US"/>
              </w:rPr>
            </w:pPr>
            <w:r w:rsidRPr="00751A14">
              <w:rPr>
                <w:rFonts w:ascii="Arial Narrow" w:hAnsi="Arial Narrow" w:cs="Calibri"/>
                <w:b/>
                <w:bCs/>
                <w:color w:val="FFFFFF"/>
                <w:kern w:val="0"/>
                <w:lang w:eastAsia="en-US"/>
              </w:rPr>
              <w:t>Bidder Response</w:t>
            </w:r>
          </w:p>
        </w:tc>
      </w:tr>
      <w:tr w:rsidR="00751A14" w:rsidRPr="00751A14" w14:paraId="75E3C28A" w14:textId="77777777" w:rsidTr="00751A14">
        <w:trPr>
          <w:trHeight w:val="300"/>
        </w:trPr>
        <w:tc>
          <w:tcPr>
            <w:tcW w:w="420" w:type="dxa"/>
            <w:vMerge w:val="restart"/>
            <w:tcBorders>
              <w:top w:val="nil"/>
              <w:left w:val="single" w:sz="8" w:space="0" w:color="auto"/>
              <w:bottom w:val="nil"/>
              <w:right w:val="single" w:sz="8" w:space="0" w:color="auto"/>
            </w:tcBorders>
            <w:shd w:val="clear" w:color="auto" w:fill="auto"/>
            <w:vAlign w:val="center"/>
            <w:hideMark/>
          </w:tcPr>
          <w:p w14:paraId="7B48D3D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lang w:val="en-US" w:eastAsia="en-US"/>
              </w:rPr>
            </w:pPr>
            <w:r w:rsidRPr="00751A14">
              <w:rPr>
                <w:rFonts w:ascii="Arial Narrow" w:hAnsi="Arial Narrow" w:cs="Calibri"/>
                <w:b/>
                <w:bCs/>
                <w:i/>
                <w:iCs/>
                <w:color w:val="000000"/>
                <w:kern w:val="0"/>
                <w:lang w:eastAsia="en-US"/>
              </w:rPr>
              <w:t>1</w:t>
            </w:r>
          </w:p>
        </w:tc>
        <w:tc>
          <w:tcPr>
            <w:tcW w:w="3440" w:type="dxa"/>
            <w:tcBorders>
              <w:top w:val="nil"/>
              <w:left w:val="nil"/>
              <w:bottom w:val="nil"/>
              <w:right w:val="single" w:sz="8" w:space="0" w:color="auto"/>
            </w:tcBorders>
            <w:shd w:val="clear" w:color="auto" w:fill="auto"/>
            <w:vAlign w:val="center"/>
            <w:hideMark/>
          </w:tcPr>
          <w:p w14:paraId="33F466C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72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4217C1A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Client Name</w:t>
            </w:r>
          </w:p>
        </w:tc>
        <w:tc>
          <w:tcPr>
            <w:tcW w:w="260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246BEF1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Contact Details (Name &amp; Email)</w:t>
            </w:r>
          </w:p>
        </w:tc>
        <w:tc>
          <w:tcPr>
            <w:tcW w:w="164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5BC028A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Project Description</w:t>
            </w:r>
          </w:p>
        </w:tc>
      </w:tr>
      <w:tr w:rsidR="00751A14" w:rsidRPr="00751A14" w14:paraId="3DAB1E30" w14:textId="77777777" w:rsidTr="00751A14">
        <w:trPr>
          <w:trHeight w:val="300"/>
        </w:trPr>
        <w:tc>
          <w:tcPr>
            <w:tcW w:w="420" w:type="dxa"/>
            <w:vMerge/>
            <w:tcBorders>
              <w:top w:val="nil"/>
              <w:left w:val="single" w:sz="8" w:space="0" w:color="auto"/>
              <w:bottom w:val="nil"/>
              <w:right w:val="single" w:sz="8" w:space="0" w:color="auto"/>
            </w:tcBorders>
            <w:vAlign w:val="center"/>
            <w:hideMark/>
          </w:tcPr>
          <w:p w14:paraId="3DAB135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6712613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REFERENCES</w:t>
            </w:r>
          </w:p>
        </w:tc>
        <w:tc>
          <w:tcPr>
            <w:tcW w:w="1720" w:type="dxa"/>
            <w:vMerge/>
            <w:tcBorders>
              <w:top w:val="nil"/>
              <w:left w:val="single" w:sz="8" w:space="0" w:color="auto"/>
              <w:bottom w:val="single" w:sz="8" w:space="0" w:color="000000"/>
              <w:right w:val="single" w:sz="8" w:space="0" w:color="auto"/>
            </w:tcBorders>
            <w:vAlign w:val="center"/>
            <w:hideMark/>
          </w:tcPr>
          <w:p w14:paraId="4727C4E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5BB8E66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5F6B97C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4F59121A" w14:textId="77777777" w:rsidTr="00751A14">
        <w:trPr>
          <w:trHeight w:val="765"/>
        </w:trPr>
        <w:tc>
          <w:tcPr>
            <w:tcW w:w="420" w:type="dxa"/>
            <w:vMerge/>
            <w:tcBorders>
              <w:top w:val="nil"/>
              <w:left w:val="single" w:sz="8" w:space="0" w:color="auto"/>
              <w:bottom w:val="nil"/>
              <w:right w:val="single" w:sz="8" w:space="0" w:color="auto"/>
            </w:tcBorders>
            <w:vAlign w:val="center"/>
            <w:hideMark/>
          </w:tcPr>
          <w:p w14:paraId="68B1F04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0D5CA42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Bidder shares two (2) examples of their experience in providing services similar to those included within the scope of this tender.</w:t>
            </w:r>
          </w:p>
        </w:tc>
        <w:tc>
          <w:tcPr>
            <w:tcW w:w="1720" w:type="dxa"/>
            <w:vMerge/>
            <w:tcBorders>
              <w:top w:val="nil"/>
              <w:left w:val="single" w:sz="8" w:space="0" w:color="auto"/>
              <w:bottom w:val="single" w:sz="8" w:space="0" w:color="000000"/>
              <w:right w:val="single" w:sz="8" w:space="0" w:color="auto"/>
            </w:tcBorders>
            <w:vAlign w:val="center"/>
            <w:hideMark/>
          </w:tcPr>
          <w:p w14:paraId="3612080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6CCB57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4FE2EAD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034DA6CD" w14:textId="77777777" w:rsidTr="00751A14">
        <w:trPr>
          <w:trHeight w:val="1020"/>
        </w:trPr>
        <w:tc>
          <w:tcPr>
            <w:tcW w:w="420" w:type="dxa"/>
            <w:vMerge/>
            <w:tcBorders>
              <w:top w:val="nil"/>
              <w:left w:val="single" w:sz="8" w:space="0" w:color="auto"/>
              <w:bottom w:val="nil"/>
              <w:right w:val="single" w:sz="8" w:space="0" w:color="auto"/>
            </w:tcBorders>
            <w:vAlign w:val="center"/>
            <w:hideMark/>
          </w:tcPr>
          <w:p w14:paraId="271845E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693EED0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Examples provided must be for similar projects within a similar environment / context to that in which Save the Children operates, and within the last two (2) years.</w:t>
            </w:r>
          </w:p>
        </w:tc>
        <w:tc>
          <w:tcPr>
            <w:tcW w:w="1720" w:type="dxa"/>
            <w:vMerge/>
            <w:tcBorders>
              <w:top w:val="nil"/>
              <w:left w:val="single" w:sz="8" w:space="0" w:color="auto"/>
              <w:bottom w:val="single" w:sz="8" w:space="0" w:color="000000"/>
              <w:right w:val="single" w:sz="8" w:space="0" w:color="auto"/>
            </w:tcBorders>
            <w:vAlign w:val="center"/>
            <w:hideMark/>
          </w:tcPr>
          <w:p w14:paraId="2E175F1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51A898E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4BFEA6B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1B2CE8E0" w14:textId="77777777" w:rsidTr="00751A14">
        <w:trPr>
          <w:trHeight w:val="315"/>
        </w:trPr>
        <w:tc>
          <w:tcPr>
            <w:tcW w:w="420" w:type="dxa"/>
            <w:vMerge/>
            <w:tcBorders>
              <w:top w:val="nil"/>
              <w:left w:val="single" w:sz="8" w:space="0" w:color="auto"/>
              <w:bottom w:val="nil"/>
              <w:right w:val="single" w:sz="8" w:space="0" w:color="auto"/>
            </w:tcBorders>
            <w:vAlign w:val="center"/>
            <w:hideMark/>
          </w:tcPr>
          <w:p w14:paraId="5504B96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314A51D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720" w:type="dxa"/>
            <w:vMerge/>
            <w:tcBorders>
              <w:top w:val="nil"/>
              <w:left w:val="single" w:sz="8" w:space="0" w:color="auto"/>
              <w:bottom w:val="single" w:sz="8" w:space="0" w:color="000000"/>
              <w:right w:val="single" w:sz="8" w:space="0" w:color="auto"/>
            </w:tcBorders>
            <w:vAlign w:val="center"/>
            <w:hideMark/>
          </w:tcPr>
          <w:p w14:paraId="0B33257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442FFC3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7FEBFBEE"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69E7B8E7" w14:textId="77777777" w:rsidTr="00751A14">
        <w:trPr>
          <w:trHeight w:val="1035"/>
        </w:trPr>
        <w:tc>
          <w:tcPr>
            <w:tcW w:w="420" w:type="dxa"/>
            <w:vMerge/>
            <w:tcBorders>
              <w:top w:val="nil"/>
              <w:left w:val="single" w:sz="8" w:space="0" w:color="auto"/>
              <w:bottom w:val="nil"/>
              <w:right w:val="single" w:sz="8" w:space="0" w:color="auto"/>
            </w:tcBorders>
            <w:vAlign w:val="center"/>
            <w:hideMark/>
          </w:tcPr>
          <w:p w14:paraId="24EEA65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726FACE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i/>
                <w:iCs/>
                <w:color w:val="000000"/>
                <w:kern w:val="0"/>
                <w:lang w:val="en-US" w:eastAsia="en-US"/>
              </w:rPr>
            </w:pPr>
            <w:r w:rsidRPr="00751A14">
              <w:rPr>
                <w:rFonts w:ascii="Arial Narrow" w:hAnsi="Arial Narrow" w:cs="Calibri"/>
                <w:i/>
                <w:iCs/>
                <w:color w:val="000000"/>
                <w:kern w:val="0"/>
                <w:lang w:eastAsia="en-US"/>
              </w:rPr>
              <w:t>(Note – the Bidder must ensure that for any client references shared, the nominated client is happy to be contacted / visit by Save the Children)</w:t>
            </w:r>
          </w:p>
        </w:tc>
        <w:tc>
          <w:tcPr>
            <w:tcW w:w="1720" w:type="dxa"/>
            <w:tcBorders>
              <w:top w:val="nil"/>
              <w:left w:val="nil"/>
              <w:bottom w:val="single" w:sz="8" w:space="0" w:color="auto"/>
              <w:right w:val="single" w:sz="8" w:space="0" w:color="auto"/>
            </w:tcBorders>
            <w:shd w:val="clear" w:color="auto" w:fill="auto"/>
            <w:vAlign w:val="center"/>
            <w:hideMark/>
          </w:tcPr>
          <w:p w14:paraId="4148B8D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1)</w:t>
            </w:r>
          </w:p>
        </w:tc>
        <w:tc>
          <w:tcPr>
            <w:tcW w:w="2600" w:type="dxa"/>
            <w:tcBorders>
              <w:top w:val="nil"/>
              <w:left w:val="nil"/>
              <w:bottom w:val="single" w:sz="8" w:space="0" w:color="auto"/>
              <w:right w:val="single" w:sz="8" w:space="0" w:color="auto"/>
            </w:tcBorders>
            <w:shd w:val="clear" w:color="auto" w:fill="auto"/>
            <w:vAlign w:val="center"/>
            <w:hideMark/>
          </w:tcPr>
          <w:p w14:paraId="1DE8D0E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640" w:type="dxa"/>
            <w:tcBorders>
              <w:top w:val="nil"/>
              <w:left w:val="nil"/>
              <w:bottom w:val="single" w:sz="8" w:space="0" w:color="auto"/>
              <w:right w:val="single" w:sz="8" w:space="0" w:color="auto"/>
            </w:tcBorders>
            <w:shd w:val="clear" w:color="auto" w:fill="auto"/>
            <w:vAlign w:val="center"/>
            <w:hideMark/>
          </w:tcPr>
          <w:p w14:paraId="07A1EC0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r>
      <w:tr w:rsidR="00751A14" w:rsidRPr="00751A14" w14:paraId="5F1DF2BB" w14:textId="77777777" w:rsidTr="006017B5">
        <w:trPr>
          <w:trHeight w:val="1078"/>
        </w:trPr>
        <w:tc>
          <w:tcPr>
            <w:tcW w:w="420" w:type="dxa"/>
            <w:vMerge/>
            <w:tcBorders>
              <w:top w:val="nil"/>
              <w:left w:val="single" w:sz="8" w:space="0" w:color="auto"/>
              <w:bottom w:val="single" w:sz="4" w:space="0" w:color="auto"/>
              <w:right w:val="single" w:sz="8" w:space="0" w:color="auto"/>
            </w:tcBorders>
            <w:vAlign w:val="center"/>
            <w:hideMark/>
          </w:tcPr>
          <w:p w14:paraId="79AD6E4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single" w:sz="4" w:space="0" w:color="auto"/>
              <w:right w:val="single" w:sz="8" w:space="0" w:color="auto"/>
            </w:tcBorders>
            <w:shd w:val="clear" w:color="auto" w:fill="auto"/>
            <w:vAlign w:val="center"/>
            <w:hideMark/>
          </w:tcPr>
          <w:p w14:paraId="0D6B828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720" w:type="dxa"/>
            <w:tcBorders>
              <w:top w:val="nil"/>
              <w:left w:val="nil"/>
              <w:bottom w:val="single" w:sz="4" w:space="0" w:color="auto"/>
              <w:right w:val="single" w:sz="8" w:space="0" w:color="auto"/>
            </w:tcBorders>
            <w:shd w:val="clear" w:color="auto" w:fill="auto"/>
            <w:vAlign w:val="center"/>
            <w:hideMark/>
          </w:tcPr>
          <w:p w14:paraId="707ABFC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2)</w:t>
            </w:r>
          </w:p>
        </w:tc>
        <w:tc>
          <w:tcPr>
            <w:tcW w:w="2600" w:type="dxa"/>
            <w:tcBorders>
              <w:top w:val="nil"/>
              <w:left w:val="nil"/>
              <w:bottom w:val="single" w:sz="4" w:space="0" w:color="auto"/>
              <w:right w:val="single" w:sz="8" w:space="0" w:color="auto"/>
            </w:tcBorders>
            <w:shd w:val="clear" w:color="auto" w:fill="auto"/>
            <w:vAlign w:val="center"/>
            <w:hideMark/>
          </w:tcPr>
          <w:p w14:paraId="301BBCC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640" w:type="dxa"/>
            <w:tcBorders>
              <w:top w:val="nil"/>
              <w:left w:val="nil"/>
              <w:bottom w:val="single" w:sz="4" w:space="0" w:color="auto"/>
              <w:right w:val="single" w:sz="8" w:space="0" w:color="auto"/>
            </w:tcBorders>
            <w:shd w:val="clear" w:color="auto" w:fill="auto"/>
            <w:vAlign w:val="center"/>
            <w:hideMark/>
          </w:tcPr>
          <w:p w14:paraId="33264B2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r>
    </w:tbl>
    <w:p w14:paraId="13E323D2" w14:textId="77777777" w:rsidR="00751A14" w:rsidRPr="009E3356" w:rsidRDefault="00751A14" w:rsidP="00DA4333">
      <w:pPr>
        <w:tabs>
          <w:tab w:val="left" w:pos="2880"/>
        </w:tabs>
        <w:rPr>
          <w:lang w:val="en-US" w:bidi="ar-IQ"/>
        </w:rPr>
      </w:pPr>
      <w:r>
        <w:rPr>
          <w:lang w:val="en-US" w:bidi="ar-IQ"/>
        </w:rPr>
        <w:fldChar w:fldCharType="end"/>
      </w:r>
    </w:p>
    <w:tbl>
      <w:tblPr>
        <w:tblW w:w="9270" w:type="dxa"/>
        <w:tblInd w:w="-10" w:type="dxa"/>
        <w:tblLook w:val="04A0" w:firstRow="1" w:lastRow="0" w:firstColumn="1" w:lastColumn="0" w:noHBand="0" w:noVBand="1"/>
      </w:tblPr>
      <w:tblGrid>
        <w:gridCol w:w="420"/>
        <w:gridCol w:w="4530"/>
        <w:gridCol w:w="4320"/>
      </w:tblGrid>
      <w:tr w:rsidR="00751A14" w:rsidRPr="00751A14" w14:paraId="0F971F71" w14:textId="77777777" w:rsidTr="00751A14">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BE1F6B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lang w:val="en-US" w:eastAsia="en-US"/>
              </w:rPr>
            </w:pPr>
            <w:r w:rsidRPr="00751A14">
              <w:rPr>
                <w:rFonts w:ascii="Arial Narrow" w:hAnsi="Arial Narrow" w:cs="Calibri"/>
                <w:b/>
                <w:bCs/>
                <w:i/>
                <w:iCs/>
                <w:color w:val="000000"/>
                <w:kern w:val="0"/>
                <w:lang w:val="en-US"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76C1E87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val="en-US" w:eastAsia="en-US"/>
              </w:rPr>
              <w:t> </w:t>
            </w:r>
          </w:p>
        </w:tc>
        <w:tc>
          <w:tcPr>
            <w:tcW w:w="4320" w:type="dxa"/>
            <w:tcBorders>
              <w:top w:val="single" w:sz="8" w:space="0" w:color="auto"/>
              <w:left w:val="nil"/>
              <w:bottom w:val="single" w:sz="4" w:space="0" w:color="auto"/>
              <w:right w:val="single" w:sz="8" w:space="0" w:color="auto"/>
            </w:tcBorders>
            <w:shd w:val="clear" w:color="000000" w:fill="BFBFBF"/>
            <w:vAlign w:val="center"/>
            <w:hideMark/>
          </w:tcPr>
          <w:p w14:paraId="080053AF"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535CC866" w14:textId="77777777" w:rsidTr="00682342">
        <w:trPr>
          <w:trHeight w:val="3435"/>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339DF4B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val="en-US" w:eastAsia="en-US"/>
              </w:rPr>
            </w:pPr>
            <w:r w:rsidRPr="00751A14">
              <w:rPr>
                <w:rFonts w:cs="Arial"/>
                <w:b/>
                <w:bCs/>
                <w:i/>
                <w:iCs/>
                <w:color w:val="000000"/>
                <w:kern w:val="0"/>
                <w:sz w:val="22"/>
                <w:szCs w:val="22"/>
                <w:lang w:eastAsia="en-US"/>
              </w:rPr>
              <w:t>2</w:t>
            </w:r>
          </w:p>
        </w:tc>
        <w:tc>
          <w:tcPr>
            <w:tcW w:w="4530" w:type="dxa"/>
            <w:tcBorders>
              <w:top w:val="nil"/>
              <w:left w:val="nil"/>
              <w:bottom w:val="single" w:sz="4" w:space="0" w:color="auto"/>
              <w:right w:val="single" w:sz="4" w:space="0" w:color="auto"/>
            </w:tcBorders>
            <w:shd w:val="clear" w:color="auto" w:fill="auto"/>
            <w:vAlign w:val="center"/>
          </w:tcPr>
          <w:p w14:paraId="08F63818" w14:textId="77777777" w:rsidR="00682342" w:rsidRPr="0000388C" w:rsidRDefault="00682342" w:rsidP="00682342">
            <w:pPr>
              <w:spacing w:after="240"/>
              <w:rPr>
                <w:rFonts w:cs="Arial"/>
              </w:rPr>
            </w:pPr>
            <w:r>
              <w:rPr>
                <w:rFonts w:cs="Arial"/>
              </w:rPr>
              <w:t>How many conference halls do you have in your hotel and how many people it fits?</w:t>
            </w:r>
          </w:p>
          <w:p w14:paraId="4DC2C376" w14:textId="002B2F90" w:rsidR="00751A14" w:rsidRPr="00682342"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eastAsia="en-US"/>
              </w:rPr>
            </w:pPr>
          </w:p>
        </w:tc>
        <w:tc>
          <w:tcPr>
            <w:tcW w:w="4320" w:type="dxa"/>
            <w:vMerge w:val="restart"/>
            <w:tcBorders>
              <w:top w:val="nil"/>
              <w:left w:val="single" w:sz="4" w:space="0" w:color="auto"/>
              <w:bottom w:val="single" w:sz="4" w:space="0" w:color="auto"/>
              <w:right w:val="single" w:sz="8" w:space="0" w:color="auto"/>
            </w:tcBorders>
            <w:shd w:val="clear" w:color="auto" w:fill="auto"/>
            <w:vAlign w:val="center"/>
            <w:hideMark/>
          </w:tcPr>
          <w:p w14:paraId="43D166A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37A6C9DF" w14:textId="77777777" w:rsidTr="00751A14">
        <w:trPr>
          <w:trHeight w:val="2580"/>
        </w:trPr>
        <w:tc>
          <w:tcPr>
            <w:tcW w:w="420" w:type="dxa"/>
            <w:vMerge/>
            <w:tcBorders>
              <w:top w:val="nil"/>
              <w:left w:val="single" w:sz="8" w:space="0" w:color="auto"/>
              <w:bottom w:val="single" w:sz="4" w:space="0" w:color="auto"/>
              <w:right w:val="single" w:sz="4" w:space="0" w:color="auto"/>
            </w:tcBorders>
            <w:vAlign w:val="center"/>
            <w:hideMark/>
          </w:tcPr>
          <w:p w14:paraId="2980CAD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i/>
                <w:iCs/>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hideMark/>
          </w:tcPr>
          <w:p w14:paraId="48537ABC" w14:textId="77777777" w:rsidR="00682342" w:rsidRPr="00911C28" w:rsidRDefault="00682342" w:rsidP="00682342">
            <w:pPr>
              <w:pStyle w:val="ListParagraph"/>
              <w:tabs>
                <w:tab w:val="clear" w:pos="709"/>
                <w:tab w:val="left" w:pos="2880"/>
              </w:tabs>
              <w:ind w:left="450"/>
              <w:jc w:val="right"/>
              <w:rPr>
                <w:szCs w:val="22"/>
              </w:rPr>
            </w:pPr>
            <w:r w:rsidRPr="0000388C">
              <w:rPr>
                <w:szCs w:val="22"/>
                <w:rtl/>
              </w:rPr>
              <w:t>كم عدد قاعات المؤتمرات الموجودة في فندقك وكم عدد الأشخاص المناسبين لها؟</w:t>
            </w:r>
          </w:p>
          <w:p w14:paraId="4CF1A4FE" w14:textId="478ACBBE" w:rsidR="00751A14" w:rsidRPr="00682342"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eastAsia="en-US"/>
              </w:rPr>
            </w:pPr>
          </w:p>
        </w:tc>
        <w:tc>
          <w:tcPr>
            <w:tcW w:w="4320" w:type="dxa"/>
            <w:vMerge/>
            <w:tcBorders>
              <w:top w:val="nil"/>
              <w:left w:val="single" w:sz="4" w:space="0" w:color="auto"/>
              <w:bottom w:val="single" w:sz="4" w:space="0" w:color="auto"/>
              <w:right w:val="single" w:sz="8" w:space="0" w:color="auto"/>
            </w:tcBorders>
            <w:vAlign w:val="center"/>
            <w:hideMark/>
          </w:tcPr>
          <w:p w14:paraId="6D5381C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57DA2078" w14:textId="77777777" w:rsidTr="00751A14">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49B3F5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rtl/>
                <w:lang w:val="en-US" w:eastAsia="en-US"/>
              </w:rPr>
            </w:pPr>
            <w:r w:rsidRPr="00751A14">
              <w:rPr>
                <w:rFonts w:ascii="Arial Narrow" w:hAnsi="Arial Narrow" w:cs="Calibri"/>
                <w:b/>
                <w:bCs/>
                <w:i/>
                <w:iCs/>
                <w:color w:val="000000"/>
                <w:kern w:val="0"/>
                <w:lang w:val="en-US"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22DA93F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rtl/>
                <w:lang w:val="en-US" w:eastAsia="en-US"/>
              </w:rPr>
              <w:t> </w:t>
            </w:r>
          </w:p>
        </w:tc>
        <w:tc>
          <w:tcPr>
            <w:tcW w:w="4320" w:type="dxa"/>
            <w:tcBorders>
              <w:top w:val="single" w:sz="8" w:space="0" w:color="auto"/>
              <w:left w:val="nil"/>
              <w:bottom w:val="single" w:sz="4" w:space="0" w:color="auto"/>
              <w:right w:val="single" w:sz="8" w:space="0" w:color="auto"/>
            </w:tcBorders>
            <w:shd w:val="clear" w:color="000000" w:fill="BFBFBF"/>
            <w:vAlign w:val="center"/>
            <w:hideMark/>
          </w:tcPr>
          <w:p w14:paraId="366B92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40E4F121" w14:textId="77777777" w:rsidTr="00682342">
        <w:trPr>
          <w:trHeight w:val="1995"/>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661C880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2"/>
                <w:szCs w:val="22"/>
                <w:lang w:val="en-US" w:eastAsia="en-US"/>
              </w:rPr>
            </w:pPr>
            <w:r w:rsidRPr="00751A14">
              <w:rPr>
                <w:rFonts w:cs="Arial" w:hint="cs"/>
                <w:b/>
                <w:bCs/>
                <w:color w:val="000000"/>
                <w:kern w:val="0"/>
                <w:sz w:val="22"/>
                <w:szCs w:val="22"/>
                <w:rtl/>
                <w:lang w:val="en-US" w:eastAsia="en-US"/>
              </w:rPr>
              <w:lastRenderedPageBreak/>
              <w:t>3</w:t>
            </w:r>
          </w:p>
        </w:tc>
        <w:tc>
          <w:tcPr>
            <w:tcW w:w="4530" w:type="dxa"/>
            <w:tcBorders>
              <w:top w:val="nil"/>
              <w:left w:val="nil"/>
              <w:bottom w:val="single" w:sz="4" w:space="0" w:color="auto"/>
              <w:right w:val="single" w:sz="4" w:space="0" w:color="auto"/>
            </w:tcBorders>
            <w:shd w:val="clear" w:color="auto" w:fill="auto"/>
            <w:vAlign w:val="center"/>
          </w:tcPr>
          <w:p w14:paraId="6F9AD4EC" w14:textId="4F3EF131" w:rsidR="00751A14" w:rsidRPr="00751A14" w:rsidRDefault="00682342"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00388C">
              <w:rPr>
                <w:rFonts w:cs="Arial"/>
              </w:rPr>
              <w:t>Please detail the facilities you have in each conference hall. And list all the stationery you can provide.</w:t>
            </w:r>
          </w:p>
        </w:tc>
        <w:tc>
          <w:tcPr>
            <w:tcW w:w="4320" w:type="dxa"/>
            <w:vMerge w:val="restart"/>
            <w:tcBorders>
              <w:top w:val="nil"/>
              <w:left w:val="single" w:sz="4" w:space="0" w:color="auto"/>
              <w:bottom w:val="single" w:sz="4" w:space="0" w:color="auto"/>
              <w:right w:val="single" w:sz="8" w:space="0" w:color="auto"/>
            </w:tcBorders>
            <w:shd w:val="clear" w:color="auto" w:fill="auto"/>
            <w:vAlign w:val="center"/>
            <w:hideMark/>
          </w:tcPr>
          <w:p w14:paraId="21E748E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3ED36CCF" w14:textId="77777777" w:rsidTr="00682342">
        <w:trPr>
          <w:trHeight w:val="1440"/>
        </w:trPr>
        <w:tc>
          <w:tcPr>
            <w:tcW w:w="420" w:type="dxa"/>
            <w:vMerge/>
            <w:tcBorders>
              <w:top w:val="nil"/>
              <w:left w:val="single" w:sz="8" w:space="0" w:color="auto"/>
              <w:bottom w:val="single" w:sz="4" w:space="0" w:color="auto"/>
              <w:right w:val="single" w:sz="4" w:space="0" w:color="auto"/>
            </w:tcBorders>
            <w:vAlign w:val="center"/>
            <w:hideMark/>
          </w:tcPr>
          <w:p w14:paraId="2A035AB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tcPr>
          <w:p w14:paraId="5DBB6B74" w14:textId="081FD173" w:rsidR="00751A14" w:rsidRPr="00751A14" w:rsidRDefault="00682342"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00388C">
              <w:rPr>
                <w:rFonts w:cs="Arial"/>
                <w:rtl/>
              </w:rPr>
              <w:t>يرجى توضيح المرافق المتوفرة في كل قاعة مؤتمرات. وقم بإدراج جميع الأدوات المكتبية التي يمكنك توفيرها</w:t>
            </w:r>
            <w:r>
              <w:rPr>
                <w:rFonts w:cs="Arial"/>
              </w:rPr>
              <w:t>.</w:t>
            </w:r>
          </w:p>
        </w:tc>
        <w:tc>
          <w:tcPr>
            <w:tcW w:w="4320" w:type="dxa"/>
            <w:vMerge/>
            <w:tcBorders>
              <w:top w:val="nil"/>
              <w:left w:val="single" w:sz="4" w:space="0" w:color="auto"/>
              <w:bottom w:val="single" w:sz="4" w:space="0" w:color="auto"/>
              <w:right w:val="single" w:sz="8" w:space="0" w:color="auto"/>
            </w:tcBorders>
            <w:vAlign w:val="center"/>
            <w:hideMark/>
          </w:tcPr>
          <w:p w14:paraId="7A16269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0A741628" w14:textId="77777777" w:rsidTr="00751A14">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002281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rtl/>
                <w:lang w:val="en-US" w:eastAsia="en-US"/>
              </w:rPr>
            </w:pPr>
            <w:r w:rsidRPr="00751A14">
              <w:rPr>
                <w:rFonts w:ascii="Arial Narrow" w:hAnsi="Arial Narrow" w:cs="Calibri"/>
                <w:b/>
                <w:bCs/>
                <w:i/>
                <w:iCs/>
                <w:color w:val="000000"/>
                <w:kern w:val="0"/>
                <w:lang w:val="en-US"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7DC849C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rtl/>
                <w:lang w:val="en-US" w:eastAsia="en-US"/>
              </w:rPr>
              <w:t> </w:t>
            </w:r>
          </w:p>
        </w:tc>
        <w:tc>
          <w:tcPr>
            <w:tcW w:w="4320" w:type="dxa"/>
            <w:tcBorders>
              <w:top w:val="single" w:sz="8" w:space="0" w:color="auto"/>
              <w:left w:val="nil"/>
              <w:bottom w:val="single" w:sz="4" w:space="0" w:color="auto"/>
              <w:right w:val="single" w:sz="8" w:space="0" w:color="auto"/>
            </w:tcBorders>
            <w:shd w:val="clear" w:color="000000" w:fill="BFBFBF"/>
            <w:vAlign w:val="center"/>
            <w:hideMark/>
          </w:tcPr>
          <w:p w14:paraId="07C422B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ABCDB37" w14:textId="77777777" w:rsidTr="00682342">
        <w:trPr>
          <w:trHeight w:val="2280"/>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2282A9F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2"/>
                <w:szCs w:val="22"/>
                <w:lang w:val="en-US" w:eastAsia="en-US"/>
              </w:rPr>
            </w:pPr>
            <w:r w:rsidRPr="00751A14">
              <w:rPr>
                <w:rFonts w:cs="Arial" w:hint="cs"/>
                <w:b/>
                <w:bCs/>
                <w:color w:val="000000"/>
                <w:kern w:val="0"/>
                <w:sz w:val="22"/>
                <w:szCs w:val="22"/>
                <w:rtl/>
                <w:lang w:val="en-US" w:eastAsia="en-US"/>
              </w:rPr>
              <w:t>4</w:t>
            </w:r>
          </w:p>
        </w:tc>
        <w:tc>
          <w:tcPr>
            <w:tcW w:w="4530" w:type="dxa"/>
            <w:tcBorders>
              <w:top w:val="nil"/>
              <w:left w:val="nil"/>
              <w:bottom w:val="single" w:sz="4" w:space="0" w:color="auto"/>
              <w:right w:val="single" w:sz="4" w:space="0" w:color="auto"/>
            </w:tcBorders>
            <w:shd w:val="clear" w:color="auto" w:fill="auto"/>
            <w:vAlign w:val="center"/>
          </w:tcPr>
          <w:p w14:paraId="2BE5E81A" w14:textId="77777777" w:rsidR="00682342" w:rsidRPr="00A6714C" w:rsidRDefault="00682342" w:rsidP="00682342">
            <w:pPr>
              <w:tabs>
                <w:tab w:val="left" w:pos="2880"/>
              </w:tabs>
            </w:pPr>
            <w:r w:rsidRPr="00A6714C">
              <w:t>In the case there are no available rooms or halls in your hotel will you transfer the guests or services to another hotel with the same quality service</w:t>
            </w:r>
            <w:r w:rsidRPr="00682342">
              <w:rPr>
                <w:lang w:val="en-US"/>
              </w:rPr>
              <w:t>/cost</w:t>
            </w:r>
            <w:r w:rsidRPr="00A6714C">
              <w:t>?</w:t>
            </w:r>
          </w:p>
          <w:p w14:paraId="09BE38E1" w14:textId="4B117449" w:rsidR="00751A14" w:rsidRPr="00682342"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color w:val="000000"/>
                <w:kern w:val="0"/>
                <w:sz w:val="22"/>
                <w:szCs w:val="22"/>
                <w:lang w:eastAsia="en-US"/>
              </w:rPr>
            </w:pPr>
          </w:p>
        </w:tc>
        <w:tc>
          <w:tcPr>
            <w:tcW w:w="43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6198B74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160664AC" w14:textId="77777777" w:rsidTr="00682342">
        <w:trPr>
          <w:trHeight w:val="1440"/>
        </w:trPr>
        <w:tc>
          <w:tcPr>
            <w:tcW w:w="420" w:type="dxa"/>
            <w:vMerge/>
            <w:tcBorders>
              <w:top w:val="nil"/>
              <w:left w:val="single" w:sz="8" w:space="0" w:color="auto"/>
              <w:bottom w:val="single" w:sz="4" w:space="0" w:color="auto"/>
              <w:right w:val="single" w:sz="4" w:space="0" w:color="auto"/>
            </w:tcBorders>
            <w:vAlign w:val="center"/>
            <w:hideMark/>
          </w:tcPr>
          <w:p w14:paraId="7A32A97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single" w:sz="4" w:space="0" w:color="auto"/>
              <w:right w:val="single" w:sz="4" w:space="0" w:color="auto"/>
            </w:tcBorders>
            <w:shd w:val="clear" w:color="auto" w:fill="auto"/>
            <w:vAlign w:val="center"/>
          </w:tcPr>
          <w:p w14:paraId="38B8F516" w14:textId="77777777" w:rsidR="00682342" w:rsidRDefault="00682342" w:rsidP="00682342">
            <w:pPr>
              <w:pStyle w:val="ListParagraph"/>
              <w:tabs>
                <w:tab w:val="left" w:pos="2880"/>
              </w:tabs>
              <w:jc w:val="right"/>
            </w:pPr>
            <w:r w:rsidRPr="00F11FD1">
              <w:t xml:space="preserve">. </w:t>
            </w:r>
            <w:r w:rsidRPr="00F11FD1">
              <w:rPr>
                <w:rtl/>
              </w:rPr>
              <w:t>في حالة عدم توفر غرف أو قاعات في فندقك ، هل ستقوم بنقل الضيوف أو الخدمات إلى فندق آخر بنفس جودة الخدمة</w:t>
            </w:r>
            <w:r>
              <w:rPr>
                <w:rFonts w:hint="cs"/>
                <w:rtl/>
                <w:lang w:bidi="ar-IQ"/>
              </w:rPr>
              <w:t xml:space="preserve"> والسعر </w:t>
            </w:r>
            <w:r w:rsidRPr="00F11FD1">
              <w:rPr>
                <w:rtl/>
              </w:rPr>
              <w:t>؟</w:t>
            </w:r>
          </w:p>
          <w:p w14:paraId="049B3370" w14:textId="77A6FA7E" w:rsidR="00751A14" w:rsidRPr="00682342"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eastAsia="en-US"/>
              </w:rPr>
            </w:pPr>
          </w:p>
        </w:tc>
        <w:tc>
          <w:tcPr>
            <w:tcW w:w="4320" w:type="dxa"/>
            <w:vMerge/>
            <w:tcBorders>
              <w:top w:val="nil"/>
              <w:left w:val="single" w:sz="4" w:space="0" w:color="auto"/>
              <w:bottom w:val="single" w:sz="4" w:space="0" w:color="auto"/>
              <w:right w:val="single" w:sz="8" w:space="0" w:color="auto"/>
            </w:tcBorders>
            <w:vAlign w:val="center"/>
            <w:hideMark/>
          </w:tcPr>
          <w:p w14:paraId="51110C0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181D91DA" w14:textId="77777777" w:rsidTr="00751A14">
        <w:trPr>
          <w:trHeight w:val="300"/>
        </w:trPr>
        <w:tc>
          <w:tcPr>
            <w:tcW w:w="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50D9F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2"/>
                <w:szCs w:val="22"/>
                <w:rtl/>
                <w:lang w:val="en-US" w:eastAsia="en-US"/>
              </w:rPr>
            </w:pPr>
            <w:r w:rsidRPr="00751A14">
              <w:rPr>
                <w:rFonts w:cs="Arial"/>
                <w:b/>
                <w:bCs/>
                <w:color w:val="000000"/>
                <w:kern w:val="0"/>
                <w:sz w:val="22"/>
                <w:szCs w:val="22"/>
                <w:lang w:val="en-US" w:eastAsia="en-US"/>
              </w:rPr>
              <w:t>5</w:t>
            </w:r>
          </w:p>
        </w:tc>
        <w:tc>
          <w:tcPr>
            <w:tcW w:w="4530" w:type="dxa"/>
            <w:tcBorders>
              <w:top w:val="single" w:sz="4" w:space="0" w:color="auto"/>
              <w:left w:val="nil"/>
              <w:bottom w:val="single" w:sz="4" w:space="0" w:color="auto"/>
              <w:right w:val="single" w:sz="4" w:space="0" w:color="auto"/>
            </w:tcBorders>
            <w:shd w:val="clear" w:color="auto" w:fill="auto"/>
            <w:vAlign w:val="center"/>
            <w:hideMark/>
          </w:tcPr>
          <w:p w14:paraId="4EC613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rtl/>
                <w:lang w:val="en-US" w:eastAsia="en-US"/>
              </w:rPr>
              <w:t> </w:t>
            </w:r>
          </w:p>
        </w:tc>
        <w:tc>
          <w:tcPr>
            <w:tcW w:w="4320" w:type="dxa"/>
            <w:tcBorders>
              <w:top w:val="single" w:sz="4" w:space="0" w:color="auto"/>
              <w:left w:val="nil"/>
              <w:bottom w:val="single" w:sz="4" w:space="0" w:color="auto"/>
              <w:right w:val="single" w:sz="4" w:space="0" w:color="auto"/>
            </w:tcBorders>
            <w:shd w:val="clear" w:color="000000" w:fill="BFBFBF"/>
            <w:vAlign w:val="center"/>
            <w:hideMark/>
          </w:tcPr>
          <w:p w14:paraId="1FE10F8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40EC1048" w14:textId="77777777" w:rsidTr="00682342">
        <w:trPr>
          <w:trHeight w:val="1020"/>
        </w:trPr>
        <w:tc>
          <w:tcPr>
            <w:tcW w:w="420" w:type="dxa"/>
            <w:vMerge/>
            <w:tcBorders>
              <w:top w:val="single" w:sz="8" w:space="0" w:color="auto"/>
              <w:left w:val="single" w:sz="4" w:space="0" w:color="auto"/>
              <w:bottom w:val="single" w:sz="4" w:space="0" w:color="auto"/>
              <w:right w:val="single" w:sz="4" w:space="0" w:color="auto"/>
            </w:tcBorders>
            <w:vAlign w:val="center"/>
            <w:hideMark/>
          </w:tcPr>
          <w:p w14:paraId="4171099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single" w:sz="4" w:space="0" w:color="auto"/>
              <w:right w:val="single" w:sz="4" w:space="0" w:color="auto"/>
            </w:tcBorders>
            <w:shd w:val="clear" w:color="auto" w:fill="auto"/>
            <w:vAlign w:val="center"/>
          </w:tcPr>
          <w:p w14:paraId="28891AC7" w14:textId="5A2E51B3" w:rsidR="00751A14" w:rsidRPr="00751A14" w:rsidRDefault="00682342" w:rsidP="00682342">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b/>
                <w:bCs/>
                <w:color w:val="000000"/>
                <w:kern w:val="0"/>
                <w:lang w:val="en-US" w:eastAsia="en-US"/>
              </w:rPr>
            </w:pPr>
            <w:r w:rsidRPr="00115EB7">
              <w:rPr>
                <w:rFonts w:cs="Arial"/>
              </w:rPr>
              <w:t>Are you willing to accept 100% payment upon delivery/completion of work and to be paid until the maximum of 30 days from submission of invoice with all valid supporting documents?</w:t>
            </w:r>
          </w:p>
        </w:tc>
        <w:tc>
          <w:tcPr>
            <w:tcW w:w="4320" w:type="dxa"/>
            <w:vMerge w:val="restart"/>
            <w:tcBorders>
              <w:top w:val="nil"/>
              <w:left w:val="single" w:sz="4" w:space="0" w:color="auto"/>
              <w:bottom w:val="single" w:sz="4" w:space="0" w:color="auto"/>
              <w:right w:val="single" w:sz="4" w:space="0" w:color="auto"/>
            </w:tcBorders>
            <w:shd w:val="clear" w:color="auto" w:fill="auto"/>
            <w:vAlign w:val="center"/>
            <w:hideMark/>
          </w:tcPr>
          <w:p w14:paraId="2ED51DF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47194CAB" w14:textId="77777777" w:rsidTr="00682342">
        <w:trPr>
          <w:trHeight w:val="525"/>
        </w:trPr>
        <w:tc>
          <w:tcPr>
            <w:tcW w:w="420" w:type="dxa"/>
            <w:vMerge/>
            <w:tcBorders>
              <w:top w:val="single" w:sz="8" w:space="0" w:color="auto"/>
              <w:left w:val="single" w:sz="4" w:space="0" w:color="auto"/>
              <w:bottom w:val="single" w:sz="4" w:space="0" w:color="auto"/>
              <w:right w:val="single" w:sz="4" w:space="0" w:color="auto"/>
            </w:tcBorders>
            <w:vAlign w:val="center"/>
            <w:hideMark/>
          </w:tcPr>
          <w:p w14:paraId="3B397BC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tcPr>
          <w:p w14:paraId="274EC1DC" w14:textId="569F61C9" w:rsidR="00751A14" w:rsidRPr="00682342" w:rsidRDefault="00682342" w:rsidP="00682342">
            <w:pPr>
              <w:tabs>
                <w:tab w:val="left" w:pos="2880"/>
              </w:tabs>
              <w:rPr>
                <w:lang w:val="en-US" w:bidi="ar-IQ"/>
              </w:rPr>
            </w:pPr>
            <w:r w:rsidRPr="00931B10">
              <w:rPr>
                <w:rtl/>
                <w:lang w:val="en-US" w:bidi="ar-IQ"/>
              </w:rPr>
              <w:t>هل أنت على استعداد لقبول دفع 100 ٪ عند التسليم / الانتهاء من العمل وتدفع حتى 30 يومًا كحد أقصى من تقديم الفاتورة مع جميع المستندات الداعمة الصالحة؟</w:t>
            </w:r>
          </w:p>
        </w:tc>
        <w:tc>
          <w:tcPr>
            <w:tcW w:w="4320" w:type="dxa"/>
            <w:vMerge/>
            <w:tcBorders>
              <w:top w:val="nil"/>
              <w:left w:val="single" w:sz="4" w:space="0" w:color="auto"/>
              <w:bottom w:val="single" w:sz="4" w:space="0" w:color="auto"/>
              <w:right w:val="single" w:sz="4" w:space="0" w:color="auto"/>
            </w:tcBorders>
            <w:vAlign w:val="center"/>
            <w:hideMark/>
          </w:tcPr>
          <w:p w14:paraId="136FE7B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4550A254" w14:textId="77777777" w:rsidTr="00751A14">
        <w:trPr>
          <w:trHeight w:val="300"/>
        </w:trPr>
        <w:tc>
          <w:tcPr>
            <w:tcW w:w="420"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309F194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rtl/>
                <w:lang w:val="en-US" w:eastAsia="en-US"/>
              </w:rPr>
            </w:pPr>
            <w:r w:rsidRPr="00751A14">
              <w:rPr>
                <w:rFonts w:cs="Arial"/>
                <w:b/>
                <w:bCs/>
                <w:i/>
                <w:iCs/>
                <w:color w:val="000000"/>
                <w:kern w:val="0"/>
                <w:sz w:val="22"/>
                <w:szCs w:val="22"/>
                <w:lang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6298CA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color w:val="000000"/>
                <w:kern w:val="0"/>
                <w:sz w:val="22"/>
                <w:szCs w:val="22"/>
                <w:lang w:val="en-US" w:eastAsia="en-US"/>
              </w:rPr>
            </w:pPr>
            <w:r w:rsidRPr="00751A14">
              <w:rPr>
                <w:rFonts w:cs="Arial"/>
                <w:color w:val="000000"/>
                <w:kern w:val="0"/>
                <w:sz w:val="22"/>
                <w:szCs w:val="22"/>
                <w:rtl/>
                <w:lang w:eastAsia="en-US"/>
              </w:rPr>
              <w:t> </w:t>
            </w:r>
          </w:p>
        </w:tc>
        <w:tc>
          <w:tcPr>
            <w:tcW w:w="4320" w:type="dxa"/>
            <w:tcBorders>
              <w:top w:val="single" w:sz="8" w:space="0" w:color="auto"/>
              <w:left w:val="nil"/>
              <w:bottom w:val="single" w:sz="4" w:space="0" w:color="auto"/>
              <w:right w:val="single" w:sz="4" w:space="0" w:color="auto"/>
            </w:tcBorders>
            <w:shd w:val="clear" w:color="000000" w:fill="BFBFBF"/>
            <w:vAlign w:val="center"/>
            <w:hideMark/>
          </w:tcPr>
          <w:p w14:paraId="1A979C3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6759D34" w14:textId="77777777" w:rsidTr="00682342">
        <w:trPr>
          <w:trHeight w:val="1710"/>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03AC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color w:val="000000"/>
                <w:kern w:val="0"/>
                <w:sz w:val="22"/>
                <w:szCs w:val="22"/>
                <w:lang w:val="en-US" w:eastAsia="en-US"/>
              </w:rPr>
            </w:pPr>
            <w:r w:rsidRPr="00751A14">
              <w:rPr>
                <w:rFonts w:cs="Arial" w:hint="cs"/>
                <w:color w:val="000000"/>
                <w:kern w:val="0"/>
                <w:sz w:val="22"/>
                <w:szCs w:val="22"/>
                <w:rtl/>
                <w:lang w:val="en-US" w:eastAsia="en-US"/>
              </w:rPr>
              <w:t>6</w:t>
            </w:r>
          </w:p>
        </w:tc>
        <w:tc>
          <w:tcPr>
            <w:tcW w:w="4530" w:type="dxa"/>
            <w:tcBorders>
              <w:top w:val="single" w:sz="4" w:space="0" w:color="auto"/>
              <w:left w:val="nil"/>
              <w:bottom w:val="single" w:sz="4" w:space="0" w:color="auto"/>
              <w:right w:val="single" w:sz="4" w:space="0" w:color="auto"/>
            </w:tcBorders>
            <w:shd w:val="clear" w:color="auto" w:fill="auto"/>
            <w:vAlign w:val="center"/>
          </w:tcPr>
          <w:p w14:paraId="08EF52CB" w14:textId="77777777" w:rsidR="00682342" w:rsidRPr="00682342" w:rsidRDefault="00682342" w:rsidP="00682342">
            <w:pPr>
              <w:spacing w:after="240"/>
              <w:rPr>
                <w:rFonts w:cs="Arial"/>
              </w:rPr>
            </w:pPr>
            <w:r w:rsidRPr="00682342">
              <w:rPr>
                <w:rFonts w:cs="Arial"/>
              </w:rPr>
              <w:t>How many stars is your hotel rating?</w:t>
            </w:r>
          </w:p>
          <w:p w14:paraId="098B71A2" w14:textId="1ECC0C50" w:rsidR="00751A14" w:rsidRPr="00682342"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color w:val="000000"/>
                <w:kern w:val="0"/>
                <w:sz w:val="22"/>
                <w:szCs w:val="22"/>
                <w:lang w:eastAsia="en-US"/>
              </w:rPr>
            </w:pPr>
          </w:p>
        </w:tc>
        <w:tc>
          <w:tcPr>
            <w:tcW w:w="4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93141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22DBDBDE" w14:textId="77777777" w:rsidTr="00682342">
        <w:trPr>
          <w:trHeight w:val="1440"/>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CA33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lang w:val="en-US" w:eastAsia="en-US"/>
              </w:rPr>
              <w:t> </w:t>
            </w:r>
          </w:p>
        </w:tc>
        <w:tc>
          <w:tcPr>
            <w:tcW w:w="4530" w:type="dxa"/>
            <w:tcBorders>
              <w:top w:val="single" w:sz="4" w:space="0" w:color="auto"/>
              <w:left w:val="nil"/>
              <w:bottom w:val="single" w:sz="4" w:space="0" w:color="auto"/>
              <w:right w:val="single" w:sz="4" w:space="0" w:color="auto"/>
            </w:tcBorders>
            <w:shd w:val="clear" w:color="auto" w:fill="auto"/>
            <w:vAlign w:val="center"/>
          </w:tcPr>
          <w:p w14:paraId="0E3D5993" w14:textId="77777777" w:rsidR="00682342" w:rsidRPr="0000388C" w:rsidRDefault="00682342" w:rsidP="00682342">
            <w:pPr>
              <w:pStyle w:val="ListParagraph"/>
              <w:spacing w:after="240"/>
              <w:jc w:val="right"/>
              <w:rPr>
                <w:rFonts w:cs="Arial"/>
              </w:rPr>
            </w:pPr>
            <w:r w:rsidRPr="0000388C">
              <w:rPr>
                <w:rFonts w:cs="Arial"/>
                <w:rtl/>
              </w:rPr>
              <w:t>كم عدد النجوم هو تصنيف فندقك؟</w:t>
            </w:r>
          </w:p>
          <w:p w14:paraId="3AAF42B6" w14:textId="1501280A" w:rsidR="00751A14" w:rsidRPr="00682342"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ind w:firstLineChars="500" w:firstLine="1100"/>
              <w:jc w:val="left"/>
              <w:rPr>
                <w:rFonts w:cs="Arial"/>
                <w:color w:val="000000"/>
                <w:kern w:val="0"/>
                <w:sz w:val="22"/>
                <w:szCs w:val="22"/>
                <w:lang w:eastAsia="en-US"/>
              </w:rPr>
            </w:pPr>
          </w:p>
        </w:tc>
        <w:tc>
          <w:tcPr>
            <w:tcW w:w="4320" w:type="dxa"/>
            <w:vMerge/>
            <w:tcBorders>
              <w:top w:val="single" w:sz="4" w:space="0" w:color="auto"/>
              <w:left w:val="single" w:sz="4" w:space="0" w:color="auto"/>
              <w:bottom w:val="single" w:sz="4" w:space="0" w:color="auto"/>
              <w:right w:val="single" w:sz="4" w:space="0" w:color="auto"/>
            </w:tcBorders>
            <w:vAlign w:val="center"/>
            <w:hideMark/>
          </w:tcPr>
          <w:p w14:paraId="709F1B0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bl>
    <w:p w14:paraId="28BE5363" w14:textId="1FB21087" w:rsidR="00751A14" w:rsidRDefault="00751A14" w:rsidP="00DA4333">
      <w:pPr>
        <w:tabs>
          <w:tab w:val="left" w:pos="2880"/>
        </w:tabs>
        <w:rPr>
          <w:rFonts w:ascii="Times New Roman" w:hAnsi="Times New Roman"/>
          <w:kern w:val="0"/>
          <w:lang w:eastAsia="en-GB"/>
        </w:rPr>
      </w:pPr>
      <w:r>
        <w:rPr>
          <w:lang w:val="en-US" w:bidi="ar-IQ"/>
        </w:rPr>
        <w:fldChar w:fldCharType="begin"/>
      </w:r>
      <w:r>
        <w:rPr>
          <w:lang w:val="en-US" w:bidi="ar-IQ"/>
        </w:rPr>
        <w:instrText xml:space="preserve"> LINK Excel.Sheet.12 "Book1" "Sheet1!R37C4:R44C6" \a \f 4 \h  \* MERGEFORMAT </w:instrText>
      </w:r>
      <w:r>
        <w:rPr>
          <w:lang w:val="en-US" w:bidi="ar-IQ"/>
        </w:rPr>
        <w:fldChar w:fldCharType="separate"/>
      </w:r>
    </w:p>
    <w:tbl>
      <w:tblPr>
        <w:tblW w:w="9270" w:type="dxa"/>
        <w:tblLook w:val="04A0" w:firstRow="1" w:lastRow="0" w:firstColumn="1" w:lastColumn="0" w:noHBand="0" w:noVBand="1"/>
      </w:tblPr>
      <w:tblGrid>
        <w:gridCol w:w="709"/>
        <w:gridCol w:w="5807"/>
        <w:gridCol w:w="2754"/>
      </w:tblGrid>
      <w:tr w:rsidR="00751A14" w:rsidRPr="00751A14" w14:paraId="5243B8A4" w14:textId="77777777" w:rsidTr="00751A14">
        <w:trPr>
          <w:trHeight w:val="286"/>
        </w:trPr>
        <w:tc>
          <w:tcPr>
            <w:tcW w:w="9270" w:type="dxa"/>
            <w:gridSpan w:val="3"/>
            <w:tcBorders>
              <w:top w:val="nil"/>
              <w:left w:val="nil"/>
              <w:bottom w:val="nil"/>
              <w:right w:val="nil"/>
            </w:tcBorders>
            <w:shd w:val="clear" w:color="auto" w:fill="auto"/>
            <w:noWrap/>
            <w:vAlign w:val="center"/>
            <w:hideMark/>
          </w:tcPr>
          <w:p w14:paraId="24FE7E65" w14:textId="63394FFC"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r w:rsidRPr="00751A14">
              <w:rPr>
                <w:rFonts w:ascii="Calibri" w:hAnsi="Calibri" w:cs="Calibri"/>
                <w:b/>
                <w:bCs/>
                <w:i/>
                <w:iCs/>
                <w:color w:val="000000"/>
                <w:kern w:val="0"/>
                <w:sz w:val="32"/>
                <w:szCs w:val="32"/>
                <w:lang w:eastAsia="en-US"/>
              </w:rPr>
              <w:lastRenderedPageBreak/>
              <w:t>SECTION 3 – SUSTAINABILITY CRITERIA</w:t>
            </w:r>
          </w:p>
        </w:tc>
      </w:tr>
      <w:tr w:rsidR="00751A14" w:rsidRPr="00751A14" w14:paraId="76FBCB05" w14:textId="77777777" w:rsidTr="00751A14">
        <w:trPr>
          <w:trHeight w:val="214"/>
        </w:trPr>
        <w:tc>
          <w:tcPr>
            <w:tcW w:w="709" w:type="dxa"/>
            <w:tcBorders>
              <w:top w:val="nil"/>
              <w:left w:val="nil"/>
              <w:bottom w:val="nil"/>
              <w:right w:val="nil"/>
            </w:tcBorders>
            <w:shd w:val="clear" w:color="auto" w:fill="auto"/>
            <w:noWrap/>
            <w:vAlign w:val="center"/>
            <w:hideMark/>
          </w:tcPr>
          <w:p w14:paraId="0B0F3E2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p>
        </w:tc>
        <w:tc>
          <w:tcPr>
            <w:tcW w:w="5807" w:type="dxa"/>
            <w:tcBorders>
              <w:top w:val="nil"/>
              <w:left w:val="nil"/>
              <w:bottom w:val="nil"/>
              <w:right w:val="nil"/>
            </w:tcBorders>
            <w:shd w:val="clear" w:color="auto" w:fill="auto"/>
            <w:noWrap/>
            <w:vAlign w:val="bottom"/>
            <w:hideMark/>
          </w:tcPr>
          <w:p w14:paraId="62D0181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imes New Roman" w:hAnsi="Times New Roman"/>
                <w:kern w:val="0"/>
                <w:lang w:val="en-US" w:eastAsia="en-US"/>
              </w:rPr>
            </w:pPr>
          </w:p>
        </w:tc>
        <w:tc>
          <w:tcPr>
            <w:tcW w:w="2754" w:type="dxa"/>
            <w:tcBorders>
              <w:top w:val="nil"/>
              <w:left w:val="nil"/>
              <w:bottom w:val="nil"/>
              <w:right w:val="nil"/>
            </w:tcBorders>
            <w:shd w:val="clear" w:color="auto" w:fill="auto"/>
            <w:noWrap/>
            <w:vAlign w:val="bottom"/>
            <w:hideMark/>
          </w:tcPr>
          <w:p w14:paraId="6438ED7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kern w:val="0"/>
                <w:lang w:val="en-US" w:eastAsia="en-US"/>
              </w:rPr>
            </w:pPr>
          </w:p>
        </w:tc>
      </w:tr>
      <w:tr w:rsidR="00751A14" w:rsidRPr="00751A14" w14:paraId="3CB9326D" w14:textId="77777777" w:rsidTr="00751A14">
        <w:trPr>
          <w:trHeight w:val="204"/>
        </w:trPr>
        <w:tc>
          <w:tcPr>
            <w:tcW w:w="70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4A86D4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lang w:val="en-US" w:eastAsia="en-US"/>
              </w:rPr>
            </w:pPr>
            <w:r w:rsidRPr="00751A14">
              <w:rPr>
                <w:rFonts w:cs="Arial"/>
                <w:color w:val="000000"/>
                <w:kern w:val="0"/>
                <w:lang w:eastAsia="en-US"/>
              </w:rPr>
              <w:t> </w:t>
            </w:r>
          </w:p>
        </w:tc>
        <w:tc>
          <w:tcPr>
            <w:tcW w:w="5807" w:type="dxa"/>
            <w:tcBorders>
              <w:top w:val="single" w:sz="8" w:space="0" w:color="auto"/>
              <w:left w:val="nil"/>
              <w:bottom w:val="single" w:sz="4" w:space="0" w:color="auto"/>
              <w:right w:val="single" w:sz="4" w:space="0" w:color="auto"/>
            </w:tcBorders>
            <w:shd w:val="clear" w:color="auto" w:fill="auto"/>
            <w:noWrap/>
            <w:vAlign w:val="bottom"/>
            <w:hideMark/>
          </w:tcPr>
          <w:p w14:paraId="3C74734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lang w:val="en-US" w:eastAsia="en-US"/>
              </w:rPr>
              <w:t> </w:t>
            </w:r>
          </w:p>
        </w:tc>
        <w:tc>
          <w:tcPr>
            <w:tcW w:w="2754" w:type="dxa"/>
            <w:tcBorders>
              <w:top w:val="single" w:sz="8" w:space="0" w:color="auto"/>
              <w:left w:val="nil"/>
              <w:bottom w:val="single" w:sz="4" w:space="0" w:color="auto"/>
              <w:right w:val="single" w:sz="8" w:space="0" w:color="auto"/>
            </w:tcBorders>
            <w:shd w:val="clear" w:color="000000" w:fill="BFBFBF"/>
            <w:vAlign w:val="center"/>
            <w:hideMark/>
          </w:tcPr>
          <w:p w14:paraId="5A77B07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731B8D7F" w14:textId="77777777" w:rsidTr="00751A14">
        <w:trPr>
          <w:trHeight w:val="582"/>
        </w:trPr>
        <w:tc>
          <w:tcPr>
            <w:tcW w:w="709" w:type="dxa"/>
            <w:vMerge w:val="restart"/>
            <w:tcBorders>
              <w:top w:val="nil"/>
              <w:left w:val="single" w:sz="8" w:space="0" w:color="auto"/>
              <w:bottom w:val="single" w:sz="8" w:space="0" w:color="000000"/>
              <w:right w:val="single" w:sz="4" w:space="0" w:color="auto"/>
            </w:tcBorders>
            <w:shd w:val="clear" w:color="auto" w:fill="auto"/>
            <w:vAlign w:val="center"/>
            <w:hideMark/>
          </w:tcPr>
          <w:p w14:paraId="27D042B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val="en-US" w:eastAsia="en-US"/>
              </w:rPr>
            </w:pPr>
            <w:r w:rsidRPr="00751A14">
              <w:rPr>
                <w:rFonts w:cs="Arial"/>
                <w:b/>
                <w:bCs/>
                <w:i/>
                <w:iCs/>
                <w:color w:val="000000"/>
                <w:kern w:val="0"/>
                <w:sz w:val="22"/>
                <w:szCs w:val="22"/>
                <w:lang w:eastAsia="en-US"/>
              </w:rPr>
              <w:t>1</w:t>
            </w:r>
          </w:p>
        </w:tc>
        <w:tc>
          <w:tcPr>
            <w:tcW w:w="5807" w:type="dxa"/>
            <w:tcBorders>
              <w:top w:val="nil"/>
              <w:left w:val="nil"/>
              <w:bottom w:val="single" w:sz="4" w:space="0" w:color="auto"/>
              <w:right w:val="single" w:sz="4" w:space="0" w:color="auto"/>
            </w:tcBorders>
            <w:shd w:val="clear" w:color="auto" w:fill="auto"/>
            <w:vAlign w:val="center"/>
            <w:hideMark/>
          </w:tcPr>
          <w:p w14:paraId="7B9CF68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751A14">
              <w:rPr>
                <w:rFonts w:cs="Arial"/>
                <w:color w:val="000000"/>
                <w:kern w:val="0"/>
                <w:sz w:val="22"/>
                <w:szCs w:val="22"/>
                <w:lang w:eastAsia="en-US"/>
              </w:rPr>
              <w:t>Does the supplier workforce is staffed from the local community/region?</w:t>
            </w:r>
          </w:p>
        </w:tc>
        <w:tc>
          <w:tcPr>
            <w:tcW w:w="2754" w:type="dxa"/>
            <w:vMerge w:val="restart"/>
            <w:tcBorders>
              <w:top w:val="nil"/>
              <w:left w:val="single" w:sz="4" w:space="0" w:color="auto"/>
              <w:bottom w:val="single" w:sz="8" w:space="0" w:color="000000"/>
              <w:right w:val="single" w:sz="8" w:space="0" w:color="auto"/>
            </w:tcBorders>
            <w:shd w:val="clear" w:color="auto" w:fill="auto"/>
            <w:vAlign w:val="center"/>
            <w:hideMark/>
          </w:tcPr>
          <w:p w14:paraId="4FAB20F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23E2016B" w14:textId="77777777" w:rsidTr="006017B5">
        <w:trPr>
          <w:trHeight w:val="835"/>
        </w:trPr>
        <w:tc>
          <w:tcPr>
            <w:tcW w:w="709" w:type="dxa"/>
            <w:vMerge/>
            <w:tcBorders>
              <w:top w:val="nil"/>
              <w:left w:val="single" w:sz="8" w:space="0" w:color="auto"/>
              <w:bottom w:val="single" w:sz="8" w:space="0" w:color="000000"/>
              <w:right w:val="single" w:sz="4" w:space="0" w:color="auto"/>
            </w:tcBorders>
            <w:vAlign w:val="center"/>
            <w:hideMark/>
          </w:tcPr>
          <w:p w14:paraId="03103A1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i/>
                <w:iCs/>
                <w:color w:val="000000"/>
                <w:kern w:val="0"/>
                <w:sz w:val="22"/>
                <w:szCs w:val="22"/>
                <w:lang w:val="en-US" w:eastAsia="en-US"/>
              </w:rPr>
            </w:pPr>
          </w:p>
        </w:tc>
        <w:tc>
          <w:tcPr>
            <w:tcW w:w="5807" w:type="dxa"/>
            <w:tcBorders>
              <w:top w:val="nil"/>
              <w:left w:val="nil"/>
              <w:bottom w:val="single" w:sz="8" w:space="0" w:color="auto"/>
              <w:right w:val="single" w:sz="4" w:space="0" w:color="auto"/>
            </w:tcBorders>
            <w:shd w:val="clear" w:color="auto" w:fill="auto"/>
            <w:vAlign w:val="center"/>
            <w:hideMark/>
          </w:tcPr>
          <w:p w14:paraId="2090A4F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751A14">
              <w:rPr>
                <w:rFonts w:cs="Arial" w:hint="cs"/>
                <w:color w:val="000000"/>
                <w:kern w:val="0"/>
                <w:sz w:val="22"/>
                <w:szCs w:val="22"/>
                <w:rtl/>
                <w:lang w:val="en-US" w:eastAsia="en-US"/>
              </w:rPr>
              <w:t>هل القوى العاملة الموردة مؤلفة من المجتمع المحلي / المنطقة؟</w:t>
            </w:r>
          </w:p>
        </w:tc>
        <w:tc>
          <w:tcPr>
            <w:tcW w:w="2754" w:type="dxa"/>
            <w:vMerge/>
            <w:tcBorders>
              <w:top w:val="nil"/>
              <w:left w:val="single" w:sz="4" w:space="0" w:color="auto"/>
              <w:bottom w:val="single" w:sz="8" w:space="0" w:color="000000"/>
              <w:right w:val="single" w:sz="8" w:space="0" w:color="auto"/>
            </w:tcBorders>
            <w:vAlign w:val="center"/>
            <w:hideMark/>
          </w:tcPr>
          <w:p w14:paraId="6815B58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310AA398" w14:textId="77777777" w:rsidTr="00751A14">
        <w:trPr>
          <w:trHeight w:val="204"/>
        </w:trPr>
        <w:tc>
          <w:tcPr>
            <w:tcW w:w="709" w:type="dxa"/>
            <w:tcBorders>
              <w:top w:val="nil"/>
              <w:left w:val="single" w:sz="8" w:space="0" w:color="auto"/>
              <w:bottom w:val="single" w:sz="4" w:space="0" w:color="auto"/>
              <w:right w:val="single" w:sz="4" w:space="0" w:color="auto"/>
            </w:tcBorders>
            <w:shd w:val="clear" w:color="auto" w:fill="auto"/>
            <w:noWrap/>
            <w:vAlign w:val="center"/>
            <w:hideMark/>
          </w:tcPr>
          <w:p w14:paraId="305D25A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rtl/>
                <w:lang w:val="en-US" w:eastAsia="en-US"/>
              </w:rPr>
            </w:pPr>
            <w:r w:rsidRPr="00751A14">
              <w:rPr>
                <w:rFonts w:cs="Arial"/>
                <w:color w:val="000000"/>
                <w:kern w:val="0"/>
                <w:lang w:eastAsia="en-US"/>
              </w:rPr>
              <w:t> </w:t>
            </w:r>
          </w:p>
        </w:tc>
        <w:tc>
          <w:tcPr>
            <w:tcW w:w="5807" w:type="dxa"/>
            <w:tcBorders>
              <w:top w:val="nil"/>
              <w:left w:val="nil"/>
              <w:bottom w:val="single" w:sz="4" w:space="0" w:color="auto"/>
              <w:right w:val="single" w:sz="4" w:space="0" w:color="auto"/>
            </w:tcBorders>
            <w:shd w:val="clear" w:color="auto" w:fill="auto"/>
            <w:noWrap/>
            <w:vAlign w:val="bottom"/>
            <w:hideMark/>
          </w:tcPr>
          <w:p w14:paraId="0079A7C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rtl/>
                <w:lang w:val="en-US" w:eastAsia="en-US"/>
              </w:rPr>
              <w:t> </w:t>
            </w:r>
          </w:p>
        </w:tc>
        <w:tc>
          <w:tcPr>
            <w:tcW w:w="2754" w:type="dxa"/>
            <w:tcBorders>
              <w:top w:val="nil"/>
              <w:left w:val="nil"/>
              <w:bottom w:val="single" w:sz="4" w:space="0" w:color="auto"/>
              <w:right w:val="single" w:sz="8" w:space="0" w:color="auto"/>
            </w:tcBorders>
            <w:shd w:val="clear" w:color="000000" w:fill="BFBFBF"/>
            <w:vAlign w:val="center"/>
            <w:hideMark/>
          </w:tcPr>
          <w:p w14:paraId="5626FED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088C7D82" w14:textId="77777777" w:rsidTr="00751A14">
        <w:trPr>
          <w:trHeight w:val="971"/>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0032D35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i/>
                <w:iCs/>
                <w:color w:val="000000"/>
                <w:kern w:val="0"/>
                <w:sz w:val="22"/>
                <w:szCs w:val="22"/>
                <w:lang w:val="en-US" w:eastAsia="en-US"/>
              </w:rPr>
            </w:pPr>
            <w:r w:rsidRPr="00751A14">
              <w:rPr>
                <w:rFonts w:cs="Arial"/>
                <w:i/>
                <w:iCs/>
                <w:color w:val="000000"/>
                <w:kern w:val="0"/>
                <w:sz w:val="22"/>
                <w:szCs w:val="22"/>
                <w:lang w:eastAsia="en-US"/>
              </w:rPr>
              <w:t>2</w:t>
            </w:r>
          </w:p>
        </w:tc>
        <w:tc>
          <w:tcPr>
            <w:tcW w:w="5807" w:type="dxa"/>
            <w:tcBorders>
              <w:top w:val="nil"/>
              <w:left w:val="nil"/>
              <w:bottom w:val="nil"/>
              <w:right w:val="single" w:sz="8" w:space="0" w:color="auto"/>
            </w:tcBorders>
            <w:shd w:val="clear" w:color="auto" w:fill="auto"/>
            <w:vAlign w:val="center"/>
            <w:hideMark/>
          </w:tcPr>
          <w:p w14:paraId="38E27145" w14:textId="0B4F0611" w:rsidR="00751A14" w:rsidRPr="00751A14" w:rsidRDefault="00682342"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682342">
              <w:rPr>
                <w:rFonts w:cs="Arial"/>
                <w:color w:val="000000"/>
                <w:kern w:val="0"/>
                <w:sz w:val="22"/>
                <w:szCs w:val="22"/>
                <w:lang w:eastAsia="en-US"/>
              </w:rPr>
              <w:t>does the bidder supply food goods that are grown/produced locally.</w:t>
            </w:r>
          </w:p>
        </w:tc>
        <w:tc>
          <w:tcPr>
            <w:tcW w:w="2754" w:type="dxa"/>
            <w:vMerge w:val="restart"/>
            <w:tcBorders>
              <w:top w:val="nil"/>
              <w:left w:val="single" w:sz="8" w:space="0" w:color="auto"/>
              <w:bottom w:val="single" w:sz="8" w:space="0" w:color="000000"/>
              <w:right w:val="single" w:sz="8" w:space="0" w:color="auto"/>
            </w:tcBorders>
            <w:shd w:val="clear" w:color="auto" w:fill="auto"/>
            <w:vAlign w:val="center"/>
            <w:hideMark/>
          </w:tcPr>
          <w:p w14:paraId="6220348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7D0E8079" w14:textId="77777777" w:rsidTr="00751A14">
        <w:trPr>
          <w:trHeight w:val="593"/>
        </w:trPr>
        <w:tc>
          <w:tcPr>
            <w:tcW w:w="709" w:type="dxa"/>
            <w:vMerge/>
            <w:tcBorders>
              <w:top w:val="nil"/>
              <w:left w:val="single" w:sz="8" w:space="0" w:color="auto"/>
              <w:bottom w:val="single" w:sz="8" w:space="0" w:color="000000"/>
              <w:right w:val="single" w:sz="8" w:space="0" w:color="auto"/>
            </w:tcBorders>
            <w:vAlign w:val="center"/>
            <w:hideMark/>
          </w:tcPr>
          <w:p w14:paraId="10B7A2DF"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i/>
                <w:iCs/>
                <w:color w:val="000000"/>
                <w:kern w:val="0"/>
                <w:sz w:val="22"/>
                <w:szCs w:val="22"/>
                <w:lang w:val="en-US" w:eastAsia="en-US"/>
              </w:rPr>
            </w:pPr>
          </w:p>
        </w:tc>
        <w:tc>
          <w:tcPr>
            <w:tcW w:w="5807" w:type="dxa"/>
            <w:tcBorders>
              <w:top w:val="nil"/>
              <w:left w:val="nil"/>
              <w:bottom w:val="single" w:sz="8" w:space="0" w:color="auto"/>
              <w:right w:val="single" w:sz="8" w:space="0" w:color="auto"/>
            </w:tcBorders>
            <w:shd w:val="clear" w:color="auto" w:fill="auto"/>
            <w:vAlign w:val="center"/>
            <w:hideMark/>
          </w:tcPr>
          <w:p w14:paraId="6FEFF2CA" w14:textId="6E816274" w:rsidR="00751A14" w:rsidRPr="00751A14" w:rsidRDefault="00682342"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682342">
              <w:rPr>
                <w:rFonts w:cs="Arial"/>
                <w:color w:val="000000"/>
                <w:kern w:val="0"/>
                <w:sz w:val="22"/>
                <w:szCs w:val="22"/>
                <w:rtl/>
                <w:lang w:val="en-US" w:eastAsia="en-US"/>
              </w:rPr>
              <w:t>هل يقوم العارض بتوريد السلع الغذائية التي يتم زراعتها / إنتاجها محليًا.</w:t>
            </w:r>
          </w:p>
        </w:tc>
        <w:tc>
          <w:tcPr>
            <w:tcW w:w="2754" w:type="dxa"/>
            <w:vMerge/>
            <w:tcBorders>
              <w:top w:val="nil"/>
              <w:left w:val="single" w:sz="8" w:space="0" w:color="auto"/>
              <w:bottom w:val="single" w:sz="8" w:space="0" w:color="000000"/>
              <w:right w:val="single" w:sz="8" w:space="0" w:color="auto"/>
            </w:tcBorders>
            <w:vAlign w:val="center"/>
            <w:hideMark/>
          </w:tcPr>
          <w:p w14:paraId="63422EE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bl>
    <w:p w14:paraId="1B439247" w14:textId="255C3128" w:rsidR="00DA4333" w:rsidRDefault="00751A14" w:rsidP="00DA4333">
      <w:pPr>
        <w:tabs>
          <w:tab w:val="left" w:pos="2880"/>
        </w:tabs>
        <w:rPr>
          <w:lang w:val="en-US" w:bidi="ar-IQ"/>
        </w:rPr>
      </w:pPr>
      <w:r>
        <w:rPr>
          <w:lang w:val="en-US" w:bidi="ar-IQ"/>
        </w:rPr>
        <w:fldChar w:fldCharType="end"/>
      </w:r>
    </w:p>
    <w:p w14:paraId="5CD68440" w14:textId="4EE2058B" w:rsidR="00751A14" w:rsidRDefault="00751A14" w:rsidP="00DA4333">
      <w:pPr>
        <w:tabs>
          <w:tab w:val="left" w:pos="2880"/>
        </w:tabs>
        <w:rPr>
          <w:lang w:val="en-US" w:bidi="ar-IQ"/>
        </w:rPr>
      </w:pPr>
    </w:p>
    <w:p w14:paraId="4FFB882D" w14:textId="311D91EC" w:rsidR="00751A14" w:rsidRDefault="00751A14" w:rsidP="00DA4333">
      <w:pPr>
        <w:tabs>
          <w:tab w:val="left" w:pos="2880"/>
        </w:tabs>
        <w:rPr>
          <w:lang w:val="en-US" w:bidi="ar-IQ"/>
        </w:rPr>
      </w:pPr>
    </w:p>
    <w:p w14:paraId="5673DAC2" w14:textId="225B9109" w:rsidR="00751A14" w:rsidRDefault="00751A14" w:rsidP="00DA4333">
      <w:pPr>
        <w:tabs>
          <w:tab w:val="left" w:pos="2880"/>
        </w:tabs>
        <w:rPr>
          <w:lang w:val="en-US" w:bidi="ar-IQ"/>
        </w:rPr>
      </w:pPr>
    </w:p>
    <w:p w14:paraId="2DD7D8C4" w14:textId="77777777" w:rsidR="00751A14" w:rsidRPr="000B3EB0" w:rsidRDefault="00751A14" w:rsidP="00DA4333">
      <w:pPr>
        <w:tabs>
          <w:tab w:val="left" w:pos="2880"/>
        </w:tabs>
        <w:rPr>
          <w:lang w:val="en-US" w:bidi="ar-IQ"/>
        </w:rPr>
      </w:pPr>
    </w:p>
    <w:p w14:paraId="0A4F7D72" w14:textId="77777777" w:rsidR="00DA4333" w:rsidRPr="00950984" w:rsidRDefault="00DA4333"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sz w:val="22"/>
          <w:szCs w:val="22"/>
          <w:u w:val="single"/>
          <w:rtl/>
        </w:rPr>
      </w:pPr>
      <w:r w:rsidRPr="002125CE">
        <w:rPr>
          <w:rFonts w:asciiTheme="minorHAnsi" w:hAnsiTheme="minorHAnsi" w:cstheme="minorHAnsi"/>
          <w:sz w:val="32"/>
          <w:szCs w:val="32"/>
        </w:rPr>
        <w:t xml:space="preserve">Section </w:t>
      </w:r>
      <w:r>
        <w:rPr>
          <w:rFonts w:asciiTheme="minorHAnsi" w:hAnsiTheme="minorHAnsi" w:cstheme="minorHAnsi"/>
          <w:sz w:val="32"/>
          <w:szCs w:val="32"/>
        </w:rPr>
        <w:t>4</w:t>
      </w:r>
      <w:r w:rsidRPr="002125CE">
        <w:rPr>
          <w:rFonts w:asciiTheme="minorHAnsi" w:hAnsiTheme="minorHAnsi" w:cstheme="minorHAnsi"/>
          <w:sz w:val="32"/>
          <w:szCs w:val="32"/>
        </w:rPr>
        <w:t>: Commercial proposal (Pricing)</w:t>
      </w:r>
    </w:p>
    <w:p w14:paraId="268C351D"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BDE63F0" w14:textId="77777777" w:rsidR="00DA4333" w:rsidRDefault="00DA4333" w:rsidP="00DA4333">
      <w:pPr>
        <w:tabs>
          <w:tab w:val="clear" w:pos="709"/>
          <w:tab w:val="clear" w:pos="1418"/>
          <w:tab w:val="left" w:pos="1442"/>
          <w:tab w:val="left" w:pos="2880"/>
        </w:tabs>
        <w:spacing w:after="0"/>
        <w:rPr>
          <w:rFonts w:asciiTheme="minorBidi" w:hAnsiTheme="minorBidi" w:cstheme="minorBidi"/>
        </w:rPr>
      </w:pPr>
    </w:p>
    <w:p w14:paraId="4DACD630" w14:textId="77777777" w:rsidR="00DA4333" w:rsidRDefault="00DA4333" w:rsidP="00DA4333">
      <w:pPr>
        <w:tabs>
          <w:tab w:val="clear" w:pos="709"/>
          <w:tab w:val="clear" w:pos="1418"/>
          <w:tab w:val="left" w:pos="1442"/>
          <w:tab w:val="left" w:pos="2880"/>
        </w:tabs>
        <w:spacing w:after="0"/>
        <w:rPr>
          <w:rFonts w:asciiTheme="minorBidi" w:hAnsiTheme="minorBidi" w:cstheme="minorBidi"/>
        </w:rPr>
      </w:pPr>
    </w:p>
    <w:p w14:paraId="7AA1CDC5" w14:textId="77777777" w:rsidR="00DA4333" w:rsidRPr="00950984" w:rsidRDefault="00DA4333" w:rsidP="00DA4333">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RFQ shall be inclusive of supply, delivery fees, the prices quoted in the RFQ are the whole price inclusive of all contingent or necessary work needed in order to deliver the items as prescribed by the Contract and furthermore the whole cost of complying with the provisions of the Contract shall be included in the items as provided in the priced Request of Quotation.</w:t>
      </w:r>
    </w:p>
    <w:p w14:paraId="2C5FF2B5"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77EED235"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lang w:eastAsia="en-GB"/>
        </w:rPr>
      </w:pPr>
    </w:p>
    <w:p w14:paraId="20032DE5" w14:textId="77777777" w:rsidR="00DA4333" w:rsidRPr="00950984" w:rsidRDefault="00DA4333" w:rsidP="00DA4333">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08CB7E46" w14:textId="2C468B5A" w:rsidR="00DA4333" w:rsidRDefault="00DA4333" w:rsidP="00DA4333">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295CCC52" w14:textId="7C0E4A3B" w:rsidR="00682342" w:rsidRDefault="00682342" w:rsidP="00DA4333">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4B42BDC2" w14:textId="6FA37B85" w:rsidR="00682342" w:rsidRDefault="00682342" w:rsidP="00DA4333">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6DC68744" w14:textId="61C0A7B6" w:rsidR="00682342" w:rsidRDefault="00682342" w:rsidP="00DA4333">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36EED7FF" w14:textId="77777777" w:rsidR="00682342" w:rsidRDefault="00682342" w:rsidP="00DA4333">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01B7EBF8" w14:textId="77777777" w:rsidR="00DA4333" w:rsidRPr="00950984" w:rsidRDefault="00DA4333"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kern w:val="0"/>
          <w:sz w:val="22"/>
          <w:szCs w:val="22"/>
          <w:u w:val="single"/>
          <w:lang w:eastAsia="en-GB"/>
        </w:rPr>
      </w:pPr>
      <w:r w:rsidRPr="002125CE">
        <w:rPr>
          <w:rFonts w:asciiTheme="minorHAnsi" w:hAnsiTheme="minorHAnsi" w:cstheme="minorHAnsi"/>
          <w:sz w:val="32"/>
          <w:szCs w:val="32"/>
        </w:rPr>
        <w:lastRenderedPageBreak/>
        <w:t xml:space="preserve">Section </w:t>
      </w:r>
      <w:r>
        <w:rPr>
          <w:rFonts w:asciiTheme="minorHAnsi" w:hAnsiTheme="minorHAnsi" w:cstheme="minorHAnsi"/>
          <w:sz w:val="32"/>
          <w:szCs w:val="32"/>
        </w:rPr>
        <w:t>5</w:t>
      </w:r>
      <w:r w:rsidRPr="002125CE">
        <w:rPr>
          <w:rFonts w:asciiTheme="minorHAnsi" w:hAnsiTheme="minorHAnsi" w:cstheme="minorHAnsi"/>
          <w:sz w:val="32"/>
          <w:szCs w:val="32"/>
        </w:rPr>
        <w:t xml:space="preserve">: Confirmation of Bidder’s compliance </w:t>
      </w:r>
    </w:p>
    <w:p w14:paraId="07E446D7"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5B7E4CFF"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175CA786"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58938284"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2E02DCB1"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ED94ADE"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3119F4F3"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4BD6E0FF" w14:textId="77777777" w:rsidR="00DA4333" w:rsidRPr="00950984" w:rsidRDefault="00DA4333" w:rsidP="00DA4333">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D8284DC" w14:textId="77777777" w:rsidR="00DA4333" w:rsidRPr="00950984" w:rsidRDefault="00DA4333" w:rsidP="00DA4333">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632FA6D0"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361F70ED"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6F3BF522"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6A380CAA"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034AC495" w14:textId="77777777" w:rsidR="00DA4333" w:rsidRPr="0089497C"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66642E0A"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 xml:space="preserve">We confirm that Save the Children may in its consideration of our offer, and subsequently, rely on the statements made </w:t>
      </w:r>
      <w:proofErr w:type="spellStart"/>
      <w:r w:rsidRPr="00950984">
        <w:rPr>
          <w:rFonts w:asciiTheme="minorBidi" w:hAnsiTheme="minorBidi" w:cstheme="minorBidi"/>
          <w:kern w:val="0"/>
          <w:lang w:eastAsia="en-GB"/>
        </w:rPr>
        <w:t>herei</w:t>
      </w:r>
      <w:proofErr w:type="spellEnd"/>
    </w:p>
    <w:p w14:paraId="2C473264"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37F24139" w14:textId="4C495FC7"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35EC2B50" w14:textId="77777777" w:rsidR="00682342" w:rsidRDefault="00682342" w:rsidP="00DA4333">
      <w:pPr>
        <w:pStyle w:val="ListParagraph"/>
        <w:tabs>
          <w:tab w:val="clear" w:pos="709"/>
          <w:tab w:val="left" w:pos="2880"/>
        </w:tabs>
        <w:spacing w:after="0"/>
        <w:rPr>
          <w:rFonts w:asciiTheme="minorBidi" w:hAnsiTheme="minorBidi" w:cstheme="minorBidi"/>
          <w:kern w:val="0"/>
          <w:lang w:eastAsia="en-GB"/>
        </w:rPr>
      </w:pPr>
    </w:p>
    <w:p w14:paraId="63BD0BE2" w14:textId="03581DEE" w:rsidR="00DA4333" w:rsidRDefault="00DA4333" w:rsidP="00DA4333">
      <w:pPr>
        <w:pStyle w:val="ListParagraph"/>
        <w:tabs>
          <w:tab w:val="clear" w:pos="709"/>
          <w:tab w:val="left" w:pos="2880"/>
        </w:tabs>
        <w:spacing w:after="0"/>
        <w:rPr>
          <w:rFonts w:asciiTheme="minorBidi" w:hAnsiTheme="minorBidi" w:cstheme="minorBidi"/>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6680F579" w14:textId="2DDA7B63" w:rsidR="00751A14" w:rsidRDefault="00751A14" w:rsidP="00DA4333">
      <w:pPr>
        <w:pStyle w:val="ListParagraph"/>
        <w:tabs>
          <w:tab w:val="clear" w:pos="709"/>
          <w:tab w:val="left" w:pos="2880"/>
        </w:tabs>
        <w:spacing w:after="0"/>
        <w:rPr>
          <w:rFonts w:asciiTheme="minorBidi" w:hAnsiTheme="minorBidi" w:cstheme="minorBidi"/>
        </w:rPr>
      </w:pPr>
    </w:p>
    <w:p w14:paraId="31BC506B" w14:textId="23820C1C" w:rsidR="00751A14" w:rsidRDefault="00751A14" w:rsidP="00DA4333">
      <w:pPr>
        <w:pStyle w:val="ListParagraph"/>
        <w:tabs>
          <w:tab w:val="clear" w:pos="709"/>
          <w:tab w:val="left" w:pos="2880"/>
        </w:tabs>
        <w:spacing w:after="0"/>
        <w:rPr>
          <w:rFonts w:asciiTheme="minorBidi" w:hAnsiTheme="minorBidi" w:cstheme="minorBidi"/>
        </w:rPr>
      </w:pPr>
    </w:p>
    <w:p w14:paraId="4F17440B" w14:textId="77777777" w:rsidR="00751A14" w:rsidRPr="0089497C" w:rsidRDefault="00751A14" w:rsidP="00DA4333">
      <w:pPr>
        <w:pStyle w:val="ListParagraph"/>
        <w:tabs>
          <w:tab w:val="clear" w:pos="709"/>
          <w:tab w:val="left" w:pos="2880"/>
        </w:tabs>
        <w:spacing w:after="0"/>
        <w:rPr>
          <w:rFonts w:asciiTheme="minorBidi" w:hAnsiTheme="minorBidi" w:cstheme="minorBidi"/>
          <w:kern w:val="0"/>
          <w:lang w:eastAsia="en-GB"/>
        </w:rPr>
      </w:pPr>
    </w:p>
    <w:p w14:paraId="667DD7A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04C834B6"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0F9ADF52"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4375FEE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20C144B4"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3175843C"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045EB948"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40F6BD92"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4D36FA4"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4E6ECC1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B99065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089626D5"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035C7553"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0D0DB09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3D7177"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0D36DAC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0C745B31"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6DB182D"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7E3B6B15" w14:textId="77777777" w:rsidR="00DA4333" w:rsidRPr="00950984" w:rsidRDefault="00DA4333" w:rsidP="00DA4333">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bookmarkStart w:id="0" w:name="_GoBack"/>
      <w:bookmarkEnd w:id="0"/>
    </w:p>
    <w:p w14:paraId="6C9905D3" w14:textId="4D6E7683" w:rsidR="00C35D10" w:rsidRPr="00950984" w:rsidRDefault="00C35D10"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B8D3E" w14:textId="77777777" w:rsidR="00271472" w:rsidRDefault="00271472">
      <w:r>
        <w:separator/>
      </w:r>
    </w:p>
  </w:endnote>
  <w:endnote w:type="continuationSeparator" w:id="0">
    <w:p w14:paraId="22A71553" w14:textId="77777777" w:rsidR="00271472" w:rsidRDefault="00271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73B7C4E9" w:rsidR="00DD174B" w:rsidRPr="00115EB7" w:rsidRDefault="00115EB7" w:rsidP="00EE38B4">
        <w:pPr>
          <w:pStyle w:val="Footer"/>
          <w:jc w:val="center"/>
          <w:rPr>
            <w:lang w:val="en-US"/>
          </w:rPr>
        </w:pPr>
        <w:r>
          <w:t>PR</w:t>
        </w:r>
        <w:r>
          <w:rPr>
            <w:lang w:val="en-US"/>
          </w:rPr>
          <w:t>/</w:t>
        </w:r>
        <w:r w:rsidR="00EE38B4">
          <w:rPr>
            <w:lang w:val="en-US"/>
          </w:rPr>
          <w:t>COI</w:t>
        </w:r>
        <w:r w:rsidR="00F30F76">
          <w:rPr>
            <w:lang w:val="en-US"/>
          </w:rPr>
          <w:t>/202</w:t>
        </w:r>
        <w:r w:rsidR="00106D13">
          <w:rPr>
            <w:lang w:val="en-US"/>
          </w:rPr>
          <w:t>1/0274</w:t>
        </w:r>
      </w:p>
      <w:p w14:paraId="44949CE4" w14:textId="02716055" w:rsidR="00DD174B" w:rsidRDefault="00DD174B" w:rsidP="00DD174B">
        <w:pPr>
          <w:pStyle w:val="Footer"/>
          <w:spacing w:after="0"/>
          <w:jc w:val="right"/>
        </w:pPr>
        <w:r>
          <w:fldChar w:fldCharType="begin"/>
        </w:r>
        <w:r>
          <w:instrText xml:space="preserve"> PAGE   \* MERGEFORMAT </w:instrText>
        </w:r>
        <w:r>
          <w:fldChar w:fldCharType="separate"/>
        </w:r>
        <w:r w:rsidR="00106D13">
          <w:rPr>
            <w:noProof/>
          </w:rPr>
          <w:t>5</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11B20" w14:textId="77777777" w:rsidR="00271472" w:rsidRDefault="00271472">
      <w:r>
        <w:separator/>
      </w:r>
    </w:p>
  </w:footnote>
  <w:footnote w:type="continuationSeparator" w:id="0">
    <w:p w14:paraId="096E103A" w14:textId="77777777" w:rsidR="00271472" w:rsidRDefault="002714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6"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7461B39"/>
    <w:multiLevelType w:val="hybridMultilevel"/>
    <w:tmpl w:val="EA205FE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4"/>
  </w:num>
  <w:num w:numId="4">
    <w:abstractNumId w:val="17"/>
  </w:num>
  <w:num w:numId="5">
    <w:abstractNumId w:val="0"/>
  </w:num>
  <w:num w:numId="6">
    <w:abstractNumId w:val="2"/>
  </w:num>
  <w:num w:numId="7">
    <w:abstractNumId w:val="11"/>
  </w:num>
  <w:num w:numId="8">
    <w:abstractNumId w:val="5"/>
  </w:num>
  <w:num w:numId="9">
    <w:abstractNumId w:val="1"/>
  </w:num>
  <w:num w:numId="10">
    <w:abstractNumId w:val="6"/>
  </w:num>
  <w:num w:numId="11">
    <w:abstractNumId w:val="15"/>
  </w:num>
  <w:num w:numId="12">
    <w:abstractNumId w:val="12"/>
  </w:num>
  <w:num w:numId="13">
    <w:abstractNumId w:val="13"/>
  </w:num>
  <w:num w:numId="14">
    <w:abstractNumId w:val="4"/>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16"/>
  </w:num>
  <w:num w:numId="18">
    <w:abstractNumId w:val="7"/>
  </w:num>
  <w:num w:numId="19">
    <w:abstractNumId w:val="14"/>
  </w:num>
  <w:num w:numId="20">
    <w:abstractNumId w:val="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06D13"/>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472"/>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278B"/>
    <w:rsid w:val="002C3D5B"/>
    <w:rsid w:val="002C4DD5"/>
    <w:rsid w:val="002E5E2E"/>
    <w:rsid w:val="00300E7B"/>
    <w:rsid w:val="00301F5E"/>
    <w:rsid w:val="00305644"/>
    <w:rsid w:val="003107C6"/>
    <w:rsid w:val="0031221A"/>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B5F1D"/>
    <w:rsid w:val="005C112F"/>
    <w:rsid w:val="005C54F1"/>
    <w:rsid w:val="005D4EB1"/>
    <w:rsid w:val="005D50F1"/>
    <w:rsid w:val="005D5DC3"/>
    <w:rsid w:val="005E7866"/>
    <w:rsid w:val="005F1006"/>
    <w:rsid w:val="005F4BB2"/>
    <w:rsid w:val="005F6F70"/>
    <w:rsid w:val="006017B5"/>
    <w:rsid w:val="0060197F"/>
    <w:rsid w:val="006022E8"/>
    <w:rsid w:val="00604E8E"/>
    <w:rsid w:val="00612351"/>
    <w:rsid w:val="00612B60"/>
    <w:rsid w:val="006173C9"/>
    <w:rsid w:val="00620FE5"/>
    <w:rsid w:val="00626F67"/>
    <w:rsid w:val="006317DE"/>
    <w:rsid w:val="006453B6"/>
    <w:rsid w:val="00646A38"/>
    <w:rsid w:val="00651B0F"/>
    <w:rsid w:val="0065212B"/>
    <w:rsid w:val="00660ABA"/>
    <w:rsid w:val="00671169"/>
    <w:rsid w:val="00682342"/>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1A14"/>
    <w:rsid w:val="00753DF8"/>
    <w:rsid w:val="007564DA"/>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07B"/>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3356"/>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432"/>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4C59"/>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433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38B4"/>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link w:val="ListParagraphChar"/>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table" w:customStyle="1" w:styleId="TableGrid1">
    <w:name w:val="Table Grid1"/>
    <w:basedOn w:val="TableNormal"/>
    <w:next w:val="TableGrid"/>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31221A"/>
    <w:rPr>
      <w:rFonts w:asciiTheme="minorHAnsi" w:eastAsiaTheme="minorEastAsia" w:hAnsiTheme="minorHAnsi" w:cstheme="minorBidi"/>
    </w:rPr>
  </w:style>
  <w:style w:type="table" w:customStyle="1" w:styleId="TableGrid21">
    <w:name w:val="Table Grid21"/>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31221A"/>
    <w:rPr>
      <w:rFonts w:ascii="Arial" w:hAnsi="Arial"/>
      <w:kern w:val="16"/>
      <w:lang w:eastAsia="zh-CN"/>
    </w:rPr>
  </w:style>
  <w:style w:type="character" w:customStyle="1" w:styleId="Heading2Char">
    <w:name w:val="Heading 2 Char"/>
    <w:basedOn w:val="DefaultParagraphFont"/>
    <w:link w:val="Heading2"/>
    <w:rsid w:val="00DA4333"/>
    <w:rPr>
      <w:rFonts w:ascii="Arial" w:hAnsi="Arial" w:cs="Arial"/>
      <w:b/>
      <w:bCs/>
      <w:i/>
      <w:iCs/>
      <w:kern w:val="16"/>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663920">
      <w:bodyDiv w:val="1"/>
      <w:marLeft w:val="0"/>
      <w:marRight w:val="0"/>
      <w:marTop w:val="0"/>
      <w:marBottom w:val="0"/>
      <w:divBdr>
        <w:top w:val="none" w:sz="0" w:space="0" w:color="auto"/>
        <w:left w:val="none" w:sz="0" w:space="0" w:color="auto"/>
        <w:bottom w:val="none" w:sz="0" w:space="0" w:color="auto"/>
        <w:right w:val="none" w:sz="0" w:space="0" w:color="auto"/>
      </w:divBdr>
    </w:div>
    <w:div w:id="452989136">
      <w:bodyDiv w:val="1"/>
      <w:marLeft w:val="0"/>
      <w:marRight w:val="0"/>
      <w:marTop w:val="0"/>
      <w:marBottom w:val="0"/>
      <w:divBdr>
        <w:top w:val="none" w:sz="0" w:space="0" w:color="auto"/>
        <w:left w:val="none" w:sz="0" w:space="0" w:color="auto"/>
        <w:bottom w:val="none" w:sz="0" w:space="0" w:color="auto"/>
        <w:right w:val="none" w:sz="0" w:space="0" w:color="auto"/>
      </w:divBdr>
    </w:div>
    <w:div w:id="534005125">
      <w:bodyDiv w:val="1"/>
      <w:marLeft w:val="0"/>
      <w:marRight w:val="0"/>
      <w:marTop w:val="0"/>
      <w:marBottom w:val="0"/>
      <w:divBdr>
        <w:top w:val="none" w:sz="0" w:space="0" w:color="auto"/>
        <w:left w:val="none" w:sz="0" w:space="0" w:color="auto"/>
        <w:bottom w:val="none" w:sz="0" w:space="0" w:color="auto"/>
        <w:right w:val="none" w:sz="0" w:space="0" w:color="auto"/>
      </w:divBdr>
    </w:div>
    <w:div w:id="592277016">
      <w:bodyDiv w:val="1"/>
      <w:marLeft w:val="0"/>
      <w:marRight w:val="0"/>
      <w:marTop w:val="0"/>
      <w:marBottom w:val="0"/>
      <w:divBdr>
        <w:top w:val="none" w:sz="0" w:space="0" w:color="auto"/>
        <w:left w:val="none" w:sz="0" w:space="0" w:color="auto"/>
        <w:bottom w:val="none" w:sz="0" w:space="0" w:color="auto"/>
        <w:right w:val="none" w:sz="0" w:space="0" w:color="auto"/>
      </w:divBdr>
    </w:div>
    <w:div w:id="619798769">
      <w:bodyDiv w:val="1"/>
      <w:marLeft w:val="0"/>
      <w:marRight w:val="0"/>
      <w:marTop w:val="0"/>
      <w:marBottom w:val="0"/>
      <w:divBdr>
        <w:top w:val="none" w:sz="0" w:space="0" w:color="auto"/>
        <w:left w:val="none" w:sz="0" w:space="0" w:color="auto"/>
        <w:bottom w:val="none" w:sz="0" w:space="0" w:color="auto"/>
        <w:right w:val="none" w:sz="0" w:space="0" w:color="auto"/>
      </w:divBdr>
    </w:div>
    <w:div w:id="811601560">
      <w:bodyDiv w:val="1"/>
      <w:marLeft w:val="0"/>
      <w:marRight w:val="0"/>
      <w:marTop w:val="0"/>
      <w:marBottom w:val="0"/>
      <w:divBdr>
        <w:top w:val="none" w:sz="0" w:space="0" w:color="auto"/>
        <w:left w:val="none" w:sz="0" w:space="0" w:color="auto"/>
        <w:bottom w:val="none" w:sz="0" w:space="0" w:color="auto"/>
        <w:right w:val="none" w:sz="0" w:space="0" w:color="auto"/>
      </w:divBdr>
    </w:div>
    <w:div w:id="945963898">
      <w:bodyDiv w:val="1"/>
      <w:marLeft w:val="0"/>
      <w:marRight w:val="0"/>
      <w:marTop w:val="0"/>
      <w:marBottom w:val="0"/>
      <w:divBdr>
        <w:top w:val="none" w:sz="0" w:space="0" w:color="auto"/>
        <w:left w:val="none" w:sz="0" w:space="0" w:color="auto"/>
        <w:bottom w:val="none" w:sz="0" w:space="0" w:color="auto"/>
        <w:right w:val="none" w:sz="0" w:space="0" w:color="auto"/>
      </w:divBdr>
    </w:div>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088310659">
      <w:bodyDiv w:val="1"/>
      <w:marLeft w:val="0"/>
      <w:marRight w:val="0"/>
      <w:marTop w:val="0"/>
      <w:marBottom w:val="0"/>
      <w:divBdr>
        <w:top w:val="none" w:sz="0" w:space="0" w:color="auto"/>
        <w:left w:val="none" w:sz="0" w:space="0" w:color="auto"/>
        <w:bottom w:val="none" w:sz="0" w:space="0" w:color="auto"/>
        <w:right w:val="none" w:sz="0" w:space="0" w:color="auto"/>
      </w:divBdr>
    </w:div>
    <w:div w:id="1157112139">
      <w:bodyDiv w:val="1"/>
      <w:marLeft w:val="0"/>
      <w:marRight w:val="0"/>
      <w:marTop w:val="0"/>
      <w:marBottom w:val="0"/>
      <w:divBdr>
        <w:top w:val="none" w:sz="0" w:space="0" w:color="auto"/>
        <w:left w:val="none" w:sz="0" w:space="0" w:color="auto"/>
        <w:bottom w:val="none" w:sz="0" w:space="0" w:color="auto"/>
        <w:right w:val="none" w:sz="0" w:space="0" w:color="auto"/>
      </w:divBdr>
    </w:div>
    <w:div w:id="1612128467">
      <w:bodyDiv w:val="1"/>
      <w:marLeft w:val="0"/>
      <w:marRight w:val="0"/>
      <w:marTop w:val="0"/>
      <w:marBottom w:val="0"/>
      <w:divBdr>
        <w:top w:val="none" w:sz="0" w:space="0" w:color="auto"/>
        <w:left w:val="none" w:sz="0" w:space="0" w:color="auto"/>
        <w:bottom w:val="none" w:sz="0" w:space="0" w:color="auto"/>
        <w:right w:val="none" w:sz="0" w:space="0" w:color="auto"/>
      </w:divBdr>
    </w:div>
    <w:div w:id="1667781403">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 w:id="188425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B42772-E757-4451-AEB7-0F23C44C4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Abdullah, Delman</cp:lastModifiedBy>
  <cp:revision>2</cp:revision>
  <cp:lastPrinted>2012-02-02T18:23:00Z</cp:lastPrinted>
  <dcterms:created xsi:type="dcterms:W3CDTF">2021-11-08T09:24:00Z</dcterms:created>
  <dcterms:modified xsi:type="dcterms:W3CDTF">2021-11-08T09:24:00Z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