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9BEC3" w14:textId="27C060D5" w:rsidR="0042756C" w:rsidRPr="00283139" w:rsidRDefault="00EF186A" w:rsidP="00387419">
      <w:pPr>
        <w:rPr>
          <w:rFonts w:asciiTheme="minorHAnsi" w:hAnsiTheme="minorHAnsi" w:cs="Arial"/>
          <w:color w:val="FFFFFF" w:themeColor="background1"/>
          <w:sz w:val="72"/>
          <w:szCs w:val="72"/>
          <w:lang w:val="en-GB"/>
        </w:rPr>
      </w:pPr>
      <w:r w:rsidRPr="00283139">
        <w:rPr>
          <w:rFonts w:asciiTheme="minorHAnsi" w:hAnsiTheme="minorHAnsi" w:cs="Arial"/>
          <w:noProof/>
          <w:color w:val="FFFFFF" w:themeColor="background1"/>
          <w:sz w:val="72"/>
          <w:szCs w:val="72"/>
          <w:lang w:val="en-US"/>
        </w:rPr>
        <mc:AlternateContent>
          <mc:Choice Requires="wps">
            <w:drawing>
              <wp:anchor distT="0" distB="0" distL="114300" distR="114300" simplePos="0" relativeHeight="251655168" behindDoc="0" locked="0" layoutInCell="1" allowOverlap="1" wp14:anchorId="78A57F4C" wp14:editId="63E8965A">
                <wp:simplePos x="0" y="0"/>
                <wp:positionH relativeFrom="column">
                  <wp:posOffset>-111760</wp:posOffset>
                </wp:positionH>
                <wp:positionV relativeFrom="paragraph">
                  <wp:posOffset>-195580</wp:posOffset>
                </wp:positionV>
                <wp:extent cx="3744595" cy="1571625"/>
                <wp:effectExtent l="0" t="0" r="8255" b="9525"/>
                <wp:wrapNone/>
                <wp:docPr id="320"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4595" cy="1571625"/>
                        </a:xfrm>
                        <a:prstGeom prst="rect">
                          <a:avLst/>
                        </a:prstGeom>
                        <a:solidFill>
                          <a:srgbClr val="FFFFFF"/>
                        </a:solidFill>
                        <a:ln w="9525">
                          <a:noFill/>
                          <a:miter lim="800000"/>
                          <a:headEnd/>
                          <a:tailEnd/>
                        </a:ln>
                      </wps:spPr>
                      <wps:txbx>
                        <w:txbxContent>
                          <w:tbl>
                            <w:tblPr>
                              <w:tblStyle w:val="TableGrid"/>
                              <w:tblW w:w="0" w:type="auto"/>
                              <w:tblLook w:val="04A0" w:firstRow="1" w:lastRow="0" w:firstColumn="1" w:lastColumn="0" w:noHBand="0" w:noVBand="1"/>
                            </w:tblPr>
                            <w:tblGrid>
                              <w:gridCol w:w="250"/>
                              <w:gridCol w:w="1418"/>
                              <w:gridCol w:w="3260"/>
                            </w:tblGrid>
                            <w:tr w:rsidR="00911425" w14:paraId="7F51155C" w14:textId="77777777" w:rsidTr="006827D8">
                              <w:tc>
                                <w:tcPr>
                                  <w:tcW w:w="250" w:type="dxa"/>
                                  <w:shd w:val="clear" w:color="auto" w:fill="auto"/>
                                </w:tcPr>
                                <w:p w14:paraId="58121594" w14:textId="77777777" w:rsidR="00911425" w:rsidRDefault="00911425"/>
                              </w:tc>
                              <w:tc>
                                <w:tcPr>
                                  <w:tcW w:w="1418" w:type="dxa"/>
                                  <w:shd w:val="clear" w:color="auto" w:fill="BFBFBF" w:themeFill="background1" w:themeFillShade="BF"/>
                                </w:tcPr>
                                <w:p w14:paraId="48D2BBF0" w14:textId="77777777" w:rsidR="00911425" w:rsidRPr="00911425" w:rsidRDefault="00911425">
                                  <w:pPr>
                                    <w:rPr>
                                      <w:b/>
                                    </w:rPr>
                                  </w:pPr>
                                  <w:r w:rsidRPr="00911425">
                                    <w:rPr>
                                      <w:b/>
                                    </w:rPr>
                                    <w:t>FROM:</w:t>
                                  </w:r>
                                </w:p>
                              </w:tc>
                              <w:tc>
                                <w:tcPr>
                                  <w:tcW w:w="3260" w:type="dxa"/>
                                </w:tcPr>
                                <w:p w14:paraId="5780B29D" w14:textId="77777777" w:rsidR="00911425" w:rsidRPr="00911425" w:rsidRDefault="00911425" w:rsidP="00911425">
                                  <w:pPr>
                                    <w:jc w:val="center"/>
                                    <w:rPr>
                                      <w:b/>
                                    </w:rPr>
                                  </w:pPr>
                                  <w:r w:rsidRPr="00911425">
                                    <w:rPr>
                                      <w:b/>
                                    </w:rPr>
                                    <w:t>DANISH REFUGEE COUNCIL</w:t>
                                  </w:r>
                                </w:p>
                              </w:tc>
                            </w:tr>
                            <w:tr w:rsidR="00911425" w14:paraId="7560EB29" w14:textId="77777777" w:rsidTr="006827D8">
                              <w:tc>
                                <w:tcPr>
                                  <w:tcW w:w="250" w:type="dxa"/>
                                  <w:shd w:val="clear" w:color="auto" w:fill="auto"/>
                                </w:tcPr>
                                <w:p w14:paraId="64AD72F0" w14:textId="77777777" w:rsidR="00911425" w:rsidRDefault="00911425"/>
                              </w:tc>
                              <w:tc>
                                <w:tcPr>
                                  <w:tcW w:w="1418" w:type="dxa"/>
                                  <w:shd w:val="clear" w:color="auto" w:fill="BFBFBF" w:themeFill="background1" w:themeFillShade="BF"/>
                                </w:tcPr>
                                <w:p w14:paraId="6D1F5F97" w14:textId="77777777" w:rsidR="00911425" w:rsidRPr="00911425" w:rsidRDefault="00911425">
                                  <w:pPr>
                                    <w:rPr>
                                      <w:b/>
                                    </w:rPr>
                                  </w:pPr>
                                  <w:r w:rsidRPr="00911425">
                                    <w:rPr>
                                      <w:b/>
                                    </w:rPr>
                                    <w:t>Address 1:</w:t>
                                  </w:r>
                                </w:p>
                              </w:tc>
                              <w:tc>
                                <w:tcPr>
                                  <w:tcW w:w="3260" w:type="dxa"/>
                                </w:tcPr>
                                <w:p w14:paraId="67A30E1A" w14:textId="6E0285F4" w:rsidR="00911425" w:rsidRDefault="003A09CC" w:rsidP="008635F3">
                                  <w:r w:rsidRPr="007314C3">
                                    <w:rPr>
                                      <w:color w:val="000000"/>
                                      <w:sz w:val="20"/>
                                      <w:szCs w:val="20"/>
                                      <w:lang w:eastAsia="da-DK"/>
                                    </w:rPr>
                                    <w:t>New Ba’quobah, Hay Al-Fares, Taboo Street</w:t>
                                  </w:r>
                                </w:p>
                              </w:tc>
                            </w:tr>
                            <w:tr w:rsidR="00911425" w14:paraId="7BD549D2" w14:textId="77777777" w:rsidTr="006827D8">
                              <w:tc>
                                <w:tcPr>
                                  <w:tcW w:w="250" w:type="dxa"/>
                                  <w:shd w:val="clear" w:color="auto" w:fill="auto"/>
                                </w:tcPr>
                                <w:p w14:paraId="222A7D6E" w14:textId="77777777" w:rsidR="00911425" w:rsidRDefault="00911425"/>
                              </w:tc>
                              <w:tc>
                                <w:tcPr>
                                  <w:tcW w:w="1418" w:type="dxa"/>
                                  <w:shd w:val="clear" w:color="auto" w:fill="BFBFBF" w:themeFill="background1" w:themeFillShade="BF"/>
                                </w:tcPr>
                                <w:p w14:paraId="531AB06A" w14:textId="77777777" w:rsidR="00911425" w:rsidRPr="00911425" w:rsidRDefault="00911425">
                                  <w:pPr>
                                    <w:rPr>
                                      <w:b/>
                                    </w:rPr>
                                  </w:pPr>
                                  <w:r w:rsidRPr="00911425">
                                    <w:rPr>
                                      <w:b/>
                                    </w:rPr>
                                    <w:t>Address 2:</w:t>
                                  </w:r>
                                </w:p>
                              </w:tc>
                              <w:tc>
                                <w:tcPr>
                                  <w:tcW w:w="3260" w:type="dxa"/>
                                </w:tcPr>
                                <w:p w14:paraId="41EEA8FA" w14:textId="6623B0F8" w:rsidR="00911425" w:rsidRDefault="003D7E42" w:rsidP="008635F3">
                                  <w:r w:rsidRPr="003D7E42">
                                    <w:t>District 206, Street 34, House 31</w:t>
                                  </w:r>
                                </w:p>
                              </w:tc>
                            </w:tr>
                            <w:tr w:rsidR="00911425" w14:paraId="31671C9C" w14:textId="77777777" w:rsidTr="006827D8">
                              <w:tc>
                                <w:tcPr>
                                  <w:tcW w:w="250" w:type="dxa"/>
                                  <w:shd w:val="clear" w:color="auto" w:fill="auto"/>
                                </w:tcPr>
                                <w:p w14:paraId="407DF6AC" w14:textId="77777777" w:rsidR="00911425" w:rsidRDefault="00911425"/>
                              </w:tc>
                              <w:tc>
                                <w:tcPr>
                                  <w:tcW w:w="1418" w:type="dxa"/>
                                  <w:shd w:val="clear" w:color="auto" w:fill="BFBFBF" w:themeFill="background1" w:themeFillShade="BF"/>
                                </w:tcPr>
                                <w:p w14:paraId="3B6D0837" w14:textId="77777777" w:rsidR="00911425" w:rsidRPr="00911425" w:rsidRDefault="00911425">
                                  <w:pPr>
                                    <w:rPr>
                                      <w:b/>
                                    </w:rPr>
                                  </w:pPr>
                                  <w:r w:rsidRPr="00911425">
                                    <w:rPr>
                                      <w:b/>
                                    </w:rPr>
                                    <w:t>City:</w:t>
                                  </w:r>
                                </w:p>
                              </w:tc>
                              <w:tc>
                                <w:tcPr>
                                  <w:tcW w:w="3260" w:type="dxa"/>
                                </w:tcPr>
                                <w:p w14:paraId="60E0F6C0" w14:textId="767A89D9" w:rsidR="00911425" w:rsidRDefault="003A09CC" w:rsidP="008635F3">
                                  <w:r>
                                    <w:t>Diyala</w:t>
                                  </w:r>
                                </w:p>
                              </w:tc>
                            </w:tr>
                            <w:tr w:rsidR="00911425" w14:paraId="43ED62BD" w14:textId="77777777" w:rsidTr="006827D8">
                              <w:tc>
                                <w:tcPr>
                                  <w:tcW w:w="250" w:type="dxa"/>
                                  <w:shd w:val="clear" w:color="auto" w:fill="auto"/>
                                </w:tcPr>
                                <w:p w14:paraId="5BC165FC" w14:textId="77777777" w:rsidR="00911425" w:rsidRDefault="00911425"/>
                              </w:tc>
                              <w:tc>
                                <w:tcPr>
                                  <w:tcW w:w="1418" w:type="dxa"/>
                                  <w:shd w:val="clear" w:color="auto" w:fill="BFBFBF" w:themeFill="background1" w:themeFillShade="BF"/>
                                </w:tcPr>
                                <w:p w14:paraId="2572622B" w14:textId="77777777" w:rsidR="00911425" w:rsidRPr="00911425" w:rsidRDefault="00911425">
                                  <w:pPr>
                                    <w:rPr>
                                      <w:b/>
                                    </w:rPr>
                                  </w:pPr>
                                  <w:r w:rsidRPr="00911425">
                                    <w:rPr>
                                      <w:b/>
                                    </w:rPr>
                                    <w:t>Country:</w:t>
                                  </w:r>
                                </w:p>
                              </w:tc>
                              <w:tc>
                                <w:tcPr>
                                  <w:tcW w:w="3260" w:type="dxa"/>
                                </w:tcPr>
                                <w:p w14:paraId="302CDB7F" w14:textId="355885B0" w:rsidR="00911425" w:rsidRDefault="00A87E0F" w:rsidP="008635F3">
                                  <w:r>
                                    <w:t>Iraq</w:t>
                                  </w:r>
                                </w:p>
                              </w:tc>
                            </w:tr>
                            <w:tr w:rsidR="00911425" w14:paraId="3E8248B1" w14:textId="77777777" w:rsidTr="006827D8">
                              <w:tc>
                                <w:tcPr>
                                  <w:tcW w:w="250" w:type="dxa"/>
                                  <w:shd w:val="clear" w:color="auto" w:fill="auto"/>
                                </w:tcPr>
                                <w:p w14:paraId="04F1D111" w14:textId="77777777" w:rsidR="00911425" w:rsidRDefault="00911425"/>
                              </w:tc>
                              <w:tc>
                                <w:tcPr>
                                  <w:tcW w:w="1418" w:type="dxa"/>
                                  <w:shd w:val="clear" w:color="auto" w:fill="BFBFBF" w:themeFill="background1" w:themeFillShade="BF"/>
                                </w:tcPr>
                                <w:p w14:paraId="4BEE3BF0" w14:textId="77777777" w:rsidR="00911425" w:rsidRPr="00911425" w:rsidRDefault="00911425">
                                  <w:pPr>
                                    <w:rPr>
                                      <w:b/>
                                    </w:rPr>
                                  </w:pPr>
                                  <w:r w:rsidRPr="00911425">
                                    <w:rPr>
                                      <w:b/>
                                    </w:rPr>
                                    <w:t>Phone #:</w:t>
                                  </w:r>
                                </w:p>
                              </w:tc>
                              <w:tc>
                                <w:tcPr>
                                  <w:tcW w:w="3260" w:type="dxa"/>
                                </w:tcPr>
                                <w:p w14:paraId="0D7E39F6" w14:textId="6F240C3B" w:rsidR="00911425" w:rsidRPr="003A09CC" w:rsidRDefault="003D7E42" w:rsidP="008635F3">
                                  <w:pPr>
                                    <w:rPr>
                                      <w:highlight w:val="yellow"/>
                                    </w:rPr>
                                  </w:pPr>
                                  <w:r w:rsidRPr="003D7E42">
                                    <w:t>07734891346</w:t>
                                  </w:r>
                                </w:p>
                              </w:tc>
                            </w:tr>
                            <w:tr w:rsidR="00911425" w14:paraId="75A9340F" w14:textId="77777777" w:rsidTr="006827D8">
                              <w:tc>
                                <w:tcPr>
                                  <w:tcW w:w="250" w:type="dxa"/>
                                  <w:shd w:val="clear" w:color="auto" w:fill="auto"/>
                                </w:tcPr>
                                <w:p w14:paraId="272B7C3A" w14:textId="77777777" w:rsidR="00911425" w:rsidRDefault="00911425"/>
                              </w:tc>
                              <w:tc>
                                <w:tcPr>
                                  <w:tcW w:w="1418" w:type="dxa"/>
                                  <w:shd w:val="clear" w:color="auto" w:fill="BFBFBF" w:themeFill="background1" w:themeFillShade="BF"/>
                                </w:tcPr>
                                <w:p w14:paraId="4A499350" w14:textId="77777777" w:rsidR="00911425" w:rsidRPr="00911425" w:rsidRDefault="00911425">
                                  <w:pPr>
                                    <w:rPr>
                                      <w:b/>
                                    </w:rPr>
                                  </w:pPr>
                                  <w:r w:rsidRPr="00911425">
                                    <w:rPr>
                                      <w:b/>
                                    </w:rPr>
                                    <w:t>E-mail:</w:t>
                                  </w:r>
                                </w:p>
                              </w:tc>
                              <w:tc>
                                <w:tcPr>
                                  <w:tcW w:w="3260" w:type="dxa"/>
                                </w:tcPr>
                                <w:p w14:paraId="03A54087" w14:textId="6969539F" w:rsidR="00911425" w:rsidRPr="003A09CC" w:rsidRDefault="003D7E42" w:rsidP="008635F3">
                                  <w:pPr>
                                    <w:rPr>
                                      <w:highlight w:val="yellow"/>
                                    </w:rPr>
                                  </w:pPr>
                                  <w:r w:rsidRPr="003D7E42">
                                    <w:t>rfq.irq.diy@drc.ngo</w:t>
                                  </w:r>
                                </w:p>
                              </w:tc>
                            </w:tr>
                          </w:tbl>
                          <w:p w14:paraId="773F2C6A" w14:textId="77777777" w:rsidR="00BB1E84" w:rsidRDefault="00BB1E8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A57F4C" id="_x0000_t202" coordsize="21600,21600" o:spt="202" path="m,l,21600r21600,l21600,xe">
                <v:stroke joinstyle="miter"/>
                <v:path gradientshapeok="t" o:connecttype="rect"/>
              </v:shapetype>
              <v:shape id="Tekstfelt 2" o:spid="_x0000_s1026" type="#_x0000_t202" style="position:absolute;margin-left:-8.8pt;margin-top:-15.4pt;width:294.85pt;height:123.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" stroked="f">
                <v:textbox>
                  <w:txbxContent>
                    <w:tbl>
                      <w:tblPr>
                        <w:tblStyle w:val="TableGrid"/>
                        <w:tblW w:w="0" w:type="auto"/>
                        <w:tblLook w:val="04A0" w:firstRow="1" w:lastRow="0" w:firstColumn="1" w:lastColumn="0" w:noHBand="0" w:noVBand="1"/>
                      </w:tblPr>
                      <w:tblGrid>
                        <w:gridCol w:w="250"/>
                        <w:gridCol w:w="1418"/>
                        <w:gridCol w:w="3260"/>
                      </w:tblGrid>
                      <w:tr w:rsidR="00911425" w14:paraId="7F51155C" w14:textId="77777777" w:rsidTr="006827D8">
                        <w:tc>
                          <w:tcPr>
                            <w:tcW w:w="250" w:type="dxa"/>
                            <w:shd w:val="clear" w:color="auto" w:fill="auto"/>
                          </w:tcPr>
                          <w:p w14:paraId="58121594" w14:textId="77777777" w:rsidR="00911425" w:rsidRDefault="00911425"/>
                        </w:tc>
                        <w:tc>
                          <w:tcPr>
                            <w:tcW w:w="1418" w:type="dxa"/>
                            <w:shd w:val="clear" w:color="auto" w:fill="BFBFBF" w:themeFill="background1" w:themeFillShade="BF"/>
                          </w:tcPr>
                          <w:p w14:paraId="48D2BBF0" w14:textId="77777777" w:rsidR="00911425" w:rsidRPr="00911425" w:rsidRDefault="00911425">
                            <w:pPr>
                              <w:rPr>
                                <w:b/>
                              </w:rPr>
                            </w:pPr>
                            <w:r w:rsidRPr="00911425">
                              <w:rPr>
                                <w:b/>
                              </w:rPr>
                              <w:t>FROM:</w:t>
                            </w:r>
                          </w:p>
                        </w:tc>
                        <w:tc>
                          <w:tcPr>
                            <w:tcW w:w="3260" w:type="dxa"/>
                          </w:tcPr>
                          <w:p w14:paraId="5780B29D" w14:textId="77777777" w:rsidR="00911425" w:rsidRPr="00911425" w:rsidRDefault="00911425" w:rsidP="00911425">
                            <w:pPr>
                              <w:jc w:val="center"/>
                              <w:rPr>
                                <w:b/>
                              </w:rPr>
                            </w:pPr>
                            <w:r w:rsidRPr="00911425">
                              <w:rPr>
                                <w:b/>
                              </w:rPr>
                              <w:t>DANISH REFUGEE COUNCIL</w:t>
                            </w:r>
                          </w:p>
                        </w:tc>
                      </w:tr>
                      <w:tr w:rsidR="00911425" w14:paraId="7560EB29" w14:textId="77777777" w:rsidTr="006827D8">
                        <w:tc>
                          <w:tcPr>
                            <w:tcW w:w="250" w:type="dxa"/>
                            <w:shd w:val="clear" w:color="auto" w:fill="auto"/>
                          </w:tcPr>
                          <w:p w14:paraId="64AD72F0" w14:textId="77777777" w:rsidR="00911425" w:rsidRDefault="00911425"/>
                        </w:tc>
                        <w:tc>
                          <w:tcPr>
                            <w:tcW w:w="1418" w:type="dxa"/>
                            <w:shd w:val="clear" w:color="auto" w:fill="BFBFBF" w:themeFill="background1" w:themeFillShade="BF"/>
                          </w:tcPr>
                          <w:p w14:paraId="6D1F5F97" w14:textId="77777777" w:rsidR="00911425" w:rsidRPr="00911425" w:rsidRDefault="00911425">
                            <w:pPr>
                              <w:rPr>
                                <w:b/>
                              </w:rPr>
                            </w:pPr>
                            <w:r w:rsidRPr="00911425">
                              <w:rPr>
                                <w:b/>
                              </w:rPr>
                              <w:t>Address 1:</w:t>
                            </w:r>
                          </w:p>
                        </w:tc>
                        <w:tc>
                          <w:tcPr>
                            <w:tcW w:w="3260" w:type="dxa"/>
                          </w:tcPr>
                          <w:p w14:paraId="67A30E1A" w14:textId="6E0285F4" w:rsidR="00911425" w:rsidRDefault="003A09CC" w:rsidP="008635F3">
                            <w:r w:rsidRPr="007314C3">
                              <w:rPr>
                                <w:color w:val="000000"/>
                                <w:sz w:val="20"/>
                                <w:szCs w:val="20"/>
                                <w:lang w:eastAsia="da-DK"/>
                              </w:rPr>
                              <w:t>New Ba’quobah, Hay Al-Fares, Taboo Street</w:t>
                            </w:r>
                          </w:p>
                        </w:tc>
                      </w:tr>
                      <w:tr w:rsidR="00911425" w14:paraId="7BD549D2" w14:textId="77777777" w:rsidTr="006827D8">
                        <w:tc>
                          <w:tcPr>
                            <w:tcW w:w="250" w:type="dxa"/>
                            <w:shd w:val="clear" w:color="auto" w:fill="auto"/>
                          </w:tcPr>
                          <w:p w14:paraId="222A7D6E" w14:textId="77777777" w:rsidR="00911425" w:rsidRDefault="00911425"/>
                        </w:tc>
                        <w:tc>
                          <w:tcPr>
                            <w:tcW w:w="1418" w:type="dxa"/>
                            <w:shd w:val="clear" w:color="auto" w:fill="BFBFBF" w:themeFill="background1" w:themeFillShade="BF"/>
                          </w:tcPr>
                          <w:p w14:paraId="531AB06A" w14:textId="77777777" w:rsidR="00911425" w:rsidRPr="00911425" w:rsidRDefault="00911425">
                            <w:pPr>
                              <w:rPr>
                                <w:b/>
                              </w:rPr>
                            </w:pPr>
                            <w:r w:rsidRPr="00911425">
                              <w:rPr>
                                <w:b/>
                              </w:rPr>
                              <w:t>Address 2:</w:t>
                            </w:r>
                          </w:p>
                        </w:tc>
                        <w:tc>
                          <w:tcPr>
                            <w:tcW w:w="3260" w:type="dxa"/>
                          </w:tcPr>
                          <w:p w14:paraId="41EEA8FA" w14:textId="6623B0F8" w:rsidR="00911425" w:rsidRDefault="003D7E42" w:rsidP="008635F3">
                            <w:r w:rsidRPr="003D7E42">
                              <w:t>District 206, Street 34, House 31</w:t>
                            </w:r>
                          </w:p>
                        </w:tc>
                      </w:tr>
                      <w:tr w:rsidR="00911425" w14:paraId="31671C9C" w14:textId="77777777" w:rsidTr="006827D8">
                        <w:tc>
                          <w:tcPr>
                            <w:tcW w:w="250" w:type="dxa"/>
                            <w:shd w:val="clear" w:color="auto" w:fill="auto"/>
                          </w:tcPr>
                          <w:p w14:paraId="407DF6AC" w14:textId="77777777" w:rsidR="00911425" w:rsidRDefault="00911425"/>
                        </w:tc>
                        <w:tc>
                          <w:tcPr>
                            <w:tcW w:w="1418" w:type="dxa"/>
                            <w:shd w:val="clear" w:color="auto" w:fill="BFBFBF" w:themeFill="background1" w:themeFillShade="BF"/>
                          </w:tcPr>
                          <w:p w14:paraId="3B6D0837" w14:textId="77777777" w:rsidR="00911425" w:rsidRPr="00911425" w:rsidRDefault="00911425">
                            <w:pPr>
                              <w:rPr>
                                <w:b/>
                              </w:rPr>
                            </w:pPr>
                            <w:r w:rsidRPr="00911425">
                              <w:rPr>
                                <w:b/>
                              </w:rPr>
                              <w:t>City:</w:t>
                            </w:r>
                          </w:p>
                        </w:tc>
                        <w:tc>
                          <w:tcPr>
                            <w:tcW w:w="3260" w:type="dxa"/>
                          </w:tcPr>
                          <w:p w14:paraId="60E0F6C0" w14:textId="767A89D9" w:rsidR="00911425" w:rsidRDefault="003A09CC" w:rsidP="008635F3">
                            <w:r>
                              <w:t>Diyala</w:t>
                            </w:r>
                          </w:p>
                        </w:tc>
                      </w:tr>
                      <w:tr w:rsidR="00911425" w14:paraId="43ED62BD" w14:textId="77777777" w:rsidTr="006827D8">
                        <w:tc>
                          <w:tcPr>
                            <w:tcW w:w="250" w:type="dxa"/>
                            <w:shd w:val="clear" w:color="auto" w:fill="auto"/>
                          </w:tcPr>
                          <w:p w14:paraId="5BC165FC" w14:textId="77777777" w:rsidR="00911425" w:rsidRDefault="00911425"/>
                        </w:tc>
                        <w:tc>
                          <w:tcPr>
                            <w:tcW w:w="1418" w:type="dxa"/>
                            <w:shd w:val="clear" w:color="auto" w:fill="BFBFBF" w:themeFill="background1" w:themeFillShade="BF"/>
                          </w:tcPr>
                          <w:p w14:paraId="2572622B" w14:textId="77777777" w:rsidR="00911425" w:rsidRPr="00911425" w:rsidRDefault="00911425">
                            <w:pPr>
                              <w:rPr>
                                <w:b/>
                              </w:rPr>
                            </w:pPr>
                            <w:r w:rsidRPr="00911425">
                              <w:rPr>
                                <w:b/>
                              </w:rPr>
                              <w:t>Country:</w:t>
                            </w:r>
                          </w:p>
                        </w:tc>
                        <w:tc>
                          <w:tcPr>
                            <w:tcW w:w="3260" w:type="dxa"/>
                          </w:tcPr>
                          <w:p w14:paraId="302CDB7F" w14:textId="355885B0" w:rsidR="00911425" w:rsidRDefault="00A87E0F" w:rsidP="008635F3">
                            <w:r>
                              <w:t>Iraq</w:t>
                            </w:r>
                          </w:p>
                        </w:tc>
                      </w:tr>
                      <w:tr w:rsidR="00911425" w14:paraId="3E8248B1" w14:textId="77777777" w:rsidTr="006827D8">
                        <w:tc>
                          <w:tcPr>
                            <w:tcW w:w="250" w:type="dxa"/>
                            <w:shd w:val="clear" w:color="auto" w:fill="auto"/>
                          </w:tcPr>
                          <w:p w14:paraId="04F1D111" w14:textId="77777777" w:rsidR="00911425" w:rsidRDefault="00911425"/>
                        </w:tc>
                        <w:tc>
                          <w:tcPr>
                            <w:tcW w:w="1418" w:type="dxa"/>
                            <w:shd w:val="clear" w:color="auto" w:fill="BFBFBF" w:themeFill="background1" w:themeFillShade="BF"/>
                          </w:tcPr>
                          <w:p w14:paraId="4BEE3BF0" w14:textId="77777777" w:rsidR="00911425" w:rsidRPr="00911425" w:rsidRDefault="00911425">
                            <w:pPr>
                              <w:rPr>
                                <w:b/>
                              </w:rPr>
                            </w:pPr>
                            <w:r w:rsidRPr="00911425">
                              <w:rPr>
                                <w:b/>
                              </w:rPr>
                              <w:t>Phone #:</w:t>
                            </w:r>
                          </w:p>
                        </w:tc>
                        <w:tc>
                          <w:tcPr>
                            <w:tcW w:w="3260" w:type="dxa"/>
                          </w:tcPr>
                          <w:p w14:paraId="0D7E39F6" w14:textId="6F240C3B" w:rsidR="00911425" w:rsidRPr="003A09CC" w:rsidRDefault="003D7E42" w:rsidP="008635F3">
                            <w:pPr>
                              <w:rPr>
                                <w:highlight w:val="yellow"/>
                              </w:rPr>
                            </w:pPr>
                            <w:r w:rsidRPr="003D7E42">
                              <w:t>07734891346</w:t>
                            </w:r>
                          </w:p>
                        </w:tc>
                      </w:tr>
                      <w:tr w:rsidR="00911425" w14:paraId="75A9340F" w14:textId="77777777" w:rsidTr="006827D8">
                        <w:tc>
                          <w:tcPr>
                            <w:tcW w:w="250" w:type="dxa"/>
                            <w:shd w:val="clear" w:color="auto" w:fill="auto"/>
                          </w:tcPr>
                          <w:p w14:paraId="272B7C3A" w14:textId="77777777" w:rsidR="00911425" w:rsidRDefault="00911425"/>
                        </w:tc>
                        <w:tc>
                          <w:tcPr>
                            <w:tcW w:w="1418" w:type="dxa"/>
                            <w:shd w:val="clear" w:color="auto" w:fill="BFBFBF" w:themeFill="background1" w:themeFillShade="BF"/>
                          </w:tcPr>
                          <w:p w14:paraId="4A499350" w14:textId="77777777" w:rsidR="00911425" w:rsidRPr="00911425" w:rsidRDefault="00911425">
                            <w:pPr>
                              <w:rPr>
                                <w:b/>
                              </w:rPr>
                            </w:pPr>
                            <w:r w:rsidRPr="00911425">
                              <w:rPr>
                                <w:b/>
                              </w:rPr>
                              <w:t>E-mail:</w:t>
                            </w:r>
                          </w:p>
                        </w:tc>
                        <w:tc>
                          <w:tcPr>
                            <w:tcW w:w="3260" w:type="dxa"/>
                          </w:tcPr>
                          <w:p w14:paraId="03A54087" w14:textId="6969539F" w:rsidR="00911425" w:rsidRPr="003A09CC" w:rsidRDefault="003D7E42" w:rsidP="008635F3">
                            <w:pPr>
                              <w:rPr>
                                <w:highlight w:val="yellow"/>
                              </w:rPr>
                            </w:pPr>
                            <w:r w:rsidRPr="003D7E42">
                              <w:t>rfq.irq.diy@drc.ngo</w:t>
                            </w:r>
                          </w:p>
                        </w:tc>
                      </w:tr>
                    </w:tbl>
                    <w:p w14:paraId="773F2C6A" w14:textId="77777777" w:rsidR="00BB1E84" w:rsidRDefault="00BB1E84"/>
                  </w:txbxContent>
                </v:textbox>
              </v:shape>
            </w:pict>
          </mc:Fallback>
        </mc:AlternateContent>
      </w:r>
      <w:r w:rsidRPr="00283139">
        <w:rPr>
          <w:rFonts w:asciiTheme="minorHAnsi" w:hAnsiTheme="minorHAnsi" w:cs="Arial"/>
          <w:noProof/>
          <w:color w:val="FFFFFF" w:themeColor="background1"/>
          <w:sz w:val="72"/>
          <w:szCs w:val="72"/>
          <w:lang w:val="en-US"/>
        </w:rPr>
        <mc:AlternateContent>
          <mc:Choice Requires="wps">
            <w:drawing>
              <wp:anchor distT="0" distB="0" distL="114300" distR="114300" simplePos="0" relativeHeight="251660288" behindDoc="0" locked="0" layoutInCell="1" allowOverlap="1" wp14:anchorId="3B53CC8C" wp14:editId="7DBE83DC">
                <wp:simplePos x="0" y="0"/>
                <wp:positionH relativeFrom="column">
                  <wp:posOffset>3155315</wp:posOffset>
                </wp:positionH>
                <wp:positionV relativeFrom="paragraph">
                  <wp:posOffset>-205105</wp:posOffset>
                </wp:positionV>
                <wp:extent cx="3547745" cy="1619250"/>
                <wp:effectExtent l="0" t="0" r="0" b="0"/>
                <wp:wrapNone/>
                <wp:docPr id="322"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7745" cy="1619250"/>
                        </a:xfrm>
                        <a:prstGeom prst="rect">
                          <a:avLst/>
                        </a:prstGeom>
                        <a:noFill/>
                        <a:ln w="9525">
                          <a:noFill/>
                          <a:miter lim="800000"/>
                          <a:headEnd/>
                          <a:tailEnd/>
                        </a:ln>
                      </wps:spPr>
                      <wps:txbx>
                        <w:txbxContent>
                          <w:tbl>
                            <w:tblPr>
                              <w:tblStyle w:val="TableGrid"/>
                              <w:tblW w:w="0" w:type="auto"/>
                              <w:tblLook w:val="04A0" w:firstRow="1" w:lastRow="0" w:firstColumn="1" w:lastColumn="0" w:noHBand="0" w:noVBand="1"/>
                            </w:tblPr>
                            <w:tblGrid>
                              <w:gridCol w:w="250"/>
                              <w:gridCol w:w="2198"/>
                              <w:gridCol w:w="2480"/>
                            </w:tblGrid>
                            <w:tr w:rsidR="00911425" w14:paraId="5D897EDD" w14:textId="77777777" w:rsidTr="00294F58">
                              <w:tc>
                                <w:tcPr>
                                  <w:tcW w:w="250" w:type="dxa"/>
                                  <w:shd w:val="clear" w:color="auto" w:fill="auto"/>
                                </w:tcPr>
                                <w:p w14:paraId="56813B47" w14:textId="77777777" w:rsidR="00911425" w:rsidRDefault="00911425"/>
                              </w:tc>
                              <w:tc>
                                <w:tcPr>
                                  <w:tcW w:w="2198" w:type="dxa"/>
                                  <w:shd w:val="clear" w:color="auto" w:fill="BFBFBF" w:themeFill="background1" w:themeFillShade="BF"/>
                                </w:tcPr>
                                <w:p w14:paraId="36CBED75" w14:textId="6E8D506C" w:rsidR="00911425" w:rsidRPr="00911425" w:rsidRDefault="00911425">
                                  <w:pPr>
                                    <w:rPr>
                                      <w:b/>
                                      <w:rtl/>
                                    </w:rPr>
                                  </w:pPr>
                                  <w:r>
                                    <w:rPr>
                                      <w:b/>
                                    </w:rPr>
                                    <w:t>TO:</w:t>
                                  </w:r>
                                  <w:r w:rsidR="00294F58">
                                    <w:rPr>
                                      <w:rFonts w:hint="cs"/>
                                      <w:b/>
                                      <w:rtl/>
                                    </w:rPr>
                                    <w:t>اسم الشركة</w:t>
                                  </w:r>
                                </w:p>
                              </w:tc>
                              <w:tc>
                                <w:tcPr>
                                  <w:tcW w:w="2480" w:type="dxa"/>
                                </w:tcPr>
                                <w:p w14:paraId="4861731A" w14:textId="178CF537" w:rsidR="00911425" w:rsidRPr="00911425" w:rsidRDefault="00911425" w:rsidP="00A87E0F">
                                  <w:pPr>
                                    <w:jc w:val="center"/>
                                    <w:rPr>
                                      <w:b/>
                                    </w:rPr>
                                  </w:pPr>
                                </w:p>
                              </w:tc>
                            </w:tr>
                            <w:tr w:rsidR="00911425" w14:paraId="0814C583" w14:textId="77777777" w:rsidTr="00294F58">
                              <w:tc>
                                <w:tcPr>
                                  <w:tcW w:w="250" w:type="dxa"/>
                                  <w:shd w:val="clear" w:color="auto" w:fill="auto"/>
                                </w:tcPr>
                                <w:p w14:paraId="7ED4DCFE" w14:textId="77777777" w:rsidR="00911425" w:rsidRDefault="00911425"/>
                              </w:tc>
                              <w:tc>
                                <w:tcPr>
                                  <w:tcW w:w="2198" w:type="dxa"/>
                                  <w:shd w:val="clear" w:color="auto" w:fill="BFBFBF" w:themeFill="background1" w:themeFillShade="BF"/>
                                </w:tcPr>
                                <w:p w14:paraId="472EEE04" w14:textId="3E531F11" w:rsidR="00911425" w:rsidRPr="00911425" w:rsidRDefault="00911425">
                                  <w:pPr>
                                    <w:rPr>
                                      <w:b/>
                                    </w:rPr>
                                  </w:pPr>
                                  <w:r w:rsidRPr="00911425">
                                    <w:rPr>
                                      <w:b/>
                                    </w:rPr>
                                    <w:t>Address 1:</w:t>
                                  </w:r>
                                  <w:r w:rsidR="00294F58">
                                    <w:rPr>
                                      <w:rFonts w:hint="cs"/>
                                      <w:b/>
                                      <w:rtl/>
                                    </w:rPr>
                                    <w:t xml:space="preserve"> عنوان 1</w:t>
                                  </w:r>
                                </w:p>
                              </w:tc>
                              <w:tc>
                                <w:tcPr>
                                  <w:tcW w:w="2480" w:type="dxa"/>
                                </w:tcPr>
                                <w:p w14:paraId="6E6DDF19" w14:textId="77777777" w:rsidR="00911425" w:rsidRDefault="00911425" w:rsidP="008635F3"/>
                              </w:tc>
                            </w:tr>
                            <w:tr w:rsidR="00911425" w14:paraId="7CAF1890" w14:textId="77777777" w:rsidTr="00294F58">
                              <w:tc>
                                <w:tcPr>
                                  <w:tcW w:w="250" w:type="dxa"/>
                                  <w:shd w:val="clear" w:color="auto" w:fill="auto"/>
                                </w:tcPr>
                                <w:p w14:paraId="1FE9D6C8" w14:textId="77777777" w:rsidR="00911425" w:rsidRDefault="00911425"/>
                              </w:tc>
                              <w:tc>
                                <w:tcPr>
                                  <w:tcW w:w="2198" w:type="dxa"/>
                                  <w:shd w:val="clear" w:color="auto" w:fill="BFBFBF" w:themeFill="background1" w:themeFillShade="BF"/>
                                </w:tcPr>
                                <w:p w14:paraId="7AB209EE" w14:textId="77777777" w:rsidR="00294F58" w:rsidRDefault="00911425">
                                  <w:pPr>
                                    <w:rPr>
                                      <w:b/>
                                      <w:rtl/>
                                    </w:rPr>
                                  </w:pPr>
                                  <w:r w:rsidRPr="00911425">
                                    <w:rPr>
                                      <w:b/>
                                    </w:rPr>
                                    <w:t>Address 2:</w:t>
                                  </w:r>
                                </w:p>
                                <w:p w14:paraId="68E1863A" w14:textId="60FEF6FC" w:rsidR="00911425" w:rsidRPr="00911425" w:rsidRDefault="00294F58" w:rsidP="00294F58">
                                  <w:pPr>
                                    <w:rPr>
                                      <w:b/>
                                    </w:rPr>
                                  </w:pPr>
                                  <w:r>
                                    <w:rPr>
                                      <w:rFonts w:hint="cs"/>
                                      <w:b/>
                                      <w:rtl/>
                                    </w:rPr>
                                    <w:t xml:space="preserve">عنوان2 </w:t>
                                  </w:r>
                                </w:p>
                              </w:tc>
                              <w:tc>
                                <w:tcPr>
                                  <w:tcW w:w="2480" w:type="dxa"/>
                                </w:tcPr>
                                <w:p w14:paraId="2EE75B87" w14:textId="77777777" w:rsidR="00911425" w:rsidRDefault="00911425" w:rsidP="008635F3"/>
                              </w:tc>
                            </w:tr>
                            <w:tr w:rsidR="00911425" w14:paraId="0567E962" w14:textId="77777777" w:rsidTr="00294F58">
                              <w:tc>
                                <w:tcPr>
                                  <w:tcW w:w="250" w:type="dxa"/>
                                  <w:shd w:val="clear" w:color="auto" w:fill="auto"/>
                                </w:tcPr>
                                <w:p w14:paraId="644E5A4D" w14:textId="77777777" w:rsidR="00911425" w:rsidRDefault="00911425"/>
                              </w:tc>
                              <w:tc>
                                <w:tcPr>
                                  <w:tcW w:w="2198" w:type="dxa"/>
                                  <w:shd w:val="clear" w:color="auto" w:fill="BFBFBF" w:themeFill="background1" w:themeFillShade="BF"/>
                                </w:tcPr>
                                <w:p w14:paraId="2CEB1DE8" w14:textId="56E488DB" w:rsidR="00911425" w:rsidRPr="00911425" w:rsidRDefault="00911425">
                                  <w:pPr>
                                    <w:rPr>
                                      <w:b/>
                                    </w:rPr>
                                  </w:pPr>
                                  <w:r w:rsidRPr="00911425">
                                    <w:rPr>
                                      <w:b/>
                                    </w:rPr>
                                    <w:t>City:</w:t>
                                  </w:r>
                                  <w:r w:rsidR="00294F58">
                                    <w:rPr>
                                      <w:rFonts w:hint="cs"/>
                                      <w:b/>
                                      <w:rtl/>
                                    </w:rPr>
                                    <w:t>المدينة</w:t>
                                  </w:r>
                                </w:p>
                              </w:tc>
                              <w:tc>
                                <w:tcPr>
                                  <w:tcW w:w="2480" w:type="dxa"/>
                                </w:tcPr>
                                <w:p w14:paraId="52E71044" w14:textId="77777777" w:rsidR="00911425" w:rsidRDefault="00911425" w:rsidP="008635F3"/>
                              </w:tc>
                            </w:tr>
                            <w:tr w:rsidR="00911425" w14:paraId="12551A1D" w14:textId="77777777" w:rsidTr="00294F58">
                              <w:tc>
                                <w:tcPr>
                                  <w:tcW w:w="250" w:type="dxa"/>
                                  <w:shd w:val="clear" w:color="auto" w:fill="auto"/>
                                </w:tcPr>
                                <w:p w14:paraId="7E70FE8F" w14:textId="77777777" w:rsidR="00911425" w:rsidRDefault="00911425"/>
                              </w:tc>
                              <w:tc>
                                <w:tcPr>
                                  <w:tcW w:w="2198" w:type="dxa"/>
                                  <w:shd w:val="clear" w:color="auto" w:fill="BFBFBF" w:themeFill="background1" w:themeFillShade="BF"/>
                                </w:tcPr>
                                <w:p w14:paraId="4FE2A95C" w14:textId="18630F0E" w:rsidR="00911425" w:rsidRPr="00911425" w:rsidRDefault="00911425">
                                  <w:pPr>
                                    <w:rPr>
                                      <w:b/>
                                    </w:rPr>
                                  </w:pPr>
                                  <w:r w:rsidRPr="00911425">
                                    <w:rPr>
                                      <w:b/>
                                    </w:rPr>
                                    <w:t>Country:</w:t>
                                  </w:r>
                                  <w:r w:rsidR="00294F58">
                                    <w:rPr>
                                      <w:rFonts w:hint="cs"/>
                                      <w:b/>
                                      <w:rtl/>
                                    </w:rPr>
                                    <w:t>الدولة</w:t>
                                  </w:r>
                                </w:p>
                              </w:tc>
                              <w:tc>
                                <w:tcPr>
                                  <w:tcW w:w="2480" w:type="dxa"/>
                                </w:tcPr>
                                <w:p w14:paraId="4588208A" w14:textId="77777777" w:rsidR="00911425" w:rsidRDefault="00911425" w:rsidP="008635F3"/>
                              </w:tc>
                            </w:tr>
                            <w:tr w:rsidR="00911425" w14:paraId="64537CB8" w14:textId="77777777" w:rsidTr="00294F58">
                              <w:tc>
                                <w:tcPr>
                                  <w:tcW w:w="250" w:type="dxa"/>
                                  <w:shd w:val="clear" w:color="auto" w:fill="auto"/>
                                </w:tcPr>
                                <w:p w14:paraId="65D7850D" w14:textId="77777777" w:rsidR="00911425" w:rsidRDefault="00911425"/>
                              </w:tc>
                              <w:tc>
                                <w:tcPr>
                                  <w:tcW w:w="2198" w:type="dxa"/>
                                  <w:shd w:val="clear" w:color="auto" w:fill="BFBFBF" w:themeFill="background1" w:themeFillShade="BF"/>
                                </w:tcPr>
                                <w:p w14:paraId="18183E9C" w14:textId="2B45493B" w:rsidR="00911425" w:rsidRPr="00911425" w:rsidRDefault="00911425">
                                  <w:pPr>
                                    <w:rPr>
                                      <w:b/>
                                    </w:rPr>
                                  </w:pPr>
                                  <w:r w:rsidRPr="00911425">
                                    <w:rPr>
                                      <w:b/>
                                    </w:rPr>
                                    <w:t>Phone #:</w:t>
                                  </w:r>
                                  <w:r w:rsidR="00294F58">
                                    <w:rPr>
                                      <w:rFonts w:hint="cs"/>
                                      <w:b/>
                                      <w:rtl/>
                                    </w:rPr>
                                    <w:t>رقم الهاتف</w:t>
                                  </w:r>
                                </w:p>
                              </w:tc>
                              <w:tc>
                                <w:tcPr>
                                  <w:tcW w:w="2480" w:type="dxa"/>
                                </w:tcPr>
                                <w:p w14:paraId="752695F3" w14:textId="77777777" w:rsidR="00911425" w:rsidRDefault="00911425" w:rsidP="008635F3"/>
                              </w:tc>
                            </w:tr>
                            <w:tr w:rsidR="00911425" w14:paraId="47604F92" w14:textId="77777777" w:rsidTr="00294F58">
                              <w:tc>
                                <w:tcPr>
                                  <w:tcW w:w="250" w:type="dxa"/>
                                  <w:shd w:val="clear" w:color="auto" w:fill="auto"/>
                                </w:tcPr>
                                <w:p w14:paraId="71E478FB" w14:textId="77777777" w:rsidR="00911425" w:rsidRDefault="00911425"/>
                              </w:tc>
                              <w:tc>
                                <w:tcPr>
                                  <w:tcW w:w="2198" w:type="dxa"/>
                                  <w:shd w:val="clear" w:color="auto" w:fill="BFBFBF" w:themeFill="background1" w:themeFillShade="BF"/>
                                </w:tcPr>
                                <w:p w14:paraId="650222BA" w14:textId="0E7108D4" w:rsidR="00911425" w:rsidRPr="00911425" w:rsidRDefault="00911425">
                                  <w:pPr>
                                    <w:rPr>
                                      <w:b/>
                                    </w:rPr>
                                  </w:pPr>
                                  <w:r w:rsidRPr="00911425">
                                    <w:rPr>
                                      <w:b/>
                                    </w:rPr>
                                    <w:t>E-mail:</w:t>
                                  </w:r>
                                  <w:r w:rsidR="00294F58">
                                    <w:rPr>
                                      <w:rFonts w:hint="cs"/>
                                      <w:b/>
                                      <w:rtl/>
                                    </w:rPr>
                                    <w:t>بريد الكتروني</w:t>
                                  </w:r>
                                </w:p>
                              </w:tc>
                              <w:tc>
                                <w:tcPr>
                                  <w:tcW w:w="2480" w:type="dxa"/>
                                </w:tcPr>
                                <w:p w14:paraId="1DFB28FE" w14:textId="77777777" w:rsidR="00911425" w:rsidRDefault="00911425" w:rsidP="008635F3"/>
                              </w:tc>
                            </w:tr>
                          </w:tbl>
                          <w:p w14:paraId="54D96FD3" w14:textId="77777777" w:rsidR="00911425" w:rsidRDefault="00911425" w:rsidP="0091142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53CC8C" id="_x0000_s1027" type="#_x0000_t202" style="position:absolute;margin-left:248.45pt;margin-top:-16.15pt;width:279.35pt;height:1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" filled="f" stroked="f">
                <v:textbox>
                  <w:txbxContent>
                    <w:tbl>
                      <w:tblPr>
                        <w:tblStyle w:val="TableGrid"/>
                        <w:tblW w:w="0" w:type="auto"/>
                        <w:tblLook w:val="04A0" w:firstRow="1" w:lastRow="0" w:firstColumn="1" w:lastColumn="0" w:noHBand="0" w:noVBand="1"/>
                      </w:tblPr>
                      <w:tblGrid>
                        <w:gridCol w:w="250"/>
                        <w:gridCol w:w="2198"/>
                        <w:gridCol w:w="2480"/>
                      </w:tblGrid>
                      <w:tr w:rsidR="00911425" w14:paraId="5D897EDD" w14:textId="77777777" w:rsidTr="00294F58">
                        <w:tc>
                          <w:tcPr>
                            <w:tcW w:w="250" w:type="dxa"/>
                            <w:shd w:val="clear" w:color="auto" w:fill="auto"/>
                          </w:tcPr>
                          <w:p w14:paraId="56813B47" w14:textId="77777777" w:rsidR="00911425" w:rsidRDefault="00911425"/>
                        </w:tc>
                        <w:tc>
                          <w:tcPr>
                            <w:tcW w:w="2198" w:type="dxa"/>
                            <w:shd w:val="clear" w:color="auto" w:fill="BFBFBF" w:themeFill="background1" w:themeFillShade="BF"/>
                          </w:tcPr>
                          <w:p w14:paraId="36CBED75" w14:textId="6E8D506C" w:rsidR="00911425" w:rsidRPr="00911425" w:rsidRDefault="00911425">
                            <w:pPr>
                              <w:rPr>
                                <w:b/>
                                <w:rtl/>
                              </w:rPr>
                            </w:pPr>
                            <w:r>
                              <w:rPr>
                                <w:b/>
                              </w:rPr>
                              <w:t>TO:</w:t>
                            </w:r>
                            <w:r w:rsidR="00294F58">
                              <w:rPr>
                                <w:rFonts w:hint="cs"/>
                                <w:b/>
                                <w:rtl/>
                              </w:rPr>
                              <w:t>اسم الشركة</w:t>
                            </w:r>
                          </w:p>
                        </w:tc>
                        <w:tc>
                          <w:tcPr>
                            <w:tcW w:w="2480" w:type="dxa"/>
                          </w:tcPr>
                          <w:p w14:paraId="4861731A" w14:textId="178CF537" w:rsidR="00911425" w:rsidRPr="00911425" w:rsidRDefault="00911425" w:rsidP="00A87E0F">
                            <w:pPr>
                              <w:jc w:val="center"/>
                              <w:rPr>
                                <w:b/>
                              </w:rPr>
                            </w:pPr>
                          </w:p>
                        </w:tc>
                      </w:tr>
                      <w:tr w:rsidR="00911425" w14:paraId="0814C583" w14:textId="77777777" w:rsidTr="00294F58">
                        <w:tc>
                          <w:tcPr>
                            <w:tcW w:w="250" w:type="dxa"/>
                            <w:shd w:val="clear" w:color="auto" w:fill="auto"/>
                          </w:tcPr>
                          <w:p w14:paraId="7ED4DCFE" w14:textId="77777777" w:rsidR="00911425" w:rsidRDefault="00911425"/>
                        </w:tc>
                        <w:tc>
                          <w:tcPr>
                            <w:tcW w:w="2198" w:type="dxa"/>
                            <w:shd w:val="clear" w:color="auto" w:fill="BFBFBF" w:themeFill="background1" w:themeFillShade="BF"/>
                          </w:tcPr>
                          <w:p w14:paraId="472EEE04" w14:textId="3E531F11" w:rsidR="00911425" w:rsidRPr="00911425" w:rsidRDefault="00911425">
                            <w:pPr>
                              <w:rPr>
                                <w:b/>
                              </w:rPr>
                            </w:pPr>
                            <w:r w:rsidRPr="00911425">
                              <w:rPr>
                                <w:b/>
                              </w:rPr>
                              <w:t>Address 1:</w:t>
                            </w:r>
                            <w:r w:rsidR="00294F58">
                              <w:rPr>
                                <w:rFonts w:hint="cs"/>
                                <w:b/>
                                <w:rtl/>
                              </w:rPr>
                              <w:t xml:space="preserve"> عنوان 1</w:t>
                            </w:r>
                          </w:p>
                        </w:tc>
                        <w:tc>
                          <w:tcPr>
                            <w:tcW w:w="2480" w:type="dxa"/>
                          </w:tcPr>
                          <w:p w14:paraId="6E6DDF19" w14:textId="77777777" w:rsidR="00911425" w:rsidRDefault="00911425" w:rsidP="008635F3"/>
                        </w:tc>
                      </w:tr>
                      <w:tr w:rsidR="00911425" w14:paraId="7CAF1890" w14:textId="77777777" w:rsidTr="00294F58">
                        <w:tc>
                          <w:tcPr>
                            <w:tcW w:w="250" w:type="dxa"/>
                            <w:shd w:val="clear" w:color="auto" w:fill="auto"/>
                          </w:tcPr>
                          <w:p w14:paraId="1FE9D6C8" w14:textId="77777777" w:rsidR="00911425" w:rsidRDefault="00911425"/>
                        </w:tc>
                        <w:tc>
                          <w:tcPr>
                            <w:tcW w:w="2198" w:type="dxa"/>
                            <w:shd w:val="clear" w:color="auto" w:fill="BFBFBF" w:themeFill="background1" w:themeFillShade="BF"/>
                          </w:tcPr>
                          <w:p w14:paraId="7AB209EE" w14:textId="77777777" w:rsidR="00294F58" w:rsidRDefault="00911425">
                            <w:pPr>
                              <w:rPr>
                                <w:b/>
                                <w:rtl/>
                              </w:rPr>
                            </w:pPr>
                            <w:r w:rsidRPr="00911425">
                              <w:rPr>
                                <w:b/>
                              </w:rPr>
                              <w:t>Address 2:</w:t>
                            </w:r>
                          </w:p>
                          <w:p w14:paraId="68E1863A" w14:textId="60FEF6FC" w:rsidR="00911425" w:rsidRPr="00911425" w:rsidRDefault="00294F58" w:rsidP="00294F58">
                            <w:pPr>
                              <w:rPr>
                                <w:b/>
                              </w:rPr>
                            </w:pPr>
                            <w:r>
                              <w:rPr>
                                <w:rFonts w:hint="cs"/>
                                <w:b/>
                                <w:rtl/>
                              </w:rPr>
                              <w:t xml:space="preserve">عنوان2 </w:t>
                            </w:r>
                          </w:p>
                        </w:tc>
                        <w:tc>
                          <w:tcPr>
                            <w:tcW w:w="2480" w:type="dxa"/>
                          </w:tcPr>
                          <w:p w14:paraId="2EE75B87" w14:textId="77777777" w:rsidR="00911425" w:rsidRDefault="00911425" w:rsidP="008635F3"/>
                        </w:tc>
                      </w:tr>
                      <w:tr w:rsidR="00911425" w14:paraId="0567E962" w14:textId="77777777" w:rsidTr="00294F58">
                        <w:tc>
                          <w:tcPr>
                            <w:tcW w:w="250" w:type="dxa"/>
                            <w:shd w:val="clear" w:color="auto" w:fill="auto"/>
                          </w:tcPr>
                          <w:p w14:paraId="644E5A4D" w14:textId="77777777" w:rsidR="00911425" w:rsidRDefault="00911425"/>
                        </w:tc>
                        <w:tc>
                          <w:tcPr>
                            <w:tcW w:w="2198" w:type="dxa"/>
                            <w:shd w:val="clear" w:color="auto" w:fill="BFBFBF" w:themeFill="background1" w:themeFillShade="BF"/>
                          </w:tcPr>
                          <w:p w14:paraId="2CEB1DE8" w14:textId="56E488DB" w:rsidR="00911425" w:rsidRPr="00911425" w:rsidRDefault="00911425">
                            <w:pPr>
                              <w:rPr>
                                <w:b/>
                              </w:rPr>
                            </w:pPr>
                            <w:r w:rsidRPr="00911425">
                              <w:rPr>
                                <w:b/>
                              </w:rPr>
                              <w:t>City:</w:t>
                            </w:r>
                            <w:r w:rsidR="00294F58">
                              <w:rPr>
                                <w:rFonts w:hint="cs"/>
                                <w:b/>
                                <w:rtl/>
                              </w:rPr>
                              <w:t>المدينة</w:t>
                            </w:r>
                          </w:p>
                        </w:tc>
                        <w:tc>
                          <w:tcPr>
                            <w:tcW w:w="2480" w:type="dxa"/>
                          </w:tcPr>
                          <w:p w14:paraId="52E71044" w14:textId="77777777" w:rsidR="00911425" w:rsidRDefault="00911425" w:rsidP="008635F3"/>
                        </w:tc>
                      </w:tr>
                      <w:tr w:rsidR="00911425" w14:paraId="12551A1D" w14:textId="77777777" w:rsidTr="00294F58">
                        <w:tc>
                          <w:tcPr>
                            <w:tcW w:w="250" w:type="dxa"/>
                            <w:shd w:val="clear" w:color="auto" w:fill="auto"/>
                          </w:tcPr>
                          <w:p w14:paraId="7E70FE8F" w14:textId="77777777" w:rsidR="00911425" w:rsidRDefault="00911425"/>
                        </w:tc>
                        <w:tc>
                          <w:tcPr>
                            <w:tcW w:w="2198" w:type="dxa"/>
                            <w:shd w:val="clear" w:color="auto" w:fill="BFBFBF" w:themeFill="background1" w:themeFillShade="BF"/>
                          </w:tcPr>
                          <w:p w14:paraId="4FE2A95C" w14:textId="18630F0E" w:rsidR="00911425" w:rsidRPr="00911425" w:rsidRDefault="00911425">
                            <w:pPr>
                              <w:rPr>
                                <w:b/>
                              </w:rPr>
                            </w:pPr>
                            <w:r w:rsidRPr="00911425">
                              <w:rPr>
                                <w:b/>
                              </w:rPr>
                              <w:t>Country:</w:t>
                            </w:r>
                            <w:r w:rsidR="00294F58">
                              <w:rPr>
                                <w:rFonts w:hint="cs"/>
                                <w:b/>
                                <w:rtl/>
                              </w:rPr>
                              <w:t>الدولة</w:t>
                            </w:r>
                          </w:p>
                        </w:tc>
                        <w:tc>
                          <w:tcPr>
                            <w:tcW w:w="2480" w:type="dxa"/>
                          </w:tcPr>
                          <w:p w14:paraId="4588208A" w14:textId="77777777" w:rsidR="00911425" w:rsidRDefault="00911425" w:rsidP="008635F3"/>
                        </w:tc>
                      </w:tr>
                      <w:tr w:rsidR="00911425" w14:paraId="64537CB8" w14:textId="77777777" w:rsidTr="00294F58">
                        <w:tc>
                          <w:tcPr>
                            <w:tcW w:w="250" w:type="dxa"/>
                            <w:shd w:val="clear" w:color="auto" w:fill="auto"/>
                          </w:tcPr>
                          <w:p w14:paraId="65D7850D" w14:textId="77777777" w:rsidR="00911425" w:rsidRDefault="00911425"/>
                        </w:tc>
                        <w:tc>
                          <w:tcPr>
                            <w:tcW w:w="2198" w:type="dxa"/>
                            <w:shd w:val="clear" w:color="auto" w:fill="BFBFBF" w:themeFill="background1" w:themeFillShade="BF"/>
                          </w:tcPr>
                          <w:p w14:paraId="18183E9C" w14:textId="2B45493B" w:rsidR="00911425" w:rsidRPr="00911425" w:rsidRDefault="00911425">
                            <w:pPr>
                              <w:rPr>
                                <w:b/>
                              </w:rPr>
                            </w:pPr>
                            <w:r w:rsidRPr="00911425">
                              <w:rPr>
                                <w:b/>
                              </w:rPr>
                              <w:t>Phone #:</w:t>
                            </w:r>
                            <w:r w:rsidR="00294F58">
                              <w:rPr>
                                <w:rFonts w:hint="cs"/>
                                <w:b/>
                                <w:rtl/>
                              </w:rPr>
                              <w:t>رقم الهاتف</w:t>
                            </w:r>
                          </w:p>
                        </w:tc>
                        <w:tc>
                          <w:tcPr>
                            <w:tcW w:w="2480" w:type="dxa"/>
                          </w:tcPr>
                          <w:p w14:paraId="752695F3" w14:textId="77777777" w:rsidR="00911425" w:rsidRDefault="00911425" w:rsidP="008635F3"/>
                        </w:tc>
                      </w:tr>
                      <w:tr w:rsidR="00911425" w14:paraId="47604F92" w14:textId="77777777" w:rsidTr="00294F58">
                        <w:tc>
                          <w:tcPr>
                            <w:tcW w:w="250" w:type="dxa"/>
                            <w:shd w:val="clear" w:color="auto" w:fill="auto"/>
                          </w:tcPr>
                          <w:p w14:paraId="71E478FB" w14:textId="77777777" w:rsidR="00911425" w:rsidRDefault="00911425"/>
                        </w:tc>
                        <w:tc>
                          <w:tcPr>
                            <w:tcW w:w="2198" w:type="dxa"/>
                            <w:shd w:val="clear" w:color="auto" w:fill="BFBFBF" w:themeFill="background1" w:themeFillShade="BF"/>
                          </w:tcPr>
                          <w:p w14:paraId="650222BA" w14:textId="0E7108D4" w:rsidR="00911425" w:rsidRPr="00911425" w:rsidRDefault="00911425">
                            <w:pPr>
                              <w:rPr>
                                <w:b/>
                              </w:rPr>
                            </w:pPr>
                            <w:r w:rsidRPr="00911425">
                              <w:rPr>
                                <w:b/>
                              </w:rPr>
                              <w:t>E-mail:</w:t>
                            </w:r>
                            <w:r w:rsidR="00294F58">
                              <w:rPr>
                                <w:rFonts w:hint="cs"/>
                                <w:b/>
                                <w:rtl/>
                              </w:rPr>
                              <w:t>بريد الكتروني</w:t>
                            </w:r>
                          </w:p>
                        </w:tc>
                        <w:tc>
                          <w:tcPr>
                            <w:tcW w:w="2480" w:type="dxa"/>
                          </w:tcPr>
                          <w:p w14:paraId="1DFB28FE" w14:textId="77777777" w:rsidR="00911425" w:rsidRDefault="00911425" w:rsidP="008635F3"/>
                        </w:tc>
                      </w:tr>
                    </w:tbl>
                    <w:p w14:paraId="54D96FD3" w14:textId="77777777" w:rsidR="00911425" w:rsidRDefault="00911425" w:rsidP="00911425"/>
                  </w:txbxContent>
                </v:textbox>
              </v:shape>
            </w:pict>
          </mc:Fallback>
        </mc:AlternateContent>
      </w:r>
    </w:p>
    <w:p w14:paraId="2727F251" w14:textId="77777777" w:rsidR="0042756C" w:rsidRPr="00283139" w:rsidRDefault="0042756C" w:rsidP="00387419">
      <w:pPr>
        <w:rPr>
          <w:rFonts w:asciiTheme="minorHAnsi" w:hAnsiTheme="minorHAnsi" w:cs="Arial"/>
          <w:color w:val="FFFFFF" w:themeColor="background1"/>
          <w:sz w:val="72"/>
          <w:szCs w:val="72"/>
          <w:lang w:val="en-GB"/>
        </w:rPr>
      </w:pPr>
    </w:p>
    <w:p w14:paraId="4287DF19" w14:textId="77777777" w:rsidR="007240E2" w:rsidRPr="00283139" w:rsidRDefault="007240E2" w:rsidP="007240E2">
      <w:pPr>
        <w:shd w:val="clear" w:color="auto" w:fill="FFFFFF"/>
        <w:rPr>
          <w:rFonts w:asciiTheme="minorHAnsi" w:hAnsiTheme="minorHAnsi" w:cs="Arial"/>
          <w:color w:val="222222"/>
          <w:szCs w:val="22"/>
          <w:lang w:val="en-GB"/>
        </w:rPr>
      </w:pPr>
    </w:p>
    <w:p w14:paraId="54DF107A" w14:textId="070B7D74" w:rsidR="001F7222" w:rsidRPr="00EC011F" w:rsidRDefault="00911425" w:rsidP="00EC011F">
      <w:pPr>
        <w:rPr>
          <w:rFonts w:asciiTheme="minorHAnsi" w:hAnsiTheme="minorHAnsi" w:cs="Arial"/>
          <w:lang w:val="en-GB"/>
        </w:rPr>
      </w:pPr>
      <w:r w:rsidRPr="00283139">
        <w:rPr>
          <w:rFonts w:asciiTheme="minorHAnsi" w:hAnsiTheme="minorHAnsi" w:cs="Arial"/>
          <w:color w:val="222222"/>
          <w:szCs w:val="22"/>
          <w:lang w:val="en-GB"/>
        </w:rPr>
        <w:t>The Danish Refugee Council (DRC)</w:t>
      </w:r>
      <w:r w:rsidRPr="00283139">
        <w:rPr>
          <w:rFonts w:asciiTheme="minorHAnsi" w:hAnsiTheme="minorHAnsi" w:cs="Arial"/>
          <w:szCs w:val="22"/>
          <w:lang w:val="en-GB"/>
        </w:rPr>
        <w:t xml:space="preserve"> with funding from </w:t>
      </w:r>
      <w:proofErr w:type="spellStart"/>
      <w:r w:rsidR="00AB0B13">
        <w:rPr>
          <w:rFonts w:asciiTheme="minorHAnsi" w:hAnsiTheme="minorHAnsi" w:cs="Arial"/>
          <w:szCs w:val="22"/>
          <w:lang w:val="en-GB"/>
        </w:rPr>
        <w:t>Variuos</w:t>
      </w:r>
      <w:proofErr w:type="spellEnd"/>
      <w:r w:rsidR="00AB0B13">
        <w:rPr>
          <w:rFonts w:asciiTheme="minorHAnsi" w:hAnsiTheme="minorHAnsi" w:cs="Arial"/>
          <w:szCs w:val="22"/>
          <w:lang w:val="en-GB"/>
        </w:rPr>
        <w:t xml:space="preserve"> donors</w:t>
      </w:r>
      <w:r w:rsidRPr="00283139">
        <w:rPr>
          <w:rFonts w:asciiTheme="minorHAnsi" w:hAnsiTheme="minorHAnsi" w:cs="Arial"/>
          <w:szCs w:val="22"/>
          <w:lang w:val="en-GB"/>
        </w:rPr>
        <w:t xml:space="preserve"> </w:t>
      </w:r>
      <w:r w:rsidRPr="00283139">
        <w:rPr>
          <w:rFonts w:asciiTheme="minorHAnsi" w:hAnsiTheme="minorHAnsi" w:cs="Arial"/>
          <w:color w:val="222222"/>
          <w:szCs w:val="22"/>
          <w:lang w:val="en-GB"/>
        </w:rPr>
        <w:t>hereby request you to submit price quotation(s) for the supply of the item(s) listed on th</w:t>
      </w:r>
      <w:r w:rsidR="00AB0B13">
        <w:rPr>
          <w:rFonts w:asciiTheme="minorHAnsi" w:hAnsiTheme="minorHAnsi" w:cs="Arial"/>
          <w:color w:val="222222"/>
          <w:szCs w:val="22"/>
          <w:lang w:val="en-GB"/>
        </w:rPr>
        <w:t xml:space="preserve">e attached Bidding Form titled </w:t>
      </w:r>
      <w:r w:rsidR="004C36CC">
        <w:rPr>
          <w:rFonts w:asciiTheme="minorHAnsi" w:hAnsiTheme="minorHAnsi" w:cs="Arial"/>
          <w:color w:val="222222"/>
          <w:szCs w:val="22"/>
          <w:lang w:val="en-GB"/>
        </w:rPr>
        <w:t>Annex A-Bid Form-</w:t>
      </w:r>
      <w:r w:rsidR="00EC011F" w:rsidRPr="00EC011F">
        <w:rPr>
          <w:rFonts w:asciiTheme="minorHAnsi" w:hAnsiTheme="minorHAnsi" w:cs="Arial"/>
          <w:color w:val="222222"/>
          <w:szCs w:val="22"/>
          <w:lang w:val="en-GB"/>
        </w:rPr>
        <w:t xml:space="preserve"> </w:t>
      </w:r>
      <w:r w:rsidR="00EC011F" w:rsidRPr="001F7222">
        <w:rPr>
          <w:rFonts w:asciiTheme="minorHAnsi" w:hAnsiTheme="minorHAnsi" w:cs="Arial"/>
          <w:color w:val="222222"/>
          <w:szCs w:val="22"/>
          <w:lang w:val="en-GB"/>
        </w:rPr>
        <w:t>RFQ-</w:t>
      </w:r>
      <w:r w:rsidR="00EC011F" w:rsidRPr="001B5EF1">
        <w:rPr>
          <w:rFonts w:asciiTheme="minorHAnsi" w:hAnsiTheme="minorHAnsi" w:cs="Arial"/>
          <w:color w:val="222222"/>
          <w:szCs w:val="22"/>
          <w:lang w:val="en-GB"/>
        </w:rPr>
        <w:t>0</w:t>
      </w:r>
      <w:r w:rsidR="00D16BAA" w:rsidRPr="001B5EF1">
        <w:rPr>
          <w:rFonts w:asciiTheme="minorHAnsi" w:hAnsiTheme="minorHAnsi" w:cs="Arial"/>
          <w:color w:val="222222"/>
          <w:szCs w:val="22"/>
          <w:lang w:val="en-GB"/>
        </w:rPr>
        <w:t>01DIY</w:t>
      </w:r>
      <w:r w:rsidR="00EC011F" w:rsidRPr="001B5EF1">
        <w:rPr>
          <w:rFonts w:asciiTheme="minorHAnsi" w:hAnsiTheme="minorHAnsi" w:cs="Arial"/>
          <w:color w:val="222222"/>
          <w:szCs w:val="22"/>
          <w:lang w:val="en-GB"/>
        </w:rPr>
        <w:t>2</w:t>
      </w:r>
      <w:r w:rsidR="00D16BAA" w:rsidRPr="001B5EF1">
        <w:rPr>
          <w:rFonts w:asciiTheme="minorHAnsi" w:hAnsiTheme="minorHAnsi" w:cs="Arial"/>
          <w:color w:val="222222"/>
          <w:szCs w:val="22"/>
          <w:lang w:val="en-GB"/>
        </w:rPr>
        <w:t>2</w:t>
      </w:r>
      <w:r w:rsidR="00EC011F" w:rsidRPr="001B5EF1">
        <w:rPr>
          <w:rFonts w:asciiTheme="minorHAnsi" w:hAnsiTheme="minorHAnsi" w:cs="Arial"/>
          <w:color w:val="222222"/>
          <w:szCs w:val="22"/>
          <w:lang w:val="en-GB"/>
        </w:rPr>
        <w:t xml:space="preserve">-FWA for </w:t>
      </w:r>
      <w:bookmarkStart w:id="0" w:name="_Hlk93307185"/>
      <w:r w:rsidR="003D7E42" w:rsidRPr="001B5EF1">
        <w:rPr>
          <w:rFonts w:asciiTheme="minorHAnsi" w:hAnsiTheme="minorHAnsi" w:cs="Arial"/>
          <w:color w:val="222222"/>
          <w:szCs w:val="22"/>
          <w:lang w:val="en-GB"/>
        </w:rPr>
        <w:t>Supply</w:t>
      </w:r>
      <w:r w:rsidR="00D16BAA">
        <w:rPr>
          <w:rFonts w:asciiTheme="minorHAnsi" w:hAnsiTheme="minorHAnsi" w:cs="Arial"/>
          <w:color w:val="222222"/>
          <w:szCs w:val="22"/>
          <w:lang w:val="en-GB"/>
        </w:rPr>
        <w:t xml:space="preserve"> </w:t>
      </w:r>
      <w:r w:rsidR="003D7E42" w:rsidRPr="003D7E42">
        <w:rPr>
          <w:rFonts w:asciiTheme="minorHAnsi" w:hAnsiTheme="minorHAnsi" w:cs="Arial"/>
          <w:color w:val="222222"/>
          <w:szCs w:val="22"/>
          <w:lang w:val="en-GB"/>
        </w:rPr>
        <w:t>Fuel and Generator Spare Part</w:t>
      </w:r>
      <w:r w:rsidR="003D7E42">
        <w:rPr>
          <w:rFonts w:asciiTheme="minorHAnsi" w:hAnsiTheme="minorHAnsi" w:cs="Arial"/>
          <w:color w:val="222222"/>
          <w:szCs w:val="22"/>
          <w:lang w:val="en-GB"/>
        </w:rPr>
        <w:t>s</w:t>
      </w:r>
      <w:bookmarkEnd w:id="0"/>
      <w:r w:rsidR="001F7222" w:rsidRPr="003D7E42">
        <w:rPr>
          <w:rFonts w:asciiTheme="minorHAnsi" w:hAnsiTheme="minorHAnsi" w:cs="Arial"/>
          <w:color w:val="222222"/>
          <w:szCs w:val="22"/>
          <w:lang w:val="en-GB"/>
        </w:rPr>
        <w:t>.</w:t>
      </w:r>
    </w:p>
    <w:p w14:paraId="38940CAF" w14:textId="77777777" w:rsidR="00102014" w:rsidRDefault="00102014" w:rsidP="001F7222">
      <w:pPr>
        <w:shd w:val="clear" w:color="auto" w:fill="FFFFFF"/>
        <w:rPr>
          <w:rFonts w:asciiTheme="minorHAnsi" w:hAnsiTheme="minorHAnsi" w:cs="Arial"/>
          <w:color w:val="222222"/>
          <w:szCs w:val="22"/>
          <w:lang w:val="en-GB"/>
        </w:rPr>
      </w:pPr>
    </w:p>
    <w:p w14:paraId="288A018F" w14:textId="46C747CD" w:rsidR="002A0145" w:rsidRPr="004C36CC" w:rsidRDefault="00E30FE0" w:rsidP="00D46108">
      <w:pPr>
        <w:shd w:val="clear" w:color="auto" w:fill="FFFFFF"/>
        <w:rPr>
          <w:rFonts w:asciiTheme="minorHAnsi" w:hAnsiTheme="minorHAnsi" w:cs="Arial"/>
          <w:color w:val="222222"/>
          <w:szCs w:val="22"/>
          <w:lang w:val="en-GB"/>
        </w:rPr>
      </w:pPr>
      <w:r w:rsidRPr="00283139">
        <w:rPr>
          <w:rFonts w:asciiTheme="minorHAnsi" w:hAnsiTheme="minorHAnsi" w:cs="Arial"/>
          <w:lang w:val="en-GB"/>
        </w:rPr>
        <w:t xml:space="preserve"> </w:t>
      </w:r>
      <w:r w:rsidR="002A0145" w:rsidRPr="004C36CC">
        <w:rPr>
          <w:rFonts w:asciiTheme="minorHAnsi" w:hAnsiTheme="minorHAnsi" w:cs="Arial"/>
          <w:color w:val="222222"/>
          <w:szCs w:val="22"/>
          <w:lang w:val="en-GB"/>
        </w:rPr>
        <w:t xml:space="preserve">DRC is inviting suppliers to bid in order to set up a long term purchase agreement called a framework agreement (FWA). A FWA is an agreement with a single supplier (or group of suppliers) to establish terms governing contracts that may be awarded during the period of the FWA. DRC, as contracting authority, does not guarantee any volume of orders under FWAs as all purchases will be based on the needs and activities of DRC.  </w:t>
      </w:r>
    </w:p>
    <w:p w14:paraId="22B76826" w14:textId="2E01FC94" w:rsidR="00102014" w:rsidRPr="00294F58" w:rsidRDefault="002A0145" w:rsidP="00294F58">
      <w:pPr>
        <w:shd w:val="clear" w:color="auto" w:fill="FFFFFF"/>
        <w:rPr>
          <w:rFonts w:asciiTheme="minorHAnsi" w:hAnsiTheme="minorHAnsi" w:cstheme="minorHAnsi"/>
          <w:color w:val="222222"/>
          <w:sz w:val="20"/>
        </w:rPr>
      </w:pPr>
      <w:r w:rsidRPr="004C36CC">
        <w:rPr>
          <w:rFonts w:asciiTheme="minorHAnsi" w:hAnsiTheme="minorHAnsi" w:cs="Arial"/>
          <w:color w:val="222222"/>
          <w:szCs w:val="22"/>
          <w:lang w:val="en-GB"/>
        </w:rPr>
        <w:t>The FWA will set prices for the FWA duration (initially for</w:t>
      </w:r>
      <w:r w:rsidR="001F7222">
        <w:rPr>
          <w:rFonts w:asciiTheme="minorHAnsi" w:hAnsiTheme="minorHAnsi" w:cs="Arial"/>
          <w:color w:val="222222"/>
          <w:szCs w:val="22"/>
          <w:lang w:val="en-GB"/>
        </w:rPr>
        <w:t xml:space="preserve"> </w:t>
      </w:r>
      <w:r w:rsidR="00281425">
        <w:rPr>
          <w:rFonts w:asciiTheme="minorHAnsi" w:hAnsiTheme="minorHAnsi" w:cs="Arial"/>
          <w:color w:val="222222"/>
          <w:szCs w:val="22"/>
          <w:lang w:val="en-GB"/>
        </w:rPr>
        <w:t>6</w:t>
      </w:r>
      <w:r w:rsidR="00E32CCE">
        <w:rPr>
          <w:rFonts w:asciiTheme="minorHAnsi" w:hAnsiTheme="minorHAnsi" w:cs="Arial"/>
          <w:color w:val="222222"/>
          <w:szCs w:val="22"/>
          <w:lang w:val="en-GB"/>
        </w:rPr>
        <w:t xml:space="preserve"> </w:t>
      </w:r>
      <w:r w:rsidR="006A7E31">
        <w:rPr>
          <w:rFonts w:asciiTheme="minorHAnsi" w:hAnsiTheme="minorHAnsi" w:cs="Arial"/>
          <w:color w:val="222222"/>
          <w:szCs w:val="22"/>
          <w:lang w:val="en-GB"/>
        </w:rPr>
        <w:t>Months with possibili</w:t>
      </w:r>
      <w:r w:rsidR="006560EB">
        <w:rPr>
          <w:rFonts w:asciiTheme="minorHAnsi" w:hAnsiTheme="minorHAnsi" w:cs="Arial"/>
          <w:color w:val="222222"/>
          <w:szCs w:val="22"/>
          <w:lang w:val="en-GB"/>
        </w:rPr>
        <w:t xml:space="preserve">ty of </w:t>
      </w:r>
      <w:proofErr w:type="spellStart"/>
      <w:r w:rsidR="006560EB">
        <w:rPr>
          <w:rFonts w:asciiTheme="minorHAnsi" w:hAnsiTheme="minorHAnsi" w:cs="Arial"/>
          <w:color w:val="222222"/>
          <w:szCs w:val="22"/>
          <w:lang w:val="en-GB"/>
        </w:rPr>
        <w:t>extision</w:t>
      </w:r>
      <w:proofErr w:type="spellEnd"/>
      <w:r w:rsidR="006560EB">
        <w:rPr>
          <w:rFonts w:asciiTheme="minorHAnsi" w:hAnsiTheme="minorHAnsi" w:cs="Arial"/>
          <w:color w:val="222222"/>
          <w:szCs w:val="22"/>
          <w:lang w:val="en-GB"/>
        </w:rPr>
        <w:t xml:space="preserve"> of extra </w:t>
      </w:r>
      <w:r w:rsidR="003D7E42">
        <w:rPr>
          <w:rFonts w:asciiTheme="minorHAnsi" w:hAnsiTheme="minorHAnsi" w:cs="Arial"/>
          <w:color w:val="222222"/>
          <w:szCs w:val="22"/>
          <w:lang w:val="en-GB"/>
        </w:rPr>
        <w:t>1</w:t>
      </w:r>
      <w:r w:rsidR="00281425">
        <w:rPr>
          <w:rFonts w:asciiTheme="minorHAnsi" w:hAnsiTheme="minorHAnsi" w:cs="Arial"/>
          <w:color w:val="222222"/>
          <w:szCs w:val="22"/>
          <w:lang w:val="en-GB"/>
        </w:rPr>
        <w:t>2</w:t>
      </w:r>
      <w:r w:rsidR="003D7E42">
        <w:rPr>
          <w:rFonts w:asciiTheme="minorHAnsi" w:hAnsiTheme="minorHAnsi" w:cs="Arial"/>
          <w:color w:val="222222"/>
          <w:szCs w:val="22"/>
          <w:lang w:val="en-GB"/>
        </w:rPr>
        <w:t xml:space="preserve"> </w:t>
      </w:r>
      <w:r w:rsidR="006560EB">
        <w:rPr>
          <w:rFonts w:asciiTheme="minorHAnsi" w:hAnsiTheme="minorHAnsi" w:cs="Arial"/>
          <w:color w:val="222222"/>
          <w:szCs w:val="22"/>
          <w:lang w:val="en-GB"/>
        </w:rPr>
        <w:t>mo</w:t>
      </w:r>
      <w:r w:rsidR="006A7E31">
        <w:rPr>
          <w:rFonts w:asciiTheme="minorHAnsi" w:hAnsiTheme="minorHAnsi" w:cs="Arial"/>
          <w:color w:val="222222"/>
          <w:szCs w:val="22"/>
          <w:lang w:val="en-GB"/>
        </w:rPr>
        <w:t>nths</w:t>
      </w:r>
      <w:r w:rsidRPr="004C36CC">
        <w:rPr>
          <w:rFonts w:asciiTheme="minorHAnsi" w:hAnsiTheme="minorHAnsi" w:cstheme="minorHAnsi"/>
          <w:color w:val="222222"/>
          <w:sz w:val="20"/>
        </w:rPr>
        <w:t xml:space="preserve">). </w:t>
      </w:r>
    </w:p>
    <w:p w14:paraId="2EEC8794" w14:textId="77777777" w:rsidR="00924573" w:rsidRPr="00102014" w:rsidRDefault="00924573" w:rsidP="00924573">
      <w:pPr>
        <w:pStyle w:val="ListParagraph"/>
        <w:rPr>
          <w:rFonts w:asciiTheme="minorHAnsi" w:hAnsiTheme="minorHAnsi" w:cs="Arial"/>
          <w:color w:val="222222"/>
          <w:szCs w:val="22"/>
          <w:lang w:val="en-GB" w:eastAsia="en-US"/>
        </w:rPr>
      </w:pPr>
      <w:r w:rsidRPr="00102014">
        <w:rPr>
          <w:rFonts w:asciiTheme="minorHAnsi" w:hAnsiTheme="minorHAnsi" w:cs="Arial"/>
          <w:color w:val="222222"/>
          <w:szCs w:val="22"/>
          <w:lang w:val="en-GB" w:eastAsia="en-US"/>
        </w:rPr>
        <w:t xml:space="preserve">Note: </w:t>
      </w:r>
    </w:p>
    <w:p w14:paraId="27F4B04C" w14:textId="79B97384" w:rsidR="001C09A7" w:rsidRPr="00294F58" w:rsidRDefault="00E020F8" w:rsidP="00294F58">
      <w:pPr>
        <w:pStyle w:val="ListParagraph"/>
        <w:numPr>
          <w:ilvl w:val="0"/>
          <w:numId w:val="48"/>
        </w:numPr>
        <w:rPr>
          <w:rFonts w:asciiTheme="minorHAnsi" w:hAnsiTheme="minorHAnsi" w:cs="Arial"/>
          <w:color w:val="222222"/>
          <w:szCs w:val="22"/>
          <w:lang w:val="en-GB" w:eastAsia="en-US"/>
        </w:rPr>
      </w:pPr>
      <w:r>
        <w:rPr>
          <w:rFonts w:asciiTheme="minorHAnsi" w:hAnsiTheme="minorHAnsi" w:cs="Arial"/>
          <w:color w:val="222222"/>
          <w:szCs w:val="22"/>
          <w:lang w:val="en-GB" w:eastAsia="en-US"/>
        </w:rPr>
        <w:t>T</w:t>
      </w:r>
      <w:r w:rsidR="00924573" w:rsidRPr="00102014">
        <w:rPr>
          <w:rFonts w:asciiTheme="minorHAnsi" w:hAnsiTheme="minorHAnsi" w:cs="Arial"/>
          <w:color w:val="222222"/>
          <w:szCs w:val="22"/>
          <w:lang w:val="en-GB" w:eastAsia="en-US"/>
        </w:rPr>
        <w:t>he maximum value may be spent under this FWA is 3</w:t>
      </w:r>
      <w:r w:rsidR="00E54D72">
        <w:rPr>
          <w:rFonts w:asciiTheme="minorHAnsi" w:hAnsiTheme="minorHAnsi" w:cs="Arial"/>
          <w:color w:val="222222"/>
          <w:szCs w:val="22"/>
          <w:lang w:val="en-GB" w:eastAsia="en-US"/>
        </w:rPr>
        <w:t>9</w:t>
      </w:r>
      <w:r w:rsidR="0076029E">
        <w:rPr>
          <w:rFonts w:asciiTheme="minorHAnsi" w:hAnsiTheme="minorHAnsi" w:cs="Arial"/>
          <w:color w:val="222222"/>
          <w:szCs w:val="22"/>
          <w:lang w:val="en-GB" w:eastAsia="en-US"/>
        </w:rPr>
        <w:t xml:space="preserve">,000 </w:t>
      </w:r>
      <w:r w:rsidR="00924573" w:rsidRPr="00102014">
        <w:rPr>
          <w:rFonts w:asciiTheme="minorHAnsi" w:hAnsiTheme="minorHAnsi" w:cs="Arial"/>
          <w:color w:val="222222"/>
          <w:szCs w:val="22"/>
          <w:lang w:val="en-GB" w:eastAsia="en-US"/>
        </w:rPr>
        <w:t>USD</w:t>
      </w:r>
      <w:r w:rsidR="00517FFE">
        <w:rPr>
          <w:rFonts w:asciiTheme="minorHAnsi" w:hAnsiTheme="minorHAnsi" w:cs="Arial"/>
          <w:color w:val="222222"/>
          <w:szCs w:val="22"/>
          <w:lang w:val="en-GB" w:eastAsia="en-US"/>
        </w:rPr>
        <w:t>/</w:t>
      </w:r>
      <w:r w:rsidR="00283C07" w:rsidRPr="00283C07">
        <w:rPr>
          <w:rFonts w:asciiTheme="minorHAnsi" w:hAnsiTheme="minorHAnsi" w:cs="Arial"/>
          <w:color w:val="222222"/>
          <w:szCs w:val="22"/>
          <w:lang w:val="en-GB" w:eastAsia="en-US"/>
        </w:rPr>
        <w:t>56,953,000</w:t>
      </w:r>
      <w:r w:rsidR="00283C07">
        <w:rPr>
          <w:rFonts w:asciiTheme="minorHAnsi" w:hAnsiTheme="minorHAnsi" w:cs="Arial"/>
          <w:color w:val="222222"/>
          <w:szCs w:val="22"/>
          <w:lang w:val="en-GB" w:eastAsia="en-US"/>
        </w:rPr>
        <w:t xml:space="preserve"> </w:t>
      </w:r>
      <w:r w:rsidR="00517FFE">
        <w:rPr>
          <w:rFonts w:asciiTheme="minorHAnsi" w:hAnsiTheme="minorHAnsi" w:cs="Arial"/>
          <w:color w:val="222222"/>
          <w:szCs w:val="22"/>
          <w:lang w:val="en-GB" w:eastAsia="en-US"/>
        </w:rPr>
        <w:t>IQD</w:t>
      </w:r>
      <w:r w:rsidR="00924573" w:rsidRPr="00102014">
        <w:rPr>
          <w:rFonts w:asciiTheme="minorHAnsi" w:hAnsiTheme="minorHAnsi" w:cs="Arial"/>
          <w:color w:val="222222"/>
          <w:szCs w:val="22"/>
          <w:lang w:val="en-GB" w:eastAsia="en-US"/>
        </w:rPr>
        <w:t>.</w:t>
      </w:r>
    </w:p>
    <w:p w14:paraId="36238585" w14:textId="23C9A5DF" w:rsidR="001C09A7" w:rsidRPr="00283139" w:rsidRDefault="001C09A7" w:rsidP="002A0145">
      <w:pPr>
        <w:rPr>
          <w:rFonts w:asciiTheme="minorHAnsi" w:hAnsiTheme="minorHAnsi" w:cs="Arial"/>
          <w:lang w:val="en-GB"/>
        </w:rPr>
      </w:pPr>
    </w:p>
    <w:tbl>
      <w:tblPr>
        <w:tblStyle w:val="TableGrid"/>
        <w:tblpPr w:leftFromText="141" w:rightFromText="141" w:vertAnchor="text" w:horzAnchor="margin" w:tblpXSpec="center" w:tblpY="-79"/>
        <w:tblW w:w="10774" w:type="dxa"/>
        <w:tblLook w:val="04A0" w:firstRow="1" w:lastRow="0" w:firstColumn="1" w:lastColumn="0" w:noHBand="0" w:noVBand="1"/>
      </w:tblPr>
      <w:tblGrid>
        <w:gridCol w:w="2156"/>
        <w:gridCol w:w="3126"/>
        <w:gridCol w:w="2916"/>
        <w:gridCol w:w="2576"/>
      </w:tblGrid>
      <w:tr w:rsidR="00CF1805" w:rsidRPr="00283139" w14:paraId="3758C5FE" w14:textId="77777777" w:rsidTr="00CF1805">
        <w:tc>
          <w:tcPr>
            <w:tcW w:w="10774" w:type="dxa"/>
            <w:gridSpan w:val="4"/>
            <w:shd w:val="clear" w:color="auto" w:fill="BFBFBF" w:themeFill="background1" w:themeFillShade="BF"/>
          </w:tcPr>
          <w:p w14:paraId="350FB9D4" w14:textId="77777777" w:rsidR="00CF1805" w:rsidRPr="00283139" w:rsidRDefault="00CF1805" w:rsidP="00CF1805">
            <w:pPr>
              <w:jc w:val="center"/>
              <w:rPr>
                <w:rFonts w:asciiTheme="minorHAnsi" w:hAnsiTheme="minorHAnsi" w:cs="Arial"/>
                <w:b/>
                <w:sz w:val="28"/>
                <w:szCs w:val="28"/>
                <w:lang w:val="en-GB"/>
              </w:rPr>
            </w:pPr>
            <w:r w:rsidRPr="00283139">
              <w:rPr>
                <w:rFonts w:asciiTheme="minorHAnsi" w:hAnsiTheme="minorHAnsi" w:cs="Arial"/>
                <w:b/>
                <w:sz w:val="28"/>
                <w:szCs w:val="28"/>
                <w:lang w:val="en-GB"/>
              </w:rPr>
              <w:t>Request for Quotation Details</w:t>
            </w:r>
          </w:p>
        </w:tc>
      </w:tr>
      <w:tr w:rsidR="00CF1805" w:rsidRPr="00D729FC" w14:paraId="1E209110" w14:textId="77777777" w:rsidTr="00352870">
        <w:trPr>
          <w:trHeight w:val="548"/>
        </w:trPr>
        <w:tc>
          <w:tcPr>
            <w:tcW w:w="2156" w:type="dxa"/>
            <w:shd w:val="clear" w:color="auto" w:fill="BFBFBF" w:themeFill="background1" w:themeFillShade="BF"/>
          </w:tcPr>
          <w:p w14:paraId="63B08227" w14:textId="77777777" w:rsidR="00CF1805" w:rsidRPr="00283139" w:rsidRDefault="00CF1805" w:rsidP="00CF1805">
            <w:pPr>
              <w:rPr>
                <w:rFonts w:asciiTheme="minorHAnsi" w:hAnsiTheme="minorHAnsi" w:cs="Arial"/>
                <w:lang w:val="en-GB"/>
              </w:rPr>
            </w:pPr>
            <w:r w:rsidRPr="00283139">
              <w:rPr>
                <w:rFonts w:asciiTheme="minorHAnsi" w:hAnsiTheme="minorHAnsi" w:cs="Arial"/>
                <w:lang w:val="en-GB"/>
              </w:rPr>
              <w:t>RFQ #:</w:t>
            </w:r>
          </w:p>
        </w:tc>
        <w:tc>
          <w:tcPr>
            <w:tcW w:w="3126" w:type="dxa"/>
          </w:tcPr>
          <w:p w14:paraId="7D71ADE2" w14:textId="29BD096D" w:rsidR="00CF1805" w:rsidRPr="00E67186" w:rsidRDefault="001F7222" w:rsidP="00352870">
            <w:pPr>
              <w:rPr>
                <w:rFonts w:asciiTheme="minorHAnsi" w:hAnsiTheme="minorHAnsi" w:cs="Arial"/>
                <w:lang w:val="en-GB"/>
              </w:rPr>
            </w:pPr>
            <w:r w:rsidRPr="001B5EF1">
              <w:rPr>
                <w:rFonts w:asciiTheme="minorHAnsi" w:hAnsiTheme="minorHAnsi" w:cs="Arial"/>
                <w:color w:val="222222"/>
                <w:szCs w:val="22"/>
                <w:lang w:val="en-GB"/>
              </w:rPr>
              <w:t>RFQ-0</w:t>
            </w:r>
            <w:r w:rsidR="00D16BAA" w:rsidRPr="001B5EF1">
              <w:rPr>
                <w:rFonts w:asciiTheme="minorHAnsi" w:hAnsiTheme="minorHAnsi" w:cs="Arial"/>
                <w:color w:val="222222"/>
                <w:szCs w:val="22"/>
                <w:lang w:val="en-GB"/>
              </w:rPr>
              <w:t>01DIY</w:t>
            </w:r>
            <w:r w:rsidR="00EC011F" w:rsidRPr="001B5EF1">
              <w:rPr>
                <w:rFonts w:asciiTheme="minorHAnsi" w:hAnsiTheme="minorHAnsi" w:cs="Arial"/>
                <w:color w:val="222222"/>
                <w:szCs w:val="22"/>
                <w:lang w:val="en-GB"/>
              </w:rPr>
              <w:t>2</w:t>
            </w:r>
            <w:r w:rsidR="00D16BAA" w:rsidRPr="001B5EF1">
              <w:rPr>
                <w:rFonts w:asciiTheme="minorHAnsi" w:hAnsiTheme="minorHAnsi" w:cs="Arial"/>
                <w:color w:val="222222"/>
                <w:szCs w:val="22"/>
                <w:lang w:val="en-GB"/>
              </w:rPr>
              <w:t>2</w:t>
            </w:r>
            <w:r w:rsidRPr="001B5EF1">
              <w:rPr>
                <w:rFonts w:asciiTheme="minorHAnsi" w:hAnsiTheme="minorHAnsi" w:cs="Arial"/>
                <w:color w:val="222222"/>
                <w:szCs w:val="22"/>
                <w:lang w:val="en-GB"/>
              </w:rPr>
              <w:t xml:space="preserve">-FWA </w:t>
            </w:r>
            <w:proofErr w:type="gramStart"/>
            <w:r w:rsidR="00EC011F" w:rsidRPr="001B5EF1">
              <w:rPr>
                <w:rFonts w:asciiTheme="minorHAnsi" w:hAnsiTheme="minorHAnsi" w:cs="Arial"/>
                <w:color w:val="222222"/>
                <w:szCs w:val="22"/>
                <w:lang w:val="en-GB"/>
              </w:rPr>
              <w:t xml:space="preserve">for </w:t>
            </w:r>
            <w:r w:rsidR="001B5EF1" w:rsidRPr="001B5EF1">
              <w:t xml:space="preserve"> </w:t>
            </w:r>
            <w:r w:rsidR="001B5EF1" w:rsidRPr="001B5EF1">
              <w:rPr>
                <w:rFonts w:asciiTheme="minorHAnsi" w:hAnsiTheme="minorHAnsi" w:cs="Arial"/>
                <w:color w:val="222222"/>
                <w:szCs w:val="22"/>
                <w:lang w:val="en-GB"/>
              </w:rPr>
              <w:t>Supply</w:t>
            </w:r>
            <w:proofErr w:type="gramEnd"/>
            <w:r w:rsidR="001B5EF1" w:rsidRPr="001B5EF1">
              <w:rPr>
                <w:rFonts w:asciiTheme="minorHAnsi" w:hAnsiTheme="minorHAnsi" w:cs="Arial"/>
                <w:color w:val="222222"/>
                <w:szCs w:val="22"/>
                <w:lang w:val="en-GB"/>
              </w:rPr>
              <w:t xml:space="preserve"> Fuel and Generator Spare Parts</w:t>
            </w:r>
          </w:p>
        </w:tc>
        <w:tc>
          <w:tcPr>
            <w:tcW w:w="2916" w:type="dxa"/>
            <w:shd w:val="clear" w:color="auto" w:fill="BFBFBF" w:themeFill="background1" w:themeFillShade="BF"/>
          </w:tcPr>
          <w:p w14:paraId="4FC7815D" w14:textId="77777777" w:rsidR="00CF1805" w:rsidRPr="00283139" w:rsidRDefault="00CF1805" w:rsidP="002A0145">
            <w:pPr>
              <w:rPr>
                <w:rFonts w:asciiTheme="minorHAnsi" w:hAnsiTheme="minorHAnsi" w:cs="Arial"/>
                <w:lang w:val="en-GB"/>
              </w:rPr>
            </w:pPr>
            <w:r w:rsidRPr="00283139">
              <w:rPr>
                <w:rFonts w:asciiTheme="minorHAnsi" w:hAnsiTheme="minorHAnsi" w:cs="Arial"/>
                <w:lang w:val="en-GB"/>
              </w:rPr>
              <w:t>Currency of Bid</w:t>
            </w:r>
            <w:r w:rsidR="008635F3" w:rsidRPr="00283139">
              <w:rPr>
                <w:rFonts w:asciiTheme="minorHAnsi" w:hAnsiTheme="minorHAnsi" w:cs="Arial"/>
                <w:lang w:val="en-GB"/>
              </w:rPr>
              <w:t xml:space="preserve"> (3-letter code)</w:t>
            </w:r>
            <w:r w:rsidRPr="00283139">
              <w:rPr>
                <w:rFonts w:asciiTheme="minorHAnsi" w:hAnsiTheme="minorHAnsi" w:cs="Arial"/>
                <w:lang w:val="en-GB"/>
              </w:rPr>
              <w:t>:</w:t>
            </w:r>
          </w:p>
        </w:tc>
        <w:tc>
          <w:tcPr>
            <w:tcW w:w="2576" w:type="dxa"/>
          </w:tcPr>
          <w:p w14:paraId="30CABDB3" w14:textId="5D874F78" w:rsidR="00FE6C92" w:rsidRPr="00294F58" w:rsidRDefault="001F7222" w:rsidP="00FE6C92">
            <w:pPr>
              <w:rPr>
                <w:rFonts w:ascii="Calibri" w:hAnsi="Calibri" w:cs="Calibri"/>
                <w:color w:val="000000"/>
                <w:sz w:val="20"/>
                <w:szCs w:val="20"/>
              </w:rPr>
            </w:pPr>
            <w:r w:rsidRPr="00FE2046">
              <w:rPr>
                <w:rFonts w:asciiTheme="minorHAnsi" w:hAnsiTheme="minorHAnsi" w:cs="Arial"/>
                <w:color w:val="222222"/>
                <w:szCs w:val="22"/>
                <w:lang w:val="en-GB"/>
              </w:rPr>
              <w:t>IQD</w:t>
            </w:r>
          </w:p>
          <w:p w14:paraId="33BABE3A" w14:textId="7C990A63" w:rsidR="00B00BCD" w:rsidRPr="00294F58" w:rsidRDefault="00B00BCD" w:rsidP="00294F58">
            <w:pPr>
              <w:rPr>
                <w:rFonts w:ascii="Calibri" w:hAnsi="Calibri" w:cs="Calibri"/>
                <w:color w:val="000000"/>
                <w:sz w:val="20"/>
                <w:szCs w:val="20"/>
              </w:rPr>
            </w:pPr>
          </w:p>
        </w:tc>
      </w:tr>
      <w:tr w:rsidR="00CF1805" w:rsidRPr="00283139" w14:paraId="6417BE86" w14:textId="77777777" w:rsidTr="001F7222">
        <w:tc>
          <w:tcPr>
            <w:tcW w:w="2156" w:type="dxa"/>
            <w:shd w:val="clear" w:color="auto" w:fill="BFBFBF" w:themeFill="background1" w:themeFillShade="BF"/>
          </w:tcPr>
          <w:p w14:paraId="6269CC0E" w14:textId="77777777" w:rsidR="00CF1805" w:rsidRPr="00283139" w:rsidRDefault="00CF1805" w:rsidP="00CF1805">
            <w:pPr>
              <w:rPr>
                <w:rFonts w:asciiTheme="minorHAnsi" w:hAnsiTheme="minorHAnsi" w:cs="Arial"/>
                <w:lang w:val="en-GB"/>
              </w:rPr>
            </w:pPr>
            <w:r w:rsidRPr="00283139">
              <w:rPr>
                <w:rFonts w:asciiTheme="minorHAnsi" w:hAnsiTheme="minorHAnsi" w:cs="Arial"/>
                <w:lang w:val="en-GB"/>
              </w:rPr>
              <w:t>RFQ Issuing Date:</w:t>
            </w:r>
          </w:p>
        </w:tc>
        <w:tc>
          <w:tcPr>
            <w:tcW w:w="3126" w:type="dxa"/>
          </w:tcPr>
          <w:p w14:paraId="0FC62C9A" w14:textId="7A575FF9" w:rsidR="001F166B" w:rsidRPr="00283139" w:rsidRDefault="00294F58" w:rsidP="00102014">
            <w:pPr>
              <w:rPr>
                <w:rFonts w:asciiTheme="minorHAnsi" w:hAnsiTheme="minorHAnsi" w:cs="Arial"/>
                <w:lang w:val="en-GB"/>
              </w:rPr>
            </w:pPr>
            <w:r>
              <w:rPr>
                <w:rFonts w:asciiTheme="minorHAnsi" w:hAnsiTheme="minorHAnsi" w:cs="Arial"/>
                <w:lang w:val="en-GB"/>
              </w:rPr>
              <w:t>1</w:t>
            </w:r>
            <w:r w:rsidR="00EF186A">
              <w:rPr>
                <w:rFonts w:asciiTheme="minorHAnsi" w:hAnsiTheme="minorHAnsi" w:cs="Arial"/>
                <w:lang w:val="en-GB"/>
              </w:rPr>
              <w:t>9</w:t>
            </w:r>
            <w:r>
              <w:rPr>
                <w:rFonts w:asciiTheme="minorHAnsi" w:hAnsiTheme="minorHAnsi" w:cs="Arial"/>
                <w:lang w:val="en-GB"/>
              </w:rPr>
              <w:t>.0</w:t>
            </w:r>
            <w:r w:rsidR="003A09CC">
              <w:rPr>
                <w:rFonts w:asciiTheme="minorHAnsi" w:hAnsiTheme="minorHAnsi" w:cs="Arial"/>
                <w:lang w:val="en-GB"/>
              </w:rPr>
              <w:t>1</w:t>
            </w:r>
            <w:r>
              <w:rPr>
                <w:rFonts w:asciiTheme="minorHAnsi" w:hAnsiTheme="minorHAnsi" w:cs="Arial"/>
                <w:lang w:val="en-GB"/>
              </w:rPr>
              <w:t>.202</w:t>
            </w:r>
            <w:r w:rsidR="00FE6C92">
              <w:rPr>
                <w:rFonts w:asciiTheme="minorHAnsi" w:hAnsiTheme="minorHAnsi" w:cs="Arial"/>
                <w:lang w:val="en-GB"/>
              </w:rPr>
              <w:t>1</w:t>
            </w:r>
          </w:p>
        </w:tc>
        <w:tc>
          <w:tcPr>
            <w:tcW w:w="2916" w:type="dxa"/>
            <w:shd w:val="clear" w:color="auto" w:fill="BFBFBF" w:themeFill="background1" w:themeFillShade="BF"/>
          </w:tcPr>
          <w:p w14:paraId="40A9B88F" w14:textId="77777777" w:rsidR="00CF1805" w:rsidRPr="00283139" w:rsidRDefault="00CF1805" w:rsidP="002A0145">
            <w:pPr>
              <w:rPr>
                <w:rFonts w:asciiTheme="minorHAnsi" w:hAnsiTheme="minorHAnsi" w:cs="Arial"/>
                <w:lang w:val="en-GB"/>
              </w:rPr>
            </w:pPr>
            <w:r w:rsidRPr="00283139">
              <w:rPr>
                <w:rFonts w:asciiTheme="minorHAnsi" w:hAnsiTheme="minorHAnsi" w:cs="Arial"/>
                <w:lang w:val="en-GB"/>
              </w:rPr>
              <w:t>Bid Validity Period</w:t>
            </w:r>
            <w:r w:rsidR="008635F3" w:rsidRPr="00283139">
              <w:rPr>
                <w:rFonts w:asciiTheme="minorHAnsi" w:hAnsiTheme="minorHAnsi" w:cs="Arial"/>
                <w:lang w:val="en-GB"/>
              </w:rPr>
              <w:t xml:space="preserve"> (days)</w:t>
            </w:r>
            <w:r w:rsidRPr="00283139">
              <w:rPr>
                <w:rFonts w:asciiTheme="minorHAnsi" w:hAnsiTheme="minorHAnsi" w:cs="Arial"/>
                <w:lang w:val="en-GB"/>
              </w:rPr>
              <w:t>:</w:t>
            </w:r>
          </w:p>
        </w:tc>
        <w:tc>
          <w:tcPr>
            <w:tcW w:w="2576" w:type="dxa"/>
          </w:tcPr>
          <w:p w14:paraId="4A1A0AA8" w14:textId="6DA23031" w:rsidR="00CF1805" w:rsidRPr="00283139" w:rsidRDefault="003A09CC" w:rsidP="002A0145">
            <w:pPr>
              <w:rPr>
                <w:rFonts w:asciiTheme="minorHAnsi" w:hAnsiTheme="minorHAnsi" w:cs="Arial"/>
                <w:lang w:val="en-GB"/>
              </w:rPr>
            </w:pPr>
            <w:r>
              <w:rPr>
                <w:rFonts w:asciiTheme="minorHAnsi" w:hAnsiTheme="minorHAnsi" w:cs="Arial"/>
                <w:lang w:val="en-GB"/>
              </w:rPr>
              <w:t>6</w:t>
            </w:r>
            <w:r w:rsidR="002A0145">
              <w:rPr>
                <w:rFonts w:asciiTheme="minorHAnsi" w:hAnsiTheme="minorHAnsi" w:cs="Arial"/>
                <w:lang w:val="en-GB"/>
              </w:rPr>
              <w:t>0</w:t>
            </w:r>
          </w:p>
        </w:tc>
      </w:tr>
      <w:tr w:rsidR="00CF1805" w:rsidRPr="00283139" w14:paraId="65D76B32" w14:textId="77777777" w:rsidTr="001F7222">
        <w:tc>
          <w:tcPr>
            <w:tcW w:w="2156" w:type="dxa"/>
            <w:shd w:val="clear" w:color="auto" w:fill="BFBFBF" w:themeFill="background1" w:themeFillShade="BF"/>
          </w:tcPr>
          <w:p w14:paraId="7DF4FF4E" w14:textId="77777777" w:rsidR="00CF1805" w:rsidRPr="00283139" w:rsidRDefault="00CF1805" w:rsidP="00CF1805">
            <w:pPr>
              <w:rPr>
                <w:rFonts w:asciiTheme="minorHAnsi" w:hAnsiTheme="minorHAnsi" w:cs="Arial"/>
                <w:lang w:val="en-GB"/>
              </w:rPr>
            </w:pPr>
            <w:r w:rsidRPr="00283139">
              <w:rPr>
                <w:rFonts w:asciiTheme="minorHAnsi" w:hAnsiTheme="minorHAnsi" w:cs="Arial"/>
                <w:lang w:val="en-GB"/>
              </w:rPr>
              <w:t>RFQ Closing Date:</w:t>
            </w:r>
          </w:p>
        </w:tc>
        <w:tc>
          <w:tcPr>
            <w:tcW w:w="3126" w:type="dxa"/>
          </w:tcPr>
          <w:p w14:paraId="3AF3515E" w14:textId="3DEA2CCA" w:rsidR="00CF1805" w:rsidRPr="00283139" w:rsidRDefault="00EF186A" w:rsidP="00102014">
            <w:pPr>
              <w:rPr>
                <w:rFonts w:asciiTheme="minorHAnsi" w:hAnsiTheme="minorHAnsi" w:cs="Arial"/>
                <w:lang w:val="en-GB"/>
              </w:rPr>
            </w:pPr>
            <w:r>
              <w:rPr>
                <w:rFonts w:asciiTheme="minorHAnsi" w:hAnsiTheme="minorHAnsi" w:cs="Arial"/>
                <w:lang w:val="en-GB"/>
              </w:rPr>
              <w:t>30</w:t>
            </w:r>
            <w:r w:rsidR="00794AC2">
              <w:rPr>
                <w:rFonts w:asciiTheme="minorHAnsi" w:hAnsiTheme="minorHAnsi" w:cs="Arial"/>
                <w:lang w:val="en-GB"/>
              </w:rPr>
              <w:t>.</w:t>
            </w:r>
            <w:r w:rsidR="00294F58">
              <w:rPr>
                <w:rFonts w:asciiTheme="minorHAnsi" w:hAnsiTheme="minorHAnsi" w:cs="Arial"/>
                <w:lang w:val="en-GB"/>
              </w:rPr>
              <w:t>0</w:t>
            </w:r>
            <w:r w:rsidR="003A09CC">
              <w:rPr>
                <w:rFonts w:asciiTheme="minorHAnsi" w:hAnsiTheme="minorHAnsi" w:cs="Arial"/>
                <w:lang w:val="en-GB"/>
              </w:rPr>
              <w:t>1</w:t>
            </w:r>
            <w:r w:rsidR="00294F58">
              <w:rPr>
                <w:rFonts w:asciiTheme="minorHAnsi" w:hAnsiTheme="minorHAnsi" w:cs="Arial"/>
                <w:lang w:val="en-GB"/>
              </w:rPr>
              <w:t>.202</w:t>
            </w:r>
            <w:r w:rsidR="00885752">
              <w:rPr>
                <w:rFonts w:asciiTheme="minorHAnsi" w:hAnsiTheme="minorHAnsi" w:cs="Arial"/>
                <w:lang w:val="en-GB"/>
              </w:rPr>
              <w:t>1</w:t>
            </w:r>
          </w:p>
        </w:tc>
        <w:tc>
          <w:tcPr>
            <w:tcW w:w="2916" w:type="dxa"/>
            <w:shd w:val="clear" w:color="auto" w:fill="BFBFBF" w:themeFill="background1" w:themeFillShade="BF"/>
          </w:tcPr>
          <w:p w14:paraId="23854AB5" w14:textId="77777777" w:rsidR="00CF1805" w:rsidRPr="00D16BAA" w:rsidRDefault="00CF1805" w:rsidP="002A0145">
            <w:pPr>
              <w:rPr>
                <w:rFonts w:asciiTheme="minorHAnsi" w:hAnsiTheme="minorHAnsi" w:cs="Arial"/>
                <w:lang w:val="en-US"/>
              </w:rPr>
            </w:pPr>
            <w:r w:rsidRPr="00283139">
              <w:rPr>
                <w:rFonts w:asciiTheme="minorHAnsi" w:hAnsiTheme="minorHAnsi" w:cs="Arial"/>
                <w:lang w:val="en-GB"/>
              </w:rPr>
              <w:t>Required Delivery Date:</w:t>
            </w:r>
          </w:p>
        </w:tc>
        <w:tc>
          <w:tcPr>
            <w:tcW w:w="2576" w:type="dxa"/>
          </w:tcPr>
          <w:p w14:paraId="4B8FC723" w14:textId="0E1A9D11" w:rsidR="00CF1805" w:rsidRPr="00283139" w:rsidRDefault="001F7222" w:rsidP="0076029E">
            <w:pPr>
              <w:rPr>
                <w:rFonts w:asciiTheme="minorHAnsi" w:hAnsiTheme="minorHAnsi" w:cs="Arial"/>
                <w:lang w:val="en-GB"/>
              </w:rPr>
            </w:pPr>
            <w:r>
              <w:rPr>
                <w:rFonts w:asciiTheme="minorHAnsi" w:hAnsiTheme="minorHAnsi" w:cs="Arial"/>
                <w:lang w:val="en-GB"/>
              </w:rPr>
              <w:t xml:space="preserve">Within </w:t>
            </w:r>
            <w:r w:rsidR="0076029E">
              <w:rPr>
                <w:rFonts w:asciiTheme="minorHAnsi" w:hAnsiTheme="minorHAnsi" w:cs="Arial"/>
                <w:lang w:val="en-GB"/>
              </w:rPr>
              <w:t>1</w:t>
            </w:r>
            <w:r>
              <w:rPr>
                <w:rFonts w:asciiTheme="minorHAnsi" w:hAnsiTheme="minorHAnsi" w:cs="Arial"/>
                <w:lang w:val="en-GB"/>
              </w:rPr>
              <w:t xml:space="preserve"> day from PO </w:t>
            </w:r>
            <w:r w:rsidR="0076029E">
              <w:rPr>
                <w:rFonts w:asciiTheme="minorHAnsi" w:hAnsiTheme="minorHAnsi" w:cs="Arial"/>
                <w:lang w:val="en-GB"/>
              </w:rPr>
              <w:t xml:space="preserve">signing </w:t>
            </w:r>
            <w:r>
              <w:rPr>
                <w:rFonts w:asciiTheme="minorHAnsi" w:hAnsiTheme="minorHAnsi" w:cs="Arial"/>
                <w:lang w:val="en-GB"/>
              </w:rPr>
              <w:t>date</w:t>
            </w:r>
          </w:p>
        </w:tc>
      </w:tr>
      <w:tr w:rsidR="00CF1805" w:rsidRPr="00283139" w14:paraId="64220FEC" w14:textId="77777777" w:rsidTr="00352870">
        <w:trPr>
          <w:trHeight w:val="70"/>
        </w:trPr>
        <w:tc>
          <w:tcPr>
            <w:tcW w:w="2156" w:type="dxa"/>
            <w:shd w:val="clear" w:color="auto" w:fill="BFBFBF" w:themeFill="background1" w:themeFillShade="BF"/>
          </w:tcPr>
          <w:p w14:paraId="14384312" w14:textId="77777777" w:rsidR="00CF1805" w:rsidRPr="00283139" w:rsidRDefault="00CF1805" w:rsidP="00CF1805">
            <w:pPr>
              <w:rPr>
                <w:rFonts w:asciiTheme="minorHAnsi" w:hAnsiTheme="minorHAnsi" w:cs="Arial"/>
                <w:lang w:val="en-GB"/>
              </w:rPr>
            </w:pPr>
            <w:r w:rsidRPr="00283139">
              <w:rPr>
                <w:rFonts w:asciiTheme="minorHAnsi" w:hAnsiTheme="minorHAnsi" w:cs="Arial"/>
                <w:lang w:val="en-GB"/>
              </w:rPr>
              <w:t>RFQ Closing Time:</w:t>
            </w:r>
          </w:p>
        </w:tc>
        <w:tc>
          <w:tcPr>
            <w:tcW w:w="3126" w:type="dxa"/>
          </w:tcPr>
          <w:p w14:paraId="4D71BE37" w14:textId="10F48FB5" w:rsidR="00CF1805" w:rsidRPr="00283139" w:rsidRDefault="00885752" w:rsidP="006C7E49">
            <w:pPr>
              <w:rPr>
                <w:rFonts w:asciiTheme="minorHAnsi" w:hAnsiTheme="minorHAnsi" w:cs="Arial"/>
                <w:lang w:val="en-GB"/>
              </w:rPr>
            </w:pPr>
            <w:r>
              <w:rPr>
                <w:rFonts w:asciiTheme="minorHAnsi" w:hAnsiTheme="minorHAnsi" w:cs="Arial"/>
                <w:lang w:val="en-GB"/>
              </w:rPr>
              <w:t>12</w:t>
            </w:r>
            <w:r w:rsidR="002A0145">
              <w:rPr>
                <w:rFonts w:asciiTheme="minorHAnsi" w:hAnsiTheme="minorHAnsi" w:cs="Arial"/>
                <w:lang w:val="en-GB"/>
              </w:rPr>
              <w:t>:</w:t>
            </w:r>
            <w:r w:rsidR="00AB0B13">
              <w:rPr>
                <w:rFonts w:asciiTheme="minorHAnsi" w:hAnsiTheme="minorHAnsi" w:cs="Arial"/>
                <w:lang w:val="en-GB"/>
              </w:rPr>
              <w:t>00</w:t>
            </w:r>
            <w:r w:rsidR="004C36CC">
              <w:rPr>
                <w:rFonts w:asciiTheme="minorHAnsi" w:hAnsiTheme="minorHAnsi" w:cs="Arial"/>
                <w:lang w:val="en-GB"/>
              </w:rPr>
              <w:t xml:space="preserve"> </w:t>
            </w:r>
            <w:r w:rsidR="002A0145">
              <w:rPr>
                <w:rFonts w:asciiTheme="minorHAnsi" w:hAnsiTheme="minorHAnsi" w:cs="Arial"/>
                <w:lang w:val="en-GB"/>
              </w:rPr>
              <w:t>PM</w:t>
            </w:r>
          </w:p>
        </w:tc>
        <w:tc>
          <w:tcPr>
            <w:tcW w:w="2916" w:type="dxa"/>
            <w:shd w:val="clear" w:color="auto" w:fill="BFBFBF" w:themeFill="background1" w:themeFillShade="BF"/>
          </w:tcPr>
          <w:p w14:paraId="1F9B120F" w14:textId="77777777" w:rsidR="00CF1805" w:rsidRPr="00283139" w:rsidRDefault="00CF1805" w:rsidP="002A0145">
            <w:pPr>
              <w:rPr>
                <w:rFonts w:asciiTheme="minorHAnsi" w:hAnsiTheme="minorHAnsi" w:cs="Arial"/>
                <w:lang w:val="en-GB"/>
              </w:rPr>
            </w:pPr>
            <w:r w:rsidRPr="00283139">
              <w:rPr>
                <w:rFonts w:asciiTheme="minorHAnsi" w:hAnsiTheme="minorHAnsi" w:cs="Arial"/>
                <w:lang w:val="en-GB"/>
              </w:rPr>
              <w:t>Required Delivery Destination:</w:t>
            </w:r>
          </w:p>
        </w:tc>
        <w:tc>
          <w:tcPr>
            <w:tcW w:w="2576" w:type="dxa"/>
          </w:tcPr>
          <w:p w14:paraId="1B108745" w14:textId="58737742" w:rsidR="00CF1805" w:rsidRPr="00283139" w:rsidRDefault="003A09CC" w:rsidP="001F7222">
            <w:pPr>
              <w:rPr>
                <w:rFonts w:asciiTheme="minorHAnsi" w:hAnsiTheme="minorHAnsi" w:cs="Arial"/>
                <w:lang w:val="en-GB"/>
              </w:rPr>
            </w:pPr>
            <w:r>
              <w:rPr>
                <w:rFonts w:asciiTheme="minorHAnsi" w:hAnsiTheme="minorHAnsi" w:cs="Arial"/>
                <w:lang w:val="en-GB"/>
              </w:rPr>
              <w:t>Diyala</w:t>
            </w:r>
          </w:p>
        </w:tc>
      </w:tr>
      <w:tr w:rsidR="001F166B" w:rsidRPr="00283139" w14:paraId="524060B4" w14:textId="77777777" w:rsidTr="001F7222">
        <w:tc>
          <w:tcPr>
            <w:tcW w:w="2156" w:type="dxa"/>
            <w:shd w:val="clear" w:color="auto" w:fill="BFBFBF" w:themeFill="background1" w:themeFillShade="BF"/>
          </w:tcPr>
          <w:p w14:paraId="09C9B0DF" w14:textId="77777777" w:rsidR="001F166B" w:rsidRPr="00283139" w:rsidRDefault="001F166B" w:rsidP="001F166B">
            <w:pPr>
              <w:rPr>
                <w:rFonts w:asciiTheme="minorHAnsi" w:hAnsiTheme="minorHAnsi" w:cs="Arial"/>
                <w:lang w:val="en-GB"/>
              </w:rPr>
            </w:pPr>
            <w:r w:rsidRPr="00283139">
              <w:rPr>
                <w:rFonts w:asciiTheme="minorHAnsi" w:hAnsiTheme="minorHAnsi" w:cs="Arial"/>
                <w:lang w:val="en-GB"/>
              </w:rPr>
              <w:t xml:space="preserve">Questions to </w:t>
            </w:r>
            <w:r w:rsidR="009A51FD" w:rsidRPr="00283139">
              <w:rPr>
                <w:rFonts w:asciiTheme="minorHAnsi" w:hAnsiTheme="minorHAnsi" w:cs="Arial"/>
                <w:lang w:val="en-GB"/>
              </w:rPr>
              <w:t xml:space="preserve">the </w:t>
            </w:r>
            <w:r w:rsidRPr="00283139">
              <w:rPr>
                <w:rFonts w:asciiTheme="minorHAnsi" w:hAnsiTheme="minorHAnsi" w:cs="Arial"/>
                <w:lang w:val="en-GB"/>
              </w:rPr>
              <w:t>RFQ</w:t>
            </w:r>
          </w:p>
        </w:tc>
        <w:tc>
          <w:tcPr>
            <w:tcW w:w="3126" w:type="dxa"/>
          </w:tcPr>
          <w:p w14:paraId="19931037" w14:textId="62BBB4F0" w:rsidR="006918FB" w:rsidRPr="00855294" w:rsidRDefault="006D0AB9" w:rsidP="00855294">
            <w:pPr>
              <w:rPr>
                <w:rFonts w:asciiTheme="minorHAnsi" w:hAnsiTheme="minorHAnsi" w:cs="Arial"/>
                <w:sz w:val="20"/>
                <w:szCs w:val="20"/>
                <w:lang w:val="en-GB"/>
              </w:rPr>
            </w:pPr>
            <w:r w:rsidRPr="006D0AB9">
              <w:rPr>
                <w:color w:val="0070C0"/>
              </w:rPr>
              <w:t>rfq.irq.diy@drc.ngo</w:t>
            </w:r>
          </w:p>
        </w:tc>
        <w:tc>
          <w:tcPr>
            <w:tcW w:w="2916" w:type="dxa"/>
            <w:shd w:val="clear" w:color="auto" w:fill="BFBFBF" w:themeFill="background1" w:themeFillShade="BF"/>
          </w:tcPr>
          <w:p w14:paraId="39E1C01C" w14:textId="77777777" w:rsidR="001F166B" w:rsidRPr="00283139" w:rsidRDefault="001F166B" w:rsidP="00CF1805">
            <w:pPr>
              <w:rPr>
                <w:rFonts w:asciiTheme="minorHAnsi" w:hAnsiTheme="minorHAnsi" w:cs="Arial"/>
                <w:lang w:val="en-GB"/>
              </w:rPr>
            </w:pPr>
            <w:r w:rsidRPr="00283139">
              <w:rPr>
                <w:rFonts w:asciiTheme="minorHAnsi" w:hAnsiTheme="minorHAnsi" w:cs="Arial"/>
                <w:lang w:val="en-GB"/>
              </w:rPr>
              <w:t>Required Delivery Terms:</w:t>
            </w:r>
          </w:p>
        </w:tc>
        <w:tc>
          <w:tcPr>
            <w:tcW w:w="2576" w:type="dxa"/>
          </w:tcPr>
          <w:p w14:paraId="2493B981" w14:textId="012272E6" w:rsidR="001F166B" w:rsidRPr="00283139" w:rsidRDefault="00304979" w:rsidP="004C36CC">
            <w:pPr>
              <w:rPr>
                <w:rFonts w:asciiTheme="minorHAnsi" w:hAnsiTheme="minorHAnsi" w:cs="Arial"/>
                <w:lang w:val="en-GB"/>
              </w:rPr>
            </w:pPr>
            <w:r w:rsidRPr="00283139">
              <w:rPr>
                <w:rFonts w:asciiTheme="minorHAnsi" w:hAnsiTheme="minorHAnsi" w:cs="Arial"/>
                <w:lang w:val="en-GB"/>
              </w:rPr>
              <w:t xml:space="preserve">DDP </w:t>
            </w:r>
            <w:r w:rsidR="001F166B" w:rsidRPr="00283139">
              <w:rPr>
                <w:rFonts w:asciiTheme="minorHAnsi" w:hAnsiTheme="minorHAnsi" w:cs="Arial"/>
                <w:lang w:val="en-GB"/>
              </w:rPr>
              <w:t>(INCOTERMS 20</w:t>
            </w:r>
            <w:r w:rsidR="00D16BAA">
              <w:rPr>
                <w:rFonts w:asciiTheme="minorHAnsi" w:hAnsiTheme="minorHAnsi" w:cs="Arial"/>
                <w:lang w:val="en-GB"/>
              </w:rPr>
              <w:t>20</w:t>
            </w:r>
            <w:r w:rsidR="001F166B" w:rsidRPr="00283139">
              <w:rPr>
                <w:rFonts w:asciiTheme="minorHAnsi" w:hAnsiTheme="minorHAnsi" w:cs="Arial"/>
                <w:lang w:val="en-GB"/>
              </w:rPr>
              <w:t>)</w:t>
            </w:r>
          </w:p>
        </w:tc>
      </w:tr>
    </w:tbl>
    <w:p w14:paraId="64521E27" w14:textId="53391A1A" w:rsidR="001F7222" w:rsidRPr="00294F58" w:rsidRDefault="001F7222" w:rsidP="00294F58">
      <w:pPr>
        <w:shd w:val="clear" w:color="auto" w:fill="FFFFFF"/>
        <w:rPr>
          <w:rFonts w:ascii="Calibri" w:hAnsi="Calibri" w:cs="Calibri"/>
          <w:color w:val="000000"/>
          <w:szCs w:val="22"/>
        </w:rPr>
      </w:pPr>
      <w:r w:rsidRPr="00891AE6">
        <w:rPr>
          <w:rFonts w:ascii="Calibri" w:hAnsi="Calibri" w:cs="Calibri"/>
          <w:color w:val="000000"/>
          <w:szCs w:val="22"/>
        </w:rPr>
        <w:t>This RFQ document contains the following:</w:t>
      </w:r>
    </w:p>
    <w:p w14:paraId="3D5BAEA3" w14:textId="3BCC071E" w:rsidR="001F7222" w:rsidRPr="006D0AB9" w:rsidRDefault="001F7222" w:rsidP="00EC011F">
      <w:pPr>
        <w:numPr>
          <w:ilvl w:val="3"/>
          <w:numId w:val="46"/>
        </w:numPr>
        <w:shd w:val="clear" w:color="auto" w:fill="FFFFFF"/>
        <w:tabs>
          <w:tab w:val="left" w:pos="720"/>
          <w:tab w:val="left" w:pos="1710"/>
        </w:tabs>
        <w:ind w:hanging="900"/>
        <w:jc w:val="both"/>
        <w:rPr>
          <w:rFonts w:ascii="Calibri" w:hAnsi="Calibri" w:cs="Calibri"/>
          <w:color w:val="000000"/>
          <w:szCs w:val="22"/>
        </w:rPr>
      </w:pPr>
      <w:r w:rsidRPr="001F7222">
        <w:rPr>
          <w:rFonts w:ascii="Calibri" w:hAnsi="Calibri" w:cs="Calibri"/>
          <w:color w:val="000000"/>
          <w:szCs w:val="22"/>
        </w:rPr>
        <w:t>Annex A   Bid Form</w:t>
      </w:r>
      <w:r w:rsidRPr="001B5EF1">
        <w:rPr>
          <w:rFonts w:ascii="Calibri" w:hAnsi="Calibri" w:cs="Calibri"/>
          <w:color w:val="000000"/>
          <w:szCs w:val="22"/>
        </w:rPr>
        <w:t>- RFQ-0</w:t>
      </w:r>
      <w:r w:rsidR="00D16BAA" w:rsidRPr="001B5EF1">
        <w:rPr>
          <w:rFonts w:ascii="Calibri" w:hAnsi="Calibri" w:cs="Calibri"/>
          <w:color w:val="000000"/>
          <w:szCs w:val="22"/>
        </w:rPr>
        <w:t>01DIY</w:t>
      </w:r>
      <w:r w:rsidR="00EC011F" w:rsidRPr="001B5EF1">
        <w:rPr>
          <w:rFonts w:ascii="Calibri" w:hAnsi="Calibri" w:cs="Calibri"/>
          <w:color w:val="000000"/>
          <w:szCs w:val="22"/>
        </w:rPr>
        <w:t>2</w:t>
      </w:r>
      <w:r w:rsidR="00D16BAA" w:rsidRPr="001B5EF1">
        <w:rPr>
          <w:rFonts w:ascii="Calibri" w:hAnsi="Calibri" w:cs="Calibri"/>
          <w:color w:val="000000"/>
          <w:szCs w:val="22"/>
        </w:rPr>
        <w:t>2</w:t>
      </w:r>
      <w:r w:rsidRPr="001B5EF1">
        <w:rPr>
          <w:rFonts w:ascii="Calibri" w:hAnsi="Calibri" w:cs="Calibri"/>
          <w:color w:val="000000"/>
          <w:szCs w:val="22"/>
        </w:rPr>
        <w:t xml:space="preserve">-FWA </w:t>
      </w:r>
      <w:r w:rsidR="00EC011F" w:rsidRPr="001B5EF1">
        <w:rPr>
          <w:rFonts w:ascii="Calibri" w:hAnsi="Calibri" w:cs="Calibri"/>
          <w:color w:val="000000"/>
          <w:szCs w:val="22"/>
        </w:rPr>
        <w:t xml:space="preserve">for </w:t>
      </w:r>
      <w:r w:rsidR="006D0AB9" w:rsidRPr="006D0AB9">
        <w:rPr>
          <w:rFonts w:ascii="Calibri" w:hAnsi="Calibri" w:cs="Calibri"/>
          <w:color w:val="000000"/>
          <w:szCs w:val="22"/>
        </w:rPr>
        <w:t xml:space="preserve">Supply of Supply of Fuel and Generator Spare Parts </w:t>
      </w:r>
      <w:r w:rsidRPr="006D0AB9">
        <w:rPr>
          <w:rFonts w:ascii="Calibri" w:hAnsi="Calibri" w:cs="Calibri"/>
          <w:color w:val="000000"/>
          <w:szCs w:val="22"/>
        </w:rPr>
        <w:t>-(fill, sign, stamp and submit).</w:t>
      </w:r>
    </w:p>
    <w:p w14:paraId="01476F59" w14:textId="77777777" w:rsidR="001F7222" w:rsidRPr="008154ED" w:rsidRDefault="001F7222" w:rsidP="001F7222">
      <w:pPr>
        <w:numPr>
          <w:ilvl w:val="3"/>
          <w:numId w:val="46"/>
        </w:numPr>
        <w:shd w:val="clear" w:color="auto" w:fill="FFFFFF"/>
        <w:tabs>
          <w:tab w:val="left" w:pos="720"/>
          <w:tab w:val="left" w:pos="1710"/>
        </w:tabs>
        <w:ind w:hanging="900"/>
        <w:jc w:val="both"/>
        <w:rPr>
          <w:rFonts w:ascii="Calibri" w:hAnsi="Calibri" w:cs="Calibri"/>
          <w:color w:val="000000"/>
          <w:szCs w:val="22"/>
        </w:rPr>
      </w:pPr>
      <w:r w:rsidRPr="008154ED">
        <w:rPr>
          <w:rFonts w:ascii="Calibri" w:hAnsi="Calibri" w:cs="Calibri"/>
          <w:color w:val="000000"/>
          <w:szCs w:val="22"/>
        </w:rPr>
        <w:t>Annex B</w:t>
      </w:r>
      <w:r w:rsidRPr="008154ED">
        <w:rPr>
          <w:rFonts w:ascii="Calibri" w:hAnsi="Calibri" w:cs="Calibri"/>
          <w:color w:val="000000"/>
          <w:szCs w:val="22"/>
        </w:rPr>
        <w:tab/>
        <w:t>DRC General Conditions of Contract for the Procurement of Goods</w:t>
      </w:r>
      <w:r>
        <w:rPr>
          <w:rFonts w:ascii="Calibri" w:hAnsi="Calibri" w:cs="Calibri"/>
          <w:color w:val="000000"/>
          <w:szCs w:val="22"/>
        </w:rPr>
        <w:t>-( for your information-do not submit).</w:t>
      </w:r>
    </w:p>
    <w:p w14:paraId="15425346" w14:textId="29240B95" w:rsidR="001F7222" w:rsidRDefault="001F7222" w:rsidP="007F2596">
      <w:pPr>
        <w:numPr>
          <w:ilvl w:val="3"/>
          <w:numId w:val="46"/>
        </w:numPr>
        <w:shd w:val="clear" w:color="auto" w:fill="FFFFFF"/>
        <w:tabs>
          <w:tab w:val="left" w:pos="720"/>
          <w:tab w:val="left" w:pos="1710"/>
        </w:tabs>
        <w:ind w:hanging="900"/>
        <w:jc w:val="both"/>
        <w:rPr>
          <w:rFonts w:ascii="Calibri" w:hAnsi="Calibri" w:cs="Calibri"/>
          <w:color w:val="000000"/>
          <w:szCs w:val="22"/>
        </w:rPr>
      </w:pPr>
      <w:r w:rsidRPr="008154ED">
        <w:rPr>
          <w:rFonts w:ascii="Calibri" w:hAnsi="Calibri" w:cs="Calibri"/>
          <w:color w:val="000000"/>
          <w:szCs w:val="22"/>
        </w:rPr>
        <w:t>Annex C</w:t>
      </w:r>
      <w:r w:rsidRPr="008154ED">
        <w:rPr>
          <w:rFonts w:ascii="Calibri" w:hAnsi="Calibri" w:cs="Calibri"/>
          <w:color w:val="000000"/>
          <w:szCs w:val="22"/>
        </w:rPr>
        <w:tab/>
      </w:r>
      <w:r>
        <w:rPr>
          <w:rFonts w:ascii="Calibri" w:hAnsi="Calibri" w:cs="Calibri"/>
          <w:color w:val="000000"/>
          <w:szCs w:val="22"/>
        </w:rPr>
        <w:t xml:space="preserve">Supplier </w:t>
      </w:r>
      <w:r w:rsidRPr="008154ED">
        <w:rPr>
          <w:rFonts w:ascii="Calibri" w:hAnsi="Calibri" w:cs="Calibri"/>
          <w:color w:val="000000"/>
          <w:szCs w:val="22"/>
        </w:rPr>
        <w:t>Code of Conduct</w:t>
      </w:r>
      <w:r>
        <w:rPr>
          <w:rFonts w:ascii="Calibri" w:hAnsi="Calibri" w:cs="Calibri"/>
          <w:color w:val="000000"/>
          <w:szCs w:val="22"/>
        </w:rPr>
        <w:t>-( for your information-do not submit).</w:t>
      </w:r>
    </w:p>
    <w:p w14:paraId="66DD1D4E" w14:textId="5FC67108" w:rsidR="00036284" w:rsidRDefault="00036284" w:rsidP="007F2596">
      <w:pPr>
        <w:numPr>
          <w:ilvl w:val="3"/>
          <w:numId w:val="46"/>
        </w:numPr>
        <w:shd w:val="clear" w:color="auto" w:fill="FFFFFF"/>
        <w:tabs>
          <w:tab w:val="left" w:pos="720"/>
          <w:tab w:val="left" w:pos="1710"/>
        </w:tabs>
        <w:ind w:hanging="900"/>
        <w:jc w:val="both"/>
        <w:rPr>
          <w:rFonts w:ascii="Calibri" w:hAnsi="Calibri" w:cs="Calibri"/>
          <w:color w:val="000000"/>
          <w:szCs w:val="22"/>
        </w:rPr>
      </w:pPr>
      <w:r>
        <w:rPr>
          <w:rFonts w:ascii="Calibri" w:hAnsi="Calibri" w:cs="Calibri"/>
          <w:color w:val="000000"/>
          <w:szCs w:val="22"/>
        </w:rPr>
        <w:t>Annex D     Purchase agrement contract.</w:t>
      </w:r>
    </w:p>
    <w:p w14:paraId="5AEB3804" w14:textId="179953D4" w:rsidR="00036284" w:rsidRDefault="00036284" w:rsidP="007F2596">
      <w:pPr>
        <w:numPr>
          <w:ilvl w:val="3"/>
          <w:numId w:val="46"/>
        </w:numPr>
        <w:shd w:val="clear" w:color="auto" w:fill="FFFFFF"/>
        <w:tabs>
          <w:tab w:val="left" w:pos="720"/>
          <w:tab w:val="left" w:pos="1710"/>
        </w:tabs>
        <w:ind w:hanging="900"/>
        <w:jc w:val="both"/>
        <w:rPr>
          <w:rFonts w:ascii="Calibri" w:hAnsi="Calibri" w:cs="Calibri"/>
          <w:color w:val="000000"/>
          <w:szCs w:val="22"/>
        </w:rPr>
      </w:pPr>
      <w:r>
        <w:rPr>
          <w:rFonts w:ascii="Calibri" w:hAnsi="Calibri" w:cs="Calibri"/>
          <w:color w:val="000000"/>
          <w:szCs w:val="22"/>
        </w:rPr>
        <w:t>Supplier profile and registration.</w:t>
      </w:r>
    </w:p>
    <w:p w14:paraId="7031B67E" w14:textId="02C37A11" w:rsidR="00036284" w:rsidRDefault="00036284" w:rsidP="00036284">
      <w:pPr>
        <w:shd w:val="clear" w:color="auto" w:fill="FFFFFF"/>
        <w:tabs>
          <w:tab w:val="left" w:pos="720"/>
          <w:tab w:val="left" w:pos="1710"/>
        </w:tabs>
        <w:ind w:left="1170"/>
        <w:jc w:val="both"/>
        <w:rPr>
          <w:rFonts w:ascii="Calibri" w:hAnsi="Calibri" w:cs="Calibri"/>
          <w:color w:val="000000"/>
          <w:szCs w:val="22"/>
        </w:rPr>
      </w:pPr>
    </w:p>
    <w:p w14:paraId="202E8FB5" w14:textId="354BC8B5" w:rsidR="00036284" w:rsidRDefault="00036284" w:rsidP="00036284">
      <w:pPr>
        <w:shd w:val="clear" w:color="auto" w:fill="FFFFFF"/>
        <w:tabs>
          <w:tab w:val="left" w:pos="720"/>
          <w:tab w:val="left" w:pos="1710"/>
        </w:tabs>
        <w:ind w:left="1170"/>
        <w:jc w:val="both"/>
        <w:rPr>
          <w:rFonts w:ascii="Calibri" w:hAnsi="Calibri" w:cs="Calibri"/>
          <w:color w:val="000000"/>
          <w:szCs w:val="22"/>
        </w:rPr>
      </w:pPr>
    </w:p>
    <w:p w14:paraId="375F89D7" w14:textId="77777777" w:rsidR="00036284" w:rsidRPr="007F2596" w:rsidRDefault="00036284" w:rsidP="00036284">
      <w:pPr>
        <w:shd w:val="clear" w:color="auto" w:fill="FFFFFF"/>
        <w:tabs>
          <w:tab w:val="left" w:pos="720"/>
          <w:tab w:val="left" w:pos="1710"/>
        </w:tabs>
        <w:ind w:left="1170"/>
        <w:jc w:val="both"/>
        <w:rPr>
          <w:rFonts w:ascii="Calibri" w:hAnsi="Calibri" w:cs="Calibri"/>
          <w:color w:val="000000"/>
          <w:szCs w:val="22"/>
        </w:rPr>
      </w:pPr>
    </w:p>
    <w:p w14:paraId="2C8150CA" w14:textId="77777777" w:rsidR="001F7222" w:rsidRPr="00746D45" w:rsidRDefault="001F7222" w:rsidP="001F7222">
      <w:pPr>
        <w:pStyle w:val="ListParagraph"/>
        <w:numPr>
          <w:ilvl w:val="0"/>
          <w:numId w:val="45"/>
        </w:numPr>
        <w:rPr>
          <w:rFonts w:asciiTheme="minorHAnsi" w:hAnsiTheme="minorHAnsi"/>
          <w:b/>
          <w:bCs/>
          <w:u w:val="single"/>
          <w:lang w:val="en-GB"/>
        </w:rPr>
      </w:pPr>
      <w:r w:rsidRPr="00746D45">
        <w:rPr>
          <w:rFonts w:asciiTheme="minorHAnsi" w:hAnsiTheme="minorHAnsi"/>
          <w:b/>
          <w:bCs/>
          <w:u w:val="single"/>
          <w:lang w:val="en-GB"/>
        </w:rPr>
        <w:lastRenderedPageBreak/>
        <w:t>Essential Criteria:</w:t>
      </w:r>
    </w:p>
    <w:p w14:paraId="33F59654" w14:textId="51E18D33" w:rsidR="001F7222" w:rsidRPr="00294F58" w:rsidRDefault="009763EF" w:rsidP="00294F58">
      <w:pPr>
        <w:pStyle w:val="ListParagraph"/>
        <w:numPr>
          <w:ilvl w:val="1"/>
          <w:numId w:val="47"/>
        </w:numPr>
        <w:ind w:left="630" w:hanging="270"/>
        <w:rPr>
          <w:rFonts w:ascii="Calibri" w:hAnsi="Calibri" w:cs="Calibri"/>
          <w:color w:val="000000"/>
          <w:szCs w:val="22"/>
        </w:rPr>
      </w:pPr>
      <w:r>
        <w:rPr>
          <w:rFonts w:ascii="Calibri" w:hAnsi="Calibri" w:cs="Calibri"/>
          <w:color w:val="000000"/>
          <w:szCs w:val="22"/>
        </w:rPr>
        <w:t>The suppplier shall guranttee that the offered quality is good and will be responsible for any damages happen to DRC vehicles due to supply of bad quality and to replace it with good one.</w:t>
      </w:r>
      <w:r w:rsidR="00294F58">
        <w:rPr>
          <w:rFonts w:ascii="Calibri" w:hAnsi="Calibri" w:cs="Calibri" w:hint="cs"/>
          <w:color w:val="000000"/>
          <w:szCs w:val="22"/>
          <w:rtl/>
        </w:rPr>
        <w:t>المزود يضمن نوعية البنزين المقدم ويكون مسؤولا عن اي ضرريحدث ينتج بسبب رداءة ال</w:t>
      </w:r>
      <w:r w:rsidR="00D16BAA">
        <w:rPr>
          <w:rFonts w:ascii="Calibri" w:hAnsi="Calibri" w:cs="Calibri" w:hint="cs"/>
          <w:color w:val="000000"/>
          <w:szCs w:val="22"/>
          <w:rtl/>
        </w:rPr>
        <w:t>وقود</w:t>
      </w:r>
      <w:r w:rsidR="00294F58">
        <w:rPr>
          <w:rFonts w:ascii="Calibri" w:hAnsi="Calibri" w:cs="Calibri" w:hint="cs"/>
          <w:color w:val="000000"/>
          <w:szCs w:val="22"/>
          <w:rtl/>
        </w:rPr>
        <w:t xml:space="preserve"> المزود </w:t>
      </w:r>
    </w:p>
    <w:p w14:paraId="3C69CEAF" w14:textId="7A4C23DC" w:rsidR="001F7222" w:rsidRPr="00294F58" w:rsidRDefault="001F7222" w:rsidP="00294F58">
      <w:pPr>
        <w:shd w:val="clear" w:color="auto" w:fill="FFFFFF"/>
        <w:rPr>
          <w:rFonts w:ascii="Calibri" w:hAnsi="Calibri" w:cs="Calibri"/>
          <w:color w:val="000000"/>
          <w:szCs w:val="22"/>
        </w:rPr>
      </w:pPr>
      <w:r w:rsidRPr="00891AE6">
        <w:rPr>
          <w:rFonts w:ascii="Calibri" w:hAnsi="Calibri" w:cs="Calibri"/>
          <w:color w:val="000000"/>
          <w:szCs w:val="22"/>
        </w:rPr>
        <w:t>Only if the bids that pass the essential criteria will have the financial offer evaluated using the Award Criteria:</w:t>
      </w:r>
    </w:p>
    <w:p w14:paraId="7C7AC980" w14:textId="6CB50996" w:rsidR="00B00BCD" w:rsidRPr="00BF42F8" w:rsidRDefault="001F7222" w:rsidP="00BF42F8">
      <w:pPr>
        <w:shd w:val="clear" w:color="auto" w:fill="FFFFFF"/>
        <w:spacing w:line="240" w:lineRule="auto"/>
        <w:jc w:val="both"/>
        <w:rPr>
          <w:rFonts w:cs="Arial"/>
          <w:color w:val="222222"/>
          <w:sz w:val="20"/>
        </w:rPr>
      </w:pPr>
      <w:r>
        <w:rPr>
          <w:rFonts w:cs="Arial"/>
          <w:color w:val="222222"/>
          <w:sz w:val="20"/>
        </w:rPr>
        <w:t>Price 100%</w:t>
      </w:r>
    </w:p>
    <w:p w14:paraId="06E70792" w14:textId="39EA1F30" w:rsidR="00B00BCD" w:rsidRPr="00EC011F" w:rsidRDefault="00294F58" w:rsidP="00EC011F">
      <w:pPr>
        <w:rPr>
          <w:rFonts w:asciiTheme="minorHAnsi" w:hAnsiTheme="minorHAnsi" w:cs="Arial"/>
          <w:lang w:val="en-GB"/>
        </w:rPr>
      </w:pPr>
      <w:r w:rsidRPr="00294F58">
        <w:rPr>
          <w:rFonts w:asciiTheme="minorHAnsi" w:hAnsiTheme="minorHAnsi" w:cs="Times New Roman"/>
          <w:b/>
          <w:bCs/>
          <w:szCs w:val="20"/>
          <w:lang w:val="en-GB" w:eastAsia="en-GB"/>
        </w:rPr>
        <w:t>2</w:t>
      </w:r>
      <w:r w:rsidR="006560EB" w:rsidRPr="00294F58">
        <w:rPr>
          <w:rFonts w:asciiTheme="minorHAnsi" w:hAnsiTheme="minorHAnsi" w:cs="Times New Roman"/>
          <w:b/>
          <w:bCs/>
          <w:szCs w:val="20"/>
          <w:lang w:val="en-GB" w:eastAsia="en-GB"/>
        </w:rPr>
        <w:t>.</w:t>
      </w:r>
      <w:r w:rsidR="00B00BCD" w:rsidRPr="00294F58">
        <w:rPr>
          <w:rFonts w:asciiTheme="minorHAnsi" w:hAnsiTheme="minorHAnsi" w:cs="Times New Roman"/>
          <w:b/>
          <w:bCs/>
          <w:szCs w:val="20"/>
          <w:u w:val="single"/>
          <w:lang w:val="en-GB" w:eastAsia="en-GB"/>
        </w:rPr>
        <w:t>Annex</w:t>
      </w:r>
      <w:r w:rsidR="00B00BCD" w:rsidRPr="006560EB">
        <w:rPr>
          <w:rFonts w:asciiTheme="minorHAnsi" w:hAnsiTheme="minorHAnsi" w:cs="Arial"/>
          <w:b/>
          <w:bCs/>
          <w:noProof/>
          <w:szCs w:val="22"/>
          <w:u w:val="single"/>
          <w:lang w:val="en-US"/>
        </w:rPr>
        <w:t xml:space="preserve"> A-Bid Form-</w:t>
      </w:r>
      <w:r w:rsidR="008603A5" w:rsidRPr="006560EB">
        <w:rPr>
          <w:rFonts w:asciiTheme="minorHAnsi" w:hAnsiTheme="minorHAnsi" w:cs="Arial"/>
          <w:b/>
          <w:bCs/>
          <w:noProof/>
          <w:szCs w:val="22"/>
          <w:u w:val="single"/>
          <w:lang w:val="en-US"/>
        </w:rPr>
        <w:t xml:space="preserve"> </w:t>
      </w:r>
      <w:r w:rsidR="00EC011F" w:rsidRPr="001B5EF1">
        <w:rPr>
          <w:rFonts w:asciiTheme="minorHAnsi" w:hAnsiTheme="minorHAnsi" w:cs="Arial"/>
          <w:b/>
          <w:bCs/>
          <w:noProof/>
          <w:szCs w:val="22"/>
          <w:u w:val="single"/>
          <w:lang w:val="en-US"/>
        </w:rPr>
        <w:t>RFQ-0</w:t>
      </w:r>
      <w:r w:rsidR="00D16BAA" w:rsidRPr="001B5EF1">
        <w:rPr>
          <w:rFonts w:asciiTheme="minorHAnsi" w:hAnsiTheme="minorHAnsi" w:cs="Arial"/>
          <w:b/>
          <w:bCs/>
          <w:noProof/>
          <w:szCs w:val="22"/>
          <w:u w:val="single"/>
          <w:lang w:val="en-US"/>
        </w:rPr>
        <w:t>01DIY</w:t>
      </w:r>
      <w:r w:rsidR="00EC011F" w:rsidRPr="001B5EF1">
        <w:rPr>
          <w:rFonts w:asciiTheme="minorHAnsi" w:hAnsiTheme="minorHAnsi" w:cs="Arial"/>
          <w:b/>
          <w:bCs/>
          <w:noProof/>
          <w:szCs w:val="22"/>
          <w:u w:val="single"/>
          <w:lang w:val="en-US"/>
        </w:rPr>
        <w:t>2</w:t>
      </w:r>
      <w:r w:rsidR="00D16BAA" w:rsidRPr="001B5EF1">
        <w:rPr>
          <w:rFonts w:asciiTheme="minorHAnsi" w:hAnsiTheme="minorHAnsi" w:cs="Arial"/>
          <w:b/>
          <w:bCs/>
          <w:noProof/>
          <w:szCs w:val="22"/>
          <w:u w:val="single"/>
          <w:lang w:val="en-US"/>
        </w:rPr>
        <w:t>2</w:t>
      </w:r>
      <w:r w:rsidR="00EC011F" w:rsidRPr="001B5EF1">
        <w:rPr>
          <w:rFonts w:asciiTheme="minorHAnsi" w:hAnsiTheme="minorHAnsi" w:cs="Arial"/>
          <w:b/>
          <w:bCs/>
          <w:noProof/>
          <w:szCs w:val="22"/>
          <w:u w:val="single"/>
          <w:lang w:val="en-US"/>
        </w:rPr>
        <w:t>-FWA</w:t>
      </w:r>
      <w:r w:rsidR="00EC011F" w:rsidRPr="00EC011F">
        <w:rPr>
          <w:rFonts w:asciiTheme="minorHAnsi" w:hAnsiTheme="minorHAnsi" w:cs="Arial"/>
          <w:b/>
          <w:bCs/>
          <w:noProof/>
          <w:szCs w:val="22"/>
          <w:u w:val="single"/>
          <w:lang w:val="en-US"/>
        </w:rPr>
        <w:t xml:space="preserve"> for </w:t>
      </w:r>
      <w:r w:rsidR="003D7E42" w:rsidRPr="003D7E42">
        <w:rPr>
          <w:rFonts w:asciiTheme="minorHAnsi" w:hAnsiTheme="minorHAnsi" w:cs="Arial"/>
          <w:b/>
          <w:bCs/>
          <w:noProof/>
          <w:szCs w:val="22"/>
          <w:u w:val="single"/>
          <w:lang w:val="en-US"/>
        </w:rPr>
        <w:t>Supply of Supply of Fuel and Generator Spare Parts</w:t>
      </w:r>
      <w:r w:rsidR="00B00BCD" w:rsidRPr="006560EB">
        <w:rPr>
          <w:rFonts w:asciiTheme="minorHAnsi" w:hAnsiTheme="minorHAnsi" w:cs="Arial"/>
          <w:color w:val="222222"/>
          <w:szCs w:val="22"/>
          <w:lang w:val="en-GB"/>
        </w:rPr>
        <w:t>.</w:t>
      </w:r>
    </w:p>
    <w:p w14:paraId="1ADA00F3" w14:textId="5102AF47" w:rsidR="00ED02FA" w:rsidRDefault="00ED02FA" w:rsidP="00ED02FA">
      <w:pPr>
        <w:shd w:val="clear" w:color="auto" w:fill="FFFFFF"/>
        <w:rPr>
          <w:rFonts w:cs="Arial"/>
          <w:b/>
          <w:bCs/>
          <w:color w:val="222222"/>
          <w:sz w:val="20"/>
          <w:u w:val="single"/>
          <w:lang w:val="en-US"/>
        </w:rPr>
      </w:pPr>
    </w:p>
    <w:p w14:paraId="6F0B1773" w14:textId="04966D7F" w:rsidR="00303AA5" w:rsidRPr="00303AA5" w:rsidRDefault="00303AA5" w:rsidP="00ED02FA">
      <w:pPr>
        <w:shd w:val="clear" w:color="auto" w:fill="FFFFFF"/>
        <w:rPr>
          <w:rFonts w:cs="Arial"/>
          <w:b/>
          <w:bCs/>
          <w:color w:val="222222"/>
          <w:sz w:val="20"/>
          <w:u w:val="single"/>
          <w:lang w:val="en-US"/>
        </w:rPr>
      </w:pPr>
      <w:r>
        <w:rPr>
          <w:rFonts w:cs="Arial"/>
          <w:b/>
          <w:bCs/>
          <w:color w:val="222222"/>
          <w:sz w:val="20"/>
          <w:u w:val="single"/>
          <w:lang w:val="en-US"/>
        </w:rPr>
        <w:t>LOT-1-</w:t>
      </w:r>
    </w:p>
    <w:tbl>
      <w:tblPr>
        <w:tblW w:w="10458" w:type="dxa"/>
        <w:tblLook w:val="04A0" w:firstRow="1" w:lastRow="0" w:firstColumn="1" w:lastColumn="0" w:noHBand="0" w:noVBand="1"/>
      </w:tblPr>
      <w:tblGrid>
        <w:gridCol w:w="648"/>
        <w:gridCol w:w="4996"/>
        <w:gridCol w:w="1175"/>
        <w:gridCol w:w="1029"/>
        <w:gridCol w:w="2610"/>
      </w:tblGrid>
      <w:tr w:rsidR="004C36CC" w:rsidRPr="00364051" w14:paraId="722F36ED" w14:textId="77777777" w:rsidTr="00CD1489">
        <w:trPr>
          <w:trHeight w:val="484"/>
        </w:trPr>
        <w:tc>
          <w:tcPr>
            <w:tcW w:w="7848" w:type="dxa"/>
            <w:gridSpan w:val="4"/>
            <w:tcBorders>
              <w:top w:val="single" w:sz="8" w:space="0" w:color="auto"/>
              <w:left w:val="single" w:sz="8" w:space="0" w:color="auto"/>
              <w:bottom w:val="single" w:sz="8" w:space="0" w:color="auto"/>
              <w:right w:val="single" w:sz="8" w:space="0" w:color="000000"/>
            </w:tcBorders>
            <w:shd w:val="clear" w:color="000000" w:fill="A6A6A6"/>
            <w:vAlign w:val="center"/>
            <w:hideMark/>
          </w:tcPr>
          <w:p w14:paraId="126002D7" w14:textId="77777777" w:rsidR="004C36CC" w:rsidRPr="00364051" w:rsidRDefault="004C36CC" w:rsidP="00E34344">
            <w:pPr>
              <w:spacing w:line="240" w:lineRule="auto"/>
              <w:jc w:val="center"/>
              <w:rPr>
                <w:rFonts w:ascii="Calibri" w:hAnsi="Calibri" w:cs="Calibri"/>
                <w:b/>
                <w:bCs/>
                <w:color w:val="000000"/>
                <w:sz w:val="28"/>
                <w:szCs w:val="28"/>
                <w:lang w:val="en-US"/>
              </w:rPr>
            </w:pPr>
            <w:r w:rsidRPr="00364051">
              <w:rPr>
                <w:rFonts w:ascii="Calibri" w:hAnsi="Calibri" w:cs="Calibri"/>
                <w:b/>
                <w:bCs/>
                <w:color w:val="000000"/>
                <w:sz w:val="28"/>
                <w:szCs w:val="28"/>
                <w:lang w:val="en-GB"/>
              </w:rPr>
              <w:t>For DRC to Complete</w:t>
            </w:r>
          </w:p>
        </w:tc>
        <w:tc>
          <w:tcPr>
            <w:tcW w:w="2610" w:type="dxa"/>
            <w:tcBorders>
              <w:top w:val="single" w:sz="8" w:space="0" w:color="auto"/>
              <w:left w:val="nil"/>
              <w:bottom w:val="single" w:sz="8" w:space="0" w:color="auto"/>
              <w:right w:val="single" w:sz="4" w:space="0" w:color="auto"/>
            </w:tcBorders>
            <w:shd w:val="clear" w:color="000000" w:fill="A6A6A6"/>
            <w:vAlign w:val="center"/>
            <w:hideMark/>
          </w:tcPr>
          <w:p w14:paraId="0859A583" w14:textId="77777777" w:rsidR="004C36CC" w:rsidRPr="00364051" w:rsidRDefault="004C36CC" w:rsidP="00E34344">
            <w:pPr>
              <w:spacing w:line="240" w:lineRule="auto"/>
              <w:jc w:val="center"/>
              <w:rPr>
                <w:rFonts w:ascii="Calibri" w:hAnsi="Calibri" w:cs="Calibri"/>
                <w:b/>
                <w:bCs/>
                <w:color w:val="000000"/>
                <w:sz w:val="28"/>
                <w:szCs w:val="28"/>
                <w:lang w:val="en-US"/>
              </w:rPr>
            </w:pPr>
            <w:r w:rsidRPr="00364051">
              <w:rPr>
                <w:rFonts w:ascii="Calibri" w:hAnsi="Calibri" w:cs="Calibri"/>
                <w:b/>
                <w:bCs/>
                <w:color w:val="000000"/>
                <w:sz w:val="28"/>
                <w:szCs w:val="28"/>
                <w:lang w:val="en-US"/>
              </w:rPr>
              <w:t>For Supplier to Complete</w:t>
            </w:r>
          </w:p>
        </w:tc>
      </w:tr>
      <w:tr w:rsidR="004C36CC" w:rsidRPr="00364051" w14:paraId="6C63C45B" w14:textId="77777777" w:rsidTr="00CD1489">
        <w:trPr>
          <w:trHeight w:val="372"/>
        </w:trPr>
        <w:tc>
          <w:tcPr>
            <w:tcW w:w="648"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185B25F9" w14:textId="77777777" w:rsidR="004C36CC" w:rsidRPr="00364051" w:rsidRDefault="004C36CC" w:rsidP="00E34344">
            <w:pPr>
              <w:spacing w:line="240" w:lineRule="auto"/>
              <w:jc w:val="center"/>
              <w:rPr>
                <w:rFonts w:ascii="Calibri" w:hAnsi="Calibri" w:cs="Calibri"/>
                <w:color w:val="000000"/>
                <w:szCs w:val="22"/>
                <w:lang w:val="en-US"/>
              </w:rPr>
            </w:pPr>
            <w:r w:rsidRPr="00364051">
              <w:rPr>
                <w:rFonts w:ascii="Calibri" w:hAnsi="Calibri" w:cs="Calibri"/>
                <w:color w:val="000000"/>
                <w:szCs w:val="22"/>
                <w:lang w:val="en-GB"/>
              </w:rPr>
              <w:t>Item #</w:t>
            </w:r>
          </w:p>
        </w:tc>
        <w:tc>
          <w:tcPr>
            <w:tcW w:w="4996"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7BCC8F4E" w14:textId="77777777" w:rsidR="004C36CC" w:rsidRPr="00364051" w:rsidRDefault="004C36CC" w:rsidP="00E34344">
            <w:pPr>
              <w:spacing w:line="240" w:lineRule="auto"/>
              <w:jc w:val="center"/>
              <w:rPr>
                <w:rFonts w:ascii="Calibri" w:hAnsi="Calibri" w:cs="Calibri"/>
                <w:color w:val="000000"/>
                <w:szCs w:val="22"/>
                <w:lang w:val="en-US"/>
              </w:rPr>
            </w:pPr>
            <w:r w:rsidRPr="00364051">
              <w:rPr>
                <w:rFonts w:ascii="Calibri" w:hAnsi="Calibri" w:cs="Calibri"/>
                <w:color w:val="000000"/>
                <w:szCs w:val="22"/>
                <w:lang w:val="en-GB"/>
              </w:rPr>
              <w:t>Description</w:t>
            </w:r>
          </w:p>
        </w:tc>
        <w:tc>
          <w:tcPr>
            <w:tcW w:w="1175" w:type="dxa"/>
            <w:tcBorders>
              <w:top w:val="nil"/>
              <w:left w:val="nil"/>
              <w:bottom w:val="nil"/>
              <w:right w:val="single" w:sz="8" w:space="0" w:color="auto"/>
            </w:tcBorders>
            <w:shd w:val="clear" w:color="000000" w:fill="D9D9D9"/>
            <w:vAlign w:val="center"/>
            <w:hideMark/>
          </w:tcPr>
          <w:p w14:paraId="71A298F8" w14:textId="77777777" w:rsidR="004C36CC" w:rsidRPr="00364051" w:rsidRDefault="004C36CC" w:rsidP="00E34344">
            <w:pPr>
              <w:spacing w:line="240" w:lineRule="auto"/>
              <w:jc w:val="center"/>
              <w:rPr>
                <w:rFonts w:ascii="Calibri" w:hAnsi="Calibri" w:cs="Calibri"/>
                <w:color w:val="000000"/>
                <w:szCs w:val="22"/>
                <w:lang w:val="en-US"/>
              </w:rPr>
            </w:pPr>
            <w:r w:rsidRPr="00364051">
              <w:rPr>
                <w:rFonts w:ascii="Calibri" w:hAnsi="Calibri" w:cs="Calibri"/>
                <w:color w:val="000000"/>
                <w:szCs w:val="22"/>
                <w:lang w:val="en-GB"/>
              </w:rPr>
              <w:t>Unit/</w:t>
            </w:r>
          </w:p>
        </w:tc>
        <w:tc>
          <w:tcPr>
            <w:tcW w:w="1029"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05D36931" w14:textId="77777777" w:rsidR="004C36CC" w:rsidRPr="00364051" w:rsidRDefault="004C36CC" w:rsidP="00E34344">
            <w:pPr>
              <w:spacing w:line="240" w:lineRule="auto"/>
              <w:jc w:val="center"/>
              <w:rPr>
                <w:rFonts w:ascii="Calibri" w:hAnsi="Calibri" w:cs="Calibri"/>
                <w:color w:val="000000"/>
                <w:szCs w:val="22"/>
                <w:lang w:val="en-US"/>
              </w:rPr>
            </w:pPr>
            <w:r w:rsidRPr="00364051">
              <w:rPr>
                <w:rFonts w:ascii="Calibri" w:hAnsi="Calibri" w:cs="Calibri"/>
                <w:color w:val="000000"/>
                <w:szCs w:val="22"/>
                <w:lang w:val="en-GB"/>
              </w:rPr>
              <w:t>Quantity Required</w:t>
            </w:r>
          </w:p>
        </w:tc>
        <w:tc>
          <w:tcPr>
            <w:tcW w:w="2610"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1A774376" w14:textId="3A027D92" w:rsidR="004C36CC" w:rsidRPr="00C81543" w:rsidRDefault="003E12AF" w:rsidP="005C2748">
            <w:pPr>
              <w:spacing w:line="240" w:lineRule="auto"/>
              <w:rPr>
                <w:rFonts w:ascii="Calibri" w:hAnsi="Calibri" w:cs="Calibri"/>
                <w:color w:val="000000"/>
                <w:szCs w:val="22"/>
                <w:lang w:val="en-US"/>
              </w:rPr>
            </w:pPr>
            <w:r>
              <w:rPr>
                <w:rFonts w:ascii="Calibri" w:hAnsi="Calibri" w:cs="Calibri" w:hint="cs"/>
                <w:color w:val="000000"/>
                <w:szCs w:val="22"/>
                <w:rtl/>
                <w:lang w:val="en-GB"/>
              </w:rPr>
              <w:t xml:space="preserve">سعر </w:t>
            </w:r>
            <w:r w:rsidR="005C2748">
              <w:rPr>
                <w:rFonts w:ascii="Calibri" w:hAnsi="Calibri" w:cs="Calibri" w:hint="cs"/>
                <w:color w:val="000000"/>
                <w:szCs w:val="22"/>
                <w:rtl/>
                <w:lang w:val="en-GB"/>
              </w:rPr>
              <w:t>ثابت للتر الواحد</w:t>
            </w:r>
            <w:r w:rsidR="00281425">
              <w:rPr>
                <w:rFonts w:ascii="Calibri" w:hAnsi="Calibri" w:cs="Calibri" w:hint="cs"/>
                <w:color w:val="000000"/>
                <w:szCs w:val="22"/>
                <w:rtl/>
                <w:lang w:val="en-GB"/>
              </w:rPr>
              <w:t>او القطعة الواحدة</w:t>
            </w:r>
            <w:r w:rsidR="005C2748">
              <w:rPr>
                <w:rFonts w:ascii="Calibri" w:hAnsi="Calibri" w:cs="Calibri" w:hint="cs"/>
                <w:color w:val="000000"/>
                <w:szCs w:val="22"/>
                <w:rtl/>
                <w:lang w:val="en-GB"/>
              </w:rPr>
              <w:t xml:space="preserve"> لمدة ستة اشهر</w:t>
            </w:r>
            <w:r w:rsidR="00C81543">
              <w:rPr>
                <w:rFonts w:ascii="Calibri" w:hAnsi="Calibri" w:cs="Calibri" w:hint="cs"/>
                <w:color w:val="000000"/>
                <w:szCs w:val="22"/>
                <w:rtl/>
                <w:lang w:val="en-GB"/>
              </w:rPr>
              <w:t xml:space="preserve"> بالدينار</w:t>
            </w:r>
            <w:r w:rsidR="00792636">
              <w:rPr>
                <w:rFonts w:ascii="Calibri" w:hAnsi="Calibri" w:cs="Calibri"/>
                <w:color w:val="000000"/>
                <w:szCs w:val="22"/>
                <w:lang w:val="en-GB"/>
              </w:rPr>
              <w:t>Fixed unit price f</w:t>
            </w:r>
            <w:r>
              <w:rPr>
                <w:rFonts w:ascii="Calibri" w:hAnsi="Calibri" w:cs="Calibri"/>
                <w:color w:val="000000"/>
                <w:szCs w:val="22"/>
                <w:lang w:val="en-GB"/>
              </w:rPr>
              <w:t>or six months</w:t>
            </w:r>
            <w:r w:rsidR="00390F43">
              <w:rPr>
                <w:rFonts w:ascii="Calibri" w:hAnsi="Calibri" w:cs="Calibri"/>
                <w:color w:val="000000"/>
                <w:szCs w:val="22"/>
                <w:lang w:val="en-GB"/>
              </w:rPr>
              <w:t xml:space="preserve"> </w:t>
            </w:r>
            <w:r w:rsidR="00C81543">
              <w:rPr>
                <w:rFonts w:ascii="Calibri" w:hAnsi="Calibri" w:cs="Calibri"/>
                <w:color w:val="000000"/>
                <w:szCs w:val="22"/>
                <w:lang w:val="en-US"/>
              </w:rPr>
              <w:t>in IQD</w:t>
            </w:r>
          </w:p>
        </w:tc>
      </w:tr>
      <w:tr w:rsidR="004C36CC" w:rsidRPr="00364051" w14:paraId="666ACFE9" w14:textId="77777777" w:rsidTr="00CD1489">
        <w:trPr>
          <w:trHeight w:val="390"/>
        </w:trPr>
        <w:tc>
          <w:tcPr>
            <w:tcW w:w="648" w:type="dxa"/>
            <w:vMerge/>
            <w:tcBorders>
              <w:top w:val="nil"/>
              <w:left w:val="single" w:sz="8" w:space="0" w:color="auto"/>
              <w:bottom w:val="single" w:sz="8" w:space="0" w:color="000000"/>
              <w:right w:val="single" w:sz="8" w:space="0" w:color="auto"/>
            </w:tcBorders>
            <w:vAlign w:val="center"/>
            <w:hideMark/>
          </w:tcPr>
          <w:p w14:paraId="4A70C3A1" w14:textId="77777777" w:rsidR="004C36CC" w:rsidRPr="00364051" w:rsidRDefault="004C36CC" w:rsidP="00E34344">
            <w:pPr>
              <w:spacing w:line="240" w:lineRule="auto"/>
              <w:rPr>
                <w:rFonts w:ascii="Calibri" w:hAnsi="Calibri" w:cs="Calibri"/>
                <w:color w:val="000000"/>
                <w:szCs w:val="22"/>
                <w:lang w:val="en-US"/>
              </w:rPr>
            </w:pPr>
          </w:p>
        </w:tc>
        <w:tc>
          <w:tcPr>
            <w:tcW w:w="4996" w:type="dxa"/>
            <w:vMerge/>
            <w:tcBorders>
              <w:top w:val="nil"/>
              <w:left w:val="single" w:sz="8" w:space="0" w:color="auto"/>
              <w:bottom w:val="single" w:sz="8" w:space="0" w:color="000000"/>
              <w:right w:val="single" w:sz="8" w:space="0" w:color="auto"/>
            </w:tcBorders>
            <w:vAlign w:val="center"/>
            <w:hideMark/>
          </w:tcPr>
          <w:p w14:paraId="630DD8F8" w14:textId="77777777" w:rsidR="004C36CC" w:rsidRPr="00364051" w:rsidRDefault="004C36CC" w:rsidP="00E34344">
            <w:pPr>
              <w:spacing w:line="240" w:lineRule="auto"/>
              <w:rPr>
                <w:rFonts w:ascii="Calibri" w:hAnsi="Calibri" w:cs="Calibri"/>
                <w:color w:val="000000"/>
                <w:szCs w:val="22"/>
                <w:lang w:val="en-US"/>
              </w:rPr>
            </w:pPr>
          </w:p>
        </w:tc>
        <w:tc>
          <w:tcPr>
            <w:tcW w:w="1175" w:type="dxa"/>
            <w:tcBorders>
              <w:top w:val="nil"/>
              <w:left w:val="nil"/>
              <w:bottom w:val="single" w:sz="8" w:space="0" w:color="auto"/>
              <w:right w:val="single" w:sz="8" w:space="0" w:color="auto"/>
            </w:tcBorders>
            <w:shd w:val="clear" w:color="000000" w:fill="D9D9D9"/>
            <w:vAlign w:val="center"/>
            <w:hideMark/>
          </w:tcPr>
          <w:p w14:paraId="25498800" w14:textId="77777777" w:rsidR="004C36CC" w:rsidRPr="00364051" w:rsidRDefault="004C36CC" w:rsidP="00E34344">
            <w:pPr>
              <w:spacing w:line="240" w:lineRule="auto"/>
              <w:jc w:val="center"/>
              <w:rPr>
                <w:rFonts w:ascii="Calibri" w:hAnsi="Calibri" w:cs="Calibri"/>
                <w:color w:val="000000"/>
                <w:szCs w:val="22"/>
                <w:lang w:val="en-US"/>
              </w:rPr>
            </w:pPr>
            <w:r w:rsidRPr="00364051">
              <w:rPr>
                <w:rFonts w:ascii="Calibri" w:hAnsi="Calibri" w:cs="Calibri"/>
                <w:color w:val="000000"/>
                <w:szCs w:val="22"/>
                <w:lang w:val="en-GB"/>
              </w:rPr>
              <w:t>Measure</w:t>
            </w:r>
          </w:p>
        </w:tc>
        <w:tc>
          <w:tcPr>
            <w:tcW w:w="1029" w:type="dxa"/>
            <w:vMerge/>
            <w:tcBorders>
              <w:top w:val="nil"/>
              <w:left w:val="single" w:sz="8" w:space="0" w:color="auto"/>
              <w:bottom w:val="single" w:sz="8" w:space="0" w:color="000000"/>
              <w:right w:val="single" w:sz="8" w:space="0" w:color="auto"/>
            </w:tcBorders>
            <w:vAlign w:val="center"/>
            <w:hideMark/>
          </w:tcPr>
          <w:p w14:paraId="10F31CAE" w14:textId="77777777" w:rsidR="004C36CC" w:rsidRPr="00364051" w:rsidRDefault="004C36CC" w:rsidP="00E34344">
            <w:pPr>
              <w:spacing w:line="240" w:lineRule="auto"/>
              <w:rPr>
                <w:rFonts w:ascii="Calibri" w:hAnsi="Calibri" w:cs="Calibri"/>
                <w:color w:val="000000"/>
                <w:szCs w:val="22"/>
                <w:lang w:val="en-US"/>
              </w:rPr>
            </w:pPr>
          </w:p>
        </w:tc>
        <w:tc>
          <w:tcPr>
            <w:tcW w:w="2610" w:type="dxa"/>
            <w:vMerge/>
            <w:tcBorders>
              <w:top w:val="nil"/>
              <w:left w:val="single" w:sz="8" w:space="0" w:color="auto"/>
              <w:bottom w:val="single" w:sz="8" w:space="0" w:color="000000"/>
              <w:right w:val="single" w:sz="8" w:space="0" w:color="auto"/>
            </w:tcBorders>
            <w:vAlign w:val="center"/>
            <w:hideMark/>
          </w:tcPr>
          <w:p w14:paraId="599FE6EC" w14:textId="77777777" w:rsidR="004C36CC" w:rsidRPr="00364051" w:rsidRDefault="004C36CC" w:rsidP="00E34344">
            <w:pPr>
              <w:spacing w:line="240" w:lineRule="auto"/>
              <w:rPr>
                <w:rFonts w:ascii="Calibri" w:hAnsi="Calibri" w:cs="Calibri"/>
                <w:color w:val="000000"/>
                <w:szCs w:val="22"/>
                <w:lang w:val="en-US"/>
              </w:rPr>
            </w:pPr>
          </w:p>
        </w:tc>
      </w:tr>
      <w:tr w:rsidR="004C36CC" w:rsidRPr="00364051" w14:paraId="56906C1F" w14:textId="77777777" w:rsidTr="008109C1">
        <w:trPr>
          <w:trHeight w:val="2999"/>
        </w:trPr>
        <w:tc>
          <w:tcPr>
            <w:tcW w:w="648" w:type="dxa"/>
            <w:tcBorders>
              <w:top w:val="nil"/>
              <w:left w:val="single" w:sz="8" w:space="0" w:color="auto"/>
              <w:bottom w:val="single" w:sz="4" w:space="0" w:color="auto"/>
              <w:right w:val="single" w:sz="8" w:space="0" w:color="auto"/>
            </w:tcBorders>
            <w:shd w:val="clear" w:color="auto" w:fill="auto"/>
            <w:vAlign w:val="center"/>
            <w:hideMark/>
          </w:tcPr>
          <w:p w14:paraId="7E9DF6D9" w14:textId="352A1D53" w:rsidR="004C36CC" w:rsidRPr="00364051" w:rsidRDefault="004C36CC" w:rsidP="00E34344">
            <w:pPr>
              <w:spacing w:line="240" w:lineRule="auto"/>
              <w:jc w:val="center"/>
              <w:rPr>
                <w:rFonts w:ascii="Calibri" w:hAnsi="Calibri" w:cs="Calibri"/>
                <w:color w:val="000000"/>
                <w:szCs w:val="22"/>
                <w:lang w:val="en-US"/>
              </w:rPr>
            </w:pPr>
            <w:r>
              <w:rPr>
                <w:rFonts w:ascii="Calibri" w:hAnsi="Calibri" w:cs="Calibri"/>
                <w:color w:val="000000"/>
                <w:szCs w:val="22"/>
                <w:lang w:val="en-GB"/>
              </w:rPr>
              <w:t>1</w:t>
            </w:r>
          </w:p>
        </w:tc>
        <w:tc>
          <w:tcPr>
            <w:tcW w:w="4996" w:type="dxa"/>
            <w:tcBorders>
              <w:top w:val="nil"/>
              <w:left w:val="nil"/>
              <w:bottom w:val="single" w:sz="4" w:space="0" w:color="auto"/>
              <w:right w:val="single" w:sz="8" w:space="0" w:color="auto"/>
            </w:tcBorders>
            <w:shd w:val="clear" w:color="auto" w:fill="auto"/>
            <w:vAlign w:val="center"/>
            <w:hideMark/>
          </w:tcPr>
          <w:p w14:paraId="5A31352F" w14:textId="77777777" w:rsidR="008109C1" w:rsidRPr="008109C1" w:rsidRDefault="008109C1" w:rsidP="008109C1">
            <w:pPr>
              <w:spacing w:line="240" w:lineRule="auto"/>
              <w:rPr>
                <w:rFonts w:ascii="Calibri" w:hAnsi="Calibri" w:cs="Calibri"/>
                <w:color w:val="000000"/>
                <w:szCs w:val="22"/>
                <w:lang w:val="en-US"/>
              </w:rPr>
            </w:pPr>
            <w:r w:rsidRPr="008109C1">
              <w:rPr>
                <w:rFonts w:ascii="Calibri" w:hAnsi="Calibri" w:cs="Calibri"/>
                <w:color w:val="000000"/>
                <w:szCs w:val="22"/>
                <w:lang w:val="en-US"/>
              </w:rPr>
              <w:t xml:space="preserve">Fuel for generator for DRC Office in </w:t>
            </w:r>
            <w:proofErr w:type="spellStart"/>
            <w:r w:rsidRPr="008109C1">
              <w:rPr>
                <w:rFonts w:ascii="Calibri" w:hAnsi="Calibri" w:cs="Calibri"/>
                <w:color w:val="000000"/>
                <w:szCs w:val="22"/>
                <w:lang w:val="en-US"/>
              </w:rPr>
              <w:t>Baquba</w:t>
            </w:r>
            <w:proofErr w:type="spellEnd"/>
            <w:r w:rsidRPr="008109C1">
              <w:rPr>
                <w:rFonts w:ascii="Calibri" w:hAnsi="Calibri" w:cs="Calibri"/>
                <w:color w:val="000000"/>
                <w:szCs w:val="22"/>
                <w:lang w:val="en-US"/>
              </w:rPr>
              <w:t xml:space="preserve">, and other place in Diyala governorate </w:t>
            </w:r>
            <w:proofErr w:type="gramStart"/>
            <w:r w:rsidRPr="008109C1">
              <w:rPr>
                <w:rFonts w:ascii="Calibri" w:hAnsi="Calibri" w:cs="Calibri"/>
                <w:color w:val="000000"/>
                <w:szCs w:val="22"/>
                <w:lang w:val="en-US"/>
              </w:rPr>
              <w:t>( the</w:t>
            </w:r>
            <w:proofErr w:type="gramEnd"/>
            <w:r w:rsidRPr="008109C1">
              <w:rPr>
                <w:rFonts w:ascii="Calibri" w:hAnsi="Calibri" w:cs="Calibri"/>
                <w:color w:val="000000"/>
                <w:szCs w:val="22"/>
                <w:lang w:val="en-US"/>
              </w:rPr>
              <w:t xml:space="preserve"> fuel must be Good Quality ): Fuel, pure diesel for generators with following specifications:</w:t>
            </w:r>
          </w:p>
          <w:p w14:paraId="2CD2393F" w14:textId="77777777" w:rsidR="008109C1" w:rsidRPr="008109C1" w:rsidRDefault="008109C1" w:rsidP="008109C1">
            <w:pPr>
              <w:spacing w:line="240" w:lineRule="auto"/>
              <w:rPr>
                <w:rFonts w:ascii="Calibri" w:hAnsi="Calibri" w:cs="Calibri"/>
                <w:color w:val="000000"/>
                <w:szCs w:val="22"/>
                <w:lang w:val="en-US"/>
              </w:rPr>
            </w:pPr>
            <w:r w:rsidRPr="008109C1">
              <w:rPr>
                <w:rFonts w:ascii="Calibri" w:hAnsi="Calibri" w:cs="Calibri"/>
                <w:color w:val="000000"/>
                <w:szCs w:val="22"/>
                <w:lang w:val="en-US"/>
              </w:rPr>
              <w:t>- Density at 15 C degree: 820-840</w:t>
            </w:r>
          </w:p>
          <w:p w14:paraId="17EAF251" w14:textId="77777777" w:rsidR="008109C1" w:rsidRPr="008109C1" w:rsidRDefault="008109C1" w:rsidP="008109C1">
            <w:pPr>
              <w:spacing w:line="240" w:lineRule="auto"/>
              <w:rPr>
                <w:rFonts w:ascii="Calibri" w:hAnsi="Calibri" w:cs="Calibri"/>
                <w:color w:val="000000"/>
                <w:szCs w:val="22"/>
                <w:lang w:val="en-US"/>
              </w:rPr>
            </w:pPr>
            <w:r w:rsidRPr="008109C1">
              <w:rPr>
                <w:rFonts w:ascii="Calibri" w:hAnsi="Calibri" w:cs="Calibri"/>
                <w:color w:val="000000"/>
                <w:szCs w:val="22"/>
                <w:lang w:val="en-US"/>
              </w:rPr>
              <w:t>- Water: &lt;500 mg/kg</w:t>
            </w:r>
          </w:p>
          <w:p w14:paraId="2B5ECB65" w14:textId="77777777" w:rsidR="008109C1" w:rsidRPr="008109C1" w:rsidRDefault="008109C1" w:rsidP="008109C1">
            <w:pPr>
              <w:spacing w:line="240" w:lineRule="auto"/>
              <w:rPr>
                <w:rFonts w:ascii="Calibri" w:hAnsi="Calibri" w:cs="Calibri"/>
                <w:color w:val="000000"/>
                <w:szCs w:val="22"/>
                <w:lang w:val="en-US"/>
              </w:rPr>
            </w:pPr>
            <w:r w:rsidRPr="008109C1">
              <w:rPr>
                <w:rFonts w:ascii="Calibri" w:hAnsi="Calibri" w:cs="Calibri"/>
                <w:color w:val="000000"/>
                <w:szCs w:val="22"/>
                <w:lang w:val="en-US"/>
              </w:rPr>
              <w:t>- Copper Strip corrosion: Class 1</w:t>
            </w:r>
          </w:p>
          <w:p w14:paraId="6EAD9D7B" w14:textId="77777777" w:rsidR="008109C1" w:rsidRPr="008109C1" w:rsidRDefault="008109C1" w:rsidP="008109C1">
            <w:pPr>
              <w:spacing w:line="240" w:lineRule="auto"/>
              <w:rPr>
                <w:rFonts w:ascii="Calibri" w:hAnsi="Calibri" w:cs="Calibri"/>
                <w:color w:val="000000"/>
                <w:szCs w:val="22"/>
                <w:lang w:val="en-US"/>
              </w:rPr>
            </w:pPr>
            <w:r w:rsidRPr="008109C1">
              <w:rPr>
                <w:rFonts w:ascii="Calibri" w:hAnsi="Calibri" w:cs="Calibri"/>
                <w:color w:val="000000"/>
                <w:szCs w:val="22"/>
                <w:lang w:val="en-US"/>
              </w:rPr>
              <w:t>- Lubricity: &lt; 460                                                                                                                                  - (The samples will be test)</w:t>
            </w:r>
          </w:p>
          <w:p w14:paraId="0D13EDFA" w14:textId="157F75F1" w:rsidR="004C36CC" w:rsidRPr="00364051" w:rsidRDefault="008109C1" w:rsidP="008109C1">
            <w:pPr>
              <w:spacing w:line="240" w:lineRule="auto"/>
              <w:rPr>
                <w:rFonts w:ascii="Calibri" w:hAnsi="Calibri" w:cs="Calibri"/>
                <w:color w:val="000000"/>
                <w:szCs w:val="22"/>
                <w:lang w:val="en-US"/>
              </w:rPr>
            </w:pPr>
            <w:r w:rsidRPr="008109C1">
              <w:rPr>
                <w:rFonts w:ascii="Calibri" w:hAnsi="Calibri" w:cs="Calibri"/>
                <w:color w:val="000000"/>
                <w:szCs w:val="22"/>
                <w:rtl/>
                <w:lang w:val="en-US"/>
              </w:rPr>
              <w:t>وقود محركات (كاز) بنوعية جيدة يتم تجهيزه الى مقر منظمة</w:t>
            </w:r>
            <w:r w:rsidRPr="008109C1">
              <w:rPr>
                <w:rFonts w:ascii="Calibri" w:hAnsi="Calibri" w:cs="Calibri"/>
                <w:color w:val="000000"/>
                <w:szCs w:val="22"/>
                <w:lang w:val="en-US"/>
              </w:rPr>
              <w:t xml:space="preserve"> DRC </w:t>
            </w:r>
            <w:r w:rsidRPr="008109C1">
              <w:rPr>
                <w:rFonts w:ascii="Calibri" w:hAnsi="Calibri" w:cs="Calibri"/>
                <w:color w:val="000000"/>
                <w:szCs w:val="22"/>
                <w:rtl/>
                <w:lang w:val="en-US"/>
              </w:rPr>
              <w:t>في بعقوبة  او اي مكان في محافظة ديالى   (عينات الوقود ستخضع للفحص)</w:t>
            </w:r>
          </w:p>
        </w:tc>
        <w:tc>
          <w:tcPr>
            <w:tcW w:w="1175" w:type="dxa"/>
            <w:tcBorders>
              <w:top w:val="nil"/>
              <w:left w:val="nil"/>
              <w:bottom w:val="single" w:sz="4" w:space="0" w:color="auto"/>
              <w:right w:val="single" w:sz="8" w:space="0" w:color="auto"/>
            </w:tcBorders>
            <w:shd w:val="clear" w:color="auto" w:fill="auto"/>
            <w:vAlign w:val="center"/>
            <w:hideMark/>
          </w:tcPr>
          <w:p w14:paraId="509D4F22" w14:textId="5B6B644E" w:rsidR="004C36CC" w:rsidRPr="00364051" w:rsidRDefault="00947E3F" w:rsidP="00E34344">
            <w:pPr>
              <w:spacing w:line="240" w:lineRule="auto"/>
              <w:jc w:val="center"/>
              <w:rPr>
                <w:rFonts w:ascii="Calibri" w:hAnsi="Calibri" w:cs="Calibri"/>
                <w:color w:val="000000"/>
                <w:szCs w:val="22"/>
                <w:lang w:val="en-US"/>
              </w:rPr>
            </w:pPr>
            <w:proofErr w:type="spellStart"/>
            <w:r>
              <w:rPr>
                <w:rFonts w:ascii="Calibri" w:hAnsi="Calibri" w:cs="Calibri"/>
                <w:color w:val="000000"/>
                <w:szCs w:val="22"/>
                <w:lang w:val="en-GB"/>
              </w:rPr>
              <w:t>l</w:t>
            </w:r>
            <w:r w:rsidR="004C36CC" w:rsidRPr="00364051">
              <w:rPr>
                <w:rFonts w:ascii="Calibri" w:hAnsi="Calibri" w:cs="Calibri"/>
                <w:color w:val="000000"/>
                <w:szCs w:val="22"/>
                <w:lang w:val="en-GB"/>
              </w:rPr>
              <w:t>iter</w:t>
            </w:r>
            <w:proofErr w:type="spellEnd"/>
          </w:p>
        </w:tc>
        <w:tc>
          <w:tcPr>
            <w:tcW w:w="1029" w:type="dxa"/>
            <w:tcBorders>
              <w:top w:val="nil"/>
              <w:left w:val="nil"/>
              <w:bottom w:val="single" w:sz="4" w:space="0" w:color="auto"/>
              <w:right w:val="single" w:sz="8" w:space="0" w:color="auto"/>
            </w:tcBorders>
            <w:shd w:val="clear" w:color="auto" w:fill="auto"/>
            <w:vAlign w:val="center"/>
            <w:hideMark/>
          </w:tcPr>
          <w:p w14:paraId="3DF1B7D9" w14:textId="77777777" w:rsidR="004C36CC" w:rsidRPr="00364051" w:rsidRDefault="004C36CC" w:rsidP="00E34344">
            <w:pPr>
              <w:spacing w:line="240" w:lineRule="auto"/>
              <w:jc w:val="center"/>
              <w:rPr>
                <w:rFonts w:ascii="Calibri" w:hAnsi="Calibri" w:cs="Calibri"/>
                <w:color w:val="000000"/>
                <w:szCs w:val="22"/>
                <w:lang w:val="en-US"/>
              </w:rPr>
            </w:pPr>
            <w:r w:rsidRPr="00364051">
              <w:rPr>
                <w:rFonts w:ascii="Calibri" w:hAnsi="Calibri" w:cs="Calibri"/>
                <w:color w:val="000000"/>
                <w:szCs w:val="22"/>
                <w:lang w:val="en-GB"/>
              </w:rPr>
              <w:t>1</w:t>
            </w:r>
          </w:p>
        </w:tc>
        <w:tc>
          <w:tcPr>
            <w:tcW w:w="2610" w:type="dxa"/>
            <w:tcBorders>
              <w:top w:val="nil"/>
              <w:left w:val="nil"/>
              <w:bottom w:val="single" w:sz="4" w:space="0" w:color="auto"/>
              <w:right w:val="single" w:sz="8" w:space="0" w:color="auto"/>
            </w:tcBorders>
            <w:shd w:val="clear" w:color="auto" w:fill="auto"/>
            <w:vAlign w:val="center"/>
            <w:hideMark/>
          </w:tcPr>
          <w:p w14:paraId="7D26DA44" w14:textId="77777777" w:rsidR="004C36CC" w:rsidRPr="00364051" w:rsidRDefault="004C36CC" w:rsidP="00E34344">
            <w:pPr>
              <w:spacing w:line="240" w:lineRule="auto"/>
              <w:rPr>
                <w:rFonts w:ascii="Calibri" w:hAnsi="Calibri" w:cs="Calibri"/>
                <w:color w:val="000000"/>
                <w:szCs w:val="22"/>
                <w:lang w:val="en-US"/>
              </w:rPr>
            </w:pPr>
            <w:r w:rsidRPr="00364051">
              <w:rPr>
                <w:rFonts w:ascii="Calibri" w:hAnsi="Calibri" w:cs="Calibri"/>
                <w:color w:val="000000"/>
                <w:szCs w:val="22"/>
                <w:lang w:val="en-GB"/>
              </w:rPr>
              <w:t> </w:t>
            </w:r>
          </w:p>
        </w:tc>
      </w:tr>
      <w:tr w:rsidR="00303AA5" w:rsidRPr="00364051" w14:paraId="2833AD09" w14:textId="77777777" w:rsidTr="00303AA5">
        <w:trPr>
          <w:trHeight w:val="147"/>
        </w:trPr>
        <w:tc>
          <w:tcPr>
            <w:tcW w:w="648" w:type="dxa"/>
            <w:tcBorders>
              <w:top w:val="single" w:sz="4" w:space="0" w:color="auto"/>
              <w:left w:val="single" w:sz="4" w:space="0" w:color="auto"/>
              <w:bottom w:val="single" w:sz="4" w:space="0" w:color="auto"/>
              <w:right w:val="single" w:sz="4" w:space="0" w:color="auto"/>
            </w:tcBorders>
            <w:shd w:val="clear" w:color="auto" w:fill="DBDCDD" w:themeFill="background2" w:themeFillTint="66"/>
            <w:vAlign w:val="center"/>
          </w:tcPr>
          <w:p w14:paraId="18BB1260" w14:textId="77777777" w:rsidR="00303AA5" w:rsidRPr="00303AA5" w:rsidRDefault="00303AA5" w:rsidP="00E34344">
            <w:pPr>
              <w:spacing w:line="240" w:lineRule="auto"/>
              <w:jc w:val="center"/>
              <w:rPr>
                <w:rFonts w:ascii="Calibri" w:hAnsi="Calibri" w:cs="Calibri"/>
                <w:b/>
                <w:bCs/>
                <w:color w:val="000000"/>
                <w:szCs w:val="22"/>
                <w:lang w:val="en-US"/>
              </w:rPr>
            </w:pPr>
          </w:p>
        </w:tc>
        <w:tc>
          <w:tcPr>
            <w:tcW w:w="4996" w:type="dxa"/>
            <w:tcBorders>
              <w:top w:val="single" w:sz="4" w:space="0" w:color="auto"/>
              <w:left w:val="single" w:sz="4" w:space="0" w:color="auto"/>
              <w:bottom w:val="single" w:sz="4" w:space="0" w:color="auto"/>
              <w:right w:val="single" w:sz="4" w:space="0" w:color="auto"/>
            </w:tcBorders>
            <w:shd w:val="clear" w:color="auto" w:fill="DBDCDD" w:themeFill="background2" w:themeFillTint="66"/>
            <w:vAlign w:val="center"/>
          </w:tcPr>
          <w:p w14:paraId="5BBCB64E" w14:textId="5FAD6542" w:rsidR="00303AA5" w:rsidRPr="00303AA5" w:rsidRDefault="00303AA5" w:rsidP="008109C1">
            <w:pPr>
              <w:spacing w:line="240" w:lineRule="auto"/>
              <w:rPr>
                <w:rFonts w:asciiTheme="minorHAnsi" w:hAnsiTheme="minorHAnsi" w:cs="Arial"/>
                <w:b/>
                <w:bCs/>
                <w:color w:val="222222"/>
                <w:szCs w:val="22"/>
                <w:lang w:val="en-GB"/>
              </w:rPr>
            </w:pPr>
            <w:r w:rsidRPr="00303AA5">
              <w:rPr>
                <w:rFonts w:asciiTheme="minorHAnsi" w:hAnsiTheme="minorHAnsi" w:cs="Arial"/>
                <w:b/>
                <w:bCs/>
                <w:color w:val="222222"/>
                <w:szCs w:val="22"/>
                <w:lang w:val="en-GB"/>
              </w:rPr>
              <w:t>LOT -2-</w:t>
            </w:r>
          </w:p>
        </w:tc>
        <w:tc>
          <w:tcPr>
            <w:tcW w:w="1175" w:type="dxa"/>
            <w:tcBorders>
              <w:top w:val="single" w:sz="4" w:space="0" w:color="auto"/>
              <w:left w:val="single" w:sz="4" w:space="0" w:color="auto"/>
              <w:bottom w:val="single" w:sz="4" w:space="0" w:color="auto"/>
              <w:right w:val="single" w:sz="4" w:space="0" w:color="auto"/>
            </w:tcBorders>
            <w:shd w:val="clear" w:color="auto" w:fill="DBDCDD" w:themeFill="background2" w:themeFillTint="66"/>
            <w:vAlign w:val="center"/>
          </w:tcPr>
          <w:p w14:paraId="71AAA879" w14:textId="77777777" w:rsidR="00303AA5" w:rsidRDefault="00303AA5" w:rsidP="00E34344">
            <w:pPr>
              <w:spacing w:line="240" w:lineRule="auto"/>
              <w:jc w:val="center"/>
              <w:rPr>
                <w:rFonts w:ascii="Calibri" w:hAnsi="Calibri" w:cs="Calibri"/>
                <w:color w:val="000000"/>
                <w:szCs w:val="22"/>
                <w:lang w:val="en-GB"/>
              </w:rPr>
            </w:pPr>
          </w:p>
        </w:tc>
        <w:tc>
          <w:tcPr>
            <w:tcW w:w="1029" w:type="dxa"/>
            <w:tcBorders>
              <w:top w:val="single" w:sz="4" w:space="0" w:color="auto"/>
              <w:left w:val="single" w:sz="4" w:space="0" w:color="auto"/>
              <w:bottom w:val="single" w:sz="4" w:space="0" w:color="auto"/>
              <w:right w:val="single" w:sz="4" w:space="0" w:color="auto"/>
            </w:tcBorders>
            <w:shd w:val="clear" w:color="auto" w:fill="DBDCDD" w:themeFill="background2" w:themeFillTint="66"/>
            <w:vAlign w:val="center"/>
          </w:tcPr>
          <w:p w14:paraId="3B0E1781" w14:textId="77777777" w:rsidR="00303AA5" w:rsidRDefault="00303AA5" w:rsidP="00E34344">
            <w:pPr>
              <w:spacing w:line="240" w:lineRule="auto"/>
              <w:jc w:val="center"/>
              <w:rPr>
                <w:rFonts w:ascii="Calibri" w:hAnsi="Calibri" w:cs="Calibri"/>
                <w:color w:val="000000"/>
                <w:szCs w:val="22"/>
                <w:lang w:val="en-GB"/>
              </w:rPr>
            </w:pPr>
          </w:p>
        </w:tc>
        <w:tc>
          <w:tcPr>
            <w:tcW w:w="2610" w:type="dxa"/>
            <w:tcBorders>
              <w:top w:val="single" w:sz="4" w:space="0" w:color="auto"/>
              <w:left w:val="single" w:sz="4" w:space="0" w:color="auto"/>
              <w:bottom w:val="single" w:sz="4" w:space="0" w:color="auto"/>
              <w:right w:val="single" w:sz="4" w:space="0" w:color="auto"/>
            </w:tcBorders>
            <w:shd w:val="clear" w:color="auto" w:fill="DBDCDD" w:themeFill="background2" w:themeFillTint="66"/>
            <w:vAlign w:val="center"/>
          </w:tcPr>
          <w:p w14:paraId="26A878EC" w14:textId="77777777" w:rsidR="00303AA5" w:rsidRPr="00364051" w:rsidRDefault="00303AA5" w:rsidP="00E34344">
            <w:pPr>
              <w:spacing w:line="240" w:lineRule="auto"/>
              <w:rPr>
                <w:rFonts w:ascii="Calibri" w:hAnsi="Calibri" w:cs="Calibri"/>
                <w:color w:val="000000"/>
                <w:szCs w:val="22"/>
                <w:lang w:val="en-GB"/>
              </w:rPr>
            </w:pPr>
          </w:p>
        </w:tc>
      </w:tr>
      <w:tr w:rsidR="008109C1" w:rsidRPr="00364051" w14:paraId="6AF51544" w14:textId="77777777" w:rsidTr="008109C1">
        <w:trPr>
          <w:trHeight w:val="587"/>
        </w:trPr>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0C515976" w14:textId="7C7DBEF9" w:rsidR="008109C1" w:rsidRPr="008109C1" w:rsidRDefault="00303AA5" w:rsidP="00E34344">
            <w:pPr>
              <w:spacing w:line="240" w:lineRule="auto"/>
              <w:jc w:val="center"/>
              <w:rPr>
                <w:rFonts w:ascii="Calibri" w:hAnsi="Calibri" w:cs="Calibri"/>
                <w:color w:val="000000"/>
                <w:szCs w:val="22"/>
                <w:lang w:val="en-US"/>
              </w:rPr>
            </w:pPr>
            <w:r>
              <w:rPr>
                <w:rFonts w:ascii="Calibri" w:hAnsi="Calibri" w:cs="Calibri"/>
                <w:color w:val="000000"/>
                <w:szCs w:val="22"/>
                <w:lang w:val="en-US"/>
              </w:rPr>
              <w:t>1</w:t>
            </w:r>
          </w:p>
        </w:tc>
        <w:tc>
          <w:tcPr>
            <w:tcW w:w="4996" w:type="dxa"/>
            <w:tcBorders>
              <w:top w:val="single" w:sz="4" w:space="0" w:color="auto"/>
              <w:left w:val="single" w:sz="4" w:space="0" w:color="auto"/>
              <w:bottom w:val="single" w:sz="4" w:space="0" w:color="auto"/>
              <w:right w:val="single" w:sz="4" w:space="0" w:color="auto"/>
            </w:tcBorders>
            <w:shd w:val="clear" w:color="auto" w:fill="auto"/>
            <w:vAlign w:val="center"/>
          </w:tcPr>
          <w:p w14:paraId="62B67F68" w14:textId="77777777" w:rsidR="008109C1" w:rsidRPr="008109C1" w:rsidRDefault="008109C1" w:rsidP="008109C1">
            <w:pPr>
              <w:spacing w:line="240" w:lineRule="auto"/>
              <w:rPr>
                <w:rFonts w:asciiTheme="minorHAnsi" w:hAnsiTheme="minorHAnsi" w:cs="Arial"/>
                <w:color w:val="222222"/>
                <w:szCs w:val="22"/>
                <w:lang w:val="en-GB"/>
              </w:rPr>
            </w:pPr>
            <w:r w:rsidRPr="008109C1">
              <w:rPr>
                <w:rFonts w:asciiTheme="minorHAnsi" w:hAnsiTheme="minorHAnsi" w:cs="Arial"/>
                <w:color w:val="222222"/>
                <w:szCs w:val="22"/>
                <w:lang w:val="en-GB"/>
              </w:rPr>
              <w:t>Engine Oil of Generator type Cummins 135</w:t>
            </w:r>
            <w:proofErr w:type="gramStart"/>
            <w:r w:rsidRPr="008109C1">
              <w:rPr>
                <w:rFonts w:asciiTheme="minorHAnsi" w:hAnsiTheme="minorHAnsi" w:cs="Arial"/>
                <w:color w:val="222222"/>
                <w:szCs w:val="22"/>
                <w:lang w:val="en-GB"/>
              </w:rPr>
              <w:t>KvA,  Jerry</w:t>
            </w:r>
            <w:proofErr w:type="gramEnd"/>
            <w:r w:rsidRPr="008109C1">
              <w:rPr>
                <w:rFonts w:asciiTheme="minorHAnsi" w:hAnsiTheme="minorHAnsi" w:cs="Arial"/>
                <w:color w:val="222222"/>
                <w:szCs w:val="22"/>
                <w:lang w:val="en-GB"/>
              </w:rPr>
              <w:t xml:space="preserve"> can of 20 </w:t>
            </w:r>
            <w:proofErr w:type="spellStart"/>
            <w:r w:rsidRPr="008109C1">
              <w:rPr>
                <w:rFonts w:asciiTheme="minorHAnsi" w:hAnsiTheme="minorHAnsi" w:cs="Arial"/>
                <w:color w:val="222222"/>
                <w:szCs w:val="22"/>
                <w:lang w:val="en-GB"/>
              </w:rPr>
              <w:t>liter</w:t>
            </w:r>
            <w:proofErr w:type="spellEnd"/>
            <w:r w:rsidRPr="008109C1">
              <w:rPr>
                <w:rFonts w:asciiTheme="minorHAnsi" w:hAnsiTheme="minorHAnsi" w:cs="Arial"/>
                <w:color w:val="222222"/>
                <w:szCs w:val="22"/>
                <w:lang w:val="en-GB"/>
              </w:rPr>
              <w:t xml:space="preserve">  </w:t>
            </w:r>
            <w:proofErr w:type="spellStart"/>
            <w:r w:rsidRPr="008109C1">
              <w:rPr>
                <w:rFonts w:asciiTheme="minorHAnsi" w:hAnsiTheme="minorHAnsi" w:cs="Arial"/>
                <w:color w:val="222222"/>
                <w:szCs w:val="22"/>
                <w:lang w:val="en-GB"/>
              </w:rPr>
              <w:t>similler</w:t>
            </w:r>
            <w:proofErr w:type="spellEnd"/>
            <w:r w:rsidRPr="008109C1">
              <w:rPr>
                <w:rFonts w:asciiTheme="minorHAnsi" w:hAnsiTheme="minorHAnsi" w:cs="Arial"/>
                <w:color w:val="222222"/>
                <w:szCs w:val="22"/>
                <w:lang w:val="en-GB"/>
              </w:rPr>
              <w:t xml:space="preserve"> to shell.</w:t>
            </w:r>
          </w:p>
          <w:p w14:paraId="27E1CA60" w14:textId="0E42AF19" w:rsidR="008109C1" w:rsidRDefault="008109C1" w:rsidP="008109C1">
            <w:pPr>
              <w:spacing w:line="240" w:lineRule="auto"/>
              <w:rPr>
                <w:rFonts w:asciiTheme="minorHAnsi" w:hAnsiTheme="minorHAnsi" w:cs="Arial"/>
                <w:color w:val="222222"/>
                <w:szCs w:val="22"/>
                <w:lang w:val="en-GB"/>
              </w:rPr>
            </w:pPr>
            <w:r w:rsidRPr="008109C1">
              <w:rPr>
                <w:rFonts w:asciiTheme="minorHAnsi" w:hAnsiTheme="minorHAnsi" w:cs="Arial"/>
                <w:color w:val="222222"/>
                <w:szCs w:val="22"/>
                <w:rtl/>
                <w:lang w:val="en-GB"/>
              </w:rPr>
              <w:t>زيت مولد كومنز 20 لتر نوعية جيدة مشابه لزيت نوعية شيل</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C1D9BCB" w14:textId="7E76FDAA" w:rsidR="008109C1" w:rsidRDefault="00281425" w:rsidP="00E34344">
            <w:pPr>
              <w:spacing w:line="240" w:lineRule="auto"/>
              <w:jc w:val="center"/>
              <w:rPr>
                <w:rFonts w:ascii="Calibri" w:hAnsi="Calibri" w:cs="Calibri"/>
                <w:color w:val="000000"/>
                <w:szCs w:val="22"/>
                <w:lang w:val="en-GB"/>
              </w:rPr>
            </w:pPr>
            <w:proofErr w:type="spellStart"/>
            <w:r>
              <w:rPr>
                <w:rFonts w:ascii="Calibri" w:hAnsi="Calibri" w:cs="Calibri"/>
                <w:color w:val="000000"/>
                <w:szCs w:val="22"/>
                <w:lang w:val="en-GB"/>
              </w:rPr>
              <w:t>l</w:t>
            </w:r>
            <w:r w:rsidRPr="00364051">
              <w:rPr>
                <w:rFonts w:ascii="Calibri" w:hAnsi="Calibri" w:cs="Calibri"/>
                <w:color w:val="000000"/>
                <w:szCs w:val="22"/>
                <w:lang w:val="en-GB"/>
              </w:rPr>
              <w:t>iter</w:t>
            </w:r>
            <w:proofErr w:type="spellEnd"/>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36EE8932" w14:textId="03D79A19" w:rsidR="008109C1" w:rsidRPr="00364051" w:rsidRDefault="00281425" w:rsidP="00E34344">
            <w:pPr>
              <w:spacing w:line="240" w:lineRule="auto"/>
              <w:jc w:val="center"/>
              <w:rPr>
                <w:rFonts w:ascii="Calibri" w:hAnsi="Calibri" w:cs="Calibri"/>
                <w:color w:val="000000"/>
                <w:szCs w:val="22"/>
                <w:lang w:val="en-GB"/>
              </w:rPr>
            </w:pPr>
            <w:r>
              <w:rPr>
                <w:rFonts w:ascii="Calibri" w:hAnsi="Calibri" w:cs="Calibri"/>
                <w:color w:val="000000"/>
                <w:szCs w:val="22"/>
                <w:lang w:val="en-GB"/>
              </w:rPr>
              <w:t>1</w:t>
            </w: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781223D2" w14:textId="77777777" w:rsidR="008109C1" w:rsidRPr="00364051" w:rsidRDefault="008109C1" w:rsidP="00E34344">
            <w:pPr>
              <w:spacing w:line="240" w:lineRule="auto"/>
              <w:rPr>
                <w:rFonts w:ascii="Calibri" w:hAnsi="Calibri" w:cs="Calibri"/>
                <w:color w:val="000000"/>
                <w:szCs w:val="22"/>
                <w:lang w:val="en-GB"/>
              </w:rPr>
            </w:pPr>
          </w:p>
        </w:tc>
      </w:tr>
      <w:tr w:rsidR="008109C1" w:rsidRPr="00364051" w14:paraId="3AEC32F7" w14:textId="77777777" w:rsidTr="008109C1">
        <w:trPr>
          <w:trHeight w:val="587"/>
        </w:trPr>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EC02A15" w14:textId="4B4777F7" w:rsidR="008109C1" w:rsidRDefault="00303AA5" w:rsidP="00E34344">
            <w:pPr>
              <w:spacing w:line="240" w:lineRule="auto"/>
              <w:jc w:val="center"/>
              <w:rPr>
                <w:rFonts w:ascii="Calibri" w:hAnsi="Calibri" w:cs="Calibri"/>
                <w:color w:val="000000"/>
                <w:szCs w:val="22"/>
                <w:lang w:val="en-GB"/>
              </w:rPr>
            </w:pPr>
            <w:r>
              <w:rPr>
                <w:rFonts w:ascii="Calibri" w:hAnsi="Calibri" w:cs="Calibri"/>
                <w:color w:val="000000"/>
                <w:szCs w:val="22"/>
                <w:lang w:val="en-GB"/>
              </w:rPr>
              <w:t>2</w:t>
            </w:r>
          </w:p>
        </w:tc>
        <w:tc>
          <w:tcPr>
            <w:tcW w:w="4996" w:type="dxa"/>
            <w:tcBorders>
              <w:top w:val="single" w:sz="4" w:space="0" w:color="auto"/>
              <w:left w:val="single" w:sz="4" w:space="0" w:color="auto"/>
              <w:bottom w:val="single" w:sz="4" w:space="0" w:color="auto"/>
              <w:right w:val="single" w:sz="4" w:space="0" w:color="auto"/>
            </w:tcBorders>
            <w:shd w:val="clear" w:color="auto" w:fill="auto"/>
            <w:vAlign w:val="center"/>
          </w:tcPr>
          <w:p w14:paraId="6678BD44" w14:textId="7EFD4BDB" w:rsidR="00281425" w:rsidRPr="00281425" w:rsidRDefault="00281425" w:rsidP="00281425">
            <w:pPr>
              <w:spacing w:line="240" w:lineRule="auto"/>
              <w:rPr>
                <w:rFonts w:asciiTheme="minorHAnsi" w:hAnsiTheme="minorHAnsi" w:cs="Arial"/>
                <w:color w:val="222222"/>
                <w:szCs w:val="22"/>
                <w:lang w:val="en-GB"/>
              </w:rPr>
            </w:pPr>
            <w:r>
              <w:rPr>
                <w:rFonts w:asciiTheme="minorHAnsi" w:hAnsiTheme="minorHAnsi" w:cs="Arial"/>
                <w:color w:val="222222"/>
                <w:szCs w:val="22"/>
                <w:lang w:val="en-GB"/>
              </w:rPr>
              <w:t>E</w:t>
            </w:r>
            <w:r w:rsidRPr="00281425">
              <w:rPr>
                <w:rFonts w:asciiTheme="minorHAnsi" w:hAnsiTheme="minorHAnsi" w:cs="Arial"/>
                <w:color w:val="222222"/>
                <w:szCs w:val="22"/>
                <w:lang w:val="en-GB"/>
              </w:rPr>
              <w:t xml:space="preserve">ngine Oil of Generator type Perkins 60 </w:t>
            </w:r>
            <w:proofErr w:type="spellStart"/>
            <w:proofErr w:type="gramStart"/>
            <w:r w:rsidRPr="00281425">
              <w:rPr>
                <w:rFonts w:asciiTheme="minorHAnsi" w:hAnsiTheme="minorHAnsi" w:cs="Arial"/>
                <w:color w:val="222222"/>
                <w:szCs w:val="22"/>
                <w:lang w:val="en-GB"/>
              </w:rPr>
              <w:t>KvA</w:t>
            </w:r>
            <w:proofErr w:type="spellEnd"/>
            <w:r w:rsidRPr="00281425">
              <w:rPr>
                <w:rFonts w:asciiTheme="minorHAnsi" w:hAnsiTheme="minorHAnsi" w:cs="Arial"/>
                <w:color w:val="222222"/>
                <w:szCs w:val="22"/>
                <w:lang w:val="en-GB"/>
              </w:rPr>
              <w:t>,  Jerry</w:t>
            </w:r>
            <w:proofErr w:type="gramEnd"/>
            <w:r w:rsidRPr="00281425">
              <w:rPr>
                <w:rFonts w:asciiTheme="minorHAnsi" w:hAnsiTheme="minorHAnsi" w:cs="Arial"/>
                <w:color w:val="222222"/>
                <w:szCs w:val="22"/>
                <w:lang w:val="en-GB"/>
              </w:rPr>
              <w:t xml:space="preserve"> can of 20 </w:t>
            </w:r>
            <w:proofErr w:type="spellStart"/>
            <w:r w:rsidRPr="00281425">
              <w:rPr>
                <w:rFonts w:asciiTheme="minorHAnsi" w:hAnsiTheme="minorHAnsi" w:cs="Arial"/>
                <w:color w:val="222222"/>
                <w:szCs w:val="22"/>
                <w:lang w:val="en-GB"/>
              </w:rPr>
              <w:t>liter</w:t>
            </w:r>
            <w:proofErr w:type="spellEnd"/>
            <w:r w:rsidRPr="00281425">
              <w:rPr>
                <w:rFonts w:asciiTheme="minorHAnsi" w:hAnsiTheme="minorHAnsi" w:cs="Arial"/>
                <w:color w:val="222222"/>
                <w:szCs w:val="22"/>
                <w:lang w:val="en-GB"/>
              </w:rPr>
              <w:t xml:space="preserve">  </w:t>
            </w:r>
            <w:proofErr w:type="spellStart"/>
            <w:r w:rsidRPr="00281425">
              <w:rPr>
                <w:rFonts w:asciiTheme="minorHAnsi" w:hAnsiTheme="minorHAnsi" w:cs="Arial"/>
                <w:color w:val="222222"/>
                <w:szCs w:val="22"/>
                <w:lang w:val="en-GB"/>
              </w:rPr>
              <w:t>similler</w:t>
            </w:r>
            <w:proofErr w:type="spellEnd"/>
            <w:r w:rsidRPr="00281425">
              <w:rPr>
                <w:rFonts w:asciiTheme="minorHAnsi" w:hAnsiTheme="minorHAnsi" w:cs="Arial"/>
                <w:color w:val="222222"/>
                <w:szCs w:val="22"/>
                <w:lang w:val="en-GB"/>
              </w:rPr>
              <w:t xml:space="preserve"> to shell.</w:t>
            </w:r>
          </w:p>
          <w:p w14:paraId="5D1B6296" w14:textId="4101D962" w:rsidR="008109C1" w:rsidRDefault="00281425" w:rsidP="00281425">
            <w:pPr>
              <w:spacing w:line="240" w:lineRule="auto"/>
              <w:rPr>
                <w:rFonts w:asciiTheme="minorHAnsi" w:hAnsiTheme="minorHAnsi" w:cs="Arial"/>
                <w:color w:val="222222"/>
                <w:szCs w:val="22"/>
                <w:lang w:val="en-GB"/>
              </w:rPr>
            </w:pPr>
            <w:r w:rsidRPr="00281425">
              <w:rPr>
                <w:rFonts w:asciiTheme="minorHAnsi" w:hAnsiTheme="minorHAnsi" w:cs="Arial"/>
                <w:color w:val="222222"/>
                <w:szCs w:val="22"/>
                <w:rtl/>
                <w:lang w:val="en-GB"/>
              </w:rPr>
              <w:t>زيت مولد بيركنز 20 لتر نوعية جيدة مشابه لزيت نوعية شيل</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EA1F12D" w14:textId="1681539D" w:rsidR="008109C1" w:rsidRDefault="00281425" w:rsidP="00E34344">
            <w:pPr>
              <w:spacing w:line="240" w:lineRule="auto"/>
              <w:jc w:val="center"/>
              <w:rPr>
                <w:rFonts w:ascii="Calibri" w:hAnsi="Calibri" w:cs="Calibri"/>
                <w:color w:val="000000"/>
                <w:szCs w:val="22"/>
                <w:lang w:val="en-GB"/>
              </w:rPr>
            </w:pPr>
            <w:r w:rsidRPr="00281425">
              <w:rPr>
                <w:rFonts w:ascii="Calibri" w:hAnsi="Calibri" w:cs="Calibri"/>
                <w:color w:val="000000"/>
                <w:szCs w:val="22"/>
                <w:lang w:val="en-GB"/>
              </w:rPr>
              <w:t>pc</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25AE3FA3" w14:textId="3368A6A0" w:rsidR="008109C1" w:rsidRPr="00364051" w:rsidRDefault="00281425" w:rsidP="00E34344">
            <w:pPr>
              <w:spacing w:line="240" w:lineRule="auto"/>
              <w:jc w:val="center"/>
              <w:rPr>
                <w:rFonts w:ascii="Calibri" w:hAnsi="Calibri" w:cs="Calibri"/>
                <w:color w:val="000000"/>
                <w:szCs w:val="22"/>
                <w:lang w:val="en-GB"/>
              </w:rPr>
            </w:pPr>
            <w:r>
              <w:rPr>
                <w:rFonts w:ascii="Calibri" w:hAnsi="Calibri" w:cs="Calibri"/>
                <w:color w:val="000000"/>
                <w:szCs w:val="22"/>
                <w:lang w:val="en-GB"/>
              </w:rPr>
              <w:t>1</w:t>
            </w: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28CC2676" w14:textId="77777777" w:rsidR="008109C1" w:rsidRPr="00364051" w:rsidRDefault="008109C1" w:rsidP="00E34344">
            <w:pPr>
              <w:spacing w:line="240" w:lineRule="auto"/>
              <w:rPr>
                <w:rFonts w:ascii="Calibri" w:hAnsi="Calibri" w:cs="Calibri"/>
                <w:color w:val="000000"/>
                <w:szCs w:val="22"/>
                <w:lang w:val="en-GB"/>
              </w:rPr>
            </w:pPr>
          </w:p>
        </w:tc>
      </w:tr>
      <w:tr w:rsidR="008109C1" w:rsidRPr="00364051" w14:paraId="07A1B928" w14:textId="77777777" w:rsidTr="008109C1">
        <w:trPr>
          <w:trHeight w:val="587"/>
        </w:trPr>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5BF45FC" w14:textId="0A10EA32" w:rsidR="008109C1" w:rsidRDefault="00303AA5" w:rsidP="00E34344">
            <w:pPr>
              <w:spacing w:line="240" w:lineRule="auto"/>
              <w:jc w:val="center"/>
              <w:rPr>
                <w:rFonts w:ascii="Calibri" w:hAnsi="Calibri" w:cs="Calibri"/>
                <w:color w:val="000000"/>
                <w:szCs w:val="22"/>
                <w:lang w:val="en-GB"/>
              </w:rPr>
            </w:pPr>
            <w:r>
              <w:rPr>
                <w:rFonts w:ascii="Calibri" w:hAnsi="Calibri" w:cs="Calibri"/>
                <w:color w:val="000000"/>
                <w:szCs w:val="22"/>
                <w:lang w:val="en-GB"/>
              </w:rPr>
              <w:t>3</w:t>
            </w:r>
          </w:p>
        </w:tc>
        <w:tc>
          <w:tcPr>
            <w:tcW w:w="4996" w:type="dxa"/>
            <w:tcBorders>
              <w:top w:val="single" w:sz="4" w:space="0" w:color="auto"/>
              <w:left w:val="single" w:sz="4" w:space="0" w:color="auto"/>
              <w:bottom w:val="single" w:sz="4" w:space="0" w:color="auto"/>
              <w:right w:val="single" w:sz="4" w:space="0" w:color="auto"/>
            </w:tcBorders>
            <w:shd w:val="clear" w:color="auto" w:fill="auto"/>
            <w:vAlign w:val="center"/>
          </w:tcPr>
          <w:p w14:paraId="75ECC4DD" w14:textId="34236943" w:rsidR="008109C1" w:rsidRDefault="00281425" w:rsidP="0054365E">
            <w:pPr>
              <w:spacing w:line="240" w:lineRule="auto"/>
              <w:rPr>
                <w:rFonts w:asciiTheme="minorHAnsi" w:hAnsiTheme="minorHAnsi" w:cs="Arial"/>
                <w:color w:val="222222"/>
                <w:szCs w:val="22"/>
                <w:lang w:val="en-GB"/>
              </w:rPr>
            </w:pPr>
            <w:r w:rsidRPr="00281425">
              <w:rPr>
                <w:rFonts w:asciiTheme="minorHAnsi" w:hAnsiTheme="minorHAnsi" w:cs="Arial"/>
                <w:color w:val="222222"/>
                <w:szCs w:val="22"/>
                <w:lang w:val="en-GB"/>
              </w:rPr>
              <w:t>Fuel Filter of Generator type Cummins 135</w:t>
            </w:r>
            <w:proofErr w:type="gramStart"/>
            <w:r w:rsidRPr="00281425">
              <w:rPr>
                <w:rFonts w:asciiTheme="minorHAnsi" w:hAnsiTheme="minorHAnsi" w:cs="Arial"/>
                <w:color w:val="222222"/>
                <w:szCs w:val="22"/>
                <w:lang w:val="en-GB"/>
              </w:rPr>
              <w:t>KvA,  (</w:t>
            </w:r>
            <w:proofErr w:type="gramEnd"/>
            <w:r w:rsidRPr="00281425">
              <w:rPr>
                <w:rFonts w:asciiTheme="minorHAnsi" w:hAnsiTheme="minorHAnsi" w:cs="Arial"/>
                <w:color w:val="222222"/>
                <w:szCs w:val="22"/>
                <w:rtl/>
                <w:lang w:val="en-GB"/>
              </w:rPr>
              <w:t>فلتر كاز</w:t>
            </w:r>
            <w:r w:rsidRPr="00281425">
              <w:rPr>
                <w:rFonts w:asciiTheme="minorHAnsi" w:hAnsiTheme="minorHAnsi" w:cs="Arial"/>
                <w:color w:val="222222"/>
                <w:szCs w:val="22"/>
                <w:lang w:val="en-GB"/>
              </w:rPr>
              <w:t xml:space="preserve"> ).</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174936D7" w14:textId="1126C322" w:rsidR="008109C1" w:rsidRDefault="00281425" w:rsidP="00E34344">
            <w:pPr>
              <w:spacing w:line="240" w:lineRule="auto"/>
              <w:jc w:val="center"/>
              <w:rPr>
                <w:rFonts w:ascii="Calibri" w:hAnsi="Calibri" w:cs="Calibri"/>
                <w:color w:val="000000"/>
                <w:szCs w:val="22"/>
                <w:lang w:val="en-GB"/>
              </w:rPr>
            </w:pPr>
            <w:r w:rsidRPr="00281425">
              <w:rPr>
                <w:rFonts w:ascii="Calibri" w:hAnsi="Calibri" w:cs="Calibri"/>
                <w:color w:val="000000"/>
                <w:szCs w:val="22"/>
                <w:lang w:val="en-GB"/>
              </w:rPr>
              <w:t>pc</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6EC9A6F3" w14:textId="50CD2110" w:rsidR="008109C1" w:rsidRPr="00364051" w:rsidRDefault="00281425" w:rsidP="00E34344">
            <w:pPr>
              <w:spacing w:line="240" w:lineRule="auto"/>
              <w:jc w:val="center"/>
              <w:rPr>
                <w:rFonts w:ascii="Calibri" w:hAnsi="Calibri" w:cs="Calibri"/>
                <w:color w:val="000000"/>
                <w:szCs w:val="22"/>
                <w:lang w:val="en-GB"/>
              </w:rPr>
            </w:pPr>
            <w:r>
              <w:rPr>
                <w:rFonts w:ascii="Calibri" w:hAnsi="Calibri" w:cs="Calibri"/>
                <w:color w:val="000000"/>
                <w:szCs w:val="22"/>
                <w:lang w:val="en-GB"/>
              </w:rPr>
              <w:t>1</w:t>
            </w: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4916B81B" w14:textId="77777777" w:rsidR="008109C1" w:rsidRPr="00364051" w:rsidRDefault="008109C1" w:rsidP="00E34344">
            <w:pPr>
              <w:spacing w:line="240" w:lineRule="auto"/>
              <w:rPr>
                <w:rFonts w:ascii="Calibri" w:hAnsi="Calibri" w:cs="Calibri"/>
                <w:color w:val="000000"/>
                <w:szCs w:val="22"/>
                <w:lang w:val="en-GB"/>
              </w:rPr>
            </w:pPr>
          </w:p>
        </w:tc>
      </w:tr>
      <w:tr w:rsidR="008109C1" w:rsidRPr="00364051" w14:paraId="4D5EA51F" w14:textId="77777777" w:rsidTr="008109C1">
        <w:trPr>
          <w:trHeight w:val="587"/>
        </w:trPr>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B166457" w14:textId="6E010743" w:rsidR="008109C1" w:rsidRDefault="00303AA5" w:rsidP="00E34344">
            <w:pPr>
              <w:spacing w:line="240" w:lineRule="auto"/>
              <w:jc w:val="center"/>
              <w:rPr>
                <w:rFonts w:ascii="Calibri" w:hAnsi="Calibri" w:cs="Calibri"/>
                <w:color w:val="000000"/>
                <w:szCs w:val="22"/>
                <w:lang w:val="en-GB"/>
              </w:rPr>
            </w:pPr>
            <w:r>
              <w:rPr>
                <w:rFonts w:ascii="Calibri" w:hAnsi="Calibri" w:cs="Calibri"/>
                <w:color w:val="000000"/>
                <w:szCs w:val="22"/>
                <w:lang w:val="en-GB"/>
              </w:rPr>
              <w:t>4</w:t>
            </w:r>
          </w:p>
        </w:tc>
        <w:tc>
          <w:tcPr>
            <w:tcW w:w="4996" w:type="dxa"/>
            <w:tcBorders>
              <w:top w:val="single" w:sz="4" w:space="0" w:color="auto"/>
              <w:left w:val="single" w:sz="4" w:space="0" w:color="auto"/>
              <w:bottom w:val="single" w:sz="4" w:space="0" w:color="auto"/>
              <w:right w:val="single" w:sz="4" w:space="0" w:color="auto"/>
            </w:tcBorders>
            <w:shd w:val="clear" w:color="auto" w:fill="auto"/>
            <w:vAlign w:val="center"/>
          </w:tcPr>
          <w:p w14:paraId="35142E61" w14:textId="39B66D7F" w:rsidR="008109C1" w:rsidRDefault="00281425" w:rsidP="0054365E">
            <w:pPr>
              <w:spacing w:line="240" w:lineRule="auto"/>
              <w:rPr>
                <w:rFonts w:asciiTheme="minorHAnsi" w:hAnsiTheme="minorHAnsi" w:cs="Arial"/>
                <w:color w:val="222222"/>
                <w:szCs w:val="22"/>
                <w:lang w:val="en-GB"/>
              </w:rPr>
            </w:pPr>
            <w:r w:rsidRPr="00281425">
              <w:rPr>
                <w:rFonts w:asciiTheme="minorHAnsi" w:hAnsiTheme="minorHAnsi" w:cs="Arial"/>
                <w:color w:val="222222"/>
                <w:szCs w:val="22"/>
                <w:lang w:val="en-GB"/>
              </w:rPr>
              <w:t xml:space="preserve">Fuel Filter of Generator type Perkins 60 </w:t>
            </w:r>
            <w:proofErr w:type="spellStart"/>
            <w:proofErr w:type="gramStart"/>
            <w:r w:rsidRPr="00281425">
              <w:rPr>
                <w:rFonts w:asciiTheme="minorHAnsi" w:hAnsiTheme="minorHAnsi" w:cs="Arial"/>
                <w:color w:val="222222"/>
                <w:szCs w:val="22"/>
                <w:lang w:val="en-GB"/>
              </w:rPr>
              <w:t>KvA</w:t>
            </w:r>
            <w:proofErr w:type="spellEnd"/>
            <w:r w:rsidRPr="00281425">
              <w:rPr>
                <w:rFonts w:asciiTheme="minorHAnsi" w:hAnsiTheme="minorHAnsi" w:cs="Arial"/>
                <w:color w:val="222222"/>
                <w:szCs w:val="22"/>
                <w:lang w:val="en-GB"/>
              </w:rPr>
              <w:t>,  (</w:t>
            </w:r>
            <w:proofErr w:type="gramEnd"/>
            <w:r w:rsidRPr="00281425">
              <w:rPr>
                <w:rFonts w:asciiTheme="minorHAnsi" w:hAnsiTheme="minorHAnsi" w:cs="Arial"/>
                <w:color w:val="222222"/>
                <w:szCs w:val="22"/>
                <w:rtl/>
                <w:lang w:val="en-GB"/>
              </w:rPr>
              <w:t>فلتر كاز</w:t>
            </w:r>
            <w:r w:rsidRPr="00281425">
              <w:rPr>
                <w:rFonts w:asciiTheme="minorHAnsi" w:hAnsiTheme="minorHAnsi" w:cs="Arial"/>
                <w:color w:val="222222"/>
                <w:szCs w:val="22"/>
                <w:lang w:val="en-GB"/>
              </w:rPr>
              <w:t xml:space="preserve"> ).</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24411BC" w14:textId="09D86270" w:rsidR="008109C1" w:rsidRDefault="00281425" w:rsidP="00E34344">
            <w:pPr>
              <w:spacing w:line="240" w:lineRule="auto"/>
              <w:jc w:val="center"/>
              <w:rPr>
                <w:rFonts w:ascii="Calibri" w:hAnsi="Calibri" w:cs="Calibri"/>
                <w:color w:val="000000"/>
                <w:szCs w:val="22"/>
                <w:lang w:val="en-GB"/>
              </w:rPr>
            </w:pPr>
            <w:r w:rsidRPr="00281425">
              <w:rPr>
                <w:rFonts w:ascii="Calibri" w:hAnsi="Calibri" w:cs="Calibri"/>
                <w:color w:val="000000"/>
                <w:szCs w:val="22"/>
                <w:lang w:val="en-GB"/>
              </w:rPr>
              <w:t>pc</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6869329C" w14:textId="687A53F4" w:rsidR="008109C1" w:rsidRPr="00364051" w:rsidRDefault="00281425" w:rsidP="00E34344">
            <w:pPr>
              <w:spacing w:line="240" w:lineRule="auto"/>
              <w:jc w:val="center"/>
              <w:rPr>
                <w:rFonts w:ascii="Calibri" w:hAnsi="Calibri" w:cs="Calibri"/>
                <w:color w:val="000000"/>
                <w:szCs w:val="22"/>
                <w:lang w:val="en-GB"/>
              </w:rPr>
            </w:pPr>
            <w:r>
              <w:rPr>
                <w:rFonts w:ascii="Calibri" w:hAnsi="Calibri" w:cs="Calibri"/>
                <w:color w:val="000000"/>
                <w:szCs w:val="22"/>
                <w:lang w:val="en-GB"/>
              </w:rPr>
              <w:t>1</w:t>
            </w: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26C7784B" w14:textId="77777777" w:rsidR="008109C1" w:rsidRPr="00364051" w:rsidRDefault="008109C1" w:rsidP="00E34344">
            <w:pPr>
              <w:spacing w:line="240" w:lineRule="auto"/>
              <w:rPr>
                <w:rFonts w:ascii="Calibri" w:hAnsi="Calibri" w:cs="Calibri"/>
                <w:color w:val="000000"/>
                <w:szCs w:val="22"/>
                <w:lang w:val="en-GB"/>
              </w:rPr>
            </w:pPr>
          </w:p>
        </w:tc>
      </w:tr>
      <w:tr w:rsidR="008109C1" w:rsidRPr="00364051" w14:paraId="34FFECAB" w14:textId="77777777" w:rsidTr="008109C1">
        <w:trPr>
          <w:trHeight w:val="587"/>
        </w:trPr>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2F161DD" w14:textId="33BCF7DF" w:rsidR="008109C1" w:rsidRDefault="00303AA5" w:rsidP="00E34344">
            <w:pPr>
              <w:spacing w:line="240" w:lineRule="auto"/>
              <w:jc w:val="center"/>
              <w:rPr>
                <w:rFonts w:ascii="Calibri" w:hAnsi="Calibri" w:cs="Calibri"/>
                <w:color w:val="000000"/>
                <w:szCs w:val="22"/>
                <w:lang w:val="en-GB"/>
              </w:rPr>
            </w:pPr>
            <w:r>
              <w:rPr>
                <w:rFonts w:ascii="Calibri" w:hAnsi="Calibri" w:cs="Calibri"/>
                <w:color w:val="000000"/>
                <w:szCs w:val="22"/>
                <w:lang w:val="en-GB"/>
              </w:rPr>
              <w:t>5</w:t>
            </w:r>
          </w:p>
        </w:tc>
        <w:tc>
          <w:tcPr>
            <w:tcW w:w="4996" w:type="dxa"/>
            <w:tcBorders>
              <w:top w:val="single" w:sz="4" w:space="0" w:color="auto"/>
              <w:left w:val="single" w:sz="4" w:space="0" w:color="auto"/>
              <w:bottom w:val="single" w:sz="4" w:space="0" w:color="auto"/>
              <w:right w:val="single" w:sz="4" w:space="0" w:color="auto"/>
            </w:tcBorders>
            <w:shd w:val="clear" w:color="auto" w:fill="auto"/>
            <w:vAlign w:val="center"/>
          </w:tcPr>
          <w:p w14:paraId="41443FB0" w14:textId="61D1F831" w:rsidR="008109C1" w:rsidRDefault="00281425" w:rsidP="0054365E">
            <w:pPr>
              <w:spacing w:line="240" w:lineRule="auto"/>
              <w:rPr>
                <w:rFonts w:asciiTheme="minorHAnsi" w:hAnsiTheme="minorHAnsi" w:cs="Arial"/>
                <w:color w:val="222222"/>
                <w:szCs w:val="22"/>
                <w:lang w:val="en-GB"/>
              </w:rPr>
            </w:pPr>
            <w:r w:rsidRPr="00281425">
              <w:rPr>
                <w:rFonts w:asciiTheme="minorHAnsi" w:hAnsiTheme="minorHAnsi" w:cs="Arial"/>
                <w:color w:val="222222"/>
                <w:szCs w:val="22"/>
                <w:lang w:val="en-GB"/>
              </w:rPr>
              <w:t>Oil Filter of Generator type Cummins 135</w:t>
            </w:r>
            <w:proofErr w:type="gramStart"/>
            <w:r w:rsidRPr="00281425">
              <w:rPr>
                <w:rFonts w:asciiTheme="minorHAnsi" w:hAnsiTheme="minorHAnsi" w:cs="Arial"/>
                <w:color w:val="222222"/>
                <w:szCs w:val="22"/>
                <w:lang w:val="en-GB"/>
              </w:rPr>
              <w:t>KvA  (</w:t>
            </w:r>
            <w:proofErr w:type="gramEnd"/>
            <w:r w:rsidRPr="00281425">
              <w:rPr>
                <w:rFonts w:asciiTheme="minorHAnsi" w:hAnsiTheme="minorHAnsi" w:cs="Arial"/>
                <w:color w:val="222222"/>
                <w:szCs w:val="22"/>
                <w:rtl/>
                <w:lang w:val="en-GB"/>
              </w:rPr>
              <w:t>فلتر دهن</w:t>
            </w:r>
            <w:r w:rsidRPr="00281425">
              <w:rPr>
                <w:rFonts w:asciiTheme="minorHAnsi" w:hAnsiTheme="minorHAnsi" w:cs="Arial"/>
                <w:color w:val="222222"/>
                <w:szCs w:val="22"/>
                <w:lang w:val="en-GB"/>
              </w:rPr>
              <w:t xml:space="preserve"> )</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24C2C0F" w14:textId="643F9334" w:rsidR="008109C1" w:rsidRDefault="00281425" w:rsidP="00E34344">
            <w:pPr>
              <w:spacing w:line="240" w:lineRule="auto"/>
              <w:jc w:val="center"/>
              <w:rPr>
                <w:rFonts w:ascii="Calibri" w:hAnsi="Calibri" w:cs="Calibri"/>
                <w:color w:val="000000"/>
                <w:szCs w:val="22"/>
                <w:lang w:val="en-GB"/>
              </w:rPr>
            </w:pPr>
            <w:r w:rsidRPr="00281425">
              <w:rPr>
                <w:rFonts w:ascii="Calibri" w:hAnsi="Calibri" w:cs="Calibri"/>
                <w:color w:val="000000"/>
                <w:szCs w:val="22"/>
                <w:lang w:val="en-GB"/>
              </w:rPr>
              <w:t>pc</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6F433594" w14:textId="37F39C1F" w:rsidR="008109C1" w:rsidRPr="00364051" w:rsidRDefault="00281425" w:rsidP="00E34344">
            <w:pPr>
              <w:spacing w:line="240" w:lineRule="auto"/>
              <w:jc w:val="center"/>
              <w:rPr>
                <w:rFonts w:ascii="Calibri" w:hAnsi="Calibri" w:cs="Calibri"/>
                <w:color w:val="000000"/>
                <w:szCs w:val="22"/>
                <w:lang w:val="en-GB"/>
              </w:rPr>
            </w:pPr>
            <w:r>
              <w:rPr>
                <w:rFonts w:ascii="Calibri" w:hAnsi="Calibri" w:cs="Calibri"/>
                <w:color w:val="000000"/>
                <w:szCs w:val="22"/>
                <w:lang w:val="en-GB"/>
              </w:rPr>
              <w:t>1</w:t>
            </w: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006B71F8" w14:textId="77777777" w:rsidR="008109C1" w:rsidRPr="00364051" w:rsidRDefault="008109C1" w:rsidP="00E34344">
            <w:pPr>
              <w:spacing w:line="240" w:lineRule="auto"/>
              <w:rPr>
                <w:rFonts w:ascii="Calibri" w:hAnsi="Calibri" w:cs="Calibri"/>
                <w:color w:val="000000"/>
                <w:szCs w:val="22"/>
                <w:lang w:val="en-GB"/>
              </w:rPr>
            </w:pPr>
          </w:p>
        </w:tc>
      </w:tr>
      <w:tr w:rsidR="008109C1" w:rsidRPr="00364051" w14:paraId="58919AAA" w14:textId="77777777" w:rsidTr="008109C1">
        <w:trPr>
          <w:trHeight w:val="587"/>
        </w:trPr>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E9DE013" w14:textId="41465CF7" w:rsidR="008109C1" w:rsidRDefault="00303AA5" w:rsidP="00E34344">
            <w:pPr>
              <w:spacing w:line="240" w:lineRule="auto"/>
              <w:jc w:val="center"/>
              <w:rPr>
                <w:rFonts w:ascii="Calibri" w:hAnsi="Calibri" w:cs="Calibri"/>
                <w:color w:val="000000"/>
                <w:szCs w:val="22"/>
                <w:lang w:val="en-GB"/>
              </w:rPr>
            </w:pPr>
            <w:r>
              <w:rPr>
                <w:rFonts w:ascii="Calibri" w:hAnsi="Calibri" w:cs="Calibri"/>
                <w:color w:val="000000"/>
                <w:szCs w:val="22"/>
                <w:lang w:val="en-GB"/>
              </w:rPr>
              <w:t>6</w:t>
            </w:r>
          </w:p>
        </w:tc>
        <w:tc>
          <w:tcPr>
            <w:tcW w:w="4996" w:type="dxa"/>
            <w:tcBorders>
              <w:top w:val="single" w:sz="4" w:space="0" w:color="auto"/>
              <w:left w:val="single" w:sz="4" w:space="0" w:color="auto"/>
              <w:bottom w:val="single" w:sz="4" w:space="0" w:color="auto"/>
              <w:right w:val="single" w:sz="4" w:space="0" w:color="auto"/>
            </w:tcBorders>
            <w:shd w:val="clear" w:color="auto" w:fill="auto"/>
            <w:vAlign w:val="center"/>
          </w:tcPr>
          <w:p w14:paraId="79A9F883" w14:textId="5F25578B" w:rsidR="008109C1" w:rsidRDefault="00281425" w:rsidP="0054365E">
            <w:pPr>
              <w:spacing w:line="240" w:lineRule="auto"/>
              <w:rPr>
                <w:rFonts w:asciiTheme="minorHAnsi" w:hAnsiTheme="minorHAnsi" w:cs="Arial"/>
                <w:color w:val="222222"/>
                <w:szCs w:val="22"/>
                <w:lang w:val="en-GB"/>
              </w:rPr>
            </w:pPr>
            <w:r w:rsidRPr="00281425">
              <w:rPr>
                <w:rFonts w:asciiTheme="minorHAnsi" w:hAnsiTheme="minorHAnsi" w:cs="Arial"/>
                <w:color w:val="222222"/>
                <w:szCs w:val="22"/>
                <w:lang w:val="en-GB"/>
              </w:rPr>
              <w:t xml:space="preserve">Oil Filter of Generator type Perkins 60 </w:t>
            </w:r>
            <w:proofErr w:type="spellStart"/>
            <w:proofErr w:type="gramStart"/>
            <w:r w:rsidRPr="00281425">
              <w:rPr>
                <w:rFonts w:asciiTheme="minorHAnsi" w:hAnsiTheme="minorHAnsi" w:cs="Arial"/>
                <w:color w:val="222222"/>
                <w:szCs w:val="22"/>
                <w:lang w:val="en-GB"/>
              </w:rPr>
              <w:t>KvA</w:t>
            </w:r>
            <w:proofErr w:type="spellEnd"/>
            <w:r w:rsidRPr="00281425">
              <w:rPr>
                <w:rFonts w:asciiTheme="minorHAnsi" w:hAnsiTheme="minorHAnsi" w:cs="Arial"/>
                <w:color w:val="222222"/>
                <w:szCs w:val="22"/>
                <w:lang w:val="en-GB"/>
              </w:rPr>
              <w:t xml:space="preserve">  (</w:t>
            </w:r>
            <w:proofErr w:type="gramEnd"/>
            <w:r w:rsidRPr="00281425">
              <w:rPr>
                <w:rFonts w:asciiTheme="minorHAnsi" w:hAnsiTheme="minorHAnsi" w:cs="Arial"/>
                <w:color w:val="222222"/>
                <w:szCs w:val="22"/>
                <w:rtl/>
                <w:lang w:val="en-GB"/>
              </w:rPr>
              <w:t>فلتر دهن</w:t>
            </w:r>
            <w:r w:rsidRPr="00281425">
              <w:rPr>
                <w:rFonts w:asciiTheme="minorHAnsi" w:hAnsiTheme="minorHAnsi" w:cs="Arial"/>
                <w:color w:val="222222"/>
                <w:szCs w:val="22"/>
                <w:lang w:val="en-GB"/>
              </w:rPr>
              <w:t xml:space="preserve"> ) .</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08AFC1F7" w14:textId="3063CF05" w:rsidR="008109C1" w:rsidRDefault="00281425" w:rsidP="00E34344">
            <w:pPr>
              <w:spacing w:line="240" w:lineRule="auto"/>
              <w:jc w:val="center"/>
              <w:rPr>
                <w:rFonts w:ascii="Calibri" w:hAnsi="Calibri" w:cs="Calibri"/>
                <w:color w:val="000000"/>
                <w:szCs w:val="22"/>
                <w:lang w:val="en-GB"/>
              </w:rPr>
            </w:pPr>
            <w:r w:rsidRPr="00281425">
              <w:rPr>
                <w:rFonts w:ascii="Calibri" w:hAnsi="Calibri" w:cs="Calibri"/>
                <w:color w:val="000000"/>
                <w:szCs w:val="22"/>
                <w:lang w:val="en-GB"/>
              </w:rPr>
              <w:t>pc</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59B0C452" w14:textId="17B91AFE" w:rsidR="008109C1" w:rsidRPr="00364051" w:rsidRDefault="00281425" w:rsidP="00E34344">
            <w:pPr>
              <w:spacing w:line="240" w:lineRule="auto"/>
              <w:jc w:val="center"/>
              <w:rPr>
                <w:rFonts w:ascii="Calibri" w:hAnsi="Calibri" w:cs="Calibri"/>
                <w:color w:val="000000"/>
                <w:szCs w:val="22"/>
                <w:lang w:val="en-GB"/>
              </w:rPr>
            </w:pPr>
            <w:r>
              <w:rPr>
                <w:rFonts w:ascii="Calibri" w:hAnsi="Calibri" w:cs="Calibri"/>
                <w:color w:val="000000"/>
                <w:szCs w:val="22"/>
                <w:lang w:val="en-GB"/>
              </w:rPr>
              <w:t>1</w:t>
            </w: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6D686257" w14:textId="77777777" w:rsidR="008109C1" w:rsidRPr="00364051" w:rsidRDefault="008109C1" w:rsidP="00E34344">
            <w:pPr>
              <w:spacing w:line="240" w:lineRule="auto"/>
              <w:rPr>
                <w:rFonts w:ascii="Calibri" w:hAnsi="Calibri" w:cs="Calibri"/>
                <w:color w:val="000000"/>
                <w:szCs w:val="22"/>
                <w:lang w:val="en-GB"/>
              </w:rPr>
            </w:pPr>
          </w:p>
        </w:tc>
      </w:tr>
      <w:tr w:rsidR="008109C1" w:rsidRPr="00364051" w14:paraId="5637A743" w14:textId="77777777" w:rsidTr="008109C1">
        <w:trPr>
          <w:trHeight w:val="587"/>
        </w:trPr>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4E75DB9" w14:textId="3A23ED1B" w:rsidR="008109C1" w:rsidRDefault="00303AA5" w:rsidP="00E34344">
            <w:pPr>
              <w:spacing w:line="240" w:lineRule="auto"/>
              <w:jc w:val="center"/>
              <w:rPr>
                <w:rFonts w:ascii="Calibri" w:hAnsi="Calibri" w:cs="Calibri"/>
                <w:color w:val="000000"/>
                <w:szCs w:val="22"/>
                <w:lang w:val="en-GB"/>
              </w:rPr>
            </w:pPr>
            <w:r>
              <w:rPr>
                <w:rFonts w:ascii="Calibri" w:hAnsi="Calibri" w:cs="Calibri"/>
                <w:color w:val="000000"/>
                <w:szCs w:val="22"/>
                <w:lang w:val="en-GB"/>
              </w:rPr>
              <w:t>7</w:t>
            </w:r>
          </w:p>
        </w:tc>
        <w:tc>
          <w:tcPr>
            <w:tcW w:w="4996" w:type="dxa"/>
            <w:tcBorders>
              <w:top w:val="single" w:sz="4" w:space="0" w:color="auto"/>
              <w:left w:val="single" w:sz="4" w:space="0" w:color="auto"/>
              <w:bottom w:val="single" w:sz="4" w:space="0" w:color="auto"/>
              <w:right w:val="single" w:sz="4" w:space="0" w:color="auto"/>
            </w:tcBorders>
            <w:shd w:val="clear" w:color="auto" w:fill="auto"/>
            <w:vAlign w:val="center"/>
          </w:tcPr>
          <w:p w14:paraId="1B03669D" w14:textId="2490BDC9" w:rsidR="008109C1" w:rsidRDefault="00281425" w:rsidP="0054365E">
            <w:pPr>
              <w:spacing w:line="240" w:lineRule="auto"/>
              <w:rPr>
                <w:rFonts w:asciiTheme="minorHAnsi" w:hAnsiTheme="minorHAnsi" w:cs="Arial"/>
                <w:color w:val="222222"/>
                <w:szCs w:val="22"/>
                <w:lang w:val="en-GB"/>
              </w:rPr>
            </w:pPr>
            <w:r w:rsidRPr="00281425">
              <w:rPr>
                <w:rFonts w:asciiTheme="minorHAnsi" w:hAnsiTheme="minorHAnsi" w:cs="Arial"/>
                <w:color w:val="222222"/>
                <w:szCs w:val="22"/>
                <w:lang w:val="en-GB"/>
              </w:rPr>
              <w:t>Air filter of Generator type Cummins 135</w:t>
            </w:r>
            <w:proofErr w:type="gramStart"/>
            <w:r w:rsidRPr="00281425">
              <w:rPr>
                <w:rFonts w:asciiTheme="minorHAnsi" w:hAnsiTheme="minorHAnsi" w:cs="Arial"/>
                <w:color w:val="222222"/>
                <w:szCs w:val="22"/>
                <w:lang w:val="en-GB"/>
              </w:rPr>
              <w:t>KvA ,</w:t>
            </w:r>
            <w:proofErr w:type="gramEnd"/>
            <w:r w:rsidRPr="00281425">
              <w:rPr>
                <w:rFonts w:asciiTheme="minorHAnsi" w:hAnsiTheme="minorHAnsi" w:cs="Arial"/>
                <w:color w:val="222222"/>
                <w:szCs w:val="22"/>
                <w:lang w:val="en-GB"/>
              </w:rPr>
              <w:t xml:space="preserve"> (</w:t>
            </w:r>
            <w:r w:rsidRPr="00281425">
              <w:rPr>
                <w:rFonts w:asciiTheme="minorHAnsi" w:hAnsiTheme="minorHAnsi" w:cs="Arial"/>
                <w:color w:val="222222"/>
                <w:szCs w:val="22"/>
                <w:rtl/>
                <w:lang w:val="en-GB"/>
              </w:rPr>
              <w:t>فلتر هواء</w:t>
            </w:r>
            <w:r w:rsidRPr="00281425">
              <w:rPr>
                <w:rFonts w:asciiTheme="minorHAnsi" w:hAnsiTheme="minorHAnsi" w:cs="Arial"/>
                <w:color w:val="222222"/>
                <w:szCs w:val="22"/>
                <w:lang w:val="en-GB"/>
              </w:rPr>
              <w:t>) .</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6C8457CB" w14:textId="761AB127" w:rsidR="008109C1" w:rsidRDefault="00281425" w:rsidP="00E34344">
            <w:pPr>
              <w:spacing w:line="240" w:lineRule="auto"/>
              <w:jc w:val="center"/>
              <w:rPr>
                <w:rFonts w:ascii="Calibri" w:hAnsi="Calibri" w:cs="Calibri"/>
                <w:color w:val="000000"/>
                <w:szCs w:val="22"/>
                <w:lang w:val="en-GB"/>
              </w:rPr>
            </w:pPr>
            <w:r w:rsidRPr="00281425">
              <w:rPr>
                <w:rFonts w:ascii="Calibri" w:hAnsi="Calibri" w:cs="Calibri"/>
                <w:color w:val="000000"/>
                <w:szCs w:val="22"/>
                <w:lang w:val="en-GB"/>
              </w:rPr>
              <w:t>pc</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2C2900E1" w14:textId="334D51EC" w:rsidR="008109C1" w:rsidRPr="00364051" w:rsidRDefault="00281425" w:rsidP="00E34344">
            <w:pPr>
              <w:spacing w:line="240" w:lineRule="auto"/>
              <w:jc w:val="center"/>
              <w:rPr>
                <w:rFonts w:ascii="Calibri" w:hAnsi="Calibri" w:cs="Calibri"/>
                <w:color w:val="000000"/>
                <w:szCs w:val="22"/>
                <w:lang w:val="en-GB"/>
              </w:rPr>
            </w:pPr>
            <w:r>
              <w:rPr>
                <w:rFonts w:ascii="Calibri" w:hAnsi="Calibri" w:cs="Calibri"/>
                <w:color w:val="000000"/>
                <w:szCs w:val="22"/>
                <w:lang w:val="en-GB"/>
              </w:rPr>
              <w:t>1</w:t>
            </w: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3C139493" w14:textId="77777777" w:rsidR="008109C1" w:rsidRPr="00364051" w:rsidRDefault="008109C1" w:rsidP="00E34344">
            <w:pPr>
              <w:spacing w:line="240" w:lineRule="auto"/>
              <w:rPr>
                <w:rFonts w:ascii="Calibri" w:hAnsi="Calibri" w:cs="Calibri"/>
                <w:color w:val="000000"/>
                <w:szCs w:val="22"/>
                <w:lang w:val="en-GB"/>
              </w:rPr>
            </w:pPr>
          </w:p>
        </w:tc>
      </w:tr>
      <w:tr w:rsidR="008109C1" w:rsidRPr="00364051" w14:paraId="09F08F37" w14:textId="77777777" w:rsidTr="008109C1">
        <w:trPr>
          <w:trHeight w:val="587"/>
        </w:trPr>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018A9B4" w14:textId="727D6C13" w:rsidR="008109C1" w:rsidRDefault="00303AA5" w:rsidP="00E34344">
            <w:pPr>
              <w:spacing w:line="240" w:lineRule="auto"/>
              <w:jc w:val="center"/>
              <w:rPr>
                <w:rFonts w:ascii="Calibri" w:hAnsi="Calibri" w:cs="Calibri"/>
                <w:color w:val="000000"/>
                <w:szCs w:val="22"/>
                <w:lang w:val="en-GB"/>
              </w:rPr>
            </w:pPr>
            <w:r>
              <w:rPr>
                <w:rFonts w:ascii="Calibri" w:hAnsi="Calibri" w:cs="Calibri"/>
                <w:color w:val="000000"/>
                <w:szCs w:val="22"/>
                <w:lang w:val="en-GB"/>
              </w:rPr>
              <w:t>8</w:t>
            </w:r>
          </w:p>
        </w:tc>
        <w:tc>
          <w:tcPr>
            <w:tcW w:w="4996" w:type="dxa"/>
            <w:tcBorders>
              <w:top w:val="single" w:sz="4" w:space="0" w:color="auto"/>
              <w:left w:val="single" w:sz="4" w:space="0" w:color="auto"/>
              <w:bottom w:val="single" w:sz="4" w:space="0" w:color="auto"/>
              <w:right w:val="single" w:sz="4" w:space="0" w:color="auto"/>
            </w:tcBorders>
            <w:shd w:val="clear" w:color="auto" w:fill="auto"/>
            <w:vAlign w:val="center"/>
          </w:tcPr>
          <w:p w14:paraId="3D333B9A" w14:textId="45F1E2D6" w:rsidR="008109C1" w:rsidRDefault="00281425" w:rsidP="0054365E">
            <w:pPr>
              <w:spacing w:line="240" w:lineRule="auto"/>
              <w:rPr>
                <w:rFonts w:asciiTheme="minorHAnsi" w:hAnsiTheme="minorHAnsi" w:cs="Arial"/>
                <w:color w:val="222222"/>
                <w:szCs w:val="22"/>
                <w:lang w:val="en-GB"/>
              </w:rPr>
            </w:pPr>
            <w:r w:rsidRPr="00281425">
              <w:rPr>
                <w:rFonts w:asciiTheme="minorHAnsi" w:hAnsiTheme="minorHAnsi" w:cs="Arial"/>
                <w:color w:val="222222"/>
                <w:szCs w:val="22"/>
                <w:lang w:val="en-GB"/>
              </w:rPr>
              <w:t xml:space="preserve">Air filter of Generator type Perkins 60 </w:t>
            </w:r>
            <w:proofErr w:type="spellStart"/>
            <w:proofErr w:type="gramStart"/>
            <w:r w:rsidRPr="00281425">
              <w:rPr>
                <w:rFonts w:asciiTheme="minorHAnsi" w:hAnsiTheme="minorHAnsi" w:cs="Arial"/>
                <w:color w:val="222222"/>
                <w:szCs w:val="22"/>
                <w:lang w:val="en-GB"/>
              </w:rPr>
              <w:t>KvA</w:t>
            </w:r>
            <w:proofErr w:type="spellEnd"/>
            <w:r w:rsidRPr="00281425">
              <w:rPr>
                <w:rFonts w:asciiTheme="minorHAnsi" w:hAnsiTheme="minorHAnsi" w:cs="Arial"/>
                <w:color w:val="222222"/>
                <w:szCs w:val="22"/>
                <w:lang w:val="en-GB"/>
              </w:rPr>
              <w:t xml:space="preserve"> ,</w:t>
            </w:r>
            <w:proofErr w:type="gramEnd"/>
            <w:r w:rsidRPr="00281425">
              <w:rPr>
                <w:rFonts w:asciiTheme="minorHAnsi" w:hAnsiTheme="minorHAnsi" w:cs="Arial"/>
                <w:color w:val="222222"/>
                <w:szCs w:val="22"/>
                <w:lang w:val="en-GB"/>
              </w:rPr>
              <w:t xml:space="preserve"> (</w:t>
            </w:r>
            <w:r w:rsidRPr="00281425">
              <w:rPr>
                <w:rFonts w:asciiTheme="minorHAnsi" w:hAnsiTheme="minorHAnsi" w:cs="Arial"/>
                <w:color w:val="222222"/>
                <w:szCs w:val="22"/>
                <w:rtl/>
                <w:lang w:val="en-GB"/>
              </w:rPr>
              <w:t>فلتر هواء</w:t>
            </w:r>
            <w:r w:rsidRPr="00281425">
              <w:rPr>
                <w:rFonts w:asciiTheme="minorHAnsi" w:hAnsiTheme="minorHAnsi" w:cs="Arial"/>
                <w:color w:val="222222"/>
                <w:szCs w:val="22"/>
                <w:lang w:val="en-GB"/>
              </w:rPr>
              <w:t>) .</w:t>
            </w:r>
          </w:p>
        </w:tc>
        <w:tc>
          <w:tcPr>
            <w:tcW w:w="1175" w:type="dxa"/>
            <w:tcBorders>
              <w:top w:val="single" w:sz="4" w:space="0" w:color="auto"/>
              <w:left w:val="single" w:sz="4" w:space="0" w:color="auto"/>
              <w:bottom w:val="single" w:sz="4" w:space="0" w:color="auto"/>
              <w:right w:val="single" w:sz="4" w:space="0" w:color="auto"/>
            </w:tcBorders>
            <w:shd w:val="clear" w:color="auto" w:fill="auto"/>
            <w:vAlign w:val="center"/>
          </w:tcPr>
          <w:p w14:paraId="71825B48" w14:textId="0A31CBEB" w:rsidR="008109C1" w:rsidRDefault="00281425" w:rsidP="00E34344">
            <w:pPr>
              <w:spacing w:line="240" w:lineRule="auto"/>
              <w:jc w:val="center"/>
              <w:rPr>
                <w:rFonts w:ascii="Calibri" w:hAnsi="Calibri" w:cs="Calibri"/>
                <w:color w:val="000000"/>
                <w:szCs w:val="22"/>
                <w:lang w:val="en-GB"/>
              </w:rPr>
            </w:pPr>
            <w:r w:rsidRPr="00281425">
              <w:rPr>
                <w:rFonts w:ascii="Calibri" w:hAnsi="Calibri" w:cs="Calibri"/>
                <w:color w:val="000000"/>
                <w:szCs w:val="22"/>
                <w:lang w:val="en-GB"/>
              </w:rPr>
              <w:t>pc</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14:paraId="30F4DF47" w14:textId="384CA7CC" w:rsidR="008109C1" w:rsidRPr="00364051" w:rsidRDefault="00281425" w:rsidP="00E34344">
            <w:pPr>
              <w:spacing w:line="240" w:lineRule="auto"/>
              <w:jc w:val="center"/>
              <w:rPr>
                <w:rFonts w:ascii="Calibri" w:hAnsi="Calibri" w:cs="Calibri"/>
                <w:color w:val="000000"/>
                <w:szCs w:val="22"/>
                <w:lang w:val="en-GB"/>
              </w:rPr>
            </w:pPr>
            <w:r>
              <w:rPr>
                <w:rFonts w:ascii="Calibri" w:hAnsi="Calibri" w:cs="Calibri"/>
                <w:color w:val="000000"/>
                <w:szCs w:val="22"/>
                <w:lang w:val="en-GB"/>
              </w:rPr>
              <w:t>1</w:t>
            </w:r>
          </w:p>
        </w:tc>
        <w:tc>
          <w:tcPr>
            <w:tcW w:w="2610" w:type="dxa"/>
            <w:tcBorders>
              <w:top w:val="single" w:sz="4" w:space="0" w:color="auto"/>
              <w:left w:val="single" w:sz="4" w:space="0" w:color="auto"/>
              <w:bottom w:val="single" w:sz="4" w:space="0" w:color="auto"/>
              <w:right w:val="single" w:sz="4" w:space="0" w:color="auto"/>
            </w:tcBorders>
            <w:shd w:val="clear" w:color="auto" w:fill="auto"/>
            <w:vAlign w:val="center"/>
          </w:tcPr>
          <w:p w14:paraId="3D268607" w14:textId="77777777" w:rsidR="008109C1" w:rsidRPr="00364051" w:rsidRDefault="008109C1" w:rsidP="00E34344">
            <w:pPr>
              <w:spacing w:line="240" w:lineRule="auto"/>
              <w:rPr>
                <w:rFonts w:ascii="Calibri" w:hAnsi="Calibri" w:cs="Calibri"/>
                <w:color w:val="000000"/>
                <w:szCs w:val="22"/>
                <w:lang w:val="en-GB"/>
              </w:rPr>
            </w:pPr>
          </w:p>
        </w:tc>
      </w:tr>
    </w:tbl>
    <w:p w14:paraId="71FF3415" w14:textId="4D00D7C2" w:rsidR="00837FED" w:rsidRPr="00BF42F8" w:rsidRDefault="00BF42F8" w:rsidP="00BF42F8">
      <w:pPr>
        <w:rPr>
          <w:rFonts w:asciiTheme="minorHAnsi" w:hAnsiTheme="minorHAnsi" w:cs="Arial"/>
          <w:bCs/>
          <w:color w:val="222222"/>
          <w:szCs w:val="22"/>
          <w:lang w:val="en-GB"/>
        </w:rPr>
      </w:pPr>
      <w:r>
        <w:rPr>
          <w:rFonts w:asciiTheme="minorHAnsi" w:hAnsiTheme="minorHAnsi" w:cs="Arial"/>
          <w:bCs/>
          <w:color w:val="222222"/>
          <w:szCs w:val="22"/>
          <w:lang w:val="en-GB"/>
        </w:rPr>
        <w:t>-</w:t>
      </w:r>
      <w:r w:rsidRPr="00BF42F8">
        <w:rPr>
          <w:rFonts w:asciiTheme="minorHAnsi" w:hAnsiTheme="minorHAnsi" w:cs="Arial"/>
          <w:bCs/>
          <w:color w:val="222222"/>
          <w:szCs w:val="22"/>
          <w:lang w:val="en-GB"/>
        </w:rPr>
        <w:t>We may award each Lot to different a Bidder</w:t>
      </w:r>
      <w:r>
        <w:rPr>
          <w:rFonts w:asciiTheme="minorHAnsi" w:hAnsiTheme="minorHAnsi" w:cs="Arial"/>
          <w:bCs/>
          <w:color w:val="222222"/>
          <w:szCs w:val="22"/>
          <w:lang w:val="en-GB"/>
        </w:rPr>
        <w:t>.</w:t>
      </w:r>
    </w:p>
    <w:p w14:paraId="5BD9B792" w14:textId="4A64440A" w:rsidR="00303AA5" w:rsidRDefault="00303AA5" w:rsidP="00ED02FA">
      <w:pPr>
        <w:rPr>
          <w:rFonts w:asciiTheme="minorHAnsi" w:hAnsiTheme="minorHAnsi" w:cs="Arial"/>
          <w:b/>
          <w:color w:val="222222"/>
          <w:szCs w:val="22"/>
          <w:lang w:val="en-GB"/>
        </w:rPr>
      </w:pPr>
    </w:p>
    <w:p w14:paraId="039311F9" w14:textId="3C2524DF" w:rsidR="00303AA5" w:rsidRDefault="00303AA5" w:rsidP="00ED02FA">
      <w:pPr>
        <w:rPr>
          <w:rFonts w:asciiTheme="minorHAnsi" w:hAnsiTheme="minorHAnsi" w:cs="Arial"/>
          <w:b/>
          <w:color w:val="222222"/>
          <w:szCs w:val="22"/>
          <w:lang w:val="en-GB"/>
        </w:rPr>
      </w:pPr>
    </w:p>
    <w:p w14:paraId="78044750" w14:textId="5730D321" w:rsidR="00303AA5" w:rsidRDefault="00303AA5" w:rsidP="00ED02FA">
      <w:pPr>
        <w:rPr>
          <w:rFonts w:asciiTheme="minorHAnsi" w:hAnsiTheme="minorHAnsi" w:cs="Arial"/>
          <w:b/>
          <w:color w:val="222222"/>
          <w:szCs w:val="22"/>
          <w:lang w:val="en-GB"/>
        </w:rPr>
      </w:pPr>
    </w:p>
    <w:p w14:paraId="072077A0" w14:textId="77777777" w:rsidR="00303AA5" w:rsidRDefault="00303AA5" w:rsidP="00ED02FA">
      <w:pPr>
        <w:rPr>
          <w:rFonts w:asciiTheme="minorHAnsi" w:hAnsiTheme="minorHAnsi" w:cs="Arial"/>
          <w:b/>
          <w:color w:val="222222"/>
          <w:szCs w:val="22"/>
          <w:lang w:val="en-GB"/>
        </w:rPr>
      </w:pPr>
    </w:p>
    <w:p w14:paraId="667DFB25" w14:textId="25DAFA4F" w:rsidR="00837FED" w:rsidRPr="00891AE6" w:rsidRDefault="00294F58" w:rsidP="00837FED">
      <w:pPr>
        <w:shd w:val="clear" w:color="auto" w:fill="FFFFFF"/>
        <w:tabs>
          <w:tab w:val="left" w:pos="720"/>
          <w:tab w:val="left" w:pos="1710"/>
        </w:tabs>
        <w:jc w:val="both"/>
        <w:rPr>
          <w:rFonts w:asciiTheme="minorHAnsi" w:hAnsiTheme="minorHAnsi" w:cs="Times New Roman"/>
          <w:b/>
          <w:bCs/>
          <w:szCs w:val="20"/>
          <w:u w:val="single"/>
          <w:lang w:val="en-GB" w:eastAsia="en-GB"/>
        </w:rPr>
      </w:pPr>
      <w:r w:rsidRPr="00294F58">
        <w:rPr>
          <w:rFonts w:asciiTheme="minorHAnsi" w:hAnsiTheme="minorHAnsi" w:cs="Times New Roman"/>
          <w:b/>
          <w:bCs/>
          <w:szCs w:val="20"/>
          <w:lang w:val="en-GB" w:eastAsia="en-GB"/>
        </w:rPr>
        <w:t>3</w:t>
      </w:r>
      <w:r w:rsidR="00837FED" w:rsidRPr="00294F58">
        <w:rPr>
          <w:rFonts w:asciiTheme="minorHAnsi" w:hAnsiTheme="minorHAnsi" w:cs="Times New Roman"/>
          <w:b/>
          <w:bCs/>
          <w:szCs w:val="20"/>
          <w:lang w:val="en-GB" w:eastAsia="en-GB"/>
        </w:rPr>
        <w:t>.</w:t>
      </w:r>
      <w:r w:rsidR="00837FED" w:rsidRPr="00891AE6">
        <w:rPr>
          <w:rFonts w:asciiTheme="minorHAnsi" w:hAnsiTheme="minorHAnsi" w:cs="Times New Roman"/>
          <w:b/>
          <w:bCs/>
          <w:szCs w:val="20"/>
          <w:u w:val="single"/>
          <w:lang w:val="en-GB" w:eastAsia="en-GB"/>
        </w:rPr>
        <w:t>Please answer by Yes or No:</w:t>
      </w:r>
    </w:p>
    <w:p w14:paraId="0A189B7A" w14:textId="77777777" w:rsidR="00837FED" w:rsidRDefault="00837FED" w:rsidP="00837FED">
      <w:pPr>
        <w:rPr>
          <w:rFonts w:asciiTheme="minorHAnsi" w:hAnsiTheme="minorHAnsi" w:cs="Arial"/>
          <w:lang w:val="en-GB"/>
        </w:rPr>
      </w:pPr>
    </w:p>
    <w:tbl>
      <w:tblPr>
        <w:tblStyle w:val="TableGrid"/>
        <w:tblW w:w="0" w:type="auto"/>
        <w:tblLook w:val="04A0" w:firstRow="1" w:lastRow="0" w:firstColumn="1" w:lastColumn="0" w:noHBand="0" w:noVBand="1"/>
      </w:tblPr>
      <w:tblGrid>
        <w:gridCol w:w="434"/>
        <w:gridCol w:w="6218"/>
        <w:gridCol w:w="2779"/>
        <w:gridCol w:w="989"/>
      </w:tblGrid>
      <w:tr w:rsidR="00837FED" w14:paraId="3530624F" w14:textId="77777777" w:rsidTr="00352870">
        <w:trPr>
          <w:trHeight w:val="70"/>
        </w:trPr>
        <w:tc>
          <w:tcPr>
            <w:tcW w:w="434" w:type="dxa"/>
            <w:shd w:val="clear" w:color="auto" w:fill="A6A6A6" w:themeFill="background1" w:themeFillShade="A6"/>
          </w:tcPr>
          <w:p w14:paraId="6D115369" w14:textId="77777777" w:rsidR="00837FED" w:rsidRDefault="00837FED" w:rsidP="00DC6D6D">
            <w:pPr>
              <w:rPr>
                <w:rFonts w:asciiTheme="minorHAnsi" w:hAnsiTheme="minorHAnsi" w:cs="Arial"/>
                <w:lang w:val="en-GB"/>
              </w:rPr>
            </w:pPr>
            <w:r>
              <w:rPr>
                <w:rFonts w:asciiTheme="minorHAnsi" w:hAnsiTheme="minorHAnsi" w:cs="Arial"/>
                <w:lang w:val="en-GB"/>
              </w:rPr>
              <w:t>#</w:t>
            </w:r>
          </w:p>
        </w:tc>
        <w:tc>
          <w:tcPr>
            <w:tcW w:w="6244" w:type="dxa"/>
            <w:shd w:val="clear" w:color="auto" w:fill="A6A6A6" w:themeFill="background1" w:themeFillShade="A6"/>
          </w:tcPr>
          <w:p w14:paraId="4CB9D6E9" w14:textId="77777777" w:rsidR="00837FED" w:rsidRDefault="00837FED" w:rsidP="00837FED">
            <w:pPr>
              <w:jc w:val="center"/>
              <w:rPr>
                <w:rFonts w:asciiTheme="minorHAnsi" w:hAnsiTheme="minorHAnsi" w:cs="Arial"/>
                <w:lang w:val="en-GB"/>
              </w:rPr>
            </w:pPr>
            <w:r>
              <w:rPr>
                <w:rFonts w:asciiTheme="minorHAnsi" w:hAnsiTheme="minorHAnsi" w:cs="Arial"/>
                <w:lang w:val="en-GB"/>
              </w:rPr>
              <w:t>Question/Essential criteria</w:t>
            </w:r>
          </w:p>
        </w:tc>
        <w:tc>
          <w:tcPr>
            <w:tcW w:w="2790" w:type="dxa"/>
            <w:shd w:val="clear" w:color="auto" w:fill="A6A6A6" w:themeFill="background1" w:themeFillShade="A6"/>
          </w:tcPr>
          <w:p w14:paraId="1076748D" w14:textId="725A0572" w:rsidR="00837FED" w:rsidRDefault="00837FED" w:rsidP="00837FED">
            <w:pPr>
              <w:jc w:val="center"/>
              <w:rPr>
                <w:rFonts w:asciiTheme="minorHAnsi" w:hAnsiTheme="minorHAnsi" w:cs="Arial"/>
                <w:lang w:val="en-GB"/>
              </w:rPr>
            </w:pPr>
            <w:r>
              <w:rPr>
                <w:rFonts w:asciiTheme="minorHAnsi" w:hAnsiTheme="minorHAnsi" w:cs="Arial"/>
                <w:lang w:val="en-GB"/>
              </w:rPr>
              <w:t>Supplier to answer</w:t>
            </w:r>
          </w:p>
          <w:p w14:paraId="53D9BA63" w14:textId="77777777" w:rsidR="00837FED" w:rsidRDefault="00837FED" w:rsidP="00837FED">
            <w:pPr>
              <w:jc w:val="center"/>
              <w:rPr>
                <w:rFonts w:asciiTheme="minorHAnsi" w:hAnsiTheme="minorHAnsi" w:cs="Arial"/>
                <w:rtl/>
                <w:lang w:val="en-GB"/>
              </w:rPr>
            </w:pPr>
            <w:r>
              <w:rPr>
                <w:rFonts w:asciiTheme="minorHAnsi" w:hAnsiTheme="minorHAnsi" w:cs="Arial"/>
                <w:lang w:val="en-GB"/>
              </w:rPr>
              <w:t>Yes or No</w:t>
            </w:r>
          </w:p>
          <w:p w14:paraId="2B61F8C6" w14:textId="62D041CD" w:rsidR="0054365E" w:rsidRDefault="0054365E" w:rsidP="00837FED">
            <w:pPr>
              <w:jc w:val="center"/>
              <w:rPr>
                <w:rFonts w:asciiTheme="minorHAnsi" w:hAnsiTheme="minorHAnsi" w:cs="Arial"/>
                <w:lang w:val="en-GB"/>
              </w:rPr>
            </w:pPr>
            <w:r>
              <w:rPr>
                <w:rFonts w:asciiTheme="minorHAnsi" w:hAnsiTheme="minorHAnsi" w:cs="Arial" w:hint="cs"/>
                <w:rtl/>
                <w:lang w:val="en-GB"/>
              </w:rPr>
              <w:t>المزود للاجابة بنعم او  لا</w:t>
            </w:r>
          </w:p>
        </w:tc>
        <w:tc>
          <w:tcPr>
            <w:tcW w:w="952" w:type="dxa"/>
            <w:shd w:val="clear" w:color="auto" w:fill="A6A6A6" w:themeFill="background1" w:themeFillShade="A6"/>
          </w:tcPr>
          <w:p w14:paraId="68919C91" w14:textId="0F1EC181" w:rsidR="00837FED" w:rsidRDefault="00837FED" w:rsidP="00837FED">
            <w:pPr>
              <w:jc w:val="center"/>
              <w:rPr>
                <w:rFonts w:asciiTheme="minorHAnsi" w:hAnsiTheme="minorHAnsi" w:cs="Arial"/>
                <w:lang w:val="en-GB"/>
              </w:rPr>
            </w:pPr>
            <w:r>
              <w:rPr>
                <w:rFonts w:asciiTheme="minorHAnsi" w:hAnsiTheme="minorHAnsi" w:cs="Arial"/>
                <w:lang w:val="en-GB"/>
              </w:rPr>
              <w:t>Remarks</w:t>
            </w:r>
          </w:p>
        </w:tc>
      </w:tr>
      <w:tr w:rsidR="00837FED" w14:paraId="74487E02" w14:textId="77777777" w:rsidTr="00855294">
        <w:trPr>
          <w:trHeight w:val="1245"/>
        </w:trPr>
        <w:tc>
          <w:tcPr>
            <w:tcW w:w="434" w:type="dxa"/>
          </w:tcPr>
          <w:p w14:paraId="1C383F4D" w14:textId="77777777" w:rsidR="00837FED" w:rsidRDefault="00837FED" w:rsidP="00837FED">
            <w:pPr>
              <w:rPr>
                <w:rFonts w:asciiTheme="minorHAnsi" w:hAnsiTheme="minorHAnsi" w:cs="Arial"/>
                <w:lang w:val="en-GB"/>
              </w:rPr>
            </w:pPr>
            <w:r>
              <w:rPr>
                <w:rFonts w:asciiTheme="minorHAnsi" w:hAnsiTheme="minorHAnsi" w:cs="Arial"/>
                <w:lang w:val="en-GB"/>
              </w:rPr>
              <w:t>1</w:t>
            </w:r>
          </w:p>
        </w:tc>
        <w:tc>
          <w:tcPr>
            <w:tcW w:w="6244" w:type="dxa"/>
          </w:tcPr>
          <w:p w14:paraId="6EA616FD" w14:textId="6A28E6E6" w:rsidR="00837FED" w:rsidRDefault="00066F0A" w:rsidP="009763EF">
            <w:pPr>
              <w:shd w:val="clear" w:color="auto" w:fill="FFFFFF"/>
              <w:tabs>
                <w:tab w:val="left" w:pos="720"/>
                <w:tab w:val="left" w:pos="1710"/>
              </w:tabs>
              <w:spacing w:line="276" w:lineRule="auto"/>
              <w:jc w:val="both"/>
              <w:rPr>
                <w:rFonts w:ascii="Calibri" w:hAnsi="Calibri" w:cs="Calibri"/>
                <w:color w:val="000000"/>
                <w:szCs w:val="22"/>
                <w:rtl/>
              </w:rPr>
            </w:pPr>
            <w:r w:rsidRPr="00066F0A">
              <w:rPr>
                <w:rFonts w:ascii="Calibri" w:hAnsi="Calibri" w:cs="Calibri"/>
                <w:color w:val="000000"/>
                <w:szCs w:val="22"/>
              </w:rPr>
              <w:t xml:space="preserve">Do you guarantee that the offered quality is good and you will be responsible for any damages happen to the </w:t>
            </w:r>
            <w:r w:rsidR="006D0AB9">
              <w:rPr>
                <w:rFonts w:ascii="Calibri" w:hAnsi="Calibri" w:cs="Calibri"/>
                <w:color w:val="000000"/>
                <w:szCs w:val="22"/>
              </w:rPr>
              <w:t>Generators</w:t>
            </w:r>
            <w:r w:rsidRPr="00066F0A">
              <w:rPr>
                <w:rFonts w:ascii="Calibri" w:hAnsi="Calibri" w:cs="Calibri"/>
                <w:color w:val="000000"/>
                <w:szCs w:val="22"/>
              </w:rPr>
              <w:t xml:space="preserve"> do to supply of bad quality and replace it with good one</w:t>
            </w:r>
            <w:r w:rsidR="0076029E">
              <w:rPr>
                <w:rFonts w:ascii="Calibri" w:hAnsi="Calibri" w:cs="Calibri"/>
                <w:color w:val="000000"/>
                <w:szCs w:val="22"/>
              </w:rPr>
              <w:t xml:space="preserve"> </w:t>
            </w:r>
            <w:r w:rsidRPr="00066F0A">
              <w:rPr>
                <w:rFonts w:ascii="Calibri" w:hAnsi="Calibri" w:cs="Calibri"/>
                <w:color w:val="000000"/>
                <w:szCs w:val="22"/>
              </w:rPr>
              <w:t>?</w:t>
            </w:r>
          </w:p>
          <w:p w14:paraId="34E13534" w14:textId="4DF3F6C6" w:rsidR="0054365E" w:rsidRPr="00855294" w:rsidRDefault="0054365E" w:rsidP="00855294">
            <w:pPr>
              <w:ind w:left="360"/>
              <w:rPr>
                <w:rFonts w:ascii="Calibri" w:hAnsi="Calibri" w:cs="Calibri"/>
                <w:color w:val="000000"/>
                <w:szCs w:val="22"/>
              </w:rPr>
            </w:pPr>
            <w:r w:rsidRPr="0054365E">
              <w:rPr>
                <w:rFonts w:ascii="Calibri" w:hAnsi="Calibri" w:cs="Calibri" w:hint="cs"/>
                <w:color w:val="000000"/>
                <w:szCs w:val="22"/>
                <w:rtl/>
              </w:rPr>
              <w:t xml:space="preserve">هل  تضمن نوعية </w:t>
            </w:r>
            <w:r w:rsidR="006D0AB9">
              <w:rPr>
                <w:rFonts w:ascii="Calibri" w:hAnsi="Calibri" w:cs="Calibri" w:hint="cs"/>
                <w:color w:val="000000"/>
                <w:szCs w:val="22"/>
                <w:rtl/>
              </w:rPr>
              <w:t>الكاز</w:t>
            </w:r>
            <w:r w:rsidRPr="0054365E">
              <w:rPr>
                <w:rFonts w:ascii="Calibri" w:hAnsi="Calibri" w:cs="Calibri" w:hint="cs"/>
                <w:color w:val="000000"/>
                <w:szCs w:val="22"/>
                <w:rtl/>
              </w:rPr>
              <w:t xml:space="preserve"> المقدم وتكون مسؤولا عن اي ضرريحدث ينتج بسبب رداءة </w:t>
            </w:r>
            <w:r w:rsidR="006D0AB9">
              <w:rPr>
                <w:rFonts w:ascii="Calibri" w:hAnsi="Calibri" w:cs="Calibri" w:hint="cs"/>
                <w:color w:val="000000"/>
                <w:szCs w:val="22"/>
                <w:rtl/>
              </w:rPr>
              <w:t>الكاز</w:t>
            </w:r>
            <w:r w:rsidRPr="0054365E">
              <w:rPr>
                <w:rFonts w:ascii="Calibri" w:hAnsi="Calibri" w:cs="Calibri" w:hint="cs"/>
                <w:color w:val="000000"/>
                <w:szCs w:val="22"/>
                <w:rtl/>
              </w:rPr>
              <w:t xml:space="preserve"> المزود؟ </w:t>
            </w:r>
          </w:p>
        </w:tc>
        <w:tc>
          <w:tcPr>
            <w:tcW w:w="2790" w:type="dxa"/>
          </w:tcPr>
          <w:p w14:paraId="3EC2E9A0" w14:textId="77777777" w:rsidR="00837FED" w:rsidRDefault="00837FED" w:rsidP="00837FED">
            <w:pPr>
              <w:rPr>
                <w:rFonts w:asciiTheme="minorHAnsi" w:hAnsiTheme="minorHAnsi" w:cs="Arial"/>
                <w:lang w:val="en-GB"/>
              </w:rPr>
            </w:pPr>
          </w:p>
        </w:tc>
        <w:tc>
          <w:tcPr>
            <w:tcW w:w="952" w:type="dxa"/>
          </w:tcPr>
          <w:p w14:paraId="568981E1" w14:textId="77777777" w:rsidR="00837FED" w:rsidRDefault="00837FED" w:rsidP="00837FED">
            <w:pPr>
              <w:rPr>
                <w:rFonts w:asciiTheme="minorHAnsi" w:hAnsiTheme="minorHAnsi" w:cs="Arial"/>
                <w:lang w:val="en-GB"/>
              </w:rPr>
            </w:pPr>
          </w:p>
        </w:tc>
      </w:tr>
      <w:tr w:rsidR="00837FED" w14:paraId="561241B4" w14:textId="77777777" w:rsidTr="00352870">
        <w:tc>
          <w:tcPr>
            <w:tcW w:w="434" w:type="dxa"/>
          </w:tcPr>
          <w:p w14:paraId="3375A0FD" w14:textId="53C00C1E" w:rsidR="00837FED" w:rsidRDefault="0076029E" w:rsidP="00837FED">
            <w:pPr>
              <w:rPr>
                <w:rFonts w:asciiTheme="minorHAnsi" w:hAnsiTheme="minorHAnsi" w:cs="Arial"/>
                <w:lang w:val="en-GB"/>
              </w:rPr>
            </w:pPr>
            <w:r>
              <w:rPr>
                <w:rFonts w:asciiTheme="minorHAnsi" w:hAnsiTheme="minorHAnsi" w:cs="Arial"/>
                <w:lang w:val="en-GB"/>
              </w:rPr>
              <w:t>2</w:t>
            </w:r>
          </w:p>
        </w:tc>
        <w:tc>
          <w:tcPr>
            <w:tcW w:w="6244" w:type="dxa"/>
          </w:tcPr>
          <w:p w14:paraId="2212DE31" w14:textId="77777777" w:rsidR="00837FED" w:rsidRDefault="00837FED" w:rsidP="0076029E">
            <w:pPr>
              <w:shd w:val="clear" w:color="auto" w:fill="FFFFFF"/>
              <w:tabs>
                <w:tab w:val="left" w:pos="720"/>
                <w:tab w:val="left" w:pos="1710"/>
              </w:tabs>
              <w:jc w:val="both"/>
              <w:rPr>
                <w:rFonts w:ascii="Calibri" w:hAnsi="Calibri" w:cs="Calibri"/>
                <w:color w:val="000000"/>
                <w:szCs w:val="22"/>
                <w:rtl/>
              </w:rPr>
            </w:pPr>
            <w:r>
              <w:rPr>
                <w:rFonts w:ascii="Calibri" w:hAnsi="Calibri" w:cs="Calibri"/>
                <w:color w:val="000000"/>
                <w:szCs w:val="22"/>
              </w:rPr>
              <w:t>Do you agree on delivery leadtime</w:t>
            </w:r>
            <w:r w:rsidRPr="003A609F">
              <w:rPr>
                <w:rFonts w:ascii="Calibri" w:hAnsi="Calibri" w:cs="Calibri"/>
                <w:color w:val="000000"/>
                <w:szCs w:val="22"/>
              </w:rPr>
              <w:t xml:space="preserve"> within period of </w:t>
            </w:r>
            <w:r w:rsidR="0076029E">
              <w:rPr>
                <w:rFonts w:ascii="Calibri" w:hAnsi="Calibri" w:cs="Calibri"/>
                <w:color w:val="000000"/>
                <w:szCs w:val="22"/>
              </w:rPr>
              <w:t xml:space="preserve">1 </w:t>
            </w:r>
            <w:r w:rsidRPr="003A609F">
              <w:rPr>
                <w:rFonts w:ascii="Calibri" w:hAnsi="Calibri" w:cs="Calibri"/>
                <w:color w:val="000000"/>
                <w:szCs w:val="22"/>
              </w:rPr>
              <w:t xml:space="preserve">day from PO signing </w:t>
            </w:r>
            <w:r w:rsidR="00102014">
              <w:rPr>
                <w:rFonts w:ascii="Calibri" w:hAnsi="Calibri" w:cs="Calibri"/>
                <w:color w:val="000000"/>
                <w:szCs w:val="22"/>
              </w:rPr>
              <w:t>?</w:t>
            </w:r>
          </w:p>
          <w:p w14:paraId="42ADC76D" w14:textId="4272EE2B" w:rsidR="0054365E" w:rsidRPr="00891AE6" w:rsidRDefault="0054365E" w:rsidP="0076029E">
            <w:pPr>
              <w:shd w:val="clear" w:color="auto" w:fill="FFFFFF"/>
              <w:tabs>
                <w:tab w:val="left" w:pos="720"/>
                <w:tab w:val="left" w:pos="1710"/>
              </w:tabs>
              <w:jc w:val="both"/>
              <w:rPr>
                <w:rFonts w:ascii="Calibri" w:hAnsi="Calibri" w:cs="Calibri"/>
                <w:color w:val="000000"/>
                <w:szCs w:val="22"/>
              </w:rPr>
            </w:pPr>
            <w:r>
              <w:rPr>
                <w:rFonts w:ascii="Calibri" w:hAnsi="Calibri" w:cs="Calibri" w:hint="cs"/>
                <w:color w:val="000000"/>
                <w:szCs w:val="22"/>
                <w:rtl/>
              </w:rPr>
              <w:t xml:space="preserve">هل توافق على التزويد ضمن مدة لاتزيد عن </w:t>
            </w:r>
            <w:r w:rsidR="00753F2F">
              <w:rPr>
                <w:rFonts w:ascii="Calibri" w:hAnsi="Calibri" w:cs="Calibri" w:hint="cs"/>
                <w:color w:val="000000"/>
                <w:szCs w:val="22"/>
                <w:rtl/>
                <w:lang w:bidi="ar-IQ"/>
              </w:rPr>
              <w:t>يومين</w:t>
            </w:r>
            <w:r w:rsidR="00753F2F">
              <w:rPr>
                <w:rFonts w:ascii="Calibri" w:hAnsi="Calibri" w:cs="Calibri" w:hint="cs"/>
                <w:color w:val="000000"/>
                <w:szCs w:val="22"/>
                <w:rtl/>
              </w:rPr>
              <w:t xml:space="preserve"> </w:t>
            </w:r>
            <w:r>
              <w:rPr>
                <w:rFonts w:ascii="Calibri" w:hAnsi="Calibri" w:cs="Calibri" w:hint="cs"/>
                <w:color w:val="000000"/>
                <w:szCs w:val="22"/>
                <w:rtl/>
              </w:rPr>
              <w:t>؟</w:t>
            </w:r>
          </w:p>
        </w:tc>
        <w:tc>
          <w:tcPr>
            <w:tcW w:w="2790" w:type="dxa"/>
          </w:tcPr>
          <w:p w14:paraId="1FC87F4F" w14:textId="77777777" w:rsidR="00837FED" w:rsidRDefault="00837FED" w:rsidP="00837FED">
            <w:pPr>
              <w:rPr>
                <w:rFonts w:asciiTheme="minorHAnsi" w:hAnsiTheme="minorHAnsi" w:cs="Arial"/>
                <w:lang w:val="en-GB"/>
              </w:rPr>
            </w:pPr>
          </w:p>
        </w:tc>
        <w:tc>
          <w:tcPr>
            <w:tcW w:w="952" w:type="dxa"/>
          </w:tcPr>
          <w:p w14:paraId="69C8C3F3" w14:textId="77777777" w:rsidR="00837FED" w:rsidRDefault="00837FED" w:rsidP="00837FED">
            <w:pPr>
              <w:rPr>
                <w:rFonts w:asciiTheme="minorHAnsi" w:hAnsiTheme="minorHAnsi" w:cs="Arial"/>
                <w:lang w:val="en-GB"/>
              </w:rPr>
            </w:pPr>
          </w:p>
        </w:tc>
      </w:tr>
    </w:tbl>
    <w:p w14:paraId="06E76A47" w14:textId="6D77CAAA" w:rsidR="00CF1805" w:rsidRPr="00283139" w:rsidRDefault="00294F58" w:rsidP="00ED02FA">
      <w:pPr>
        <w:rPr>
          <w:rFonts w:asciiTheme="minorHAnsi" w:hAnsiTheme="minorHAnsi" w:cs="Arial"/>
          <w:b/>
          <w:color w:val="222222"/>
          <w:szCs w:val="22"/>
          <w:lang w:val="en-GB"/>
        </w:rPr>
      </w:pPr>
      <w:r w:rsidRPr="00283139">
        <w:rPr>
          <w:rFonts w:asciiTheme="minorHAnsi" w:hAnsiTheme="minorHAnsi" w:cs="Arial"/>
          <w:noProof/>
          <w:szCs w:val="22"/>
          <w:lang w:val="en-US"/>
        </w:rPr>
        <mc:AlternateContent>
          <mc:Choice Requires="wps">
            <w:drawing>
              <wp:anchor distT="0" distB="0" distL="114300" distR="114300" simplePos="0" relativeHeight="251656192" behindDoc="0" locked="0" layoutInCell="1" allowOverlap="1" wp14:anchorId="272E61FA" wp14:editId="497CC046">
                <wp:simplePos x="0" y="0"/>
                <wp:positionH relativeFrom="column">
                  <wp:posOffset>1193165</wp:posOffset>
                </wp:positionH>
                <wp:positionV relativeFrom="paragraph">
                  <wp:posOffset>144781</wp:posOffset>
                </wp:positionV>
                <wp:extent cx="876300" cy="266700"/>
                <wp:effectExtent l="0" t="0" r="19050" b="19050"/>
                <wp:wrapNone/>
                <wp:docPr id="323"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6300" cy="266700"/>
                        </a:xfrm>
                        <a:prstGeom prst="rect">
                          <a:avLst/>
                        </a:prstGeom>
                        <a:solidFill>
                          <a:sysClr val="window" lastClr="FFFFFF"/>
                        </a:solidFill>
                        <a:ln w="9525">
                          <a:solidFill>
                            <a:sysClr val="windowText" lastClr="000000"/>
                          </a:solidFill>
                          <a:miter lim="800000"/>
                          <a:headEnd/>
                          <a:tailEnd/>
                        </a:ln>
                      </wps:spPr>
                      <wps:txbx>
                        <w:txbxContent>
                          <w:p w14:paraId="4A1B9504" w14:textId="45124FFC" w:rsidR="005F001A" w:rsidRPr="00294F58" w:rsidRDefault="00281425" w:rsidP="005F001A">
                            <w:pPr>
                              <w:jc w:val="center"/>
                              <w:rPr>
                                <w:rFonts w:asciiTheme="minorHAnsi" w:hAnsiTheme="minorHAnsi"/>
                                <w:lang w:val="en-US"/>
                              </w:rPr>
                            </w:pPr>
                            <w:r>
                              <w:rPr>
                                <w:rFonts w:asciiTheme="minorHAnsi" w:hAnsiTheme="minorHAnsi" w:hint="cs"/>
                                <w:rtl/>
                                <w:lang w:val="en-US"/>
                              </w:rPr>
                              <w:t>6</w:t>
                            </w:r>
                            <w:r w:rsidR="00294F58">
                              <w:rPr>
                                <w:rFonts w:asciiTheme="minorHAnsi" w:hAnsiTheme="minorHAnsi"/>
                                <w:lang w:val="en-US"/>
                              </w:rPr>
                              <w:t>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2E61FA" id="_x0000_s1028" type="#_x0000_t202" style="position:absolute;margin-left:93.95pt;margin-top:11.4pt;width:69pt;height:2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" fillcolor="window" strokecolor="windowText">
                <v:textbox>
                  <w:txbxContent>
                    <w:p w14:paraId="4A1B9504" w14:textId="45124FFC" w:rsidR="005F001A" w:rsidRPr="00294F58" w:rsidRDefault="00281425" w:rsidP="005F001A">
                      <w:pPr>
                        <w:jc w:val="center"/>
                        <w:rPr>
                          <w:rFonts w:asciiTheme="minorHAnsi" w:hAnsiTheme="minorHAnsi"/>
                          <w:lang w:val="en-US"/>
                        </w:rPr>
                      </w:pPr>
                      <w:r>
                        <w:rPr>
                          <w:rFonts w:asciiTheme="minorHAnsi" w:hAnsiTheme="minorHAnsi" w:hint="cs"/>
                          <w:rtl/>
                          <w:lang w:val="en-US"/>
                        </w:rPr>
                        <w:t>6</w:t>
                      </w:r>
                      <w:r w:rsidR="00294F58">
                        <w:rPr>
                          <w:rFonts w:asciiTheme="minorHAnsi" w:hAnsiTheme="minorHAnsi"/>
                          <w:lang w:val="en-US"/>
                        </w:rPr>
                        <w:t>0</w:t>
                      </w:r>
                    </w:p>
                  </w:txbxContent>
                </v:textbox>
              </v:shape>
            </w:pict>
          </mc:Fallback>
        </mc:AlternateContent>
      </w:r>
    </w:p>
    <w:p w14:paraId="76E4E34E" w14:textId="50E49D6A" w:rsidR="00CF1805" w:rsidRPr="00283139" w:rsidRDefault="00CF1805" w:rsidP="00A26F98">
      <w:pPr>
        <w:shd w:val="clear" w:color="auto" w:fill="FFFFFF"/>
        <w:spacing w:line="360" w:lineRule="auto"/>
        <w:rPr>
          <w:rFonts w:asciiTheme="minorHAnsi" w:hAnsiTheme="minorHAnsi" w:cs="Arial"/>
          <w:b/>
          <w:color w:val="222222"/>
          <w:szCs w:val="22"/>
          <w:lang w:val="en-GB"/>
        </w:rPr>
      </w:pPr>
      <w:r w:rsidRPr="00283139">
        <w:rPr>
          <w:rFonts w:asciiTheme="minorHAnsi" w:hAnsiTheme="minorHAnsi" w:cs="Arial"/>
          <w:b/>
          <w:color w:val="222222"/>
          <w:szCs w:val="22"/>
          <w:lang w:val="en-GB"/>
        </w:rPr>
        <w:t>Bid Validity Period:</w:t>
      </w:r>
      <w:r w:rsidRPr="00283139">
        <w:rPr>
          <w:rFonts w:asciiTheme="minorHAnsi" w:hAnsiTheme="minorHAnsi" w:cs="Arial"/>
          <w:noProof/>
          <w:szCs w:val="22"/>
          <w:lang w:val="en-GB"/>
        </w:rPr>
        <w:t xml:space="preserve"> </w:t>
      </w:r>
      <w:r w:rsidRPr="00283139">
        <w:rPr>
          <w:rFonts w:asciiTheme="minorHAnsi" w:hAnsiTheme="minorHAnsi" w:cs="Arial"/>
          <w:b/>
          <w:color w:val="222222"/>
          <w:szCs w:val="22"/>
          <w:lang w:val="en-GB"/>
        </w:rPr>
        <w:t xml:space="preserve"> </w:t>
      </w:r>
      <w:r w:rsidRPr="00283139">
        <w:rPr>
          <w:rFonts w:asciiTheme="minorHAnsi" w:hAnsiTheme="minorHAnsi" w:cs="Arial"/>
          <w:b/>
          <w:color w:val="FFFFFF" w:themeColor="background1"/>
          <w:szCs w:val="22"/>
          <w:lang w:val="en-GB"/>
        </w:rPr>
        <w:t>_</w:t>
      </w:r>
      <w:r w:rsidR="005F001A" w:rsidRPr="005F001A">
        <w:rPr>
          <w:rFonts w:asciiTheme="minorHAnsi" w:hAnsiTheme="minorHAnsi" w:cs="Arial"/>
          <w:noProof/>
          <w:szCs w:val="22"/>
          <w:lang w:val="en-US"/>
        </w:rPr>
        <w:t xml:space="preserve"> </w:t>
      </w:r>
      <w:r w:rsidRPr="00283139">
        <w:rPr>
          <w:rFonts w:asciiTheme="minorHAnsi" w:hAnsiTheme="minorHAnsi" w:cs="Arial"/>
          <w:b/>
          <w:color w:val="FFFFFF" w:themeColor="background1"/>
          <w:szCs w:val="22"/>
          <w:lang w:val="en-GB"/>
        </w:rPr>
        <w:t>___________</w:t>
      </w:r>
      <w:r w:rsidR="007240E2" w:rsidRPr="00283139">
        <w:rPr>
          <w:rFonts w:asciiTheme="minorHAnsi" w:hAnsiTheme="minorHAnsi" w:cs="Arial"/>
          <w:b/>
          <w:color w:val="FFFFFF" w:themeColor="background1"/>
          <w:szCs w:val="22"/>
          <w:lang w:val="en-GB"/>
        </w:rPr>
        <w:t xml:space="preserve"> </w:t>
      </w:r>
      <w:r w:rsidR="00283139">
        <w:rPr>
          <w:rFonts w:asciiTheme="minorHAnsi" w:hAnsiTheme="minorHAnsi" w:cs="Arial"/>
          <w:b/>
          <w:color w:val="FFFFFF" w:themeColor="background1"/>
          <w:szCs w:val="22"/>
          <w:lang w:val="en-GB"/>
        </w:rPr>
        <w:t xml:space="preserve">  </w:t>
      </w:r>
      <w:r w:rsidRPr="00283139">
        <w:rPr>
          <w:rFonts w:asciiTheme="minorHAnsi" w:hAnsiTheme="minorHAnsi" w:cs="Arial"/>
          <w:b/>
          <w:color w:val="222222"/>
          <w:szCs w:val="22"/>
          <w:lang w:val="en-GB"/>
        </w:rPr>
        <w:t>(Calendar) days</w:t>
      </w:r>
    </w:p>
    <w:p w14:paraId="45F12C69" w14:textId="5CED1014" w:rsidR="009229BB" w:rsidRPr="00283139" w:rsidRDefault="00CF1805" w:rsidP="00A26F98">
      <w:pPr>
        <w:shd w:val="clear" w:color="auto" w:fill="FFFFFF"/>
        <w:rPr>
          <w:rFonts w:asciiTheme="minorHAnsi" w:hAnsiTheme="minorHAnsi" w:cs="Arial"/>
          <w:color w:val="222222"/>
          <w:szCs w:val="22"/>
          <w:lang w:val="en-GB"/>
        </w:rPr>
      </w:pPr>
      <w:r w:rsidRPr="00283139">
        <w:rPr>
          <w:rFonts w:asciiTheme="minorHAnsi" w:hAnsiTheme="minorHAnsi" w:cs="Arial"/>
          <w:color w:val="222222"/>
          <w:szCs w:val="22"/>
          <w:lang w:val="en-GB"/>
        </w:rPr>
        <w:t>I certify that I have read and understood the DRC General Conditions of Contract for the</w:t>
      </w:r>
      <w:r w:rsidR="0036697F">
        <w:rPr>
          <w:rFonts w:asciiTheme="minorHAnsi" w:hAnsiTheme="minorHAnsi" w:cs="Arial"/>
          <w:color w:val="222222"/>
          <w:szCs w:val="22"/>
          <w:lang w:val="en-GB"/>
        </w:rPr>
        <w:t xml:space="preserve"> Procurement of Goods/</w:t>
      </w:r>
      <w:r w:rsidR="0036697F" w:rsidRPr="00A87E0F">
        <w:rPr>
          <w:rFonts w:asciiTheme="minorHAnsi" w:hAnsiTheme="minorHAnsi" w:cs="Arial"/>
          <w:color w:val="222222"/>
          <w:szCs w:val="22"/>
          <w:lang w:val="en-GB"/>
        </w:rPr>
        <w:t>Services</w:t>
      </w:r>
      <w:r w:rsidR="0036697F">
        <w:rPr>
          <w:rFonts w:asciiTheme="minorHAnsi" w:hAnsiTheme="minorHAnsi" w:cs="Arial"/>
          <w:color w:val="222222"/>
          <w:szCs w:val="22"/>
          <w:lang w:val="en-GB"/>
        </w:rPr>
        <w:t xml:space="preserve"> </w:t>
      </w:r>
      <w:r w:rsidRPr="00283139">
        <w:rPr>
          <w:rFonts w:asciiTheme="minorHAnsi" w:hAnsiTheme="minorHAnsi" w:cs="Arial"/>
          <w:color w:val="222222"/>
          <w:szCs w:val="22"/>
          <w:lang w:val="en-GB"/>
        </w:rPr>
        <w:t>and the DRC Code of Ethics. I further certify that the above mentioned company has not engaged in corrupt, fraudulent, collusive, or coercive practices in competing for, or in executing, any Contracts.</w:t>
      </w:r>
    </w:p>
    <w:p w14:paraId="50418266" w14:textId="02604DBE" w:rsidR="00CF1805" w:rsidRPr="00283139" w:rsidRDefault="00CF1805" w:rsidP="00A26F98">
      <w:pPr>
        <w:tabs>
          <w:tab w:val="left" w:pos="900"/>
        </w:tabs>
        <w:rPr>
          <w:rFonts w:asciiTheme="minorHAnsi" w:hAnsiTheme="minorHAnsi" w:cs="Arial"/>
          <w:szCs w:val="22"/>
          <w:lang w:val="en-GB"/>
        </w:rPr>
      </w:pPr>
      <w:r w:rsidRPr="00283139">
        <w:rPr>
          <w:rFonts w:asciiTheme="minorHAnsi" w:hAnsiTheme="minorHAnsi" w:cs="Arial"/>
          <w:noProof/>
          <w:szCs w:val="22"/>
          <w:lang w:val="en-US"/>
        </w:rPr>
        <mc:AlternateContent>
          <mc:Choice Requires="wps">
            <w:drawing>
              <wp:anchor distT="0" distB="0" distL="114300" distR="114300" simplePos="0" relativeHeight="251657216" behindDoc="0" locked="0" layoutInCell="1" allowOverlap="1" wp14:anchorId="04EFF5A1" wp14:editId="3044B4E4">
                <wp:simplePos x="0" y="0"/>
                <wp:positionH relativeFrom="column">
                  <wp:posOffset>4326890</wp:posOffset>
                </wp:positionH>
                <wp:positionV relativeFrom="paragraph">
                  <wp:posOffset>92075</wp:posOffset>
                </wp:positionV>
                <wp:extent cx="1581150" cy="293370"/>
                <wp:effectExtent l="0" t="0" r="19050" b="11430"/>
                <wp:wrapNone/>
                <wp:docPr id="325"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293370"/>
                        </a:xfrm>
                        <a:prstGeom prst="rect">
                          <a:avLst/>
                        </a:prstGeom>
                        <a:solidFill>
                          <a:schemeClr val="bg1"/>
                        </a:solidFill>
                        <a:ln w="9525">
                          <a:solidFill>
                            <a:schemeClr val="tx1"/>
                          </a:solidFill>
                          <a:miter lim="800000"/>
                          <a:headEnd/>
                          <a:tailEnd/>
                        </a:ln>
                      </wps:spPr>
                      <wps:txbx>
                        <w:txbxContent>
                          <w:p w14:paraId="0056173D" w14:textId="77777777" w:rsidR="00CF1805" w:rsidRPr="00283139" w:rsidRDefault="00CF1805" w:rsidP="00CF1805">
                            <w:pPr>
                              <w:jc w:val="center"/>
                              <w:rPr>
                                <w:rFonts w:asciiTheme="minorHAnsi" w:hAnsiTheme="minorHAns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EFF5A1" id="_x0000_s1029" type="#_x0000_t202" style="position:absolute;margin-left:340.7pt;margin-top:7.25pt;width:124.5pt;height:23.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" fillcolor="white [3212]" strokecolor="black [3213]">
                <v:textbox>
                  <w:txbxContent>
                    <w:p w14:paraId="0056173D" w14:textId="77777777" w:rsidR="00CF1805" w:rsidRPr="00283139" w:rsidRDefault="00CF1805" w:rsidP="00CF1805">
                      <w:pPr>
                        <w:jc w:val="center"/>
                        <w:rPr>
                          <w:rFonts w:asciiTheme="minorHAnsi" w:hAnsiTheme="minorHAnsi"/>
                        </w:rPr>
                      </w:pPr>
                    </w:p>
                  </w:txbxContent>
                </v:textbox>
              </v:shape>
            </w:pict>
          </mc:Fallback>
        </mc:AlternateContent>
      </w:r>
    </w:p>
    <w:p w14:paraId="7C345D1D" w14:textId="0374C39D" w:rsidR="00CF1805" w:rsidRPr="00283139" w:rsidRDefault="0054365E" w:rsidP="00A26F98">
      <w:pPr>
        <w:tabs>
          <w:tab w:val="left" w:pos="900"/>
        </w:tabs>
        <w:rPr>
          <w:rFonts w:asciiTheme="minorHAnsi" w:hAnsiTheme="minorHAnsi" w:cs="Arial"/>
          <w:szCs w:val="22"/>
          <w:lang w:val="en-GB"/>
        </w:rPr>
      </w:pPr>
      <w:r>
        <w:rPr>
          <w:rFonts w:asciiTheme="minorHAnsi" w:hAnsiTheme="minorHAnsi" w:cs="Arial" w:hint="cs"/>
          <w:szCs w:val="22"/>
          <w:rtl/>
          <w:lang w:val="en-GB"/>
        </w:rPr>
        <w:t>التوقيع</w:t>
      </w:r>
      <w:r w:rsidR="00CF1805" w:rsidRPr="00283139">
        <w:rPr>
          <w:rFonts w:asciiTheme="minorHAnsi" w:hAnsiTheme="minorHAnsi" w:cs="Arial"/>
          <w:szCs w:val="22"/>
          <w:lang w:val="en-GB"/>
        </w:rPr>
        <w:t>Signed:</w:t>
      </w:r>
      <w:r w:rsidR="00FF19BE" w:rsidRPr="00283139">
        <w:rPr>
          <w:rFonts w:asciiTheme="minorHAnsi" w:hAnsiTheme="minorHAnsi" w:cs="Arial"/>
          <w:szCs w:val="22"/>
          <w:lang w:val="en-GB"/>
        </w:rPr>
        <w:t xml:space="preserve">  </w:t>
      </w:r>
      <w:r w:rsidR="00CF1805" w:rsidRPr="00283139">
        <w:rPr>
          <w:rFonts w:asciiTheme="minorHAnsi" w:hAnsiTheme="minorHAnsi" w:cs="Arial"/>
          <w:szCs w:val="22"/>
          <w:lang w:val="en-GB"/>
        </w:rPr>
        <w:t xml:space="preserve"> </w:t>
      </w:r>
      <w:r w:rsidR="008635F3" w:rsidRPr="00283139">
        <w:rPr>
          <w:rFonts w:asciiTheme="minorHAnsi" w:hAnsiTheme="minorHAnsi" w:cs="Arial"/>
          <w:szCs w:val="22"/>
          <w:lang w:val="en-GB"/>
        </w:rPr>
        <w:t xml:space="preserve">       </w:t>
      </w:r>
      <w:r w:rsidR="00CF1805" w:rsidRPr="00283139">
        <w:rPr>
          <w:rFonts w:asciiTheme="minorHAnsi" w:hAnsiTheme="minorHAnsi" w:cs="Arial"/>
          <w:szCs w:val="22"/>
          <w:lang w:val="en-GB"/>
        </w:rPr>
        <w:t>___________________</w:t>
      </w:r>
      <w:r w:rsidR="00FF19BE" w:rsidRPr="00283139">
        <w:rPr>
          <w:rFonts w:asciiTheme="minorHAnsi" w:hAnsiTheme="minorHAnsi" w:cs="Arial"/>
          <w:szCs w:val="22"/>
          <w:lang w:val="en-GB"/>
        </w:rPr>
        <w:t>_______</w:t>
      </w:r>
      <w:r w:rsidR="00CF1805" w:rsidRPr="00283139">
        <w:rPr>
          <w:rFonts w:asciiTheme="minorHAnsi" w:hAnsiTheme="minorHAnsi" w:cs="Arial"/>
          <w:szCs w:val="22"/>
          <w:lang w:val="en-GB"/>
        </w:rPr>
        <w:tab/>
      </w:r>
      <w:r>
        <w:rPr>
          <w:rFonts w:asciiTheme="minorHAnsi" w:hAnsiTheme="minorHAnsi" w:cs="Arial" w:hint="cs"/>
          <w:szCs w:val="22"/>
          <w:rtl/>
          <w:lang w:val="en-GB"/>
        </w:rPr>
        <w:t>المنصب</w:t>
      </w:r>
      <w:r w:rsidR="000E71D1">
        <w:rPr>
          <w:rFonts w:asciiTheme="minorHAnsi" w:hAnsiTheme="minorHAnsi" w:cs="Arial"/>
          <w:szCs w:val="22"/>
          <w:lang w:val="en-GB"/>
        </w:rPr>
        <w:t>Position</w:t>
      </w:r>
      <w:r w:rsidR="00CF1805" w:rsidRPr="00283139">
        <w:rPr>
          <w:rFonts w:asciiTheme="minorHAnsi" w:hAnsiTheme="minorHAnsi" w:cs="Arial"/>
          <w:szCs w:val="22"/>
          <w:lang w:val="en-GB"/>
        </w:rPr>
        <w:t xml:space="preserve">: </w:t>
      </w:r>
      <w:r w:rsidR="00CF1805" w:rsidRPr="00283139">
        <w:rPr>
          <w:rFonts w:asciiTheme="minorHAnsi" w:hAnsiTheme="minorHAnsi" w:cs="Arial"/>
          <w:color w:val="FFFFFF" w:themeColor="background1"/>
          <w:szCs w:val="22"/>
          <w:lang w:val="en-GB"/>
        </w:rPr>
        <w:t>______________________</w:t>
      </w:r>
    </w:p>
    <w:p w14:paraId="7FE52E79" w14:textId="7B8E5A07" w:rsidR="00CF1805" w:rsidRPr="00283139" w:rsidRDefault="0054365E" w:rsidP="00A26F98">
      <w:pPr>
        <w:tabs>
          <w:tab w:val="left" w:pos="900"/>
        </w:tabs>
        <w:rPr>
          <w:rFonts w:asciiTheme="minorHAnsi" w:hAnsiTheme="minorHAnsi" w:cs="Arial"/>
          <w:szCs w:val="22"/>
          <w:lang w:val="en-GB"/>
        </w:rPr>
      </w:pPr>
      <w:r w:rsidRPr="00283139">
        <w:rPr>
          <w:rFonts w:asciiTheme="minorHAnsi" w:hAnsiTheme="minorHAnsi" w:cs="Arial"/>
          <w:noProof/>
          <w:szCs w:val="22"/>
          <w:lang w:val="en-US"/>
        </w:rPr>
        <mc:AlternateContent>
          <mc:Choice Requires="wps">
            <w:drawing>
              <wp:anchor distT="0" distB="0" distL="114300" distR="114300" simplePos="0" relativeHeight="251659264" behindDoc="0" locked="0" layoutInCell="1" allowOverlap="1" wp14:anchorId="2FDFB4C7" wp14:editId="553C5E75">
                <wp:simplePos x="0" y="0"/>
                <wp:positionH relativeFrom="column">
                  <wp:posOffset>1050290</wp:posOffset>
                </wp:positionH>
                <wp:positionV relativeFrom="paragraph">
                  <wp:posOffset>109855</wp:posOffset>
                </wp:positionV>
                <wp:extent cx="1866900" cy="293370"/>
                <wp:effectExtent l="0" t="0" r="19050" b="11430"/>
                <wp:wrapNone/>
                <wp:docPr id="327"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900" cy="293370"/>
                        </a:xfrm>
                        <a:prstGeom prst="rect">
                          <a:avLst/>
                        </a:prstGeom>
                        <a:solidFill>
                          <a:schemeClr val="bg1"/>
                        </a:solidFill>
                        <a:ln w="9525">
                          <a:solidFill>
                            <a:schemeClr val="tx1"/>
                          </a:solidFill>
                          <a:miter lim="800000"/>
                          <a:headEnd/>
                          <a:tailEnd/>
                        </a:ln>
                      </wps:spPr>
                      <wps:txbx>
                        <w:txbxContent>
                          <w:p w14:paraId="1F146D7A" w14:textId="77777777" w:rsidR="00CF1805" w:rsidRPr="00283139" w:rsidRDefault="00CF1805" w:rsidP="00CF1805">
                            <w:pPr>
                              <w:jc w:val="center"/>
                              <w:rPr>
                                <w:rFonts w:asciiTheme="minorHAnsi" w:hAnsiTheme="minorHAns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DFB4C7" id="_x0000_s1030" type="#_x0000_t202" style="position:absolute;margin-left:82.7pt;margin-top:8.65pt;width:147pt;height:2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" fillcolor="white [3212]" strokecolor="black [3213]">
                <v:textbox>
                  <w:txbxContent>
                    <w:p w14:paraId="1F146D7A" w14:textId="77777777" w:rsidR="00CF1805" w:rsidRPr="00283139" w:rsidRDefault="00CF1805" w:rsidP="00CF1805">
                      <w:pPr>
                        <w:jc w:val="center"/>
                        <w:rPr>
                          <w:rFonts w:asciiTheme="minorHAnsi" w:hAnsiTheme="minorHAnsi"/>
                        </w:rPr>
                      </w:pPr>
                    </w:p>
                  </w:txbxContent>
                </v:textbox>
              </v:shape>
            </w:pict>
          </mc:Fallback>
        </mc:AlternateContent>
      </w:r>
      <w:r w:rsidR="00294F58" w:rsidRPr="00283139">
        <w:rPr>
          <w:rFonts w:asciiTheme="minorHAnsi" w:hAnsiTheme="minorHAnsi" w:cs="Arial"/>
          <w:noProof/>
          <w:szCs w:val="22"/>
          <w:lang w:val="en-US"/>
        </w:rPr>
        <mc:AlternateContent>
          <mc:Choice Requires="wps">
            <w:drawing>
              <wp:anchor distT="0" distB="0" distL="114300" distR="114300" simplePos="0" relativeHeight="251658240" behindDoc="0" locked="0" layoutInCell="1" allowOverlap="1" wp14:anchorId="4468DFAB" wp14:editId="1F20AEDD">
                <wp:simplePos x="0" y="0"/>
                <wp:positionH relativeFrom="column">
                  <wp:posOffset>4203064</wp:posOffset>
                </wp:positionH>
                <wp:positionV relativeFrom="paragraph">
                  <wp:posOffset>176530</wp:posOffset>
                </wp:positionV>
                <wp:extent cx="1895475" cy="293370"/>
                <wp:effectExtent l="0" t="0" r="28575" b="11430"/>
                <wp:wrapNone/>
                <wp:docPr id="326" name="Tekstfel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5475" cy="293370"/>
                        </a:xfrm>
                        <a:prstGeom prst="rect">
                          <a:avLst/>
                        </a:prstGeom>
                        <a:solidFill>
                          <a:schemeClr val="bg1"/>
                        </a:solidFill>
                        <a:ln w="9525">
                          <a:solidFill>
                            <a:schemeClr val="tx1"/>
                          </a:solidFill>
                          <a:miter lim="800000"/>
                          <a:headEnd/>
                          <a:tailEnd/>
                        </a:ln>
                      </wps:spPr>
                      <wps:txbx>
                        <w:txbxContent>
                          <w:p w14:paraId="2B270DAD" w14:textId="77777777" w:rsidR="00CF1805" w:rsidRPr="00283139" w:rsidRDefault="00CF1805" w:rsidP="00CF1805">
                            <w:pPr>
                              <w:jc w:val="center"/>
                              <w:rPr>
                                <w:rFonts w:asciiTheme="minorHAnsi" w:hAnsiTheme="minorHAns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68DFAB" id="_x0000_s1031" type="#_x0000_t202" style="position:absolute;margin-left:330.95pt;margin-top:13.9pt;width:149.25pt;height:23.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" fillcolor="white [3212]" strokecolor="black [3213]">
                <v:textbox>
                  <w:txbxContent>
                    <w:p w14:paraId="2B270DAD" w14:textId="77777777" w:rsidR="00CF1805" w:rsidRPr="00283139" w:rsidRDefault="00CF1805" w:rsidP="00CF1805">
                      <w:pPr>
                        <w:jc w:val="center"/>
                        <w:rPr>
                          <w:rFonts w:asciiTheme="minorHAnsi" w:hAnsiTheme="minorHAnsi"/>
                        </w:rPr>
                      </w:pPr>
                    </w:p>
                  </w:txbxContent>
                </v:textbox>
              </v:shape>
            </w:pict>
          </mc:Fallback>
        </mc:AlternateContent>
      </w:r>
    </w:p>
    <w:p w14:paraId="1634CB6D" w14:textId="605D7D27" w:rsidR="00CF1805" w:rsidRPr="00283139" w:rsidRDefault="0054365E" w:rsidP="0054365E">
      <w:pPr>
        <w:tabs>
          <w:tab w:val="left" w:pos="900"/>
        </w:tabs>
        <w:rPr>
          <w:rFonts w:asciiTheme="minorHAnsi" w:hAnsiTheme="minorHAnsi" w:cs="Arial"/>
          <w:szCs w:val="22"/>
          <w:lang w:val="en-GB"/>
        </w:rPr>
      </w:pPr>
      <w:r>
        <w:rPr>
          <w:rFonts w:asciiTheme="minorHAnsi" w:hAnsiTheme="minorHAnsi" w:cs="Arial" w:hint="cs"/>
          <w:szCs w:val="22"/>
          <w:rtl/>
          <w:lang w:val="en-GB"/>
        </w:rPr>
        <w:t>الاسم</w:t>
      </w:r>
      <w:r w:rsidR="00CF1805" w:rsidRPr="00283139">
        <w:rPr>
          <w:rFonts w:asciiTheme="minorHAnsi" w:hAnsiTheme="minorHAnsi" w:cs="Arial"/>
          <w:szCs w:val="22"/>
          <w:lang w:val="en-GB"/>
        </w:rPr>
        <w:t xml:space="preserve">Print Name: </w:t>
      </w:r>
      <w:r w:rsidR="00CF1805" w:rsidRPr="00283139">
        <w:rPr>
          <w:rFonts w:asciiTheme="minorHAnsi" w:hAnsiTheme="minorHAnsi" w:cs="Arial"/>
          <w:color w:val="FFFFFF" w:themeColor="background1"/>
          <w:szCs w:val="22"/>
          <w:lang w:val="en-GB"/>
        </w:rPr>
        <w:t>________________________</w:t>
      </w:r>
      <w:r w:rsidR="00CF1805" w:rsidRPr="00283139">
        <w:rPr>
          <w:rFonts w:asciiTheme="minorHAnsi" w:hAnsiTheme="minorHAnsi" w:cs="Arial"/>
          <w:szCs w:val="22"/>
          <w:lang w:val="en-GB"/>
        </w:rPr>
        <w:tab/>
        <w:t xml:space="preserve">Date: </w:t>
      </w:r>
      <w:r>
        <w:rPr>
          <w:rFonts w:asciiTheme="minorHAnsi" w:hAnsiTheme="minorHAnsi" w:cs="Arial"/>
          <w:color w:val="FFFFFF" w:themeColor="background1"/>
          <w:szCs w:val="22"/>
          <w:lang w:val="en-GB"/>
        </w:rPr>
        <w:t>___</w:t>
      </w:r>
      <w:r>
        <w:rPr>
          <w:rFonts w:asciiTheme="minorHAnsi" w:hAnsiTheme="minorHAnsi" w:cs="Arial" w:hint="cs"/>
          <w:color w:val="000000" w:themeColor="text1"/>
          <w:szCs w:val="22"/>
          <w:rtl/>
          <w:lang w:val="en-GB"/>
        </w:rPr>
        <w:t xml:space="preserve">التاريخ </w:t>
      </w:r>
      <w:r>
        <w:rPr>
          <w:rFonts w:asciiTheme="minorHAnsi" w:hAnsiTheme="minorHAnsi" w:cs="Arial" w:hint="cs"/>
          <w:color w:val="FFFFFF" w:themeColor="background1"/>
          <w:szCs w:val="22"/>
          <w:rtl/>
          <w:lang w:val="en-GB"/>
        </w:rPr>
        <w:t>تاريخ</w:t>
      </w:r>
      <w:r w:rsidR="00294F58">
        <w:rPr>
          <w:rFonts w:asciiTheme="minorHAnsi" w:hAnsiTheme="minorHAnsi" w:cs="Arial"/>
          <w:color w:val="FFFFFF" w:themeColor="background1"/>
          <w:szCs w:val="22"/>
          <w:lang w:val="en-GB"/>
        </w:rPr>
        <w:t>_</w:t>
      </w:r>
      <w:proofErr w:type="spellStart"/>
      <w:r w:rsidR="00294F58">
        <w:rPr>
          <w:rFonts w:asciiTheme="minorHAnsi" w:hAnsiTheme="minorHAnsi" w:cs="Arial"/>
          <w:color w:val="000000" w:themeColor="text1"/>
          <w:szCs w:val="22"/>
          <w:lang w:val="en-GB"/>
        </w:rPr>
        <w:t>Date:</w:t>
      </w:r>
      <w:r w:rsidR="00CF1805" w:rsidRPr="00283139">
        <w:rPr>
          <w:rFonts w:asciiTheme="minorHAnsi" w:hAnsiTheme="minorHAnsi" w:cs="Arial"/>
          <w:color w:val="FFFFFF" w:themeColor="background1"/>
          <w:szCs w:val="22"/>
          <w:lang w:val="en-GB"/>
        </w:rPr>
        <w:t>_</w:t>
      </w:r>
      <w:r w:rsidR="00294F58">
        <w:rPr>
          <w:rFonts w:asciiTheme="minorHAnsi" w:hAnsiTheme="minorHAnsi" w:cs="Arial"/>
          <w:color w:val="FFFFFF" w:themeColor="background1"/>
          <w:szCs w:val="22"/>
          <w:lang w:val="en-GB"/>
        </w:rPr>
        <w:t>da</w:t>
      </w:r>
      <w:proofErr w:type="spellEnd"/>
      <w:r w:rsidR="00CF1805" w:rsidRPr="00283139">
        <w:rPr>
          <w:rFonts w:asciiTheme="minorHAnsi" w:hAnsiTheme="minorHAnsi" w:cs="Arial"/>
          <w:color w:val="FFFFFF" w:themeColor="background1"/>
          <w:szCs w:val="22"/>
          <w:lang w:val="en-GB"/>
        </w:rPr>
        <w:t>____________</w:t>
      </w:r>
    </w:p>
    <w:p w14:paraId="026CC4A1" w14:textId="10816467" w:rsidR="00CF1805" w:rsidRPr="00283139" w:rsidRDefault="00CF1805" w:rsidP="00A26F98">
      <w:pPr>
        <w:tabs>
          <w:tab w:val="left" w:pos="900"/>
        </w:tabs>
        <w:rPr>
          <w:rFonts w:asciiTheme="minorHAnsi" w:hAnsiTheme="minorHAnsi" w:cs="Arial"/>
          <w:szCs w:val="22"/>
          <w:lang w:val="en-GB"/>
        </w:rPr>
      </w:pPr>
    </w:p>
    <w:p w14:paraId="7A0AE1A5" w14:textId="13BB1112" w:rsidR="00A87E0F" w:rsidRPr="00294F58" w:rsidRDefault="00CF1805" w:rsidP="00294F58">
      <w:pPr>
        <w:tabs>
          <w:tab w:val="left" w:pos="900"/>
        </w:tabs>
        <w:rPr>
          <w:rFonts w:asciiTheme="minorHAnsi" w:hAnsiTheme="minorHAnsi" w:cs="Arial"/>
          <w:i/>
          <w:szCs w:val="22"/>
          <w:lang w:val="en-GB"/>
        </w:rPr>
      </w:pPr>
      <w:r w:rsidRPr="00283139">
        <w:rPr>
          <w:rFonts w:asciiTheme="minorHAnsi" w:hAnsiTheme="minorHAnsi" w:cs="Arial"/>
          <w:i/>
          <w:szCs w:val="22"/>
          <w:lang w:val="en-GB"/>
        </w:rPr>
        <w:t>Please stamp this Bid Form with your Company Stamp</w:t>
      </w:r>
    </w:p>
    <w:p w14:paraId="6179A3D2" w14:textId="77777777" w:rsidR="00CF1805" w:rsidRPr="00283139" w:rsidRDefault="00CF1805" w:rsidP="00A26F98">
      <w:pPr>
        <w:shd w:val="clear" w:color="auto" w:fill="FFFFFF"/>
        <w:rPr>
          <w:rFonts w:asciiTheme="minorHAnsi" w:hAnsiTheme="minorHAnsi" w:cs="Arial"/>
          <w:b/>
          <w:color w:val="222222"/>
          <w:sz w:val="18"/>
          <w:szCs w:val="18"/>
          <w:lang w:val="en-GB"/>
        </w:rPr>
      </w:pPr>
      <w:r w:rsidRPr="00283139">
        <w:rPr>
          <w:rFonts w:asciiTheme="minorHAnsi" w:hAnsiTheme="minorHAnsi" w:cs="Arial"/>
          <w:b/>
          <w:color w:val="222222"/>
          <w:sz w:val="18"/>
          <w:szCs w:val="18"/>
          <w:lang w:val="en-GB"/>
        </w:rPr>
        <w:t>Submission of Bid</w:t>
      </w:r>
    </w:p>
    <w:p w14:paraId="128EA9A6" w14:textId="68962E97" w:rsidR="0036697F" w:rsidRPr="00A87E0F" w:rsidRDefault="00CF1805" w:rsidP="0085722A">
      <w:pPr>
        <w:shd w:val="clear" w:color="auto" w:fill="FFFFFF"/>
        <w:rPr>
          <w:rFonts w:asciiTheme="minorHAnsi" w:hAnsiTheme="minorHAnsi" w:cs="Arial"/>
          <w:sz w:val="18"/>
          <w:szCs w:val="18"/>
          <w:highlight w:val="lightGray"/>
          <w:lang w:val="en-GB"/>
        </w:rPr>
      </w:pPr>
      <w:r w:rsidRPr="00283139">
        <w:rPr>
          <w:rFonts w:asciiTheme="minorHAnsi" w:hAnsiTheme="minorHAnsi" w:cs="Arial"/>
          <w:color w:val="222222"/>
          <w:sz w:val="18"/>
          <w:szCs w:val="18"/>
          <w:lang w:val="en-GB"/>
        </w:rPr>
        <w:t xml:space="preserve">You must submit one original of the RFQ Bid Form in a sealed envelope, clearly marked with the RFQ number and the Bidders name. </w:t>
      </w:r>
      <w:r w:rsidR="00FF19BE" w:rsidRPr="00283139">
        <w:rPr>
          <w:rFonts w:asciiTheme="minorHAnsi" w:hAnsiTheme="minorHAnsi" w:cs="Arial"/>
          <w:color w:val="222222"/>
          <w:sz w:val="18"/>
          <w:szCs w:val="18"/>
          <w:lang w:val="en-GB"/>
        </w:rPr>
        <w:t xml:space="preserve">The bid can be delivered directly to the tender box, </w:t>
      </w:r>
      <w:r w:rsidR="00FF19BE" w:rsidRPr="0036697F">
        <w:rPr>
          <w:rFonts w:asciiTheme="minorHAnsi" w:hAnsiTheme="minorHAnsi" w:cs="Arial"/>
          <w:color w:val="222222"/>
          <w:sz w:val="18"/>
          <w:szCs w:val="18"/>
          <w:highlight w:val="lightGray"/>
          <w:lang w:val="en-GB"/>
        </w:rPr>
        <w:t xml:space="preserve">mailed or delivered by courier services, or alternatively send by email to the following </w:t>
      </w:r>
      <w:r w:rsidR="009A51FD" w:rsidRPr="0036697F">
        <w:rPr>
          <w:rFonts w:asciiTheme="minorHAnsi" w:hAnsiTheme="minorHAnsi" w:cs="Arial"/>
          <w:color w:val="222222"/>
          <w:sz w:val="18"/>
          <w:szCs w:val="18"/>
          <w:highlight w:val="lightGray"/>
          <w:lang w:val="en-GB"/>
        </w:rPr>
        <w:t xml:space="preserve">dedicated, </w:t>
      </w:r>
      <w:r w:rsidR="00FF19BE" w:rsidRPr="0036697F">
        <w:rPr>
          <w:rFonts w:asciiTheme="minorHAnsi" w:hAnsiTheme="minorHAnsi" w:cs="Arial"/>
          <w:color w:val="222222"/>
          <w:sz w:val="18"/>
          <w:szCs w:val="18"/>
          <w:highlight w:val="lightGray"/>
          <w:lang w:val="en-GB"/>
        </w:rPr>
        <w:t xml:space="preserve">secure </w:t>
      </w:r>
      <w:r w:rsidR="009A51FD" w:rsidRPr="0036697F">
        <w:rPr>
          <w:rFonts w:asciiTheme="minorHAnsi" w:hAnsiTheme="minorHAnsi" w:cs="Arial"/>
          <w:color w:val="222222"/>
          <w:sz w:val="18"/>
          <w:szCs w:val="18"/>
          <w:highlight w:val="lightGray"/>
          <w:lang w:val="en-GB"/>
        </w:rPr>
        <w:t xml:space="preserve">&amp; </w:t>
      </w:r>
      <w:r w:rsidR="00FF19BE" w:rsidRPr="0036697F">
        <w:rPr>
          <w:rFonts w:asciiTheme="minorHAnsi" w:hAnsiTheme="minorHAnsi" w:cs="Arial"/>
          <w:color w:val="222222"/>
          <w:sz w:val="18"/>
          <w:szCs w:val="18"/>
          <w:highlight w:val="lightGray"/>
          <w:lang w:val="en-GB"/>
        </w:rPr>
        <w:t>controlled email address</w:t>
      </w:r>
      <w:r w:rsidR="009A51FD" w:rsidRPr="0036697F">
        <w:rPr>
          <w:rFonts w:asciiTheme="minorHAnsi" w:hAnsiTheme="minorHAnsi" w:cs="Arial"/>
          <w:color w:val="222222"/>
          <w:sz w:val="18"/>
          <w:szCs w:val="18"/>
          <w:highlight w:val="lightGray"/>
          <w:lang w:val="en-GB"/>
        </w:rPr>
        <w:t xml:space="preserve">: </w:t>
      </w:r>
      <w:r w:rsidR="009A51FD" w:rsidRPr="0036697F">
        <w:rPr>
          <w:rFonts w:asciiTheme="minorHAnsi" w:hAnsiTheme="minorHAnsi" w:cs="Arial"/>
          <w:sz w:val="18"/>
          <w:szCs w:val="18"/>
          <w:highlight w:val="lightGray"/>
          <w:lang w:val="en-GB"/>
        </w:rPr>
        <w:t>[</w:t>
      </w:r>
      <w:r w:rsidR="006D0AB9">
        <w:rPr>
          <w:szCs w:val="22"/>
        </w:rPr>
        <w:t xml:space="preserve"> </w:t>
      </w:r>
      <w:hyperlink r:id="rId8" w:history="1">
        <w:r w:rsidR="006D0AB9">
          <w:rPr>
            <w:rStyle w:val="Hyperlink"/>
            <w:b/>
            <w:bCs/>
            <w:sz w:val="28"/>
            <w:szCs w:val="28"/>
          </w:rPr>
          <w:t>rfq.irq.diy@drc.ngo</w:t>
        </w:r>
      </w:hyperlink>
      <w:r w:rsidR="0085722A" w:rsidRPr="000D4A2A">
        <w:rPr>
          <w:rFonts w:asciiTheme="minorHAnsi" w:hAnsiTheme="minorHAnsi" w:cstheme="minorHAnsi"/>
          <w:color w:val="FF0000"/>
          <w:szCs w:val="22"/>
        </w:rPr>
        <w:t>  </w:t>
      </w:r>
      <w:r w:rsidR="009A51FD" w:rsidRPr="0036697F">
        <w:rPr>
          <w:rFonts w:asciiTheme="minorHAnsi" w:hAnsiTheme="minorHAnsi" w:cs="Arial"/>
          <w:sz w:val="18"/>
          <w:szCs w:val="18"/>
          <w:highlight w:val="lightGray"/>
          <w:lang w:val="en-GB"/>
        </w:rPr>
        <w:t>]</w:t>
      </w:r>
    </w:p>
    <w:p w14:paraId="060F1089" w14:textId="77777777" w:rsidR="00945D9F" w:rsidRDefault="00945D9F" w:rsidP="00A26F98">
      <w:pPr>
        <w:shd w:val="clear" w:color="auto" w:fill="FFFFFF"/>
        <w:rPr>
          <w:rFonts w:asciiTheme="minorHAnsi" w:hAnsiTheme="minorHAnsi" w:cs="Arial"/>
          <w:sz w:val="18"/>
          <w:szCs w:val="18"/>
          <w:lang w:val="en-GB"/>
        </w:rPr>
      </w:pPr>
    </w:p>
    <w:p w14:paraId="0AFA1956" w14:textId="77777777" w:rsidR="0036697F" w:rsidRPr="00945D9F" w:rsidRDefault="00945D9F" w:rsidP="0036697F">
      <w:pPr>
        <w:pStyle w:val="ListParagraph"/>
        <w:shd w:val="clear" w:color="auto" w:fill="FFFFFF"/>
        <w:ind w:left="0"/>
        <w:rPr>
          <w:rFonts w:asciiTheme="minorHAnsi" w:hAnsiTheme="minorHAnsi" w:cs="Arial"/>
          <w:b/>
          <w:color w:val="222222"/>
          <w:sz w:val="18"/>
          <w:szCs w:val="18"/>
          <w:lang w:val="en-GB" w:eastAsia="en-US"/>
        </w:rPr>
      </w:pPr>
      <w:r w:rsidRPr="00945D9F">
        <w:rPr>
          <w:rFonts w:asciiTheme="minorHAnsi" w:hAnsiTheme="minorHAnsi" w:cs="Arial"/>
          <w:b/>
          <w:color w:val="222222"/>
          <w:sz w:val="18"/>
          <w:szCs w:val="18"/>
          <w:lang w:val="en-GB" w:eastAsia="en-US"/>
        </w:rPr>
        <w:t xml:space="preserve">Electronic tendering procedure: </w:t>
      </w:r>
    </w:p>
    <w:p w14:paraId="37AAA93F" w14:textId="77777777" w:rsidR="0036697F" w:rsidRPr="00945D9F" w:rsidRDefault="0036697F" w:rsidP="0036697F">
      <w:pPr>
        <w:pStyle w:val="ListParagraph"/>
        <w:numPr>
          <w:ilvl w:val="0"/>
          <w:numId w:val="41"/>
        </w:numPr>
        <w:shd w:val="clear" w:color="auto" w:fill="FFFFFF"/>
        <w:spacing w:line="240" w:lineRule="auto"/>
        <w:jc w:val="both"/>
        <w:rPr>
          <w:rFonts w:asciiTheme="minorHAnsi" w:hAnsiTheme="minorHAnsi" w:cs="Arial"/>
          <w:color w:val="222222"/>
          <w:sz w:val="18"/>
          <w:szCs w:val="18"/>
          <w:lang w:val="en-GB" w:eastAsia="en-US"/>
        </w:rPr>
      </w:pPr>
      <w:r w:rsidRPr="00945D9F">
        <w:rPr>
          <w:rFonts w:asciiTheme="minorHAnsi" w:hAnsiTheme="minorHAnsi" w:cs="Arial"/>
          <w:color w:val="222222"/>
          <w:sz w:val="18"/>
          <w:szCs w:val="18"/>
          <w:lang w:val="en-GB" w:eastAsia="en-US"/>
        </w:rPr>
        <w:t>That the RFQ Number</w:t>
      </w:r>
      <w:r w:rsidR="00945D9F" w:rsidRPr="00945D9F">
        <w:rPr>
          <w:rFonts w:asciiTheme="minorHAnsi" w:hAnsiTheme="minorHAnsi" w:cs="Arial"/>
          <w:color w:val="222222"/>
          <w:sz w:val="18"/>
          <w:szCs w:val="18"/>
          <w:lang w:val="en-GB" w:eastAsia="en-US"/>
        </w:rPr>
        <w:t xml:space="preserve"> </w:t>
      </w:r>
      <w:r w:rsidRPr="00945D9F">
        <w:rPr>
          <w:rFonts w:asciiTheme="minorHAnsi" w:hAnsiTheme="minorHAnsi" w:cs="Arial"/>
          <w:color w:val="222222"/>
          <w:sz w:val="18"/>
          <w:szCs w:val="18"/>
          <w:lang w:val="en-GB" w:eastAsia="en-US"/>
        </w:rPr>
        <w:t xml:space="preserve">must be entered in the email Subject Heading Line of the Bid Submission email, failure to do this will disqualify the bid submission, as it will not be opened by the </w:t>
      </w:r>
      <w:r w:rsidR="00945D9F" w:rsidRPr="00945D9F">
        <w:rPr>
          <w:rFonts w:asciiTheme="minorHAnsi" w:hAnsiTheme="minorHAnsi" w:cs="Arial"/>
          <w:color w:val="222222"/>
          <w:sz w:val="18"/>
          <w:szCs w:val="18"/>
          <w:lang w:val="en-GB" w:eastAsia="en-US"/>
        </w:rPr>
        <w:t>Procurement</w:t>
      </w:r>
      <w:r w:rsidRPr="00945D9F">
        <w:rPr>
          <w:rFonts w:asciiTheme="minorHAnsi" w:hAnsiTheme="minorHAnsi" w:cs="Arial"/>
          <w:color w:val="222222"/>
          <w:sz w:val="18"/>
          <w:szCs w:val="18"/>
          <w:lang w:val="en-GB" w:eastAsia="en-US"/>
        </w:rPr>
        <w:t xml:space="preserve"> Committee.</w:t>
      </w:r>
    </w:p>
    <w:p w14:paraId="292BA7C9" w14:textId="77777777" w:rsidR="00945D9F" w:rsidRPr="00945D9F" w:rsidRDefault="00945D9F" w:rsidP="00945D9F">
      <w:pPr>
        <w:pStyle w:val="ListParagraph"/>
        <w:numPr>
          <w:ilvl w:val="0"/>
          <w:numId w:val="41"/>
        </w:numPr>
        <w:spacing w:after="160" w:line="259" w:lineRule="auto"/>
        <w:rPr>
          <w:rFonts w:asciiTheme="minorHAnsi" w:hAnsiTheme="minorHAnsi"/>
          <w:sz w:val="18"/>
          <w:szCs w:val="18"/>
        </w:rPr>
      </w:pPr>
      <w:r w:rsidRPr="00945D9F">
        <w:rPr>
          <w:rFonts w:asciiTheme="minorHAnsi" w:hAnsiTheme="minorHAnsi"/>
          <w:sz w:val="18"/>
          <w:szCs w:val="18"/>
        </w:rPr>
        <w:t>Where the two-envelope tendering process is used the email Subject Heading Line shall state either Technical Envelope or Financial Envelope. Details of documents consisting in the envelope should be written in the email. Failure to include this vital information will disqualify the bid.</w:t>
      </w:r>
    </w:p>
    <w:p w14:paraId="0AD091F4" w14:textId="77777777" w:rsidR="0036697F" w:rsidRPr="00945D9F" w:rsidRDefault="0036697F" w:rsidP="0036697F">
      <w:pPr>
        <w:pStyle w:val="ListParagraph"/>
        <w:numPr>
          <w:ilvl w:val="0"/>
          <w:numId w:val="41"/>
        </w:numPr>
        <w:shd w:val="clear" w:color="auto" w:fill="FFFFFF"/>
        <w:spacing w:line="240" w:lineRule="auto"/>
        <w:jc w:val="both"/>
        <w:rPr>
          <w:rFonts w:asciiTheme="minorHAnsi" w:hAnsiTheme="minorHAnsi" w:cs="Arial"/>
          <w:color w:val="222222"/>
          <w:sz w:val="18"/>
          <w:szCs w:val="18"/>
          <w:lang w:val="en-GB" w:eastAsia="en-US"/>
        </w:rPr>
      </w:pPr>
      <w:r w:rsidRPr="00945D9F">
        <w:rPr>
          <w:rFonts w:asciiTheme="minorHAnsi" w:hAnsiTheme="minorHAnsi" w:cs="Arial"/>
          <w:color w:val="222222"/>
          <w:sz w:val="18"/>
          <w:szCs w:val="18"/>
          <w:lang w:val="en-GB" w:eastAsia="en-US"/>
        </w:rPr>
        <w:t xml:space="preserve">DRC is not responsible for the failure of the Internet, network, server, or any other hardware, or software, used by either the Bidder or DRC in the processing </w:t>
      </w:r>
      <w:r w:rsidR="00945D9F" w:rsidRPr="00945D9F">
        <w:rPr>
          <w:rFonts w:asciiTheme="minorHAnsi" w:hAnsiTheme="minorHAnsi" w:cs="Arial"/>
          <w:color w:val="222222"/>
          <w:sz w:val="18"/>
          <w:szCs w:val="18"/>
          <w:lang w:val="en-GB" w:eastAsia="en-US"/>
        </w:rPr>
        <w:t xml:space="preserve">of </w:t>
      </w:r>
      <w:r w:rsidRPr="00945D9F">
        <w:rPr>
          <w:rFonts w:asciiTheme="minorHAnsi" w:hAnsiTheme="minorHAnsi" w:cs="Arial"/>
          <w:color w:val="222222"/>
          <w:sz w:val="18"/>
          <w:szCs w:val="18"/>
          <w:lang w:val="en-GB" w:eastAsia="en-US"/>
        </w:rPr>
        <w:t>emails.</w:t>
      </w:r>
    </w:p>
    <w:p w14:paraId="7E7BFF80" w14:textId="77777777" w:rsidR="0036697F" w:rsidRPr="00945D9F" w:rsidRDefault="0036697F" w:rsidP="0036697F">
      <w:pPr>
        <w:pStyle w:val="ListParagraph"/>
        <w:numPr>
          <w:ilvl w:val="0"/>
          <w:numId w:val="41"/>
        </w:numPr>
        <w:shd w:val="clear" w:color="auto" w:fill="FFFFFF"/>
        <w:spacing w:line="240" w:lineRule="auto"/>
        <w:jc w:val="both"/>
        <w:rPr>
          <w:rFonts w:asciiTheme="minorHAnsi" w:hAnsiTheme="minorHAnsi" w:cs="Arial"/>
          <w:color w:val="222222"/>
          <w:sz w:val="18"/>
          <w:szCs w:val="18"/>
          <w:lang w:val="en-GB" w:eastAsia="en-US"/>
        </w:rPr>
      </w:pPr>
      <w:r w:rsidRPr="00945D9F">
        <w:rPr>
          <w:rFonts w:asciiTheme="minorHAnsi" w:hAnsiTheme="minorHAnsi" w:cs="Arial"/>
          <w:color w:val="222222"/>
          <w:sz w:val="18"/>
          <w:szCs w:val="18"/>
          <w:lang w:val="en-GB" w:eastAsia="en-US"/>
        </w:rPr>
        <w:t>DRC is not responsible for the non-receipt of Bids submitted by email as part of the e-Tendering process.</w:t>
      </w:r>
    </w:p>
    <w:p w14:paraId="7605C4BD" w14:textId="3A746BD9" w:rsidR="0036697F" w:rsidRPr="00945D9F" w:rsidRDefault="0036697F" w:rsidP="0085722A">
      <w:pPr>
        <w:pStyle w:val="ListParagraph"/>
        <w:numPr>
          <w:ilvl w:val="0"/>
          <w:numId w:val="41"/>
        </w:numPr>
        <w:shd w:val="clear" w:color="auto" w:fill="FFFFFF"/>
        <w:spacing w:line="240" w:lineRule="auto"/>
        <w:jc w:val="both"/>
        <w:rPr>
          <w:rFonts w:asciiTheme="minorHAnsi" w:hAnsiTheme="minorHAnsi" w:cs="Arial"/>
          <w:color w:val="222222"/>
          <w:sz w:val="18"/>
          <w:szCs w:val="18"/>
          <w:lang w:val="en-GB" w:eastAsia="en-US"/>
        </w:rPr>
      </w:pPr>
      <w:r w:rsidRPr="00945D9F">
        <w:rPr>
          <w:rFonts w:asciiTheme="minorHAnsi" w:hAnsiTheme="minorHAnsi" w:cs="Arial"/>
          <w:color w:val="222222"/>
          <w:sz w:val="18"/>
          <w:szCs w:val="18"/>
          <w:lang w:val="en-GB" w:eastAsia="en-US"/>
        </w:rPr>
        <w:t>That bids can still be submitted to the DRC physical Tender Box (</w:t>
      </w:r>
      <w:r w:rsidR="00A9507E" w:rsidRPr="00A9507E">
        <w:rPr>
          <w:rFonts w:asciiTheme="minorHAnsi" w:hAnsiTheme="minorHAnsi" w:cs="Arial"/>
          <w:color w:val="222222"/>
          <w:sz w:val="18"/>
          <w:szCs w:val="18"/>
          <w:lang w:val="en-GB" w:eastAsia="en-US"/>
        </w:rPr>
        <w:t xml:space="preserve">New </w:t>
      </w:r>
      <w:proofErr w:type="spellStart"/>
      <w:r w:rsidR="00A9507E" w:rsidRPr="00A9507E">
        <w:rPr>
          <w:rFonts w:asciiTheme="minorHAnsi" w:hAnsiTheme="minorHAnsi" w:cs="Arial"/>
          <w:color w:val="222222"/>
          <w:sz w:val="18"/>
          <w:szCs w:val="18"/>
          <w:lang w:val="en-GB" w:eastAsia="en-US"/>
        </w:rPr>
        <w:t>Ba’quobah</w:t>
      </w:r>
      <w:proofErr w:type="spellEnd"/>
      <w:r w:rsidR="00A9507E" w:rsidRPr="00A9507E">
        <w:rPr>
          <w:rFonts w:asciiTheme="minorHAnsi" w:hAnsiTheme="minorHAnsi" w:cs="Arial"/>
          <w:color w:val="222222"/>
          <w:sz w:val="18"/>
          <w:szCs w:val="18"/>
          <w:lang w:val="en-GB" w:eastAsia="en-US"/>
        </w:rPr>
        <w:t>, Hay Al-Fares, Taboo Street</w:t>
      </w:r>
      <w:r w:rsidRPr="00945D9F">
        <w:rPr>
          <w:rFonts w:asciiTheme="minorHAnsi" w:hAnsiTheme="minorHAnsi" w:cs="Arial"/>
          <w:color w:val="222222"/>
          <w:sz w:val="18"/>
          <w:szCs w:val="18"/>
          <w:lang w:val="en-GB" w:eastAsia="en-US"/>
        </w:rPr>
        <w:t>).</w:t>
      </w:r>
    </w:p>
    <w:p w14:paraId="56596E96" w14:textId="77777777" w:rsidR="0036697F" w:rsidRPr="00945D9F" w:rsidRDefault="0036697F" w:rsidP="0036697F">
      <w:pPr>
        <w:pStyle w:val="ListParagraph"/>
        <w:numPr>
          <w:ilvl w:val="0"/>
          <w:numId w:val="41"/>
        </w:numPr>
        <w:shd w:val="clear" w:color="auto" w:fill="FFFFFF"/>
        <w:spacing w:line="240" w:lineRule="auto"/>
        <w:jc w:val="both"/>
        <w:rPr>
          <w:rFonts w:asciiTheme="minorHAnsi" w:hAnsiTheme="minorHAnsi" w:cs="Arial"/>
          <w:color w:val="222222"/>
          <w:sz w:val="18"/>
          <w:szCs w:val="18"/>
          <w:lang w:val="en-GB" w:eastAsia="en-US"/>
        </w:rPr>
      </w:pPr>
      <w:r w:rsidRPr="00945D9F">
        <w:rPr>
          <w:rFonts w:asciiTheme="minorHAnsi" w:hAnsiTheme="minorHAnsi" w:cs="Arial"/>
          <w:color w:val="222222"/>
          <w:sz w:val="18"/>
          <w:szCs w:val="18"/>
          <w:lang w:val="en-GB" w:eastAsia="en-US"/>
        </w:rPr>
        <w:t>Only the following types of files can be accepted via e-Tender are PDF, JPEG, TIF, or same type of files provided as ZIP files</w:t>
      </w:r>
    </w:p>
    <w:p w14:paraId="3FF447EF" w14:textId="77777777" w:rsidR="0036697F" w:rsidRPr="00945D9F" w:rsidRDefault="0036697F" w:rsidP="0036697F">
      <w:pPr>
        <w:pStyle w:val="ListParagraph"/>
        <w:numPr>
          <w:ilvl w:val="0"/>
          <w:numId w:val="41"/>
        </w:numPr>
        <w:shd w:val="clear" w:color="auto" w:fill="FFFFFF"/>
        <w:spacing w:line="240" w:lineRule="auto"/>
        <w:jc w:val="both"/>
        <w:rPr>
          <w:rFonts w:asciiTheme="minorHAnsi" w:hAnsiTheme="minorHAnsi" w:cs="Arial"/>
          <w:color w:val="222222"/>
          <w:sz w:val="18"/>
          <w:szCs w:val="18"/>
          <w:lang w:val="en-GB" w:eastAsia="en-US"/>
        </w:rPr>
      </w:pPr>
      <w:r w:rsidRPr="00945D9F">
        <w:rPr>
          <w:rFonts w:asciiTheme="minorHAnsi" w:hAnsiTheme="minorHAnsi" w:cs="Arial"/>
          <w:color w:val="222222"/>
          <w:sz w:val="18"/>
          <w:szCs w:val="18"/>
          <w:lang w:val="en-GB" w:eastAsia="en-US"/>
        </w:rPr>
        <w:t>The maximum file size that can be attached to the Bid email. Suggest no larger than 2MB.</w:t>
      </w:r>
    </w:p>
    <w:p w14:paraId="197874B1" w14:textId="389DD8BB" w:rsidR="00945D9F" w:rsidRPr="00945D9F" w:rsidRDefault="00945D9F" w:rsidP="00A87E0F">
      <w:pPr>
        <w:pStyle w:val="ListParagraph"/>
        <w:numPr>
          <w:ilvl w:val="0"/>
          <w:numId w:val="41"/>
        </w:numPr>
        <w:shd w:val="clear" w:color="auto" w:fill="FFFFFF"/>
        <w:spacing w:line="240" w:lineRule="auto"/>
        <w:jc w:val="both"/>
        <w:rPr>
          <w:rFonts w:asciiTheme="minorHAnsi" w:hAnsiTheme="minorHAnsi" w:cs="Arial"/>
          <w:color w:val="222222"/>
          <w:sz w:val="18"/>
          <w:szCs w:val="18"/>
          <w:lang w:val="en-GB" w:eastAsia="en-US"/>
        </w:rPr>
      </w:pPr>
      <w:r w:rsidRPr="00945D9F">
        <w:rPr>
          <w:rFonts w:asciiTheme="minorHAnsi" w:hAnsiTheme="minorHAnsi"/>
          <w:sz w:val="18"/>
          <w:szCs w:val="18"/>
        </w:rPr>
        <w:t xml:space="preserve">If same Bidder has submit bids through e-Tender bid and a physical bid, the physical bid will take the precedence over electronic. </w:t>
      </w:r>
    </w:p>
    <w:p w14:paraId="468A10C6" w14:textId="26F4ADC4" w:rsidR="009A51FD" w:rsidRPr="00294F58" w:rsidRDefault="00945D9F" w:rsidP="00294F58">
      <w:pPr>
        <w:pStyle w:val="ListParagraph"/>
        <w:numPr>
          <w:ilvl w:val="0"/>
          <w:numId w:val="41"/>
        </w:numPr>
        <w:spacing w:after="160" w:line="259" w:lineRule="auto"/>
        <w:rPr>
          <w:rFonts w:asciiTheme="minorHAnsi" w:hAnsiTheme="minorHAnsi"/>
          <w:sz w:val="18"/>
          <w:szCs w:val="18"/>
        </w:rPr>
      </w:pPr>
      <w:r w:rsidRPr="00945D9F">
        <w:rPr>
          <w:rFonts w:asciiTheme="minorHAnsi" w:hAnsiTheme="minorHAnsi"/>
          <w:sz w:val="18"/>
          <w:szCs w:val="18"/>
        </w:rPr>
        <w:lastRenderedPageBreak/>
        <w:t>Bids containing unprotected Word, Excel, or other unprotected files that are attached in support of PDF/JPEG/TIF version of bid are acceptable. However, if no protected version of the bid is submitted, then this bid will be disqualified. In case of an inconsistency between the two, protected file will always take the precedence.</w:t>
      </w:r>
    </w:p>
    <w:p w14:paraId="0718D4B2" w14:textId="03A975F0" w:rsidR="00CF1805" w:rsidRPr="00283139" w:rsidRDefault="00CF1805" w:rsidP="00294F58">
      <w:pPr>
        <w:shd w:val="clear" w:color="auto" w:fill="FFFFFF"/>
        <w:rPr>
          <w:rFonts w:asciiTheme="minorHAnsi" w:hAnsiTheme="minorHAnsi" w:cs="Arial"/>
          <w:color w:val="222222"/>
          <w:sz w:val="18"/>
          <w:szCs w:val="18"/>
          <w:lang w:val="en-GB"/>
        </w:rPr>
      </w:pPr>
      <w:r w:rsidRPr="00283139">
        <w:rPr>
          <w:rFonts w:asciiTheme="minorHAnsi" w:hAnsiTheme="minorHAnsi" w:cs="Arial"/>
          <w:b/>
          <w:color w:val="222222"/>
          <w:sz w:val="18"/>
          <w:szCs w:val="18"/>
          <w:lang w:val="en-GB"/>
        </w:rPr>
        <w:t xml:space="preserve">THE RFQ BID FORM CANNOT BE EMAILED TO ANY </w:t>
      </w:r>
      <w:r w:rsidR="009A51FD" w:rsidRPr="00283139">
        <w:rPr>
          <w:rFonts w:asciiTheme="minorHAnsi" w:hAnsiTheme="minorHAnsi" w:cs="Arial"/>
          <w:b/>
          <w:color w:val="222222"/>
          <w:sz w:val="18"/>
          <w:szCs w:val="18"/>
          <w:lang w:val="en-GB"/>
        </w:rPr>
        <w:t>OTHER</w:t>
      </w:r>
      <w:r w:rsidR="00782DE3" w:rsidRPr="00283139">
        <w:rPr>
          <w:rFonts w:asciiTheme="minorHAnsi" w:hAnsiTheme="minorHAnsi" w:cs="Arial"/>
          <w:b/>
          <w:color w:val="222222"/>
          <w:sz w:val="18"/>
          <w:szCs w:val="18"/>
          <w:lang w:val="en-GB"/>
        </w:rPr>
        <w:t xml:space="preserve"> </w:t>
      </w:r>
      <w:r w:rsidRPr="00283139">
        <w:rPr>
          <w:rFonts w:asciiTheme="minorHAnsi" w:hAnsiTheme="minorHAnsi" w:cs="Arial"/>
          <w:b/>
          <w:color w:val="222222"/>
          <w:sz w:val="18"/>
          <w:szCs w:val="18"/>
          <w:lang w:val="en-GB"/>
        </w:rPr>
        <w:t>DRC EMAIL ADDRESS</w:t>
      </w:r>
    </w:p>
    <w:p w14:paraId="5EA4559A" w14:textId="77777777" w:rsidR="00CF1805" w:rsidRPr="00283139" w:rsidRDefault="00CF1805" w:rsidP="00A26F98">
      <w:pPr>
        <w:shd w:val="clear" w:color="auto" w:fill="FFFFFF"/>
        <w:rPr>
          <w:rFonts w:asciiTheme="minorHAnsi" w:hAnsiTheme="minorHAnsi" w:cs="Arial"/>
          <w:color w:val="222222"/>
          <w:sz w:val="18"/>
          <w:szCs w:val="18"/>
          <w:lang w:val="en-GB"/>
        </w:rPr>
      </w:pPr>
      <w:r w:rsidRPr="00283139">
        <w:rPr>
          <w:rFonts w:asciiTheme="minorHAnsi" w:hAnsiTheme="minorHAnsi" w:cs="Arial"/>
          <w:color w:val="222222"/>
          <w:sz w:val="18"/>
          <w:szCs w:val="18"/>
          <w:lang w:val="en-GB"/>
        </w:rPr>
        <w:t>The sealed envelope must be deposited into the DRC Tender Box at the address stated on page one before the RFQ Closing Date and Time. It is the Bidders responsibility to ensure that the sealed envelope is deposited into the Tender Box.</w:t>
      </w:r>
    </w:p>
    <w:p w14:paraId="6174E3D6" w14:textId="77777777" w:rsidR="00CF1805" w:rsidRPr="00283139" w:rsidRDefault="00CF1805" w:rsidP="009A51FD">
      <w:pPr>
        <w:shd w:val="clear" w:color="auto" w:fill="FFFFFF"/>
        <w:rPr>
          <w:rFonts w:asciiTheme="minorHAnsi" w:hAnsiTheme="minorHAnsi" w:cs="Arial"/>
          <w:color w:val="222222"/>
          <w:sz w:val="18"/>
          <w:szCs w:val="18"/>
          <w:lang w:val="en-GB"/>
        </w:rPr>
      </w:pPr>
    </w:p>
    <w:p w14:paraId="577688F7" w14:textId="0A8AA35A" w:rsidR="00CF1805" w:rsidRPr="00283139" w:rsidRDefault="00CF1805" w:rsidP="00294F58">
      <w:pPr>
        <w:shd w:val="clear" w:color="auto" w:fill="FFFFFF"/>
        <w:rPr>
          <w:rFonts w:asciiTheme="minorHAnsi" w:hAnsiTheme="minorHAnsi" w:cs="Arial"/>
          <w:color w:val="222222"/>
          <w:sz w:val="18"/>
          <w:szCs w:val="18"/>
          <w:lang w:val="en-GB"/>
        </w:rPr>
      </w:pPr>
      <w:r w:rsidRPr="00283139">
        <w:rPr>
          <w:rFonts w:asciiTheme="minorHAnsi" w:hAnsiTheme="minorHAnsi" w:cs="Arial"/>
          <w:color w:val="222222"/>
          <w:sz w:val="18"/>
          <w:szCs w:val="18"/>
          <w:lang w:val="en-GB"/>
        </w:rPr>
        <w:t>Any Bids not received on the official DRC Bid Form, or in a sealed envelope may be disqualified for non-compliance with these RFQ Instructions.</w:t>
      </w:r>
    </w:p>
    <w:p w14:paraId="0C10667D" w14:textId="790586E1" w:rsidR="00CF1805" w:rsidRPr="00283139" w:rsidRDefault="00CF1805" w:rsidP="00294F58">
      <w:pPr>
        <w:shd w:val="clear" w:color="auto" w:fill="FFFFFF"/>
        <w:rPr>
          <w:rFonts w:asciiTheme="minorHAnsi" w:hAnsiTheme="minorHAnsi" w:cs="Arial"/>
          <w:color w:val="222222"/>
          <w:sz w:val="18"/>
          <w:szCs w:val="18"/>
          <w:lang w:val="en-GB"/>
        </w:rPr>
      </w:pPr>
      <w:r w:rsidRPr="00283139">
        <w:rPr>
          <w:rFonts w:asciiTheme="minorHAnsi" w:hAnsiTheme="minorHAnsi" w:cs="Arial"/>
          <w:color w:val="222222"/>
          <w:sz w:val="18"/>
          <w:szCs w:val="18"/>
          <w:lang w:val="en-GB"/>
        </w:rPr>
        <w:t>All Bids received in pencil will be disqualified.</w:t>
      </w:r>
    </w:p>
    <w:p w14:paraId="6C3871CB" w14:textId="77777777" w:rsidR="00CF1805" w:rsidRPr="00283139" w:rsidRDefault="00CF1805" w:rsidP="00A26F98">
      <w:pPr>
        <w:shd w:val="clear" w:color="auto" w:fill="FFFFFF"/>
        <w:rPr>
          <w:rFonts w:asciiTheme="minorHAnsi" w:hAnsiTheme="minorHAnsi" w:cs="Arial"/>
          <w:b/>
          <w:color w:val="222222"/>
          <w:sz w:val="18"/>
          <w:szCs w:val="18"/>
          <w:lang w:val="en-GB"/>
        </w:rPr>
      </w:pPr>
      <w:r w:rsidRPr="00283139">
        <w:rPr>
          <w:rFonts w:asciiTheme="minorHAnsi" w:hAnsiTheme="minorHAnsi" w:cs="Arial"/>
          <w:b/>
          <w:color w:val="222222"/>
          <w:sz w:val="18"/>
          <w:szCs w:val="18"/>
          <w:lang w:val="en-GB"/>
        </w:rPr>
        <w:t>Prices</w:t>
      </w:r>
    </w:p>
    <w:p w14:paraId="5E09FA6F" w14:textId="7379D97F" w:rsidR="00CF1805" w:rsidRPr="00283139" w:rsidRDefault="00CF1805" w:rsidP="00294F58">
      <w:pPr>
        <w:shd w:val="clear" w:color="auto" w:fill="FFFFFF"/>
        <w:rPr>
          <w:rFonts w:asciiTheme="minorHAnsi" w:hAnsiTheme="minorHAnsi" w:cs="Arial"/>
          <w:color w:val="222222"/>
          <w:sz w:val="18"/>
          <w:szCs w:val="18"/>
          <w:lang w:val="en-GB"/>
        </w:rPr>
      </w:pPr>
      <w:r w:rsidRPr="00283139">
        <w:rPr>
          <w:rFonts w:asciiTheme="minorHAnsi" w:hAnsiTheme="minorHAnsi" w:cs="Arial"/>
          <w:color w:val="222222"/>
          <w:sz w:val="18"/>
          <w:szCs w:val="18"/>
          <w:lang w:val="en-GB"/>
        </w:rPr>
        <w:t>All Bids must include all customs and taxes payable in the country of delivery unless the RFQ specifically requests a Bid is other than DDP (INCOTERMS 20</w:t>
      </w:r>
      <w:r w:rsidR="006D0AB9">
        <w:rPr>
          <w:rFonts w:asciiTheme="minorHAnsi" w:hAnsiTheme="minorHAnsi" w:cs="Arial"/>
          <w:color w:val="222222"/>
          <w:sz w:val="18"/>
          <w:szCs w:val="18"/>
          <w:lang w:val="en-GB"/>
        </w:rPr>
        <w:t>20</w:t>
      </w:r>
      <w:r w:rsidRPr="00283139">
        <w:rPr>
          <w:rFonts w:asciiTheme="minorHAnsi" w:hAnsiTheme="minorHAnsi" w:cs="Arial"/>
          <w:color w:val="222222"/>
          <w:sz w:val="18"/>
          <w:szCs w:val="18"/>
          <w:lang w:val="en-GB"/>
        </w:rPr>
        <w:t>).</w:t>
      </w:r>
    </w:p>
    <w:p w14:paraId="1221EA32" w14:textId="13F0DF52" w:rsidR="00CF1805" w:rsidRPr="00283139" w:rsidRDefault="00CF1805" w:rsidP="00123075">
      <w:pPr>
        <w:shd w:val="clear" w:color="auto" w:fill="FFFFFF"/>
        <w:rPr>
          <w:rFonts w:asciiTheme="minorHAnsi" w:hAnsiTheme="minorHAnsi" w:cs="Arial"/>
          <w:color w:val="222222"/>
          <w:sz w:val="18"/>
          <w:szCs w:val="18"/>
          <w:lang w:val="en-GB"/>
        </w:rPr>
      </w:pPr>
      <w:r w:rsidRPr="00283139">
        <w:rPr>
          <w:rFonts w:asciiTheme="minorHAnsi" w:hAnsiTheme="minorHAnsi" w:cs="Arial"/>
          <w:color w:val="222222"/>
          <w:sz w:val="18"/>
          <w:szCs w:val="18"/>
          <w:lang w:val="en-GB"/>
        </w:rPr>
        <w:t>All Bids must be in the currency stated on the RFQ Bid Form. Bids in any other currency may be disqualified.</w:t>
      </w:r>
    </w:p>
    <w:p w14:paraId="4E01424B" w14:textId="64145767" w:rsidR="00CF1805" w:rsidRPr="00283139" w:rsidRDefault="00CF1805" w:rsidP="00294F58">
      <w:pPr>
        <w:shd w:val="clear" w:color="auto" w:fill="FFFFFF"/>
        <w:rPr>
          <w:rFonts w:asciiTheme="minorHAnsi" w:hAnsiTheme="minorHAnsi" w:cs="Arial"/>
          <w:color w:val="222222"/>
          <w:sz w:val="18"/>
          <w:szCs w:val="18"/>
          <w:lang w:val="en-GB"/>
        </w:rPr>
      </w:pPr>
      <w:r w:rsidRPr="00283139">
        <w:rPr>
          <w:rFonts w:asciiTheme="minorHAnsi" w:hAnsiTheme="minorHAnsi" w:cs="Arial"/>
          <w:color w:val="222222"/>
          <w:sz w:val="18"/>
          <w:szCs w:val="18"/>
          <w:lang w:val="en-GB"/>
        </w:rPr>
        <w:t>DRC reserves the right to correct any incorrect calculations on the Bid Form.</w:t>
      </w:r>
    </w:p>
    <w:p w14:paraId="21590639" w14:textId="77777777" w:rsidR="00CF1805" w:rsidRPr="00283139" w:rsidRDefault="00CF1805" w:rsidP="00A26F98">
      <w:pPr>
        <w:shd w:val="clear" w:color="auto" w:fill="FFFFFF"/>
        <w:rPr>
          <w:rFonts w:asciiTheme="minorHAnsi" w:hAnsiTheme="minorHAnsi" w:cs="Arial"/>
          <w:b/>
          <w:color w:val="222222"/>
          <w:sz w:val="18"/>
          <w:szCs w:val="18"/>
          <w:lang w:val="en-GB"/>
        </w:rPr>
      </w:pPr>
      <w:r w:rsidRPr="00283139">
        <w:rPr>
          <w:rFonts w:asciiTheme="minorHAnsi" w:hAnsiTheme="minorHAnsi" w:cs="Arial"/>
          <w:b/>
          <w:color w:val="222222"/>
          <w:sz w:val="18"/>
          <w:szCs w:val="18"/>
          <w:lang w:val="en-GB"/>
        </w:rPr>
        <w:t>Validity of Offer</w:t>
      </w:r>
    </w:p>
    <w:p w14:paraId="7DE83AFF" w14:textId="7B69F962" w:rsidR="00CF1805" w:rsidRPr="00283139" w:rsidRDefault="00CF1805" w:rsidP="00294F58">
      <w:pPr>
        <w:shd w:val="clear" w:color="auto" w:fill="FFFFFF"/>
        <w:rPr>
          <w:rFonts w:asciiTheme="minorHAnsi" w:hAnsiTheme="minorHAnsi" w:cs="Arial"/>
          <w:color w:val="222222"/>
          <w:sz w:val="18"/>
          <w:szCs w:val="18"/>
          <w:lang w:val="en-GB"/>
        </w:rPr>
      </w:pPr>
      <w:r w:rsidRPr="00283139">
        <w:rPr>
          <w:rFonts w:asciiTheme="minorHAnsi" w:hAnsiTheme="minorHAnsi" w:cs="Arial"/>
          <w:color w:val="222222"/>
          <w:sz w:val="18"/>
          <w:szCs w:val="18"/>
          <w:lang w:val="en-GB"/>
        </w:rPr>
        <w:t xml:space="preserve">Your Bid must be valid for the ‘Bid Validity Period as stated on the Bid Form. Bids not meeting the Bid Validity Period may be disqualified. DRC will attempt to notify all suppliers of the outcome of their Quotations </w:t>
      </w:r>
      <w:r w:rsidR="00102014">
        <w:rPr>
          <w:rFonts w:asciiTheme="minorHAnsi" w:hAnsiTheme="minorHAnsi" w:cs="Arial"/>
          <w:color w:val="222222"/>
          <w:sz w:val="18"/>
          <w:szCs w:val="18"/>
          <w:lang w:val="en-GB"/>
        </w:rPr>
        <w:t>within 1 week from bid opening.</w:t>
      </w:r>
    </w:p>
    <w:p w14:paraId="512C53A1" w14:textId="77777777" w:rsidR="00CF1805" w:rsidRPr="00283139" w:rsidRDefault="00CF1805" w:rsidP="00A26F98">
      <w:pPr>
        <w:shd w:val="clear" w:color="auto" w:fill="FFFFFF"/>
        <w:rPr>
          <w:rFonts w:asciiTheme="minorHAnsi" w:hAnsiTheme="minorHAnsi" w:cs="Arial"/>
          <w:b/>
          <w:color w:val="222222"/>
          <w:sz w:val="18"/>
          <w:szCs w:val="18"/>
          <w:lang w:val="en-GB"/>
        </w:rPr>
      </w:pPr>
      <w:r w:rsidRPr="00283139">
        <w:rPr>
          <w:rFonts w:asciiTheme="minorHAnsi" w:hAnsiTheme="minorHAnsi" w:cs="Arial"/>
          <w:b/>
          <w:color w:val="222222"/>
          <w:sz w:val="18"/>
          <w:szCs w:val="18"/>
          <w:lang w:val="en-GB"/>
        </w:rPr>
        <w:t>Evaluation of Bids</w:t>
      </w:r>
    </w:p>
    <w:p w14:paraId="2C911F3B" w14:textId="77777777" w:rsidR="00CF1805" w:rsidRPr="00283139" w:rsidRDefault="00CF1805" w:rsidP="00A26F98">
      <w:pPr>
        <w:shd w:val="clear" w:color="auto" w:fill="FFFFFF"/>
        <w:rPr>
          <w:rFonts w:asciiTheme="minorHAnsi" w:hAnsiTheme="minorHAnsi" w:cs="Arial"/>
          <w:color w:val="222222"/>
          <w:sz w:val="18"/>
          <w:szCs w:val="18"/>
          <w:lang w:val="en-GB"/>
        </w:rPr>
      </w:pPr>
      <w:r w:rsidRPr="00283139">
        <w:rPr>
          <w:rFonts w:asciiTheme="minorHAnsi" w:hAnsiTheme="minorHAnsi" w:cs="Arial"/>
          <w:color w:val="222222"/>
          <w:sz w:val="18"/>
          <w:szCs w:val="18"/>
          <w:lang w:val="en-GB"/>
        </w:rPr>
        <w:t>All Bids received and accepted will be evaluated on a ‘line item’ basis as follows:</w:t>
      </w:r>
    </w:p>
    <w:p w14:paraId="5667E8CF" w14:textId="77777777" w:rsidR="00CF1805" w:rsidRPr="00283139" w:rsidRDefault="00CF1805" w:rsidP="00A26F98">
      <w:pPr>
        <w:shd w:val="clear" w:color="auto" w:fill="FFFFFF"/>
        <w:rPr>
          <w:rFonts w:asciiTheme="minorHAnsi" w:hAnsiTheme="minorHAnsi" w:cs="Arial"/>
          <w:color w:val="222222"/>
          <w:sz w:val="18"/>
          <w:szCs w:val="18"/>
          <w:lang w:val="en-GB"/>
        </w:rPr>
      </w:pPr>
    </w:p>
    <w:p w14:paraId="22EFBC91" w14:textId="130723B0" w:rsidR="00CF1805" w:rsidRPr="00123075" w:rsidRDefault="00CF1805" w:rsidP="00123075">
      <w:pPr>
        <w:pStyle w:val="ListParagraph"/>
        <w:numPr>
          <w:ilvl w:val="1"/>
          <w:numId w:val="40"/>
        </w:numPr>
        <w:shd w:val="clear" w:color="auto" w:fill="FFFFFF"/>
        <w:spacing w:line="240" w:lineRule="auto"/>
        <w:ind w:left="360"/>
        <w:jc w:val="both"/>
        <w:rPr>
          <w:rFonts w:asciiTheme="minorHAnsi" w:hAnsiTheme="minorHAnsi" w:cs="Arial"/>
          <w:color w:val="222222"/>
          <w:sz w:val="18"/>
          <w:szCs w:val="18"/>
          <w:lang w:val="en-GB"/>
        </w:rPr>
      </w:pPr>
      <w:r w:rsidRPr="00283139">
        <w:rPr>
          <w:rFonts w:asciiTheme="minorHAnsi" w:hAnsiTheme="minorHAnsi" w:cs="Arial"/>
          <w:color w:val="222222"/>
          <w:sz w:val="18"/>
          <w:szCs w:val="18"/>
          <w:u w:val="single"/>
          <w:lang w:val="en-GB"/>
        </w:rPr>
        <w:t>Administrative Evaluation:</w:t>
      </w:r>
      <w:r w:rsidRPr="00283139">
        <w:rPr>
          <w:rFonts w:asciiTheme="minorHAnsi" w:hAnsiTheme="minorHAnsi" w:cs="Arial"/>
          <w:color w:val="222222"/>
          <w:sz w:val="18"/>
          <w:szCs w:val="18"/>
          <w:lang w:val="en-GB"/>
        </w:rPr>
        <w:t xml:space="preserve"> Evaluated to ensure compliance with all the RFQ requirements and to ensure that all Bids and calculations are readable and acceptable.</w:t>
      </w:r>
    </w:p>
    <w:p w14:paraId="441A2E64" w14:textId="3B453640" w:rsidR="00CF1805" w:rsidRPr="00123075" w:rsidRDefault="00CF1805" w:rsidP="00123075">
      <w:pPr>
        <w:pStyle w:val="ListParagraph"/>
        <w:numPr>
          <w:ilvl w:val="1"/>
          <w:numId w:val="40"/>
        </w:numPr>
        <w:shd w:val="clear" w:color="auto" w:fill="FFFFFF"/>
        <w:spacing w:line="240" w:lineRule="auto"/>
        <w:ind w:left="360"/>
        <w:jc w:val="both"/>
        <w:rPr>
          <w:rFonts w:asciiTheme="minorHAnsi" w:hAnsiTheme="minorHAnsi" w:cs="Arial"/>
          <w:color w:val="222222"/>
          <w:sz w:val="18"/>
          <w:szCs w:val="18"/>
          <w:lang w:val="en-GB"/>
        </w:rPr>
      </w:pPr>
      <w:r w:rsidRPr="00283139">
        <w:rPr>
          <w:rFonts w:asciiTheme="minorHAnsi" w:hAnsiTheme="minorHAnsi" w:cs="Arial"/>
          <w:color w:val="222222"/>
          <w:sz w:val="18"/>
          <w:szCs w:val="18"/>
          <w:u w:val="single"/>
          <w:lang w:val="en-GB"/>
        </w:rPr>
        <w:t>Technical Evaluation:</w:t>
      </w:r>
      <w:r w:rsidRPr="00283139">
        <w:rPr>
          <w:rFonts w:asciiTheme="minorHAnsi" w:hAnsiTheme="minorHAnsi" w:cs="Arial"/>
          <w:color w:val="222222"/>
          <w:sz w:val="18"/>
          <w:szCs w:val="18"/>
          <w:lang w:val="en-GB"/>
        </w:rPr>
        <w:t xml:space="preserve"> All Bids received will </w:t>
      </w:r>
      <w:r w:rsidR="009229BB" w:rsidRPr="00283139">
        <w:rPr>
          <w:rFonts w:asciiTheme="minorHAnsi" w:hAnsiTheme="minorHAnsi" w:cs="Arial"/>
          <w:color w:val="222222"/>
          <w:sz w:val="18"/>
          <w:szCs w:val="18"/>
          <w:lang w:val="en-GB"/>
        </w:rPr>
        <w:t>undergo</w:t>
      </w:r>
      <w:r w:rsidRPr="00283139">
        <w:rPr>
          <w:rFonts w:asciiTheme="minorHAnsi" w:hAnsiTheme="minorHAnsi" w:cs="Arial"/>
          <w:color w:val="222222"/>
          <w:sz w:val="18"/>
          <w:szCs w:val="18"/>
          <w:lang w:val="en-GB"/>
        </w:rPr>
        <w:t xml:space="preserve"> a Technical Evaluation based on ‘best value for money’. Bids that comply with the requested items, specifications, and delivery conditions will be classed as ‘responsive’ (acceptable). Only Bids classed as ‘responsive’ (acceptable) will progress onto the ‘Financial Evaluation’. ‘Non-responsive’ bids (not-acceptable Bids) will no longer be under consideration at this stage.</w:t>
      </w:r>
    </w:p>
    <w:p w14:paraId="3369EB73" w14:textId="6413565A" w:rsidR="00CF1805" w:rsidRPr="00123075" w:rsidRDefault="00CF1805" w:rsidP="00123075">
      <w:pPr>
        <w:pStyle w:val="ListParagraph"/>
        <w:numPr>
          <w:ilvl w:val="1"/>
          <w:numId w:val="40"/>
        </w:numPr>
        <w:shd w:val="clear" w:color="auto" w:fill="FFFFFF"/>
        <w:spacing w:line="240" w:lineRule="auto"/>
        <w:ind w:left="360"/>
        <w:jc w:val="both"/>
        <w:rPr>
          <w:rFonts w:asciiTheme="minorHAnsi" w:hAnsiTheme="minorHAnsi" w:cs="Arial"/>
          <w:color w:val="222222"/>
          <w:sz w:val="18"/>
          <w:szCs w:val="18"/>
          <w:u w:val="single"/>
          <w:lang w:val="en-GB"/>
        </w:rPr>
      </w:pPr>
      <w:r w:rsidRPr="00283139">
        <w:rPr>
          <w:rFonts w:asciiTheme="minorHAnsi" w:hAnsiTheme="minorHAnsi" w:cs="Arial"/>
          <w:color w:val="222222"/>
          <w:sz w:val="18"/>
          <w:szCs w:val="18"/>
          <w:u w:val="single"/>
          <w:lang w:val="en-GB"/>
        </w:rPr>
        <w:t>Financial Evaluation:</w:t>
      </w:r>
      <w:r w:rsidRPr="00283139">
        <w:rPr>
          <w:rFonts w:asciiTheme="minorHAnsi" w:hAnsiTheme="minorHAnsi" w:cs="Arial"/>
          <w:color w:val="222222"/>
          <w:sz w:val="18"/>
          <w:szCs w:val="18"/>
          <w:lang w:val="en-GB"/>
        </w:rPr>
        <w:t xml:space="preserve"> All ‘Responsive’ Bids will undergo a Financial Evaluation</w:t>
      </w:r>
    </w:p>
    <w:p w14:paraId="017A77EB" w14:textId="77777777" w:rsidR="00CF1805" w:rsidRPr="00283139" w:rsidRDefault="00CF1805" w:rsidP="00A26F98">
      <w:pPr>
        <w:shd w:val="clear" w:color="auto" w:fill="FFFFFF"/>
        <w:rPr>
          <w:rFonts w:asciiTheme="minorHAnsi" w:hAnsiTheme="minorHAnsi" w:cs="Arial"/>
          <w:b/>
          <w:color w:val="222222"/>
          <w:sz w:val="18"/>
          <w:szCs w:val="18"/>
          <w:lang w:val="en-GB"/>
        </w:rPr>
      </w:pPr>
      <w:r w:rsidRPr="00283139">
        <w:rPr>
          <w:rFonts w:asciiTheme="minorHAnsi" w:hAnsiTheme="minorHAnsi" w:cs="Arial"/>
          <w:b/>
          <w:color w:val="222222"/>
          <w:sz w:val="18"/>
          <w:szCs w:val="18"/>
          <w:lang w:val="en-GB"/>
        </w:rPr>
        <w:t>Contract Award</w:t>
      </w:r>
    </w:p>
    <w:p w14:paraId="52571D61" w14:textId="77777777" w:rsidR="00CF1805" w:rsidRDefault="00CF1805" w:rsidP="00A26F98">
      <w:pPr>
        <w:shd w:val="clear" w:color="auto" w:fill="FFFFFF"/>
        <w:rPr>
          <w:rFonts w:asciiTheme="minorHAnsi" w:hAnsiTheme="minorHAnsi" w:cs="Arial"/>
          <w:color w:val="222222"/>
          <w:sz w:val="18"/>
          <w:szCs w:val="18"/>
          <w:lang w:val="en-GB"/>
        </w:rPr>
      </w:pPr>
      <w:r w:rsidRPr="00283139">
        <w:rPr>
          <w:rFonts w:asciiTheme="minorHAnsi" w:hAnsiTheme="minorHAnsi" w:cs="Arial"/>
          <w:color w:val="222222"/>
          <w:sz w:val="18"/>
          <w:szCs w:val="18"/>
          <w:lang w:val="en-GB"/>
        </w:rPr>
        <w:t xml:space="preserve">Under the ‘best value for money’ principle, DRC will award the contract(s) (DRC Purchase </w:t>
      </w:r>
      <w:r w:rsidR="000E71D1">
        <w:rPr>
          <w:rFonts w:asciiTheme="minorHAnsi" w:hAnsiTheme="minorHAnsi" w:cs="Arial"/>
          <w:color w:val="222222"/>
          <w:sz w:val="18"/>
          <w:szCs w:val="18"/>
          <w:lang w:val="en-GB"/>
        </w:rPr>
        <w:t>Requisition</w:t>
      </w:r>
      <w:r w:rsidRPr="00283139">
        <w:rPr>
          <w:rFonts w:asciiTheme="minorHAnsi" w:hAnsiTheme="minorHAnsi" w:cs="Arial"/>
          <w:color w:val="222222"/>
          <w:sz w:val="18"/>
          <w:szCs w:val="18"/>
          <w:lang w:val="en-GB"/>
        </w:rPr>
        <w:t xml:space="preserve"> or Service Contract) to the ‘lowest responsive bid’ except where other considerations are warranted. These other considerations can be – total cost of ownership; cost of on-going consumables; price vs warranty; quality vs price.</w:t>
      </w:r>
    </w:p>
    <w:p w14:paraId="730EF61E" w14:textId="2B91252E" w:rsidR="00CF1805" w:rsidRPr="00294F58" w:rsidRDefault="00102014" w:rsidP="00294F58">
      <w:pPr>
        <w:shd w:val="clear" w:color="auto" w:fill="FFFFFF"/>
        <w:rPr>
          <w:rFonts w:asciiTheme="minorHAnsi" w:hAnsiTheme="minorHAnsi" w:cs="Arial"/>
          <w:color w:val="222222"/>
          <w:sz w:val="18"/>
          <w:szCs w:val="18"/>
          <w:lang w:val="en-GB"/>
        </w:rPr>
      </w:pPr>
      <w:r>
        <w:rPr>
          <w:rFonts w:asciiTheme="minorHAnsi" w:hAnsiTheme="minorHAnsi" w:cs="Arial"/>
          <w:color w:val="222222"/>
          <w:sz w:val="18"/>
          <w:szCs w:val="18"/>
          <w:lang w:val="en-GB"/>
        </w:rPr>
        <w:t xml:space="preserve">DRC </w:t>
      </w:r>
      <w:proofErr w:type="spellStart"/>
      <w:r>
        <w:rPr>
          <w:rFonts w:asciiTheme="minorHAnsi" w:hAnsiTheme="minorHAnsi" w:cs="Arial"/>
          <w:color w:val="222222"/>
          <w:sz w:val="18"/>
          <w:szCs w:val="18"/>
          <w:lang w:val="en-GB"/>
        </w:rPr>
        <w:t>reservs</w:t>
      </w:r>
      <w:proofErr w:type="spellEnd"/>
      <w:r>
        <w:rPr>
          <w:rFonts w:asciiTheme="minorHAnsi" w:hAnsiTheme="minorHAnsi" w:cs="Arial"/>
          <w:color w:val="222222"/>
          <w:sz w:val="18"/>
          <w:szCs w:val="18"/>
          <w:lang w:val="en-GB"/>
        </w:rPr>
        <w:t xml:space="preserve"> the right to split the awards.</w:t>
      </w:r>
    </w:p>
    <w:p w14:paraId="2004C713" w14:textId="77777777" w:rsidR="00CF1805" w:rsidRPr="00283139" w:rsidRDefault="00CF1805" w:rsidP="00A26F98">
      <w:pPr>
        <w:shd w:val="clear" w:color="auto" w:fill="FFFFFF"/>
        <w:rPr>
          <w:rFonts w:asciiTheme="minorHAnsi" w:hAnsiTheme="minorHAnsi" w:cs="Arial"/>
          <w:b/>
          <w:color w:val="222222"/>
          <w:sz w:val="18"/>
          <w:szCs w:val="18"/>
          <w:lang w:val="en-GB"/>
        </w:rPr>
      </w:pPr>
      <w:r w:rsidRPr="00283139">
        <w:rPr>
          <w:rFonts w:asciiTheme="minorHAnsi" w:hAnsiTheme="minorHAnsi" w:cs="Arial"/>
          <w:b/>
          <w:color w:val="222222"/>
          <w:sz w:val="18"/>
          <w:szCs w:val="18"/>
          <w:lang w:val="en-GB"/>
        </w:rPr>
        <w:t>RFQ Enquires</w:t>
      </w:r>
    </w:p>
    <w:p w14:paraId="646D9C4D" w14:textId="139BBCC9" w:rsidR="00782DE3" w:rsidRPr="00283139" w:rsidRDefault="00CF1805" w:rsidP="00294F58">
      <w:pPr>
        <w:shd w:val="clear" w:color="auto" w:fill="FFFFFF"/>
        <w:rPr>
          <w:rFonts w:asciiTheme="minorHAnsi" w:hAnsiTheme="minorHAnsi" w:cs="Arial"/>
          <w:color w:val="222222"/>
          <w:sz w:val="18"/>
          <w:szCs w:val="18"/>
          <w:lang w:val="en-GB"/>
        </w:rPr>
      </w:pPr>
      <w:r w:rsidRPr="00283139">
        <w:rPr>
          <w:rFonts w:asciiTheme="minorHAnsi" w:hAnsiTheme="minorHAnsi" w:cs="Arial"/>
          <w:color w:val="222222"/>
          <w:sz w:val="18"/>
          <w:szCs w:val="18"/>
          <w:lang w:val="en-GB"/>
        </w:rPr>
        <w:t>All enquires and questions should be addressed to</w:t>
      </w:r>
      <w:r w:rsidR="009A51FD" w:rsidRPr="00283139">
        <w:rPr>
          <w:rFonts w:asciiTheme="minorHAnsi" w:hAnsiTheme="minorHAnsi" w:cs="Arial"/>
          <w:color w:val="222222"/>
          <w:sz w:val="18"/>
          <w:szCs w:val="18"/>
          <w:lang w:val="en-GB"/>
        </w:rPr>
        <w:t xml:space="preserve"> the email given in the</w:t>
      </w:r>
      <w:r w:rsidR="00782DE3" w:rsidRPr="00283139">
        <w:rPr>
          <w:rFonts w:asciiTheme="minorHAnsi" w:hAnsiTheme="minorHAnsi" w:cs="Arial"/>
          <w:color w:val="222222"/>
          <w:sz w:val="18"/>
          <w:szCs w:val="18"/>
          <w:lang w:val="en-GB"/>
        </w:rPr>
        <w:t xml:space="preserve"> RFQ </w:t>
      </w:r>
      <w:r w:rsidR="009229BB" w:rsidRPr="00283139">
        <w:rPr>
          <w:rFonts w:asciiTheme="minorHAnsi" w:hAnsiTheme="minorHAnsi" w:cs="Arial"/>
          <w:color w:val="222222"/>
          <w:sz w:val="18"/>
          <w:szCs w:val="18"/>
          <w:lang w:val="en-GB"/>
        </w:rPr>
        <w:t>Detail’s</w:t>
      </w:r>
      <w:r w:rsidR="00782DE3" w:rsidRPr="00283139">
        <w:rPr>
          <w:rFonts w:asciiTheme="minorHAnsi" w:hAnsiTheme="minorHAnsi" w:cs="Arial"/>
          <w:color w:val="222222"/>
          <w:sz w:val="18"/>
          <w:szCs w:val="18"/>
          <w:lang w:val="en-GB"/>
        </w:rPr>
        <w:t xml:space="preserve"> section</w:t>
      </w:r>
      <w:r w:rsidR="0054305A">
        <w:rPr>
          <w:rFonts w:asciiTheme="minorHAnsi" w:hAnsiTheme="minorHAnsi" w:cs="Arial"/>
          <w:color w:val="222222"/>
          <w:sz w:val="18"/>
          <w:szCs w:val="18"/>
          <w:lang w:val="en-GB"/>
        </w:rPr>
        <w:t xml:space="preserve">. </w:t>
      </w:r>
      <w:r w:rsidR="00782DE3" w:rsidRPr="00283139">
        <w:rPr>
          <w:rFonts w:asciiTheme="minorHAnsi" w:hAnsiTheme="minorHAnsi" w:cs="Arial"/>
          <w:color w:val="222222"/>
          <w:sz w:val="18"/>
          <w:szCs w:val="18"/>
          <w:lang w:val="en-GB"/>
        </w:rPr>
        <w:t>All Q&amp;A</w:t>
      </w:r>
      <w:r w:rsidR="009229BB" w:rsidRPr="00283139">
        <w:rPr>
          <w:rFonts w:asciiTheme="minorHAnsi" w:hAnsiTheme="minorHAnsi" w:cs="Arial"/>
          <w:color w:val="222222"/>
          <w:sz w:val="18"/>
          <w:szCs w:val="18"/>
          <w:lang w:val="en-GB"/>
        </w:rPr>
        <w:t>’</w:t>
      </w:r>
      <w:r w:rsidR="00782DE3" w:rsidRPr="00283139">
        <w:rPr>
          <w:rFonts w:asciiTheme="minorHAnsi" w:hAnsiTheme="minorHAnsi" w:cs="Arial"/>
          <w:color w:val="222222"/>
          <w:sz w:val="18"/>
          <w:szCs w:val="18"/>
          <w:lang w:val="en-GB"/>
        </w:rPr>
        <w:t xml:space="preserve">s will be shared with all </w:t>
      </w:r>
      <w:r w:rsidR="006723C1" w:rsidRPr="00283139">
        <w:rPr>
          <w:rFonts w:asciiTheme="minorHAnsi" w:hAnsiTheme="minorHAnsi" w:cs="Arial"/>
          <w:color w:val="222222"/>
          <w:sz w:val="18"/>
          <w:szCs w:val="18"/>
          <w:lang w:val="en-GB"/>
        </w:rPr>
        <w:t>invited suppliers</w:t>
      </w:r>
      <w:r w:rsidR="00782DE3" w:rsidRPr="00283139">
        <w:rPr>
          <w:rFonts w:asciiTheme="minorHAnsi" w:hAnsiTheme="minorHAnsi" w:cs="Arial"/>
          <w:color w:val="222222"/>
          <w:sz w:val="18"/>
          <w:szCs w:val="18"/>
          <w:lang w:val="en-GB"/>
        </w:rPr>
        <w:t>.</w:t>
      </w:r>
    </w:p>
    <w:p w14:paraId="5C122B62" w14:textId="77777777" w:rsidR="00CF1805" w:rsidRPr="00283139" w:rsidRDefault="00CF1805" w:rsidP="00A26F98">
      <w:pPr>
        <w:pBdr>
          <w:bottom w:val="single" w:sz="12" w:space="1" w:color="auto"/>
        </w:pBdr>
        <w:shd w:val="clear" w:color="auto" w:fill="FFFFFF"/>
        <w:rPr>
          <w:rFonts w:asciiTheme="minorHAnsi" w:hAnsiTheme="minorHAnsi" w:cs="Arial"/>
          <w:b/>
          <w:i/>
          <w:color w:val="222222"/>
          <w:sz w:val="18"/>
          <w:szCs w:val="18"/>
          <w:lang w:val="en-GB"/>
        </w:rPr>
      </w:pPr>
      <w:r w:rsidRPr="00283139">
        <w:rPr>
          <w:rFonts w:asciiTheme="minorHAnsi" w:hAnsiTheme="minorHAnsi" w:cs="Arial"/>
          <w:b/>
          <w:i/>
          <w:color w:val="222222"/>
          <w:sz w:val="18"/>
          <w:szCs w:val="18"/>
          <w:lang w:val="en-GB"/>
        </w:rPr>
        <w:t>Under DRC’s Anticorruption Policy</w:t>
      </w:r>
      <w:r w:rsidR="006723C1" w:rsidRPr="00283139">
        <w:rPr>
          <w:rFonts w:asciiTheme="minorHAnsi" w:hAnsiTheme="minorHAnsi" w:cs="Arial"/>
          <w:b/>
          <w:i/>
          <w:color w:val="222222"/>
          <w:sz w:val="18"/>
          <w:szCs w:val="18"/>
          <w:lang w:val="en-GB"/>
        </w:rPr>
        <w:t>,</w:t>
      </w:r>
      <w:r w:rsidRPr="00283139">
        <w:rPr>
          <w:rFonts w:asciiTheme="minorHAnsi" w:hAnsiTheme="minorHAnsi" w:cs="Arial"/>
          <w:b/>
          <w:i/>
          <w:color w:val="222222"/>
          <w:sz w:val="18"/>
          <w:szCs w:val="18"/>
          <w:lang w:val="en-GB"/>
        </w:rPr>
        <w:t xml:space="preserve"> Bidders shall observe the highest standard of ethics during the procurement and execution of such contracts. DRC will reject a Bid if it determines that the Bidder recommended for award, has engaged in corrupt, fraudulent, collusive, or coercive practices in competing for, or in executing, the Contract. </w:t>
      </w:r>
    </w:p>
    <w:p w14:paraId="401740A5" w14:textId="77777777" w:rsidR="00782DE3" w:rsidRPr="00283139" w:rsidRDefault="00782DE3" w:rsidP="00A26F98">
      <w:pPr>
        <w:shd w:val="clear" w:color="auto" w:fill="FFFFFF"/>
        <w:rPr>
          <w:rFonts w:asciiTheme="minorHAnsi" w:hAnsiTheme="minorHAnsi" w:cs="Arial"/>
          <w:color w:val="222222"/>
          <w:sz w:val="20"/>
          <w:szCs w:val="20"/>
          <w:lang w:val="en-GB"/>
        </w:rPr>
      </w:pPr>
      <w:r w:rsidRPr="00283139">
        <w:rPr>
          <w:rFonts w:asciiTheme="minorHAnsi" w:hAnsiTheme="minorHAnsi" w:cs="Arial"/>
          <w:color w:val="222222"/>
          <w:sz w:val="20"/>
          <w:szCs w:val="20"/>
          <w:lang w:val="en-GB"/>
        </w:rPr>
        <w:softHyphen/>
      </w:r>
      <w:r w:rsidRPr="00283139">
        <w:rPr>
          <w:rFonts w:asciiTheme="minorHAnsi" w:hAnsiTheme="minorHAnsi" w:cs="Arial"/>
          <w:color w:val="222222"/>
          <w:sz w:val="20"/>
          <w:szCs w:val="20"/>
          <w:lang w:val="en-GB"/>
        </w:rPr>
        <w:softHyphen/>
      </w:r>
      <w:r w:rsidR="00283139">
        <w:rPr>
          <w:rFonts w:asciiTheme="minorHAnsi" w:hAnsiTheme="minorHAnsi" w:cs="Arial"/>
          <w:color w:val="222222"/>
          <w:sz w:val="20"/>
          <w:szCs w:val="20"/>
          <w:lang w:val="en-GB"/>
        </w:rPr>
        <w:softHyphen/>
      </w:r>
      <w:r w:rsidR="00283139">
        <w:rPr>
          <w:rFonts w:asciiTheme="minorHAnsi" w:hAnsiTheme="minorHAnsi" w:cs="Arial"/>
          <w:color w:val="222222"/>
          <w:sz w:val="20"/>
          <w:szCs w:val="20"/>
          <w:lang w:val="en-GB"/>
        </w:rPr>
        <w:softHyphen/>
      </w:r>
      <w:r w:rsidR="00283139">
        <w:rPr>
          <w:rFonts w:asciiTheme="minorHAnsi" w:hAnsiTheme="minorHAnsi" w:cs="Arial"/>
          <w:color w:val="222222"/>
          <w:sz w:val="20"/>
          <w:szCs w:val="20"/>
          <w:lang w:val="en-GB"/>
        </w:rPr>
        <w:softHyphen/>
      </w:r>
      <w:r w:rsidR="00283139">
        <w:rPr>
          <w:rFonts w:asciiTheme="minorHAnsi" w:hAnsiTheme="minorHAnsi" w:cs="Arial"/>
          <w:color w:val="222222"/>
          <w:sz w:val="20"/>
          <w:szCs w:val="20"/>
          <w:lang w:val="en-GB"/>
        </w:rPr>
        <w:softHyphen/>
      </w:r>
      <w:r w:rsidR="00283139">
        <w:rPr>
          <w:rFonts w:asciiTheme="minorHAnsi" w:hAnsiTheme="minorHAnsi" w:cs="Arial"/>
          <w:color w:val="222222"/>
          <w:sz w:val="20"/>
          <w:szCs w:val="20"/>
          <w:lang w:val="en-GB"/>
        </w:rPr>
        <w:softHyphen/>
      </w:r>
      <w:r w:rsidR="00283139">
        <w:rPr>
          <w:rFonts w:asciiTheme="minorHAnsi" w:hAnsiTheme="minorHAnsi" w:cs="Arial"/>
          <w:color w:val="222222"/>
          <w:sz w:val="20"/>
          <w:szCs w:val="20"/>
          <w:lang w:val="en-GB"/>
        </w:rPr>
        <w:softHyphen/>
      </w:r>
      <w:r w:rsidR="00283139">
        <w:rPr>
          <w:rFonts w:asciiTheme="minorHAnsi" w:hAnsiTheme="minorHAnsi" w:cs="Arial"/>
          <w:color w:val="222222"/>
          <w:sz w:val="20"/>
          <w:szCs w:val="20"/>
          <w:lang w:val="en-GB"/>
        </w:rPr>
        <w:softHyphen/>
      </w:r>
      <w:r w:rsidR="00283139">
        <w:rPr>
          <w:rFonts w:asciiTheme="minorHAnsi" w:hAnsiTheme="minorHAnsi" w:cs="Arial"/>
          <w:color w:val="222222"/>
          <w:sz w:val="20"/>
          <w:szCs w:val="20"/>
          <w:lang w:val="en-GB"/>
        </w:rPr>
        <w:softHyphen/>
      </w:r>
      <w:r w:rsidR="00283139">
        <w:rPr>
          <w:rFonts w:asciiTheme="minorHAnsi" w:hAnsiTheme="minorHAnsi" w:cs="Arial"/>
          <w:color w:val="222222"/>
          <w:sz w:val="20"/>
          <w:szCs w:val="20"/>
          <w:lang w:val="en-GB"/>
        </w:rPr>
        <w:softHyphen/>
      </w:r>
      <w:r w:rsidR="00283139">
        <w:rPr>
          <w:rFonts w:asciiTheme="minorHAnsi" w:hAnsiTheme="minorHAnsi" w:cs="Arial"/>
          <w:color w:val="222222"/>
          <w:sz w:val="20"/>
          <w:szCs w:val="20"/>
          <w:lang w:val="en-GB"/>
        </w:rPr>
        <w:softHyphen/>
      </w:r>
      <w:r w:rsidR="00283139">
        <w:rPr>
          <w:rFonts w:asciiTheme="minorHAnsi" w:hAnsiTheme="minorHAnsi" w:cs="Arial"/>
          <w:color w:val="222222"/>
          <w:sz w:val="20"/>
          <w:szCs w:val="20"/>
          <w:lang w:val="en-GB"/>
        </w:rPr>
        <w:softHyphen/>
      </w:r>
      <w:r w:rsidR="00283139">
        <w:rPr>
          <w:rFonts w:asciiTheme="minorHAnsi" w:hAnsiTheme="minorHAnsi" w:cs="Arial"/>
          <w:color w:val="222222"/>
          <w:sz w:val="20"/>
          <w:szCs w:val="20"/>
          <w:lang w:val="en-GB"/>
        </w:rPr>
        <w:softHyphen/>
      </w:r>
      <w:r w:rsidR="00283139">
        <w:rPr>
          <w:rFonts w:asciiTheme="minorHAnsi" w:hAnsiTheme="minorHAnsi" w:cs="Arial"/>
          <w:color w:val="222222"/>
          <w:sz w:val="20"/>
          <w:szCs w:val="20"/>
          <w:lang w:val="en-GB"/>
        </w:rPr>
        <w:softHyphen/>
      </w:r>
      <w:r w:rsidR="00283139">
        <w:rPr>
          <w:rFonts w:asciiTheme="minorHAnsi" w:hAnsiTheme="minorHAnsi" w:cs="Arial"/>
          <w:color w:val="222222"/>
          <w:sz w:val="20"/>
          <w:szCs w:val="20"/>
          <w:lang w:val="en-GB"/>
        </w:rPr>
        <w:softHyphen/>
      </w:r>
      <w:r w:rsidR="00283139">
        <w:rPr>
          <w:rFonts w:asciiTheme="minorHAnsi" w:hAnsiTheme="minorHAnsi" w:cs="Arial"/>
          <w:color w:val="222222"/>
          <w:sz w:val="20"/>
          <w:szCs w:val="20"/>
          <w:lang w:val="en-GB"/>
        </w:rPr>
        <w:softHyphen/>
      </w:r>
      <w:r w:rsidR="00283139">
        <w:rPr>
          <w:rFonts w:asciiTheme="minorHAnsi" w:hAnsiTheme="minorHAnsi" w:cs="Arial"/>
          <w:color w:val="222222"/>
          <w:sz w:val="20"/>
          <w:szCs w:val="20"/>
          <w:lang w:val="en-GB"/>
        </w:rPr>
        <w:softHyphen/>
      </w:r>
      <w:r w:rsidR="00283139">
        <w:rPr>
          <w:rFonts w:asciiTheme="minorHAnsi" w:hAnsiTheme="minorHAnsi" w:cs="Arial"/>
          <w:color w:val="222222"/>
          <w:sz w:val="20"/>
          <w:szCs w:val="20"/>
          <w:lang w:val="en-GB"/>
        </w:rPr>
        <w:softHyphen/>
      </w:r>
      <w:r w:rsidR="00283139">
        <w:rPr>
          <w:rFonts w:asciiTheme="minorHAnsi" w:hAnsiTheme="minorHAnsi" w:cs="Arial"/>
          <w:color w:val="222222"/>
          <w:sz w:val="20"/>
          <w:szCs w:val="20"/>
          <w:lang w:val="en-GB"/>
        </w:rPr>
        <w:softHyphen/>
      </w:r>
      <w:r w:rsidR="00283139">
        <w:rPr>
          <w:rFonts w:asciiTheme="minorHAnsi" w:hAnsiTheme="minorHAnsi" w:cs="Arial"/>
          <w:color w:val="222222"/>
          <w:sz w:val="20"/>
          <w:szCs w:val="20"/>
          <w:lang w:val="en-GB"/>
        </w:rPr>
        <w:softHyphen/>
      </w:r>
      <w:r w:rsidR="00283139">
        <w:rPr>
          <w:rFonts w:asciiTheme="minorHAnsi" w:hAnsiTheme="minorHAnsi" w:cs="Arial"/>
          <w:color w:val="222222"/>
          <w:sz w:val="20"/>
          <w:szCs w:val="20"/>
          <w:lang w:val="en-GB"/>
        </w:rPr>
        <w:softHyphen/>
      </w:r>
      <w:r w:rsidR="00283139">
        <w:rPr>
          <w:rFonts w:asciiTheme="minorHAnsi" w:hAnsiTheme="minorHAnsi" w:cs="Arial"/>
          <w:color w:val="222222"/>
          <w:sz w:val="20"/>
          <w:szCs w:val="20"/>
          <w:lang w:val="en-GB"/>
        </w:rPr>
        <w:softHyphen/>
      </w:r>
      <w:r w:rsidR="00283139">
        <w:rPr>
          <w:rFonts w:asciiTheme="minorHAnsi" w:hAnsiTheme="minorHAnsi" w:cs="Arial"/>
          <w:color w:val="222222"/>
          <w:sz w:val="20"/>
          <w:szCs w:val="20"/>
          <w:lang w:val="en-GB"/>
        </w:rPr>
        <w:softHyphen/>
      </w:r>
      <w:r w:rsidR="00283139">
        <w:rPr>
          <w:rFonts w:asciiTheme="minorHAnsi" w:hAnsiTheme="minorHAnsi" w:cs="Arial"/>
          <w:color w:val="222222"/>
          <w:sz w:val="20"/>
          <w:szCs w:val="20"/>
          <w:lang w:val="en-GB"/>
        </w:rPr>
        <w:softHyphen/>
      </w:r>
      <w:r w:rsidR="00283139">
        <w:rPr>
          <w:rFonts w:asciiTheme="minorHAnsi" w:hAnsiTheme="minorHAnsi" w:cs="Arial"/>
          <w:color w:val="222222"/>
          <w:sz w:val="20"/>
          <w:szCs w:val="20"/>
          <w:lang w:val="en-GB"/>
        </w:rPr>
        <w:softHyphen/>
      </w:r>
      <w:r w:rsidR="00283139">
        <w:rPr>
          <w:rFonts w:asciiTheme="minorHAnsi" w:hAnsiTheme="minorHAnsi" w:cs="Arial"/>
          <w:color w:val="222222"/>
          <w:sz w:val="20"/>
          <w:szCs w:val="20"/>
          <w:lang w:val="en-GB"/>
        </w:rPr>
        <w:softHyphen/>
      </w:r>
      <w:r w:rsidR="00283139">
        <w:rPr>
          <w:rFonts w:asciiTheme="minorHAnsi" w:hAnsiTheme="minorHAnsi" w:cs="Arial"/>
          <w:color w:val="222222"/>
          <w:sz w:val="20"/>
          <w:szCs w:val="20"/>
          <w:lang w:val="en-GB"/>
        </w:rPr>
        <w:softHyphen/>
      </w:r>
      <w:r w:rsidR="00283139">
        <w:rPr>
          <w:rFonts w:asciiTheme="minorHAnsi" w:hAnsiTheme="minorHAnsi" w:cs="Arial"/>
          <w:color w:val="222222"/>
          <w:sz w:val="20"/>
          <w:szCs w:val="20"/>
          <w:lang w:val="en-GB"/>
        </w:rPr>
        <w:softHyphen/>
      </w:r>
      <w:r w:rsidR="00283139">
        <w:rPr>
          <w:rFonts w:asciiTheme="minorHAnsi" w:hAnsiTheme="minorHAnsi" w:cs="Arial"/>
          <w:color w:val="222222"/>
          <w:sz w:val="20"/>
          <w:szCs w:val="20"/>
          <w:lang w:val="en-GB"/>
        </w:rPr>
        <w:softHyphen/>
      </w:r>
      <w:r w:rsidR="00283139">
        <w:rPr>
          <w:rFonts w:asciiTheme="minorHAnsi" w:hAnsiTheme="minorHAnsi" w:cs="Arial"/>
          <w:color w:val="222222"/>
          <w:sz w:val="20"/>
          <w:szCs w:val="20"/>
          <w:lang w:val="en-GB"/>
        </w:rPr>
        <w:softHyphen/>
      </w:r>
      <w:r w:rsidR="00283139">
        <w:rPr>
          <w:rFonts w:asciiTheme="minorHAnsi" w:hAnsiTheme="minorHAnsi" w:cs="Arial"/>
          <w:color w:val="222222"/>
          <w:sz w:val="20"/>
          <w:szCs w:val="20"/>
          <w:lang w:val="en-GB"/>
        </w:rPr>
        <w:softHyphen/>
      </w:r>
      <w:r w:rsidR="00283139">
        <w:rPr>
          <w:rFonts w:asciiTheme="minorHAnsi" w:hAnsiTheme="minorHAnsi" w:cs="Arial"/>
          <w:color w:val="222222"/>
          <w:sz w:val="20"/>
          <w:szCs w:val="20"/>
          <w:lang w:val="en-GB"/>
        </w:rPr>
        <w:softHyphen/>
      </w:r>
    </w:p>
    <w:p w14:paraId="45055548" w14:textId="3EC920D7" w:rsidR="00CF1805" w:rsidRPr="00283139" w:rsidRDefault="008365B0" w:rsidP="00B14257">
      <w:pPr>
        <w:shd w:val="clear" w:color="auto" w:fill="FFFFFF"/>
        <w:rPr>
          <w:rFonts w:asciiTheme="minorHAnsi" w:hAnsiTheme="minorHAnsi" w:cs="Arial"/>
          <w:color w:val="222222"/>
          <w:sz w:val="20"/>
          <w:szCs w:val="20"/>
          <w:lang w:val="en-GB"/>
        </w:rPr>
      </w:pPr>
      <w:r>
        <w:rPr>
          <w:rFonts w:asciiTheme="minorHAnsi" w:hAnsiTheme="minorHAnsi" w:cs="Arial"/>
          <w:color w:val="222222"/>
          <w:sz w:val="20"/>
          <w:szCs w:val="20"/>
          <w:lang w:val="en-GB"/>
        </w:rPr>
        <w:t xml:space="preserve">Omar Rasheed </w:t>
      </w:r>
    </w:p>
    <w:sectPr w:rsidR="00CF1805" w:rsidRPr="00283139" w:rsidSect="00D71D30">
      <w:headerReference w:type="default" r:id="rId9"/>
      <w:footerReference w:type="default" r:id="rId10"/>
      <w:headerReference w:type="first" r:id="rId11"/>
      <w:footerReference w:type="first" r:id="rId12"/>
      <w:pgSz w:w="11906" w:h="16838" w:code="9"/>
      <w:pgMar w:top="1418" w:right="851" w:bottom="1418"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284DA" w14:textId="77777777" w:rsidR="009C7885" w:rsidRDefault="009C7885" w:rsidP="00DA7B96">
      <w:pPr>
        <w:spacing w:line="240" w:lineRule="auto"/>
      </w:pPr>
      <w:r>
        <w:separator/>
      </w:r>
    </w:p>
  </w:endnote>
  <w:endnote w:type="continuationSeparator" w:id="0">
    <w:p w14:paraId="239B38C6" w14:textId="77777777" w:rsidR="009C7885" w:rsidRDefault="009C7885" w:rsidP="00DA7B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ヒラギノ角ゴ Pro W3">
    <w:charset w:val="00"/>
    <w:family w:val="roman"/>
    <w:pitch w:val="default"/>
  </w:font>
  <w:font w:name="Tahoma">
    <w:panose1 w:val="020B0604030504040204"/>
    <w:charset w:val="00"/>
    <w:family w:val="swiss"/>
    <w:pitch w:val="variable"/>
    <w:sig w:usb0="E1002EFF" w:usb1="C000605B" w:usb2="00000029" w:usb3="00000000" w:csb0="000101FF" w:csb1="00000000"/>
  </w:font>
  <w:font w:name="Blender Pro Book">
    <w:altName w:val="Arial"/>
    <w:panose1 w:val="00000000000000000000"/>
    <w:charset w:val="00"/>
    <w:family w:val="modern"/>
    <w:notTrueType/>
    <w:pitch w:val="variable"/>
    <w:sig w:usb0="800002AF" w:usb1="5000204A"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D57A1" w14:textId="77777777" w:rsidR="00283139" w:rsidRDefault="009C7885" w:rsidP="00283139">
    <w:pPr>
      <w:pStyle w:val="policyarea"/>
      <w:tabs>
        <w:tab w:val="right" w:pos="9639"/>
      </w:tabs>
      <w:spacing w:after="0"/>
      <w:rPr>
        <w:b w:val="0"/>
        <w:color w:val="BFBFBF" w:themeColor="background1" w:themeShade="BF"/>
        <w:sz w:val="20"/>
        <w:szCs w:val="20"/>
      </w:rPr>
    </w:pPr>
    <w:r>
      <w:rPr>
        <w:b w:val="0"/>
        <w:color w:val="BFBFBF" w:themeColor="background1" w:themeShade="BF"/>
        <w:sz w:val="20"/>
        <w:szCs w:val="20"/>
      </w:rPr>
      <w:pict w14:anchorId="4CB40867">
        <v:rect id="_x0000_i1025" style="width:0;height:1.5pt" o:hralign="center" o:hrstd="t" o:hr="t" fillcolor="#a0a0a0" stroked="f"/>
      </w:pict>
    </w:r>
  </w:p>
  <w:p w14:paraId="78C77F4C" w14:textId="77777777" w:rsidR="00283139" w:rsidRPr="005B2835" w:rsidRDefault="009C7885" w:rsidP="00283139">
    <w:pPr>
      <w:pStyle w:val="policyarea"/>
      <w:tabs>
        <w:tab w:val="left" w:pos="3165"/>
        <w:tab w:val="right" w:pos="9923"/>
      </w:tabs>
      <w:spacing w:after="0"/>
      <w:rPr>
        <w:b w:val="0"/>
        <w:color w:val="BFBFBF" w:themeColor="background1" w:themeShade="BF"/>
        <w:sz w:val="20"/>
        <w:szCs w:val="20"/>
      </w:rPr>
    </w:pPr>
    <w:sdt>
      <w:sdtPr>
        <w:rPr>
          <w:b w:val="0"/>
          <w:color w:val="BFBFBF" w:themeColor="background1" w:themeShade="BF"/>
          <w:sz w:val="20"/>
          <w:szCs w:val="20"/>
        </w:rPr>
        <w:alias w:val="CT Name"/>
        <w:tag w:val="CT Name"/>
        <w:id w:val="-1771228609"/>
        <w:showingPlcHdr/>
        <w:dataBinding w:prefixMappings="xmlns:ns0='http://schemas.openxmlformats.org/officeDocument/2006/extended-properties' " w:xpath="/ns0:Properties[1]/ns0:Company[1]" w:storeItemID="{6668398D-A668-4E3E-A5EB-62B293D839F1}"/>
        <w:text/>
      </w:sdtPr>
      <w:sdtEndPr/>
      <w:sdtContent>
        <w:r w:rsidR="00484CF2">
          <w:rPr>
            <w:b w:val="0"/>
            <w:color w:val="BFBFBF" w:themeColor="background1" w:themeShade="BF"/>
            <w:sz w:val="20"/>
            <w:szCs w:val="20"/>
          </w:rPr>
          <w:t xml:space="preserve">     </w:t>
        </w:r>
      </w:sdtContent>
    </w:sdt>
    <w:r w:rsidR="00283139" w:rsidRPr="005B2835">
      <w:rPr>
        <w:b w:val="0"/>
        <w:color w:val="BFBFBF" w:themeColor="background1" w:themeShade="BF"/>
        <w:sz w:val="20"/>
        <w:szCs w:val="20"/>
      </w:rPr>
      <w:tab/>
    </w:r>
    <w:r w:rsidR="00283139">
      <w:rPr>
        <w:b w:val="0"/>
        <w:color w:val="BFBFBF" w:themeColor="background1" w:themeShade="BF"/>
        <w:sz w:val="20"/>
        <w:szCs w:val="20"/>
      </w:rPr>
      <w:tab/>
    </w:r>
  </w:p>
  <w:p w14:paraId="186B6F36" w14:textId="5E15A29C" w:rsidR="00283139" w:rsidRPr="00283139" w:rsidRDefault="00283139" w:rsidP="00283139">
    <w:pPr>
      <w:pStyle w:val="Footer"/>
      <w:rPr>
        <w:lang w:val="en-US"/>
      </w:rPr>
    </w:pPr>
    <w:r w:rsidRPr="00283139">
      <w:rPr>
        <w:lang w:val="en-US"/>
      </w:rPr>
      <w:tab/>
    </w:r>
    <w:r>
      <w:rPr>
        <w:lang w:val="en-US"/>
      </w:rPr>
      <w:tab/>
    </w:r>
    <w:r w:rsidRPr="00283139">
      <w:rPr>
        <w:lang w:val="en-US"/>
      </w:rPr>
      <w:t xml:space="preserve">Page </w:t>
    </w:r>
    <w:r>
      <w:rPr>
        <w:bCs/>
        <w:sz w:val="24"/>
      </w:rPr>
      <w:fldChar w:fldCharType="begin"/>
    </w:r>
    <w:r w:rsidRPr="00283139">
      <w:rPr>
        <w:bCs/>
        <w:lang w:val="en-US"/>
      </w:rPr>
      <w:instrText xml:space="preserve"> PAGE </w:instrText>
    </w:r>
    <w:r>
      <w:rPr>
        <w:bCs/>
        <w:sz w:val="24"/>
      </w:rPr>
      <w:fldChar w:fldCharType="separate"/>
    </w:r>
    <w:r w:rsidR="009D0170">
      <w:rPr>
        <w:bCs/>
        <w:noProof/>
        <w:lang w:val="en-US"/>
      </w:rPr>
      <w:t>4</w:t>
    </w:r>
    <w:r>
      <w:rPr>
        <w:bCs/>
        <w:sz w:val="24"/>
      </w:rPr>
      <w:fldChar w:fldCharType="end"/>
    </w:r>
    <w:r w:rsidRPr="00283139">
      <w:rPr>
        <w:lang w:val="en-US"/>
      </w:rPr>
      <w:t xml:space="preserve"> of </w:t>
    </w:r>
    <w:r>
      <w:rPr>
        <w:bCs/>
        <w:sz w:val="24"/>
      </w:rPr>
      <w:fldChar w:fldCharType="begin"/>
    </w:r>
    <w:r w:rsidRPr="00283139">
      <w:rPr>
        <w:bCs/>
        <w:lang w:val="en-US"/>
      </w:rPr>
      <w:instrText xml:space="preserve"> NUMPAGES  </w:instrText>
    </w:r>
    <w:r>
      <w:rPr>
        <w:bCs/>
        <w:sz w:val="24"/>
      </w:rPr>
      <w:fldChar w:fldCharType="separate"/>
    </w:r>
    <w:r w:rsidR="009D0170">
      <w:rPr>
        <w:bCs/>
        <w:noProof/>
        <w:lang w:val="en-US"/>
      </w:rPr>
      <w:t>4</w:t>
    </w:r>
    <w:r>
      <w:rPr>
        <w:bCs/>
        <w:sz w:val="24"/>
      </w:rPr>
      <w:fldChar w:fldCharType="end"/>
    </w:r>
  </w:p>
  <w:p w14:paraId="6C9633F8" w14:textId="77777777" w:rsidR="00283139" w:rsidRPr="00283139" w:rsidRDefault="00283139" w:rsidP="00283139">
    <w:pPr>
      <w:pStyle w:val="Footer"/>
      <w:rPr>
        <w:lang w:val="en-US"/>
      </w:rPr>
    </w:pPr>
  </w:p>
  <w:p w14:paraId="5954AAA0" w14:textId="77777777" w:rsidR="00CF1805" w:rsidRPr="00283139" w:rsidRDefault="00CF1805" w:rsidP="00283139">
    <w:pPr>
      <w:pStyle w:val="Footer"/>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7344C" w14:textId="77777777" w:rsidR="00283139" w:rsidRDefault="009C7885" w:rsidP="00283139">
    <w:pPr>
      <w:pStyle w:val="policyarea"/>
      <w:tabs>
        <w:tab w:val="right" w:pos="9639"/>
      </w:tabs>
      <w:spacing w:after="0"/>
      <w:rPr>
        <w:b w:val="0"/>
        <w:color w:val="BFBFBF" w:themeColor="background1" w:themeShade="BF"/>
        <w:sz w:val="20"/>
        <w:szCs w:val="20"/>
      </w:rPr>
    </w:pPr>
    <w:r>
      <w:rPr>
        <w:b w:val="0"/>
        <w:color w:val="BFBFBF" w:themeColor="background1" w:themeShade="BF"/>
        <w:sz w:val="20"/>
        <w:szCs w:val="20"/>
      </w:rPr>
      <w:pict w14:anchorId="78A7CA8A">
        <v:rect id="_x0000_i1026" style="width:0;height:1.5pt" o:hralign="center" o:hrstd="t" o:hr="t" fillcolor="#a0a0a0" stroked="f"/>
      </w:pict>
    </w:r>
  </w:p>
  <w:p w14:paraId="167E3AA1" w14:textId="77777777" w:rsidR="00283139" w:rsidRPr="005B2835" w:rsidRDefault="00D729FC" w:rsidP="00283139">
    <w:pPr>
      <w:pStyle w:val="policyarea"/>
      <w:tabs>
        <w:tab w:val="left" w:pos="3165"/>
        <w:tab w:val="right" w:pos="9923"/>
      </w:tabs>
      <w:spacing w:after="0"/>
      <w:rPr>
        <w:b w:val="0"/>
        <w:color w:val="BFBFBF" w:themeColor="background1" w:themeShade="BF"/>
        <w:sz w:val="20"/>
        <w:szCs w:val="20"/>
      </w:rPr>
    </w:pPr>
    <w:r>
      <w:rPr>
        <w:b w:val="0"/>
        <w:color w:val="BFBFBF" w:themeColor="background1" w:themeShade="BF"/>
        <w:sz w:val="20"/>
        <w:szCs w:val="20"/>
      </w:rPr>
      <w:t>ANNEX 4 – RFQ TENDER</w:t>
    </w:r>
    <w:r w:rsidR="00283139" w:rsidRPr="005B2835">
      <w:rPr>
        <w:b w:val="0"/>
        <w:color w:val="BFBFBF" w:themeColor="background1" w:themeShade="BF"/>
        <w:sz w:val="20"/>
        <w:szCs w:val="20"/>
      </w:rPr>
      <w:tab/>
    </w:r>
    <w:r w:rsidR="00283139">
      <w:rPr>
        <w:b w:val="0"/>
        <w:color w:val="BFBFBF" w:themeColor="background1" w:themeShade="BF"/>
        <w:sz w:val="20"/>
        <w:szCs w:val="20"/>
      </w:rPr>
      <w:tab/>
    </w:r>
  </w:p>
  <w:p w14:paraId="039BDF13" w14:textId="54D2258D" w:rsidR="00283139" w:rsidRPr="00283139" w:rsidRDefault="00283139" w:rsidP="00283139">
    <w:pPr>
      <w:pStyle w:val="Footer"/>
      <w:rPr>
        <w:lang w:val="en-US"/>
      </w:rPr>
    </w:pPr>
    <w:r w:rsidRPr="00283139">
      <w:rPr>
        <w:lang w:val="en-US"/>
      </w:rPr>
      <w:t>Date:</w:t>
    </w:r>
    <w:r w:rsidR="000E71D1">
      <w:rPr>
        <w:lang w:val="en-US"/>
      </w:rPr>
      <w:t>01-01-2017</w:t>
    </w:r>
    <w:r w:rsidRPr="00283139">
      <w:rPr>
        <w:lang w:val="en-US"/>
      </w:rPr>
      <w:t xml:space="preserve"> </w:t>
    </w:r>
    <w:sdt>
      <w:sdtPr>
        <w:alias w:val="Date"/>
        <w:tag w:val="Date"/>
        <w:id w:val="1234499265"/>
        <w:showingPlcHdr/>
        <w:dataBinding w:prefixMappings="xmlns:ns0='http://schemas.openxmlformats.org/officeDocument/2006/extended-properties' " w:xpath="/ns0:Properties[1]/ns0:Manager[1]" w:storeItemID="{6668398D-A668-4E3E-A5EB-62B293D839F1}"/>
        <w:text/>
      </w:sdtPr>
      <w:sdtEndPr/>
      <w:sdtContent>
        <w:r w:rsidR="00C84634" w:rsidRPr="00C84634">
          <w:rPr>
            <w:lang w:val="en-US"/>
          </w:rPr>
          <w:t xml:space="preserve">     </w:t>
        </w:r>
      </w:sdtContent>
    </w:sdt>
    <w:r w:rsidRPr="00283139">
      <w:rPr>
        <w:lang w:val="en-US"/>
      </w:rPr>
      <w:t xml:space="preserve">  •  Valid from: </w:t>
    </w:r>
    <w:sdt>
      <w:sdtPr>
        <w:rPr>
          <w:lang w:val="en-US"/>
        </w:rPr>
        <w:alias w:val="Date"/>
        <w:tag w:val="Date"/>
        <w:id w:val="-1255733723"/>
        <w:dataBinding w:prefixMappings="xmlns:ns0='http://purl.org/dc/elements/1.1/' xmlns:ns1='http://schemas.openxmlformats.org/package/2006/metadata/core-properties' " w:xpath="/ns1:coreProperties[1]/ns1:keywords[1]" w:storeItemID="{6C3C8BC8-F283-45AE-878A-BAB7291924A1}"/>
        <w:text/>
      </w:sdtPr>
      <w:sdtEndPr/>
      <w:sdtContent>
        <w:r w:rsidR="000E71D1">
          <w:rPr>
            <w:lang w:val="en-US"/>
          </w:rPr>
          <w:t>01-01-2017</w:t>
        </w:r>
      </w:sdtContent>
    </w:sdt>
    <w:r w:rsidRPr="00283139">
      <w:rPr>
        <w:lang w:val="en-US"/>
      </w:rPr>
      <w:tab/>
    </w:r>
    <w:r>
      <w:rPr>
        <w:lang w:val="en-US"/>
      </w:rPr>
      <w:tab/>
    </w:r>
    <w:r w:rsidRPr="00283139">
      <w:rPr>
        <w:lang w:val="en-US"/>
      </w:rPr>
      <w:t xml:space="preserve">Page </w:t>
    </w:r>
    <w:r>
      <w:rPr>
        <w:bCs/>
        <w:sz w:val="24"/>
      </w:rPr>
      <w:fldChar w:fldCharType="begin"/>
    </w:r>
    <w:r w:rsidRPr="00283139">
      <w:rPr>
        <w:bCs/>
        <w:lang w:val="en-US"/>
      </w:rPr>
      <w:instrText xml:space="preserve"> PAGE </w:instrText>
    </w:r>
    <w:r>
      <w:rPr>
        <w:bCs/>
        <w:sz w:val="24"/>
      </w:rPr>
      <w:fldChar w:fldCharType="separate"/>
    </w:r>
    <w:r w:rsidR="009D0170">
      <w:rPr>
        <w:bCs/>
        <w:noProof/>
        <w:lang w:val="en-US"/>
      </w:rPr>
      <w:t>1</w:t>
    </w:r>
    <w:r>
      <w:rPr>
        <w:bCs/>
        <w:sz w:val="24"/>
      </w:rPr>
      <w:fldChar w:fldCharType="end"/>
    </w:r>
    <w:r w:rsidRPr="00283139">
      <w:rPr>
        <w:lang w:val="en-US"/>
      </w:rPr>
      <w:t xml:space="preserve"> of </w:t>
    </w:r>
    <w:r>
      <w:rPr>
        <w:bCs/>
        <w:sz w:val="24"/>
      </w:rPr>
      <w:fldChar w:fldCharType="begin"/>
    </w:r>
    <w:r w:rsidRPr="00283139">
      <w:rPr>
        <w:bCs/>
        <w:lang w:val="en-US"/>
      </w:rPr>
      <w:instrText xml:space="preserve"> NUMPAGES  </w:instrText>
    </w:r>
    <w:r>
      <w:rPr>
        <w:bCs/>
        <w:sz w:val="24"/>
      </w:rPr>
      <w:fldChar w:fldCharType="separate"/>
    </w:r>
    <w:r w:rsidR="009D0170">
      <w:rPr>
        <w:bCs/>
        <w:noProof/>
        <w:lang w:val="en-US"/>
      </w:rPr>
      <w:t>4</w:t>
    </w:r>
    <w:r>
      <w:rPr>
        <w:bCs/>
        <w:sz w:val="24"/>
      </w:rPr>
      <w:fldChar w:fldCharType="end"/>
    </w:r>
  </w:p>
  <w:p w14:paraId="0DC9924E" w14:textId="77777777" w:rsidR="00782DE3" w:rsidRPr="00283139" w:rsidRDefault="00782DE3">
    <w:pPr>
      <w:pStyle w:val="Foo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6C28DA" w14:textId="77777777" w:rsidR="009C7885" w:rsidRDefault="009C7885" w:rsidP="00DA7B96">
      <w:pPr>
        <w:spacing w:line="240" w:lineRule="auto"/>
      </w:pPr>
      <w:r>
        <w:separator/>
      </w:r>
    </w:p>
  </w:footnote>
  <w:footnote w:type="continuationSeparator" w:id="0">
    <w:p w14:paraId="5F553B13" w14:textId="77777777" w:rsidR="009C7885" w:rsidRDefault="009C7885" w:rsidP="00DA7B9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92FDC" w14:textId="77777777" w:rsidR="009A51FD" w:rsidRPr="009A51FD" w:rsidRDefault="009A51FD" w:rsidP="009A51FD">
    <w:pPr>
      <w:tabs>
        <w:tab w:val="left" w:pos="900"/>
      </w:tabs>
      <w:jc w:val="center"/>
      <w:rPr>
        <w:rFonts w:cs="Arial"/>
        <w:b/>
        <w:sz w:val="28"/>
        <w:szCs w:val="28"/>
        <w:u w:val="single"/>
        <w:lang w:val="en-US"/>
      </w:rPr>
    </w:pPr>
    <w:r w:rsidRPr="00B454D8">
      <w:rPr>
        <w:rFonts w:cs="Arial"/>
        <w:b/>
        <w:sz w:val="28"/>
        <w:szCs w:val="28"/>
        <w:u w:val="single"/>
        <w:lang w:val="en-US"/>
      </w:rPr>
      <w:t>RFQ INSTRUCTIONS</w:t>
    </w:r>
  </w:p>
  <w:p w14:paraId="5CADF206" w14:textId="77777777" w:rsidR="009A51FD" w:rsidRDefault="009A51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7CD04" w14:textId="77777777" w:rsidR="00A26F98" w:rsidRPr="00283139" w:rsidRDefault="00283139" w:rsidP="00283139">
    <w:pPr>
      <w:pStyle w:val="Header"/>
      <w:rPr>
        <w:rFonts w:ascii="Calibri" w:hAnsi="Calibri"/>
        <w:b/>
        <w:sz w:val="52"/>
        <w:szCs w:val="52"/>
      </w:rPr>
    </w:pPr>
    <w:r>
      <w:rPr>
        <w:rFonts w:ascii="Calibri" w:hAnsi="Calibri"/>
        <w:b/>
        <w:noProof/>
        <w:sz w:val="56"/>
        <w:szCs w:val="56"/>
        <w:lang w:val="en-US"/>
      </w:rPr>
      <mc:AlternateContent>
        <mc:Choice Requires="wps">
          <w:drawing>
            <wp:anchor distT="0" distB="0" distL="114300" distR="114300" simplePos="0" relativeHeight="251654144" behindDoc="0" locked="0" layoutInCell="1" allowOverlap="1" wp14:anchorId="31B33348" wp14:editId="42C31F28">
              <wp:simplePos x="0" y="0"/>
              <wp:positionH relativeFrom="column">
                <wp:posOffset>-54610</wp:posOffset>
              </wp:positionH>
              <wp:positionV relativeFrom="paragraph">
                <wp:posOffset>6984</wp:posOffset>
              </wp:positionV>
              <wp:extent cx="6525895" cy="752475"/>
              <wp:effectExtent l="0" t="0" r="27305" b="2857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25895" cy="752475"/>
                      </a:xfrm>
                      <a:prstGeom prst="rect">
                        <a:avLst/>
                      </a:prstGeom>
                      <a:noFill/>
                      <a:ln w="3175" algn="ctr">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6276E7D" id="Rectangle 1" o:spid="_x0000_s1026" style="position:absolute;margin-left:-4.3pt;margin-top:.55pt;width:513.85pt;height:59.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" filled="f" strokeweight=".25pt"/>
          </w:pict>
        </mc:Fallback>
      </mc:AlternateContent>
    </w:r>
    <w:r w:rsidR="00A26F98" w:rsidRPr="00283139">
      <w:rPr>
        <w:rFonts w:ascii="Calibri" w:hAnsi="Calibri"/>
        <w:b/>
        <w:sz w:val="56"/>
        <w:szCs w:val="56"/>
        <w:lang w:val="en-GB"/>
      </w:rPr>
      <w:t>Request</w:t>
    </w:r>
    <w:r w:rsidR="00A26F98" w:rsidRPr="00283139">
      <w:rPr>
        <w:rFonts w:ascii="Calibri" w:hAnsi="Calibri"/>
        <w:b/>
        <w:sz w:val="56"/>
        <w:szCs w:val="56"/>
      </w:rPr>
      <w:t xml:space="preserve"> For</w:t>
    </w:r>
    <w:r w:rsidR="00A26F98" w:rsidRPr="00283139">
      <w:rPr>
        <w:rFonts w:ascii="Calibri" w:hAnsi="Calibri"/>
        <w:b/>
        <w:sz w:val="56"/>
        <w:szCs w:val="56"/>
        <w:lang w:val="en-GB"/>
      </w:rPr>
      <w:t xml:space="preserve"> Quotation</w:t>
    </w:r>
    <w:r w:rsidR="00A26F98" w:rsidRPr="00283139">
      <w:rPr>
        <w:rFonts w:ascii="Calibri" w:hAnsi="Calibri"/>
        <w:b/>
        <w:sz w:val="52"/>
        <w:szCs w:val="52"/>
      </w:rPr>
      <w:t xml:space="preserve">      </w:t>
    </w:r>
    <w:r w:rsidR="00A26F98" w:rsidRPr="00283139">
      <w:rPr>
        <w:rFonts w:ascii="Calibri" w:hAnsi="Calibri"/>
        <w:sz w:val="52"/>
        <w:szCs w:val="52"/>
      </w:rPr>
      <w:t xml:space="preserve">  </w:t>
    </w:r>
    <w:r w:rsidR="00A26F98" w:rsidRPr="00283139">
      <w:rPr>
        <w:rFonts w:ascii="Calibri" w:hAnsi="Calibri"/>
        <w:noProof/>
        <w:lang w:val="en-GB" w:eastAsia="en-GB"/>
      </w:rPr>
      <w:t xml:space="preserve">                </w:t>
    </w:r>
    <w:r w:rsidRPr="00283139">
      <w:rPr>
        <w:rFonts w:ascii="Calibri" w:hAnsi="Calibri"/>
        <w:noProof/>
        <w:lang w:val="en-US"/>
      </w:rPr>
      <w:drawing>
        <wp:inline distT="0" distB="0" distL="0" distR="0" wp14:anchorId="528F1EBE" wp14:editId="579B375D">
          <wp:extent cx="1628775" cy="759591"/>
          <wp:effectExtent l="0" t="0" r="0" b="2540"/>
          <wp:docPr id="3" name="Billed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C_logo.jpg"/>
                  <pic:cNvPicPr/>
                </pic:nvPicPr>
                <pic:blipFill>
                  <a:blip r:embed="rId1">
                    <a:extLst>
                      <a:ext uri="{28A0092B-C50C-407E-A947-70E740481C1C}">
                        <a14:useLocalDpi xmlns:a14="http://schemas.microsoft.com/office/drawing/2010/main" val="0"/>
                      </a:ext>
                    </a:extLst>
                  </a:blip>
                  <a:stretch>
                    <a:fillRect/>
                  </a:stretch>
                </pic:blipFill>
                <pic:spPr>
                  <a:xfrm>
                    <a:off x="0" y="0"/>
                    <a:ext cx="1628775" cy="759591"/>
                  </a:xfrm>
                  <a:prstGeom prst="rect">
                    <a:avLst/>
                  </a:prstGeom>
                </pic:spPr>
              </pic:pic>
            </a:graphicData>
          </a:graphic>
        </wp:inline>
      </w:drawing>
    </w:r>
    <w:r w:rsidR="00A26F98" w:rsidRPr="00283139">
      <w:rPr>
        <w:rFonts w:ascii="Calibri" w:hAnsi="Calibri"/>
        <w:sz w:val="52"/>
        <w:szCs w:val="52"/>
      </w:rPr>
      <w:ptab w:relativeTo="margin" w:alignment="right" w:leader="none"/>
    </w:r>
  </w:p>
  <w:p w14:paraId="280103D2" w14:textId="77777777" w:rsidR="00A26F98" w:rsidRDefault="00A26F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D0E81582"/>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78DAD0A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28B4C4E"/>
    <w:multiLevelType w:val="hybridMultilevel"/>
    <w:tmpl w:val="DA86E678"/>
    <w:lvl w:ilvl="0" w:tplc="0CBE4D80">
      <w:start w:val="1"/>
      <w:numFmt w:val="decimal"/>
      <w:lvlText w:val="%1."/>
      <w:lvlJc w:val="left"/>
      <w:pPr>
        <w:ind w:left="630" w:hanging="360"/>
      </w:pPr>
      <w:rPr>
        <w:rFonts w:ascii="Arial" w:hAnsi="Arial" w:cstheme="minorBidi" w:hint="default"/>
        <w:b/>
        <w:bCs/>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751B4A"/>
    <w:multiLevelType w:val="multilevel"/>
    <w:tmpl w:val="99A4BFB2"/>
    <w:name w:val="TalVenstre"/>
    <w:lvl w:ilvl="0">
      <w:start w:val="1"/>
      <w:numFmt w:val="decimal"/>
      <w:lvlText w:val="%1."/>
      <w:lvlJc w:val="left"/>
      <w:pPr>
        <w:tabs>
          <w:tab w:val="num" w:pos="680"/>
        </w:tabs>
        <w:ind w:left="680" w:hanging="680"/>
      </w:pPr>
      <w:rPr>
        <w:rFonts w:hint="default"/>
      </w:rPr>
    </w:lvl>
    <w:lvl w:ilvl="1">
      <w:start w:val="1"/>
      <w:numFmt w:val="decimal"/>
      <w:lvlText w:val="%1.%2"/>
      <w:lvlJc w:val="left"/>
      <w:pPr>
        <w:tabs>
          <w:tab w:val="num" w:pos="1360"/>
        </w:tabs>
        <w:ind w:left="1360" w:hanging="680"/>
      </w:pPr>
      <w:rPr>
        <w:rFonts w:hint="default"/>
      </w:rPr>
    </w:lvl>
    <w:lvl w:ilvl="2">
      <w:start w:val="1"/>
      <w:numFmt w:val="decimal"/>
      <w:lvlText w:val="%1.%2.%3"/>
      <w:lvlJc w:val="left"/>
      <w:pPr>
        <w:tabs>
          <w:tab w:val="num" w:pos="2040"/>
        </w:tabs>
        <w:ind w:left="2040" w:hanging="680"/>
      </w:pPr>
      <w:rPr>
        <w:rFonts w:hint="default"/>
      </w:rPr>
    </w:lvl>
    <w:lvl w:ilvl="3">
      <w:start w:val="1"/>
      <w:numFmt w:val="decimal"/>
      <w:lvlText w:val="%1.%2.%3.%4"/>
      <w:lvlJc w:val="left"/>
      <w:pPr>
        <w:tabs>
          <w:tab w:val="num" w:pos="2720"/>
        </w:tabs>
        <w:ind w:left="2720" w:hanging="680"/>
      </w:pPr>
      <w:rPr>
        <w:rFonts w:hint="default"/>
      </w:rPr>
    </w:lvl>
    <w:lvl w:ilvl="4">
      <w:start w:val="1"/>
      <w:numFmt w:val="decimal"/>
      <w:lvlText w:val="%1.%2.%3.%4.%5"/>
      <w:lvlJc w:val="left"/>
      <w:pPr>
        <w:tabs>
          <w:tab w:val="num" w:pos="3400"/>
        </w:tabs>
        <w:ind w:left="3400" w:hanging="680"/>
      </w:pPr>
      <w:rPr>
        <w:rFonts w:hint="default"/>
      </w:rPr>
    </w:lvl>
    <w:lvl w:ilvl="5">
      <w:start w:val="1"/>
      <w:numFmt w:val="decimal"/>
      <w:lvlText w:val="%1.%2.%3.%4.%5.%6"/>
      <w:lvlJc w:val="left"/>
      <w:pPr>
        <w:tabs>
          <w:tab w:val="num" w:pos="4080"/>
        </w:tabs>
        <w:ind w:left="4080" w:hanging="680"/>
      </w:pPr>
      <w:rPr>
        <w:rFonts w:hint="default"/>
      </w:rPr>
    </w:lvl>
    <w:lvl w:ilvl="6">
      <w:start w:val="1"/>
      <w:numFmt w:val="decimal"/>
      <w:lvlText w:val="%1.%2.%3.%4.%5.%6.%7"/>
      <w:lvlJc w:val="left"/>
      <w:pPr>
        <w:tabs>
          <w:tab w:val="num" w:pos="4760"/>
        </w:tabs>
        <w:ind w:left="4760" w:hanging="680"/>
      </w:pPr>
      <w:rPr>
        <w:rFonts w:hint="default"/>
      </w:rPr>
    </w:lvl>
    <w:lvl w:ilvl="7">
      <w:start w:val="1"/>
      <w:numFmt w:val="decimal"/>
      <w:lvlText w:val="%1.%2.%3.%4.%5.%6.%7.%8"/>
      <w:lvlJc w:val="left"/>
      <w:pPr>
        <w:tabs>
          <w:tab w:val="num" w:pos="5440"/>
        </w:tabs>
        <w:ind w:left="5440" w:hanging="680"/>
      </w:pPr>
      <w:rPr>
        <w:rFonts w:hint="default"/>
      </w:rPr>
    </w:lvl>
    <w:lvl w:ilvl="8">
      <w:start w:val="1"/>
      <w:numFmt w:val="decimal"/>
      <w:lvlText w:val="%1.%2.%3.%4.%5.%6.%7.%8.%9"/>
      <w:lvlJc w:val="left"/>
      <w:pPr>
        <w:tabs>
          <w:tab w:val="num" w:pos="6120"/>
        </w:tabs>
        <w:ind w:left="6120" w:hanging="680"/>
      </w:pPr>
      <w:rPr>
        <w:rFonts w:hint="default"/>
      </w:rPr>
    </w:lvl>
  </w:abstractNum>
  <w:abstractNum w:abstractNumId="4" w15:restartNumberingAfterBreak="0">
    <w:nsid w:val="0B0335BD"/>
    <w:multiLevelType w:val="hybridMultilevel"/>
    <w:tmpl w:val="9426EE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8049DC"/>
    <w:multiLevelType w:val="multilevel"/>
    <w:tmpl w:val="DFD441E6"/>
    <w:name w:val="TalVenstre52"/>
    <w:lvl w:ilvl="0">
      <w:start w:val="1"/>
      <w:numFmt w:val="decimal"/>
      <w:lvlText w:val="%1."/>
      <w:lvlJc w:val="left"/>
      <w:pPr>
        <w:tabs>
          <w:tab w:val="num" w:pos="680"/>
        </w:tabs>
        <w:ind w:left="680" w:hanging="680"/>
      </w:pPr>
      <w:rPr>
        <w:rFonts w:hint="default"/>
      </w:rPr>
    </w:lvl>
    <w:lvl w:ilvl="1">
      <w:start w:val="1"/>
      <w:numFmt w:val="decimal"/>
      <w:lvlText w:val="%1.%2"/>
      <w:lvlJc w:val="left"/>
      <w:pPr>
        <w:tabs>
          <w:tab w:val="num" w:pos="1360"/>
        </w:tabs>
        <w:ind w:left="1360" w:hanging="680"/>
      </w:pPr>
      <w:rPr>
        <w:rFonts w:hint="default"/>
      </w:rPr>
    </w:lvl>
    <w:lvl w:ilvl="2">
      <w:start w:val="1"/>
      <w:numFmt w:val="decimal"/>
      <w:lvlText w:val="%1.%2.%3"/>
      <w:lvlJc w:val="left"/>
      <w:pPr>
        <w:tabs>
          <w:tab w:val="num" w:pos="2040"/>
        </w:tabs>
        <w:ind w:left="2040" w:hanging="680"/>
      </w:pPr>
      <w:rPr>
        <w:rFonts w:hint="default"/>
      </w:rPr>
    </w:lvl>
    <w:lvl w:ilvl="3">
      <w:start w:val="1"/>
      <w:numFmt w:val="decimal"/>
      <w:lvlText w:val="%1.%2.%3.%4"/>
      <w:lvlJc w:val="left"/>
      <w:pPr>
        <w:tabs>
          <w:tab w:val="num" w:pos="2720"/>
        </w:tabs>
        <w:ind w:left="2720" w:hanging="680"/>
      </w:pPr>
      <w:rPr>
        <w:rFonts w:hint="default"/>
      </w:rPr>
    </w:lvl>
    <w:lvl w:ilvl="4">
      <w:start w:val="1"/>
      <w:numFmt w:val="decimal"/>
      <w:lvlText w:val="%1.%2.%3.%4.%5"/>
      <w:lvlJc w:val="left"/>
      <w:pPr>
        <w:tabs>
          <w:tab w:val="num" w:pos="3400"/>
        </w:tabs>
        <w:ind w:left="3400" w:hanging="680"/>
      </w:pPr>
      <w:rPr>
        <w:rFonts w:hint="default"/>
      </w:rPr>
    </w:lvl>
    <w:lvl w:ilvl="5">
      <w:start w:val="1"/>
      <w:numFmt w:val="decimal"/>
      <w:lvlText w:val="%1.%2.%3.%4.%5.%6"/>
      <w:lvlJc w:val="left"/>
      <w:pPr>
        <w:tabs>
          <w:tab w:val="num" w:pos="4080"/>
        </w:tabs>
        <w:ind w:left="4080" w:hanging="680"/>
      </w:pPr>
      <w:rPr>
        <w:rFonts w:hint="default"/>
      </w:rPr>
    </w:lvl>
    <w:lvl w:ilvl="6">
      <w:start w:val="1"/>
      <w:numFmt w:val="decimal"/>
      <w:lvlText w:val="%1.%2.%3.%4.%5.%6.%7"/>
      <w:lvlJc w:val="left"/>
      <w:pPr>
        <w:tabs>
          <w:tab w:val="num" w:pos="4760"/>
        </w:tabs>
        <w:ind w:left="4760" w:hanging="680"/>
      </w:pPr>
      <w:rPr>
        <w:rFonts w:hint="default"/>
      </w:rPr>
    </w:lvl>
    <w:lvl w:ilvl="7">
      <w:start w:val="1"/>
      <w:numFmt w:val="decimal"/>
      <w:lvlText w:val="%1.%2.%3.%4.%5.%6.%7.%8"/>
      <w:lvlJc w:val="left"/>
      <w:pPr>
        <w:tabs>
          <w:tab w:val="num" w:pos="5440"/>
        </w:tabs>
        <w:ind w:left="5440" w:hanging="680"/>
      </w:pPr>
      <w:rPr>
        <w:rFonts w:hint="default"/>
      </w:rPr>
    </w:lvl>
    <w:lvl w:ilvl="8">
      <w:start w:val="1"/>
      <w:numFmt w:val="decimal"/>
      <w:lvlText w:val="%1.%2.%3.%4.%5.%6.%7.%8.%9"/>
      <w:lvlJc w:val="left"/>
      <w:pPr>
        <w:tabs>
          <w:tab w:val="num" w:pos="6120"/>
        </w:tabs>
        <w:ind w:left="6120" w:hanging="680"/>
      </w:pPr>
      <w:rPr>
        <w:rFonts w:hint="default"/>
      </w:rPr>
    </w:lvl>
  </w:abstractNum>
  <w:abstractNum w:abstractNumId="6" w15:restartNumberingAfterBreak="0">
    <w:nsid w:val="12E80438"/>
    <w:multiLevelType w:val="multilevel"/>
    <w:tmpl w:val="DB2A8E0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6B2560D"/>
    <w:multiLevelType w:val="multilevel"/>
    <w:tmpl w:val="79DA02C6"/>
    <w:styleLink w:val="TypografiFlereniveauer"/>
    <w:lvl w:ilvl="0">
      <w:start w:val="1"/>
      <w:numFmt w:val="decimal"/>
      <w:lvlText w:val="%1."/>
      <w:lvlJc w:val="left"/>
      <w:pPr>
        <w:tabs>
          <w:tab w:val="num" w:pos="360"/>
        </w:tabs>
        <w:ind w:left="360" w:hanging="360"/>
      </w:pPr>
      <w:rPr>
        <w:rFonts w:hint="default"/>
        <w:sz w:val="24"/>
      </w:rPr>
    </w:lvl>
    <w:lvl w:ilvl="1">
      <w:start w:val="1"/>
      <w:numFmt w:val="decimal"/>
      <w:lvlText w:val="%1.%2."/>
      <w:lvlJc w:val="left"/>
      <w:pPr>
        <w:tabs>
          <w:tab w:val="num" w:pos="964"/>
        </w:tabs>
        <w:ind w:left="964" w:hanging="604"/>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1A8A5734"/>
    <w:multiLevelType w:val="multilevel"/>
    <w:tmpl w:val="BB74CFF2"/>
    <w:styleLink w:val="TypografiPunkttegnSymbolsymbolVenstre063cmHngende064"/>
    <w:lvl w:ilvl="0">
      <w:start w:val="1"/>
      <w:numFmt w:val="bullet"/>
      <w:lvlText w:val=""/>
      <w:lvlJc w:val="left"/>
      <w:pPr>
        <w:ind w:left="357" w:hanging="357"/>
      </w:pPr>
      <w:rPr>
        <w:rFonts w:ascii="Symbol" w:hAnsi="Symbol" w:hint="default"/>
      </w:rPr>
    </w:lvl>
    <w:lvl w:ilvl="1">
      <w:start w:val="1"/>
      <w:numFmt w:val="bullet"/>
      <w:lvlText w:val="o"/>
      <w:lvlJc w:val="left"/>
      <w:pPr>
        <w:ind w:left="714" w:hanging="357"/>
      </w:pPr>
      <w:rPr>
        <w:rFonts w:ascii="Courier New" w:hAnsi="Courier New" w:cs="Courier New" w:hint="default"/>
      </w:rPr>
    </w:lvl>
    <w:lvl w:ilvl="2">
      <w:start w:val="1"/>
      <w:numFmt w:val="bullet"/>
      <w:lvlText w:val=""/>
      <w:lvlJc w:val="left"/>
      <w:pPr>
        <w:ind w:left="1071" w:hanging="357"/>
      </w:pPr>
      <w:rPr>
        <w:rFonts w:ascii="Wingdings" w:hAnsi="Wingdings" w:hint="default"/>
      </w:rPr>
    </w:lvl>
    <w:lvl w:ilvl="3">
      <w:start w:val="1"/>
      <w:numFmt w:val="bullet"/>
      <w:lvlText w:val=""/>
      <w:lvlJc w:val="left"/>
      <w:pPr>
        <w:ind w:left="1428" w:hanging="357"/>
      </w:pPr>
      <w:rPr>
        <w:rFonts w:ascii="Symbol" w:hAnsi="Symbol" w:hint="default"/>
      </w:rPr>
    </w:lvl>
    <w:lvl w:ilvl="4">
      <w:start w:val="1"/>
      <w:numFmt w:val="bullet"/>
      <w:lvlText w:val="o"/>
      <w:lvlJc w:val="left"/>
      <w:pPr>
        <w:ind w:left="1785" w:hanging="357"/>
      </w:pPr>
      <w:rPr>
        <w:rFonts w:ascii="Courier New" w:hAnsi="Courier New" w:cs="Courier New" w:hint="default"/>
      </w:rPr>
    </w:lvl>
    <w:lvl w:ilvl="5">
      <w:start w:val="1"/>
      <w:numFmt w:val="bullet"/>
      <w:lvlText w:val=""/>
      <w:lvlJc w:val="left"/>
      <w:pPr>
        <w:ind w:left="2142" w:hanging="357"/>
      </w:pPr>
      <w:rPr>
        <w:rFonts w:ascii="Wingdings" w:hAnsi="Wingdings" w:hint="default"/>
      </w:rPr>
    </w:lvl>
    <w:lvl w:ilvl="6">
      <w:start w:val="1"/>
      <w:numFmt w:val="bullet"/>
      <w:lvlText w:val=""/>
      <w:lvlJc w:val="left"/>
      <w:pPr>
        <w:ind w:left="2499" w:hanging="357"/>
      </w:pPr>
      <w:rPr>
        <w:rFonts w:ascii="Symbol" w:hAnsi="Symbol" w:hint="default"/>
      </w:rPr>
    </w:lvl>
    <w:lvl w:ilvl="7">
      <w:start w:val="1"/>
      <w:numFmt w:val="bullet"/>
      <w:lvlText w:val="o"/>
      <w:lvlJc w:val="left"/>
      <w:pPr>
        <w:ind w:left="2856" w:hanging="357"/>
      </w:pPr>
      <w:rPr>
        <w:rFonts w:ascii="Courier New" w:hAnsi="Courier New" w:cs="Courier New" w:hint="default"/>
      </w:rPr>
    </w:lvl>
    <w:lvl w:ilvl="8">
      <w:start w:val="1"/>
      <w:numFmt w:val="bullet"/>
      <w:lvlText w:val=""/>
      <w:lvlJc w:val="left"/>
      <w:pPr>
        <w:ind w:left="3213" w:hanging="357"/>
      </w:pPr>
      <w:rPr>
        <w:rFonts w:ascii="Wingdings" w:hAnsi="Wingdings" w:hint="default"/>
      </w:rPr>
    </w:lvl>
  </w:abstractNum>
  <w:abstractNum w:abstractNumId="9" w15:restartNumberingAfterBreak="0">
    <w:nsid w:val="1AB724C1"/>
    <w:multiLevelType w:val="hybridMultilevel"/>
    <w:tmpl w:val="2F869E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1170" w:hanging="360"/>
      </w:pPr>
    </w:lvl>
    <w:lvl w:ilvl="4" w:tplc="2D14A51C">
      <w:numFmt w:val="bullet"/>
      <w:lvlText w:val="-"/>
      <w:lvlJc w:val="left"/>
      <w:pPr>
        <w:ind w:left="3600" w:hanging="360"/>
      </w:pPr>
      <w:rPr>
        <w:rFonts w:ascii="Calibri" w:eastAsia="Times New Roman" w:hAnsi="Calibri" w:cs="Calibri"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8D01B0"/>
    <w:multiLevelType w:val="multilevel"/>
    <w:tmpl w:val="99585F96"/>
    <w:lvl w:ilvl="0">
      <w:start w:val="1"/>
      <w:numFmt w:val="upperRoman"/>
      <w:lvlText w:val="Artikel %1."/>
      <w:lvlJc w:val="left"/>
      <w:pPr>
        <w:ind w:left="0" w:firstLine="0"/>
      </w:pPr>
    </w:lvl>
    <w:lvl w:ilvl="1">
      <w:start w:val="1"/>
      <w:numFmt w:val="decimalZero"/>
      <w:isLgl/>
      <w:lvlText w:val="Afsni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EDE5B59"/>
    <w:multiLevelType w:val="hybridMultilevel"/>
    <w:tmpl w:val="776E54CE"/>
    <w:name w:val="TalVenstre532"/>
    <w:lvl w:ilvl="0" w:tplc="0406000F">
      <w:start w:val="1"/>
      <w:numFmt w:val="decimal"/>
      <w:lvlText w:val="%1."/>
      <w:lvlJc w:val="left"/>
      <w:pPr>
        <w:ind w:left="360" w:hanging="360"/>
      </w:pPr>
    </w:lvl>
    <w:lvl w:ilvl="1" w:tplc="04060019">
      <w:start w:val="1"/>
      <w:numFmt w:val="lowerLetter"/>
      <w:lvlText w:val="%2."/>
      <w:lvlJc w:val="left"/>
      <w:pPr>
        <w:ind w:left="1080" w:hanging="360"/>
      </w:pPr>
    </w:lvl>
    <w:lvl w:ilvl="2" w:tplc="0406001B" w:tentative="1">
      <w:start w:val="1"/>
      <w:numFmt w:val="lowerRoman"/>
      <w:lvlText w:val="%3."/>
      <w:lvlJc w:val="right"/>
      <w:pPr>
        <w:ind w:left="1800" w:hanging="180"/>
      </w:pPr>
    </w:lvl>
    <w:lvl w:ilvl="3" w:tplc="0406000F" w:tentative="1">
      <w:start w:val="1"/>
      <w:numFmt w:val="decimal"/>
      <w:lvlText w:val="%4."/>
      <w:lvlJc w:val="left"/>
      <w:pPr>
        <w:ind w:left="2520" w:hanging="360"/>
      </w:pPr>
    </w:lvl>
    <w:lvl w:ilvl="4" w:tplc="04060019" w:tentative="1">
      <w:start w:val="1"/>
      <w:numFmt w:val="lowerLetter"/>
      <w:lvlText w:val="%5."/>
      <w:lvlJc w:val="left"/>
      <w:pPr>
        <w:ind w:left="3240" w:hanging="360"/>
      </w:pPr>
    </w:lvl>
    <w:lvl w:ilvl="5" w:tplc="0406001B" w:tentative="1">
      <w:start w:val="1"/>
      <w:numFmt w:val="lowerRoman"/>
      <w:lvlText w:val="%6."/>
      <w:lvlJc w:val="right"/>
      <w:pPr>
        <w:ind w:left="3960" w:hanging="180"/>
      </w:pPr>
    </w:lvl>
    <w:lvl w:ilvl="6" w:tplc="0406000F" w:tentative="1">
      <w:start w:val="1"/>
      <w:numFmt w:val="decimal"/>
      <w:lvlText w:val="%7."/>
      <w:lvlJc w:val="left"/>
      <w:pPr>
        <w:ind w:left="4680" w:hanging="360"/>
      </w:pPr>
    </w:lvl>
    <w:lvl w:ilvl="7" w:tplc="04060019" w:tentative="1">
      <w:start w:val="1"/>
      <w:numFmt w:val="lowerLetter"/>
      <w:lvlText w:val="%8."/>
      <w:lvlJc w:val="left"/>
      <w:pPr>
        <w:ind w:left="5400" w:hanging="360"/>
      </w:pPr>
    </w:lvl>
    <w:lvl w:ilvl="8" w:tplc="0406001B" w:tentative="1">
      <w:start w:val="1"/>
      <w:numFmt w:val="lowerRoman"/>
      <w:lvlText w:val="%9."/>
      <w:lvlJc w:val="right"/>
      <w:pPr>
        <w:ind w:left="6120" w:hanging="180"/>
      </w:pPr>
    </w:lvl>
  </w:abstractNum>
  <w:abstractNum w:abstractNumId="12" w15:restartNumberingAfterBreak="0">
    <w:nsid w:val="20B33DB1"/>
    <w:multiLevelType w:val="multilevel"/>
    <w:tmpl w:val="4D44B42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242D0039"/>
    <w:multiLevelType w:val="hybridMultilevel"/>
    <w:tmpl w:val="2EAAAD16"/>
    <w:name w:val="TalVenstre4"/>
    <w:lvl w:ilvl="0" w:tplc="04060001">
      <w:start w:val="1"/>
      <w:numFmt w:val="bullet"/>
      <w:lvlText w:val=""/>
      <w:lvlJc w:val="left"/>
      <w:pPr>
        <w:ind w:left="360" w:hanging="360"/>
      </w:pPr>
      <w:rPr>
        <w:rFonts w:ascii="Symbol" w:hAnsi="Symbol" w:hint="default"/>
      </w:rPr>
    </w:lvl>
    <w:lvl w:ilvl="1" w:tplc="04060003">
      <w:start w:val="1"/>
      <w:numFmt w:val="bullet"/>
      <w:lvlText w:val="o"/>
      <w:lvlJc w:val="left"/>
      <w:pPr>
        <w:ind w:left="1080" w:hanging="360"/>
      </w:pPr>
      <w:rPr>
        <w:rFonts w:ascii="Courier New" w:hAnsi="Courier New" w:cs="Courier New" w:hint="default"/>
      </w:rPr>
    </w:lvl>
    <w:lvl w:ilvl="2" w:tplc="04060005" w:tentative="1">
      <w:start w:val="1"/>
      <w:numFmt w:val="bullet"/>
      <w:lvlText w:val=""/>
      <w:lvlJc w:val="left"/>
      <w:pPr>
        <w:ind w:left="1800" w:hanging="360"/>
      </w:pPr>
      <w:rPr>
        <w:rFonts w:ascii="Wingdings" w:hAnsi="Wingdings" w:hint="default"/>
      </w:rPr>
    </w:lvl>
    <w:lvl w:ilvl="3" w:tplc="04060001" w:tentative="1">
      <w:start w:val="1"/>
      <w:numFmt w:val="bullet"/>
      <w:lvlText w:val=""/>
      <w:lvlJc w:val="left"/>
      <w:pPr>
        <w:ind w:left="2520" w:hanging="360"/>
      </w:pPr>
      <w:rPr>
        <w:rFonts w:ascii="Symbol" w:hAnsi="Symbol" w:hint="default"/>
      </w:rPr>
    </w:lvl>
    <w:lvl w:ilvl="4" w:tplc="04060003" w:tentative="1">
      <w:start w:val="1"/>
      <w:numFmt w:val="bullet"/>
      <w:lvlText w:val="o"/>
      <w:lvlJc w:val="left"/>
      <w:pPr>
        <w:ind w:left="3240" w:hanging="360"/>
      </w:pPr>
      <w:rPr>
        <w:rFonts w:ascii="Courier New" w:hAnsi="Courier New" w:cs="Courier New" w:hint="default"/>
      </w:rPr>
    </w:lvl>
    <w:lvl w:ilvl="5" w:tplc="04060005" w:tentative="1">
      <w:start w:val="1"/>
      <w:numFmt w:val="bullet"/>
      <w:lvlText w:val=""/>
      <w:lvlJc w:val="left"/>
      <w:pPr>
        <w:ind w:left="3960" w:hanging="360"/>
      </w:pPr>
      <w:rPr>
        <w:rFonts w:ascii="Wingdings" w:hAnsi="Wingdings" w:hint="default"/>
      </w:rPr>
    </w:lvl>
    <w:lvl w:ilvl="6" w:tplc="04060001" w:tentative="1">
      <w:start w:val="1"/>
      <w:numFmt w:val="bullet"/>
      <w:lvlText w:val=""/>
      <w:lvlJc w:val="left"/>
      <w:pPr>
        <w:ind w:left="4680" w:hanging="360"/>
      </w:pPr>
      <w:rPr>
        <w:rFonts w:ascii="Symbol" w:hAnsi="Symbol" w:hint="default"/>
      </w:rPr>
    </w:lvl>
    <w:lvl w:ilvl="7" w:tplc="04060003" w:tentative="1">
      <w:start w:val="1"/>
      <w:numFmt w:val="bullet"/>
      <w:lvlText w:val="o"/>
      <w:lvlJc w:val="left"/>
      <w:pPr>
        <w:ind w:left="5400" w:hanging="360"/>
      </w:pPr>
      <w:rPr>
        <w:rFonts w:ascii="Courier New" w:hAnsi="Courier New" w:cs="Courier New" w:hint="default"/>
      </w:rPr>
    </w:lvl>
    <w:lvl w:ilvl="8" w:tplc="04060005" w:tentative="1">
      <w:start w:val="1"/>
      <w:numFmt w:val="bullet"/>
      <w:lvlText w:val=""/>
      <w:lvlJc w:val="left"/>
      <w:pPr>
        <w:ind w:left="6120" w:hanging="360"/>
      </w:pPr>
      <w:rPr>
        <w:rFonts w:ascii="Wingdings" w:hAnsi="Wingdings" w:hint="default"/>
      </w:rPr>
    </w:lvl>
  </w:abstractNum>
  <w:abstractNum w:abstractNumId="14" w15:restartNumberingAfterBreak="0">
    <w:nsid w:val="25AE41A1"/>
    <w:multiLevelType w:val="multilevel"/>
    <w:tmpl w:val="5E06A8D6"/>
    <w:name w:val="TalIndryk"/>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1702"/>
        </w:tabs>
        <w:ind w:left="1702" w:hanging="851"/>
      </w:pPr>
      <w:rPr>
        <w:rFonts w:hint="default"/>
      </w:rPr>
    </w:lvl>
    <w:lvl w:ilvl="2">
      <w:start w:val="1"/>
      <w:numFmt w:val="decimal"/>
      <w:lvlText w:val="%1.%2.%3"/>
      <w:lvlJc w:val="left"/>
      <w:pPr>
        <w:tabs>
          <w:tab w:val="num" w:pos="2553"/>
        </w:tabs>
        <w:ind w:left="2553" w:hanging="851"/>
      </w:pPr>
      <w:rPr>
        <w:rFonts w:hint="default"/>
      </w:rPr>
    </w:lvl>
    <w:lvl w:ilvl="3">
      <w:start w:val="1"/>
      <w:numFmt w:val="decimal"/>
      <w:lvlText w:val="%1.%2.%3.%4"/>
      <w:lvlJc w:val="left"/>
      <w:pPr>
        <w:tabs>
          <w:tab w:val="num" w:pos="3404"/>
        </w:tabs>
        <w:ind w:left="3404" w:hanging="851"/>
      </w:pPr>
      <w:rPr>
        <w:rFonts w:hint="default"/>
      </w:rPr>
    </w:lvl>
    <w:lvl w:ilvl="4">
      <w:start w:val="1"/>
      <w:numFmt w:val="decimal"/>
      <w:lvlText w:val="%1.%2.%3.%4.%5"/>
      <w:lvlJc w:val="left"/>
      <w:pPr>
        <w:tabs>
          <w:tab w:val="num" w:pos="4255"/>
        </w:tabs>
        <w:ind w:left="4255" w:hanging="851"/>
      </w:pPr>
      <w:rPr>
        <w:rFonts w:hint="default"/>
      </w:rPr>
    </w:lvl>
    <w:lvl w:ilvl="5">
      <w:start w:val="1"/>
      <w:numFmt w:val="decimal"/>
      <w:lvlText w:val="%1.%2.%3.%4.%5.%6"/>
      <w:lvlJc w:val="left"/>
      <w:pPr>
        <w:tabs>
          <w:tab w:val="num" w:pos="5106"/>
        </w:tabs>
        <w:ind w:left="5106" w:hanging="851"/>
      </w:pPr>
      <w:rPr>
        <w:rFonts w:hint="default"/>
      </w:rPr>
    </w:lvl>
    <w:lvl w:ilvl="6">
      <w:start w:val="1"/>
      <w:numFmt w:val="decimal"/>
      <w:lvlText w:val="%1.%2.%3.%4.%5.%6.%7"/>
      <w:lvlJc w:val="left"/>
      <w:pPr>
        <w:tabs>
          <w:tab w:val="num" w:pos="5957"/>
        </w:tabs>
        <w:ind w:left="5957" w:hanging="851"/>
      </w:pPr>
      <w:rPr>
        <w:rFonts w:hint="default"/>
      </w:rPr>
    </w:lvl>
    <w:lvl w:ilvl="7">
      <w:start w:val="1"/>
      <w:numFmt w:val="decimal"/>
      <w:lvlText w:val="%1.%2.%3.%4.%5.%6.%7.%8"/>
      <w:lvlJc w:val="left"/>
      <w:pPr>
        <w:tabs>
          <w:tab w:val="num" w:pos="6808"/>
        </w:tabs>
        <w:ind w:left="6808" w:hanging="851"/>
      </w:pPr>
      <w:rPr>
        <w:rFonts w:hint="default"/>
      </w:rPr>
    </w:lvl>
    <w:lvl w:ilvl="8">
      <w:start w:val="1"/>
      <w:numFmt w:val="decimal"/>
      <w:lvlText w:val="%1.%2.%3.%4.%5.%6.%7.%8.%9"/>
      <w:lvlJc w:val="left"/>
      <w:pPr>
        <w:tabs>
          <w:tab w:val="num" w:pos="7659"/>
        </w:tabs>
        <w:ind w:left="7659" w:hanging="851"/>
      </w:pPr>
      <w:rPr>
        <w:rFonts w:hint="default"/>
      </w:rPr>
    </w:lvl>
  </w:abstractNum>
  <w:abstractNum w:abstractNumId="15" w15:restartNumberingAfterBreak="0">
    <w:nsid w:val="273B2BBC"/>
    <w:multiLevelType w:val="hybridMultilevel"/>
    <w:tmpl w:val="E9C82C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5228AB"/>
    <w:multiLevelType w:val="multilevel"/>
    <w:tmpl w:val="FA400F50"/>
    <w:name w:val="TalVenstre53"/>
    <w:lvl w:ilvl="0">
      <w:start w:val="1"/>
      <w:numFmt w:val="decimal"/>
      <w:lvlText w:val="%1."/>
      <w:lvlJc w:val="left"/>
      <w:pPr>
        <w:ind w:left="652" w:hanging="652"/>
      </w:pPr>
      <w:rPr>
        <w:rFonts w:hint="default"/>
      </w:rPr>
    </w:lvl>
    <w:lvl w:ilvl="1">
      <w:start w:val="1"/>
      <w:numFmt w:val="decimal"/>
      <w:lvlText w:val="%1.%2"/>
      <w:lvlJc w:val="left"/>
      <w:pPr>
        <w:tabs>
          <w:tab w:val="num" w:pos="1332"/>
        </w:tabs>
        <w:ind w:left="1304" w:hanging="652"/>
      </w:pPr>
      <w:rPr>
        <w:rFonts w:hint="default"/>
      </w:rPr>
    </w:lvl>
    <w:lvl w:ilvl="2">
      <w:start w:val="1"/>
      <w:numFmt w:val="decimal"/>
      <w:lvlText w:val="%1.%2.%3"/>
      <w:lvlJc w:val="left"/>
      <w:pPr>
        <w:tabs>
          <w:tab w:val="num" w:pos="1984"/>
        </w:tabs>
        <w:ind w:left="1956" w:hanging="652"/>
      </w:pPr>
      <w:rPr>
        <w:rFonts w:hint="default"/>
      </w:rPr>
    </w:lvl>
    <w:lvl w:ilvl="3">
      <w:start w:val="1"/>
      <w:numFmt w:val="decimal"/>
      <w:lvlText w:val="%1.%2.%3.%4"/>
      <w:lvlJc w:val="left"/>
      <w:pPr>
        <w:tabs>
          <w:tab w:val="num" w:pos="2636"/>
        </w:tabs>
        <w:ind w:left="2608" w:hanging="652"/>
      </w:pPr>
      <w:rPr>
        <w:rFonts w:hint="default"/>
      </w:rPr>
    </w:lvl>
    <w:lvl w:ilvl="4">
      <w:start w:val="1"/>
      <w:numFmt w:val="decimal"/>
      <w:lvlText w:val="%1.%2.%3.%4.%5"/>
      <w:lvlJc w:val="left"/>
      <w:pPr>
        <w:tabs>
          <w:tab w:val="num" w:pos="3288"/>
        </w:tabs>
        <w:ind w:left="3260" w:hanging="652"/>
      </w:pPr>
      <w:rPr>
        <w:rFonts w:hint="default"/>
      </w:rPr>
    </w:lvl>
    <w:lvl w:ilvl="5">
      <w:start w:val="1"/>
      <w:numFmt w:val="decimal"/>
      <w:lvlText w:val="%1.%2.%3.%4.%5.%6"/>
      <w:lvlJc w:val="left"/>
      <w:pPr>
        <w:tabs>
          <w:tab w:val="num" w:pos="3940"/>
        </w:tabs>
        <w:ind w:left="3912" w:hanging="652"/>
      </w:pPr>
      <w:rPr>
        <w:rFonts w:hint="default"/>
      </w:rPr>
    </w:lvl>
    <w:lvl w:ilvl="6">
      <w:start w:val="1"/>
      <w:numFmt w:val="decimal"/>
      <w:lvlText w:val="%1.%2.%3.%4.%5.%6.%7"/>
      <w:lvlJc w:val="left"/>
      <w:pPr>
        <w:tabs>
          <w:tab w:val="num" w:pos="4592"/>
        </w:tabs>
        <w:ind w:left="4564" w:hanging="652"/>
      </w:pPr>
      <w:rPr>
        <w:rFonts w:hint="default"/>
      </w:rPr>
    </w:lvl>
    <w:lvl w:ilvl="7">
      <w:start w:val="1"/>
      <w:numFmt w:val="decimal"/>
      <w:lvlText w:val="%1.%2.%3.%4.%5.%6.%7.%8"/>
      <w:lvlJc w:val="left"/>
      <w:pPr>
        <w:tabs>
          <w:tab w:val="num" w:pos="5244"/>
        </w:tabs>
        <w:ind w:left="5216" w:hanging="652"/>
      </w:pPr>
      <w:rPr>
        <w:rFonts w:hint="default"/>
      </w:rPr>
    </w:lvl>
    <w:lvl w:ilvl="8">
      <w:start w:val="1"/>
      <w:numFmt w:val="decimal"/>
      <w:lvlText w:val="%1.%2.%3.%4.%5.%6.%7.%8.%9"/>
      <w:lvlJc w:val="left"/>
      <w:pPr>
        <w:tabs>
          <w:tab w:val="num" w:pos="5896"/>
        </w:tabs>
        <w:ind w:left="5868" w:hanging="652"/>
      </w:pPr>
      <w:rPr>
        <w:rFonts w:hint="default"/>
      </w:rPr>
    </w:lvl>
  </w:abstractNum>
  <w:abstractNum w:abstractNumId="17" w15:restartNumberingAfterBreak="0">
    <w:nsid w:val="2B19222C"/>
    <w:multiLevelType w:val="hybridMultilevel"/>
    <w:tmpl w:val="67F21840"/>
    <w:name w:val="TalVenstre322"/>
    <w:lvl w:ilvl="0" w:tplc="848C6A7C">
      <w:start w:val="1"/>
      <w:numFmt w:val="decimal"/>
      <w:lvlText w:val="%1."/>
      <w:lvlJc w:val="left"/>
      <w:pPr>
        <w:ind w:left="360" w:hanging="360"/>
      </w:pPr>
      <w:rPr>
        <w:rFonts w:hint="default"/>
      </w:rPr>
    </w:lvl>
    <w:lvl w:ilvl="1" w:tplc="04060019">
      <w:start w:val="1"/>
      <w:numFmt w:val="lowerLetter"/>
      <w:lvlText w:val="%2."/>
      <w:lvlJc w:val="left"/>
      <w:pPr>
        <w:ind w:left="360" w:hanging="360"/>
      </w:pPr>
    </w:lvl>
    <w:lvl w:ilvl="2" w:tplc="0406001B">
      <w:start w:val="1"/>
      <w:numFmt w:val="lowerRoman"/>
      <w:lvlText w:val="%3."/>
      <w:lvlJc w:val="right"/>
      <w:pPr>
        <w:ind w:left="1080" w:hanging="180"/>
      </w:pPr>
    </w:lvl>
    <w:lvl w:ilvl="3" w:tplc="848C6A7C">
      <w:start w:val="1"/>
      <w:numFmt w:val="decimal"/>
      <w:lvlText w:val="%4."/>
      <w:lvlJc w:val="left"/>
      <w:pPr>
        <w:ind w:left="1800" w:hanging="360"/>
      </w:pPr>
      <w:rPr>
        <w:rFonts w:hint="default"/>
      </w:rPr>
    </w:lvl>
    <w:lvl w:ilvl="4" w:tplc="04060019">
      <w:start w:val="1"/>
      <w:numFmt w:val="lowerLetter"/>
      <w:lvlText w:val="%5."/>
      <w:lvlJc w:val="left"/>
      <w:pPr>
        <w:ind w:left="2520" w:hanging="360"/>
      </w:pPr>
    </w:lvl>
    <w:lvl w:ilvl="5" w:tplc="0406001B">
      <w:start w:val="1"/>
      <w:numFmt w:val="lowerRoman"/>
      <w:lvlText w:val="%6."/>
      <w:lvlJc w:val="right"/>
      <w:pPr>
        <w:ind w:left="3240" w:hanging="180"/>
      </w:pPr>
    </w:lvl>
    <w:lvl w:ilvl="6" w:tplc="848C6A7C">
      <w:start w:val="1"/>
      <w:numFmt w:val="decimal"/>
      <w:lvlText w:val="%7."/>
      <w:lvlJc w:val="left"/>
      <w:pPr>
        <w:ind w:left="3960" w:hanging="360"/>
      </w:pPr>
      <w:rPr>
        <w:rFonts w:hint="default"/>
      </w:rPr>
    </w:lvl>
    <w:lvl w:ilvl="7" w:tplc="04060019">
      <w:start w:val="1"/>
      <w:numFmt w:val="lowerLetter"/>
      <w:lvlText w:val="%8."/>
      <w:lvlJc w:val="left"/>
      <w:pPr>
        <w:ind w:left="4680" w:hanging="360"/>
      </w:pPr>
    </w:lvl>
    <w:lvl w:ilvl="8" w:tplc="0406001B" w:tentative="1">
      <w:start w:val="1"/>
      <w:numFmt w:val="lowerRoman"/>
      <w:lvlText w:val="%9."/>
      <w:lvlJc w:val="right"/>
      <w:pPr>
        <w:ind w:left="5400" w:hanging="180"/>
      </w:pPr>
    </w:lvl>
  </w:abstractNum>
  <w:abstractNum w:abstractNumId="18" w15:restartNumberingAfterBreak="0">
    <w:nsid w:val="2D100620"/>
    <w:multiLevelType w:val="hybridMultilevel"/>
    <w:tmpl w:val="2E3059A0"/>
    <w:name w:val="TalVenstre3"/>
    <w:lvl w:ilvl="0" w:tplc="0406000F">
      <w:start w:val="1"/>
      <w:numFmt w:val="decimal"/>
      <w:lvlText w:val="%1."/>
      <w:lvlJc w:val="left"/>
      <w:pPr>
        <w:ind w:left="720" w:hanging="360"/>
      </w:pPr>
    </w:lvl>
    <w:lvl w:ilvl="1" w:tplc="04060019">
      <w:start w:val="1"/>
      <w:numFmt w:val="lowerLetter"/>
      <w:lvlText w:val="%2."/>
      <w:lvlJc w:val="left"/>
      <w:pPr>
        <w:ind w:left="1440" w:hanging="360"/>
      </w:pPr>
    </w:lvl>
    <w:lvl w:ilvl="2" w:tplc="0406001B">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9" w15:restartNumberingAfterBreak="0">
    <w:nsid w:val="319A28B9"/>
    <w:multiLevelType w:val="hybridMultilevel"/>
    <w:tmpl w:val="7110CDC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24C4260"/>
    <w:multiLevelType w:val="multilevel"/>
    <w:tmpl w:val="E42ADF1A"/>
    <w:styleLink w:val="TypografiPunkttegnSymbolsymbolVenstre063cmHngende063"/>
    <w:lvl w:ilvl="0">
      <w:start w:val="1"/>
      <w:numFmt w:val="bullet"/>
      <w:lvlText w:val=""/>
      <w:lvlJc w:val="left"/>
      <w:pPr>
        <w:ind w:left="357" w:hanging="357"/>
      </w:pPr>
      <w:rPr>
        <w:rFonts w:ascii="Symbol" w:hAnsi="Symbol" w:hint="default"/>
      </w:rPr>
    </w:lvl>
    <w:lvl w:ilvl="1">
      <w:start w:val="1"/>
      <w:numFmt w:val="bullet"/>
      <w:lvlText w:val="o"/>
      <w:lvlJc w:val="left"/>
      <w:pPr>
        <w:ind w:left="714" w:hanging="357"/>
      </w:pPr>
      <w:rPr>
        <w:rFonts w:ascii="Courier New" w:hAnsi="Courier New" w:cs="Courier New" w:hint="default"/>
      </w:rPr>
    </w:lvl>
    <w:lvl w:ilvl="2">
      <w:start w:val="1"/>
      <w:numFmt w:val="bullet"/>
      <w:lvlText w:val=""/>
      <w:lvlJc w:val="left"/>
      <w:pPr>
        <w:ind w:left="1071" w:hanging="357"/>
      </w:pPr>
      <w:rPr>
        <w:rFonts w:ascii="Wingdings" w:hAnsi="Wingdings" w:hint="default"/>
      </w:rPr>
    </w:lvl>
    <w:lvl w:ilvl="3">
      <w:start w:val="1"/>
      <w:numFmt w:val="bullet"/>
      <w:lvlText w:val=""/>
      <w:lvlJc w:val="left"/>
      <w:pPr>
        <w:ind w:left="1428" w:hanging="357"/>
      </w:pPr>
      <w:rPr>
        <w:rFonts w:ascii="Symbol" w:hAnsi="Symbol" w:hint="default"/>
      </w:rPr>
    </w:lvl>
    <w:lvl w:ilvl="4">
      <w:start w:val="1"/>
      <w:numFmt w:val="bullet"/>
      <w:lvlText w:val="o"/>
      <w:lvlJc w:val="left"/>
      <w:pPr>
        <w:ind w:left="1785" w:hanging="357"/>
      </w:pPr>
      <w:rPr>
        <w:rFonts w:ascii="Courier New" w:hAnsi="Courier New" w:cs="Courier New" w:hint="default"/>
      </w:rPr>
    </w:lvl>
    <w:lvl w:ilvl="5">
      <w:start w:val="1"/>
      <w:numFmt w:val="bullet"/>
      <w:lvlText w:val=""/>
      <w:lvlJc w:val="left"/>
      <w:pPr>
        <w:ind w:left="2142" w:hanging="357"/>
      </w:pPr>
      <w:rPr>
        <w:rFonts w:ascii="Wingdings" w:hAnsi="Wingdings" w:hint="default"/>
      </w:rPr>
    </w:lvl>
    <w:lvl w:ilvl="6">
      <w:start w:val="1"/>
      <w:numFmt w:val="bullet"/>
      <w:lvlText w:val=""/>
      <w:lvlJc w:val="left"/>
      <w:pPr>
        <w:ind w:left="2499" w:hanging="357"/>
      </w:pPr>
      <w:rPr>
        <w:rFonts w:ascii="Symbol" w:hAnsi="Symbol" w:hint="default"/>
      </w:rPr>
    </w:lvl>
    <w:lvl w:ilvl="7">
      <w:start w:val="1"/>
      <w:numFmt w:val="bullet"/>
      <w:lvlText w:val="o"/>
      <w:lvlJc w:val="left"/>
      <w:pPr>
        <w:ind w:left="2856" w:hanging="357"/>
      </w:pPr>
      <w:rPr>
        <w:rFonts w:ascii="Courier New" w:hAnsi="Courier New" w:cs="Courier New" w:hint="default"/>
      </w:rPr>
    </w:lvl>
    <w:lvl w:ilvl="8">
      <w:start w:val="1"/>
      <w:numFmt w:val="bullet"/>
      <w:lvlText w:val=""/>
      <w:lvlJc w:val="left"/>
      <w:pPr>
        <w:ind w:left="3213" w:hanging="357"/>
      </w:pPr>
      <w:rPr>
        <w:rFonts w:ascii="Wingdings" w:hAnsi="Wingdings" w:hint="default"/>
      </w:rPr>
    </w:lvl>
  </w:abstractNum>
  <w:abstractNum w:abstractNumId="21" w15:restartNumberingAfterBreak="0">
    <w:nsid w:val="32923B44"/>
    <w:multiLevelType w:val="multilevel"/>
    <w:tmpl w:val="3868676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333F2E75"/>
    <w:multiLevelType w:val="multilevel"/>
    <w:tmpl w:val="AA86537A"/>
    <w:styleLink w:val="TypografiPunkttegnSymbolsymbolVenstre063cmHngende062"/>
    <w:lvl w:ilvl="0">
      <w:start w:val="1"/>
      <w:numFmt w:val="bullet"/>
      <w:lvlText w:val=""/>
      <w:lvlJc w:val="left"/>
      <w:pPr>
        <w:ind w:left="340" w:hanging="340"/>
      </w:pPr>
      <w:rPr>
        <w:rFonts w:ascii="Symbol" w:hAnsi="Symbol" w:hint="default"/>
      </w:rPr>
    </w:lvl>
    <w:lvl w:ilvl="1">
      <w:start w:val="1"/>
      <w:numFmt w:val="bullet"/>
      <w:lvlText w:val="o"/>
      <w:lvlJc w:val="left"/>
      <w:pPr>
        <w:ind w:left="680" w:hanging="340"/>
      </w:pPr>
      <w:rPr>
        <w:rFonts w:ascii="Courier New" w:hAnsi="Courier New" w:hint="default"/>
      </w:rPr>
    </w:lvl>
    <w:lvl w:ilvl="2">
      <w:start w:val="1"/>
      <w:numFmt w:val="bullet"/>
      <w:lvlText w:val=""/>
      <w:lvlJc w:val="left"/>
      <w:pPr>
        <w:ind w:left="1021" w:hanging="341"/>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34155354"/>
    <w:multiLevelType w:val="multilevel"/>
    <w:tmpl w:val="81681386"/>
    <w:styleLink w:val="TypografiFlereniveauerSymbolsymbolVenstre0cmHngende01"/>
    <w:lvl w:ilvl="0">
      <w:start w:val="1"/>
      <w:numFmt w:val="bullet"/>
      <w:lvlText w:val=""/>
      <w:lvlJc w:val="left"/>
      <w:pPr>
        <w:ind w:left="357" w:hanging="357"/>
      </w:pPr>
      <w:rPr>
        <w:rFonts w:ascii="Symbol" w:hAnsi="Symbol" w:hint="default"/>
      </w:rPr>
    </w:lvl>
    <w:lvl w:ilvl="1">
      <w:start w:val="1"/>
      <w:numFmt w:val="bullet"/>
      <w:lvlText w:val="o"/>
      <w:lvlJc w:val="left"/>
      <w:pPr>
        <w:ind w:left="720" w:hanging="363"/>
      </w:pPr>
      <w:rPr>
        <w:rFonts w:ascii="Courier New" w:hAnsi="Courier New" w:hint="default"/>
      </w:rPr>
    </w:lvl>
    <w:lvl w:ilvl="2">
      <w:start w:val="1"/>
      <w:numFmt w:val="bullet"/>
      <w:lvlText w:val=""/>
      <w:lvlJc w:val="left"/>
      <w:pPr>
        <w:ind w:left="1077" w:hanging="35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346D076D"/>
    <w:multiLevelType w:val="multilevel"/>
    <w:tmpl w:val="99607D50"/>
    <w:name w:val="TalVenstre5"/>
    <w:lvl w:ilvl="0">
      <w:start w:val="1"/>
      <w:numFmt w:val="decimal"/>
      <w:lvlText w:val="%1."/>
      <w:lvlJc w:val="left"/>
      <w:pPr>
        <w:ind w:left="652" w:hanging="652"/>
      </w:pPr>
      <w:rPr>
        <w:rFonts w:hint="default"/>
      </w:rPr>
    </w:lvl>
    <w:lvl w:ilvl="1">
      <w:start w:val="1"/>
      <w:numFmt w:val="decimal"/>
      <w:lvlText w:val="%1.%2"/>
      <w:lvlJc w:val="left"/>
      <w:pPr>
        <w:tabs>
          <w:tab w:val="num" w:pos="1332"/>
        </w:tabs>
        <w:ind w:left="1304" w:hanging="652"/>
      </w:pPr>
      <w:rPr>
        <w:rFonts w:hint="default"/>
      </w:rPr>
    </w:lvl>
    <w:lvl w:ilvl="2">
      <w:start w:val="1"/>
      <w:numFmt w:val="decimal"/>
      <w:lvlText w:val="%1.%2.%3"/>
      <w:lvlJc w:val="left"/>
      <w:pPr>
        <w:tabs>
          <w:tab w:val="num" w:pos="1984"/>
        </w:tabs>
        <w:ind w:left="1956" w:hanging="652"/>
      </w:pPr>
      <w:rPr>
        <w:rFonts w:hint="default"/>
      </w:rPr>
    </w:lvl>
    <w:lvl w:ilvl="3">
      <w:start w:val="1"/>
      <w:numFmt w:val="decimal"/>
      <w:lvlText w:val="%1.%2.%3.%4"/>
      <w:lvlJc w:val="left"/>
      <w:pPr>
        <w:tabs>
          <w:tab w:val="num" w:pos="2636"/>
        </w:tabs>
        <w:ind w:left="2608" w:hanging="652"/>
      </w:pPr>
      <w:rPr>
        <w:rFonts w:hint="default"/>
      </w:rPr>
    </w:lvl>
    <w:lvl w:ilvl="4">
      <w:start w:val="1"/>
      <w:numFmt w:val="decimal"/>
      <w:lvlText w:val="%1.%2.%3.%4.%5"/>
      <w:lvlJc w:val="left"/>
      <w:pPr>
        <w:tabs>
          <w:tab w:val="num" w:pos="3288"/>
        </w:tabs>
        <w:ind w:left="3260" w:hanging="652"/>
      </w:pPr>
      <w:rPr>
        <w:rFonts w:hint="default"/>
      </w:rPr>
    </w:lvl>
    <w:lvl w:ilvl="5">
      <w:start w:val="1"/>
      <w:numFmt w:val="decimal"/>
      <w:lvlText w:val="%1.%2.%3.%4.%5.%6"/>
      <w:lvlJc w:val="left"/>
      <w:pPr>
        <w:tabs>
          <w:tab w:val="num" w:pos="3940"/>
        </w:tabs>
        <w:ind w:left="3912" w:hanging="652"/>
      </w:pPr>
      <w:rPr>
        <w:rFonts w:hint="default"/>
      </w:rPr>
    </w:lvl>
    <w:lvl w:ilvl="6">
      <w:start w:val="1"/>
      <w:numFmt w:val="decimal"/>
      <w:lvlText w:val="%1.%2.%3.%4.%5.%6.%7"/>
      <w:lvlJc w:val="left"/>
      <w:pPr>
        <w:tabs>
          <w:tab w:val="num" w:pos="4592"/>
        </w:tabs>
        <w:ind w:left="4564" w:hanging="652"/>
      </w:pPr>
      <w:rPr>
        <w:rFonts w:hint="default"/>
      </w:rPr>
    </w:lvl>
    <w:lvl w:ilvl="7">
      <w:start w:val="1"/>
      <w:numFmt w:val="decimal"/>
      <w:lvlText w:val="%1.%2.%3.%4.%5.%6.%7.%8"/>
      <w:lvlJc w:val="left"/>
      <w:pPr>
        <w:tabs>
          <w:tab w:val="num" w:pos="5244"/>
        </w:tabs>
        <w:ind w:left="5216" w:hanging="652"/>
      </w:pPr>
      <w:rPr>
        <w:rFonts w:hint="default"/>
      </w:rPr>
    </w:lvl>
    <w:lvl w:ilvl="8">
      <w:start w:val="1"/>
      <w:numFmt w:val="decimal"/>
      <w:lvlText w:val="%1.%2.%3.%4.%5.%6.%7.%8.%9"/>
      <w:lvlJc w:val="left"/>
      <w:pPr>
        <w:tabs>
          <w:tab w:val="num" w:pos="5896"/>
        </w:tabs>
        <w:ind w:left="5868" w:hanging="652"/>
      </w:pPr>
      <w:rPr>
        <w:rFonts w:hint="default"/>
      </w:rPr>
    </w:lvl>
  </w:abstractNum>
  <w:abstractNum w:abstractNumId="25" w15:restartNumberingAfterBreak="0">
    <w:nsid w:val="373D6F8A"/>
    <w:multiLevelType w:val="hybridMultilevel"/>
    <w:tmpl w:val="87C2A42C"/>
    <w:lvl w:ilvl="0" w:tplc="04090001">
      <w:start w:val="1"/>
      <w:numFmt w:val="bullet"/>
      <w:lvlText w:val=""/>
      <w:lvlJc w:val="left"/>
      <w:pPr>
        <w:ind w:left="1800" w:hanging="360"/>
      </w:pPr>
      <w:rPr>
        <w:rFonts w:ascii="Symbol" w:hAnsi="Symbol" w:hint="default"/>
      </w:rPr>
    </w:lvl>
    <w:lvl w:ilvl="1" w:tplc="C55E5138">
      <w:start w:val="1"/>
      <w:numFmt w:val="bullet"/>
      <w:lvlText w:val=""/>
      <w:lvlJc w:val="left"/>
      <w:pPr>
        <w:ind w:left="2520" w:hanging="360"/>
      </w:pPr>
      <w:rPr>
        <w:rFonts w:ascii="Symbol" w:hAnsi="Symbol" w:hint="default"/>
        <w:lang w:bidi="ar-SA"/>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15:restartNumberingAfterBreak="0">
    <w:nsid w:val="386F3BDF"/>
    <w:multiLevelType w:val="multilevel"/>
    <w:tmpl w:val="0406001D"/>
    <w:name w:val="TalVenstre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8AB386B"/>
    <w:multiLevelType w:val="multilevel"/>
    <w:tmpl w:val="DFD441E6"/>
    <w:name w:val="TalVenstre5222"/>
    <w:lvl w:ilvl="0">
      <w:start w:val="1"/>
      <w:numFmt w:val="decimal"/>
      <w:lvlText w:val="%1."/>
      <w:lvlJc w:val="left"/>
      <w:pPr>
        <w:tabs>
          <w:tab w:val="num" w:pos="680"/>
        </w:tabs>
        <w:ind w:left="680" w:hanging="680"/>
      </w:pPr>
      <w:rPr>
        <w:rFonts w:hint="default"/>
      </w:rPr>
    </w:lvl>
    <w:lvl w:ilvl="1">
      <w:start w:val="1"/>
      <w:numFmt w:val="decimal"/>
      <w:lvlText w:val="%1.%2"/>
      <w:lvlJc w:val="left"/>
      <w:pPr>
        <w:tabs>
          <w:tab w:val="num" w:pos="1360"/>
        </w:tabs>
        <w:ind w:left="1360" w:hanging="680"/>
      </w:pPr>
      <w:rPr>
        <w:rFonts w:hint="default"/>
      </w:rPr>
    </w:lvl>
    <w:lvl w:ilvl="2">
      <w:start w:val="1"/>
      <w:numFmt w:val="decimal"/>
      <w:lvlText w:val="%1.%2.%3"/>
      <w:lvlJc w:val="left"/>
      <w:pPr>
        <w:tabs>
          <w:tab w:val="num" w:pos="2040"/>
        </w:tabs>
        <w:ind w:left="2040" w:hanging="680"/>
      </w:pPr>
      <w:rPr>
        <w:rFonts w:hint="default"/>
      </w:rPr>
    </w:lvl>
    <w:lvl w:ilvl="3">
      <w:start w:val="1"/>
      <w:numFmt w:val="decimal"/>
      <w:lvlText w:val="%1.%2.%3.%4"/>
      <w:lvlJc w:val="left"/>
      <w:pPr>
        <w:tabs>
          <w:tab w:val="num" w:pos="2720"/>
        </w:tabs>
        <w:ind w:left="2720" w:hanging="680"/>
      </w:pPr>
      <w:rPr>
        <w:rFonts w:hint="default"/>
      </w:rPr>
    </w:lvl>
    <w:lvl w:ilvl="4">
      <w:start w:val="1"/>
      <w:numFmt w:val="decimal"/>
      <w:lvlText w:val="%1.%2.%3.%4.%5"/>
      <w:lvlJc w:val="left"/>
      <w:pPr>
        <w:tabs>
          <w:tab w:val="num" w:pos="3400"/>
        </w:tabs>
        <w:ind w:left="3400" w:hanging="680"/>
      </w:pPr>
      <w:rPr>
        <w:rFonts w:hint="default"/>
      </w:rPr>
    </w:lvl>
    <w:lvl w:ilvl="5">
      <w:start w:val="1"/>
      <w:numFmt w:val="decimal"/>
      <w:lvlText w:val="%1.%2.%3.%4.%5.%6"/>
      <w:lvlJc w:val="left"/>
      <w:pPr>
        <w:tabs>
          <w:tab w:val="num" w:pos="4080"/>
        </w:tabs>
        <w:ind w:left="4080" w:hanging="680"/>
      </w:pPr>
      <w:rPr>
        <w:rFonts w:hint="default"/>
      </w:rPr>
    </w:lvl>
    <w:lvl w:ilvl="6">
      <w:start w:val="1"/>
      <w:numFmt w:val="decimal"/>
      <w:lvlText w:val="%1.%2.%3.%4.%5.%6.%7"/>
      <w:lvlJc w:val="left"/>
      <w:pPr>
        <w:tabs>
          <w:tab w:val="num" w:pos="4760"/>
        </w:tabs>
        <w:ind w:left="4760" w:hanging="680"/>
      </w:pPr>
      <w:rPr>
        <w:rFonts w:hint="default"/>
      </w:rPr>
    </w:lvl>
    <w:lvl w:ilvl="7">
      <w:start w:val="1"/>
      <w:numFmt w:val="decimal"/>
      <w:lvlText w:val="%1.%2.%3.%4.%5.%6.%7.%8"/>
      <w:lvlJc w:val="left"/>
      <w:pPr>
        <w:tabs>
          <w:tab w:val="num" w:pos="5440"/>
        </w:tabs>
        <w:ind w:left="5440" w:hanging="680"/>
      </w:pPr>
      <w:rPr>
        <w:rFonts w:hint="default"/>
      </w:rPr>
    </w:lvl>
    <w:lvl w:ilvl="8">
      <w:start w:val="1"/>
      <w:numFmt w:val="decimal"/>
      <w:lvlText w:val="%1.%2.%3.%4.%5.%6.%7.%8.%9"/>
      <w:lvlJc w:val="left"/>
      <w:pPr>
        <w:tabs>
          <w:tab w:val="num" w:pos="6120"/>
        </w:tabs>
        <w:ind w:left="6120" w:hanging="680"/>
      </w:pPr>
      <w:rPr>
        <w:rFonts w:hint="default"/>
      </w:rPr>
    </w:lvl>
  </w:abstractNum>
  <w:abstractNum w:abstractNumId="28" w15:restartNumberingAfterBreak="0">
    <w:nsid w:val="39B34F89"/>
    <w:multiLevelType w:val="hybridMultilevel"/>
    <w:tmpl w:val="DFB0039E"/>
    <w:name w:val="TalVenstre32"/>
    <w:lvl w:ilvl="0" w:tplc="0406000F">
      <w:start w:val="1"/>
      <w:numFmt w:val="decimal"/>
      <w:lvlText w:val="%1."/>
      <w:lvlJc w:val="left"/>
      <w:pPr>
        <w:ind w:left="720" w:hanging="360"/>
      </w:pPr>
    </w:lvl>
    <w:lvl w:ilvl="1" w:tplc="04060019">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29" w15:restartNumberingAfterBreak="0">
    <w:nsid w:val="3B1434F8"/>
    <w:multiLevelType w:val="multilevel"/>
    <w:tmpl w:val="0406001D"/>
    <w:styleLink w:val="punktet2"/>
    <w:lvl w:ilvl="0">
      <w:start w:val="1"/>
      <w:numFmt w:val="bullet"/>
      <w:lvlText w:val=""/>
      <w:lvlJc w:val="left"/>
      <w:pPr>
        <w:ind w:left="360" w:hanging="360"/>
      </w:pPr>
      <w:rPr>
        <w:rFonts w:ascii="Wingdings" w:hAnsi="Wingding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D9B3684"/>
    <w:multiLevelType w:val="multilevel"/>
    <w:tmpl w:val="7F4E42D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1" w15:restartNumberingAfterBreak="0">
    <w:nsid w:val="4479143D"/>
    <w:multiLevelType w:val="multilevel"/>
    <w:tmpl w:val="DA94EF9E"/>
    <w:styleLink w:val="TypografiFlereniveauerSymbolsymbolVenstre0cmHngende0"/>
    <w:lvl w:ilvl="0">
      <w:start w:val="1"/>
      <w:numFmt w:val="bullet"/>
      <w:lvlText w:val=""/>
      <w:lvlJc w:val="left"/>
      <w:pPr>
        <w:ind w:left="357" w:hanging="357"/>
      </w:pPr>
      <w:rPr>
        <w:rFonts w:ascii="Symbol" w:hAnsi="Symbol" w:hint="default"/>
      </w:rPr>
    </w:lvl>
    <w:lvl w:ilvl="1">
      <w:start w:val="1"/>
      <w:numFmt w:val="bullet"/>
      <w:lvlText w:val="o"/>
      <w:lvlJc w:val="left"/>
      <w:pPr>
        <w:ind w:left="720" w:hanging="363"/>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4C077558"/>
    <w:multiLevelType w:val="hybridMultilevel"/>
    <w:tmpl w:val="71EE44FE"/>
    <w:lvl w:ilvl="0" w:tplc="571EA936">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F064E0A"/>
    <w:multiLevelType w:val="multilevel"/>
    <w:tmpl w:val="36689874"/>
    <w:name w:val="TalVenstr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4" w15:restartNumberingAfterBreak="0">
    <w:nsid w:val="541A43E3"/>
    <w:multiLevelType w:val="multilevel"/>
    <w:tmpl w:val="0809001D"/>
    <w:numStyleLink w:val="Typografi1"/>
  </w:abstractNum>
  <w:abstractNum w:abstractNumId="35" w15:restartNumberingAfterBreak="0">
    <w:nsid w:val="557076F8"/>
    <w:multiLevelType w:val="multilevel"/>
    <w:tmpl w:val="A62A39A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6" w15:restartNumberingAfterBreak="0">
    <w:nsid w:val="55ED3E82"/>
    <w:multiLevelType w:val="multilevel"/>
    <w:tmpl w:val="E2625F06"/>
    <w:styleLink w:val="TypografiPunkttegnSymbolsymbolVenstre063cmHngende06"/>
    <w:lvl w:ilvl="0">
      <w:start w:val="1"/>
      <w:numFmt w:val="bullet"/>
      <w:lvlText w:val=""/>
      <w:lvlJc w:val="left"/>
      <w:pPr>
        <w:ind w:left="357" w:hanging="357"/>
      </w:pPr>
      <w:rPr>
        <w:rFonts w:ascii="Symbol" w:hAnsi="Symbol" w:hint="default"/>
      </w:rPr>
    </w:lvl>
    <w:lvl w:ilvl="1">
      <w:start w:val="1"/>
      <w:numFmt w:val="bullet"/>
      <w:lvlText w:val="o"/>
      <w:lvlJc w:val="left"/>
      <w:pPr>
        <w:ind w:left="851" w:hanging="494"/>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639205B"/>
    <w:multiLevelType w:val="hybridMultilevel"/>
    <w:tmpl w:val="50621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E256C68"/>
    <w:multiLevelType w:val="hybridMultilevel"/>
    <w:tmpl w:val="2226603C"/>
    <w:name w:val="TalVenstre522"/>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9" w15:restartNumberingAfterBreak="0">
    <w:nsid w:val="61984084"/>
    <w:multiLevelType w:val="hybridMultilevel"/>
    <w:tmpl w:val="B0B8FD4E"/>
    <w:name w:val="TalVenstre522222"/>
    <w:lvl w:ilvl="0" w:tplc="848C6A7C">
      <w:start w:val="1"/>
      <w:numFmt w:val="decimal"/>
      <w:lvlText w:val="%1."/>
      <w:lvlJc w:val="left"/>
      <w:pPr>
        <w:ind w:left="720" w:hanging="360"/>
      </w:pPr>
      <w:rPr>
        <w:rFonts w:hint="default"/>
      </w:rPr>
    </w:lvl>
    <w:lvl w:ilvl="1" w:tplc="04060019">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40" w15:restartNumberingAfterBreak="0">
    <w:nsid w:val="63B67B24"/>
    <w:multiLevelType w:val="hybridMultilevel"/>
    <w:tmpl w:val="C9B84968"/>
    <w:name w:val="TalVenstre52222"/>
    <w:lvl w:ilvl="0" w:tplc="04060001">
      <w:start w:val="1"/>
      <w:numFmt w:val="bullet"/>
      <w:lvlText w:val=""/>
      <w:lvlJc w:val="left"/>
      <w:pPr>
        <w:ind w:left="720" w:hanging="360"/>
      </w:pPr>
      <w:rPr>
        <w:rFonts w:ascii="Symbol" w:hAnsi="Symbol" w:hint="default"/>
      </w:rPr>
    </w:lvl>
    <w:lvl w:ilvl="1" w:tplc="04060003">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1" w15:restartNumberingAfterBreak="0">
    <w:nsid w:val="656D5728"/>
    <w:multiLevelType w:val="multilevel"/>
    <w:tmpl w:val="0809001D"/>
    <w:styleLink w:val="Typografi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666503FB"/>
    <w:multiLevelType w:val="multilevel"/>
    <w:tmpl w:val="AEE03FA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3" w15:restartNumberingAfterBreak="0">
    <w:nsid w:val="683507BA"/>
    <w:multiLevelType w:val="hybridMultilevel"/>
    <w:tmpl w:val="B2AAA346"/>
    <w:lvl w:ilvl="0" w:tplc="04090001">
      <w:start w:val="1"/>
      <w:numFmt w:val="bullet"/>
      <w:lvlText w:val=""/>
      <w:lvlJc w:val="left"/>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966312B"/>
    <w:multiLevelType w:val="hybridMultilevel"/>
    <w:tmpl w:val="0C3CC414"/>
    <w:name w:val="TalVenstre3222"/>
    <w:lvl w:ilvl="0" w:tplc="04060019">
      <w:start w:val="1"/>
      <w:numFmt w:val="lowerLetter"/>
      <w:lvlText w:val="%1."/>
      <w:lvlJc w:val="left"/>
      <w:pPr>
        <w:ind w:left="144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45" w15:restartNumberingAfterBreak="0">
    <w:nsid w:val="6EF34157"/>
    <w:multiLevelType w:val="multilevel"/>
    <w:tmpl w:val="11A4095E"/>
    <w:styleLink w:val="TypografiPunkttegnSymbolsymbolVenstre063cmHngende061"/>
    <w:lvl w:ilvl="0">
      <w:start w:val="1"/>
      <w:numFmt w:val="bullet"/>
      <w:lvlText w:val=""/>
      <w:lvlJc w:val="left"/>
      <w:pPr>
        <w:ind w:left="357" w:hanging="357"/>
      </w:pPr>
      <w:rPr>
        <w:rFonts w:ascii="Symbol" w:hAnsi="Symbol" w:hint="default"/>
      </w:rPr>
    </w:lvl>
    <w:lvl w:ilvl="1">
      <w:start w:val="1"/>
      <w:numFmt w:val="bullet"/>
      <w:lvlText w:val="o"/>
      <w:lvlJc w:val="left"/>
      <w:pPr>
        <w:ind w:left="1077" w:hanging="72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16E4D74"/>
    <w:multiLevelType w:val="hybridMultilevel"/>
    <w:tmpl w:val="24542EE4"/>
    <w:name w:val="TalVenstre42"/>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47" w15:restartNumberingAfterBreak="0">
    <w:nsid w:val="71A04EAE"/>
    <w:multiLevelType w:val="hybridMultilevel"/>
    <w:tmpl w:val="5420DDC6"/>
    <w:name w:val="TalVenstre32222"/>
    <w:lvl w:ilvl="0" w:tplc="04060019">
      <w:start w:val="1"/>
      <w:numFmt w:val="lowerLetter"/>
      <w:lvlText w:val="%1."/>
      <w:lvlJc w:val="left"/>
      <w:pPr>
        <w:ind w:left="144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48" w15:restartNumberingAfterBreak="0">
    <w:nsid w:val="76F267D4"/>
    <w:multiLevelType w:val="hybridMultilevel"/>
    <w:tmpl w:val="EC5C17B2"/>
    <w:name w:val="TalVenstre3223"/>
    <w:lvl w:ilvl="0" w:tplc="04060001">
      <w:start w:val="1"/>
      <w:numFmt w:val="bullet"/>
      <w:lvlText w:val=""/>
      <w:lvlJc w:val="left"/>
      <w:pPr>
        <w:ind w:left="360" w:hanging="360"/>
      </w:pPr>
      <w:rPr>
        <w:rFonts w:ascii="Symbol" w:hAnsi="Symbol" w:hint="default"/>
      </w:rPr>
    </w:lvl>
    <w:lvl w:ilvl="1" w:tplc="04060003">
      <w:start w:val="1"/>
      <w:numFmt w:val="bullet"/>
      <w:lvlText w:val="o"/>
      <w:lvlJc w:val="left"/>
      <w:pPr>
        <w:ind w:left="1080" w:hanging="360"/>
      </w:pPr>
      <w:rPr>
        <w:rFonts w:ascii="Courier New" w:hAnsi="Courier New" w:cs="Courier New" w:hint="default"/>
      </w:rPr>
    </w:lvl>
    <w:lvl w:ilvl="2" w:tplc="04060005" w:tentative="1">
      <w:start w:val="1"/>
      <w:numFmt w:val="bullet"/>
      <w:lvlText w:val=""/>
      <w:lvlJc w:val="left"/>
      <w:pPr>
        <w:ind w:left="1800" w:hanging="360"/>
      </w:pPr>
      <w:rPr>
        <w:rFonts w:ascii="Wingdings" w:hAnsi="Wingdings" w:hint="default"/>
      </w:rPr>
    </w:lvl>
    <w:lvl w:ilvl="3" w:tplc="04060001" w:tentative="1">
      <w:start w:val="1"/>
      <w:numFmt w:val="bullet"/>
      <w:lvlText w:val=""/>
      <w:lvlJc w:val="left"/>
      <w:pPr>
        <w:ind w:left="2520" w:hanging="360"/>
      </w:pPr>
      <w:rPr>
        <w:rFonts w:ascii="Symbol" w:hAnsi="Symbol" w:hint="default"/>
      </w:rPr>
    </w:lvl>
    <w:lvl w:ilvl="4" w:tplc="04060003" w:tentative="1">
      <w:start w:val="1"/>
      <w:numFmt w:val="bullet"/>
      <w:lvlText w:val="o"/>
      <w:lvlJc w:val="left"/>
      <w:pPr>
        <w:ind w:left="3240" w:hanging="360"/>
      </w:pPr>
      <w:rPr>
        <w:rFonts w:ascii="Courier New" w:hAnsi="Courier New" w:cs="Courier New" w:hint="default"/>
      </w:rPr>
    </w:lvl>
    <w:lvl w:ilvl="5" w:tplc="04060005" w:tentative="1">
      <w:start w:val="1"/>
      <w:numFmt w:val="bullet"/>
      <w:lvlText w:val=""/>
      <w:lvlJc w:val="left"/>
      <w:pPr>
        <w:ind w:left="3960" w:hanging="360"/>
      </w:pPr>
      <w:rPr>
        <w:rFonts w:ascii="Wingdings" w:hAnsi="Wingdings" w:hint="default"/>
      </w:rPr>
    </w:lvl>
    <w:lvl w:ilvl="6" w:tplc="04060001" w:tentative="1">
      <w:start w:val="1"/>
      <w:numFmt w:val="bullet"/>
      <w:lvlText w:val=""/>
      <w:lvlJc w:val="left"/>
      <w:pPr>
        <w:ind w:left="4680" w:hanging="360"/>
      </w:pPr>
      <w:rPr>
        <w:rFonts w:ascii="Symbol" w:hAnsi="Symbol" w:hint="default"/>
      </w:rPr>
    </w:lvl>
    <w:lvl w:ilvl="7" w:tplc="04060003" w:tentative="1">
      <w:start w:val="1"/>
      <w:numFmt w:val="bullet"/>
      <w:lvlText w:val="o"/>
      <w:lvlJc w:val="left"/>
      <w:pPr>
        <w:ind w:left="5400" w:hanging="360"/>
      </w:pPr>
      <w:rPr>
        <w:rFonts w:ascii="Courier New" w:hAnsi="Courier New" w:cs="Courier New" w:hint="default"/>
      </w:rPr>
    </w:lvl>
    <w:lvl w:ilvl="8" w:tplc="04060005" w:tentative="1">
      <w:start w:val="1"/>
      <w:numFmt w:val="bullet"/>
      <w:lvlText w:val=""/>
      <w:lvlJc w:val="left"/>
      <w:pPr>
        <w:ind w:left="6120" w:hanging="360"/>
      </w:pPr>
      <w:rPr>
        <w:rFonts w:ascii="Wingdings" w:hAnsi="Wingdings" w:hint="default"/>
      </w:rPr>
    </w:lvl>
  </w:abstractNum>
  <w:abstractNum w:abstractNumId="49" w15:restartNumberingAfterBreak="0">
    <w:nsid w:val="7BB05C7B"/>
    <w:multiLevelType w:val="multilevel"/>
    <w:tmpl w:val="17B0FB54"/>
    <w:styleLink w:val="TypografiFlereniveauerWingdingssymbolVenstre127cmHngen"/>
    <w:lvl w:ilvl="0">
      <w:start w:val="1"/>
      <w:numFmt w:val="bullet"/>
      <w:lvlText w:val=""/>
      <w:lvlJc w:val="left"/>
      <w:pPr>
        <w:ind w:left="357" w:hanging="357"/>
      </w:pPr>
      <w:rPr>
        <w:rFonts w:ascii="Symbol" w:hAnsi="Symbol" w:hint="default"/>
      </w:rPr>
    </w:lvl>
    <w:lvl w:ilvl="1">
      <w:start w:val="1"/>
      <w:numFmt w:val="bullet"/>
      <w:lvlText w:val="o"/>
      <w:lvlJc w:val="left"/>
      <w:pPr>
        <w:ind w:left="737" w:hanging="380"/>
      </w:pPr>
      <w:rPr>
        <w:rFonts w:ascii="Courier New" w:hAnsi="Courier New" w:hint="default"/>
      </w:rPr>
    </w:lvl>
    <w:lvl w:ilvl="2">
      <w:start w:val="1"/>
      <w:numFmt w:val="bullet"/>
      <w:lvlText w:val=""/>
      <w:lvlJc w:val="left"/>
      <w:pPr>
        <w:ind w:left="1077" w:hanging="34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7E096E65"/>
    <w:multiLevelType w:val="multilevel"/>
    <w:tmpl w:val="987E949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1" w15:restartNumberingAfterBreak="0">
    <w:nsid w:val="7E376828"/>
    <w:multiLevelType w:val="multilevel"/>
    <w:tmpl w:val="75D2565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29"/>
  </w:num>
  <w:num w:numId="2">
    <w:abstractNumId w:val="36"/>
  </w:num>
  <w:num w:numId="3">
    <w:abstractNumId w:val="45"/>
  </w:num>
  <w:num w:numId="4">
    <w:abstractNumId w:val="31"/>
  </w:num>
  <w:num w:numId="5">
    <w:abstractNumId w:val="23"/>
  </w:num>
  <w:num w:numId="6">
    <w:abstractNumId w:val="49"/>
  </w:num>
  <w:num w:numId="7">
    <w:abstractNumId w:val="22"/>
  </w:num>
  <w:num w:numId="8">
    <w:abstractNumId w:val="20"/>
  </w:num>
  <w:num w:numId="9">
    <w:abstractNumId w:val="8"/>
  </w:num>
  <w:num w:numId="10">
    <w:abstractNumId w:val="1"/>
  </w:num>
  <w:num w:numId="11">
    <w:abstractNumId w:val="0"/>
  </w:num>
  <w:num w:numId="12">
    <w:abstractNumId w:val="10"/>
  </w:num>
  <w:num w:numId="13">
    <w:abstractNumId w:val="13"/>
  </w:num>
  <w:num w:numId="14">
    <w:abstractNumId w:val="17"/>
  </w:num>
  <w:num w:numId="15">
    <w:abstractNumId w:val="11"/>
  </w:num>
  <w:num w:numId="16">
    <w:abstractNumId w:val="35"/>
  </w:num>
  <w:num w:numId="17">
    <w:abstractNumId w:val="7"/>
  </w:num>
  <w:num w:numId="18">
    <w:abstractNumId w:val="35"/>
  </w:num>
  <w:num w:numId="19">
    <w:abstractNumId w:val="1"/>
  </w:num>
  <w:num w:numId="20">
    <w:abstractNumId w:val="0"/>
  </w:num>
  <w:num w:numId="21">
    <w:abstractNumId w:val="29"/>
  </w:num>
  <w:num w:numId="22">
    <w:abstractNumId w:val="36"/>
  </w:num>
  <w:num w:numId="23">
    <w:abstractNumId w:val="45"/>
  </w:num>
  <w:num w:numId="24">
    <w:abstractNumId w:val="31"/>
  </w:num>
  <w:num w:numId="25">
    <w:abstractNumId w:val="23"/>
  </w:num>
  <w:num w:numId="26">
    <w:abstractNumId w:val="49"/>
  </w:num>
  <w:num w:numId="27">
    <w:abstractNumId w:val="22"/>
  </w:num>
  <w:num w:numId="28">
    <w:abstractNumId w:val="20"/>
  </w:num>
  <w:num w:numId="29">
    <w:abstractNumId w:val="8"/>
  </w:num>
  <w:num w:numId="30">
    <w:abstractNumId w:val="7"/>
  </w:num>
  <w:num w:numId="31">
    <w:abstractNumId w:val="30"/>
  </w:num>
  <w:num w:numId="32">
    <w:abstractNumId w:val="21"/>
  </w:num>
  <w:num w:numId="33">
    <w:abstractNumId w:val="6"/>
  </w:num>
  <w:num w:numId="34">
    <w:abstractNumId w:val="51"/>
  </w:num>
  <w:num w:numId="35">
    <w:abstractNumId w:val="50"/>
  </w:num>
  <w:num w:numId="36">
    <w:abstractNumId w:val="12"/>
  </w:num>
  <w:num w:numId="37">
    <w:abstractNumId w:val="42"/>
  </w:num>
  <w:num w:numId="38">
    <w:abstractNumId w:val="15"/>
  </w:num>
  <w:num w:numId="39">
    <w:abstractNumId w:val="41"/>
  </w:num>
  <w:num w:numId="40">
    <w:abstractNumId w:val="34"/>
  </w:num>
  <w:num w:numId="41">
    <w:abstractNumId w:val="19"/>
  </w:num>
  <w:num w:numId="42">
    <w:abstractNumId w:val="4"/>
  </w:num>
  <w:num w:numId="43">
    <w:abstractNumId w:val="37"/>
  </w:num>
  <w:num w:numId="44">
    <w:abstractNumId w:val="32"/>
  </w:num>
  <w:num w:numId="45">
    <w:abstractNumId w:val="2"/>
  </w:num>
  <w:num w:numId="46">
    <w:abstractNumId w:val="9"/>
  </w:num>
  <w:num w:numId="47">
    <w:abstractNumId w:val="25"/>
  </w:num>
  <w:num w:numId="48">
    <w:abstractNumId w:val="4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2756C"/>
    <w:rsid w:val="000325B5"/>
    <w:rsid w:val="00036284"/>
    <w:rsid w:val="00036CBD"/>
    <w:rsid w:val="00046BDC"/>
    <w:rsid w:val="00066F0A"/>
    <w:rsid w:val="00073CEC"/>
    <w:rsid w:val="00075A9B"/>
    <w:rsid w:val="0008269B"/>
    <w:rsid w:val="00082C6E"/>
    <w:rsid w:val="000B6CB2"/>
    <w:rsid w:val="000C7B5A"/>
    <w:rsid w:val="000E137B"/>
    <w:rsid w:val="000E459E"/>
    <w:rsid w:val="000E71D1"/>
    <w:rsid w:val="00102014"/>
    <w:rsid w:val="001024B5"/>
    <w:rsid w:val="001113E6"/>
    <w:rsid w:val="001128F9"/>
    <w:rsid w:val="001132DE"/>
    <w:rsid w:val="00123075"/>
    <w:rsid w:val="0014730F"/>
    <w:rsid w:val="00150722"/>
    <w:rsid w:val="00163CAF"/>
    <w:rsid w:val="00175A7D"/>
    <w:rsid w:val="001B44E7"/>
    <w:rsid w:val="001B5EF1"/>
    <w:rsid w:val="001C09A7"/>
    <w:rsid w:val="001D1BB6"/>
    <w:rsid w:val="001D2CD9"/>
    <w:rsid w:val="001D33A9"/>
    <w:rsid w:val="001E1D49"/>
    <w:rsid w:val="001F166B"/>
    <w:rsid w:val="001F47F6"/>
    <w:rsid w:val="001F7222"/>
    <w:rsid w:val="001F7DB4"/>
    <w:rsid w:val="0020228D"/>
    <w:rsid w:val="00221065"/>
    <w:rsid w:val="0022109F"/>
    <w:rsid w:val="002244DA"/>
    <w:rsid w:val="00233C69"/>
    <w:rsid w:val="002417D3"/>
    <w:rsid w:val="00243EB7"/>
    <w:rsid w:val="00256E53"/>
    <w:rsid w:val="002677E5"/>
    <w:rsid w:val="00275089"/>
    <w:rsid w:val="00276E17"/>
    <w:rsid w:val="00281425"/>
    <w:rsid w:val="00283139"/>
    <w:rsid w:val="00283C07"/>
    <w:rsid w:val="00284232"/>
    <w:rsid w:val="00294F58"/>
    <w:rsid w:val="002A0145"/>
    <w:rsid w:val="002A4ABF"/>
    <w:rsid w:val="002A4D25"/>
    <w:rsid w:val="002D0A03"/>
    <w:rsid w:val="002D6F03"/>
    <w:rsid w:val="002E2472"/>
    <w:rsid w:val="002E2997"/>
    <w:rsid w:val="00300FD1"/>
    <w:rsid w:val="00303AA5"/>
    <w:rsid w:val="00304500"/>
    <w:rsid w:val="00304979"/>
    <w:rsid w:val="00304E7E"/>
    <w:rsid w:val="00304F50"/>
    <w:rsid w:val="00320694"/>
    <w:rsid w:val="00321A61"/>
    <w:rsid w:val="003352AD"/>
    <w:rsid w:val="00343981"/>
    <w:rsid w:val="00343CC3"/>
    <w:rsid w:val="00344A03"/>
    <w:rsid w:val="003511FD"/>
    <w:rsid w:val="00352870"/>
    <w:rsid w:val="00355195"/>
    <w:rsid w:val="003576F5"/>
    <w:rsid w:val="00361436"/>
    <w:rsid w:val="00364051"/>
    <w:rsid w:val="0036697F"/>
    <w:rsid w:val="00376EDC"/>
    <w:rsid w:val="00387419"/>
    <w:rsid w:val="003875E3"/>
    <w:rsid w:val="00390BF8"/>
    <w:rsid w:val="00390F43"/>
    <w:rsid w:val="00396E56"/>
    <w:rsid w:val="003A09CC"/>
    <w:rsid w:val="003A2840"/>
    <w:rsid w:val="003C4215"/>
    <w:rsid w:val="003C7BBD"/>
    <w:rsid w:val="003D2FA6"/>
    <w:rsid w:val="003D75EA"/>
    <w:rsid w:val="003D7E42"/>
    <w:rsid w:val="003E12AF"/>
    <w:rsid w:val="003F449C"/>
    <w:rsid w:val="004030E1"/>
    <w:rsid w:val="00404B15"/>
    <w:rsid w:val="004063CB"/>
    <w:rsid w:val="004217AD"/>
    <w:rsid w:val="0042756C"/>
    <w:rsid w:val="0044295D"/>
    <w:rsid w:val="004432AF"/>
    <w:rsid w:val="00450FC3"/>
    <w:rsid w:val="004826DB"/>
    <w:rsid w:val="00484CF2"/>
    <w:rsid w:val="004A1C24"/>
    <w:rsid w:val="004C36CC"/>
    <w:rsid w:val="004D23AC"/>
    <w:rsid w:val="004D3A52"/>
    <w:rsid w:val="004F1780"/>
    <w:rsid w:val="004F68B1"/>
    <w:rsid w:val="005039A0"/>
    <w:rsid w:val="005046AA"/>
    <w:rsid w:val="00505A52"/>
    <w:rsid w:val="00511843"/>
    <w:rsid w:val="00517FFE"/>
    <w:rsid w:val="005252E7"/>
    <w:rsid w:val="00525D43"/>
    <w:rsid w:val="0053308C"/>
    <w:rsid w:val="0054305A"/>
    <w:rsid w:val="0054365E"/>
    <w:rsid w:val="00553522"/>
    <w:rsid w:val="0056134E"/>
    <w:rsid w:val="00562C2A"/>
    <w:rsid w:val="005651AD"/>
    <w:rsid w:val="00582E77"/>
    <w:rsid w:val="00587399"/>
    <w:rsid w:val="005931AB"/>
    <w:rsid w:val="00593434"/>
    <w:rsid w:val="005C1B8B"/>
    <w:rsid w:val="005C2748"/>
    <w:rsid w:val="005C2CA3"/>
    <w:rsid w:val="005D0ACE"/>
    <w:rsid w:val="005E3D14"/>
    <w:rsid w:val="005F001A"/>
    <w:rsid w:val="006560EB"/>
    <w:rsid w:val="00665B3C"/>
    <w:rsid w:val="006723C1"/>
    <w:rsid w:val="00676201"/>
    <w:rsid w:val="006827D8"/>
    <w:rsid w:val="006918FB"/>
    <w:rsid w:val="00696D68"/>
    <w:rsid w:val="00697319"/>
    <w:rsid w:val="006975C5"/>
    <w:rsid w:val="006A7E31"/>
    <w:rsid w:val="006B1D2C"/>
    <w:rsid w:val="006C14C9"/>
    <w:rsid w:val="006C5E99"/>
    <w:rsid w:val="006C69E0"/>
    <w:rsid w:val="006C7E49"/>
    <w:rsid w:val="006D0AB9"/>
    <w:rsid w:val="006D2A3B"/>
    <w:rsid w:val="006E4276"/>
    <w:rsid w:val="006E42A0"/>
    <w:rsid w:val="006E4AC4"/>
    <w:rsid w:val="0070065E"/>
    <w:rsid w:val="0070357E"/>
    <w:rsid w:val="007045DF"/>
    <w:rsid w:val="00711F62"/>
    <w:rsid w:val="0072270D"/>
    <w:rsid w:val="007240E2"/>
    <w:rsid w:val="0073327C"/>
    <w:rsid w:val="00742239"/>
    <w:rsid w:val="00753F2F"/>
    <w:rsid w:val="0076029E"/>
    <w:rsid w:val="0077353C"/>
    <w:rsid w:val="007803F1"/>
    <w:rsid w:val="007826C9"/>
    <w:rsid w:val="00782DE3"/>
    <w:rsid w:val="00792636"/>
    <w:rsid w:val="00794AC2"/>
    <w:rsid w:val="007A1652"/>
    <w:rsid w:val="007B463B"/>
    <w:rsid w:val="007B489C"/>
    <w:rsid w:val="007D464F"/>
    <w:rsid w:val="007E38A3"/>
    <w:rsid w:val="007F2596"/>
    <w:rsid w:val="007F2DEA"/>
    <w:rsid w:val="0080732C"/>
    <w:rsid w:val="008109C1"/>
    <w:rsid w:val="008365B0"/>
    <w:rsid w:val="00837FED"/>
    <w:rsid w:val="0084123C"/>
    <w:rsid w:val="008424EA"/>
    <w:rsid w:val="00843C25"/>
    <w:rsid w:val="00852A4D"/>
    <w:rsid w:val="00855294"/>
    <w:rsid w:val="0085722A"/>
    <w:rsid w:val="008603A5"/>
    <w:rsid w:val="008635F3"/>
    <w:rsid w:val="008732AC"/>
    <w:rsid w:val="00874794"/>
    <w:rsid w:val="00885752"/>
    <w:rsid w:val="00886747"/>
    <w:rsid w:val="00891D98"/>
    <w:rsid w:val="008A45CE"/>
    <w:rsid w:val="008C6149"/>
    <w:rsid w:val="009010F3"/>
    <w:rsid w:val="00911425"/>
    <w:rsid w:val="009118F3"/>
    <w:rsid w:val="009229BB"/>
    <w:rsid w:val="00924573"/>
    <w:rsid w:val="00926176"/>
    <w:rsid w:val="00945D9F"/>
    <w:rsid w:val="00947E3F"/>
    <w:rsid w:val="00972591"/>
    <w:rsid w:val="009763EF"/>
    <w:rsid w:val="00994C8C"/>
    <w:rsid w:val="009A51FD"/>
    <w:rsid w:val="009B264F"/>
    <w:rsid w:val="009B5389"/>
    <w:rsid w:val="009B562B"/>
    <w:rsid w:val="009C2DE9"/>
    <w:rsid w:val="009C3998"/>
    <w:rsid w:val="009C436A"/>
    <w:rsid w:val="009C7885"/>
    <w:rsid w:val="009D0170"/>
    <w:rsid w:val="009F22CC"/>
    <w:rsid w:val="00A07C4E"/>
    <w:rsid w:val="00A13014"/>
    <w:rsid w:val="00A16941"/>
    <w:rsid w:val="00A24808"/>
    <w:rsid w:val="00A26A92"/>
    <w:rsid w:val="00A26F98"/>
    <w:rsid w:val="00A517BF"/>
    <w:rsid w:val="00A53765"/>
    <w:rsid w:val="00A601E1"/>
    <w:rsid w:val="00A636D0"/>
    <w:rsid w:val="00A676E6"/>
    <w:rsid w:val="00A715A6"/>
    <w:rsid w:val="00A72194"/>
    <w:rsid w:val="00A76F55"/>
    <w:rsid w:val="00A87E0F"/>
    <w:rsid w:val="00A9507E"/>
    <w:rsid w:val="00AA08DF"/>
    <w:rsid w:val="00AB0B13"/>
    <w:rsid w:val="00AB135A"/>
    <w:rsid w:val="00AB7CB3"/>
    <w:rsid w:val="00AD71D5"/>
    <w:rsid w:val="00AE1978"/>
    <w:rsid w:val="00AF288D"/>
    <w:rsid w:val="00B00BCD"/>
    <w:rsid w:val="00B027A6"/>
    <w:rsid w:val="00B14257"/>
    <w:rsid w:val="00B15DE0"/>
    <w:rsid w:val="00B454D8"/>
    <w:rsid w:val="00B63244"/>
    <w:rsid w:val="00B64DA0"/>
    <w:rsid w:val="00B64F5A"/>
    <w:rsid w:val="00B726F6"/>
    <w:rsid w:val="00B764F4"/>
    <w:rsid w:val="00B83022"/>
    <w:rsid w:val="00B877ED"/>
    <w:rsid w:val="00BB0633"/>
    <w:rsid w:val="00BB0723"/>
    <w:rsid w:val="00BB1E84"/>
    <w:rsid w:val="00BC1FB3"/>
    <w:rsid w:val="00BD45A3"/>
    <w:rsid w:val="00BE0B23"/>
    <w:rsid w:val="00BE2E7B"/>
    <w:rsid w:val="00BE6BE2"/>
    <w:rsid w:val="00BF0162"/>
    <w:rsid w:val="00BF2FBB"/>
    <w:rsid w:val="00BF3FA0"/>
    <w:rsid w:val="00BF42F8"/>
    <w:rsid w:val="00BF4B6F"/>
    <w:rsid w:val="00BF4E96"/>
    <w:rsid w:val="00C17F1C"/>
    <w:rsid w:val="00C24386"/>
    <w:rsid w:val="00C367ED"/>
    <w:rsid w:val="00C44A7D"/>
    <w:rsid w:val="00C45810"/>
    <w:rsid w:val="00C45BD5"/>
    <w:rsid w:val="00C46D02"/>
    <w:rsid w:val="00C70281"/>
    <w:rsid w:val="00C75F0D"/>
    <w:rsid w:val="00C81543"/>
    <w:rsid w:val="00C81DB5"/>
    <w:rsid w:val="00C84634"/>
    <w:rsid w:val="00C97C4A"/>
    <w:rsid w:val="00CA5FE3"/>
    <w:rsid w:val="00CB40AF"/>
    <w:rsid w:val="00CC25BC"/>
    <w:rsid w:val="00CD1489"/>
    <w:rsid w:val="00CE5569"/>
    <w:rsid w:val="00CE5F2E"/>
    <w:rsid w:val="00CE7DFD"/>
    <w:rsid w:val="00CF034E"/>
    <w:rsid w:val="00CF0BBD"/>
    <w:rsid w:val="00CF0E9E"/>
    <w:rsid w:val="00CF1805"/>
    <w:rsid w:val="00D018AB"/>
    <w:rsid w:val="00D03FE7"/>
    <w:rsid w:val="00D12453"/>
    <w:rsid w:val="00D138B7"/>
    <w:rsid w:val="00D140AC"/>
    <w:rsid w:val="00D14C01"/>
    <w:rsid w:val="00D16BAA"/>
    <w:rsid w:val="00D171BF"/>
    <w:rsid w:val="00D176B7"/>
    <w:rsid w:val="00D21DA2"/>
    <w:rsid w:val="00D232CA"/>
    <w:rsid w:val="00D30DF2"/>
    <w:rsid w:val="00D316EF"/>
    <w:rsid w:val="00D337CC"/>
    <w:rsid w:val="00D46108"/>
    <w:rsid w:val="00D47716"/>
    <w:rsid w:val="00D65317"/>
    <w:rsid w:val="00D71D30"/>
    <w:rsid w:val="00D729FC"/>
    <w:rsid w:val="00D878D2"/>
    <w:rsid w:val="00D9219A"/>
    <w:rsid w:val="00DA3FDE"/>
    <w:rsid w:val="00DA7B96"/>
    <w:rsid w:val="00DD48D5"/>
    <w:rsid w:val="00E011F1"/>
    <w:rsid w:val="00E020F8"/>
    <w:rsid w:val="00E12C96"/>
    <w:rsid w:val="00E157E3"/>
    <w:rsid w:val="00E232A2"/>
    <w:rsid w:val="00E306CC"/>
    <w:rsid w:val="00E30FE0"/>
    <w:rsid w:val="00E32CCE"/>
    <w:rsid w:val="00E351A3"/>
    <w:rsid w:val="00E36A86"/>
    <w:rsid w:val="00E37A10"/>
    <w:rsid w:val="00E417E0"/>
    <w:rsid w:val="00E44D90"/>
    <w:rsid w:val="00E54D72"/>
    <w:rsid w:val="00E67186"/>
    <w:rsid w:val="00E76828"/>
    <w:rsid w:val="00E77021"/>
    <w:rsid w:val="00E77D19"/>
    <w:rsid w:val="00EA089A"/>
    <w:rsid w:val="00EA7BDE"/>
    <w:rsid w:val="00EB529A"/>
    <w:rsid w:val="00EC011F"/>
    <w:rsid w:val="00EC2DE3"/>
    <w:rsid w:val="00ED02FA"/>
    <w:rsid w:val="00EE52CE"/>
    <w:rsid w:val="00EF186A"/>
    <w:rsid w:val="00EF353E"/>
    <w:rsid w:val="00F01B1B"/>
    <w:rsid w:val="00F051AB"/>
    <w:rsid w:val="00F277C2"/>
    <w:rsid w:val="00F37A2E"/>
    <w:rsid w:val="00F471E3"/>
    <w:rsid w:val="00F54132"/>
    <w:rsid w:val="00F54D26"/>
    <w:rsid w:val="00F75E6F"/>
    <w:rsid w:val="00F76E7D"/>
    <w:rsid w:val="00F84A17"/>
    <w:rsid w:val="00F935F9"/>
    <w:rsid w:val="00F93B6E"/>
    <w:rsid w:val="00F94CC6"/>
    <w:rsid w:val="00F96ECC"/>
    <w:rsid w:val="00FB2601"/>
    <w:rsid w:val="00FB3C31"/>
    <w:rsid w:val="00FB4B0D"/>
    <w:rsid w:val="00FC0FE8"/>
    <w:rsid w:val="00FE0AF2"/>
    <w:rsid w:val="00FE6C92"/>
    <w:rsid w:val="00FF0C29"/>
    <w:rsid w:val="00FF19BE"/>
  </w:rsids>
  <m:mathPr>
    <m:mathFont m:val="Cambria Math"/>
    <m:brkBin m:val="before"/>
    <m:brkBinSub m:val="--"/>
    <m:smallFrac m:val="0"/>
    <m:dispDef/>
    <m:lMargin m:val="0"/>
    <m:rMargin m:val="0"/>
    <m:defJc m:val="centerGroup"/>
    <m:wrapIndent m:val="1440"/>
    <m:intLim m:val="subSup"/>
    <m:naryLim m:val="undOvr"/>
  </m:mathPr>
  <w:themeFontLang w:val="da-DK"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AA2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4"/>
        <w:szCs w:val="24"/>
        <w:lang w:val="da-DK"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011F"/>
    <w:rPr>
      <w:rFonts w:ascii="Arial" w:hAnsi="Arial"/>
      <w:sz w:val="22"/>
    </w:rPr>
  </w:style>
  <w:style w:type="paragraph" w:styleId="Heading1">
    <w:name w:val="heading 1"/>
    <w:basedOn w:val="Normal"/>
    <w:next w:val="Normal"/>
    <w:link w:val="Heading1Char"/>
    <w:autoRedefine/>
    <w:qFormat/>
    <w:rsid w:val="00C70281"/>
    <w:pPr>
      <w:keepNext/>
      <w:spacing w:before="480" w:after="60" w:line="320" w:lineRule="atLeast"/>
      <w:outlineLvl w:val="0"/>
    </w:pPr>
    <w:rPr>
      <w:b/>
      <w:kern w:val="28"/>
      <w:sz w:val="32"/>
    </w:rPr>
  </w:style>
  <w:style w:type="paragraph" w:styleId="Heading2">
    <w:name w:val="heading 2"/>
    <w:basedOn w:val="Normal"/>
    <w:next w:val="Normal"/>
    <w:link w:val="Heading2Char"/>
    <w:autoRedefine/>
    <w:qFormat/>
    <w:rsid w:val="00C70281"/>
    <w:pPr>
      <w:keepNext/>
      <w:spacing w:before="360" w:after="60" w:line="260" w:lineRule="atLeast"/>
      <w:outlineLvl w:val="1"/>
    </w:pPr>
    <w:rPr>
      <w:b/>
      <w:sz w:val="26"/>
    </w:rPr>
  </w:style>
  <w:style w:type="paragraph" w:styleId="Heading3">
    <w:name w:val="heading 3"/>
    <w:basedOn w:val="Normal"/>
    <w:next w:val="Normal"/>
    <w:link w:val="Heading3Char"/>
    <w:autoRedefine/>
    <w:qFormat/>
    <w:rsid w:val="00C70281"/>
    <w:pPr>
      <w:keepNext/>
      <w:spacing w:before="360" w:after="60" w:line="260" w:lineRule="atLeast"/>
      <w:outlineLvl w:val="2"/>
    </w:pPr>
    <w:rPr>
      <w:sz w:val="26"/>
    </w:rPr>
  </w:style>
  <w:style w:type="paragraph" w:styleId="Heading4">
    <w:name w:val="heading 4"/>
    <w:basedOn w:val="Normal"/>
    <w:next w:val="Normal"/>
    <w:link w:val="Heading4Char"/>
    <w:autoRedefine/>
    <w:rsid w:val="00B64F5A"/>
    <w:pPr>
      <w:keepNext/>
      <w:keepLines/>
      <w:tabs>
        <w:tab w:val="right" w:leader="dot" w:pos="9061"/>
      </w:tabs>
      <w:spacing w:after="100"/>
      <w:outlineLvl w:val="3"/>
    </w:pPr>
    <w:rPr>
      <w:rFonts w:eastAsiaTheme="majorEastAsia" w:cstheme="majorBidi"/>
      <w:b/>
      <w:bCs/>
      <w:iCs/>
    </w:rPr>
  </w:style>
  <w:style w:type="paragraph" w:styleId="Heading5">
    <w:name w:val="heading 5"/>
    <w:basedOn w:val="Normal"/>
    <w:next w:val="Normal"/>
    <w:link w:val="Heading5Char"/>
    <w:autoRedefine/>
    <w:unhideWhenUsed/>
    <w:rsid w:val="00B64F5A"/>
    <w:pPr>
      <w:keepNext/>
      <w:keepLines/>
      <w:tabs>
        <w:tab w:val="right" w:leader="dot" w:pos="9061"/>
      </w:tabs>
      <w:spacing w:after="100"/>
      <w:outlineLvl w:val="4"/>
    </w:pPr>
    <w:rPr>
      <w:rFonts w:eastAsiaTheme="majorEastAsia" w:cstheme="majorBidi"/>
      <w:b/>
    </w:rPr>
  </w:style>
  <w:style w:type="paragraph" w:styleId="Heading6">
    <w:name w:val="heading 6"/>
    <w:basedOn w:val="Normal"/>
    <w:next w:val="Normal"/>
    <w:link w:val="Heading6Char"/>
    <w:autoRedefine/>
    <w:semiHidden/>
    <w:unhideWhenUsed/>
    <w:rsid w:val="004F68B1"/>
    <w:pPr>
      <w:keepNext/>
      <w:keepLines/>
      <w:spacing w:before="200"/>
      <w:outlineLvl w:val="5"/>
    </w:pPr>
    <w:rPr>
      <w:rFonts w:eastAsiaTheme="majorEastAsia" w:cstheme="majorBidi"/>
      <w:b/>
      <w:iCs/>
    </w:rPr>
  </w:style>
  <w:style w:type="paragraph" w:styleId="Heading7">
    <w:name w:val="heading 7"/>
    <w:basedOn w:val="Normal"/>
    <w:next w:val="Normal"/>
    <w:link w:val="Heading7Char"/>
    <w:uiPriority w:val="9"/>
    <w:semiHidden/>
    <w:unhideWhenUsed/>
    <w:qFormat/>
    <w:rsid w:val="009C436A"/>
    <w:pPr>
      <w:keepNext/>
      <w:keepLines/>
      <w:numPr>
        <w:ilvl w:val="6"/>
        <w:numId w:val="37"/>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C436A"/>
    <w:pPr>
      <w:keepNext/>
      <w:keepLines/>
      <w:numPr>
        <w:ilvl w:val="7"/>
        <w:numId w:val="37"/>
      </w:numPr>
      <w:spacing w:before="200"/>
      <w:outlineLvl w:val="7"/>
    </w:pPr>
    <w:rPr>
      <w:rFonts w:asciiTheme="majorHAnsi" w:eastAsiaTheme="majorEastAsia" w:hAnsiTheme="majorHAnsi" w:cstheme="majorBidi"/>
      <w:color w:val="404040" w:themeColor="text1" w:themeTint="BF"/>
      <w:sz w:val="20"/>
    </w:rPr>
  </w:style>
  <w:style w:type="paragraph" w:styleId="Heading9">
    <w:name w:val="heading 9"/>
    <w:basedOn w:val="Normal"/>
    <w:next w:val="Normal"/>
    <w:link w:val="Heading9Char"/>
    <w:uiPriority w:val="9"/>
    <w:semiHidden/>
    <w:unhideWhenUsed/>
    <w:qFormat/>
    <w:rsid w:val="009C436A"/>
    <w:pPr>
      <w:keepNext/>
      <w:keepLines/>
      <w:numPr>
        <w:ilvl w:val="8"/>
        <w:numId w:val="37"/>
      </w:numPr>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70281"/>
    <w:rPr>
      <w:rFonts w:ascii="Arial" w:hAnsi="Arial"/>
      <w:b/>
      <w:kern w:val="28"/>
      <w:sz w:val="32"/>
    </w:rPr>
  </w:style>
  <w:style w:type="character" w:customStyle="1" w:styleId="Heading2Char">
    <w:name w:val="Heading 2 Char"/>
    <w:basedOn w:val="DefaultParagraphFont"/>
    <w:link w:val="Heading2"/>
    <w:rsid w:val="00C70281"/>
    <w:rPr>
      <w:rFonts w:ascii="Arial" w:hAnsi="Arial"/>
      <w:b/>
      <w:sz w:val="26"/>
    </w:rPr>
  </w:style>
  <w:style w:type="character" w:customStyle="1" w:styleId="Heading3Char">
    <w:name w:val="Heading 3 Char"/>
    <w:basedOn w:val="DefaultParagraphFont"/>
    <w:link w:val="Heading3"/>
    <w:rsid w:val="00C70281"/>
    <w:rPr>
      <w:rFonts w:ascii="Arial" w:hAnsi="Arial"/>
      <w:sz w:val="26"/>
    </w:rPr>
  </w:style>
  <w:style w:type="paragraph" w:styleId="ListParagraph">
    <w:name w:val="List Paragraph"/>
    <w:basedOn w:val="Normal"/>
    <w:uiPriority w:val="34"/>
    <w:unhideWhenUsed/>
    <w:qFormat/>
    <w:rsid w:val="009C436A"/>
    <w:pPr>
      <w:ind w:left="720"/>
      <w:contextualSpacing/>
    </w:pPr>
    <w:rPr>
      <w:rFonts w:cs="Times New Roman"/>
      <w:szCs w:val="20"/>
      <w:lang w:eastAsia="en-GB"/>
    </w:rPr>
  </w:style>
  <w:style w:type="paragraph" w:customStyle="1" w:styleId="Listeafsnit1">
    <w:name w:val="Listeafsnit1"/>
    <w:autoRedefine/>
    <w:rsid w:val="009C436A"/>
    <w:pPr>
      <w:tabs>
        <w:tab w:val="left" w:pos="2410"/>
        <w:tab w:val="right" w:pos="8789"/>
      </w:tabs>
    </w:pPr>
    <w:rPr>
      <w:rFonts w:ascii="Verdana" w:eastAsia="ヒラギノ角ゴ Pro W3" w:hAnsi="Verdana" w:cs="Times New Roman"/>
      <w:sz w:val="19"/>
      <w:szCs w:val="20"/>
      <w:lang w:eastAsia="da-DK"/>
    </w:rPr>
  </w:style>
  <w:style w:type="numbering" w:customStyle="1" w:styleId="punktet2">
    <w:name w:val="punktet2"/>
    <w:basedOn w:val="NoList"/>
    <w:uiPriority w:val="99"/>
    <w:rsid w:val="009C436A"/>
    <w:pPr>
      <w:numPr>
        <w:numId w:val="1"/>
      </w:numPr>
    </w:pPr>
  </w:style>
  <w:style w:type="character" w:customStyle="1" w:styleId="Fed">
    <w:name w:val="Fed"/>
    <w:basedOn w:val="DefaultParagraphFont"/>
    <w:uiPriority w:val="1"/>
    <w:semiHidden/>
    <w:rsid w:val="00075A9B"/>
    <w:rPr>
      <w:b/>
      <w:lang w:val="en-GB"/>
    </w:rPr>
  </w:style>
  <w:style w:type="character" w:styleId="Hyperlink">
    <w:name w:val="Hyperlink"/>
    <w:uiPriority w:val="99"/>
    <w:unhideWhenUsed/>
    <w:rsid w:val="009C436A"/>
    <w:rPr>
      <w:color w:val="0000FF"/>
      <w:u w:val="single"/>
    </w:rPr>
  </w:style>
  <w:style w:type="paragraph" w:customStyle="1" w:styleId="Little">
    <w:name w:val="Little"/>
    <w:basedOn w:val="Normal"/>
    <w:rsid w:val="009C436A"/>
    <w:pPr>
      <w:spacing w:line="200" w:lineRule="exact"/>
    </w:pPr>
    <w:rPr>
      <w:sz w:val="16"/>
    </w:rPr>
  </w:style>
  <w:style w:type="character" w:customStyle="1" w:styleId="LittleChar">
    <w:name w:val="Little Char"/>
    <w:rsid w:val="009C436A"/>
    <w:rPr>
      <w:rFonts w:ascii="Arial" w:hAnsi="Arial"/>
      <w:sz w:val="16"/>
      <w:lang w:val="da-DK" w:eastAsia="en-GB" w:bidi="ar-SA"/>
    </w:rPr>
  </w:style>
  <w:style w:type="character" w:customStyle="1" w:styleId="Heading4Char">
    <w:name w:val="Heading 4 Char"/>
    <w:basedOn w:val="DefaultParagraphFont"/>
    <w:link w:val="Heading4"/>
    <w:rsid w:val="00B64F5A"/>
    <w:rPr>
      <w:rFonts w:ascii="Arial" w:eastAsiaTheme="majorEastAsia" w:hAnsi="Arial" w:cstheme="majorBidi"/>
      <w:b/>
      <w:bCs/>
      <w:iCs/>
    </w:rPr>
  </w:style>
  <w:style w:type="character" w:customStyle="1" w:styleId="Heading5Char">
    <w:name w:val="Heading 5 Char"/>
    <w:basedOn w:val="DefaultParagraphFont"/>
    <w:link w:val="Heading5"/>
    <w:rsid w:val="00B64F5A"/>
    <w:rPr>
      <w:rFonts w:ascii="Arial" w:eastAsiaTheme="majorEastAsia" w:hAnsi="Arial" w:cstheme="majorBidi"/>
      <w:b/>
    </w:rPr>
  </w:style>
  <w:style w:type="character" w:customStyle="1" w:styleId="Heading6Char">
    <w:name w:val="Heading 6 Char"/>
    <w:basedOn w:val="DefaultParagraphFont"/>
    <w:link w:val="Heading6"/>
    <w:semiHidden/>
    <w:rsid w:val="004F68B1"/>
    <w:rPr>
      <w:rFonts w:ascii="Arial" w:eastAsiaTheme="majorEastAsia" w:hAnsi="Arial" w:cstheme="majorBidi"/>
      <w:b/>
      <w:iCs/>
    </w:rPr>
  </w:style>
  <w:style w:type="character" w:customStyle="1" w:styleId="Heading7Char">
    <w:name w:val="Heading 7 Char"/>
    <w:basedOn w:val="DefaultParagraphFont"/>
    <w:link w:val="Heading7"/>
    <w:uiPriority w:val="9"/>
    <w:semiHidden/>
    <w:rsid w:val="0088674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86747"/>
    <w:rPr>
      <w:rFonts w:asciiTheme="majorHAnsi" w:eastAsiaTheme="majorEastAsia" w:hAnsiTheme="majorHAnsi" w:cstheme="majorBidi"/>
      <w:color w:val="404040" w:themeColor="text1" w:themeTint="BF"/>
      <w:sz w:val="20"/>
    </w:rPr>
  </w:style>
  <w:style w:type="character" w:customStyle="1" w:styleId="Heading9Char">
    <w:name w:val="Heading 9 Char"/>
    <w:basedOn w:val="DefaultParagraphFont"/>
    <w:link w:val="Heading9"/>
    <w:uiPriority w:val="9"/>
    <w:semiHidden/>
    <w:rsid w:val="00886747"/>
    <w:rPr>
      <w:rFonts w:asciiTheme="majorHAnsi" w:eastAsiaTheme="majorEastAsia" w:hAnsiTheme="majorHAnsi" w:cstheme="majorBidi"/>
      <w:i/>
      <w:iCs/>
      <w:color w:val="404040" w:themeColor="text1" w:themeTint="BF"/>
      <w:sz w:val="20"/>
    </w:rPr>
  </w:style>
  <w:style w:type="paragraph" w:styleId="Footer">
    <w:name w:val="footer"/>
    <w:basedOn w:val="Normal"/>
    <w:link w:val="FooterChar"/>
    <w:uiPriority w:val="99"/>
    <w:rsid w:val="009C436A"/>
    <w:pPr>
      <w:tabs>
        <w:tab w:val="center" w:pos="4253"/>
        <w:tab w:val="right" w:pos="9639"/>
      </w:tabs>
    </w:pPr>
    <w:rPr>
      <w:sz w:val="16"/>
    </w:rPr>
  </w:style>
  <w:style w:type="character" w:customStyle="1" w:styleId="FooterChar">
    <w:name w:val="Footer Char"/>
    <w:basedOn w:val="DefaultParagraphFont"/>
    <w:link w:val="Footer"/>
    <w:uiPriority w:val="99"/>
    <w:rsid w:val="009C436A"/>
    <w:rPr>
      <w:rFonts w:ascii="Arial" w:hAnsi="Arial"/>
      <w:sz w:val="16"/>
    </w:rPr>
  </w:style>
  <w:style w:type="paragraph" w:styleId="Header">
    <w:name w:val="header"/>
    <w:basedOn w:val="Normal"/>
    <w:link w:val="HeaderChar"/>
    <w:uiPriority w:val="99"/>
    <w:rsid w:val="009C436A"/>
    <w:pPr>
      <w:tabs>
        <w:tab w:val="center" w:pos="4253"/>
        <w:tab w:val="right" w:pos="9639"/>
      </w:tabs>
    </w:pPr>
  </w:style>
  <w:style w:type="character" w:customStyle="1" w:styleId="HeaderChar">
    <w:name w:val="Header Char"/>
    <w:basedOn w:val="DefaultParagraphFont"/>
    <w:link w:val="Header"/>
    <w:uiPriority w:val="99"/>
    <w:rsid w:val="009C436A"/>
    <w:rPr>
      <w:rFonts w:ascii="Arial" w:hAnsi="Arial"/>
    </w:rPr>
  </w:style>
  <w:style w:type="character" w:styleId="PageNumber">
    <w:name w:val="page number"/>
    <w:rsid w:val="009C436A"/>
    <w:rPr>
      <w:sz w:val="16"/>
    </w:rPr>
  </w:style>
  <w:style w:type="character" w:styleId="Emphasis">
    <w:name w:val="Emphasis"/>
    <w:basedOn w:val="DefaultParagraphFont"/>
    <w:uiPriority w:val="20"/>
    <w:semiHidden/>
    <w:rsid w:val="00DA7B96"/>
    <w:rPr>
      <w:i/>
      <w:iCs/>
    </w:rPr>
  </w:style>
  <w:style w:type="character" w:styleId="Strong">
    <w:name w:val="Strong"/>
    <w:basedOn w:val="DefaultParagraphFont"/>
    <w:uiPriority w:val="22"/>
    <w:semiHidden/>
    <w:rsid w:val="00DA7B96"/>
    <w:rPr>
      <w:b/>
      <w:bCs/>
    </w:rPr>
  </w:style>
  <w:style w:type="paragraph" w:styleId="TOCHeading">
    <w:name w:val="TOC Heading"/>
    <w:basedOn w:val="Normal"/>
    <w:next w:val="Normal"/>
    <w:qFormat/>
    <w:rsid w:val="00C70281"/>
    <w:pPr>
      <w:keepLines/>
      <w:spacing w:after="60" w:line="240" w:lineRule="atLeast"/>
    </w:pPr>
    <w:rPr>
      <w:rFonts w:eastAsiaTheme="majorEastAsia" w:cstheme="majorBidi"/>
      <w:b/>
      <w:bCs/>
      <w:sz w:val="24"/>
      <w:szCs w:val="28"/>
      <w:lang w:eastAsia="da-DK"/>
    </w:rPr>
  </w:style>
  <w:style w:type="paragraph" w:styleId="TOC1">
    <w:name w:val="toc 1"/>
    <w:basedOn w:val="Normal"/>
    <w:next w:val="Heading5"/>
    <w:autoRedefine/>
    <w:uiPriority w:val="39"/>
    <w:unhideWhenUsed/>
    <w:rsid w:val="00891D98"/>
    <w:pPr>
      <w:tabs>
        <w:tab w:val="right" w:leader="dot" w:pos="9628"/>
      </w:tabs>
      <w:spacing w:before="240" w:after="200" w:line="220" w:lineRule="atLeast"/>
    </w:pPr>
    <w:rPr>
      <w:b/>
    </w:rPr>
  </w:style>
  <w:style w:type="paragraph" w:styleId="TOC2">
    <w:name w:val="toc 2"/>
    <w:basedOn w:val="Normal"/>
    <w:next w:val="Normal"/>
    <w:autoRedefine/>
    <w:uiPriority w:val="39"/>
    <w:unhideWhenUsed/>
    <w:rsid w:val="00891D98"/>
    <w:pPr>
      <w:tabs>
        <w:tab w:val="right" w:leader="dot" w:pos="9628"/>
      </w:tabs>
      <w:spacing w:after="100" w:line="240" w:lineRule="atLeast"/>
    </w:pPr>
  </w:style>
  <w:style w:type="paragraph" w:styleId="TOC3">
    <w:name w:val="toc 3"/>
    <w:basedOn w:val="Normal"/>
    <w:next w:val="Normal"/>
    <w:autoRedefine/>
    <w:uiPriority w:val="39"/>
    <w:unhideWhenUsed/>
    <w:rsid w:val="00891D98"/>
    <w:pPr>
      <w:tabs>
        <w:tab w:val="right" w:leader="dot" w:pos="9628"/>
      </w:tabs>
      <w:spacing w:after="100" w:line="220" w:lineRule="atLeast"/>
      <w:ind w:left="284"/>
    </w:pPr>
    <w:rPr>
      <w:noProof/>
      <w:lang w:eastAsia="da-DK"/>
    </w:rPr>
  </w:style>
  <w:style w:type="paragraph" w:styleId="BalloonText">
    <w:name w:val="Balloon Text"/>
    <w:basedOn w:val="Normal"/>
    <w:link w:val="BalloonTextChar"/>
    <w:uiPriority w:val="99"/>
    <w:semiHidden/>
    <w:unhideWhenUsed/>
    <w:rsid w:val="00C45BD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5BD5"/>
    <w:rPr>
      <w:rFonts w:ascii="Tahoma" w:hAnsi="Tahoma" w:cs="Tahoma"/>
      <w:sz w:val="16"/>
      <w:szCs w:val="16"/>
      <w:lang w:eastAsia="en-GB"/>
    </w:rPr>
  </w:style>
  <w:style w:type="paragraph" w:styleId="List">
    <w:name w:val="List"/>
    <w:basedOn w:val="Normal"/>
    <w:uiPriority w:val="99"/>
    <w:unhideWhenUsed/>
    <w:rsid w:val="009C436A"/>
    <w:pPr>
      <w:ind w:left="283" w:hanging="283"/>
      <w:contextualSpacing/>
    </w:pPr>
    <w:rPr>
      <w:rFonts w:cs="Times New Roman"/>
      <w:szCs w:val="20"/>
      <w:lang w:eastAsia="en-GB"/>
    </w:rPr>
  </w:style>
  <w:style w:type="numbering" w:customStyle="1" w:styleId="TypografiPunkttegnSymbolsymbolVenstre063cmHngende06">
    <w:name w:val="Typografi Punkttegn Symbol (symbol) Venstre:  063 cm Hængende:  06..."/>
    <w:basedOn w:val="NoList"/>
    <w:rsid w:val="009C436A"/>
    <w:pPr>
      <w:numPr>
        <w:numId w:val="2"/>
      </w:numPr>
    </w:pPr>
  </w:style>
  <w:style w:type="numbering" w:customStyle="1" w:styleId="TypografiPunkttegnSymbolsymbolVenstre063cmHngende061">
    <w:name w:val="Typografi Punkttegn Symbol (symbol) Venstre:  063 cm Hængende:  06...1"/>
    <w:basedOn w:val="NoList"/>
    <w:rsid w:val="009C436A"/>
    <w:pPr>
      <w:numPr>
        <w:numId w:val="3"/>
      </w:numPr>
    </w:pPr>
  </w:style>
  <w:style w:type="numbering" w:customStyle="1" w:styleId="TypografiFlereniveauerSymbolsymbolVenstre0cmHngende0">
    <w:name w:val="Typografi Flere niveauer Symbol (symbol) Venstre:  0 cm Hængende:  0..."/>
    <w:basedOn w:val="NoList"/>
    <w:rsid w:val="009C436A"/>
    <w:pPr>
      <w:numPr>
        <w:numId w:val="4"/>
      </w:numPr>
    </w:pPr>
  </w:style>
  <w:style w:type="numbering" w:customStyle="1" w:styleId="TypografiFlereniveauerSymbolsymbolVenstre0cmHngende01">
    <w:name w:val="Typografi Flere niveauer Symbol (symbol) Venstre:  0 cm Hængende:  0...1"/>
    <w:basedOn w:val="NoList"/>
    <w:rsid w:val="009C436A"/>
    <w:pPr>
      <w:numPr>
        <w:numId w:val="5"/>
      </w:numPr>
    </w:pPr>
  </w:style>
  <w:style w:type="numbering" w:customStyle="1" w:styleId="TypografiFlereniveauerWingdingssymbolVenstre127cmHngen">
    <w:name w:val="Typografi Flere niveauer Wingdings (symbol) Venstre:  127 cm Hængen..."/>
    <w:basedOn w:val="NoList"/>
    <w:rsid w:val="009C436A"/>
    <w:pPr>
      <w:numPr>
        <w:numId w:val="6"/>
      </w:numPr>
    </w:pPr>
  </w:style>
  <w:style w:type="numbering" w:customStyle="1" w:styleId="TypografiPunkttegnSymbolsymbolVenstre063cmHngende062">
    <w:name w:val="Typografi Punkttegn Symbol (symbol) Venstre:  063 cm Hængende:  06...2"/>
    <w:basedOn w:val="NoList"/>
    <w:rsid w:val="009C436A"/>
    <w:pPr>
      <w:numPr>
        <w:numId w:val="7"/>
      </w:numPr>
    </w:pPr>
  </w:style>
  <w:style w:type="numbering" w:customStyle="1" w:styleId="TypografiPunkttegnSymbolsymbolVenstre063cmHngende063">
    <w:name w:val="Typografi Punkttegn Symbol (symbol) Venstre:  063 cm Hængende:  06...3"/>
    <w:basedOn w:val="NoList"/>
    <w:rsid w:val="009C436A"/>
    <w:pPr>
      <w:numPr>
        <w:numId w:val="8"/>
      </w:numPr>
    </w:pPr>
  </w:style>
  <w:style w:type="numbering" w:customStyle="1" w:styleId="TypografiPunkttegnSymbolsymbolVenstre063cmHngende064">
    <w:name w:val="Typografi Punkttegn Symbol (symbol) Venstre:  063 cm Hængende:  06...4"/>
    <w:basedOn w:val="NoList"/>
    <w:rsid w:val="009C436A"/>
    <w:pPr>
      <w:numPr>
        <w:numId w:val="9"/>
      </w:numPr>
    </w:pPr>
  </w:style>
  <w:style w:type="paragraph" w:styleId="ListBullet">
    <w:name w:val="List Bullet"/>
    <w:basedOn w:val="Normal"/>
    <w:uiPriority w:val="99"/>
    <w:unhideWhenUsed/>
    <w:qFormat/>
    <w:rsid w:val="00FC0FE8"/>
    <w:pPr>
      <w:numPr>
        <w:numId w:val="19"/>
      </w:numPr>
      <w:ind w:left="357" w:hanging="357"/>
      <w:contextualSpacing/>
    </w:pPr>
    <w:rPr>
      <w:rFonts w:cs="Times New Roman"/>
      <w:szCs w:val="20"/>
      <w:lang w:eastAsia="en-GB"/>
    </w:rPr>
  </w:style>
  <w:style w:type="paragraph" w:styleId="ListContinue">
    <w:name w:val="List Continue"/>
    <w:basedOn w:val="Normal"/>
    <w:uiPriority w:val="99"/>
    <w:unhideWhenUsed/>
    <w:rsid w:val="009C436A"/>
    <w:pPr>
      <w:spacing w:after="120"/>
      <w:ind w:left="283"/>
      <w:contextualSpacing/>
    </w:pPr>
    <w:rPr>
      <w:rFonts w:cs="Times New Roman"/>
      <w:szCs w:val="20"/>
      <w:lang w:eastAsia="en-GB"/>
    </w:rPr>
  </w:style>
  <w:style w:type="paragraph" w:styleId="List2">
    <w:name w:val="List 2"/>
    <w:basedOn w:val="Normal"/>
    <w:uiPriority w:val="99"/>
    <w:unhideWhenUsed/>
    <w:rsid w:val="009C436A"/>
    <w:pPr>
      <w:ind w:left="566" w:hanging="283"/>
      <w:contextualSpacing/>
    </w:pPr>
    <w:rPr>
      <w:rFonts w:cs="Times New Roman"/>
      <w:szCs w:val="20"/>
      <w:lang w:eastAsia="en-GB"/>
    </w:rPr>
  </w:style>
  <w:style w:type="paragraph" w:styleId="List3">
    <w:name w:val="List 3"/>
    <w:basedOn w:val="Normal"/>
    <w:uiPriority w:val="99"/>
    <w:unhideWhenUsed/>
    <w:rsid w:val="009C436A"/>
    <w:pPr>
      <w:ind w:left="849" w:hanging="283"/>
      <w:contextualSpacing/>
    </w:pPr>
    <w:rPr>
      <w:rFonts w:cs="Times New Roman"/>
      <w:szCs w:val="20"/>
      <w:lang w:eastAsia="en-GB"/>
    </w:rPr>
  </w:style>
  <w:style w:type="paragraph" w:styleId="List4">
    <w:name w:val="List 4"/>
    <w:basedOn w:val="Normal"/>
    <w:uiPriority w:val="99"/>
    <w:unhideWhenUsed/>
    <w:rsid w:val="009C436A"/>
    <w:pPr>
      <w:ind w:left="1132" w:hanging="283"/>
      <w:contextualSpacing/>
    </w:pPr>
    <w:rPr>
      <w:rFonts w:cs="Times New Roman"/>
      <w:szCs w:val="20"/>
      <w:lang w:eastAsia="en-GB"/>
    </w:rPr>
  </w:style>
  <w:style w:type="paragraph" w:styleId="List5">
    <w:name w:val="List 5"/>
    <w:basedOn w:val="Normal"/>
    <w:uiPriority w:val="99"/>
    <w:unhideWhenUsed/>
    <w:rsid w:val="009C436A"/>
    <w:pPr>
      <w:ind w:left="1415" w:hanging="283"/>
      <w:contextualSpacing/>
    </w:pPr>
    <w:rPr>
      <w:rFonts w:cs="Times New Roman"/>
      <w:szCs w:val="20"/>
      <w:lang w:eastAsia="en-GB"/>
    </w:rPr>
  </w:style>
  <w:style w:type="character" w:styleId="CommentReference">
    <w:name w:val="annotation reference"/>
    <w:basedOn w:val="DefaultParagraphFont"/>
    <w:uiPriority w:val="99"/>
    <w:semiHidden/>
    <w:unhideWhenUsed/>
    <w:rsid w:val="008424EA"/>
    <w:rPr>
      <w:sz w:val="16"/>
      <w:szCs w:val="16"/>
    </w:rPr>
  </w:style>
  <w:style w:type="paragraph" w:styleId="CommentText">
    <w:name w:val="annotation text"/>
    <w:basedOn w:val="Normal"/>
    <w:link w:val="CommentTextChar"/>
    <w:uiPriority w:val="99"/>
    <w:semiHidden/>
    <w:unhideWhenUsed/>
    <w:rsid w:val="008424EA"/>
    <w:pPr>
      <w:spacing w:line="240" w:lineRule="auto"/>
    </w:pPr>
    <w:rPr>
      <w:sz w:val="20"/>
      <w:szCs w:val="20"/>
    </w:rPr>
  </w:style>
  <w:style w:type="character" w:customStyle="1" w:styleId="CommentTextChar">
    <w:name w:val="Comment Text Char"/>
    <w:basedOn w:val="DefaultParagraphFont"/>
    <w:link w:val="CommentText"/>
    <w:uiPriority w:val="99"/>
    <w:semiHidden/>
    <w:rsid w:val="008424EA"/>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8424EA"/>
    <w:rPr>
      <w:b/>
      <w:bCs/>
    </w:rPr>
  </w:style>
  <w:style w:type="character" w:customStyle="1" w:styleId="CommentSubjectChar">
    <w:name w:val="Comment Subject Char"/>
    <w:basedOn w:val="CommentTextChar"/>
    <w:link w:val="CommentSubject"/>
    <w:uiPriority w:val="99"/>
    <w:semiHidden/>
    <w:rsid w:val="008424EA"/>
    <w:rPr>
      <w:rFonts w:ascii="Arial" w:hAnsi="Arial"/>
      <w:b/>
      <w:bCs/>
      <w:sz w:val="20"/>
      <w:szCs w:val="20"/>
    </w:rPr>
  </w:style>
  <w:style w:type="paragraph" w:styleId="ListNumber">
    <w:name w:val="List Number"/>
    <w:basedOn w:val="Normal"/>
    <w:uiPriority w:val="99"/>
    <w:unhideWhenUsed/>
    <w:rsid w:val="009C436A"/>
    <w:pPr>
      <w:numPr>
        <w:numId w:val="20"/>
      </w:numPr>
      <w:contextualSpacing/>
    </w:pPr>
  </w:style>
  <w:style w:type="paragraph" w:styleId="Quote">
    <w:name w:val="Quote"/>
    <w:basedOn w:val="Normal"/>
    <w:next w:val="Normal"/>
    <w:link w:val="QuoteChar"/>
    <w:uiPriority w:val="2"/>
    <w:qFormat/>
    <w:rsid w:val="00C70281"/>
    <w:pPr>
      <w:ind w:left="851" w:right="851"/>
    </w:pPr>
    <w:rPr>
      <w:i/>
      <w:iCs/>
      <w:color w:val="000000" w:themeColor="text1"/>
    </w:rPr>
  </w:style>
  <w:style w:type="character" w:customStyle="1" w:styleId="QuoteChar">
    <w:name w:val="Quote Char"/>
    <w:basedOn w:val="DefaultParagraphFont"/>
    <w:link w:val="Quote"/>
    <w:uiPriority w:val="2"/>
    <w:rsid w:val="00C70281"/>
    <w:rPr>
      <w:rFonts w:ascii="Arial" w:hAnsi="Arial"/>
      <w:i/>
      <w:iCs/>
      <w:color w:val="000000" w:themeColor="text1"/>
      <w:sz w:val="22"/>
    </w:rPr>
  </w:style>
  <w:style w:type="numbering" w:customStyle="1" w:styleId="TypografiFlereniveauer">
    <w:name w:val="Typografi Flere niveauer"/>
    <w:basedOn w:val="NoList"/>
    <w:rsid w:val="009C436A"/>
    <w:pPr>
      <w:numPr>
        <w:numId w:val="17"/>
      </w:numPr>
    </w:pPr>
  </w:style>
  <w:style w:type="paragraph" w:customStyle="1" w:styleId="Rubrikker">
    <w:name w:val="Rubrikker"/>
    <w:next w:val="Normal"/>
    <w:rsid w:val="00C70281"/>
    <w:pPr>
      <w:spacing w:before="480" w:after="120" w:line="1000" w:lineRule="atLeast"/>
    </w:pPr>
    <w:rPr>
      <w:rFonts w:ascii="Blender Pro Book" w:eastAsia="Calibri" w:hAnsi="Blender Pro Book"/>
      <w:color w:val="A7A8AC"/>
      <w:sz w:val="100"/>
      <w:szCs w:val="100"/>
      <w:lang w:eastAsia="da-DK"/>
    </w:rPr>
  </w:style>
  <w:style w:type="paragraph" w:styleId="NoSpacing">
    <w:name w:val="No Spacing"/>
    <w:uiPriority w:val="1"/>
    <w:qFormat/>
    <w:rsid w:val="00C70281"/>
    <w:rPr>
      <w:rFonts w:ascii="Arial" w:hAnsi="Arial"/>
      <w:sz w:val="22"/>
    </w:rPr>
  </w:style>
  <w:style w:type="table" w:styleId="TableGrid">
    <w:name w:val="Table Grid"/>
    <w:basedOn w:val="TableNormal"/>
    <w:uiPriority w:val="59"/>
    <w:rsid w:val="00BB1E8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BB1E84"/>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Typografi1">
    <w:name w:val="Typografi1"/>
    <w:uiPriority w:val="99"/>
    <w:rsid w:val="00A26F98"/>
    <w:pPr>
      <w:numPr>
        <w:numId w:val="39"/>
      </w:numPr>
    </w:pPr>
  </w:style>
  <w:style w:type="paragraph" w:customStyle="1" w:styleId="policyarea">
    <w:name w:val="policy area"/>
    <w:qFormat/>
    <w:rsid w:val="00283139"/>
    <w:pPr>
      <w:spacing w:after="160" w:line="259" w:lineRule="auto"/>
    </w:pPr>
    <w:rPr>
      <w:rFonts w:eastAsiaTheme="majorEastAsia" w:cstheme="majorBidi"/>
      <w:b/>
      <w:caps/>
      <w:noProof/>
      <w:color w:val="FFFFFF" w:themeColor="background1"/>
      <w:spacing w:val="-10"/>
      <w:kern w:val="28"/>
      <w:sz w:val="40"/>
      <w:szCs w:val="56"/>
      <w:lang w:val="en-US" w:eastAsia="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11526">
      <w:bodyDiv w:val="1"/>
      <w:marLeft w:val="0"/>
      <w:marRight w:val="0"/>
      <w:marTop w:val="0"/>
      <w:marBottom w:val="0"/>
      <w:divBdr>
        <w:top w:val="none" w:sz="0" w:space="0" w:color="auto"/>
        <w:left w:val="none" w:sz="0" w:space="0" w:color="auto"/>
        <w:bottom w:val="none" w:sz="0" w:space="0" w:color="auto"/>
        <w:right w:val="none" w:sz="0" w:space="0" w:color="auto"/>
      </w:divBdr>
    </w:div>
    <w:div w:id="787043867">
      <w:bodyDiv w:val="1"/>
      <w:marLeft w:val="0"/>
      <w:marRight w:val="0"/>
      <w:marTop w:val="0"/>
      <w:marBottom w:val="0"/>
      <w:divBdr>
        <w:top w:val="none" w:sz="0" w:space="0" w:color="auto"/>
        <w:left w:val="none" w:sz="0" w:space="0" w:color="auto"/>
        <w:bottom w:val="none" w:sz="0" w:space="0" w:color="auto"/>
        <w:right w:val="none" w:sz="0" w:space="0" w:color="auto"/>
      </w:divBdr>
    </w:div>
    <w:div w:id="1363673756">
      <w:bodyDiv w:val="1"/>
      <w:marLeft w:val="0"/>
      <w:marRight w:val="0"/>
      <w:marTop w:val="0"/>
      <w:marBottom w:val="0"/>
      <w:divBdr>
        <w:top w:val="none" w:sz="0" w:space="0" w:color="auto"/>
        <w:left w:val="none" w:sz="0" w:space="0" w:color="auto"/>
        <w:bottom w:val="none" w:sz="0" w:space="0" w:color="auto"/>
        <w:right w:val="none" w:sz="0" w:space="0" w:color="auto"/>
      </w:divBdr>
    </w:div>
    <w:div w:id="1982226193">
      <w:bodyDiv w:val="1"/>
      <w:marLeft w:val="0"/>
      <w:marRight w:val="0"/>
      <w:marTop w:val="0"/>
      <w:marBottom w:val="0"/>
      <w:divBdr>
        <w:top w:val="none" w:sz="0" w:space="0" w:color="auto"/>
        <w:left w:val="none" w:sz="0" w:space="0" w:color="auto"/>
        <w:bottom w:val="none" w:sz="0" w:space="0" w:color="auto"/>
        <w:right w:val="none" w:sz="0" w:space="0" w:color="auto"/>
      </w:divBdr>
    </w:div>
    <w:div w:id="211748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fq.irq.diy@drc.ng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Kontortema">
  <a:themeElements>
    <a:clrScheme name="Flygtningehjælpen">
      <a:dk1>
        <a:sysClr val="windowText" lastClr="000000"/>
      </a:dk1>
      <a:lt1>
        <a:sysClr val="window" lastClr="FFFFFF"/>
      </a:lt1>
      <a:dk2>
        <a:srgbClr val="000000"/>
      </a:dk2>
      <a:lt2>
        <a:srgbClr val="A7A9AC"/>
      </a:lt2>
      <a:accent1>
        <a:srgbClr val="AE1A28"/>
      </a:accent1>
      <a:accent2>
        <a:srgbClr val="46065C"/>
      </a:accent2>
      <a:accent3>
        <a:srgbClr val="0080A5"/>
      </a:accent3>
      <a:accent4>
        <a:srgbClr val="A7B601"/>
      </a:accent4>
      <a:accent5>
        <a:srgbClr val="F46E02"/>
      </a:accent5>
      <a:accent6>
        <a:srgbClr val="FFCC00"/>
      </a:accent6>
      <a:hlink>
        <a:srgbClr val="A7B601"/>
      </a:hlink>
      <a:folHlink>
        <a:srgbClr val="F46E02"/>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56FA0C-9B55-4A66-9D3B-A0021E04B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1466</Words>
  <Characters>8358</Characters>
  <Application>Microsoft Office Word</Application>
  <DocSecurity>0</DocSecurity>
  <Lines>69</Lines>
  <Paragraphs>19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DRC RFQ Template</vt:lpstr>
      <vt:lpstr/>
    </vt:vector>
  </TitlesOfParts>
  <LinksUpToDate>false</LinksUpToDate>
  <CharactersWithSpaces>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DRC RFQ Template</dc:title>
  <dc:creator/>
  <cp:keywords>01-01-2017</cp:keywords>
  <cp:lastModifiedBy/>
  <cp:revision>1</cp:revision>
  <dcterms:created xsi:type="dcterms:W3CDTF">2017-06-04T05:12:00Z</dcterms:created>
  <dcterms:modified xsi:type="dcterms:W3CDTF">2022-01-18T07:57:00Z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2083623854</vt:i4>
  </property>
  <property fmtid="{D5CDD505-2E9C-101B-9397-08002B2CF9AE}" pid="4" name="_ReviewingToolsShownOnce">
    <vt:lpwstr/>
  </property>
</Properties>
</file>