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0982"/>
      </w:tblGrid>
      <w:tr w:rsidR="00CC149F" w:rsidRPr="00942C2E" w14:paraId="34866381" w14:textId="77777777" w:rsidTr="00D66F0F">
        <w:trPr>
          <w:trHeight w:val="12682"/>
          <w:jc w:val="center"/>
        </w:trPr>
        <w:tc>
          <w:tcPr>
            <w:tcW w:w="10679" w:type="dxa"/>
          </w:tcPr>
          <w:p w14:paraId="6BE63AA8" w14:textId="644AE1F1" w:rsidR="004D10FA" w:rsidRPr="00942C2E" w:rsidRDefault="004D10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val="en-US"/>
              </w:rPr>
            </w:pPr>
            <w:r w:rsidRPr="002C2447">
              <w:rPr>
                <w:rFonts w:ascii="Arial Narrow" w:eastAsia="Arial" w:hAnsi="Arial Narrow" w:cs="Arial"/>
                <w:b/>
                <w:bCs/>
                <w:spacing w:val="3"/>
                <w:position w:val="-1"/>
                <w:sz w:val="28"/>
                <w:szCs w:val="28"/>
              </w:rPr>
              <w:t xml:space="preserve">ACTED </w:t>
            </w:r>
            <w:r w:rsidRPr="00C61921">
              <w:rPr>
                <w:rFonts w:ascii="Arial Narrow" w:eastAsia="Arial" w:hAnsi="Arial Narrow" w:cs="Arial"/>
                <w:b/>
                <w:bCs/>
                <w:spacing w:val="3"/>
                <w:position w:val="-1"/>
                <w:sz w:val="28"/>
                <w:szCs w:val="28"/>
              </w:rPr>
              <w:t>IRAQ</w:t>
            </w:r>
            <w:r w:rsidRPr="002C2447">
              <w:rPr>
                <w:rFonts w:ascii="Arial Narrow" w:eastAsia="Arial" w:hAnsi="Arial Narrow" w:cs="Arial"/>
                <w:b/>
                <w:bCs/>
                <w:spacing w:val="3"/>
                <w:position w:val="-1"/>
                <w:sz w:val="28"/>
                <w:szCs w:val="28"/>
              </w:rPr>
              <w:t xml:space="preserve"> </w:t>
            </w:r>
            <w:r w:rsidRPr="00C61921">
              <w:rPr>
                <w:rFonts w:ascii="Arial Narrow" w:eastAsia="Arial" w:hAnsi="Arial Narrow" w:cs="Arial"/>
                <w:b/>
                <w:bCs/>
                <w:spacing w:val="3"/>
                <w:position w:val="-1"/>
                <w:sz w:val="28"/>
                <w:szCs w:val="28"/>
                <w:lang w:val="en-CA"/>
              </w:rPr>
              <w:t xml:space="preserve">- </w:t>
            </w:r>
            <w:r w:rsidR="00927F97" w:rsidRPr="002C2447">
              <w:rPr>
                <w:rFonts w:ascii="Arial Narrow" w:eastAsia="Arial" w:hAnsi="Arial Narrow" w:cs="Arial"/>
                <w:b/>
                <w:bCs/>
                <w:spacing w:val="3"/>
                <w:position w:val="-1"/>
                <w:sz w:val="28"/>
                <w:szCs w:val="28"/>
              </w:rPr>
              <w:t xml:space="preserve">NATIONAL </w:t>
            </w:r>
            <w:r w:rsidR="00927F97" w:rsidRPr="00304D07">
              <w:rPr>
                <w:rFonts w:ascii="Arial Narrow" w:eastAsia="Arial" w:hAnsi="Arial Narrow" w:cs="Arial"/>
                <w:b/>
                <w:bCs/>
                <w:spacing w:val="3"/>
                <w:position w:val="-1"/>
                <w:sz w:val="28"/>
                <w:szCs w:val="28"/>
              </w:rPr>
              <w:t>CALL FOR TENDER</w:t>
            </w:r>
            <w:r w:rsidRPr="00C61921">
              <w:rPr>
                <w:rFonts w:ascii="Arial Narrow" w:eastAsia="Arial" w:hAnsi="Arial Narrow" w:cs="Arial"/>
                <w:b/>
                <w:bCs/>
                <w:spacing w:val="3"/>
                <w:position w:val="-1"/>
                <w:sz w:val="28"/>
                <w:szCs w:val="28"/>
              </w:rPr>
              <w:t xml:space="preserve"> </w:t>
            </w:r>
            <w:r w:rsidRPr="00C61921">
              <w:rPr>
                <w:rFonts w:ascii="Arial Narrow" w:eastAsia="Arial" w:hAnsi="Arial Narrow" w:cs="Arial"/>
                <w:b/>
                <w:bCs/>
                <w:noProof/>
                <w:spacing w:val="3"/>
                <w:position w:val="-1"/>
                <w:sz w:val="28"/>
                <w:szCs w:val="28"/>
                <w:lang w:val="fr-FR" w:eastAsia="fr-FR"/>
              </w:rPr>
              <w:drawing>
                <wp:anchor distT="0" distB="0" distL="114300" distR="114300" simplePos="0" relativeHeight="251659264" behindDoc="0" locked="0" layoutInCell="1" allowOverlap="1" wp14:anchorId="7A653471" wp14:editId="1799C52B">
                  <wp:simplePos x="0" y="0"/>
                  <wp:positionH relativeFrom="column">
                    <wp:posOffset>6034405</wp:posOffset>
                  </wp:positionH>
                  <wp:positionV relativeFrom="paragraph">
                    <wp:posOffset>16510</wp:posOffset>
                  </wp:positionV>
                  <wp:extent cx="552450" cy="695325"/>
                  <wp:effectExtent l="19050" t="0" r="0" b="0"/>
                  <wp:wrapNone/>
                  <wp:docPr id="1" name="Image 1" descr="acted_logo_col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acted_logo_colo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6953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14:paraId="3365E670" w14:textId="2580FE53" w:rsidR="00796982" w:rsidRDefault="00927F97" w:rsidP="00F5052C">
            <w:pPr>
              <w:jc w:val="center"/>
              <w:rPr>
                <w:rFonts w:ascii="Arial Narrow" w:eastAsia="Arial" w:hAnsi="Arial Narrow" w:cs="Arial"/>
                <w:b/>
                <w:bCs/>
                <w:spacing w:val="3"/>
                <w:position w:val="-1"/>
                <w:sz w:val="28"/>
                <w:szCs w:val="28"/>
              </w:rPr>
            </w:pPr>
            <w:r w:rsidRPr="00304D07">
              <w:rPr>
                <w:rFonts w:ascii="Arial Narrow" w:eastAsia="Arial" w:hAnsi="Arial Narrow" w:cs="Arial"/>
                <w:b/>
                <w:bCs/>
                <w:spacing w:val="3"/>
                <w:position w:val="-1"/>
                <w:sz w:val="28"/>
                <w:szCs w:val="28"/>
              </w:rPr>
              <w:t xml:space="preserve"> </w:t>
            </w:r>
            <w:r w:rsidR="00304D07">
              <w:rPr>
                <w:rFonts w:ascii="Arial Narrow" w:eastAsia="Arial" w:hAnsi="Arial Narrow" w:cs="Arial"/>
                <w:b/>
                <w:bCs/>
                <w:spacing w:val="3"/>
                <w:position w:val="-1"/>
                <w:sz w:val="28"/>
                <w:szCs w:val="28"/>
                <w:lang w:val="en-US"/>
              </w:rPr>
              <w:t xml:space="preserve">FOR A </w:t>
            </w:r>
            <w:r w:rsidRPr="00304D07">
              <w:rPr>
                <w:rFonts w:ascii="Arial Narrow" w:eastAsia="Arial" w:hAnsi="Arial Narrow" w:cs="Arial"/>
                <w:b/>
                <w:bCs/>
                <w:spacing w:val="3"/>
                <w:position w:val="-1"/>
                <w:sz w:val="28"/>
                <w:szCs w:val="28"/>
              </w:rPr>
              <w:t>FRAMEWORK AGREEMENT</w:t>
            </w:r>
          </w:p>
          <w:p w14:paraId="60A97850" w14:textId="77777777" w:rsidR="002C2447" w:rsidRPr="00304D07" w:rsidRDefault="002C2447" w:rsidP="00F5052C">
            <w:pPr>
              <w:jc w:val="center"/>
              <w:rPr>
                <w:rFonts w:ascii="Arial Narrow" w:eastAsia="Arial" w:hAnsi="Arial Narrow" w:cs="Arial"/>
                <w:b/>
                <w:bCs/>
                <w:spacing w:val="3"/>
                <w:position w:val="-1"/>
                <w:sz w:val="28"/>
                <w:szCs w:val="28"/>
              </w:rPr>
            </w:pPr>
          </w:p>
          <w:p w14:paraId="449ACFFD" w14:textId="59AC429E" w:rsidR="00CC149F" w:rsidRPr="00C61921" w:rsidRDefault="00AD0507" w:rsidP="00304D07">
            <w:pPr>
              <w:jc w:val="center"/>
              <w:rPr>
                <w:rFonts w:ascii="Arial Narrow" w:eastAsia="Arial" w:hAnsi="Arial Narrow" w:cs="Arial"/>
                <w:b/>
                <w:bCs/>
                <w:spacing w:val="3"/>
                <w:position w:val="-1"/>
                <w:sz w:val="28"/>
                <w:szCs w:val="28"/>
                <w:lang w:val="en-US"/>
              </w:rPr>
            </w:pPr>
            <w:r>
              <w:rPr>
                <w:rFonts w:ascii="Arial Narrow" w:eastAsia="Arial" w:hAnsi="Arial Narrow" w:cs="Arial"/>
                <w:b/>
                <w:bCs/>
                <w:spacing w:val="3"/>
                <w:position w:val="-1"/>
                <w:sz w:val="28"/>
                <w:szCs w:val="28"/>
                <w:lang w:val="en-US"/>
              </w:rPr>
              <w:t>TRANSLATION SERVICES</w:t>
            </w:r>
          </w:p>
          <w:p w14:paraId="112C147B" w14:textId="77777777" w:rsidR="009B6957" w:rsidRPr="00C61921" w:rsidRDefault="009B6957" w:rsidP="00935DAE">
            <w:pPr>
              <w:jc w:val="center"/>
              <w:rPr>
                <w:rFonts w:ascii="Arial Narrow" w:hAnsi="Arial Narrow" w:cs="Arial"/>
                <w:b/>
                <w:sz w:val="28"/>
                <w:szCs w:val="28"/>
                <w:lang w:val="en-US"/>
              </w:rPr>
            </w:pPr>
          </w:p>
          <w:p w14:paraId="514C9028" w14:textId="6FA0E6EE" w:rsidR="00942C2E" w:rsidRPr="00D66F0F" w:rsidRDefault="00AD0507" w:rsidP="00AD0507">
            <w:pPr>
              <w:jc w:val="center"/>
              <w:rPr>
                <w:rFonts w:ascii="Arial Narrow" w:hAnsi="Arial Narrow" w:cs="Arial"/>
                <w:sz w:val="22"/>
                <w:szCs w:val="22"/>
                <w:lang w:val="fr-FR"/>
              </w:rPr>
            </w:pPr>
            <w:bookmarkStart w:id="0" w:name="_Hlk83637196"/>
            <w:r w:rsidRPr="00D66F0F">
              <w:rPr>
                <w:rFonts w:ascii="Arial Narrow" w:eastAsia="Arial" w:hAnsi="Arial Narrow" w:cs="Arial"/>
                <w:b/>
                <w:bCs/>
                <w:spacing w:val="3"/>
                <w:position w:val="-1"/>
                <w:sz w:val="28"/>
                <w:szCs w:val="28"/>
                <w:lang w:val="en-US"/>
              </w:rPr>
              <w:t>T/FA/10/TRANSLATION/ERB/</w:t>
            </w:r>
            <w:r w:rsidR="00D66F0F" w:rsidRPr="00D66F0F">
              <w:rPr>
                <w:rFonts w:ascii="Arial Narrow" w:eastAsia="Arial" w:hAnsi="Arial Narrow" w:cs="Arial"/>
                <w:b/>
                <w:bCs/>
                <w:spacing w:val="3"/>
                <w:position w:val="-1"/>
                <w:sz w:val="28"/>
                <w:szCs w:val="28"/>
                <w:lang w:val="en-US"/>
              </w:rPr>
              <w:t>0</w:t>
            </w:r>
            <w:r w:rsidR="00AD0CBE">
              <w:rPr>
                <w:rFonts w:ascii="Arial Narrow" w:eastAsia="Arial" w:hAnsi="Arial Narrow" w:cs="Arial"/>
                <w:b/>
                <w:bCs/>
                <w:spacing w:val="3"/>
                <w:position w:val="-1"/>
                <w:sz w:val="28"/>
                <w:szCs w:val="28"/>
                <w:lang w:val="en-US"/>
              </w:rPr>
              <w:t>9</w:t>
            </w:r>
            <w:r w:rsidR="00D66F0F" w:rsidRPr="00D66F0F">
              <w:rPr>
                <w:rFonts w:ascii="Arial Narrow" w:eastAsia="Arial" w:hAnsi="Arial Narrow" w:cs="Arial"/>
                <w:b/>
                <w:bCs/>
                <w:spacing w:val="3"/>
                <w:position w:val="-1"/>
                <w:sz w:val="28"/>
                <w:szCs w:val="28"/>
                <w:lang w:val="en-US"/>
              </w:rPr>
              <w:t>012022</w:t>
            </w:r>
            <w:r w:rsidRPr="00D66F0F">
              <w:rPr>
                <w:rFonts w:ascii="Arial Narrow" w:eastAsia="Arial" w:hAnsi="Arial Narrow" w:cs="Arial"/>
                <w:b/>
                <w:bCs/>
                <w:spacing w:val="3"/>
                <w:position w:val="-1"/>
                <w:sz w:val="28"/>
                <w:szCs w:val="28"/>
                <w:lang w:val="en-US"/>
              </w:rPr>
              <w:t>/001</w:t>
            </w:r>
            <w:bookmarkEnd w:id="0"/>
          </w:p>
          <w:p w14:paraId="5B9EA5C7" w14:textId="77777777" w:rsidR="00AD0507" w:rsidRPr="00D66F0F" w:rsidRDefault="00AD0507" w:rsidP="00AD0507">
            <w:pPr>
              <w:jc w:val="center"/>
              <w:rPr>
                <w:rFonts w:ascii="Arial Narrow" w:hAnsi="Arial Narrow" w:cs="Arial"/>
                <w:sz w:val="22"/>
                <w:szCs w:val="22"/>
                <w:lang w:val="fr-FR"/>
              </w:rPr>
            </w:pPr>
          </w:p>
          <w:p w14:paraId="7A534F71" w14:textId="1B1E4ABE" w:rsidR="00304D07" w:rsidRPr="00D66F0F" w:rsidRDefault="00304D07" w:rsidP="00304D07">
            <w:pPr>
              <w:jc w:val="both"/>
              <w:rPr>
                <w:rFonts w:ascii="Arial Narrow" w:hAnsi="Arial Narrow" w:cs="Arial"/>
                <w:sz w:val="22"/>
                <w:szCs w:val="22"/>
                <w:lang w:val="en-GB"/>
              </w:rPr>
            </w:pPr>
            <w:r w:rsidRPr="00D66F0F">
              <w:rPr>
                <w:rFonts w:ascii="Arial Narrow" w:hAnsi="Arial Narrow" w:cs="Arial"/>
                <w:sz w:val="22"/>
                <w:szCs w:val="22"/>
                <w:lang w:val="en-GB"/>
              </w:rPr>
              <w:t>ACTED is inviting through this tender companies to provide detailed written quotations for the provision of the following service:</w:t>
            </w:r>
          </w:p>
          <w:p w14:paraId="6BB13C68" w14:textId="1E094CEE" w:rsidR="00304D07" w:rsidRPr="00D66F0F" w:rsidRDefault="00304D07" w:rsidP="00304D07">
            <w:pPr>
              <w:jc w:val="both"/>
              <w:rPr>
                <w:rFonts w:ascii="Arial Narrow" w:hAnsi="Arial Narrow" w:cs="Arial"/>
                <w:sz w:val="22"/>
                <w:szCs w:val="22"/>
                <w:lang w:val="en-GB"/>
              </w:rPr>
            </w:pPr>
          </w:p>
          <w:tbl>
            <w:tblPr>
              <w:tblW w:w="10756" w:type="dxa"/>
              <w:tblLook w:val="04A0" w:firstRow="1" w:lastRow="0" w:firstColumn="1" w:lastColumn="0" w:noHBand="0" w:noVBand="1"/>
            </w:tblPr>
            <w:tblGrid>
              <w:gridCol w:w="630"/>
              <w:gridCol w:w="2340"/>
              <w:gridCol w:w="900"/>
              <w:gridCol w:w="3330"/>
              <w:gridCol w:w="1466"/>
              <w:gridCol w:w="2090"/>
            </w:tblGrid>
            <w:tr w:rsidR="00AD0CBE" w:rsidRPr="00AD0CBE" w14:paraId="56754F0A" w14:textId="77777777" w:rsidTr="00466A66">
              <w:trPr>
                <w:trHeight w:val="120"/>
              </w:trPr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BFBFBF"/>
                  <w:noWrap/>
                  <w:vAlign w:val="center"/>
                  <w:hideMark/>
                </w:tcPr>
                <w:p w14:paraId="13141DF9" w14:textId="77777777" w:rsidR="00AD0CBE" w:rsidRPr="00AD0CBE" w:rsidRDefault="00AD0CBE" w:rsidP="00AD0CBE">
                  <w:pPr>
                    <w:jc w:val="center"/>
                    <w:rPr>
                      <w:rFonts w:ascii="Arial Narrow" w:hAnsi="Arial Narrow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AD0CBE">
                    <w:rPr>
                      <w:rFonts w:ascii="Arial Narrow" w:hAnsi="Arial Narrow" w:cs="Arial"/>
                      <w:b/>
                      <w:bCs/>
                      <w:color w:val="000000"/>
                      <w:sz w:val="20"/>
                      <w:szCs w:val="20"/>
                    </w:rPr>
                    <w:t>Lot #</w:t>
                  </w:r>
                </w:p>
              </w:tc>
              <w:tc>
                <w:tcPr>
                  <w:tcW w:w="23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BFBFBF"/>
                  <w:vAlign w:val="center"/>
                  <w:hideMark/>
                </w:tcPr>
                <w:p w14:paraId="05CE95EE" w14:textId="77777777" w:rsidR="00AD0CBE" w:rsidRPr="00AD0CBE" w:rsidRDefault="00AD0CBE" w:rsidP="00AD0CBE">
                  <w:pPr>
                    <w:jc w:val="center"/>
                    <w:rPr>
                      <w:rFonts w:ascii="Arial Narrow" w:hAnsi="Arial Narrow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AD0CBE">
                    <w:rPr>
                      <w:rFonts w:ascii="Arial Narrow" w:hAnsi="Arial Narrow" w:cs="Arial"/>
                      <w:b/>
                      <w:bCs/>
                      <w:color w:val="000000"/>
                      <w:sz w:val="20"/>
                      <w:szCs w:val="20"/>
                    </w:rPr>
                    <w:t>Description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BFBFBF"/>
                  <w:vAlign w:val="center"/>
                  <w:hideMark/>
                </w:tcPr>
                <w:p w14:paraId="615A6EFA" w14:textId="77777777" w:rsidR="00AD0CBE" w:rsidRPr="00AD0CBE" w:rsidRDefault="00AD0CBE" w:rsidP="00AD0CBE">
                  <w:pPr>
                    <w:jc w:val="center"/>
                    <w:rPr>
                      <w:rFonts w:ascii="Arial Narrow" w:hAnsi="Arial Narrow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AD0CBE">
                    <w:rPr>
                      <w:rFonts w:ascii="Arial Narrow" w:hAnsi="Arial Narrow" w:cs="Arial"/>
                      <w:b/>
                      <w:bCs/>
                      <w:color w:val="000000"/>
                      <w:sz w:val="20"/>
                      <w:szCs w:val="20"/>
                    </w:rPr>
                    <w:t>Product category</w:t>
                  </w:r>
                </w:p>
              </w:tc>
              <w:tc>
                <w:tcPr>
                  <w:tcW w:w="33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BFBFBF"/>
                  <w:vAlign w:val="center"/>
                  <w:hideMark/>
                </w:tcPr>
                <w:p w14:paraId="65604A67" w14:textId="77777777" w:rsidR="00AD0CBE" w:rsidRPr="00AD0CBE" w:rsidRDefault="00AD0CBE" w:rsidP="00AD0CBE">
                  <w:pPr>
                    <w:jc w:val="center"/>
                    <w:rPr>
                      <w:rFonts w:ascii="Arial Narrow" w:hAnsi="Arial Narrow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AD0CBE">
                    <w:rPr>
                      <w:rFonts w:ascii="Arial Narrow" w:hAnsi="Arial Narrow" w:cs="Arial"/>
                      <w:b/>
                      <w:bCs/>
                      <w:color w:val="000000"/>
                      <w:sz w:val="20"/>
                      <w:szCs w:val="20"/>
                    </w:rPr>
                    <w:t>Qty</w:t>
                  </w:r>
                </w:p>
              </w:tc>
              <w:tc>
                <w:tcPr>
                  <w:tcW w:w="146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BFBFBF"/>
                  <w:vAlign w:val="center"/>
                  <w:hideMark/>
                </w:tcPr>
                <w:p w14:paraId="3A134C9A" w14:textId="77777777" w:rsidR="00AD0CBE" w:rsidRPr="00AD0CBE" w:rsidRDefault="00AD0CBE" w:rsidP="00AD0CBE">
                  <w:pPr>
                    <w:jc w:val="center"/>
                    <w:rPr>
                      <w:rFonts w:ascii="Arial Narrow" w:hAnsi="Arial Narrow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AD0CBE">
                    <w:rPr>
                      <w:rFonts w:ascii="Arial Narrow" w:hAnsi="Arial Narrow" w:cs="Arial"/>
                      <w:b/>
                      <w:bCs/>
                      <w:color w:val="000000"/>
                      <w:sz w:val="20"/>
                      <w:szCs w:val="20"/>
                    </w:rPr>
                    <w:t>Product stage</w:t>
                  </w:r>
                </w:p>
              </w:tc>
              <w:tc>
                <w:tcPr>
                  <w:tcW w:w="209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BFBFBF"/>
                  <w:vAlign w:val="center"/>
                  <w:hideMark/>
                </w:tcPr>
                <w:p w14:paraId="116E7B1A" w14:textId="77777777" w:rsidR="00AD0CBE" w:rsidRPr="00AD0CBE" w:rsidRDefault="00AD0CBE" w:rsidP="00AD0CBE">
                  <w:pPr>
                    <w:jc w:val="center"/>
                    <w:rPr>
                      <w:rFonts w:ascii="Arial Narrow" w:hAnsi="Arial Narrow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AD0CBE">
                    <w:rPr>
                      <w:rFonts w:ascii="Arial Narrow" w:hAnsi="Arial Narrow" w:cs="Arial"/>
                      <w:b/>
                      <w:bCs/>
                      <w:color w:val="000000"/>
                      <w:sz w:val="20"/>
                      <w:szCs w:val="20"/>
                    </w:rPr>
                    <w:t>INCOTERM/Delivery Point and Deadline</w:t>
                  </w:r>
                </w:p>
              </w:tc>
            </w:tr>
            <w:tr w:rsidR="00AD0CBE" w:rsidRPr="00AD0CBE" w14:paraId="377DC679" w14:textId="77777777" w:rsidTr="00466A66">
              <w:trPr>
                <w:trHeight w:val="120"/>
              </w:trPr>
              <w:tc>
                <w:tcPr>
                  <w:tcW w:w="10756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BFBFBF"/>
                  <w:noWrap/>
                  <w:vAlign w:val="center"/>
                </w:tcPr>
                <w:p w14:paraId="6D660E1E" w14:textId="77777777" w:rsidR="00AD0CBE" w:rsidRPr="00AD0CBE" w:rsidRDefault="00AD0CBE" w:rsidP="00AD0CBE">
                  <w:pPr>
                    <w:jc w:val="both"/>
                    <w:rPr>
                      <w:rFonts w:ascii="Arial Narrow" w:hAnsi="Arial Narrow" w:cs="Arial"/>
                      <w:b/>
                      <w:bCs/>
                      <w:i/>
                      <w:iCs/>
                      <w:sz w:val="20"/>
                      <w:szCs w:val="20"/>
                      <w:lang w:val="en-GB"/>
                    </w:rPr>
                  </w:pPr>
                  <w:r w:rsidRPr="00AD0CBE">
                    <w:rPr>
                      <w:rFonts w:ascii="Arial Narrow" w:hAnsi="Arial Narrow" w:cs="Arial"/>
                      <w:b/>
                      <w:bCs/>
                      <w:i/>
                      <w:iCs/>
                      <w:sz w:val="20"/>
                      <w:szCs w:val="20"/>
                      <w:lang w:val="en-GB"/>
                    </w:rPr>
                    <w:t>Compulsory services</w:t>
                  </w:r>
                </w:p>
                <w:p w14:paraId="7F388CC8" w14:textId="77777777" w:rsidR="00AD0CBE" w:rsidRPr="00AD0CBE" w:rsidRDefault="00AD0CBE" w:rsidP="00AD0CBE">
                  <w:pPr>
                    <w:jc w:val="center"/>
                    <w:rPr>
                      <w:rFonts w:ascii="Arial Narrow" w:hAnsi="Arial Narrow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AD0CBE" w:rsidRPr="00AD0CBE" w14:paraId="7F1418E3" w14:textId="77777777" w:rsidTr="00466A66">
              <w:trPr>
                <w:trHeight w:val="372"/>
              </w:trPr>
              <w:tc>
                <w:tcPr>
                  <w:tcW w:w="63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F33E67F" w14:textId="77777777" w:rsidR="00AD0CBE" w:rsidRPr="00AD0CBE" w:rsidRDefault="00AD0CBE" w:rsidP="00AD0CBE">
                  <w:pPr>
                    <w:jc w:val="center"/>
                    <w:rPr>
                      <w:rFonts w:ascii="Arial Narrow" w:hAnsi="Arial Narrow" w:cs="Calibri"/>
                      <w:color w:val="000000"/>
                      <w:sz w:val="20"/>
                      <w:szCs w:val="20"/>
                    </w:rPr>
                  </w:pPr>
                  <w:r w:rsidRPr="00AD0CBE">
                    <w:rPr>
                      <w:rFonts w:ascii="Arial Narrow" w:hAnsi="Arial Narrow" w:cs="Calibri"/>
                      <w:color w:val="000000"/>
                      <w:sz w:val="20"/>
                      <w:szCs w:val="20"/>
                      <w:lang w:val="en-GB"/>
                    </w:rPr>
                    <w:t>1</w:t>
                  </w:r>
                </w:p>
              </w:tc>
              <w:tc>
                <w:tcPr>
                  <w:tcW w:w="2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51E8E79" w14:textId="77777777" w:rsidR="00AD0CBE" w:rsidRPr="00AD0CBE" w:rsidRDefault="00AD0CBE" w:rsidP="00AD0CBE">
                  <w:pPr>
                    <w:rPr>
                      <w:rFonts w:ascii="Arial Narrow" w:hAnsi="Arial Narrow" w:cs="Calibri"/>
                      <w:color w:val="000000"/>
                      <w:sz w:val="20"/>
                      <w:szCs w:val="20"/>
                    </w:rPr>
                  </w:pPr>
                  <w:r w:rsidRPr="00AD0CBE">
                    <w:rPr>
                      <w:rFonts w:ascii="Arial Narrow" w:hAnsi="Arial Narrow" w:cs="Calibri"/>
                      <w:color w:val="000000"/>
                      <w:sz w:val="20"/>
                      <w:szCs w:val="20"/>
                      <w:lang w:val="en-GB"/>
                    </w:rPr>
                    <w:t>Translation from Arabic to English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04C8701" w14:textId="77777777" w:rsidR="00AD0CBE" w:rsidRPr="00AD0CBE" w:rsidRDefault="00AD0CBE" w:rsidP="00AD0CBE">
                  <w:pPr>
                    <w:jc w:val="center"/>
                    <w:rPr>
                      <w:rFonts w:ascii="Arial Narrow" w:hAnsi="Arial Narrow" w:cs="Calibri"/>
                      <w:color w:val="000000"/>
                      <w:sz w:val="20"/>
                      <w:szCs w:val="20"/>
                    </w:rPr>
                  </w:pPr>
                  <w:r w:rsidRPr="00AD0CBE">
                    <w:rPr>
                      <w:rFonts w:ascii="Arial Narrow" w:hAnsi="Arial Narrow" w:cs="Arial"/>
                      <w:color w:val="000000"/>
                      <w:sz w:val="20"/>
                      <w:szCs w:val="20"/>
                    </w:rPr>
                    <w:t>Service</w:t>
                  </w:r>
                </w:p>
              </w:tc>
              <w:tc>
                <w:tcPr>
                  <w:tcW w:w="33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2E42368" w14:textId="77777777" w:rsidR="00AD0CBE" w:rsidRPr="00AD0CBE" w:rsidRDefault="00AD0CBE" w:rsidP="00AD0CBE">
                  <w:pPr>
                    <w:jc w:val="center"/>
                    <w:rPr>
                      <w:rFonts w:ascii="Arial Narrow" w:hAnsi="Arial Narrow" w:cs="Calibri"/>
                      <w:color w:val="000000"/>
                      <w:sz w:val="20"/>
                      <w:szCs w:val="20"/>
                    </w:rPr>
                  </w:pPr>
                  <w:r w:rsidRPr="00AD0CBE">
                    <w:rPr>
                      <w:rFonts w:ascii="Arial Narrow" w:hAnsi="Arial Narrow" w:cs="Arial"/>
                      <w:color w:val="000000"/>
                      <w:sz w:val="20"/>
                      <w:szCs w:val="20"/>
                    </w:rPr>
                    <w:t>Framework agreement for one year – QTYs will be identified all over the year – Fixed price per one</w:t>
                  </w:r>
                </w:p>
              </w:tc>
              <w:tc>
                <w:tcPr>
                  <w:tcW w:w="14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52F11F1" w14:textId="77777777" w:rsidR="00AD0CBE" w:rsidRPr="00AD0CBE" w:rsidRDefault="00AD0CBE" w:rsidP="00AD0CBE">
                  <w:pPr>
                    <w:jc w:val="center"/>
                    <w:rPr>
                      <w:rFonts w:ascii="Arial Narrow" w:hAnsi="Arial Narrow" w:cs="Calibri"/>
                      <w:color w:val="000000"/>
                      <w:sz w:val="20"/>
                      <w:szCs w:val="20"/>
                    </w:rPr>
                  </w:pPr>
                  <w:r w:rsidRPr="00AD0CBE">
                    <w:rPr>
                      <w:rFonts w:ascii="Arial Narrow" w:hAnsi="Arial Narrow" w:cs="Arial"/>
                      <w:color w:val="000000"/>
                      <w:sz w:val="20"/>
                      <w:szCs w:val="20"/>
                    </w:rPr>
                    <w:t>New, Complete and ready-to-use</w:t>
                  </w:r>
                </w:p>
              </w:tc>
              <w:tc>
                <w:tcPr>
                  <w:tcW w:w="20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9D01721" w14:textId="77777777" w:rsidR="00AD0CBE" w:rsidRPr="00AD0CBE" w:rsidRDefault="00AD0CBE" w:rsidP="00AD0CBE">
                  <w:pPr>
                    <w:jc w:val="center"/>
                    <w:rPr>
                      <w:rFonts w:ascii="Arial Narrow" w:hAnsi="Arial Narrow" w:cs="Calibri"/>
                      <w:color w:val="000000"/>
                      <w:sz w:val="20"/>
                      <w:szCs w:val="20"/>
                    </w:rPr>
                  </w:pPr>
                  <w:r w:rsidRPr="00AD0CBE">
                    <w:rPr>
                      <w:rFonts w:ascii="Arial Narrow" w:hAnsi="Arial Narrow" w:cs="Arial"/>
                      <w:color w:val="000000"/>
                      <w:sz w:val="20"/>
                      <w:szCs w:val="20"/>
                    </w:rPr>
                    <w:t>Erbil Office Email / 1-3 days after reception of purchase order</w:t>
                  </w:r>
                </w:p>
              </w:tc>
            </w:tr>
            <w:tr w:rsidR="00AD0CBE" w:rsidRPr="00AD0CBE" w14:paraId="59C7C594" w14:textId="77777777" w:rsidTr="00466A66">
              <w:trPr>
                <w:trHeight w:val="70"/>
              </w:trPr>
              <w:tc>
                <w:tcPr>
                  <w:tcW w:w="63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10BBCBE" w14:textId="77777777" w:rsidR="00AD0CBE" w:rsidRPr="00AD0CBE" w:rsidRDefault="00AD0CBE" w:rsidP="00AD0CBE">
                  <w:pPr>
                    <w:jc w:val="center"/>
                    <w:rPr>
                      <w:rFonts w:ascii="Arial Narrow" w:hAnsi="Arial Narrow" w:cs="Calibri"/>
                      <w:color w:val="000000"/>
                      <w:sz w:val="20"/>
                      <w:szCs w:val="20"/>
                    </w:rPr>
                  </w:pPr>
                  <w:r w:rsidRPr="00AD0CBE">
                    <w:rPr>
                      <w:rFonts w:ascii="Arial Narrow" w:hAnsi="Arial Narrow" w:cs="Calibri"/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A549DA9" w14:textId="77777777" w:rsidR="00AD0CBE" w:rsidRPr="00AD0CBE" w:rsidRDefault="00AD0CBE" w:rsidP="00AD0CBE">
                  <w:pPr>
                    <w:rPr>
                      <w:rFonts w:ascii="Arial Narrow" w:hAnsi="Arial Narrow" w:cs="Calibri"/>
                      <w:color w:val="000000"/>
                      <w:sz w:val="20"/>
                      <w:szCs w:val="20"/>
                    </w:rPr>
                  </w:pPr>
                  <w:r w:rsidRPr="00AD0CBE">
                    <w:rPr>
                      <w:rFonts w:ascii="Arial Narrow" w:hAnsi="Arial Narrow" w:cs="Calibri"/>
                      <w:color w:val="000000"/>
                      <w:sz w:val="20"/>
                      <w:szCs w:val="20"/>
                      <w:lang w:val="en-GB"/>
                    </w:rPr>
                    <w:t>Translation from English to Arabic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B315807" w14:textId="77777777" w:rsidR="00AD0CBE" w:rsidRPr="00AD0CBE" w:rsidRDefault="00AD0CBE" w:rsidP="00AD0CBE">
                  <w:pPr>
                    <w:jc w:val="center"/>
                    <w:rPr>
                      <w:rFonts w:ascii="Arial Narrow" w:hAnsi="Arial Narrow" w:cs="Calibri"/>
                      <w:color w:val="000000"/>
                      <w:sz w:val="20"/>
                      <w:szCs w:val="20"/>
                    </w:rPr>
                  </w:pPr>
                  <w:r w:rsidRPr="00AD0CBE">
                    <w:rPr>
                      <w:rFonts w:ascii="Arial Narrow" w:hAnsi="Arial Narrow" w:cs="Calibri"/>
                      <w:color w:val="000000"/>
                      <w:sz w:val="20"/>
                      <w:szCs w:val="20"/>
                    </w:rPr>
                    <w:t>Service</w:t>
                  </w:r>
                </w:p>
              </w:tc>
              <w:tc>
                <w:tcPr>
                  <w:tcW w:w="33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F0AD34B" w14:textId="77777777" w:rsidR="00AD0CBE" w:rsidRPr="00AD0CBE" w:rsidRDefault="00AD0CBE" w:rsidP="00AD0CBE">
                  <w:pPr>
                    <w:jc w:val="center"/>
                    <w:rPr>
                      <w:rFonts w:ascii="Arial Narrow" w:hAnsi="Arial Narrow" w:cs="Calibri"/>
                      <w:color w:val="000000"/>
                      <w:sz w:val="20"/>
                      <w:szCs w:val="20"/>
                    </w:rPr>
                  </w:pPr>
                  <w:r w:rsidRPr="00AD0CBE">
                    <w:rPr>
                      <w:rFonts w:ascii="Arial Narrow" w:hAnsi="Arial Narrow" w:cs="Calibri"/>
                      <w:color w:val="000000"/>
                      <w:sz w:val="20"/>
                      <w:szCs w:val="20"/>
                    </w:rPr>
                    <w:t>Framework agreement for one year – QTYs will be identified all over the year – Fixed price per one</w:t>
                  </w:r>
                </w:p>
              </w:tc>
              <w:tc>
                <w:tcPr>
                  <w:tcW w:w="14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D58BA69" w14:textId="77777777" w:rsidR="00AD0CBE" w:rsidRPr="00AD0CBE" w:rsidRDefault="00AD0CBE" w:rsidP="00AD0CBE">
                  <w:pPr>
                    <w:jc w:val="center"/>
                    <w:rPr>
                      <w:rFonts w:ascii="Arial Narrow" w:hAnsi="Arial Narrow" w:cs="Calibri"/>
                      <w:color w:val="000000"/>
                      <w:sz w:val="20"/>
                      <w:szCs w:val="20"/>
                    </w:rPr>
                  </w:pPr>
                  <w:r w:rsidRPr="00AD0CBE">
                    <w:rPr>
                      <w:rFonts w:ascii="Arial Narrow" w:hAnsi="Arial Narrow" w:cs="Calibri"/>
                      <w:color w:val="000000"/>
                      <w:sz w:val="20"/>
                      <w:szCs w:val="20"/>
                    </w:rPr>
                    <w:t>New, Complete and ready-to-use</w:t>
                  </w:r>
                </w:p>
              </w:tc>
              <w:tc>
                <w:tcPr>
                  <w:tcW w:w="20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FF449FF" w14:textId="77777777" w:rsidR="00AD0CBE" w:rsidRPr="00AD0CBE" w:rsidRDefault="00AD0CBE" w:rsidP="00AD0CBE">
                  <w:pPr>
                    <w:jc w:val="center"/>
                    <w:rPr>
                      <w:rFonts w:ascii="Arial Narrow" w:hAnsi="Arial Narrow" w:cs="Calibri"/>
                      <w:color w:val="000000"/>
                      <w:sz w:val="20"/>
                      <w:szCs w:val="20"/>
                    </w:rPr>
                  </w:pPr>
                  <w:r w:rsidRPr="00AD0CBE">
                    <w:rPr>
                      <w:rFonts w:ascii="Arial Narrow" w:hAnsi="Arial Narrow" w:cs="Calibri"/>
                      <w:color w:val="000000"/>
                      <w:sz w:val="20"/>
                      <w:szCs w:val="20"/>
                    </w:rPr>
                    <w:t>Erbil Office Email / 1-3 days after reception of purchase order</w:t>
                  </w:r>
                </w:p>
              </w:tc>
            </w:tr>
            <w:tr w:rsidR="00AD0CBE" w:rsidRPr="00AD0CBE" w14:paraId="4DD47F33" w14:textId="77777777" w:rsidTr="00466A66">
              <w:trPr>
                <w:trHeight w:val="70"/>
              </w:trPr>
              <w:tc>
                <w:tcPr>
                  <w:tcW w:w="63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FF3A80A" w14:textId="77777777" w:rsidR="00AD0CBE" w:rsidRPr="00AD0CBE" w:rsidRDefault="00AD0CBE" w:rsidP="00AD0CBE">
                  <w:pPr>
                    <w:jc w:val="center"/>
                    <w:rPr>
                      <w:rFonts w:ascii="Arial Narrow" w:hAnsi="Arial Narrow" w:cs="Calibri"/>
                      <w:color w:val="000000"/>
                      <w:sz w:val="20"/>
                      <w:szCs w:val="20"/>
                    </w:rPr>
                  </w:pPr>
                  <w:r w:rsidRPr="00AD0CBE">
                    <w:rPr>
                      <w:rFonts w:ascii="Arial Narrow" w:hAnsi="Arial Narrow" w:cs="Calibri"/>
                      <w:color w:val="00000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2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1826957" w14:textId="77777777" w:rsidR="00AD0CBE" w:rsidRPr="00AD0CBE" w:rsidRDefault="00AD0CBE" w:rsidP="00AD0CBE">
                  <w:pPr>
                    <w:rPr>
                      <w:rFonts w:ascii="Arial Narrow" w:hAnsi="Arial Narrow" w:cs="Calibri"/>
                      <w:color w:val="000000"/>
                      <w:sz w:val="20"/>
                      <w:szCs w:val="20"/>
                    </w:rPr>
                  </w:pPr>
                  <w:r w:rsidRPr="00AD0CBE">
                    <w:rPr>
                      <w:rFonts w:ascii="Arial Narrow" w:hAnsi="Arial Narrow" w:cs="Calibri"/>
                      <w:color w:val="000000"/>
                      <w:sz w:val="20"/>
                      <w:szCs w:val="20"/>
                      <w:lang w:val="en-GB"/>
                    </w:rPr>
                    <w:t>Translation from Kurdish Sorani/</w:t>
                  </w:r>
                  <w:proofErr w:type="spellStart"/>
                  <w:r w:rsidRPr="00AD0CBE">
                    <w:rPr>
                      <w:rFonts w:ascii="Arial Narrow" w:hAnsi="Arial Narrow" w:cs="Calibri"/>
                      <w:color w:val="000000"/>
                      <w:sz w:val="20"/>
                      <w:szCs w:val="20"/>
                      <w:lang w:val="en-GB"/>
                    </w:rPr>
                    <w:t>Bahdini</w:t>
                  </w:r>
                  <w:proofErr w:type="spellEnd"/>
                  <w:r w:rsidRPr="00AD0CBE">
                    <w:rPr>
                      <w:rFonts w:ascii="Arial Narrow" w:hAnsi="Arial Narrow" w:cs="Calibri"/>
                      <w:color w:val="000000"/>
                      <w:sz w:val="20"/>
                      <w:szCs w:val="20"/>
                      <w:lang w:val="en-GB"/>
                    </w:rPr>
                    <w:t xml:space="preserve"> to English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310030D" w14:textId="77777777" w:rsidR="00AD0CBE" w:rsidRPr="00AD0CBE" w:rsidRDefault="00AD0CBE" w:rsidP="00AD0CBE">
                  <w:pPr>
                    <w:jc w:val="center"/>
                    <w:rPr>
                      <w:rFonts w:ascii="Arial Narrow" w:hAnsi="Arial Narrow" w:cs="Calibri"/>
                      <w:color w:val="000000"/>
                      <w:sz w:val="20"/>
                      <w:szCs w:val="20"/>
                    </w:rPr>
                  </w:pPr>
                  <w:r w:rsidRPr="00AD0CBE">
                    <w:rPr>
                      <w:rFonts w:ascii="Arial Narrow" w:hAnsi="Arial Narrow" w:cs="Calibri"/>
                      <w:color w:val="000000"/>
                      <w:sz w:val="20"/>
                      <w:szCs w:val="20"/>
                    </w:rPr>
                    <w:t>Service</w:t>
                  </w:r>
                </w:p>
              </w:tc>
              <w:tc>
                <w:tcPr>
                  <w:tcW w:w="33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851D866" w14:textId="77777777" w:rsidR="00AD0CBE" w:rsidRPr="00AD0CBE" w:rsidRDefault="00AD0CBE" w:rsidP="00AD0CBE">
                  <w:pPr>
                    <w:jc w:val="center"/>
                    <w:rPr>
                      <w:rFonts w:ascii="Arial Narrow" w:hAnsi="Arial Narrow" w:cs="Calibri"/>
                      <w:color w:val="000000"/>
                      <w:sz w:val="20"/>
                      <w:szCs w:val="20"/>
                    </w:rPr>
                  </w:pPr>
                  <w:r w:rsidRPr="00AD0CBE">
                    <w:rPr>
                      <w:rFonts w:ascii="Arial Narrow" w:hAnsi="Arial Narrow" w:cs="Calibri"/>
                      <w:color w:val="000000"/>
                      <w:sz w:val="20"/>
                      <w:szCs w:val="20"/>
                    </w:rPr>
                    <w:t>Framework agreement for one year – QTYs will be identified all over the year – Fixed price per one</w:t>
                  </w:r>
                </w:p>
              </w:tc>
              <w:tc>
                <w:tcPr>
                  <w:tcW w:w="14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6E79041" w14:textId="77777777" w:rsidR="00AD0CBE" w:rsidRPr="00AD0CBE" w:rsidRDefault="00AD0CBE" w:rsidP="00AD0CBE">
                  <w:pPr>
                    <w:jc w:val="center"/>
                    <w:rPr>
                      <w:rFonts w:ascii="Arial Narrow" w:hAnsi="Arial Narrow" w:cs="Calibri"/>
                      <w:color w:val="000000"/>
                      <w:sz w:val="20"/>
                      <w:szCs w:val="20"/>
                    </w:rPr>
                  </w:pPr>
                  <w:r w:rsidRPr="00AD0CBE">
                    <w:rPr>
                      <w:rFonts w:ascii="Arial Narrow" w:hAnsi="Arial Narrow" w:cs="Calibri"/>
                      <w:color w:val="000000"/>
                      <w:sz w:val="20"/>
                      <w:szCs w:val="20"/>
                    </w:rPr>
                    <w:t>New, Complete and ready-to-use</w:t>
                  </w:r>
                </w:p>
              </w:tc>
              <w:tc>
                <w:tcPr>
                  <w:tcW w:w="20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C95E73A" w14:textId="77777777" w:rsidR="00AD0CBE" w:rsidRPr="00AD0CBE" w:rsidRDefault="00AD0CBE" w:rsidP="00AD0CBE">
                  <w:pPr>
                    <w:jc w:val="center"/>
                    <w:rPr>
                      <w:rFonts w:ascii="Arial Narrow" w:hAnsi="Arial Narrow" w:cs="Calibri"/>
                      <w:color w:val="000000"/>
                      <w:sz w:val="20"/>
                      <w:szCs w:val="20"/>
                    </w:rPr>
                  </w:pPr>
                  <w:r w:rsidRPr="00AD0CBE">
                    <w:rPr>
                      <w:rFonts w:ascii="Arial Narrow" w:hAnsi="Arial Narrow" w:cs="Calibri"/>
                      <w:color w:val="000000"/>
                      <w:sz w:val="20"/>
                      <w:szCs w:val="20"/>
                    </w:rPr>
                    <w:t>Erbil Office Email / 1-3 days after reception of purchase order</w:t>
                  </w:r>
                </w:p>
              </w:tc>
            </w:tr>
            <w:tr w:rsidR="00AD0CBE" w:rsidRPr="00AD0CBE" w14:paraId="52BBC5A8" w14:textId="77777777" w:rsidTr="00466A66">
              <w:trPr>
                <w:trHeight w:val="70"/>
              </w:trPr>
              <w:tc>
                <w:tcPr>
                  <w:tcW w:w="63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C20AD5A" w14:textId="77777777" w:rsidR="00AD0CBE" w:rsidRPr="00AD0CBE" w:rsidRDefault="00AD0CBE" w:rsidP="00AD0CBE">
                  <w:pPr>
                    <w:jc w:val="center"/>
                    <w:rPr>
                      <w:rFonts w:ascii="Arial Narrow" w:hAnsi="Arial Narrow" w:cs="Calibri"/>
                      <w:color w:val="000000"/>
                      <w:sz w:val="20"/>
                      <w:szCs w:val="20"/>
                    </w:rPr>
                  </w:pPr>
                  <w:r w:rsidRPr="00AD0CBE">
                    <w:rPr>
                      <w:rFonts w:ascii="Arial Narrow" w:hAnsi="Arial Narrow" w:cs="Calibri"/>
                      <w:color w:val="000000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2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CA75021" w14:textId="77777777" w:rsidR="00AD0CBE" w:rsidRPr="00AD0CBE" w:rsidRDefault="00AD0CBE" w:rsidP="00AD0CBE">
                  <w:pPr>
                    <w:rPr>
                      <w:rFonts w:ascii="Arial Narrow" w:hAnsi="Arial Narrow" w:cs="Calibri"/>
                      <w:color w:val="000000"/>
                      <w:sz w:val="20"/>
                      <w:szCs w:val="20"/>
                    </w:rPr>
                  </w:pPr>
                  <w:r w:rsidRPr="00AD0CBE">
                    <w:rPr>
                      <w:rFonts w:ascii="Arial Narrow" w:hAnsi="Arial Narrow" w:cs="Calibri"/>
                      <w:color w:val="000000"/>
                      <w:sz w:val="20"/>
                      <w:szCs w:val="20"/>
                      <w:lang w:val="en-GB"/>
                    </w:rPr>
                    <w:t>Translation from English to Kurdish Sorani/</w:t>
                  </w:r>
                  <w:proofErr w:type="spellStart"/>
                  <w:r w:rsidRPr="00AD0CBE">
                    <w:rPr>
                      <w:rFonts w:ascii="Arial Narrow" w:hAnsi="Arial Narrow" w:cs="Calibri"/>
                      <w:color w:val="000000"/>
                      <w:sz w:val="20"/>
                      <w:szCs w:val="20"/>
                      <w:lang w:val="en-GB"/>
                    </w:rPr>
                    <w:t>Bahdini</w:t>
                  </w:r>
                  <w:proofErr w:type="spellEnd"/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9B9D455" w14:textId="77777777" w:rsidR="00AD0CBE" w:rsidRPr="00AD0CBE" w:rsidRDefault="00AD0CBE" w:rsidP="00AD0CBE">
                  <w:pPr>
                    <w:jc w:val="center"/>
                    <w:rPr>
                      <w:rFonts w:ascii="Arial Narrow" w:hAnsi="Arial Narrow" w:cs="Calibri"/>
                      <w:color w:val="000000"/>
                      <w:sz w:val="20"/>
                      <w:szCs w:val="20"/>
                    </w:rPr>
                  </w:pPr>
                  <w:r w:rsidRPr="00AD0CBE">
                    <w:rPr>
                      <w:rFonts w:ascii="Arial Narrow" w:hAnsi="Arial Narrow" w:cs="Calibri"/>
                      <w:color w:val="000000"/>
                      <w:sz w:val="20"/>
                      <w:szCs w:val="20"/>
                    </w:rPr>
                    <w:t>Service</w:t>
                  </w:r>
                </w:p>
              </w:tc>
              <w:tc>
                <w:tcPr>
                  <w:tcW w:w="33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913B29E" w14:textId="77777777" w:rsidR="00AD0CBE" w:rsidRPr="00AD0CBE" w:rsidRDefault="00AD0CBE" w:rsidP="00AD0CBE">
                  <w:pPr>
                    <w:jc w:val="center"/>
                    <w:rPr>
                      <w:rFonts w:ascii="Arial Narrow" w:hAnsi="Arial Narrow" w:cs="Calibri"/>
                      <w:color w:val="000000"/>
                      <w:sz w:val="20"/>
                      <w:szCs w:val="20"/>
                    </w:rPr>
                  </w:pPr>
                  <w:r w:rsidRPr="00AD0CBE">
                    <w:rPr>
                      <w:rFonts w:ascii="Arial Narrow" w:hAnsi="Arial Narrow" w:cs="Calibri"/>
                      <w:color w:val="000000"/>
                      <w:sz w:val="20"/>
                      <w:szCs w:val="20"/>
                    </w:rPr>
                    <w:t>Framework agreement for one year – QTYs will be identified all over the year – Fixed price per one</w:t>
                  </w:r>
                </w:p>
              </w:tc>
              <w:tc>
                <w:tcPr>
                  <w:tcW w:w="14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3B84D69" w14:textId="77777777" w:rsidR="00AD0CBE" w:rsidRPr="00AD0CBE" w:rsidRDefault="00AD0CBE" w:rsidP="00AD0CBE">
                  <w:pPr>
                    <w:jc w:val="center"/>
                    <w:rPr>
                      <w:rFonts w:ascii="Arial Narrow" w:hAnsi="Arial Narrow" w:cs="Calibri"/>
                      <w:color w:val="000000"/>
                      <w:sz w:val="20"/>
                      <w:szCs w:val="20"/>
                    </w:rPr>
                  </w:pPr>
                  <w:r w:rsidRPr="00AD0CBE">
                    <w:rPr>
                      <w:rFonts w:ascii="Arial Narrow" w:hAnsi="Arial Narrow" w:cs="Calibri"/>
                      <w:color w:val="000000"/>
                      <w:sz w:val="20"/>
                      <w:szCs w:val="20"/>
                    </w:rPr>
                    <w:t>New, Complete and ready-to-use</w:t>
                  </w:r>
                </w:p>
              </w:tc>
              <w:tc>
                <w:tcPr>
                  <w:tcW w:w="20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07E9235" w14:textId="77777777" w:rsidR="00AD0CBE" w:rsidRPr="00AD0CBE" w:rsidRDefault="00AD0CBE" w:rsidP="00AD0CBE">
                  <w:pPr>
                    <w:jc w:val="center"/>
                    <w:rPr>
                      <w:rFonts w:ascii="Arial Narrow" w:hAnsi="Arial Narrow" w:cs="Calibri"/>
                      <w:color w:val="000000"/>
                      <w:sz w:val="20"/>
                      <w:szCs w:val="20"/>
                    </w:rPr>
                  </w:pPr>
                  <w:r w:rsidRPr="00AD0CBE">
                    <w:rPr>
                      <w:rFonts w:ascii="Arial Narrow" w:hAnsi="Arial Narrow" w:cs="Calibri"/>
                      <w:color w:val="000000"/>
                      <w:sz w:val="20"/>
                      <w:szCs w:val="20"/>
                    </w:rPr>
                    <w:t>Erbil Office Email / 1-3 days after reception of purchase order</w:t>
                  </w:r>
                </w:p>
              </w:tc>
            </w:tr>
            <w:tr w:rsidR="00AD0CBE" w:rsidRPr="00AD0CBE" w14:paraId="177DEA38" w14:textId="77777777" w:rsidTr="00466A66">
              <w:trPr>
                <w:trHeight w:val="70"/>
              </w:trPr>
              <w:tc>
                <w:tcPr>
                  <w:tcW w:w="63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89AA609" w14:textId="77777777" w:rsidR="00AD0CBE" w:rsidRPr="00AD0CBE" w:rsidRDefault="00AD0CBE" w:rsidP="00AD0CBE">
                  <w:pPr>
                    <w:jc w:val="center"/>
                    <w:rPr>
                      <w:rFonts w:ascii="Arial Narrow" w:hAnsi="Arial Narrow" w:cs="Calibri"/>
                      <w:color w:val="000000"/>
                      <w:sz w:val="20"/>
                      <w:szCs w:val="20"/>
                    </w:rPr>
                  </w:pPr>
                  <w:r w:rsidRPr="00AD0CBE">
                    <w:rPr>
                      <w:rFonts w:ascii="Arial Narrow" w:hAnsi="Arial Narrow" w:cs="Calibri"/>
                      <w:color w:val="000000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2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FE05F3E" w14:textId="77777777" w:rsidR="00AD0CBE" w:rsidRPr="00AD0CBE" w:rsidRDefault="00AD0CBE" w:rsidP="00AD0CBE">
                  <w:pPr>
                    <w:rPr>
                      <w:rFonts w:ascii="Arial Narrow" w:hAnsi="Arial Narrow" w:cs="Calibri"/>
                      <w:color w:val="000000"/>
                      <w:sz w:val="20"/>
                      <w:szCs w:val="20"/>
                    </w:rPr>
                  </w:pPr>
                  <w:r w:rsidRPr="00AD0CBE">
                    <w:rPr>
                      <w:rFonts w:ascii="Arial Narrow" w:hAnsi="Arial Narrow" w:cs="Calibri"/>
                      <w:color w:val="000000"/>
                      <w:sz w:val="20"/>
                      <w:szCs w:val="20"/>
                      <w:lang w:val="en-GB"/>
                    </w:rPr>
                    <w:t>Translation from Kurdish Sorani/</w:t>
                  </w:r>
                  <w:proofErr w:type="spellStart"/>
                  <w:r w:rsidRPr="00AD0CBE">
                    <w:rPr>
                      <w:rFonts w:ascii="Arial Narrow" w:hAnsi="Arial Narrow" w:cs="Calibri"/>
                      <w:color w:val="000000"/>
                      <w:sz w:val="20"/>
                      <w:szCs w:val="20"/>
                      <w:lang w:val="en-GB"/>
                    </w:rPr>
                    <w:t>Bahdini</w:t>
                  </w:r>
                  <w:proofErr w:type="spellEnd"/>
                  <w:r w:rsidRPr="00AD0CBE">
                    <w:rPr>
                      <w:rFonts w:ascii="Arial Narrow" w:hAnsi="Arial Narrow" w:cs="Calibri"/>
                      <w:color w:val="000000"/>
                      <w:sz w:val="20"/>
                      <w:szCs w:val="20"/>
                      <w:lang w:val="en-GB"/>
                    </w:rPr>
                    <w:t xml:space="preserve"> to Arabic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DB29B4C" w14:textId="77777777" w:rsidR="00AD0CBE" w:rsidRPr="00AD0CBE" w:rsidRDefault="00AD0CBE" w:rsidP="00AD0CBE">
                  <w:pPr>
                    <w:jc w:val="center"/>
                    <w:rPr>
                      <w:rFonts w:ascii="Arial Narrow" w:hAnsi="Arial Narrow" w:cs="Calibri"/>
                      <w:color w:val="000000"/>
                      <w:sz w:val="20"/>
                      <w:szCs w:val="20"/>
                    </w:rPr>
                  </w:pPr>
                  <w:r w:rsidRPr="00AD0CBE">
                    <w:rPr>
                      <w:rFonts w:ascii="Arial Narrow" w:hAnsi="Arial Narrow" w:cs="Calibri"/>
                      <w:color w:val="000000"/>
                      <w:sz w:val="20"/>
                      <w:szCs w:val="20"/>
                    </w:rPr>
                    <w:t>Service</w:t>
                  </w:r>
                </w:p>
              </w:tc>
              <w:tc>
                <w:tcPr>
                  <w:tcW w:w="33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7FCA147" w14:textId="77777777" w:rsidR="00AD0CBE" w:rsidRPr="00AD0CBE" w:rsidRDefault="00AD0CBE" w:rsidP="00AD0CBE">
                  <w:pPr>
                    <w:jc w:val="center"/>
                    <w:rPr>
                      <w:rFonts w:ascii="Arial Narrow" w:hAnsi="Arial Narrow" w:cs="Calibri"/>
                      <w:color w:val="000000"/>
                      <w:sz w:val="20"/>
                      <w:szCs w:val="20"/>
                    </w:rPr>
                  </w:pPr>
                  <w:r w:rsidRPr="00AD0CBE">
                    <w:rPr>
                      <w:rFonts w:ascii="Arial Narrow" w:hAnsi="Arial Narrow" w:cs="Calibri"/>
                      <w:color w:val="000000"/>
                      <w:sz w:val="20"/>
                      <w:szCs w:val="20"/>
                    </w:rPr>
                    <w:t>Framework agreement for one year – QTYs will be identified all over the year – Fixed price per one</w:t>
                  </w:r>
                </w:p>
              </w:tc>
              <w:tc>
                <w:tcPr>
                  <w:tcW w:w="14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1C40580" w14:textId="77777777" w:rsidR="00AD0CBE" w:rsidRPr="00AD0CBE" w:rsidRDefault="00AD0CBE" w:rsidP="00AD0CBE">
                  <w:pPr>
                    <w:jc w:val="center"/>
                    <w:rPr>
                      <w:rFonts w:ascii="Arial Narrow" w:hAnsi="Arial Narrow" w:cs="Calibri"/>
                      <w:color w:val="000000"/>
                      <w:sz w:val="20"/>
                      <w:szCs w:val="20"/>
                    </w:rPr>
                  </w:pPr>
                  <w:r w:rsidRPr="00AD0CBE">
                    <w:rPr>
                      <w:rFonts w:ascii="Arial Narrow" w:hAnsi="Arial Narrow" w:cs="Calibri"/>
                      <w:color w:val="000000"/>
                      <w:sz w:val="20"/>
                      <w:szCs w:val="20"/>
                    </w:rPr>
                    <w:t>New, Complete and ready-to-use</w:t>
                  </w:r>
                </w:p>
              </w:tc>
              <w:tc>
                <w:tcPr>
                  <w:tcW w:w="20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813B7C6" w14:textId="77777777" w:rsidR="00AD0CBE" w:rsidRPr="00AD0CBE" w:rsidRDefault="00AD0CBE" w:rsidP="00AD0CBE">
                  <w:pPr>
                    <w:jc w:val="center"/>
                    <w:rPr>
                      <w:rFonts w:ascii="Arial Narrow" w:hAnsi="Arial Narrow" w:cs="Calibri"/>
                      <w:color w:val="000000"/>
                      <w:sz w:val="20"/>
                      <w:szCs w:val="20"/>
                    </w:rPr>
                  </w:pPr>
                  <w:r w:rsidRPr="00AD0CBE">
                    <w:rPr>
                      <w:rFonts w:ascii="Arial Narrow" w:hAnsi="Arial Narrow" w:cs="Calibri"/>
                      <w:color w:val="000000"/>
                      <w:sz w:val="20"/>
                      <w:szCs w:val="20"/>
                    </w:rPr>
                    <w:t>Erbil Office Email / 1-3 days after reception of purchase order</w:t>
                  </w:r>
                </w:p>
              </w:tc>
            </w:tr>
            <w:tr w:rsidR="00AD0CBE" w:rsidRPr="00AD0CBE" w14:paraId="5794B6B6" w14:textId="77777777" w:rsidTr="00466A66">
              <w:trPr>
                <w:trHeight w:val="70"/>
              </w:trPr>
              <w:tc>
                <w:tcPr>
                  <w:tcW w:w="63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48F1E2A" w14:textId="77777777" w:rsidR="00AD0CBE" w:rsidRPr="00AD0CBE" w:rsidRDefault="00AD0CBE" w:rsidP="00AD0CBE">
                  <w:pPr>
                    <w:jc w:val="center"/>
                    <w:rPr>
                      <w:rFonts w:ascii="Arial Narrow" w:hAnsi="Arial Narrow" w:cs="Calibri"/>
                      <w:color w:val="000000"/>
                      <w:sz w:val="20"/>
                      <w:szCs w:val="20"/>
                    </w:rPr>
                  </w:pPr>
                  <w:r w:rsidRPr="00AD0CBE">
                    <w:rPr>
                      <w:rFonts w:ascii="Arial Narrow" w:hAnsi="Arial Narrow" w:cs="Calibri"/>
                      <w:color w:val="000000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2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1851777" w14:textId="77777777" w:rsidR="00AD0CBE" w:rsidRPr="00AD0CBE" w:rsidRDefault="00AD0CBE" w:rsidP="00AD0CBE">
                  <w:pPr>
                    <w:rPr>
                      <w:rFonts w:ascii="Arial Narrow" w:hAnsi="Arial Narrow" w:cs="Calibri"/>
                      <w:color w:val="000000"/>
                      <w:sz w:val="20"/>
                      <w:szCs w:val="20"/>
                    </w:rPr>
                  </w:pPr>
                  <w:r w:rsidRPr="00AD0CBE">
                    <w:rPr>
                      <w:rFonts w:ascii="Arial Narrow" w:hAnsi="Arial Narrow" w:cs="Calibri"/>
                      <w:color w:val="000000"/>
                      <w:sz w:val="20"/>
                      <w:szCs w:val="20"/>
                      <w:lang w:val="en-GB"/>
                    </w:rPr>
                    <w:t>Translation from Arabic to Kurdish Sorani/</w:t>
                  </w:r>
                  <w:proofErr w:type="spellStart"/>
                  <w:r w:rsidRPr="00AD0CBE">
                    <w:rPr>
                      <w:rFonts w:ascii="Arial Narrow" w:hAnsi="Arial Narrow" w:cs="Calibri"/>
                      <w:color w:val="000000"/>
                      <w:sz w:val="20"/>
                      <w:szCs w:val="20"/>
                      <w:lang w:val="en-GB"/>
                    </w:rPr>
                    <w:t>Bahdini</w:t>
                  </w:r>
                  <w:proofErr w:type="spellEnd"/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9E1DA6A" w14:textId="77777777" w:rsidR="00AD0CBE" w:rsidRPr="00AD0CBE" w:rsidRDefault="00AD0CBE" w:rsidP="00AD0CBE">
                  <w:pPr>
                    <w:jc w:val="center"/>
                    <w:rPr>
                      <w:rFonts w:ascii="Arial Narrow" w:hAnsi="Arial Narrow" w:cs="Calibri"/>
                      <w:color w:val="000000"/>
                      <w:sz w:val="20"/>
                      <w:szCs w:val="20"/>
                    </w:rPr>
                  </w:pPr>
                  <w:r w:rsidRPr="00AD0CBE">
                    <w:rPr>
                      <w:rFonts w:ascii="Arial Narrow" w:hAnsi="Arial Narrow" w:cs="Calibri"/>
                      <w:color w:val="000000"/>
                      <w:sz w:val="20"/>
                      <w:szCs w:val="20"/>
                    </w:rPr>
                    <w:t>Service</w:t>
                  </w:r>
                </w:p>
              </w:tc>
              <w:tc>
                <w:tcPr>
                  <w:tcW w:w="33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884F877" w14:textId="77777777" w:rsidR="00AD0CBE" w:rsidRPr="00AD0CBE" w:rsidRDefault="00AD0CBE" w:rsidP="00AD0CBE">
                  <w:pPr>
                    <w:jc w:val="center"/>
                    <w:rPr>
                      <w:rFonts w:ascii="Arial Narrow" w:hAnsi="Arial Narrow" w:cs="Calibri"/>
                      <w:color w:val="000000"/>
                      <w:sz w:val="20"/>
                      <w:szCs w:val="20"/>
                    </w:rPr>
                  </w:pPr>
                  <w:r w:rsidRPr="00AD0CBE">
                    <w:rPr>
                      <w:rFonts w:ascii="Arial Narrow" w:hAnsi="Arial Narrow" w:cs="Calibri"/>
                      <w:color w:val="000000"/>
                      <w:sz w:val="20"/>
                      <w:szCs w:val="20"/>
                    </w:rPr>
                    <w:t>Framework agreement for one year – QTYs will be identified all over the year – Fixed price per one</w:t>
                  </w:r>
                </w:p>
              </w:tc>
              <w:tc>
                <w:tcPr>
                  <w:tcW w:w="14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03CAC8C" w14:textId="77777777" w:rsidR="00AD0CBE" w:rsidRPr="00AD0CBE" w:rsidRDefault="00AD0CBE" w:rsidP="00AD0CBE">
                  <w:pPr>
                    <w:jc w:val="center"/>
                    <w:rPr>
                      <w:rFonts w:ascii="Arial Narrow" w:hAnsi="Arial Narrow" w:cs="Calibri"/>
                      <w:color w:val="000000"/>
                      <w:sz w:val="20"/>
                      <w:szCs w:val="20"/>
                    </w:rPr>
                  </w:pPr>
                  <w:r w:rsidRPr="00AD0CBE">
                    <w:rPr>
                      <w:rFonts w:ascii="Arial Narrow" w:hAnsi="Arial Narrow" w:cs="Calibri"/>
                      <w:color w:val="000000"/>
                      <w:sz w:val="20"/>
                      <w:szCs w:val="20"/>
                    </w:rPr>
                    <w:t>New, Complete and ready-to-use</w:t>
                  </w:r>
                </w:p>
              </w:tc>
              <w:tc>
                <w:tcPr>
                  <w:tcW w:w="20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2B43CFF" w14:textId="77777777" w:rsidR="00AD0CBE" w:rsidRPr="00AD0CBE" w:rsidRDefault="00AD0CBE" w:rsidP="00AD0CBE">
                  <w:pPr>
                    <w:jc w:val="center"/>
                    <w:rPr>
                      <w:rFonts w:ascii="Arial Narrow" w:hAnsi="Arial Narrow" w:cs="Calibri"/>
                      <w:color w:val="000000"/>
                      <w:sz w:val="20"/>
                      <w:szCs w:val="20"/>
                    </w:rPr>
                  </w:pPr>
                  <w:r w:rsidRPr="00AD0CBE">
                    <w:rPr>
                      <w:rFonts w:ascii="Arial Narrow" w:hAnsi="Arial Narrow" w:cs="Calibri"/>
                      <w:color w:val="000000"/>
                      <w:sz w:val="20"/>
                      <w:szCs w:val="20"/>
                    </w:rPr>
                    <w:t>Erbil Office Email / 1-3 days after reception of purchase order</w:t>
                  </w:r>
                </w:p>
              </w:tc>
            </w:tr>
            <w:tr w:rsidR="00AD0CBE" w:rsidRPr="00AD0CBE" w14:paraId="4BF89451" w14:textId="77777777" w:rsidTr="00466A66">
              <w:trPr>
                <w:trHeight w:val="70"/>
              </w:trPr>
              <w:tc>
                <w:tcPr>
                  <w:tcW w:w="63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F32472C" w14:textId="77777777" w:rsidR="00AD0CBE" w:rsidRPr="00AD0CBE" w:rsidRDefault="00AD0CBE" w:rsidP="00AD0CBE">
                  <w:pPr>
                    <w:jc w:val="center"/>
                    <w:rPr>
                      <w:rFonts w:ascii="Arial Narrow" w:hAnsi="Arial Narrow" w:cs="Calibri"/>
                      <w:color w:val="000000"/>
                      <w:sz w:val="20"/>
                      <w:szCs w:val="20"/>
                    </w:rPr>
                  </w:pPr>
                  <w:r w:rsidRPr="00AD0CBE">
                    <w:rPr>
                      <w:rFonts w:ascii="Arial Narrow" w:hAnsi="Arial Narrow" w:cs="Calibri"/>
                      <w:color w:val="000000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2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6E158C6" w14:textId="77777777" w:rsidR="00AD0CBE" w:rsidRPr="00AD0CBE" w:rsidRDefault="00AD0CBE" w:rsidP="00AD0CBE">
                  <w:pPr>
                    <w:rPr>
                      <w:rFonts w:ascii="Arial Narrow" w:hAnsi="Arial Narrow" w:cs="Calibri"/>
                      <w:color w:val="000000"/>
                      <w:sz w:val="20"/>
                      <w:szCs w:val="20"/>
                    </w:rPr>
                  </w:pPr>
                  <w:r w:rsidRPr="00AD0CBE">
                    <w:rPr>
                      <w:rFonts w:ascii="Arial Narrow" w:hAnsi="Arial Narrow" w:cs="Calibri"/>
                      <w:color w:val="000000"/>
                      <w:sz w:val="20"/>
                      <w:szCs w:val="20"/>
                      <w:lang w:val="en-GB"/>
                    </w:rPr>
                    <w:t>Translation from Arabic to French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E176C16" w14:textId="77777777" w:rsidR="00AD0CBE" w:rsidRPr="00AD0CBE" w:rsidRDefault="00AD0CBE" w:rsidP="00AD0CBE">
                  <w:pPr>
                    <w:jc w:val="center"/>
                    <w:rPr>
                      <w:rFonts w:ascii="Arial Narrow" w:hAnsi="Arial Narrow" w:cs="Calibri"/>
                      <w:color w:val="000000"/>
                      <w:sz w:val="20"/>
                      <w:szCs w:val="20"/>
                    </w:rPr>
                  </w:pPr>
                  <w:r w:rsidRPr="00AD0CBE">
                    <w:rPr>
                      <w:rFonts w:ascii="Arial Narrow" w:hAnsi="Arial Narrow" w:cs="Calibri"/>
                      <w:color w:val="000000"/>
                      <w:sz w:val="20"/>
                      <w:szCs w:val="20"/>
                    </w:rPr>
                    <w:t>Service</w:t>
                  </w:r>
                </w:p>
              </w:tc>
              <w:tc>
                <w:tcPr>
                  <w:tcW w:w="33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39A5EC2" w14:textId="77777777" w:rsidR="00AD0CBE" w:rsidRPr="00AD0CBE" w:rsidRDefault="00AD0CBE" w:rsidP="00AD0CBE">
                  <w:pPr>
                    <w:jc w:val="center"/>
                    <w:rPr>
                      <w:rFonts w:ascii="Arial Narrow" w:hAnsi="Arial Narrow" w:cs="Calibri"/>
                      <w:color w:val="000000"/>
                      <w:sz w:val="20"/>
                      <w:szCs w:val="20"/>
                    </w:rPr>
                  </w:pPr>
                  <w:r w:rsidRPr="00AD0CBE">
                    <w:rPr>
                      <w:rFonts w:ascii="Arial Narrow" w:hAnsi="Arial Narrow" w:cs="Calibri"/>
                      <w:color w:val="000000"/>
                      <w:sz w:val="20"/>
                      <w:szCs w:val="20"/>
                    </w:rPr>
                    <w:t>Framework agreement for one year – QTYs will be identified all over the year – Fixed price per one</w:t>
                  </w:r>
                </w:p>
              </w:tc>
              <w:tc>
                <w:tcPr>
                  <w:tcW w:w="14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4321F5B" w14:textId="77777777" w:rsidR="00AD0CBE" w:rsidRPr="00AD0CBE" w:rsidRDefault="00AD0CBE" w:rsidP="00AD0CBE">
                  <w:pPr>
                    <w:jc w:val="center"/>
                    <w:rPr>
                      <w:rFonts w:ascii="Arial Narrow" w:hAnsi="Arial Narrow" w:cs="Calibri"/>
                      <w:color w:val="000000"/>
                      <w:sz w:val="20"/>
                      <w:szCs w:val="20"/>
                    </w:rPr>
                  </w:pPr>
                  <w:r w:rsidRPr="00AD0CBE">
                    <w:rPr>
                      <w:rFonts w:ascii="Arial Narrow" w:hAnsi="Arial Narrow" w:cs="Calibri"/>
                      <w:color w:val="000000"/>
                      <w:sz w:val="20"/>
                      <w:szCs w:val="20"/>
                    </w:rPr>
                    <w:t>New, Complete and ready-to-use</w:t>
                  </w:r>
                </w:p>
              </w:tc>
              <w:tc>
                <w:tcPr>
                  <w:tcW w:w="20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1E9A8AC" w14:textId="77777777" w:rsidR="00AD0CBE" w:rsidRPr="00AD0CBE" w:rsidRDefault="00AD0CBE" w:rsidP="00AD0CBE">
                  <w:pPr>
                    <w:jc w:val="center"/>
                    <w:rPr>
                      <w:rFonts w:ascii="Arial Narrow" w:hAnsi="Arial Narrow" w:cs="Calibri"/>
                      <w:color w:val="000000"/>
                      <w:sz w:val="20"/>
                      <w:szCs w:val="20"/>
                    </w:rPr>
                  </w:pPr>
                  <w:r w:rsidRPr="00AD0CBE">
                    <w:rPr>
                      <w:rFonts w:ascii="Arial Narrow" w:hAnsi="Arial Narrow" w:cs="Calibri"/>
                      <w:color w:val="000000"/>
                      <w:sz w:val="20"/>
                      <w:szCs w:val="20"/>
                    </w:rPr>
                    <w:t>Erbil Office Email / 1-3 days after reception of purchase order</w:t>
                  </w:r>
                </w:p>
              </w:tc>
            </w:tr>
            <w:tr w:rsidR="00AD0CBE" w:rsidRPr="00AD0CBE" w14:paraId="7C6E3EBE" w14:textId="77777777" w:rsidTr="00466A66">
              <w:trPr>
                <w:trHeight w:val="70"/>
              </w:trPr>
              <w:tc>
                <w:tcPr>
                  <w:tcW w:w="63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A5ECC5B" w14:textId="77777777" w:rsidR="00AD0CBE" w:rsidRPr="00AD0CBE" w:rsidRDefault="00AD0CBE" w:rsidP="00AD0CBE">
                  <w:pPr>
                    <w:jc w:val="center"/>
                    <w:rPr>
                      <w:rFonts w:ascii="Arial Narrow" w:hAnsi="Arial Narrow" w:cs="Calibri"/>
                      <w:color w:val="000000"/>
                      <w:sz w:val="20"/>
                      <w:szCs w:val="20"/>
                    </w:rPr>
                  </w:pPr>
                  <w:r w:rsidRPr="00AD0CBE">
                    <w:rPr>
                      <w:rFonts w:ascii="Arial Narrow" w:hAnsi="Arial Narrow" w:cs="Calibri"/>
                      <w:color w:val="000000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2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1D28C3C" w14:textId="77777777" w:rsidR="00AD0CBE" w:rsidRPr="00AD0CBE" w:rsidRDefault="00AD0CBE" w:rsidP="00AD0CBE">
                  <w:pPr>
                    <w:rPr>
                      <w:rFonts w:ascii="Arial Narrow" w:hAnsi="Arial Narrow" w:cs="Calibri"/>
                      <w:color w:val="000000"/>
                      <w:sz w:val="20"/>
                      <w:szCs w:val="20"/>
                    </w:rPr>
                  </w:pPr>
                  <w:r w:rsidRPr="00AD0CBE">
                    <w:rPr>
                      <w:rFonts w:ascii="Arial Narrow" w:hAnsi="Arial Narrow" w:cs="Calibri"/>
                      <w:color w:val="000000"/>
                      <w:sz w:val="20"/>
                      <w:szCs w:val="20"/>
                      <w:lang w:val="en-GB"/>
                    </w:rPr>
                    <w:t>Translation from French to Arabic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55AB715" w14:textId="77777777" w:rsidR="00AD0CBE" w:rsidRPr="00AD0CBE" w:rsidRDefault="00AD0CBE" w:rsidP="00AD0CBE">
                  <w:pPr>
                    <w:jc w:val="center"/>
                    <w:rPr>
                      <w:rFonts w:ascii="Arial Narrow" w:hAnsi="Arial Narrow" w:cs="Calibri"/>
                      <w:color w:val="000000"/>
                      <w:sz w:val="20"/>
                      <w:szCs w:val="20"/>
                    </w:rPr>
                  </w:pPr>
                  <w:r w:rsidRPr="00AD0CBE">
                    <w:rPr>
                      <w:rFonts w:ascii="Arial Narrow" w:hAnsi="Arial Narrow" w:cs="Calibri"/>
                      <w:color w:val="000000"/>
                      <w:sz w:val="20"/>
                      <w:szCs w:val="20"/>
                    </w:rPr>
                    <w:t>Service</w:t>
                  </w:r>
                </w:p>
              </w:tc>
              <w:tc>
                <w:tcPr>
                  <w:tcW w:w="33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42E7FF0" w14:textId="77777777" w:rsidR="00AD0CBE" w:rsidRPr="00AD0CBE" w:rsidRDefault="00AD0CBE" w:rsidP="00AD0CBE">
                  <w:pPr>
                    <w:jc w:val="center"/>
                    <w:rPr>
                      <w:rFonts w:ascii="Arial Narrow" w:hAnsi="Arial Narrow" w:cs="Calibri"/>
                      <w:color w:val="000000"/>
                      <w:sz w:val="20"/>
                      <w:szCs w:val="20"/>
                    </w:rPr>
                  </w:pPr>
                  <w:r w:rsidRPr="00AD0CBE">
                    <w:rPr>
                      <w:rFonts w:ascii="Arial Narrow" w:hAnsi="Arial Narrow" w:cs="Calibri"/>
                      <w:color w:val="000000"/>
                      <w:sz w:val="20"/>
                      <w:szCs w:val="20"/>
                    </w:rPr>
                    <w:t>Framework agreement for one year – QTYs will be identified all over the year – Fixed price per one</w:t>
                  </w:r>
                </w:p>
              </w:tc>
              <w:tc>
                <w:tcPr>
                  <w:tcW w:w="14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6EEF5D3" w14:textId="77777777" w:rsidR="00AD0CBE" w:rsidRPr="00AD0CBE" w:rsidRDefault="00AD0CBE" w:rsidP="00AD0CBE">
                  <w:pPr>
                    <w:jc w:val="center"/>
                    <w:rPr>
                      <w:rFonts w:ascii="Arial Narrow" w:hAnsi="Arial Narrow" w:cs="Calibri"/>
                      <w:color w:val="000000"/>
                      <w:sz w:val="20"/>
                      <w:szCs w:val="20"/>
                    </w:rPr>
                  </w:pPr>
                  <w:r w:rsidRPr="00AD0CBE">
                    <w:rPr>
                      <w:rFonts w:ascii="Arial Narrow" w:hAnsi="Arial Narrow" w:cs="Calibri"/>
                      <w:color w:val="000000"/>
                      <w:sz w:val="20"/>
                      <w:szCs w:val="20"/>
                    </w:rPr>
                    <w:t>New, Complete and ready-to-use</w:t>
                  </w:r>
                </w:p>
              </w:tc>
              <w:tc>
                <w:tcPr>
                  <w:tcW w:w="20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8597F1C" w14:textId="77777777" w:rsidR="00AD0CBE" w:rsidRPr="00AD0CBE" w:rsidRDefault="00AD0CBE" w:rsidP="00AD0CBE">
                  <w:pPr>
                    <w:jc w:val="center"/>
                    <w:rPr>
                      <w:rFonts w:ascii="Arial Narrow" w:hAnsi="Arial Narrow" w:cs="Calibri"/>
                      <w:color w:val="000000"/>
                      <w:sz w:val="20"/>
                      <w:szCs w:val="20"/>
                    </w:rPr>
                  </w:pPr>
                  <w:r w:rsidRPr="00AD0CBE">
                    <w:rPr>
                      <w:rFonts w:ascii="Arial Narrow" w:hAnsi="Arial Narrow" w:cs="Calibri"/>
                      <w:color w:val="000000"/>
                      <w:sz w:val="20"/>
                      <w:szCs w:val="20"/>
                    </w:rPr>
                    <w:t>Erbil Office Email / 1-3 days after reception of purchase order</w:t>
                  </w:r>
                </w:p>
              </w:tc>
            </w:tr>
            <w:tr w:rsidR="00AD0CBE" w:rsidRPr="00AD0CBE" w14:paraId="13B6D9CE" w14:textId="77777777" w:rsidTr="00466A66">
              <w:trPr>
                <w:trHeight w:val="948"/>
              </w:trPr>
              <w:tc>
                <w:tcPr>
                  <w:tcW w:w="63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C69FC9B" w14:textId="77777777" w:rsidR="00AD0CBE" w:rsidRPr="00AD0CBE" w:rsidRDefault="00AD0CBE" w:rsidP="00AD0CBE">
                  <w:pPr>
                    <w:jc w:val="center"/>
                    <w:rPr>
                      <w:rFonts w:ascii="Arial Narrow" w:hAnsi="Arial Narrow" w:cs="Calibri"/>
                      <w:color w:val="000000"/>
                      <w:sz w:val="20"/>
                      <w:szCs w:val="20"/>
                    </w:rPr>
                  </w:pPr>
                  <w:r w:rsidRPr="00AD0CBE">
                    <w:rPr>
                      <w:rFonts w:ascii="Arial Narrow" w:hAnsi="Arial Narrow" w:cs="Calibri"/>
                      <w:color w:val="000000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2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90C8A44" w14:textId="77777777" w:rsidR="00AD0CBE" w:rsidRPr="00AD0CBE" w:rsidRDefault="00AD0CBE" w:rsidP="00AD0CBE">
                  <w:pPr>
                    <w:rPr>
                      <w:rFonts w:ascii="Arial Narrow" w:hAnsi="Arial Narrow" w:cs="Calibri"/>
                      <w:color w:val="000000"/>
                      <w:sz w:val="20"/>
                      <w:szCs w:val="20"/>
                      <w:lang w:val="en-GB"/>
                    </w:rPr>
                  </w:pPr>
                  <w:r w:rsidRPr="00AD0CBE">
                    <w:rPr>
                      <w:rFonts w:ascii="Arial Narrow" w:hAnsi="Arial Narrow" w:cs="Calibri"/>
                      <w:color w:val="000000"/>
                      <w:sz w:val="20"/>
                      <w:szCs w:val="20"/>
                      <w:lang w:val="en-GB"/>
                    </w:rPr>
                    <w:t>Notarization services for translation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121493D" w14:textId="77777777" w:rsidR="00AD0CBE" w:rsidRPr="00AD0CBE" w:rsidRDefault="00AD0CBE" w:rsidP="00AD0CBE">
                  <w:pPr>
                    <w:jc w:val="center"/>
                    <w:rPr>
                      <w:rFonts w:ascii="Arial Narrow" w:hAnsi="Arial Narrow" w:cs="Calibri"/>
                      <w:color w:val="000000"/>
                      <w:sz w:val="20"/>
                      <w:szCs w:val="20"/>
                    </w:rPr>
                  </w:pPr>
                  <w:r w:rsidRPr="00AD0CBE">
                    <w:rPr>
                      <w:rFonts w:ascii="Arial Narrow" w:hAnsi="Arial Narrow" w:cs="Calibri"/>
                      <w:color w:val="000000"/>
                      <w:sz w:val="20"/>
                      <w:szCs w:val="20"/>
                    </w:rPr>
                    <w:t>Service</w:t>
                  </w:r>
                </w:p>
              </w:tc>
              <w:tc>
                <w:tcPr>
                  <w:tcW w:w="33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50390CA" w14:textId="77777777" w:rsidR="00AD0CBE" w:rsidRPr="00AD0CBE" w:rsidRDefault="00AD0CBE" w:rsidP="00AD0CBE">
                  <w:pPr>
                    <w:jc w:val="center"/>
                    <w:rPr>
                      <w:rFonts w:ascii="Arial Narrow" w:hAnsi="Arial Narrow" w:cs="Calibri"/>
                      <w:color w:val="000000"/>
                      <w:sz w:val="20"/>
                      <w:szCs w:val="20"/>
                    </w:rPr>
                  </w:pPr>
                  <w:r w:rsidRPr="00AD0CBE">
                    <w:rPr>
                      <w:rFonts w:ascii="Arial Narrow" w:hAnsi="Arial Narrow" w:cs="Calibri"/>
                      <w:color w:val="000000"/>
                      <w:sz w:val="20"/>
                      <w:szCs w:val="20"/>
                    </w:rPr>
                    <w:t>Framework agreement for one year – QTYs will be identified all over the year – Fixed price per one</w:t>
                  </w:r>
                </w:p>
              </w:tc>
              <w:tc>
                <w:tcPr>
                  <w:tcW w:w="14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4D650F4" w14:textId="77777777" w:rsidR="00AD0CBE" w:rsidRPr="00AD0CBE" w:rsidRDefault="00AD0CBE" w:rsidP="00AD0CBE">
                  <w:pPr>
                    <w:jc w:val="center"/>
                    <w:rPr>
                      <w:rFonts w:ascii="Arial Narrow" w:hAnsi="Arial Narrow" w:cs="Calibri"/>
                      <w:color w:val="000000"/>
                      <w:sz w:val="20"/>
                      <w:szCs w:val="20"/>
                    </w:rPr>
                  </w:pPr>
                  <w:r w:rsidRPr="00AD0CBE">
                    <w:rPr>
                      <w:rFonts w:ascii="Arial Narrow" w:hAnsi="Arial Narrow" w:cs="Calibri"/>
                      <w:color w:val="000000"/>
                      <w:sz w:val="20"/>
                      <w:szCs w:val="20"/>
                    </w:rPr>
                    <w:t>New, Complete and ready-to-use</w:t>
                  </w:r>
                </w:p>
              </w:tc>
              <w:tc>
                <w:tcPr>
                  <w:tcW w:w="20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CEC63A0" w14:textId="77777777" w:rsidR="00AD0CBE" w:rsidRPr="00AD0CBE" w:rsidRDefault="00AD0CBE" w:rsidP="00AD0CBE">
                  <w:pPr>
                    <w:jc w:val="center"/>
                    <w:rPr>
                      <w:rFonts w:ascii="Arial Narrow" w:hAnsi="Arial Narrow" w:cs="Calibri"/>
                      <w:color w:val="000000"/>
                      <w:sz w:val="20"/>
                      <w:szCs w:val="20"/>
                    </w:rPr>
                  </w:pPr>
                  <w:r w:rsidRPr="00AD0CBE">
                    <w:rPr>
                      <w:rFonts w:ascii="Arial Narrow" w:hAnsi="Arial Narrow" w:cs="Calibri"/>
                      <w:color w:val="000000"/>
                      <w:sz w:val="20"/>
                      <w:szCs w:val="20"/>
                    </w:rPr>
                    <w:t>Erbil Office Email / 1-3 days after reception of purchase order</w:t>
                  </w:r>
                </w:p>
              </w:tc>
            </w:tr>
            <w:tr w:rsidR="00AD0CBE" w:rsidRPr="00AD0CBE" w14:paraId="60319C76" w14:textId="77777777" w:rsidTr="00466A66">
              <w:trPr>
                <w:trHeight w:val="70"/>
              </w:trPr>
              <w:tc>
                <w:tcPr>
                  <w:tcW w:w="10756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FBFBF" w:themeFill="background1" w:themeFillShade="BF"/>
                  <w:vAlign w:val="center"/>
                </w:tcPr>
                <w:p w14:paraId="68CE5DDE" w14:textId="77777777" w:rsidR="00AD0CBE" w:rsidRPr="00AD0CBE" w:rsidRDefault="00AD0CBE" w:rsidP="00AD0CBE">
                  <w:pPr>
                    <w:rPr>
                      <w:rFonts w:ascii="Arial Narrow" w:hAnsi="Arial Narrow" w:cs="Arial"/>
                      <w:b/>
                      <w:bCs/>
                      <w:i/>
                      <w:iCs/>
                      <w:sz w:val="20"/>
                      <w:szCs w:val="20"/>
                      <w:lang w:val="en-GB"/>
                    </w:rPr>
                  </w:pPr>
                  <w:r w:rsidRPr="00AD0CBE">
                    <w:rPr>
                      <w:rFonts w:ascii="Arial Narrow" w:hAnsi="Arial Narrow" w:cs="Arial"/>
                      <w:b/>
                      <w:bCs/>
                      <w:i/>
                      <w:iCs/>
                      <w:sz w:val="20"/>
                      <w:szCs w:val="20"/>
                      <w:lang w:val="en-GB"/>
                    </w:rPr>
                    <w:t>Optional services</w:t>
                  </w:r>
                </w:p>
                <w:p w14:paraId="4FF40A07" w14:textId="77777777" w:rsidR="00AD0CBE" w:rsidRPr="00AD0CBE" w:rsidRDefault="00AD0CBE" w:rsidP="00AD0CBE">
                  <w:pPr>
                    <w:jc w:val="both"/>
                    <w:rPr>
                      <w:rFonts w:ascii="Arial Narrow" w:hAnsi="Arial Narrow" w:cs="Arial"/>
                      <w:b/>
                      <w:bCs/>
                      <w:i/>
                      <w:iCs/>
                      <w:sz w:val="20"/>
                      <w:szCs w:val="20"/>
                      <w:lang w:val="en-GB"/>
                    </w:rPr>
                  </w:pPr>
                </w:p>
              </w:tc>
            </w:tr>
            <w:tr w:rsidR="00AD0CBE" w:rsidRPr="00AD0CBE" w14:paraId="7E856293" w14:textId="77777777" w:rsidTr="00466A66">
              <w:trPr>
                <w:trHeight w:val="70"/>
              </w:trPr>
              <w:tc>
                <w:tcPr>
                  <w:tcW w:w="63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A4C469D" w14:textId="77777777" w:rsidR="00AD0CBE" w:rsidRPr="00AD0CBE" w:rsidRDefault="00AD0CBE" w:rsidP="00AD0CBE">
                  <w:pPr>
                    <w:jc w:val="center"/>
                    <w:rPr>
                      <w:rFonts w:ascii="Arial Narrow" w:hAnsi="Arial Narrow" w:cs="Calibri"/>
                      <w:color w:val="000000"/>
                      <w:sz w:val="20"/>
                      <w:szCs w:val="20"/>
                    </w:rPr>
                  </w:pPr>
                  <w:r w:rsidRPr="00AD0CBE">
                    <w:rPr>
                      <w:rFonts w:ascii="Arial Narrow" w:hAnsi="Arial Narrow" w:cs="Calibri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2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B3DD685" w14:textId="77777777" w:rsidR="00AD0CBE" w:rsidRPr="00AD0CBE" w:rsidRDefault="00AD0CBE" w:rsidP="00AD0CBE">
                  <w:pPr>
                    <w:rPr>
                      <w:rFonts w:ascii="Arial Narrow" w:hAnsi="Arial Narrow" w:cs="Calibri"/>
                      <w:color w:val="000000"/>
                      <w:sz w:val="20"/>
                      <w:szCs w:val="20"/>
                    </w:rPr>
                  </w:pPr>
                  <w:r w:rsidRPr="00AD0CBE">
                    <w:rPr>
                      <w:rFonts w:ascii="Arial Narrow" w:hAnsi="Arial Narrow" w:cs="Calibri"/>
                      <w:color w:val="000000"/>
                      <w:sz w:val="20"/>
                      <w:szCs w:val="20"/>
                      <w:lang w:val="en-GB"/>
                    </w:rPr>
                    <w:t>Translation from Kurdish Sorani/</w:t>
                  </w:r>
                  <w:proofErr w:type="spellStart"/>
                  <w:r w:rsidRPr="00AD0CBE">
                    <w:rPr>
                      <w:rFonts w:ascii="Arial Narrow" w:hAnsi="Arial Narrow" w:cs="Calibri"/>
                      <w:color w:val="000000"/>
                      <w:sz w:val="20"/>
                      <w:szCs w:val="20"/>
                      <w:lang w:val="en-GB"/>
                    </w:rPr>
                    <w:t>Bahdini</w:t>
                  </w:r>
                  <w:proofErr w:type="spellEnd"/>
                  <w:r w:rsidRPr="00AD0CBE">
                    <w:rPr>
                      <w:rFonts w:ascii="Arial Narrow" w:hAnsi="Arial Narrow" w:cs="Calibri"/>
                      <w:color w:val="000000"/>
                      <w:sz w:val="20"/>
                      <w:szCs w:val="20"/>
                      <w:lang w:val="en-GB"/>
                    </w:rPr>
                    <w:t xml:space="preserve"> to French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E5B6BDB" w14:textId="77777777" w:rsidR="00AD0CBE" w:rsidRPr="00AD0CBE" w:rsidRDefault="00AD0CBE" w:rsidP="00AD0CBE">
                  <w:pPr>
                    <w:jc w:val="center"/>
                    <w:rPr>
                      <w:rFonts w:ascii="Arial Narrow" w:hAnsi="Arial Narrow" w:cs="Calibri"/>
                      <w:color w:val="000000"/>
                      <w:sz w:val="20"/>
                      <w:szCs w:val="20"/>
                    </w:rPr>
                  </w:pPr>
                  <w:r w:rsidRPr="00AD0CBE">
                    <w:rPr>
                      <w:rFonts w:ascii="Arial Narrow" w:hAnsi="Arial Narrow" w:cs="Calibri"/>
                      <w:color w:val="000000"/>
                      <w:sz w:val="20"/>
                      <w:szCs w:val="20"/>
                    </w:rPr>
                    <w:t>Service</w:t>
                  </w:r>
                </w:p>
              </w:tc>
              <w:tc>
                <w:tcPr>
                  <w:tcW w:w="33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4458B98" w14:textId="77777777" w:rsidR="00AD0CBE" w:rsidRPr="00AD0CBE" w:rsidRDefault="00AD0CBE" w:rsidP="00AD0CBE">
                  <w:pPr>
                    <w:jc w:val="center"/>
                    <w:rPr>
                      <w:rFonts w:ascii="Arial Narrow" w:hAnsi="Arial Narrow" w:cs="Calibri"/>
                      <w:color w:val="000000"/>
                      <w:sz w:val="20"/>
                      <w:szCs w:val="20"/>
                    </w:rPr>
                  </w:pPr>
                  <w:r w:rsidRPr="00AD0CBE">
                    <w:rPr>
                      <w:rFonts w:ascii="Arial Narrow" w:hAnsi="Arial Narrow" w:cs="Calibri"/>
                      <w:color w:val="000000"/>
                      <w:sz w:val="20"/>
                      <w:szCs w:val="20"/>
                    </w:rPr>
                    <w:t>Framework agreement for one year – QTYs will be identified all over the year – Fixed price per one</w:t>
                  </w:r>
                </w:p>
              </w:tc>
              <w:tc>
                <w:tcPr>
                  <w:tcW w:w="14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B093AA9" w14:textId="77777777" w:rsidR="00AD0CBE" w:rsidRPr="00AD0CBE" w:rsidRDefault="00AD0CBE" w:rsidP="00AD0CBE">
                  <w:pPr>
                    <w:jc w:val="center"/>
                    <w:rPr>
                      <w:rFonts w:ascii="Arial Narrow" w:hAnsi="Arial Narrow" w:cs="Calibri"/>
                      <w:color w:val="000000"/>
                      <w:sz w:val="20"/>
                      <w:szCs w:val="20"/>
                    </w:rPr>
                  </w:pPr>
                  <w:r w:rsidRPr="00AD0CBE">
                    <w:rPr>
                      <w:rFonts w:ascii="Arial Narrow" w:hAnsi="Arial Narrow" w:cs="Calibri"/>
                      <w:color w:val="000000"/>
                      <w:sz w:val="20"/>
                      <w:szCs w:val="20"/>
                    </w:rPr>
                    <w:t>New, Complete and ready-to-use</w:t>
                  </w:r>
                </w:p>
              </w:tc>
              <w:tc>
                <w:tcPr>
                  <w:tcW w:w="20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C1C235D" w14:textId="77777777" w:rsidR="00AD0CBE" w:rsidRPr="00AD0CBE" w:rsidRDefault="00AD0CBE" w:rsidP="00AD0CBE">
                  <w:pPr>
                    <w:jc w:val="center"/>
                    <w:rPr>
                      <w:rFonts w:ascii="Arial Narrow" w:hAnsi="Arial Narrow" w:cs="Calibri"/>
                      <w:color w:val="000000"/>
                      <w:sz w:val="20"/>
                      <w:szCs w:val="20"/>
                    </w:rPr>
                  </w:pPr>
                  <w:r w:rsidRPr="00AD0CBE">
                    <w:rPr>
                      <w:rFonts w:ascii="Arial Narrow" w:hAnsi="Arial Narrow" w:cs="Calibri"/>
                      <w:color w:val="000000"/>
                      <w:sz w:val="20"/>
                      <w:szCs w:val="20"/>
                    </w:rPr>
                    <w:t>Erbil Office Email / 1-3 days after reception of purchase order</w:t>
                  </w:r>
                </w:p>
              </w:tc>
            </w:tr>
            <w:tr w:rsidR="00AD0CBE" w:rsidRPr="00AD0CBE" w14:paraId="00B3E92B" w14:textId="77777777" w:rsidTr="00466A66">
              <w:trPr>
                <w:trHeight w:val="51"/>
              </w:trPr>
              <w:tc>
                <w:tcPr>
                  <w:tcW w:w="63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E239FA8" w14:textId="77777777" w:rsidR="00AD0CBE" w:rsidRPr="00AD0CBE" w:rsidRDefault="00AD0CBE" w:rsidP="00AD0CBE">
                  <w:pPr>
                    <w:jc w:val="center"/>
                    <w:rPr>
                      <w:rFonts w:ascii="Arial Narrow" w:hAnsi="Arial Narrow" w:cs="Calibri"/>
                      <w:color w:val="000000"/>
                      <w:sz w:val="20"/>
                      <w:szCs w:val="20"/>
                    </w:rPr>
                  </w:pPr>
                  <w:r w:rsidRPr="00AD0CBE">
                    <w:rPr>
                      <w:rFonts w:ascii="Arial Narrow" w:hAnsi="Arial Narrow" w:cs="Calibri"/>
                      <w:color w:val="000000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2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7B0CC6C" w14:textId="77777777" w:rsidR="00AD0CBE" w:rsidRPr="00AD0CBE" w:rsidRDefault="00AD0CBE" w:rsidP="00AD0CBE">
                  <w:pPr>
                    <w:rPr>
                      <w:rFonts w:ascii="Arial Narrow" w:hAnsi="Arial Narrow" w:cs="Calibri"/>
                      <w:color w:val="000000"/>
                      <w:sz w:val="20"/>
                      <w:szCs w:val="20"/>
                    </w:rPr>
                  </w:pPr>
                  <w:r w:rsidRPr="00AD0CBE">
                    <w:rPr>
                      <w:rFonts w:ascii="Arial Narrow" w:hAnsi="Arial Narrow" w:cs="Calibri"/>
                      <w:color w:val="000000"/>
                      <w:sz w:val="20"/>
                      <w:szCs w:val="20"/>
                      <w:lang w:val="en-GB"/>
                    </w:rPr>
                    <w:t>Translation from French to Kurdish Sorani/</w:t>
                  </w:r>
                  <w:proofErr w:type="spellStart"/>
                  <w:r w:rsidRPr="00AD0CBE">
                    <w:rPr>
                      <w:rFonts w:ascii="Arial Narrow" w:hAnsi="Arial Narrow" w:cs="Calibri"/>
                      <w:color w:val="000000"/>
                      <w:sz w:val="20"/>
                      <w:szCs w:val="20"/>
                      <w:lang w:val="en-GB"/>
                    </w:rPr>
                    <w:t>Bahdini</w:t>
                  </w:r>
                  <w:proofErr w:type="spellEnd"/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49EFD49" w14:textId="77777777" w:rsidR="00AD0CBE" w:rsidRPr="00AD0CBE" w:rsidRDefault="00AD0CBE" w:rsidP="00AD0CBE">
                  <w:pPr>
                    <w:jc w:val="center"/>
                    <w:rPr>
                      <w:rFonts w:ascii="Arial Narrow" w:hAnsi="Arial Narrow" w:cs="Calibri"/>
                      <w:color w:val="000000"/>
                      <w:sz w:val="20"/>
                      <w:szCs w:val="20"/>
                    </w:rPr>
                  </w:pPr>
                  <w:r w:rsidRPr="00AD0CBE">
                    <w:rPr>
                      <w:rFonts w:ascii="Arial Narrow" w:hAnsi="Arial Narrow" w:cs="Calibri"/>
                      <w:color w:val="000000"/>
                      <w:sz w:val="20"/>
                      <w:szCs w:val="20"/>
                    </w:rPr>
                    <w:t>Service</w:t>
                  </w:r>
                </w:p>
              </w:tc>
              <w:tc>
                <w:tcPr>
                  <w:tcW w:w="33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267C040" w14:textId="77777777" w:rsidR="00AD0CBE" w:rsidRPr="00AD0CBE" w:rsidRDefault="00AD0CBE" w:rsidP="00AD0CBE">
                  <w:pPr>
                    <w:jc w:val="center"/>
                    <w:rPr>
                      <w:rFonts w:ascii="Arial Narrow" w:hAnsi="Arial Narrow" w:cs="Calibri"/>
                      <w:color w:val="000000"/>
                      <w:sz w:val="20"/>
                      <w:szCs w:val="20"/>
                    </w:rPr>
                  </w:pPr>
                  <w:r w:rsidRPr="00AD0CBE">
                    <w:rPr>
                      <w:rFonts w:ascii="Arial Narrow" w:hAnsi="Arial Narrow" w:cs="Calibri"/>
                      <w:color w:val="000000"/>
                      <w:sz w:val="20"/>
                      <w:szCs w:val="20"/>
                    </w:rPr>
                    <w:t>Framework agreement for one year – QTYs will be identified all over the year – Fixed price per one</w:t>
                  </w:r>
                </w:p>
              </w:tc>
              <w:tc>
                <w:tcPr>
                  <w:tcW w:w="14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1470BED" w14:textId="77777777" w:rsidR="00AD0CBE" w:rsidRPr="00AD0CBE" w:rsidRDefault="00AD0CBE" w:rsidP="00AD0CBE">
                  <w:pPr>
                    <w:jc w:val="center"/>
                    <w:rPr>
                      <w:rFonts w:ascii="Arial Narrow" w:hAnsi="Arial Narrow" w:cs="Calibri"/>
                      <w:color w:val="000000"/>
                      <w:sz w:val="20"/>
                      <w:szCs w:val="20"/>
                    </w:rPr>
                  </w:pPr>
                  <w:r w:rsidRPr="00AD0CBE">
                    <w:rPr>
                      <w:rFonts w:ascii="Arial Narrow" w:hAnsi="Arial Narrow" w:cs="Calibri"/>
                      <w:color w:val="000000"/>
                      <w:sz w:val="20"/>
                      <w:szCs w:val="20"/>
                    </w:rPr>
                    <w:t>New, Complete and ready-to-use</w:t>
                  </w:r>
                </w:p>
              </w:tc>
              <w:tc>
                <w:tcPr>
                  <w:tcW w:w="20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DA1512D" w14:textId="77777777" w:rsidR="00AD0CBE" w:rsidRPr="00AD0CBE" w:rsidRDefault="00AD0CBE" w:rsidP="00AD0CBE">
                  <w:pPr>
                    <w:jc w:val="center"/>
                    <w:rPr>
                      <w:rFonts w:ascii="Arial Narrow" w:hAnsi="Arial Narrow" w:cs="Calibri"/>
                      <w:color w:val="000000"/>
                      <w:sz w:val="20"/>
                      <w:szCs w:val="20"/>
                    </w:rPr>
                  </w:pPr>
                  <w:r w:rsidRPr="00AD0CBE">
                    <w:rPr>
                      <w:rFonts w:ascii="Arial Narrow" w:hAnsi="Arial Narrow" w:cs="Calibri"/>
                      <w:color w:val="000000"/>
                      <w:sz w:val="20"/>
                      <w:szCs w:val="20"/>
                    </w:rPr>
                    <w:t>Erbil Office Email / 1-3 days after reception of purchase order</w:t>
                  </w:r>
                </w:p>
              </w:tc>
            </w:tr>
            <w:tr w:rsidR="00AD0CBE" w:rsidRPr="00AD0CBE" w14:paraId="507F1458" w14:textId="77777777" w:rsidTr="00466A66">
              <w:trPr>
                <w:trHeight w:val="70"/>
              </w:trPr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104C47B" w14:textId="77777777" w:rsidR="00AD0CBE" w:rsidRPr="00AD0CBE" w:rsidRDefault="00AD0CBE" w:rsidP="00AD0CBE">
                  <w:pPr>
                    <w:jc w:val="center"/>
                    <w:rPr>
                      <w:rFonts w:ascii="Arial Narrow" w:hAnsi="Arial Narrow" w:cs="Calibri"/>
                      <w:color w:val="000000"/>
                      <w:sz w:val="20"/>
                      <w:szCs w:val="20"/>
                    </w:rPr>
                  </w:pPr>
                  <w:r w:rsidRPr="00AD0CBE">
                    <w:rPr>
                      <w:rFonts w:ascii="Arial Narrow" w:hAnsi="Arial Narrow" w:cs="Calibri"/>
                      <w:color w:val="000000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23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EF25C73" w14:textId="77777777" w:rsidR="00AD0CBE" w:rsidRPr="00AD0CBE" w:rsidRDefault="00AD0CBE" w:rsidP="00AD0CBE">
                  <w:pPr>
                    <w:rPr>
                      <w:rFonts w:ascii="Arial Narrow" w:hAnsi="Arial Narrow" w:cs="Calibri"/>
                      <w:color w:val="000000"/>
                      <w:sz w:val="20"/>
                      <w:szCs w:val="20"/>
                    </w:rPr>
                  </w:pPr>
                  <w:r w:rsidRPr="00AD0CBE">
                    <w:rPr>
                      <w:rFonts w:ascii="Arial Narrow" w:hAnsi="Arial Narrow" w:cs="Calibri"/>
                      <w:color w:val="000000"/>
                      <w:sz w:val="20"/>
                      <w:szCs w:val="20"/>
                      <w:lang w:val="en-GB"/>
                    </w:rPr>
                    <w:t>Translation from Kurdish Sorani/</w:t>
                  </w:r>
                  <w:proofErr w:type="spellStart"/>
                  <w:r w:rsidRPr="00AD0CBE">
                    <w:rPr>
                      <w:rFonts w:ascii="Arial Narrow" w:hAnsi="Arial Narrow" w:cs="Calibri"/>
                      <w:color w:val="000000"/>
                      <w:sz w:val="20"/>
                      <w:szCs w:val="20"/>
                      <w:lang w:val="en-GB"/>
                    </w:rPr>
                    <w:t>Bahdini</w:t>
                  </w:r>
                  <w:proofErr w:type="spellEnd"/>
                  <w:r w:rsidRPr="00AD0CBE">
                    <w:rPr>
                      <w:rFonts w:ascii="Arial Narrow" w:hAnsi="Arial Narrow" w:cs="Calibri"/>
                      <w:color w:val="000000"/>
                      <w:sz w:val="20"/>
                      <w:szCs w:val="20"/>
                      <w:lang w:val="en-GB"/>
                    </w:rPr>
                    <w:t xml:space="preserve"> to Spanish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2D1B535" w14:textId="77777777" w:rsidR="00AD0CBE" w:rsidRPr="00AD0CBE" w:rsidRDefault="00AD0CBE" w:rsidP="00AD0CBE">
                  <w:pPr>
                    <w:jc w:val="center"/>
                    <w:rPr>
                      <w:rFonts w:ascii="Arial Narrow" w:hAnsi="Arial Narrow" w:cs="Calibri"/>
                      <w:color w:val="000000"/>
                      <w:sz w:val="20"/>
                      <w:szCs w:val="20"/>
                    </w:rPr>
                  </w:pPr>
                  <w:r w:rsidRPr="00AD0CBE">
                    <w:rPr>
                      <w:rFonts w:ascii="Arial Narrow" w:hAnsi="Arial Narrow" w:cs="Calibri"/>
                      <w:color w:val="000000"/>
                      <w:sz w:val="20"/>
                      <w:szCs w:val="20"/>
                    </w:rPr>
                    <w:t>Service</w:t>
                  </w:r>
                </w:p>
              </w:tc>
              <w:tc>
                <w:tcPr>
                  <w:tcW w:w="33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2217311" w14:textId="77777777" w:rsidR="00AD0CBE" w:rsidRPr="00AD0CBE" w:rsidRDefault="00AD0CBE" w:rsidP="00AD0CBE">
                  <w:pPr>
                    <w:jc w:val="center"/>
                    <w:rPr>
                      <w:rFonts w:ascii="Arial Narrow" w:hAnsi="Arial Narrow" w:cs="Calibri"/>
                      <w:color w:val="000000"/>
                      <w:sz w:val="20"/>
                      <w:szCs w:val="20"/>
                    </w:rPr>
                  </w:pPr>
                  <w:r w:rsidRPr="00AD0CBE">
                    <w:rPr>
                      <w:rFonts w:ascii="Arial Narrow" w:hAnsi="Arial Narrow" w:cs="Calibri"/>
                      <w:color w:val="000000"/>
                      <w:sz w:val="20"/>
                      <w:szCs w:val="20"/>
                    </w:rPr>
                    <w:t>Framework agreement for one year – QTYs will be identified all over the year – Fixed price per one</w:t>
                  </w:r>
                </w:p>
              </w:tc>
              <w:tc>
                <w:tcPr>
                  <w:tcW w:w="146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8483196" w14:textId="77777777" w:rsidR="00AD0CBE" w:rsidRPr="00AD0CBE" w:rsidRDefault="00AD0CBE" w:rsidP="00AD0CBE">
                  <w:pPr>
                    <w:jc w:val="center"/>
                    <w:rPr>
                      <w:rFonts w:ascii="Arial Narrow" w:hAnsi="Arial Narrow" w:cs="Calibri"/>
                      <w:color w:val="000000"/>
                      <w:sz w:val="20"/>
                      <w:szCs w:val="20"/>
                    </w:rPr>
                  </w:pPr>
                  <w:r w:rsidRPr="00AD0CBE">
                    <w:rPr>
                      <w:rFonts w:ascii="Arial Narrow" w:hAnsi="Arial Narrow" w:cs="Calibri"/>
                      <w:color w:val="000000"/>
                      <w:sz w:val="20"/>
                      <w:szCs w:val="20"/>
                    </w:rPr>
                    <w:t>New, Complete and ready-to-use</w:t>
                  </w:r>
                </w:p>
              </w:tc>
              <w:tc>
                <w:tcPr>
                  <w:tcW w:w="209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4A31C3D" w14:textId="77777777" w:rsidR="00AD0CBE" w:rsidRPr="00AD0CBE" w:rsidRDefault="00AD0CBE" w:rsidP="00AD0CBE">
                  <w:pPr>
                    <w:jc w:val="center"/>
                    <w:rPr>
                      <w:rFonts w:ascii="Arial Narrow" w:hAnsi="Arial Narrow" w:cs="Calibri"/>
                      <w:color w:val="000000"/>
                      <w:sz w:val="20"/>
                      <w:szCs w:val="20"/>
                    </w:rPr>
                  </w:pPr>
                  <w:r w:rsidRPr="00AD0CBE">
                    <w:rPr>
                      <w:rFonts w:ascii="Arial Narrow" w:hAnsi="Arial Narrow" w:cs="Calibri"/>
                      <w:color w:val="000000"/>
                      <w:sz w:val="20"/>
                      <w:szCs w:val="20"/>
                    </w:rPr>
                    <w:t>Erbil Office Email / 1-3 days after reception of purchase order</w:t>
                  </w:r>
                </w:p>
              </w:tc>
            </w:tr>
            <w:tr w:rsidR="00AD0CBE" w:rsidRPr="00AD0CBE" w14:paraId="75A268A0" w14:textId="77777777" w:rsidTr="00466A66">
              <w:trPr>
                <w:trHeight w:val="70"/>
              </w:trPr>
              <w:tc>
                <w:tcPr>
                  <w:tcW w:w="63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63C590C" w14:textId="77777777" w:rsidR="00AD0CBE" w:rsidRPr="00AD0CBE" w:rsidRDefault="00AD0CBE" w:rsidP="00AD0CBE">
                  <w:pPr>
                    <w:jc w:val="center"/>
                    <w:rPr>
                      <w:rFonts w:ascii="Arial Narrow" w:hAnsi="Arial Narrow" w:cs="Calibri"/>
                      <w:color w:val="000000"/>
                      <w:sz w:val="20"/>
                      <w:szCs w:val="20"/>
                    </w:rPr>
                  </w:pPr>
                  <w:r w:rsidRPr="00AD0CBE">
                    <w:rPr>
                      <w:rFonts w:ascii="Arial Narrow" w:hAnsi="Arial Narrow" w:cs="Calibri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2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430FC79" w14:textId="5A347CFB" w:rsidR="00AD0CBE" w:rsidRPr="00AD0CBE" w:rsidRDefault="00AD0CBE" w:rsidP="00AD0CBE">
                  <w:pPr>
                    <w:rPr>
                      <w:rFonts w:ascii="Arial Narrow" w:hAnsi="Arial Narrow" w:cs="Calibri"/>
                      <w:color w:val="000000"/>
                      <w:sz w:val="20"/>
                      <w:szCs w:val="20"/>
                    </w:rPr>
                  </w:pPr>
                  <w:r w:rsidRPr="00AD0CBE">
                    <w:rPr>
                      <w:rFonts w:ascii="Arial Narrow" w:hAnsi="Arial Narrow" w:cs="Calibri"/>
                      <w:color w:val="000000"/>
                      <w:sz w:val="20"/>
                      <w:szCs w:val="20"/>
                      <w:lang w:val="en-GB"/>
                    </w:rPr>
                    <w:t>Translation from Spanish to Kurdish Sorani/</w:t>
                  </w:r>
                  <w:proofErr w:type="spellStart"/>
                  <w:r w:rsidRPr="00AD0CBE">
                    <w:rPr>
                      <w:rFonts w:ascii="Arial Narrow" w:hAnsi="Arial Narrow" w:cs="Calibri"/>
                      <w:color w:val="000000"/>
                      <w:sz w:val="20"/>
                      <w:szCs w:val="20"/>
                      <w:lang w:val="en-GB"/>
                    </w:rPr>
                    <w:t>Bahdini</w:t>
                  </w:r>
                  <w:proofErr w:type="spellEnd"/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6528301" w14:textId="77777777" w:rsidR="00AD0CBE" w:rsidRPr="00AD0CBE" w:rsidRDefault="00AD0CBE" w:rsidP="00AD0CBE">
                  <w:pPr>
                    <w:jc w:val="center"/>
                    <w:rPr>
                      <w:rFonts w:ascii="Arial Narrow" w:hAnsi="Arial Narrow" w:cs="Calibri"/>
                      <w:color w:val="000000"/>
                      <w:sz w:val="20"/>
                      <w:szCs w:val="20"/>
                    </w:rPr>
                  </w:pPr>
                  <w:r w:rsidRPr="00AD0CBE">
                    <w:rPr>
                      <w:rFonts w:ascii="Arial Narrow" w:hAnsi="Arial Narrow" w:cs="Calibri"/>
                      <w:color w:val="000000"/>
                      <w:sz w:val="20"/>
                      <w:szCs w:val="20"/>
                    </w:rPr>
                    <w:t>Service</w:t>
                  </w:r>
                </w:p>
              </w:tc>
              <w:tc>
                <w:tcPr>
                  <w:tcW w:w="33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678770F" w14:textId="77777777" w:rsidR="00AD0CBE" w:rsidRPr="00AD0CBE" w:rsidRDefault="00AD0CBE" w:rsidP="00AD0CBE">
                  <w:pPr>
                    <w:jc w:val="center"/>
                    <w:rPr>
                      <w:rFonts w:ascii="Arial Narrow" w:hAnsi="Arial Narrow" w:cs="Calibri"/>
                      <w:color w:val="000000"/>
                      <w:sz w:val="20"/>
                      <w:szCs w:val="20"/>
                    </w:rPr>
                  </w:pPr>
                  <w:r w:rsidRPr="00AD0CBE">
                    <w:rPr>
                      <w:rFonts w:ascii="Arial Narrow" w:hAnsi="Arial Narrow" w:cs="Calibri"/>
                      <w:color w:val="000000"/>
                      <w:sz w:val="20"/>
                      <w:szCs w:val="20"/>
                    </w:rPr>
                    <w:t>Framework agreement for one year – QTYs will be identified all over the year – Fixed price per one</w:t>
                  </w:r>
                </w:p>
              </w:tc>
              <w:tc>
                <w:tcPr>
                  <w:tcW w:w="14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67C4F0C" w14:textId="77777777" w:rsidR="00AD0CBE" w:rsidRPr="00AD0CBE" w:rsidRDefault="00AD0CBE" w:rsidP="00AD0CBE">
                  <w:pPr>
                    <w:jc w:val="center"/>
                    <w:rPr>
                      <w:rFonts w:ascii="Arial Narrow" w:hAnsi="Arial Narrow" w:cs="Calibri"/>
                      <w:color w:val="000000"/>
                      <w:sz w:val="20"/>
                      <w:szCs w:val="20"/>
                    </w:rPr>
                  </w:pPr>
                  <w:r w:rsidRPr="00AD0CBE">
                    <w:rPr>
                      <w:rFonts w:ascii="Arial Narrow" w:hAnsi="Arial Narrow" w:cs="Calibri"/>
                      <w:color w:val="000000"/>
                      <w:sz w:val="20"/>
                      <w:szCs w:val="20"/>
                    </w:rPr>
                    <w:t>New, Complete and ready-to-use</w:t>
                  </w:r>
                </w:p>
              </w:tc>
              <w:tc>
                <w:tcPr>
                  <w:tcW w:w="20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9F1359C" w14:textId="77777777" w:rsidR="00AD0CBE" w:rsidRPr="00AD0CBE" w:rsidRDefault="00AD0CBE" w:rsidP="00AD0CBE">
                  <w:pPr>
                    <w:jc w:val="center"/>
                    <w:rPr>
                      <w:rFonts w:ascii="Arial Narrow" w:hAnsi="Arial Narrow" w:cs="Calibri"/>
                      <w:color w:val="000000"/>
                      <w:sz w:val="20"/>
                      <w:szCs w:val="20"/>
                    </w:rPr>
                  </w:pPr>
                  <w:r w:rsidRPr="00AD0CBE">
                    <w:rPr>
                      <w:rFonts w:ascii="Arial Narrow" w:hAnsi="Arial Narrow" w:cs="Calibri"/>
                      <w:color w:val="000000"/>
                      <w:sz w:val="20"/>
                      <w:szCs w:val="20"/>
                    </w:rPr>
                    <w:t>Erbil Office Email / 1-3 days after reception of purchase order</w:t>
                  </w:r>
                </w:p>
              </w:tc>
            </w:tr>
          </w:tbl>
          <w:p w14:paraId="65D9089F" w14:textId="77777777" w:rsidR="00AD0507" w:rsidRPr="00AD0CBE" w:rsidRDefault="00AD0507" w:rsidP="00304D07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  <w:p w14:paraId="35A367FA" w14:textId="77777777" w:rsidR="00494BA5" w:rsidRPr="00D66F0F" w:rsidRDefault="00494BA5" w:rsidP="00304D07">
            <w:pPr>
              <w:jc w:val="both"/>
              <w:rPr>
                <w:rFonts w:ascii="Arial Narrow" w:hAnsi="Arial Narrow" w:cs="Arial"/>
                <w:sz w:val="22"/>
                <w:szCs w:val="22"/>
                <w:lang w:val="en-GB"/>
              </w:rPr>
            </w:pPr>
          </w:p>
          <w:p w14:paraId="2E77CF40" w14:textId="77777777" w:rsidR="00D10A8A" w:rsidRPr="00D66F0F" w:rsidRDefault="00D10A8A" w:rsidP="00796982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14:paraId="6B8A446D" w14:textId="01E512D8" w:rsidR="00E51F7C" w:rsidRPr="00D66F0F" w:rsidRDefault="00CC149F" w:rsidP="00CC149F">
            <w:pPr>
              <w:jc w:val="both"/>
              <w:rPr>
                <w:rFonts w:ascii="Arial Narrow" w:hAnsi="Arial Narrow" w:cs="Arial"/>
                <w:bCs/>
                <w:sz w:val="22"/>
                <w:szCs w:val="22"/>
                <w:lang w:val="en-US"/>
              </w:rPr>
            </w:pPr>
            <w:r w:rsidRPr="00D66F0F">
              <w:rPr>
                <w:rFonts w:ascii="Arial Narrow" w:hAnsi="Arial Narrow" w:cs="Arial"/>
                <w:sz w:val="22"/>
                <w:szCs w:val="22"/>
                <w:lang w:val="en-US"/>
              </w:rPr>
              <w:lastRenderedPageBreak/>
              <w:t>T</w:t>
            </w:r>
            <w:r w:rsidR="00BC5EF8" w:rsidRPr="00D66F0F">
              <w:rPr>
                <w:rFonts w:ascii="Arial Narrow" w:hAnsi="Arial Narrow" w:cs="Arial"/>
                <w:sz w:val="22"/>
                <w:szCs w:val="22"/>
                <w:lang w:val="en-US"/>
              </w:rPr>
              <w:t>he t</w:t>
            </w:r>
            <w:r w:rsidRPr="00D66F0F">
              <w:rPr>
                <w:rFonts w:ascii="Arial Narrow" w:hAnsi="Arial Narrow" w:cs="Arial"/>
                <w:sz w:val="22"/>
                <w:szCs w:val="22"/>
                <w:lang w:val="en-US"/>
              </w:rPr>
              <w:t xml:space="preserve">ender will be conducted </w:t>
            </w:r>
            <w:r w:rsidR="00FA0CCF" w:rsidRPr="00D66F0F">
              <w:rPr>
                <w:rFonts w:ascii="Arial Narrow" w:hAnsi="Arial Narrow" w:cs="Arial"/>
                <w:sz w:val="22"/>
                <w:szCs w:val="22"/>
                <w:lang w:val="en-US"/>
              </w:rPr>
              <w:t xml:space="preserve">using ACTED </w:t>
            </w:r>
            <w:r w:rsidR="00D10A8A" w:rsidRPr="00D66F0F">
              <w:rPr>
                <w:rFonts w:ascii="Arial Narrow" w:hAnsi="Arial Narrow" w:cs="Arial"/>
                <w:sz w:val="22"/>
                <w:szCs w:val="22"/>
                <w:lang w:val="en-US"/>
              </w:rPr>
              <w:t>standard b</w:t>
            </w:r>
            <w:r w:rsidRPr="00D66F0F">
              <w:rPr>
                <w:rFonts w:ascii="Arial Narrow" w:hAnsi="Arial Narrow" w:cs="Arial"/>
                <w:sz w:val="22"/>
                <w:szCs w:val="22"/>
                <w:lang w:val="en-US"/>
              </w:rPr>
              <w:t xml:space="preserve">idding </w:t>
            </w:r>
            <w:r w:rsidR="00D10A8A" w:rsidRPr="00D66F0F">
              <w:rPr>
                <w:rFonts w:ascii="Arial Narrow" w:hAnsi="Arial Narrow" w:cs="Arial"/>
                <w:sz w:val="22"/>
                <w:szCs w:val="22"/>
                <w:lang w:val="en-US"/>
              </w:rPr>
              <w:t>d</w:t>
            </w:r>
            <w:r w:rsidRPr="00D66F0F">
              <w:rPr>
                <w:rFonts w:ascii="Arial Narrow" w:hAnsi="Arial Narrow" w:cs="Arial"/>
                <w:sz w:val="22"/>
                <w:szCs w:val="22"/>
                <w:lang w:val="en-US"/>
              </w:rPr>
              <w:t xml:space="preserve">ocuments, open to all </w:t>
            </w:r>
            <w:r w:rsidR="00D10A8A" w:rsidRPr="00D66F0F">
              <w:rPr>
                <w:rFonts w:ascii="Arial Narrow" w:hAnsi="Arial Narrow" w:cs="Arial"/>
                <w:sz w:val="22"/>
                <w:szCs w:val="22"/>
                <w:lang w:val="en-US"/>
              </w:rPr>
              <w:t>qualified suppliers and service providers</w:t>
            </w:r>
            <w:r w:rsidRPr="00D66F0F">
              <w:rPr>
                <w:rFonts w:ascii="Arial Narrow" w:hAnsi="Arial Narrow" w:cs="Arial"/>
                <w:sz w:val="22"/>
                <w:szCs w:val="22"/>
                <w:lang w:val="en-US"/>
              </w:rPr>
              <w:t xml:space="preserve">. </w:t>
            </w:r>
            <w:r w:rsidRPr="00D66F0F">
              <w:rPr>
                <w:rFonts w:ascii="Arial Narrow" w:hAnsi="Arial Narrow" w:cs="Arial"/>
                <w:bCs/>
                <w:sz w:val="22"/>
                <w:szCs w:val="22"/>
                <w:lang w:val="en-US"/>
              </w:rPr>
              <w:t xml:space="preserve">The Bidding Documents </w:t>
            </w:r>
            <w:r w:rsidR="00E51F7C" w:rsidRPr="00D66F0F">
              <w:rPr>
                <w:rFonts w:ascii="Arial Narrow" w:hAnsi="Arial Narrow" w:cs="Arial"/>
                <w:bCs/>
                <w:sz w:val="22"/>
                <w:szCs w:val="22"/>
                <w:lang w:val="en-US"/>
              </w:rPr>
              <w:t>(</w:t>
            </w:r>
            <w:r w:rsidRPr="00D66F0F">
              <w:rPr>
                <w:rFonts w:ascii="Arial Narrow" w:hAnsi="Arial Narrow" w:cs="Arial"/>
                <w:bCs/>
                <w:sz w:val="22"/>
                <w:szCs w:val="22"/>
                <w:lang w:val="en-US"/>
              </w:rPr>
              <w:t xml:space="preserve">in </w:t>
            </w:r>
            <w:r w:rsidR="000F260A" w:rsidRPr="00D66F0F">
              <w:rPr>
                <w:rFonts w:ascii="Arial Narrow" w:hAnsi="Arial Narrow" w:cs="Arial"/>
                <w:bCs/>
                <w:sz w:val="22"/>
                <w:szCs w:val="22"/>
                <w:lang w:val="en-US"/>
              </w:rPr>
              <w:t>English</w:t>
            </w:r>
            <w:r w:rsidR="00E51F7C" w:rsidRPr="00D66F0F">
              <w:rPr>
                <w:rFonts w:ascii="Arial Narrow" w:hAnsi="Arial Narrow" w:cs="Arial"/>
                <w:bCs/>
                <w:sz w:val="22"/>
                <w:szCs w:val="22"/>
                <w:lang w:val="en-US"/>
              </w:rPr>
              <w:t>)</w:t>
            </w:r>
            <w:r w:rsidRPr="00D66F0F">
              <w:rPr>
                <w:rFonts w:ascii="Arial Narrow" w:hAnsi="Arial Narrow" w:cs="Arial"/>
                <w:bCs/>
                <w:sz w:val="22"/>
                <w:szCs w:val="22"/>
                <w:lang w:val="en-US"/>
              </w:rPr>
              <w:t xml:space="preserve"> may be </w:t>
            </w:r>
            <w:r w:rsidR="004511CB" w:rsidRPr="00D66F0F">
              <w:rPr>
                <w:rFonts w:ascii="Arial Narrow" w:hAnsi="Arial Narrow" w:cs="Arial"/>
                <w:bCs/>
                <w:sz w:val="22"/>
                <w:szCs w:val="22"/>
                <w:lang w:val="en-US"/>
              </w:rPr>
              <w:t xml:space="preserve">collected </w:t>
            </w:r>
            <w:r w:rsidR="00FA0CCF" w:rsidRPr="00D66F0F">
              <w:rPr>
                <w:rFonts w:ascii="Arial Narrow" w:hAnsi="Arial Narrow" w:cs="Arial"/>
                <w:bCs/>
                <w:sz w:val="22"/>
                <w:szCs w:val="22"/>
                <w:lang w:val="en-US"/>
              </w:rPr>
              <w:t xml:space="preserve">free of charge by all interested bidders </w:t>
            </w:r>
            <w:r w:rsidR="00E51F7C" w:rsidRPr="00D66F0F">
              <w:rPr>
                <w:rFonts w:ascii="Arial Narrow" w:hAnsi="Arial Narrow" w:cs="Arial"/>
                <w:bCs/>
                <w:sz w:val="22"/>
                <w:szCs w:val="22"/>
                <w:lang w:val="en-US"/>
              </w:rPr>
              <w:t>at the following address</w:t>
            </w:r>
            <w:r w:rsidR="00304D07" w:rsidRPr="00D66F0F">
              <w:rPr>
                <w:rFonts w:ascii="Arial Narrow" w:hAnsi="Arial Narrow" w:cs="Arial"/>
                <w:bCs/>
                <w:sz w:val="22"/>
                <w:szCs w:val="22"/>
                <w:lang w:val="en-US"/>
              </w:rPr>
              <w:t xml:space="preserve"> if the situation allows it</w:t>
            </w:r>
            <w:r w:rsidR="00E51F7C" w:rsidRPr="00D66F0F">
              <w:rPr>
                <w:rFonts w:ascii="Arial Narrow" w:hAnsi="Arial Narrow" w:cs="Arial"/>
                <w:bCs/>
                <w:sz w:val="22"/>
                <w:szCs w:val="22"/>
                <w:lang w:val="en-US"/>
              </w:rPr>
              <w:t>:</w:t>
            </w:r>
          </w:p>
          <w:p w14:paraId="4C1D1CA0" w14:textId="77777777" w:rsidR="00942C2E" w:rsidRPr="00D66F0F" w:rsidRDefault="00942C2E" w:rsidP="00CC149F">
            <w:pPr>
              <w:jc w:val="both"/>
              <w:rPr>
                <w:rFonts w:ascii="Arial Narrow" w:hAnsi="Arial Narrow" w:cs="Arial"/>
                <w:bCs/>
                <w:sz w:val="22"/>
                <w:szCs w:val="22"/>
                <w:lang w:val="en-US"/>
              </w:rPr>
            </w:pPr>
          </w:p>
          <w:p w14:paraId="326FEAEE" w14:textId="7474D991" w:rsidR="00E51F7C" w:rsidRPr="00D66F0F" w:rsidRDefault="00E51F7C" w:rsidP="00E51F7C">
            <w:pPr>
              <w:numPr>
                <w:ilvl w:val="0"/>
                <w:numId w:val="3"/>
              </w:numPr>
              <w:jc w:val="both"/>
              <w:rPr>
                <w:rFonts w:ascii="Arial Narrow" w:hAnsi="Arial Narrow" w:cs="Arial"/>
                <w:bCs/>
                <w:sz w:val="22"/>
                <w:szCs w:val="22"/>
                <w:lang w:val="en-US"/>
              </w:rPr>
            </w:pPr>
            <w:r w:rsidRPr="00D66F0F">
              <w:rPr>
                <w:rFonts w:ascii="Arial Narrow" w:hAnsi="Arial Narrow" w:cs="Arial"/>
                <w:bCs/>
                <w:sz w:val="22"/>
                <w:szCs w:val="22"/>
                <w:lang w:val="en-US"/>
              </w:rPr>
              <w:t>ACTED representative office in</w:t>
            </w:r>
            <w:r w:rsidR="000F260A" w:rsidRPr="00D66F0F">
              <w:rPr>
                <w:rFonts w:ascii="Arial Narrow" w:hAnsi="Arial Narrow" w:cs="Arial"/>
                <w:bCs/>
                <w:sz w:val="22"/>
                <w:szCs w:val="22"/>
                <w:lang w:val="en-US"/>
              </w:rPr>
              <w:t xml:space="preserve"> </w:t>
            </w:r>
            <w:r w:rsidR="000F260A" w:rsidRPr="00D66F0F"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t xml:space="preserve">Erbil, IRAQ </w:t>
            </w:r>
            <w:r w:rsidR="00942C2E" w:rsidRPr="00D66F0F"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t xml:space="preserve">4 Towers, Building B, Floor 5 </w:t>
            </w:r>
          </w:p>
          <w:p w14:paraId="011382BF" w14:textId="77777777" w:rsidR="000F260A" w:rsidRPr="00D66F0F" w:rsidRDefault="000F260A" w:rsidP="000F260A">
            <w:pPr>
              <w:ind w:left="720"/>
              <w:jc w:val="both"/>
              <w:rPr>
                <w:rFonts w:ascii="Arial Narrow" w:hAnsi="Arial Narrow" w:cs="Arial"/>
                <w:bCs/>
                <w:sz w:val="22"/>
                <w:szCs w:val="22"/>
                <w:lang w:val="en-US"/>
              </w:rPr>
            </w:pPr>
          </w:p>
          <w:p w14:paraId="7EAC0CBF" w14:textId="4EEA9EA3" w:rsidR="00E51F7C" w:rsidRPr="00D66F0F" w:rsidRDefault="007B7CB4" w:rsidP="004511CB">
            <w:pPr>
              <w:jc w:val="both"/>
              <w:rPr>
                <w:rFonts w:ascii="Arial Narrow" w:hAnsi="Arial Narrow" w:cs="Arial"/>
                <w:bCs/>
                <w:sz w:val="22"/>
                <w:szCs w:val="22"/>
                <w:lang w:val="en-US"/>
              </w:rPr>
            </w:pPr>
            <w:r w:rsidRPr="00D66F0F">
              <w:rPr>
                <w:rFonts w:ascii="Arial Narrow" w:hAnsi="Arial Narrow" w:cs="Arial"/>
                <w:bCs/>
                <w:sz w:val="22"/>
                <w:szCs w:val="22"/>
                <w:lang w:val="en-US"/>
              </w:rPr>
              <w:t>Or</w:t>
            </w:r>
            <w:r w:rsidR="00942C2E" w:rsidRPr="00D66F0F">
              <w:rPr>
                <w:rFonts w:ascii="Arial Narrow" w:hAnsi="Arial Narrow" w:cs="Arial"/>
                <w:bCs/>
                <w:sz w:val="22"/>
                <w:szCs w:val="22"/>
                <w:lang w:val="en-US"/>
              </w:rPr>
              <w:t xml:space="preserve"> can be downloaded</w:t>
            </w:r>
            <w:r w:rsidRPr="00D66F0F">
              <w:rPr>
                <w:rFonts w:ascii="Arial Narrow" w:hAnsi="Arial Narrow" w:cs="Arial"/>
                <w:bCs/>
                <w:sz w:val="22"/>
                <w:szCs w:val="22"/>
                <w:lang w:val="en-US"/>
              </w:rPr>
              <w:t xml:space="preserve"> </w:t>
            </w:r>
            <w:r w:rsidR="00927F97" w:rsidRPr="00D66F0F">
              <w:rPr>
                <w:rFonts w:ascii="Arial Narrow" w:hAnsi="Arial Narrow" w:cs="Arial"/>
                <w:bCs/>
                <w:sz w:val="22"/>
                <w:szCs w:val="22"/>
                <w:lang w:val="en-US"/>
              </w:rPr>
              <w:t xml:space="preserve">from the </w:t>
            </w:r>
            <w:r w:rsidR="00942C2E" w:rsidRPr="00D66F0F">
              <w:rPr>
                <w:rFonts w:ascii="Arial Narrow" w:hAnsi="Arial Narrow" w:cs="Arial"/>
                <w:bCs/>
                <w:sz w:val="22"/>
                <w:szCs w:val="22"/>
                <w:lang w:val="en-US"/>
              </w:rPr>
              <w:t>below websites:</w:t>
            </w:r>
          </w:p>
          <w:p w14:paraId="074C97C7" w14:textId="31BBEBB6" w:rsidR="00942C2E" w:rsidRPr="00D66F0F" w:rsidRDefault="00D57518" w:rsidP="004511CB">
            <w:pPr>
              <w:jc w:val="both"/>
              <w:rPr>
                <w:rFonts w:ascii="Arial Narrow" w:hAnsi="Arial Narrow" w:cs="Arial"/>
                <w:bCs/>
                <w:sz w:val="22"/>
                <w:szCs w:val="22"/>
                <w:lang w:val="en-US"/>
              </w:rPr>
            </w:pPr>
            <w:hyperlink r:id="rId9" w:history="1">
              <w:r w:rsidR="00942C2E" w:rsidRPr="00D66F0F">
                <w:rPr>
                  <w:rStyle w:val="Hyperlink"/>
                  <w:rFonts w:ascii="Arial Narrow" w:hAnsi="Arial Narrow" w:cs="Arial"/>
                  <w:bCs/>
                  <w:sz w:val="22"/>
                  <w:szCs w:val="22"/>
                  <w:lang w:val="en-US"/>
                </w:rPr>
                <w:t>https://www.iraq-businessnews.com/</w:t>
              </w:r>
            </w:hyperlink>
            <w:r w:rsidR="00942C2E" w:rsidRPr="00D66F0F">
              <w:rPr>
                <w:rFonts w:ascii="Arial Narrow" w:hAnsi="Arial Narrow" w:cs="Arial"/>
                <w:bCs/>
                <w:sz w:val="22"/>
                <w:szCs w:val="22"/>
                <w:lang w:val="en-US"/>
              </w:rPr>
              <w:t xml:space="preserve"> Under “Tenders” section </w:t>
            </w:r>
          </w:p>
          <w:p w14:paraId="114E6B8E" w14:textId="79BAF76D" w:rsidR="00942C2E" w:rsidRPr="00D66F0F" w:rsidRDefault="00D57518" w:rsidP="004511CB">
            <w:pPr>
              <w:jc w:val="both"/>
              <w:rPr>
                <w:rFonts w:ascii="Arial Narrow" w:hAnsi="Arial Narrow" w:cs="Arial"/>
                <w:bCs/>
                <w:sz w:val="22"/>
                <w:szCs w:val="22"/>
                <w:lang w:val="en-US"/>
              </w:rPr>
            </w:pPr>
            <w:hyperlink r:id="rId10" w:history="1">
              <w:r w:rsidR="00942C2E" w:rsidRPr="00D66F0F">
                <w:rPr>
                  <w:rStyle w:val="Hyperlink"/>
                  <w:rFonts w:ascii="Arial Narrow" w:hAnsi="Arial Narrow" w:cs="Arial"/>
                  <w:bCs/>
                  <w:sz w:val="22"/>
                  <w:szCs w:val="22"/>
                  <w:lang w:val="en-US"/>
                </w:rPr>
                <w:t>https://ngosjobs-bids.com/</w:t>
              </w:r>
            </w:hyperlink>
            <w:r w:rsidR="00942C2E" w:rsidRPr="00D66F0F">
              <w:rPr>
                <w:rFonts w:ascii="Arial Narrow" w:hAnsi="Arial Narrow" w:cs="Arial"/>
                <w:bCs/>
                <w:sz w:val="22"/>
                <w:szCs w:val="22"/>
                <w:lang w:val="en-US"/>
              </w:rPr>
              <w:t xml:space="preserve"> Under “Bids &amp; Tenders” section </w:t>
            </w:r>
          </w:p>
          <w:p w14:paraId="259339D0" w14:textId="28E29114" w:rsidR="00942C2E" w:rsidRPr="00D66F0F" w:rsidRDefault="00D57518" w:rsidP="004511CB">
            <w:pPr>
              <w:jc w:val="both"/>
              <w:rPr>
                <w:rFonts w:ascii="Arial Narrow" w:hAnsi="Arial Narrow" w:cs="Arial"/>
                <w:bCs/>
                <w:sz w:val="22"/>
                <w:szCs w:val="22"/>
                <w:lang w:val="en-US"/>
              </w:rPr>
            </w:pPr>
            <w:hyperlink r:id="rId11" w:history="1">
              <w:r w:rsidR="00942C2E" w:rsidRPr="00D66F0F">
                <w:rPr>
                  <w:rStyle w:val="Hyperlink"/>
                  <w:rFonts w:ascii="Arial Narrow" w:hAnsi="Arial Narrow" w:cs="Arial"/>
                  <w:bCs/>
                  <w:sz w:val="22"/>
                  <w:szCs w:val="22"/>
                  <w:lang w:val="en-US"/>
                </w:rPr>
                <w:t>https://vacanciesiniraq.com/</w:t>
              </w:r>
            </w:hyperlink>
            <w:r w:rsidR="00942C2E" w:rsidRPr="00D66F0F">
              <w:rPr>
                <w:rFonts w:ascii="Arial Narrow" w:hAnsi="Arial Narrow" w:cs="Arial"/>
                <w:bCs/>
                <w:sz w:val="22"/>
                <w:szCs w:val="22"/>
                <w:lang w:val="en-US"/>
              </w:rPr>
              <w:t xml:space="preserve"> Under </w:t>
            </w:r>
            <w:proofErr w:type="gramStart"/>
            <w:r w:rsidR="00942C2E" w:rsidRPr="00D66F0F">
              <w:rPr>
                <w:rFonts w:ascii="Arial Narrow" w:hAnsi="Arial Narrow" w:cs="Arial"/>
                <w:bCs/>
                <w:sz w:val="22"/>
                <w:szCs w:val="22"/>
                <w:lang w:val="en-US"/>
              </w:rPr>
              <w:t>“ Other</w:t>
            </w:r>
            <w:proofErr w:type="gramEnd"/>
            <w:r w:rsidR="00942C2E" w:rsidRPr="00D66F0F">
              <w:rPr>
                <w:rFonts w:ascii="Arial Narrow" w:hAnsi="Arial Narrow" w:cs="Arial"/>
                <w:bCs/>
                <w:sz w:val="22"/>
                <w:szCs w:val="22"/>
                <w:lang w:val="en-US"/>
              </w:rPr>
              <w:t xml:space="preserve"> Posts (other tenders, </w:t>
            </w:r>
            <w:proofErr w:type="spellStart"/>
            <w:r w:rsidR="00942C2E" w:rsidRPr="00D66F0F">
              <w:rPr>
                <w:rFonts w:ascii="Arial Narrow" w:hAnsi="Arial Narrow" w:cs="Arial"/>
                <w:bCs/>
                <w:sz w:val="22"/>
                <w:szCs w:val="22"/>
                <w:lang w:val="en-US"/>
              </w:rPr>
              <w:t>etc</w:t>
            </w:r>
            <w:proofErr w:type="spellEnd"/>
            <w:r w:rsidR="00942C2E" w:rsidRPr="00D66F0F">
              <w:rPr>
                <w:rFonts w:ascii="Arial Narrow" w:hAnsi="Arial Narrow" w:cs="Arial"/>
                <w:bCs/>
                <w:sz w:val="22"/>
                <w:szCs w:val="22"/>
                <w:lang w:val="en-US"/>
              </w:rPr>
              <w:t xml:space="preserve">)” section </w:t>
            </w:r>
          </w:p>
          <w:p w14:paraId="16E4873B" w14:textId="703D802A" w:rsidR="00942C2E" w:rsidRPr="00D66F0F" w:rsidRDefault="00D57518" w:rsidP="004511CB">
            <w:pPr>
              <w:jc w:val="both"/>
              <w:rPr>
                <w:rFonts w:ascii="Arial Narrow" w:hAnsi="Arial Narrow" w:cs="Arial"/>
                <w:bCs/>
                <w:sz w:val="22"/>
                <w:szCs w:val="22"/>
                <w:lang w:val="en-US"/>
              </w:rPr>
            </w:pPr>
            <w:hyperlink r:id="rId12" w:history="1">
              <w:r w:rsidR="00942C2E" w:rsidRPr="00D66F0F">
                <w:rPr>
                  <w:rStyle w:val="Hyperlink"/>
                  <w:rFonts w:ascii="Arial Narrow" w:hAnsi="Arial Narrow" w:cs="Arial"/>
                  <w:bCs/>
                  <w:sz w:val="22"/>
                  <w:szCs w:val="22"/>
                  <w:lang w:val="en-US"/>
                </w:rPr>
                <w:t>https://ngotenders.net/</w:t>
              </w:r>
            </w:hyperlink>
            <w:r w:rsidR="00942C2E" w:rsidRPr="00D66F0F">
              <w:rPr>
                <w:rFonts w:ascii="Arial Narrow" w:hAnsi="Arial Narrow" w:cs="Arial"/>
                <w:bCs/>
                <w:sz w:val="22"/>
                <w:szCs w:val="22"/>
                <w:lang w:val="en-US"/>
              </w:rPr>
              <w:t xml:space="preserve"> Under Tenders/Jobs” section </w:t>
            </w:r>
          </w:p>
          <w:p w14:paraId="026AB510" w14:textId="6E00C200" w:rsidR="00B638D8" w:rsidRPr="00D66F0F" w:rsidRDefault="00D57518" w:rsidP="004511CB">
            <w:pPr>
              <w:jc w:val="both"/>
              <w:rPr>
                <w:rFonts w:ascii="Arial Narrow" w:hAnsi="Arial Narrow" w:cs="Arial"/>
                <w:bCs/>
                <w:sz w:val="22"/>
                <w:szCs w:val="22"/>
                <w:lang w:val="en-US"/>
              </w:rPr>
            </w:pPr>
            <w:hyperlink r:id="rId13" w:history="1">
              <w:r w:rsidR="00B638D8" w:rsidRPr="00D66F0F">
                <w:rPr>
                  <w:rStyle w:val="Hyperlink"/>
                  <w:rFonts w:ascii="Arial Narrow" w:hAnsi="Arial Narrow" w:cs="Arial"/>
                  <w:bCs/>
                  <w:sz w:val="22"/>
                  <w:szCs w:val="22"/>
                  <w:lang w:val="en-US"/>
                </w:rPr>
                <w:t>http://ncciraq.org</w:t>
              </w:r>
            </w:hyperlink>
            <w:r w:rsidR="00B638D8" w:rsidRPr="00D66F0F">
              <w:rPr>
                <w:rFonts w:ascii="Arial Narrow" w:hAnsi="Arial Narrow" w:cs="Arial"/>
                <w:bCs/>
                <w:sz w:val="22"/>
                <w:szCs w:val="22"/>
                <w:lang w:val="en-US"/>
              </w:rPr>
              <w:t xml:space="preserve"> / Under Bids and Tenders </w:t>
            </w:r>
          </w:p>
          <w:p w14:paraId="2971EAF5" w14:textId="77777777" w:rsidR="00E51F7C" w:rsidRPr="00D66F0F" w:rsidRDefault="00E51F7C" w:rsidP="00E51F7C">
            <w:pPr>
              <w:jc w:val="both"/>
              <w:rPr>
                <w:rFonts w:ascii="Arial Narrow" w:hAnsi="Arial Narrow" w:cs="Arial"/>
                <w:sz w:val="22"/>
                <w:szCs w:val="22"/>
                <w:lang w:val="en-US"/>
              </w:rPr>
            </w:pPr>
          </w:p>
          <w:p w14:paraId="4235A19C" w14:textId="010B643E" w:rsidR="008B5951" w:rsidRPr="00D66F0F" w:rsidRDefault="008B5951" w:rsidP="008B5951">
            <w:pPr>
              <w:jc w:val="both"/>
              <w:rPr>
                <w:rFonts w:ascii="Arial Narrow" w:hAnsi="Arial Narrow" w:cs="Arial"/>
                <w:bCs/>
                <w:sz w:val="22"/>
                <w:szCs w:val="22"/>
                <w:lang w:val="en-US"/>
              </w:rPr>
            </w:pPr>
            <w:r w:rsidRPr="00D66F0F">
              <w:rPr>
                <w:rFonts w:ascii="Arial Narrow" w:hAnsi="Arial Narrow" w:cs="Arial"/>
                <w:bCs/>
                <w:sz w:val="22"/>
                <w:szCs w:val="22"/>
                <w:lang w:val="en-US"/>
              </w:rPr>
              <w:t>Potential bidders are encouraged to consult local website</w:t>
            </w:r>
            <w:r w:rsidR="004D10FA" w:rsidRPr="00D66F0F">
              <w:rPr>
                <w:rFonts w:ascii="Arial Narrow" w:hAnsi="Arial Narrow" w:cs="Arial"/>
                <w:bCs/>
                <w:sz w:val="22"/>
                <w:szCs w:val="22"/>
                <w:lang w:val="en-US"/>
              </w:rPr>
              <w:t>s</w:t>
            </w:r>
            <w:r w:rsidRPr="00D66F0F">
              <w:rPr>
                <w:rFonts w:ascii="Arial Narrow" w:hAnsi="Arial Narrow" w:cs="Arial"/>
                <w:bCs/>
                <w:sz w:val="22"/>
                <w:szCs w:val="22"/>
                <w:lang w:val="en-US"/>
              </w:rPr>
              <w:t xml:space="preserve"> regularly for potential modification</w:t>
            </w:r>
            <w:r w:rsidR="004D10FA" w:rsidRPr="00D66F0F">
              <w:rPr>
                <w:rFonts w:ascii="Arial Narrow" w:hAnsi="Arial Narrow" w:cs="Arial"/>
                <w:bCs/>
                <w:sz w:val="22"/>
                <w:szCs w:val="22"/>
                <w:lang w:val="en-US"/>
              </w:rPr>
              <w:t>s</w:t>
            </w:r>
            <w:r w:rsidRPr="00D66F0F">
              <w:rPr>
                <w:rFonts w:ascii="Arial Narrow" w:hAnsi="Arial Narrow" w:cs="Arial"/>
                <w:bCs/>
                <w:sz w:val="22"/>
                <w:szCs w:val="22"/>
                <w:lang w:val="en-US"/>
              </w:rPr>
              <w:t xml:space="preserve"> to the present tender and/or the bidding documents.</w:t>
            </w:r>
          </w:p>
          <w:p w14:paraId="063995F1" w14:textId="77777777" w:rsidR="00595C3C" w:rsidRPr="00D66F0F" w:rsidRDefault="00595C3C" w:rsidP="00CC149F">
            <w:pPr>
              <w:jc w:val="both"/>
              <w:rPr>
                <w:rFonts w:ascii="Arial Narrow" w:hAnsi="Arial Narrow" w:cs="Arial"/>
                <w:sz w:val="22"/>
                <w:szCs w:val="22"/>
                <w:lang w:val="en-US"/>
              </w:rPr>
            </w:pPr>
          </w:p>
          <w:p w14:paraId="6A39EAAE" w14:textId="14CDA0D1" w:rsidR="00595C3C" w:rsidRPr="00D66F0F" w:rsidRDefault="00CC149F" w:rsidP="00075E9D">
            <w:pPr>
              <w:tabs>
                <w:tab w:val="left" w:pos="450"/>
              </w:tabs>
              <w:jc w:val="both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  <w:r w:rsidRPr="00D66F0F">
              <w:rPr>
                <w:rFonts w:ascii="Arial Narrow" w:hAnsi="Arial Narrow" w:cs="Arial"/>
                <w:bCs/>
                <w:sz w:val="22"/>
                <w:szCs w:val="22"/>
                <w:lang w:val="en-US"/>
              </w:rPr>
              <w:t xml:space="preserve">All </w:t>
            </w:r>
            <w:r w:rsidR="004511CB" w:rsidRPr="00D66F0F">
              <w:rPr>
                <w:rFonts w:ascii="Arial Narrow" w:hAnsi="Arial Narrow" w:cs="Arial"/>
                <w:bCs/>
                <w:sz w:val="22"/>
                <w:szCs w:val="22"/>
                <w:lang w:val="en-US"/>
              </w:rPr>
              <w:t>b</w:t>
            </w:r>
            <w:r w:rsidRPr="00D66F0F">
              <w:rPr>
                <w:rFonts w:ascii="Arial Narrow" w:hAnsi="Arial Narrow" w:cs="Arial"/>
                <w:bCs/>
                <w:sz w:val="22"/>
                <w:szCs w:val="22"/>
                <w:lang w:val="en-US"/>
              </w:rPr>
              <w:t xml:space="preserve">ids must be </w:t>
            </w:r>
            <w:r w:rsidR="00BC5EF8" w:rsidRPr="00D66F0F">
              <w:rPr>
                <w:rFonts w:ascii="Arial Narrow" w:hAnsi="Arial Narrow" w:cs="Arial"/>
                <w:bCs/>
                <w:sz w:val="22"/>
                <w:szCs w:val="22"/>
                <w:lang w:val="en-US"/>
              </w:rPr>
              <w:t>submitted before</w:t>
            </w:r>
            <w:r w:rsidR="00B27642" w:rsidRPr="00D66F0F">
              <w:rPr>
                <w:rFonts w:ascii="Arial Narrow" w:hAnsi="Arial Narrow" w:cs="Arial"/>
                <w:bCs/>
                <w:sz w:val="22"/>
                <w:szCs w:val="22"/>
                <w:lang w:val="en-US"/>
              </w:rPr>
              <w:t xml:space="preserve"> </w:t>
            </w:r>
            <w:r w:rsidR="004D10FA" w:rsidRPr="00D66F0F">
              <w:rPr>
                <w:rFonts w:ascii="Arial Narrow" w:hAnsi="Arial Narrow" w:cs="Arial"/>
                <w:bCs/>
                <w:sz w:val="22"/>
                <w:szCs w:val="22"/>
                <w:lang w:val="en-US"/>
              </w:rPr>
              <w:t>the</w:t>
            </w:r>
            <w:r w:rsidR="00BE2CE8" w:rsidRPr="00D66F0F">
              <w:rPr>
                <w:rFonts w:ascii="Arial Narrow" w:hAnsi="Arial Narrow" w:cs="Arial"/>
                <w:bCs/>
                <w:sz w:val="22"/>
                <w:szCs w:val="22"/>
                <w:lang w:val="en-US"/>
              </w:rPr>
              <w:t xml:space="preserve"> </w:t>
            </w:r>
            <w:r w:rsidR="00AD0CBE">
              <w:rPr>
                <w:rFonts w:ascii="Arial Narrow" w:hAnsi="Arial Narrow" w:cs="Arial"/>
                <w:b/>
                <w:sz w:val="22"/>
                <w:szCs w:val="22"/>
                <w:lang w:val="en-US"/>
              </w:rPr>
              <w:t>30</w:t>
            </w:r>
            <w:r w:rsidR="00B27642" w:rsidRPr="00D66F0F">
              <w:rPr>
                <w:rFonts w:ascii="Arial Narrow" w:hAnsi="Arial Narrow" w:cs="Arial"/>
                <w:b/>
                <w:sz w:val="22"/>
                <w:szCs w:val="22"/>
                <w:lang w:val="en-US"/>
              </w:rPr>
              <w:t>/</w:t>
            </w:r>
            <w:r w:rsidR="00AD0507" w:rsidRPr="00D66F0F">
              <w:rPr>
                <w:rFonts w:ascii="Arial Narrow" w:hAnsi="Arial Narrow" w:cs="Arial"/>
                <w:b/>
                <w:sz w:val="22"/>
                <w:szCs w:val="22"/>
                <w:lang w:val="en-US"/>
              </w:rPr>
              <w:t>01</w:t>
            </w:r>
            <w:r w:rsidR="00B27642" w:rsidRPr="00D66F0F">
              <w:rPr>
                <w:rFonts w:ascii="Arial Narrow" w:hAnsi="Arial Narrow" w:cs="Arial"/>
                <w:b/>
                <w:sz w:val="22"/>
                <w:szCs w:val="22"/>
                <w:lang w:val="en-US"/>
              </w:rPr>
              <w:t>/20</w:t>
            </w:r>
            <w:r w:rsidR="003B70F1" w:rsidRPr="00D66F0F">
              <w:rPr>
                <w:rFonts w:ascii="Arial Narrow" w:hAnsi="Arial Narrow" w:cs="Arial"/>
                <w:b/>
                <w:sz w:val="22"/>
                <w:szCs w:val="22"/>
                <w:lang w:val="en-US"/>
              </w:rPr>
              <w:t>2</w:t>
            </w:r>
            <w:r w:rsidR="00AD0507" w:rsidRPr="00D66F0F">
              <w:rPr>
                <w:rFonts w:ascii="Arial Narrow" w:hAnsi="Arial Narrow" w:cs="Arial"/>
                <w:b/>
                <w:sz w:val="22"/>
                <w:szCs w:val="22"/>
                <w:lang w:val="en-US"/>
              </w:rPr>
              <w:t>2</w:t>
            </w:r>
            <w:r w:rsidR="00B27642" w:rsidRPr="00D66F0F">
              <w:rPr>
                <w:rFonts w:ascii="Arial Narrow" w:hAnsi="Arial Narrow" w:cs="Arial"/>
                <w:b/>
                <w:sz w:val="22"/>
                <w:szCs w:val="22"/>
                <w:lang w:val="en-US"/>
              </w:rPr>
              <w:t xml:space="preserve"> (</w:t>
            </w:r>
            <w:r w:rsidR="00AD0507" w:rsidRPr="00D66F0F">
              <w:rPr>
                <w:rFonts w:ascii="Arial Narrow" w:hAnsi="Arial Narrow" w:cs="Arial"/>
                <w:b/>
                <w:sz w:val="22"/>
                <w:szCs w:val="22"/>
                <w:lang w:val="en-US"/>
              </w:rPr>
              <w:t>Jan</w:t>
            </w:r>
            <w:r w:rsidR="00942C2E" w:rsidRPr="00D66F0F">
              <w:rPr>
                <w:rFonts w:ascii="Arial Narrow" w:hAnsi="Arial Narrow" w:cs="Arial"/>
                <w:b/>
                <w:sz w:val="22"/>
                <w:szCs w:val="22"/>
                <w:lang w:val="en-US"/>
              </w:rPr>
              <w:t xml:space="preserve"> </w:t>
            </w:r>
            <w:r w:rsidR="00AD0CBE">
              <w:rPr>
                <w:rFonts w:ascii="Arial Narrow" w:hAnsi="Arial Narrow" w:cs="Arial"/>
                <w:b/>
                <w:sz w:val="22"/>
                <w:szCs w:val="22"/>
                <w:lang w:val="en-US"/>
              </w:rPr>
              <w:t>30</w:t>
            </w:r>
            <w:r w:rsidR="00D66F0F" w:rsidRPr="00D66F0F">
              <w:rPr>
                <w:rFonts w:ascii="Arial Narrow" w:hAnsi="Arial Narrow" w:cs="Arial"/>
                <w:b/>
                <w:sz w:val="22"/>
                <w:szCs w:val="22"/>
                <w:vertAlign w:val="superscript"/>
                <w:lang w:val="en-US"/>
              </w:rPr>
              <w:t>th</w:t>
            </w:r>
            <w:r w:rsidR="00B27642" w:rsidRPr="00D66F0F">
              <w:rPr>
                <w:rFonts w:ascii="Arial Narrow" w:hAnsi="Arial Narrow" w:cs="Arial"/>
                <w:b/>
                <w:sz w:val="22"/>
                <w:szCs w:val="22"/>
                <w:lang w:val="en-US"/>
              </w:rPr>
              <w:t>, 20</w:t>
            </w:r>
            <w:r w:rsidR="003B70F1" w:rsidRPr="00D66F0F">
              <w:rPr>
                <w:rFonts w:ascii="Arial Narrow" w:hAnsi="Arial Narrow" w:cs="Arial"/>
                <w:b/>
                <w:sz w:val="22"/>
                <w:szCs w:val="22"/>
                <w:lang w:val="en-US"/>
              </w:rPr>
              <w:t>2</w:t>
            </w:r>
            <w:r w:rsidR="00AD0507" w:rsidRPr="00D66F0F">
              <w:rPr>
                <w:rFonts w:ascii="Arial Narrow" w:hAnsi="Arial Narrow" w:cs="Arial"/>
                <w:b/>
                <w:sz w:val="22"/>
                <w:szCs w:val="22"/>
                <w:lang w:val="en-US"/>
              </w:rPr>
              <w:t>2</w:t>
            </w:r>
            <w:r w:rsidR="00B27642" w:rsidRPr="00D66F0F">
              <w:rPr>
                <w:rFonts w:ascii="Arial Narrow" w:hAnsi="Arial Narrow" w:cs="Arial"/>
                <w:b/>
                <w:sz w:val="22"/>
                <w:szCs w:val="22"/>
                <w:lang w:val="en-US"/>
              </w:rPr>
              <w:t xml:space="preserve">) at </w:t>
            </w:r>
            <w:r w:rsidR="00942C2E" w:rsidRPr="00D66F0F">
              <w:rPr>
                <w:rFonts w:ascii="Arial Narrow" w:hAnsi="Arial Narrow" w:cs="Arial"/>
                <w:b/>
                <w:sz w:val="22"/>
                <w:szCs w:val="22"/>
                <w:lang w:val="en-US"/>
              </w:rPr>
              <w:t>04:00 PM</w:t>
            </w:r>
            <w:r w:rsidR="00B27642" w:rsidRPr="00D66F0F">
              <w:rPr>
                <w:rFonts w:ascii="Arial Narrow" w:hAnsi="Arial Narrow" w:cs="Arial"/>
                <w:b/>
                <w:sz w:val="22"/>
                <w:szCs w:val="22"/>
                <w:lang w:val="en-US"/>
              </w:rPr>
              <w:t xml:space="preserve"> (Iraq time)</w:t>
            </w:r>
            <w:r w:rsidR="00B27642" w:rsidRPr="00D66F0F">
              <w:rPr>
                <w:rFonts w:ascii="Arial Narrow" w:hAnsi="Arial Narrow" w:cs="Arial"/>
                <w:bCs/>
                <w:sz w:val="22"/>
                <w:szCs w:val="22"/>
                <w:lang w:val="en-US"/>
              </w:rPr>
              <w:t xml:space="preserve"> </w:t>
            </w:r>
            <w:r w:rsidR="00BC5EF8" w:rsidRPr="00D66F0F">
              <w:rPr>
                <w:rFonts w:ascii="Arial Narrow" w:hAnsi="Arial Narrow" w:cs="Arial"/>
                <w:bCs/>
                <w:sz w:val="22"/>
                <w:szCs w:val="22"/>
                <w:lang w:val="en-US"/>
              </w:rPr>
              <w:t xml:space="preserve">at </w:t>
            </w:r>
            <w:r w:rsidRPr="00D66F0F">
              <w:rPr>
                <w:rFonts w:ascii="Arial Narrow" w:hAnsi="Arial Narrow" w:cs="Arial"/>
                <w:bCs/>
                <w:sz w:val="22"/>
                <w:szCs w:val="22"/>
                <w:lang w:val="en-US"/>
              </w:rPr>
              <w:t xml:space="preserve">the address </w:t>
            </w:r>
            <w:r w:rsidR="00BC5EF8" w:rsidRPr="00D66F0F">
              <w:rPr>
                <w:rFonts w:ascii="Arial Narrow" w:hAnsi="Arial Narrow" w:cs="Arial"/>
                <w:bCs/>
                <w:sz w:val="22"/>
                <w:szCs w:val="22"/>
                <w:lang w:val="en-US"/>
              </w:rPr>
              <w:t xml:space="preserve">mentioned </w:t>
            </w:r>
            <w:r w:rsidR="00E51F7C" w:rsidRPr="00D66F0F">
              <w:rPr>
                <w:rFonts w:ascii="Arial Narrow" w:hAnsi="Arial Narrow" w:cs="Arial"/>
                <w:bCs/>
                <w:sz w:val="22"/>
                <w:szCs w:val="22"/>
                <w:lang w:val="en-US"/>
              </w:rPr>
              <w:t xml:space="preserve">above </w:t>
            </w:r>
            <w:r w:rsidR="00BC5EF8" w:rsidRPr="00D66F0F">
              <w:rPr>
                <w:rFonts w:ascii="Arial Narrow" w:hAnsi="Arial Narrow" w:cs="Arial"/>
                <w:bCs/>
                <w:sz w:val="22"/>
                <w:szCs w:val="22"/>
                <w:lang w:val="en-US"/>
              </w:rPr>
              <w:t>in a sealed envelope</w:t>
            </w:r>
            <w:r w:rsidR="009A1ADD" w:rsidRPr="00D66F0F">
              <w:rPr>
                <w:rFonts w:ascii="Arial Narrow" w:hAnsi="Arial Narrow" w:cs="Arial"/>
                <w:bCs/>
                <w:sz w:val="22"/>
                <w:szCs w:val="22"/>
                <w:lang w:val="en-US"/>
              </w:rPr>
              <w:t>.</w:t>
            </w:r>
            <w:r w:rsidRPr="00D66F0F">
              <w:rPr>
                <w:rFonts w:ascii="Arial Narrow" w:hAnsi="Arial Narrow" w:cs="Arial"/>
                <w:bCs/>
                <w:sz w:val="22"/>
                <w:szCs w:val="22"/>
                <w:lang w:val="en-US"/>
              </w:rPr>
              <w:t xml:space="preserve"> </w:t>
            </w:r>
            <w:r w:rsidRPr="00D66F0F">
              <w:rPr>
                <w:rFonts w:ascii="Arial Narrow" w:hAnsi="Arial Narrow" w:cs="Arial"/>
                <w:bCs/>
                <w:sz w:val="22"/>
                <w:szCs w:val="22"/>
                <w:lang w:val="en-GB"/>
              </w:rPr>
              <w:t xml:space="preserve">Late Bids will be </w:t>
            </w:r>
            <w:r w:rsidR="00E51F7C" w:rsidRPr="00D66F0F">
              <w:rPr>
                <w:rFonts w:ascii="Arial Narrow" w:hAnsi="Arial Narrow" w:cs="Arial"/>
                <w:bCs/>
                <w:sz w:val="22"/>
                <w:szCs w:val="22"/>
                <w:lang w:val="en-GB"/>
              </w:rPr>
              <w:t xml:space="preserve">automatically </w:t>
            </w:r>
            <w:r w:rsidRPr="00D66F0F">
              <w:rPr>
                <w:rFonts w:ascii="Arial Narrow" w:hAnsi="Arial Narrow" w:cs="Arial"/>
                <w:bCs/>
                <w:sz w:val="22"/>
                <w:szCs w:val="22"/>
                <w:lang w:val="en-GB"/>
              </w:rPr>
              <w:t>rejected.</w:t>
            </w:r>
            <w:r w:rsidR="00E51F7C" w:rsidRPr="00D66F0F">
              <w:rPr>
                <w:rFonts w:ascii="Arial Narrow" w:hAnsi="Arial Narrow" w:cs="Arial"/>
                <w:bCs/>
                <w:sz w:val="22"/>
                <w:szCs w:val="22"/>
                <w:lang w:val="en-GB"/>
              </w:rPr>
              <w:t xml:space="preserve"> </w:t>
            </w:r>
          </w:p>
          <w:p w14:paraId="4AED14E3" w14:textId="3068CEBB" w:rsidR="00CC149F" w:rsidRPr="00D66F0F" w:rsidRDefault="00CC149F" w:rsidP="00CC149F">
            <w:pPr>
              <w:jc w:val="both"/>
              <w:rPr>
                <w:rFonts w:ascii="Arial Narrow" w:hAnsi="Arial Narrow" w:cs="Arial"/>
                <w:sz w:val="22"/>
                <w:szCs w:val="22"/>
                <w:lang w:val="en-US"/>
              </w:rPr>
            </w:pPr>
          </w:p>
          <w:p w14:paraId="04473617" w14:textId="77777777" w:rsidR="00595C3C" w:rsidRPr="00D66F0F" w:rsidRDefault="00D02BA8" w:rsidP="00CC149F">
            <w:pPr>
              <w:jc w:val="both"/>
              <w:rPr>
                <w:rFonts w:ascii="Arial Narrow" w:hAnsi="Arial Narrow" w:cs="Arial"/>
                <w:sz w:val="22"/>
                <w:szCs w:val="22"/>
                <w:lang w:val="en-US"/>
              </w:rPr>
            </w:pPr>
            <w:r w:rsidRPr="00D66F0F">
              <w:rPr>
                <w:rFonts w:ascii="Arial Narrow" w:hAnsi="Arial Narrow" w:cs="Arial"/>
                <w:sz w:val="22"/>
                <w:szCs w:val="22"/>
                <w:lang w:val="en-US"/>
              </w:rPr>
              <w:t xml:space="preserve">ACTED </w:t>
            </w:r>
            <w:r w:rsidR="00595C3C" w:rsidRPr="00D66F0F">
              <w:rPr>
                <w:rFonts w:ascii="Arial Narrow" w:hAnsi="Arial Narrow" w:cs="Arial"/>
                <w:sz w:val="22"/>
                <w:szCs w:val="22"/>
                <w:lang w:val="en-US"/>
              </w:rPr>
              <w:t xml:space="preserve">will not be responsible for any costs </w:t>
            </w:r>
            <w:r w:rsidRPr="00D66F0F">
              <w:rPr>
                <w:rFonts w:ascii="Arial Narrow" w:hAnsi="Arial Narrow" w:cs="Arial"/>
                <w:sz w:val="22"/>
                <w:szCs w:val="22"/>
                <w:lang w:val="en-US"/>
              </w:rPr>
              <w:t xml:space="preserve">or </w:t>
            </w:r>
            <w:r w:rsidR="00595C3C" w:rsidRPr="00D66F0F">
              <w:rPr>
                <w:rFonts w:ascii="Arial Narrow" w:hAnsi="Arial Narrow" w:cs="Arial"/>
                <w:sz w:val="22"/>
                <w:szCs w:val="22"/>
                <w:lang w:val="en-US"/>
              </w:rPr>
              <w:t xml:space="preserve">expenses incurred by </w:t>
            </w:r>
            <w:r w:rsidRPr="00D66F0F">
              <w:rPr>
                <w:rFonts w:ascii="Arial Narrow" w:hAnsi="Arial Narrow" w:cs="Arial"/>
                <w:sz w:val="22"/>
                <w:szCs w:val="22"/>
                <w:lang w:val="en-US"/>
              </w:rPr>
              <w:t xml:space="preserve">the </w:t>
            </w:r>
            <w:r w:rsidR="00595C3C" w:rsidRPr="00D66F0F">
              <w:rPr>
                <w:rFonts w:ascii="Arial Narrow" w:hAnsi="Arial Narrow" w:cs="Arial"/>
                <w:sz w:val="22"/>
                <w:szCs w:val="22"/>
                <w:lang w:val="en-US"/>
              </w:rPr>
              <w:t xml:space="preserve">Bidders in connection with the </w:t>
            </w:r>
            <w:r w:rsidRPr="00D66F0F">
              <w:rPr>
                <w:rFonts w:ascii="Arial Narrow" w:hAnsi="Arial Narrow" w:cs="Arial"/>
                <w:sz w:val="22"/>
                <w:szCs w:val="22"/>
                <w:lang w:val="en-US"/>
              </w:rPr>
              <w:t>pr</w:t>
            </w:r>
            <w:r w:rsidR="004511CB" w:rsidRPr="00D66F0F">
              <w:rPr>
                <w:rFonts w:ascii="Arial Narrow" w:hAnsi="Arial Narrow" w:cs="Arial"/>
                <w:sz w:val="22"/>
                <w:szCs w:val="22"/>
                <w:lang w:val="en-US"/>
              </w:rPr>
              <w:t xml:space="preserve">eparation and submission of their bids </w:t>
            </w:r>
            <w:r w:rsidRPr="00D66F0F">
              <w:rPr>
                <w:rFonts w:ascii="Arial Narrow" w:hAnsi="Arial Narrow" w:cs="Arial"/>
                <w:sz w:val="22"/>
                <w:szCs w:val="22"/>
                <w:lang w:val="en-US"/>
              </w:rPr>
              <w:t>to ACTED</w:t>
            </w:r>
            <w:r w:rsidR="00595C3C" w:rsidRPr="00D66F0F">
              <w:rPr>
                <w:rFonts w:ascii="Arial Narrow" w:hAnsi="Arial Narrow" w:cs="Arial"/>
                <w:sz w:val="22"/>
                <w:szCs w:val="22"/>
                <w:lang w:val="en-US"/>
              </w:rPr>
              <w:t>.</w:t>
            </w:r>
          </w:p>
          <w:p w14:paraId="3AF2B9DE" w14:textId="77777777" w:rsidR="00FA0CCF" w:rsidRPr="00D66F0F" w:rsidRDefault="00FA0CCF" w:rsidP="00CC149F">
            <w:pPr>
              <w:jc w:val="both"/>
              <w:rPr>
                <w:rFonts w:ascii="Arial Narrow" w:hAnsi="Arial Narrow" w:cs="Arial"/>
                <w:sz w:val="22"/>
                <w:szCs w:val="22"/>
                <w:lang w:val="en-US"/>
              </w:rPr>
            </w:pPr>
          </w:p>
          <w:p w14:paraId="7BAEA582" w14:textId="2F9F1BAA" w:rsidR="00304D07" w:rsidRPr="00D66F0F" w:rsidRDefault="00304D07" w:rsidP="00304D07">
            <w:pPr>
              <w:jc w:val="both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D66F0F">
              <w:rPr>
                <w:rFonts w:ascii="Arial Narrow" w:hAnsi="Arial Narrow" w:cs="Arial"/>
                <w:sz w:val="22"/>
                <w:szCs w:val="22"/>
                <w:lang w:val="en-US"/>
              </w:rPr>
              <w:t xml:space="preserve">A tender opening session will take place </w:t>
            </w:r>
            <w:r w:rsidR="00C61921" w:rsidRPr="00D66F0F">
              <w:rPr>
                <w:rFonts w:ascii="Arial Narrow" w:hAnsi="Arial Narrow" w:cs="Arial"/>
                <w:sz w:val="22"/>
                <w:szCs w:val="22"/>
                <w:lang w:val="en-US"/>
              </w:rPr>
              <w:t xml:space="preserve">on </w:t>
            </w:r>
            <w:r w:rsidR="00D66F0F" w:rsidRPr="00D66F0F"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t>0</w:t>
            </w:r>
            <w:r w:rsidR="00AD0CBE"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t>6</w:t>
            </w:r>
            <w:r w:rsidR="002C2447" w:rsidRPr="00D66F0F"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t>/</w:t>
            </w:r>
            <w:r w:rsidR="00AD0507" w:rsidRPr="00D66F0F"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t>0</w:t>
            </w:r>
            <w:r w:rsidR="00D66F0F" w:rsidRPr="00D66F0F"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t>2</w:t>
            </w:r>
            <w:r w:rsidR="002C2447" w:rsidRPr="00D66F0F"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t>/202</w:t>
            </w:r>
            <w:r w:rsidR="00AD0507" w:rsidRPr="00D66F0F"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t>2</w:t>
            </w:r>
            <w:r w:rsidR="002C2447" w:rsidRPr="00D66F0F"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t xml:space="preserve"> </w:t>
            </w:r>
            <w:r w:rsidR="00BB7663" w:rsidRPr="00D66F0F">
              <w:rPr>
                <w:rFonts w:ascii="Arial Narrow" w:hAnsi="Arial Narrow" w:cs="Arial"/>
                <w:sz w:val="22"/>
                <w:szCs w:val="22"/>
                <w:lang w:val="en-US"/>
              </w:rPr>
              <w:t>at ACTED Erbil office</w:t>
            </w:r>
            <w:r w:rsidR="00B45CD8" w:rsidRPr="00D66F0F">
              <w:rPr>
                <w:rFonts w:ascii="Arial Narrow" w:hAnsi="Arial Narrow" w:cs="Arial"/>
                <w:sz w:val="22"/>
                <w:szCs w:val="22"/>
                <w:lang w:val="en-US"/>
              </w:rPr>
              <w:t xml:space="preserve">. </w:t>
            </w:r>
            <w:r w:rsidRPr="00D66F0F">
              <w:rPr>
                <w:rFonts w:ascii="Arial Narrow" w:hAnsi="Arial Narrow" w:cs="Arial"/>
                <w:sz w:val="22"/>
                <w:szCs w:val="22"/>
                <w:lang w:val="en-US"/>
              </w:rPr>
              <w:t>For any information regarding this presentation session, please send an e-mail to</w:t>
            </w:r>
            <w:r w:rsidRPr="00D66F0F">
              <w:rPr>
                <w:rFonts w:ascii="Arial Narrow" w:hAnsi="Arial Narrow" w:cs="Arial"/>
                <w:b/>
                <w:bCs/>
                <w:sz w:val="22"/>
                <w:szCs w:val="22"/>
                <w:lang w:val="en-GB"/>
              </w:rPr>
              <w:t xml:space="preserve"> </w:t>
            </w:r>
            <w:hyperlink r:id="rId14" w:history="1">
              <w:r w:rsidRPr="00D66F0F">
                <w:rPr>
                  <w:rStyle w:val="Hyperlink"/>
                  <w:rFonts w:ascii="Arial Narrow" w:hAnsi="Arial Narrow" w:cs="Arial"/>
                  <w:sz w:val="22"/>
                  <w:szCs w:val="22"/>
                </w:rPr>
                <w:t>iraq.tender-questions@acted.or</w:t>
              </w:r>
            </w:hyperlink>
            <w:proofErr w:type="gramStart"/>
            <w:r w:rsidRPr="00D66F0F">
              <w:rPr>
                <w:rFonts w:ascii="Arial Narrow" w:hAnsi="Arial Narrow" w:cs="Arial"/>
                <w:sz w:val="22"/>
                <w:szCs w:val="22"/>
                <w:u w:val="single"/>
              </w:rPr>
              <w:t>g</w:t>
            </w:r>
            <w:r w:rsidRPr="00D66F0F">
              <w:rPr>
                <w:rFonts w:ascii="Arial Narrow" w:hAnsi="Arial Narrow" w:cs="Arial"/>
                <w:b/>
                <w:bCs/>
                <w:sz w:val="22"/>
                <w:szCs w:val="22"/>
                <w:lang w:val="en-GB"/>
              </w:rPr>
              <w:t xml:space="preserve">  </w:t>
            </w:r>
            <w:r w:rsidRPr="00D66F0F">
              <w:rPr>
                <w:rFonts w:ascii="Arial Narrow" w:hAnsi="Arial Narrow" w:cs="Arial"/>
                <w:bCs/>
                <w:sz w:val="22"/>
                <w:szCs w:val="22"/>
                <w:lang w:val="en-GB"/>
              </w:rPr>
              <w:t>cc</w:t>
            </w:r>
            <w:proofErr w:type="gramEnd"/>
            <w:r w:rsidRPr="00D66F0F">
              <w:rPr>
                <w:rFonts w:ascii="Arial Narrow" w:hAnsi="Arial Narrow" w:cs="Arial"/>
                <w:b/>
                <w:bCs/>
                <w:sz w:val="22"/>
                <w:szCs w:val="22"/>
                <w:lang w:val="en-GB"/>
              </w:rPr>
              <w:t xml:space="preserve"> </w:t>
            </w:r>
            <w:r w:rsidRPr="00D66F0F">
              <w:rPr>
                <w:rStyle w:val="Hyperlink"/>
              </w:rPr>
              <w:t>Iraq.</w:t>
            </w:r>
            <w:hyperlink r:id="rId15" w:history="1">
              <w:r w:rsidRPr="00D66F0F">
                <w:rPr>
                  <w:rStyle w:val="Hyperlink"/>
                  <w:rFonts w:ascii="Arial Narrow" w:hAnsi="Arial Narrow" w:cs="Arial"/>
                  <w:sz w:val="22"/>
                  <w:szCs w:val="22"/>
                </w:rPr>
                <w:t>tender@acted.org</w:t>
              </w:r>
            </w:hyperlink>
            <w:r w:rsidRPr="00D66F0F"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 . </w:t>
            </w:r>
          </w:p>
          <w:p w14:paraId="76105FB0" w14:textId="77777777" w:rsidR="00304D07" w:rsidRPr="00D66F0F" w:rsidRDefault="00304D07" w:rsidP="00304D07">
            <w:pPr>
              <w:jc w:val="both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  <w:p w14:paraId="6D33DFB1" w14:textId="77777777" w:rsidR="00304D07" w:rsidRPr="00D66F0F" w:rsidRDefault="00304D07" w:rsidP="00304D07">
            <w:pPr>
              <w:jc w:val="both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  <w:r w:rsidRPr="00D66F0F"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t xml:space="preserve">The presence of bidders’ representative is not allowed due to the current COVID-19 pandemic situation. </w:t>
            </w:r>
          </w:p>
          <w:p w14:paraId="428EBFE8" w14:textId="77777777" w:rsidR="00304D07" w:rsidRPr="00D66F0F" w:rsidRDefault="00304D07" w:rsidP="004511CB">
            <w:pPr>
              <w:jc w:val="both"/>
              <w:rPr>
                <w:rFonts w:ascii="Arial Narrow" w:hAnsi="Arial Narrow" w:cs="Arial"/>
                <w:sz w:val="22"/>
                <w:szCs w:val="22"/>
                <w:lang w:val="en-US"/>
              </w:rPr>
            </w:pPr>
          </w:p>
          <w:p w14:paraId="0CD14541" w14:textId="223D3F86" w:rsidR="00D02BA8" w:rsidRPr="00D66F0F" w:rsidRDefault="00D02BA8" w:rsidP="004511CB">
            <w:pPr>
              <w:jc w:val="both"/>
              <w:rPr>
                <w:rFonts w:ascii="Arial Narrow" w:hAnsi="Arial Narrow" w:cs="Arial"/>
                <w:sz w:val="22"/>
                <w:szCs w:val="22"/>
                <w:lang w:val="en-US"/>
              </w:rPr>
            </w:pPr>
            <w:r w:rsidRPr="00D66F0F">
              <w:rPr>
                <w:rFonts w:ascii="Arial Narrow" w:hAnsi="Arial Narrow" w:cs="Arial"/>
                <w:sz w:val="22"/>
                <w:szCs w:val="22"/>
                <w:lang w:val="en-US"/>
              </w:rPr>
              <w:t>For all inquiries</w:t>
            </w:r>
            <w:r w:rsidR="004511CB" w:rsidRPr="00D66F0F">
              <w:rPr>
                <w:rFonts w:ascii="Arial Narrow" w:hAnsi="Arial Narrow" w:cs="Arial"/>
                <w:sz w:val="22"/>
                <w:szCs w:val="22"/>
                <w:lang w:val="en-US"/>
              </w:rPr>
              <w:t xml:space="preserve"> regarding this tender</w:t>
            </w:r>
            <w:r w:rsidRPr="00D66F0F">
              <w:rPr>
                <w:rFonts w:ascii="Arial Narrow" w:hAnsi="Arial Narrow" w:cs="Arial"/>
                <w:sz w:val="22"/>
                <w:szCs w:val="22"/>
                <w:lang w:val="en-US"/>
              </w:rPr>
              <w:t>, please contact the ACTED representative office in</w:t>
            </w:r>
            <w:r w:rsidR="000F260A" w:rsidRPr="00D66F0F">
              <w:rPr>
                <w:rFonts w:ascii="Arial Narrow" w:hAnsi="Arial Narrow" w:cs="Arial"/>
                <w:sz w:val="22"/>
                <w:szCs w:val="22"/>
                <w:lang w:val="en-US"/>
              </w:rPr>
              <w:t xml:space="preserve"> </w:t>
            </w:r>
            <w:r w:rsidR="000F260A" w:rsidRPr="00D66F0F">
              <w:rPr>
                <w:rFonts w:ascii="Arial Narrow" w:eastAsia="Arial" w:hAnsi="Arial Narrow" w:cs="Arial"/>
                <w:b/>
                <w:bCs/>
                <w:spacing w:val="-1"/>
                <w:sz w:val="22"/>
                <w:szCs w:val="22"/>
              </w:rPr>
              <w:t>E</w:t>
            </w:r>
            <w:r w:rsidR="000F260A" w:rsidRPr="00D66F0F">
              <w:rPr>
                <w:rFonts w:ascii="Arial Narrow" w:eastAsia="Arial" w:hAnsi="Arial Narrow" w:cs="Arial"/>
                <w:b/>
                <w:bCs/>
                <w:spacing w:val="1"/>
                <w:sz w:val="22"/>
                <w:szCs w:val="22"/>
              </w:rPr>
              <w:t>r</w:t>
            </w:r>
            <w:r w:rsidR="000F260A" w:rsidRPr="00D66F0F">
              <w:rPr>
                <w:rFonts w:ascii="Arial Narrow" w:eastAsia="Arial" w:hAnsi="Arial Narrow" w:cs="Arial"/>
                <w:b/>
                <w:bCs/>
                <w:spacing w:val="2"/>
                <w:sz w:val="22"/>
                <w:szCs w:val="22"/>
              </w:rPr>
              <w:t>b</w:t>
            </w:r>
            <w:r w:rsidR="000F260A" w:rsidRPr="00D66F0F">
              <w:rPr>
                <w:rFonts w:ascii="Arial Narrow" w:eastAsia="Arial" w:hAnsi="Arial Narrow" w:cs="Arial"/>
                <w:b/>
                <w:bCs/>
                <w:spacing w:val="-1"/>
                <w:sz w:val="22"/>
                <w:szCs w:val="22"/>
              </w:rPr>
              <w:t>il</w:t>
            </w:r>
            <w:r w:rsidR="000F260A" w:rsidRPr="00D66F0F">
              <w:rPr>
                <w:rFonts w:ascii="Arial Narrow" w:eastAsia="Arial" w:hAnsi="Arial Narrow" w:cs="Arial"/>
                <w:b/>
                <w:sz w:val="22"/>
                <w:szCs w:val="22"/>
              </w:rPr>
              <w:t>,</w:t>
            </w:r>
            <w:r w:rsidR="000F260A" w:rsidRPr="00D66F0F">
              <w:rPr>
                <w:rFonts w:ascii="Arial Narrow" w:eastAsia="Arial" w:hAnsi="Arial Narrow" w:cs="Arial"/>
                <w:b/>
                <w:spacing w:val="9"/>
                <w:sz w:val="22"/>
                <w:szCs w:val="22"/>
              </w:rPr>
              <w:t xml:space="preserve"> </w:t>
            </w:r>
            <w:r w:rsidR="000F260A" w:rsidRPr="00D66F0F">
              <w:rPr>
                <w:rFonts w:ascii="Arial Narrow" w:eastAsia="Arial" w:hAnsi="Arial Narrow" w:cs="Arial"/>
                <w:b/>
                <w:sz w:val="22"/>
                <w:szCs w:val="22"/>
              </w:rPr>
              <w:t>I</w:t>
            </w:r>
            <w:r w:rsidR="000F260A" w:rsidRPr="00D66F0F">
              <w:rPr>
                <w:rFonts w:ascii="Arial Narrow" w:eastAsia="Arial" w:hAnsi="Arial Narrow" w:cs="Arial"/>
                <w:b/>
                <w:spacing w:val="2"/>
                <w:sz w:val="22"/>
                <w:szCs w:val="22"/>
              </w:rPr>
              <w:t>R</w:t>
            </w:r>
            <w:r w:rsidR="000F260A" w:rsidRPr="00D66F0F">
              <w:rPr>
                <w:rFonts w:ascii="Arial Narrow" w:eastAsia="Arial" w:hAnsi="Arial Narrow" w:cs="Arial"/>
                <w:b/>
                <w:spacing w:val="-1"/>
                <w:sz w:val="22"/>
                <w:szCs w:val="22"/>
              </w:rPr>
              <w:t>A</w:t>
            </w:r>
            <w:r w:rsidR="000F260A" w:rsidRPr="00D66F0F">
              <w:rPr>
                <w:rFonts w:ascii="Arial Narrow" w:eastAsia="Arial" w:hAnsi="Arial Narrow" w:cs="Arial"/>
                <w:b/>
                <w:sz w:val="22"/>
                <w:szCs w:val="22"/>
              </w:rPr>
              <w:t>Q</w:t>
            </w:r>
            <w:r w:rsidR="000F260A" w:rsidRPr="00D66F0F">
              <w:rPr>
                <w:rFonts w:ascii="Arial Narrow" w:eastAsia="Arial" w:hAnsi="Arial Narrow" w:cs="Arial"/>
                <w:b/>
                <w:spacing w:val="11"/>
                <w:sz w:val="22"/>
                <w:szCs w:val="22"/>
              </w:rPr>
              <w:t xml:space="preserve"> </w:t>
            </w:r>
            <w:r w:rsidR="00454FB1" w:rsidRPr="00D66F0F">
              <w:rPr>
                <w:rFonts w:ascii="Arial Narrow" w:hAnsi="Arial Narrow" w:cs="Arial"/>
                <w:sz w:val="22"/>
                <w:szCs w:val="22"/>
                <w:lang w:val="en-US"/>
              </w:rPr>
              <w:t>not later</w:t>
            </w:r>
            <w:r w:rsidR="00014A3B" w:rsidRPr="00D66F0F">
              <w:rPr>
                <w:rFonts w:ascii="Arial Narrow" w:hAnsi="Arial Narrow" w:cs="Arial"/>
                <w:sz w:val="22"/>
                <w:szCs w:val="22"/>
                <w:lang w:val="en-US"/>
              </w:rPr>
              <w:t xml:space="preserve"> than</w:t>
            </w:r>
            <w:r w:rsidR="00454FB1" w:rsidRPr="00D66F0F">
              <w:rPr>
                <w:rFonts w:ascii="Arial Narrow" w:hAnsi="Arial Narrow" w:cs="Arial"/>
                <w:sz w:val="22"/>
                <w:szCs w:val="22"/>
                <w:lang w:val="en-US"/>
              </w:rPr>
              <w:t xml:space="preserve"> </w:t>
            </w:r>
            <w:r w:rsidR="00D66F0F" w:rsidRPr="00D66F0F"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t>2</w:t>
            </w:r>
            <w:r w:rsidR="00AD0CBE"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t>7</w:t>
            </w:r>
            <w:r w:rsidR="00014A3B" w:rsidRPr="00D66F0F">
              <w:rPr>
                <w:rFonts w:ascii="Arial Narrow" w:hAnsi="Arial Narrow" w:cs="Arial"/>
                <w:b/>
                <w:sz w:val="22"/>
                <w:szCs w:val="22"/>
                <w:lang w:val="en-US"/>
              </w:rPr>
              <w:t>/</w:t>
            </w:r>
            <w:r w:rsidR="00AD0507" w:rsidRPr="00D66F0F">
              <w:rPr>
                <w:rFonts w:ascii="Arial Narrow" w:hAnsi="Arial Narrow" w:cs="Arial"/>
                <w:b/>
                <w:sz w:val="22"/>
                <w:szCs w:val="22"/>
                <w:lang w:val="en-US"/>
              </w:rPr>
              <w:t>01</w:t>
            </w:r>
            <w:r w:rsidR="00014A3B" w:rsidRPr="00D66F0F">
              <w:rPr>
                <w:rFonts w:ascii="Arial Narrow" w:hAnsi="Arial Narrow" w:cs="Arial"/>
                <w:b/>
                <w:sz w:val="22"/>
                <w:szCs w:val="22"/>
                <w:lang w:val="en-US"/>
              </w:rPr>
              <w:t>/202</w:t>
            </w:r>
            <w:r w:rsidR="00AD0507" w:rsidRPr="00D66F0F">
              <w:rPr>
                <w:rFonts w:ascii="Arial Narrow" w:hAnsi="Arial Narrow" w:cs="Arial"/>
                <w:b/>
                <w:sz w:val="22"/>
                <w:szCs w:val="22"/>
                <w:lang w:val="en-US"/>
              </w:rPr>
              <w:t>2</w:t>
            </w:r>
            <w:r w:rsidR="003B70F1" w:rsidRPr="00D66F0F">
              <w:rPr>
                <w:rFonts w:ascii="Arial Narrow" w:hAnsi="Arial Narrow" w:cs="Arial"/>
                <w:b/>
                <w:sz w:val="22"/>
                <w:szCs w:val="22"/>
                <w:lang w:val="en-US"/>
              </w:rPr>
              <w:t xml:space="preserve"> (</w:t>
            </w:r>
            <w:r w:rsidR="00AD0507" w:rsidRPr="00D66F0F">
              <w:rPr>
                <w:rFonts w:ascii="Arial Narrow" w:hAnsi="Arial Narrow" w:cs="Arial"/>
                <w:b/>
                <w:sz w:val="22"/>
                <w:szCs w:val="22"/>
                <w:lang w:val="en-US"/>
              </w:rPr>
              <w:t xml:space="preserve">Jan </w:t>
            </w:r>
            <w:r w:rsidR="00AD0CBE" w:rsidRPr="00D66F0F">
              <w:rPr>
                <w:rFonts w:ascii="Arial Narrow" w:hAnsi="Arial Narrow" w:cs="Arial"/>
                <w:b/>
                <w:sz w:val="22"/>
                <w:szCs w:val="22"/>
                <w:lang w:val="en-US"/>
              </w:rPr>
              <w:t>2</w:t>
            </w:r>
            <w:r w:rsidR="00AD0CBE">
              <w:rPr>
                <w:rFonts w:ascii="Arial Narrow" w:hAnsi="Arial Narrow" w:cs="Arial"/>
                <w:b/>
                <w:sz w:val="22"/>
                <w:szCs w:val="22"/>
                <w:lang w:val="en-US"/>
              </w:rPr>
              <w:t>7</w:t>
            </w:r>
            <w:proofErr w:type="gramStart"/>
            <w:r w:rsidR="00AD0CBE" w:rsidRPr="00AD0CBE">
              <w:rPr>
                <w:rFonts w:ascii="Arial Narrow" w:hAnsi="Arial Narrow" w:cs="Arial"/>
                <w:b/>
                <w:sz w:val="22"/>
                <w:szCs w:val="22"/>
                <w:vertAlign w:val="superscript"/>
                <w:lang w:val="en-US"/>
              </w:rPr>
              <w:t>th</w:t>
            </w:r>
            <w:r w:rsidR="00AD0CBE">
              <w:rPr>
                <w:rFonts w:ascii="Arial Narrow" w:hAnsi="Arial Narrow" w:cs="Arial"/>
                <w:b/>
                <w:sz w:val="22"/>
                <w:szCs w:val="22"/>
                <w:lang w:val="en-US"/>
              </w:rPr>
              <w:t xml:space="preserve"> </w:t>
            </w:r>
            <w:r w:rsidR="00AD0CBE" w:rsidRPr="00D66F0F">
              <w:rPr>
                <w:rFonts w:ascii="Arial Narrow" w:hAnsi="Arial Narrow" w:cs="Arial"/>
                <w:b/>
                <w:sz w:val="22"/>
                <w:szCs w:val="22"/>
                <w:lang w:val="en-US"/>
              </w:rPr>
              <w:t xml:space="preserve"> </w:t>
            </w:r>
            <w:r w:rsidR="003B70F1" w:rsidRPr="00D66F0F">
              <w:rPr>
                <w:rFonts w:ascii="Arial Narrow" w:hAnsi="Arial Narrow" w:cs="Arial"/>
                <w:b/>
                <w:sz w:val="22"/>
                <w:szCs w:val="22"/>
                <w:lang w:val="en-US"/>
              </w:rPr>
              <w:t>,</w:t>
            </w:r>
            <w:proofErr w:type="gramEnd"/>
            <w:r w:rsidR="003B70F1" w:rsidRPr="00D66F0F">
              <w:rPr>
                <w:rFonts w:ascii="Arial Narrow" w:hAnsi="Arial Narrow" w:cs="Arial"/>
                <w:b/>
                <w:sz w:val="22"/>
                <w:szCs w:val="22"/>
                <w:lang w:val="en-US"/>
              </w:rPr>
              <w:t xml:space="preserve"> 202</w:t>
            </w:r>
            <w:r w:rsidR="00AD0507" w:rsidRPr="00D66F0F">
              <w:rPr>
                <w:rFonts w:ascii="Arial Narrow" w:hAnsi="Arial Narrow" w:cs="Arial"/>
                <w:b/>
                <w:sz w:val="22"/>
                <w:szCs w:val="22"/>
                <w:lang w:val="en-US"/>
              </w:rPr>
              <w:t>2</w:t>
            </w:r>
            <w:r w:rsidR="003B70F1" w:rsidRPr="00D66F0F">
              <w:rPr>
                <w:rFonts w:ascii="Arial Narrow" w:hAnsi="Arial Narrow" w:cs="Arial"/>
                <w:b/>
                <w:sz w:val="22"/>
                <w:szCs w:val="22"/>
                <w:lang w:val="en-US"/>
              </w:rPr>
              <w:t xml:space="preserve">) at </w:t>
            </w:r>
            <w:r w:rsidR="00014A3B" w:rsidRPr="00D66F0F">
              <w:rPr>
                <w:rFonts w:ascii="Arial Narrow" w:hAnsi="Arial Narrow" w:cs="Arial"/>
                <w:b/>
                <w:sz w:val="22"/>
                <w:szCs w:val="22"/>
                <w:lang w:val="en-US"/>
              </w:rPr>
              <w:t>04</w:t>
            </w:r>
            <w:r w:rsidR="003B70F1" w:rsidRPr="00D66F0F">
              <w:rPr>
                <w:rFonts w:ascii="Arial Narrow" w:hAnsi="Arial Narrow" w:cs="Arial"/>
                <w:b/>
                <w:sz w:val="22"/>
                <w:szCs w:val="22"/>
                <w:lang w:val="en-US"/>
              </w:rPr>
              <w:t>:00</w:t>
            </w:r>
            <w:r w:rsidR="00014A3B" w:rsidRPr="00D66F0F">
              <w:rPr>
                <w:rFonts w:ascii="Arial Narrow" w:hAnsi="Arial Narrow" w:cs="Arial"/>
                <w:b/>
                <w:sz w:val="22"/>
                <w:szCs w:val="22"/>
                <w:lang w:val="en-US"/>
              </w:rPr>
              <w:t xml:space="preserve"> PM</w:t>
            </w:r>
            <w:r w:rsidR="003B70F1" w:rsidRPr="00D66F0F">
              <w:rPr>
                <w:rFonts w:ascii="Arial Narrow" w:hAnsi="Arial Narrow" w:cs="Arial"/>
                <w:b/>
                <w:sz w:val="22"/>
                <w:szCs w:val="22"/>
                <w:lang w:val="en-US"/>
              </w:rPr>
              <w:t xml:space="preserve"> (Iraq time)</w:t>
            </w:r>
            <w:r w:rsidR="003B70F1" w:rsidRPr="00D66F0F">
              <w:rPr>
                <w:rFonts w:ascii="Arial Narrow" w:hAnsi="Arial Narrow" w:cs="Arial"/>
                <w:bCs/>
                <w:sz w:val="22"/>
                <w:szCs w:val="22"/>
                <w:lang w:val="en-US"/>
              </w:rPr>
              <w:t xml:space="preserve"> </w:t>
            </w:r>
            <w:r w:rsidR="00927F97" w:rsidRPr="00D66F0F">
              <w:rPr>
                <w:rFonts w:ascii="Arial Narrow" w:hAnsi="Arial Narrow" w:cs="Arial"/>
                <w:sz w:val="22"/>
                <w:szCs w:val="22"/>
                <w:lang w:val="en-US"/>
              </w:rPr>
              <w:t>in person</w:t>
            </w:r>
            <w:r w:rsidR="00B3126C" w:rsidRPr="00D66F0F">
              <w:rPr>
                <w:rFonts w:ascii="Arial Narrow" w:hAnsi="Arial Narrow" w:cs="Arial"/>
                <w:sz w:val="22"/>
                <w:szCs w:val="22"/>
                <w:lang w:val="en-US"/>
              </w:rPr>
              <w:t xml:space="preserve"> </w:t>
            </w:r>
            <w:r w:rsidR="004511CB" w:rsidRPr="00D66F0F">
              <w:rPr>
                <w:rFonts w:ascii="Arial Narrow" w:hAnsi="Arial Narrow" w:cs="Arial"/>
                <w:sz w:val="22"/>
                <w:szCs w:val="22"/>
                <w:lang w:val="en-US"/>
              </w:rPr>
              <w:t xml:space="preserve">or by E-mail at </w:t>
            </w:r>
            <w:hyperlink r:id="rId16" w:history="1">
              <w:r w:rsidR="00304D07" w:rsidRPr="00D66F0F">
                <w:rPr>
                  <w:rStyle w:val="Hyperlink"/>
                  <w:rFonts w:ascii="Arial Narrow" w:hAnsi="Arial Narrow" w:cs="Arial"/>
                  <w:sz w:val="22"/>
                  <w:szCs w:val="22"/>
                </w:rPr>
                <w:t>iraq.tender-questions@acted.org</w:t>
              </w:r>
            </w:hyperlink>
            <w:r w:rsidR="002E52B5" w:rsidRPr="00D66F0F">
              <w:rPr>
                <w:rFonts w:ascii="Arial Narrow" w:hAnsi="Arial Narrow" w:cs="Arial"/>
                <w:bCs/>
                <w:sz w:val="22"/>
                <w:szCs w:val="22"/>
                <w:lang w:val="en-US"/>
              </w:rPr>
              <w:t xml:space="preserve">, </w:t>
            </w:r>
            <w:r w:rsidR="002E52B5" w:rsidRPr="00D66F0F">
              <w:rPr>
                <w:rStyle w:val="Hyperlink"/>
                <w:rFonts w:ascii="Arial Narrow" w:hAnsi="Arial Narrow" w:cs="Arial"/>
                <w:color w:val="auto"/>
                <w:sz w:val="22"/>
                <w:szCs w:val="22"/>
                <w:u w:val="none"/>
                <w:lang w:val="en-US"/>
              </w:rPr>
              <w:t>Cc</w:t>
            </w:r>
            <w:r w:rsidR="002E52B5" w:rsidRPr="00D66F0F">
              <w:rPr>
                <w:rStyle w:val="Hyperlink"/>
                <w:rFonts w:ascii="Arial Narrow" w:hAnsi="Arial Narrow" w:cs="Arial"/>
                <w:color w:val="auto"/>
                <w:sz w:val="22"/>
                <w:szCs w:val="22"/>
                <w:u w:val="none"/>
              </w:rPr>
              <w:t xml:space="preserve"> </w:t>
            </w:r>
            <w:r w:rsidR="002F2A2B" w:rsidRPr="00D66F0F">
              <w:rPr>
                <w:rStyle w:val="Hyperlink"/>
                <w:rFonts w:ascii="Arial Narrow" w:hAnsi="Arial Narrow" w:cs="Arial"/>
                <w:sz w:val="22"/>
                <w:szCs w:val="22"/>
              </w:rPr>
              <w:t>tender</w:t>
            </w:r>
            <w:r w:rsidR="002E52B5" w:rsidRPr="00D66F0F">
              <w:rPr>
                <w:rStyle w:val="Hyperlink"/>
                <w:rFonts w:ascii="Arial Narrow" w:hAnsi="Arial Narrow" w:cs="Arial"/>
                <w:sz w:val="22"/>
                <w:szCs w:val="22"/>
              </w:rPr>
              <w:t>@acted.org</w:t>
            </w:r>
            <w:r w:rsidR="004511CB" w:rsidRPr="00D66F0F">
              <w:rPr>
                <w:rFonts w:ascii="Arial Narrow" w:hAnsi="Arial Narrow" w:cs="Arial"/>
                <w:sz w:val="22"/>
                <w:szCs w:val="22"/>
                <w:lang w:val="en-US"/>
              </w:rPr>
              <w:t>.</w:t>
            </w:r>
          </w:p>
          <w:p w14:paraId="53D2CBCB" w14:textId="77777777" w:rsidR="000A3D67" w:rsidRPr="00D66F0F" w:rsidRDefault="000A3D67" w:rsidP="00156998">
            <w:pPr>
              <w:tabs>
                <w:tab w:val="num" w:pos="720"/>
              </w:tabs>
              <w:spacing w:before="80"/>
              <w:jc w:val="both"/>
              <w:rPr>
                <w:rFonts w:ascii="Arial Narrow" w:hAnsi="Arial Narrow" w:cs="Arial"/>
                <w:color w:val="000000"/>
                <w:sz w:val="22"/>
                <w:szCs w:val="22"/>
                <w:shd w:val="clear" w:color="auto" w:fill="FFFFFF"/>
                <w:lang w:val="en-US"/>
              </w:rPr>
            </w:pPr>
          </w:p>
          <w:p w14:paraId="4A90EAA4" w14:textId="24B3A483" w:rsidR="00156998" w:rsidRPr="00942C2E" w:rsidRDefault="00304D07" w:rsidP="00CC149F">
            <w:pPr>
              <w:rPr>
                <w:rFonts w:ascii="Arial Narrow" w:hAnsi="Arial Narrow" w:cs="Arial"/>
                <w:sz w:val="22"/>
                <w:szCs w:val="22"/>
                <w:lang w:val="en-GB" w:eastAsia="fr-FR"/>
              </w:rPr>
            </w:pPr>
            <w:r w:rsidRPr="00D66F0F">
              <w:rPr>
                <w:rFonts w:ascii="Arial Narrow" w:hAnsi="Arial Narrow" w:cs="Arial"/>
                <w:b/>
                <w:i/>
                <w:color w:val="000000"/>
                <w:sz w:val="22"/>
                <w:szCs w:val="22"/>
                <w:shd w:val="clear" w:color="auto" w:fill="FFFFFF"/>
                <w:lang w:val="en-GB"/>
              </w:rPr>
              <w:t>NOTE</w:t>
            </w:r>
            <w:r w:rsidRPr="00D66F0F">
              <w:rPr>
                <w:rFonts w:ascii="Arial Narrow" w:hAnsi="Arial Narrow" w:cs="Arial"/>
                <w:i/>
                <w:color w:val="000000"/>
                <w:sz w:val="22"/>
                <w:szCs w:val="22"/>
                <w:shd w:val="clear" w:color="auto" w:fill="FFFFFF"/>
                <w:lang w:val="en-GB"/>
              </w:rPr>
              <w:t xml:space="preserve">: ACTED adopts a </w:t>
            </w:r>
            <w:proofErr w:type="gramStart"/>
            <w:r w:rsidRPr="00D66F0F">
              <w:rPr>
                <w:rFonts w:ascii="Arial Narrow" w:hAnsi="Arial Narrow" w:cs="Arial"/>
                <w:i/>
                <w:color w:val="000000"/>
                <w:sz w:val="22"/>
                <w:szCs w:val="22"/>
                <w:shd w:val="clear" w:color="auto" w:fill="FFFFFF"/>
                <w:lang w:val="en-GB"/>
              </w:rPr>
              <w:t>zero tolerance</w:t>
            </w:r>
            <w:proofErr w:type="gramEnd"/>
            <w:r w:rsidRPr="00D66F0F">
              <w:rPr>
                <w:rFonts w:ascii="Arial Narrow" w:hAnsi="Arial Narrow" w:cs="Arial"/>
                <w:i/>
                <w:color w:val="000000"/>
                <w:sz w:val="22"/>
                <w:szCs w:val="22"/>
                <w:shd w:val="clear" w:color="auto" w:fill="FFFFFF"/>
                <w:lang w:val="en-GB"/>
              </w:rPr>
              <w:t xml:space="preserve"> approach towards corruption and is committed to respecting the highest standards in terms of efficiency, responsibility and transparency in its activities. </w:t>
            </w:r>
            <w:proofErr w:type="gramStart"/>
            <w:r w:rsidRPr="00D66F0F">
              <w:rPr>
                <w:rFonts w:ascii="Arial Narrow" w:hAnsi="Arial Narrow" w:cs="Arial"/>
                <w:i/>
                <w:color w:val="000000"/>
                <w:sz w:val="22"/>
                <w:szCs w:val="22"/>
                <w:shd w:val="clear" w:color="auto" w:fill="FFFFFF"/>
                <w:lang w:val="en-GB"/>
              </w:rPr>
              <w:t>In particular, ACTED</w:t>
            </w:r>
            <w:proofErr w:type="gramEnd"/>
            <w:r w:rsidRPr="00D66F0F">
              <w:rPr>
                <w:rFonts w:ascii="Arial Narrow" w:hAnsi="Arial Narrow" w:cs="Arial"/>
                <w:i/>
                <w:color w:val="000000"/>
                <w:sz w:val="22"/>
                <w:szCs w:val="22"/>
                <w:shd w:val="clear" w:color="auto" w:fill="FFFFFF"/>
                <w:lang w:val="en-GB"/>
              </w:rPr>
              <w:t xml:space="preserve"> has adopted a participatory approach to promote and ensure transparency within the organization and has set up a Transparency focal point (Transparency Team supervised by the Director of Audit and Transparency) via a specific e-mail address</w:t>
            </w:r>
            <w:r w:rsidRPr="00D66F0F"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  <w:t xml:space="preserve">. </w:t>
            </w:r>
            <w:r w:rsidRPr="00D66F0F">
              <w:rPr>
                <w:rFonts w:ascii="Arial Narrow" w:hAnsi="Arial Narrow" w:cs="Arial"/>
                <w:i/>
                <w:color w:val="000000"/>
                <w:sz w:val="22"/>
                <w:szCs w:val="22"/>
                <w:shd w:val="clear" w:color="auto" w:fill="FFFFFF"/>
                <w:lang w:val="en-GB"/>
              </w:rPr>
              <w:t xml:space="preserve">As such, if you witness or suspect any unlawful, </w:t>
            </w:r>
            <w:proofErr w:type="gramStart"/>
            <w:r w:rsidRPr="00D66F0F">
              <w:rPr>
                <w:rFonts w:ascii="Arial Narrow" w:hAnsi="Arial Narrow" w:cs="Arial"/>
                <w:i/>
                <w:color w:val="000000"/>
                <w:sz w:val="22"/>
                <w:szCs w:val="22"/>
                <w:shd w:val="clear" w:color="auto" w:fill="FFFFFF"/>
                <w:lang w:val="en-GB"/>
              </w:rPr>
              <w:t>improper</w:t>
            </w:r>
            <w:proofErr w:type="gramEnd"/>
            <w:r w:rsidRPr="00D66F0F">
              <w:rPr>
                <w:rFonts w:ascii="Arial Narrow" w:hAnsi="Arial Narrow" w:cs="Arial"/>
                <w:i/>
                <w:color w:val="000000"/>
                <w:sz w:val="22"/>
                <w:szCs w:val="22"/>
                <w:shd w:val="clear" w:color="auto" w:fill="FFFFFF"/>
                <w:lang w:val="en-GB"/>
              </w:rPr>
              <w:t xml:space="preserve"> or unethical act or business practices (such as soliciting, accepting or attempting to provide or accept any kickback) during the tendering process, please send an e-mail to</w:t>
            </w:r>
            <w:r w:rsidRPr="00D66F0F">
              <w:rPr>
                <w:rStyle w:val="Hyperlink"/>
                <w:rFonts w:ascii="Arial Narrow" w:hAnsi="Arial Narrow"/>
                <w:i/>
                <w:sz w:val="22"/>
                <w:szCs w:val="22"/>
              </w:rPr>
              <w:t xml:space="preserve"> </w:t>
            </w:r>
            <w:hyperlink r:id="rId17" w:history="1">
              <w:r w:rsidRPr="00D66F0F">
                <w:rPr>
                  <w:rStyle w:val="Hyperlink"/>
                  <w:rFonts w:ascii="Arial Narrow" w:hAnsi="Arial Narrow" w:cs="Arial"/>
                  <w:i/>
                  <w:sz w:val="22"/>
                  <w:szCs w:val="22"/>
                </w:rPr>
                <w:t>transparency@acted.org</w:t>
              </w:r>
            </w:hyperlink>
            <w:r w:rsidRPr="00D66F0F">
              <w:rPr>
                <w:rFonts w:ascii="Arial Narrow" w:hAnsi="Arial Narrow" w:cs="Arial"/>
                <w:i/>
                <w:color w:val="000000"/>
                <w:sz w:val="22"/>
                <w:szCs w:val="22"/>
                <w:shd w:val="clear" w:color="auto" w:fill="FFFFFF"/>
                <w:lang w:val="en-GB"/>
              </w:rPr>
              <w:t>.</w:t>
            </w:r>
          </w:p>
        </w:tc>
      </w:tr>
    </w:tbl>
    <w:p w14:paraId="2AE49E15" w14:textId="248D4532" w:rsidR="00014A3B" w:rsidRPr="00014A3B" w:rsidRDefault="00014A3B" w:rsidP="003938F7">
      <w:pPr>
        <w:tabs>
          <w:tab w:val="left" w:pos="1065"/>
        </w:tabs>
        <w:rPr>
          <w:rFonts w:ascii="Arial Narrow" w:hAnsi="Arial Narrow" w:cs="Arial"/>
          <w:sz w:val="22"/>
          <w:szCs w:val="22"/>
          <w:lang w:val="en-US"/>
        </w:rPr>
      </w:pPr>
    </w:p>
    <w:sectPr w:rsidR="00014A3B" w:rsidRPr="00014A3B" w:rsidSect="00796982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543" w:right="865" w:bottom="543" w:left="12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60462C" w14:textId="77777777" w:rsidR="00404F39" w:rsidRDefault="00404F39">
      <w:r>
        <w:separator/>
      </w:r>
    </w:p>
  </w:endnote>
  <w:endnote w:type="continuationSeparator" w:id="0">
    <w:p w14:paraId="19759CC5" w14:textId="77777777" w:rsidR="00404F39" w:rsidRDefault="00404F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F583FC" w14:textId="77777777" w:rsidR="005829B5" w:rsidRDefault="005829B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8951A5" w14:textId="77777777" w:rsidR="005829B5" w:rsidRDefault="005829B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AB0DA" w14:textId="77777777" w:rsidR="005829B5" w:rsidRDefault="005829B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0B3D48" w14:textId="77777777" w:rsidR="00404F39" w:rsidRDefault="00404F39">
      <w:r>
        <w:separator/>
      </w:r>
    </w:p>
  </w:footnote>
  <w:footnote w:type="continuationSeparator" w:id="0">
    <w:p w14:paraId="772412EC" w14:textId="77777777" w:rsidR="00404F39" w:rsidRDefault="00404F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3AA37" w14:textId="77777777" w:rsidR="005829B5" w:rsidRDefault="005829B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86F67F" w14:textId="77777777" w:rsidR="004511CB" w:rsidRPr="002E52B5" w:rsidRDefault="00F5052C" w:rsidP="004511CB">
    <w:pPr>
      <w:pStyle w:val="Footer"/>
      <w:jc w:val="right"/>
      <w:rPr>
        <w:rFonts w:ascii="Arial Narrow" w:hAnsi="Arial Narrow"/>
        <w:b/>
        <w:color w:val="808080" w:themeColor="background1" w:themeShade="80"/>
        <w:sz w:val="20"/>
        <w:lang w:val="en-US"/>
      </w:rPr>
    </w:pPr>
    <w:r w:rsidRPr="002E52B5">
      <w:rPr>
        <w:rFonts w:ascii="Arial Narrow" w:hAnsi="Arial Narrow"/>
        <w:b/>
        <w:color w:val="808080" w:themeColor="background1" w:themeShade="80"/>
        <w:sz w:val="20"/>
        <w:lang w:val="en-US"/>
      </w:rPr>
      <w:t>Form PRO-05.</w:t>
    </w:r>
    <w:r w:rsidR="004511CB" w:rsidRPr="002E52B5">
      <w:rPr>
        <w:rFonts w:ascii="Arial Narrow" w:hAnsi="Arial Narrow"/>
        <w:b/>
        <w:color w:val="808080" w:themeColor="background1" w:themeShade="80"/>
        <w:sz w:val="20"/>
        <w:lang w:val="en-US"/>
      </w:rPr>
      <w:t>1</w:t>
    </w:r>
    <w:r w:rsidR="005829B5">
      <w:rPr>
        <w:rFonts w:ascii="Arial Narrow" w:hAnsi="Arial Narrow"/>
        <w:b/>
        <w:color w:val="808080" w:themeColor="background1" w:themeShade="80"/>
        <w:sz w:val="20"/>
        <w:lang w:val="en-US"/>
      </w:rPr>
      <w:t xml:space="preserve"> Version 1.4</w:t>
    </w:r>
  </w:p>
  <w:p w14:paraId="3FAB54A8" w14:textId="77777777" w:rsidR="004511CB" w:rsidRPr="008C3D2B" w:rsidRDefault="004511CB">
    <w:pPr>
      <w:pStyle w:val="Header"/>
      <w:rPr>
        <w:rFonts w:ascii="Arial Narrow" w:hAnsi="Arial Narrow"/>
        <w:lang w:val="fr-FR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C8924B" w14:textId="77777777" w:rsidR="005829B5" w:rsidRDefault="005829B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F41DDA"/>
    <w:multiLevelType w:val="hybridMultilevel"/>
    <w:tmpl w:val="B1B28E8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712408"/>
    <w:multiLevelType w:val="hybridMultilevel"/>
    <w:tmpl w:val="9A703C7E"/>
    <w:lvl w:ilvl="0" w:tplc="2334055C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30F5808"/>
    <w:multiLevelType w:val="hybridMultilevel"/>
    <w:tmpl w:val="93D86618"/>
    <w:lvl w:ilvl="0" w:tplc="040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7AB1B53"/>
    <w:multiLevelType w:val="hybridMultilevel"/>
    <w:tmpl w:val="112ABCF2"/>
    <w:lvl w:ilvl="0" w:tplc="04190001">
      <w:start w:val="1"/>
      <w:numFmt w:val="bullet"/>
      <w:lvlText w:val=""/>
      <w:lvlJc w:val="left"/>
      <w:pPr>
        <w:tabs>
          <w:tab w:val="num" w:pos="1650"/>
        </w:tabs>
        <w:ind w:left="16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70"/>
        </w:tabs>
        <w:ind w:left="237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90"/>
        </w:tabs>
        <w:ind w:left="309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810"/>
        </w:tabs>
        <w:ind w:left="38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30"/>
        </w:tabs>
        <w:ind w:left="453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50"/>
        </w:tabs>
        <w:ind w:left="52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70"/>
        </w:tabs>
        <w:ind w:left="59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90"/>
        </w:tabs>
        <w:ind w:left="669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10"/>
        </w:tabs>
        <w:ind w:left="7410" w:hanging="360"/>
      </w:pPr>
      <w:rPr>
        <w:rFonts w:ascii="Wingdings" w:hAnsi="Wingdings" w:hint="default"/>
      </w:rPr>
    </w:lvl>
  </w:abstractNum>
  <w:abstractNum w:abstractNumId="4" w15:restartNumberingAfterBreak="0">
    <w:nsid w:val="7AFE324B"/>
    <w:multiLevelType w:val="hybridMultilevel"/>
    <w:tmpl w:val="4B709BC4"/>
    <w:lvl w:ilvl="0" w:tplc="A1C22DE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425"/>
  <w:drawingGridHorizontalSpacing w:val="181"/>
  <w:drawingGridVerticalSpacing w:val="181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73A5"/>
    <w:rsid w:val="00014A3B"/>
    <w:rsid w:val="000155E2"/>
    <w:rsid w:val="000437A0"/>
    <w:rsid w:val="00055C42"/>
    <w:rsid w:val="00070264"/>
    <w:rsid w:val="000728CD"/>
    <w:rsid w:val="00075E9D"/>
    <w:rsid w:val="00094686"/>
    <w:rsid w:val="000A3323"/>
    <w:rsid w:val="000A3D67"/>
    <w:rsid w:val="000A6756"/>
    <w:rsid w:val="000B43D3"/>
    <w:rsid w:val="000C66C8"/>
    <w:rsid w:val="000D2724"/>
    <w:rsid w:val="000D2CD3"/>
    <w:rsid w:val="000F260A"/>
    <w:rsid w:val="001171FD"/>
    <w:rsid w:val="00122D17"/>
    <w:rsid w:val="001353D2"/>
    <w:rsid w:val="00136F31"/>
    <w:rsid w:val="00156998"/>
    <w:rsid w:val="0016204A"/>
    <w:rsid w:val="00166EEC"/>
    <w:rsid w:val="001E358A"/>
    <w:rsid w:val="001F2B3E"/>
    <w:rsid w:val="002107A6"/>
    <w:rsid w:val="002232D3"/>
    <w:rsid w:val="0025363B"/>
    <w:rsid w:val="00272E6A"/>
    <w:rsid w:val="00295331"/>
    <w:rsid w:val="002973A5"/>
    <w:rsid w:val="002C2447"/>
    <w:rsid w:val="002D0FF0"/>
    <w:rsid w:val="002E52B5"/>
    <w:rsid w:val="002F2A2B"/>
    <w:rsid w:val="002F5C73"/>
    <w:rsid w:val="00304D07"/>
    <w:rsid w:val="00341849"/>
    <w:rsid w:val="003567E1"/>
    <w:rsid w:val="003938F7"/>
    <w:rsid w:val="003B70F1"/>
    <w:rsid w:val="003F6242"/>
    <w:rsid w:val="003F62F1"/>
    <w:rsid w:val="00401AE3"/>
    <w:rsid w:val="00404F39"/>
    <w:rsid w:val="0044350D"/>
    <w:rsid w:val="004438BD"/>
    <w:rsid w:val="004511CB"/>
    <w:rsid w:val="00454FB1"/>
    <w:rsid w:val="00494BA5"/>
    <w:rsid w:val="004D10FA"/>
    <w:rsid w:val="004D59B5"/>
    <w:rsid w:val="004E7565"/>
    <w:rsid w:val="00525F9C"/>
    <w:rsid w:val="00570212"/>
    <w:rsid w:val="00582167"/>
    <w:rsid w:val="00582937"/>
    <w:rsid w:val="005829B5"/>
    <w:rsid w:val="00595C3C"/>
    <w:rsid w:val="005A156D"/>
    <w:rsid w:val="005B4F73"/>
    <w:rsid w:val="00617BD4"/>
    <w:rsid w:val="00653CD7"/>
    <w:rsid w:val="006661C6"/>
    <w:rsid w:val="0068766A"/>
    <w:rsid w:val="006B1892"/>
    <w:rsid w:val="006F4A11"/>
    <w:rsid w:val="00744B0D"/>
    <w:rsid w:val="00796982"/>
    <w:rsid w:val="007A3849"/>
    <w:rsid w:val="007A5EB2"/>
    <w:rsid w:val="007B4BDA"/>
    <w:rsid w:val="007B7CB4"/>
    <w:rsid w:val="007F2ABF"/>
    <w:rsid w:val="00810CCA"/>
    <w:rsid w:val="008125CD"/>
    <w:rsid w:val="00854A92"/>
    <w:rsid w:val="008604A3"/>
    <w:rsid w:val="00881C47"/>
    <w:rsid w:val="008A2760"/>
    <w:rsid w:val="008B02EC"/>
    <w:rsid w:val="008B5951"/>
    <w:rsid w:val="008C3D2B"/>
    <w:rsid w:val="008D1AB3"/>
    <w:rsid w:val="008F1D16"/>
    <w:rsid w:val="009062F7"/>
    <w:rsid w:val="00927F97"/>
    <w:rsid w:val="00935DAE"/>
    <w:rsid w:val="00942C2E"/>
    <w:rsid w:val="009466D0"/>
    <w:rsid w:val="00960DB6"/>
    <w:rsid w:val="009A1ADD"/>
    <w:rsid w:val="009B6957"/>
    <w:rsid w:val="009C0ACD"/>
    <w:rsid w:val="009C7372"/>
    <w:rsid w:val="009E3927"/>
    <w:rsid w:val="009F7242"/>
    <w:rsid w:val="00A24810"/>
    <w:rsid w:val="00A44CCA"/>
    <w:rsid w:val="00A57DB4"/>
    <w:rsid w:val="00A67D24"/>
    <w:rsid w:val="00A77612"/>
    <w:rsid w:val="00AA1F29"/>
    <w:rsid w:val="00AD0507"/>
    <w:rsid w:val="00AD0CBE"/>
    <w:rsid w:val="00AD2D8F"/>
    <w:rsid w:val="00AD5374"/>
    <w:rsid w:val="00AE2B55"/>
    <w:rsid w:val="00AF0176"/>
    <w:rsid w:val="00B27642"/>
    <w:rsid w:val="00B3126C"/>
    <w:rsid w:val="00B40356"/>
    <w:rsid w:val="00B45CD8"/>
    <w:rsid w:val="00B54951"/>
    <w:rsid w:val="00B638D8"/>
    <w:rsid w:val="00B72334"/>
    <w:rsid w:val="00BA373A"/>
    <w:rsid w:val="00BB7663"/>
    <w:rsid w:val="00BC5EF8"/>
    <w:rsid w:val="00BE2CE8"/>
    <w:rsid w:val="00BE5255"/>
    <w:rsid w:val="00C53FD8"/>
    <w:rsid w:val="00C61921"/>
    <w:rsid w:val="00C9094D"/>
    <w:rsid w:val="00CA7AFE"/>
    <w:rsid w:val="00CC149F"/>
    <w:rsid w:val="00D02BA8"/>
    <w:rsid w:val="00D10A8A"/>
    <w:rsid w:val="00D50D76"/>
    <w:rsid w:val="00D51C28"/>
    <w:rsid w:val="00D57518"/>
    <w:rsid w:val="00D66F0F"/>
    <w:rsid w:val="00E37D35"/>
    <w:rsid w:val="00E51F7C"/>
    <w:rsid w:val="00E6590F"/>
    <w:rsid w:val="00E66F62"/>
    <w:rsid w:val="00E904EF"/>
    <w:rsid w:val="00E9448C"/>
    <w:rsid w:val="00E95948"/>
    <w:rsid w:val="00EA0576"/>
    <w:rsid w:val="00EB0FA2"/>
    <w:rsid w:val="00EB2B81"/>
    <w:rsid w:val="00EC66E3"/>
    <w:rsid w:val="00EC78CC"/>
    <w:rsid w:val="00EE6942"/>
    <w:rsid w:val="00F07C3B"/>
    <w:rsid w:val="00F448D7"/>
    <w:rsid w:val="00F5052C"/>
    <w:rsid w:val="00F631DF"/>
    <w:rsid w:val="00FA0CCF"/>
    <w:rsid w:val="00FB2D07"/>
    <w:rsid w:val="00FF3C30"/>
    <w:rsid w:val="00FF4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CF74A54"/>
  <w15:docId w15:val="{E8CBF5D6-F46A-4AA4-A97B-A18EB52EB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155E2"/>
    <w:rPr>
      <w:sz w:val="24"/>
      <w:szCs w:val="24"/>
      <w:lang w:val="ru-RU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72A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FB64D3"/>
    <w:rPr>
      <w:color w:val="0000FF"/>
      <w:u w:val="single"/>
    </w:rPr>
  </w:style>
  <w:style w:type="paragraph" w:styleId="BalloonText">
    <w:name w:val="Balloon Text"/>
    <w:basedOn w:val="Normal"/>
    <w:semiHidden/>
    <w:rsid w:val="003E7E9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3600A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3600AF"/>
    <w:pPr>
      <w:tabs>
        <w:tab w:val="center" w:pos="4320"/>
        <w:tab w:val="right" w:pos="8640"/>
      </w:tabs>
    </w:pPr>
  </w:style>
  <w:style w:type="paragraph" w:customStyle="1" w:styleId="normdec1">
    <w:name w:val="normdec1"/>
    <w:basedOn w:val="Normal"/>
    <w:next w:val="Normal"/>
    <w:rsid w:val="00BA4707"/>
    <w:pPr>
      <w:spacing w:before="120"/>
      <w:ind w:left="709" w:hanging="709"/>
    </w:pPr>
    <w:rPr>
      <w:rFonts w:ascii="Arial" w:hAnsi="Arial"/>
      <w:bCs/>
      <w:sz w:val="22"/>
      <w:lang w:val="en-GB" w:eastAsia="fr-FR"/>
    </w:rPr>
  </w:style>
  <w:style w:type="character" w:customStyle="1" w:styleId="HeaderChar">
    <w:name w:val="Header Char"/>
    <w:basedOn w:val="DefaultParagraphFont"/>
    <w:link w:val="Header"/>
    <w:uiPriority w:val="99"/>
    <w:rsid w:val="004511CB"/>
    <w:rPr>
      <w:sz w:val="24"/>
      <w:szCs w:val="24"/>
      <w:lang w:val="ru-RU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F260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BE2CE8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E2CE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E2CE8"/>
    <w:rPr>
      <w:lang w:val="ru-RU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E2C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E2CE8"/>
    <w:rPr>
      <w:b/>
      <w:bCs/>
      <w:lang w:val="ru-RU" w:eastAsia="en-US"/>
    </w:rPr>
  </w:style>
  <w:style w:type="paragraph" w:styleId="ListParagraph">
    <w:name w:val="List Paragraph"/>
    <w:basedOn w:val="Normal"/>
    <w:uiPriority w:val="34"/>
    <w:qFormat/>
    <w:rsid w:val="00C9094D"/>
    <w:pPr>
      <w:ind w:left="720"/>
      <w:contextualSpacing/>
    </w:pPr>
    <w:rPr>
      <w:noProof/>
      <w:sz w:val="20"/>
      <w:szCs w:val="20"/>
      <w:lang w:val="en-US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42C2E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B638D8"/>
    <w:rPr>
      <w:color w:val="605E5C"/>
      <w:shd w:val="clear" w:color="auto" w:fill="E1DFDD"/>
    </w:rPr>
  </w:style>
  <w:style w:type="table" w:styleId="TableGridLight">
    <w:name w:val="Grid Table Light"/>
    <w:basedOn w:val="TableNormal"/>
    <w:uiPriority w:val="40"/>
    <w:rsid w:val="00494BA5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evision">
    <w:name w:val="Revision"/>
    <w:hidden/>
    <w:uiPriority w:val="99"/>
    <w:semiHidden/>
    <w:rsid w:val="00AD0507"/>
    <w:rPr>
      <w:sz w:val="24"/>
      <w:szCs w:val="24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ncciraq.org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s://ngotenders.net/" TargetMode="External"/><Relationship Id="rId17" Type="http://schemas.openxmlformats.org/officeDocument/2006/relationships/hyperlink" Target="mailto:transparency@acted.org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mailto:iraq.tender-questions@acted.org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acanciesiniraq.com/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mailto:tender@acted.org" TargetMode="External"/><Relationship Id="rId23" Type="http://schemas.openxmlformats.org/officeDocument/2006/relationships/footer" Target="footer3.xml"/><Relationship Id="rId10" Type="http://schemas.openxmlformats.org/officeDocument/2006/relationships/hyperlink" Target="https://ngosjobs-bids.com/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s://www.iraq-businessnews.com/" TargetMode="External"/><Relationship Id="rId14" Type="http://schemas.openxmlformats.org/officeDocument/2006/relationships/hyperlink" Target="mailto:iraq.tender-questions@acted.or" TargetMode="External"/><Relationship Id="rId22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scal.bernard\Documents\6.%20Logistique\6.2.%20Logistics%20templates\Template%20Kyrgyzstan\PRO-05-12%20Annoucement%20Call%20for%20bids_eng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2DDEEC-8A5E-4835-8603-35A084F539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PRO-05-12 Annoucement Call for bids_eng.dot</Template>
  <TotalTime>188</TotalTime>
  <Pages>2</Pages>
  <Words>917</Words>
  <Characters>5612</Characters>
  <Application>Microsoft Office Word</Application>
  <DocSecurity>0</DocSecurity>
  <Lines>46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Международный Комитет</vt:lpstr>
      <vt:lpstr>Международный Комитет</vt:lpstr>
    </vt:vector>
  </TitlesOfParts>
  <Company>PSF CI</Company>
  <LinksUpToDate>false</LinksUpToDate>
  <CharactersWithSpaces>6516</CharactersWithSpaces>
  <SharedDoc>false</SharedDoc>
  <HLinks>
    <vt:vector size="6" baseType="variant">
      <vt:variant>
        <vt:i4>1835043</vt:i4>
      </vt:variant>
      <vt:variant>
        <vt:i4>0</vt:i4>
      </vt:variant>
      <vt:variant>
        <vt:i4>0</vt:i4>
      </vt:variant>
      <vt:variant>
        <vt:i4>5</vt:i4>
      </vt:variant>
      <vt:variant>
        <vt:lpwstr>mailto:osh@acted.org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Международный Комитет</dc:title>
  <dc:creator>pascal.bernard</dc:creator>
  <cp:lastModifiedBy>Sura Salih</cp:lastModifiedBy>
  <cp:revision>28</cp:revision>
  <cp:lastPrinted>2007-03-05T12:07:00Z</cp:lastPrinted>
  <dcterms:created xsi:type="dcterms:W3CDTF">2019-12-04T06:40:00Z</dcterms:created>
  <dcterms:modified xsi:type="dcterms:W3CDTF">2022-01-09T10:31:00Z</dcterms:modified>
</cp:coreProperties>
</file>