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74FE6" w14:textId="77777777" w:rsidR="002D6A42" w:rsidRDefault="0039510A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2400E92" wp14:editId="2E7BCC9C">
            <wp:simplePos x="0" y="0"/>
            <wp:positionH relativeFrom="page">
              <wp:posOffset>4581525</wp:posOffset>
            </wp:positionH>
            <wp:positionV relativeFrom="page">
              <wp:posOffset>371474</wp:posOffset>
            </wp:positionV>
            <wp:extent cx="2512695" cy="5143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12EE0" w14:textId="77777777" w:rsidR="002D6A42" w:rsidRDefault="0039510A">
      <w:pPr>
        <w:pStyle w:val="Title"/>
      </w:pPr>
      <w:r>
        <w:t>Formal</w:t>
      </w:r>
      <w:r>
        <w:rPr>
          <w:spacing w:val="-13"/>
        </w:rPr>
        <w:t xml:space="preserve"> </w:t>
      </w:r>
      <w:r>
        <w:t>Tender</w:t>
      </w:r>
      <w:r>
        <w:rPr>
          <w:spacing w:val="-13"/>
        </w:rPr>
        <w:t xml:space="preserve"> </w:t>
      </w:r>
      <w:r>
        <w:t>Notice</w:t>
      </w:r>
    </w:p>
    <w:p w14:paraId="5A203F2F" w14:textId="77777777" w:rsidR="002D6A42" w:rsidRDefault="002D6A42">
      <w:pPr>
        <w:pStyle w:val="BodyText"/>
        <w:rPr>
          <w:rFonts w:ascii="Arial"/>
          <w:b/>
          <w:sz w:val="40"/>
        </w:rPr>
      </w:pPr>
    </w:p>
    <w:p w14:paraId="2224D8ED" w14:textId="77777777" w:rsidR="002D6A42" w:rsidRDefault="0039510A">
      <w:pPr>
        <w:pStyle w:val="BodyText"/>
        <w:spacing w:before="235"/>
        <w:ind w:left="120" w:right="1534"/>
        <w:jc w:val="both"/>
      </w:pPr>
      <w:r>
        <w:t>Save the Children believes every child deserves a future. In Iraq and around</w:t>
      </w:r>
      <w:r>
        <w:rPr>
          <w:spacing w:val="1"/>
        </w:rPr>
        <w:t xml:space="preserve"> </w:t>
      </w:r>
      <w:r>
        <w:t>the world, we give children a healthy start in life, the opportunity to learn and</w:t>
      </w:r>
      <w:r>
        <w:rPr>
          <w:spacing w:val="1"/>
        </w:rPr>
        <w:t xml:space="preserve"> </w:t>
      </w:r>
      <w:r>
        <w:t>protection from harm. We do whatever it takes for children – every day and in</w:t>
      </w:r>
      <w:r>
        <w:rPr>
          <w:spacing w:val="1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of crisis – transforming</w:t>
      </w:r>
      <w:r>
        <w:rPr>
          <w:spacing w:val="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lives and</w:t>
      </w:r>
      <w:r>
        <w:rPr>
          <w:spacing w:val="-3"/>
        </w:rPr>
        <w:t xml:space="preserve"> </w:t>
      </w:r>
      <w:r>
        <w:t>the future we share.</w:t>
      </w:r>
    </w:p>
    <w:p w14:paraId="7AA2B052" w14:textId="77777777" w:rsidR="002D6A42" w:rsidRDefault="002D6A42">
      <w:pPr>
        <w:pStyle w:val="BodyText"/>
      </w:pPr>
    </w:p>
    <w:p w14:paraId="4E532AC8" w14:textId="77777777" w:rsidR="002D6A42" w:rsidRDefault="0039510A">
      <w:pPr>
        <w:pStyle w:val="BodyText"/>
        <w:ind w:left="120" w:right="1534"/>
        <w:jc w:val="both"/>
      </w:pPr>
      <w:r>
        <w:t xml:space="preserve">Save the Children International in </w:t>
      </w:r>
      <w:r>
        <w:rPr>
          <w:rFonts w:ascii="Arial"/>
          <w:b/>
          <w:i/>
        </w:rPr>
        <w:t xml:space="preserve">Iraq </w:t>
      </w:r>
      <w:r>
        <w:t>is inviting submissions of tenders for a</w:t>
      </w:r>
      <w:r>
        <w:rPr>
          <w:spacing w:val="1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t>services:</w:t>
      </w:r>
    </w:p>
    <w:p w14:paraId="679D1132" w14:textId="77777777" w:rsidR="002D6A42" w:rsidRDefault="002D6A42">
      <w:pPr>
        <w:pStyle w:val="BodyText"/>
        <w:spacing w:before="10"/>
        <w:rPr>
          <w:sz w:val="27"/>
        </w:rPr>
      </w:pPr>
    </w:p>
    <w:p w14:paraId="0FA9A381" w14:textId="6E6E4205" w:rsidR="002D6A42" w:rsidRDefault="0039510A">
      <w:pPr>
        <w:ind w:left="120"/>
        <w:rPr>
          <w:rFonts w:ascii="Arial"/>
          <w:b/>
          <w:color w:val="313639"/>
          <w:sz w:val="30"/>
          <w:shd w:val="clear" w:color="auto" w:fill="FFFF00"/>
        </w:rPr>
      </w:pPr>
      <w:r>
        <w:rPr>
          <w:rFonts w:ascii="Arial"/>
          <w:b/>
          <w:color w:val="313639"/>
          <w:sz w:val="30"/>
          <w:shd w:val="clear" w:color="auto" w:fill="FFFF00"/>
        </w:rPr>
        <w:t>Solid</w:t>
      </w:r>
      <w:r>
        <w:rPr>
          <w:rFonts w:ascii="Arial"/>
          <w:b/>
          <w:color w:val="313639"/>
          <w:spacing w:val="-5"/>
          <w:sz w:val="30"/>
          <w:shd w:val="clear" w:color="auto" w:fill="FFFF00"/>
        </w:rPr>
        <w:t xml:space="preserve"> </w:t>
      </w:r>
      <w:r>
        <w:rPr>
          <w:rFonts w:ascii="Arial"/>
          <w:b/>
          <w:color w:val="313639"/>
          <w:sz w:val="30"/>
          <w:shd w:val="clear" w:color="auto" w:fill="FFFF00"/>
        </w:rPr>
        <w:t>Waste</w:t>
      </w:r>
      <w:r>
        <w:rPr>
          <w:rFonts w:ascii="Arial"/>
          <w:b/>
          <w:color w:val="313639"/>
          <w:spacing w:val="-1"/>
          <w:sz w:val="30"/>
          <w:shd w:val="clear" w:color="auto" w:fill="FFFF00"/>
        </w:rPr>
        <w:t xml:space="preserve"> </w:t>
      </w:r>
      <w:r>
        <w:rPr>
          <w:rFonts w:ascii="Arial"/>
          <w:b/>
          <w:color w:val="313639"/>
          <w:sz w:val="30"/>
          <w:shd w:val="clear" w:color="auto" w:fill="FFFF00"/>
        </w:rPr>
        <w:t>Collection</w:t>
      </w:r>
      <w:r>
        <w:rPr>
          <w:rFonts w:ascii="Arial"/>
          <w:b/>
          <w:color w:val="313639"/>
          <w:spacing w:val="-6"/>
          <w:sz w:val="30"/>
          <w:shd w:val="clear" w:color="auto" w:fill="FFFF00"/>
        </w:rPr>
        <w:t xml:space="preserve"> </w:t>
      </w:r>
      <w:r>
        <w:rPr>
          <w:rFonts w:ascii="Arial"/>
          <w:b/>
          <w:color w:val="313639"/>
          <w:sz w:val="30"/>
          <w:shd w:val="clear" w:color="auto" w:fill="FFFF00"/>
        </w:rPr>
        <w:t>from</w:t>
      </w:r>
      <w:r>
        <w:rPr>
          <w:rFonts w:ascii="Arial"/>
          <w:b/>
          <w:color w:val="313639"/>
          <w:spacing w:val="-5"/>
          <w:sz w:val="30"/>
          <w:shd w:val="clear" w:color="auto" w:fill="FFFF00"/>
        </w:rPr>
        <w:t xml:space="preserve"> </w:t>
      </w:r>
      <w:r>
        <w:rPr>
          <w:rFonts w:ascii="Arial"/>
          <w:b/>
          <w:color w:val="313639"/>
          <w:sz w:val="30"/>
          <w:shd w:val="clear" w:color="auto" w:fill="FFFF00"/>
        </w:rPr>
        <w:t>Sinjar</w:t>
      </w:r>
      <w:r>
        <w:rPr>
          <w:rFonts w:ascii="Arial"/>
          <w:b/>
          <w:color w:val="313639"/>
          <w:spacing w:val="-4"/>
          <w:sz w:val="30"/>
          <w:shd w:val="clear" w:color="auto" w:fill="FFFF00"/>
        </w:rPr>
        <w:t xml:space="preserve"> </w:t>
      </w:r>
      <w:r>
        <w:rPr>
          <w:rFonts w:ascii="Arial"/>
          <w:b/>
          <w:color w:val="313639"/>
          <w:sz w:val="30"/>
          <w:shd w:val="clear" w:color="auto" w:fill="FFFF00"/>
        </w:rPr>
        <w:t>mountain</w:t>
      </w:r>
      <w:r>
        <w:rPr>
          <w:rFonts w:ascii="Arial"/>
          <w:b/>
          <w:color w:val="313639"/>
          <w:spacing w:val="-4"/>
          <w:sz w:val="30"/>
          <w:shd w:val="clear" w:color="auto" w:fill="FFFF00"/>
        </w:rPr>
        <w:t xml:space="preserve"> </w:t>
      </w:r>
      <w:r>
        <w:rPr>
          <w:rFonts w:ascii="Arial"/>
          <w:b/>
          <w:color w:val="313639"/>
          <w:sz w:val="30"/>
          <w:shd w:val="clear" w:color="auto" w:fill="FFFF00"/>
        </w:rPr>
        <w:t>camp</w:t>
      </w:r>
    </w:p>
    <w:p w14:paraId="16E799F4" w14:textId="77777777" w:rsidR="0062522D" w:rsidRDefault="0062522D">
      <w:pPr>
        <w:ind w:left="120"/>
        <w:rPr>
          <w:rFonts w:ascii="Arial"/>
          <w:b/>
          <w:sz w:val="30"/>
        </w:rPr>
      </w:pPr>
    </w:p>
    <w:p w14:paraId="79F23465" w14:textId="2FB315B6" w:rsidR="002D6A42" w:rsidRDefault="0062522D" w:rsidP="0062522D">
      <w:pPr>
        <w:pStyle w:val="BodyText"/>
        <w:spacing w:before="10"/>
        <w:rPr>
          <w:rFonts w:ascii="Arial"/>
          <w:b/>
          <w:sz w:val="27"/>
        </w:rPr>
      </w:pPr>
      <w:r>
        <w:rPr>
          <w:rFonts w:ascii="Arial"/>
          <w:b/>
          <w:sz w:val="27"/>
        </w:rPr>
        <w:t xml:space="preserve">For any inquiry or requesting formal Documents  or invitation issues please contact : </w:t>
      </w:r>
      <w:r w:rsidRPr="0062522D">
        <w:rPr>
          <w:rFonts w:ascii="Arial"/>
          <w:b/>
          <w:color w:val="548DD4" w:themeColor="text2" w:themeTint="99"/>
          <w:sz w:val="27"/>
          <w:u w:val="single"/>
        </w:rPr>
        <w:t>Layth.rasheed@savethechildren.org</w:t>
      </w:r>
    </w:p>
    <w:p w14:paraId="38DF6E21" w14:textId="77777777" w:rsidR="0062522D" w:rsidRDefault="0062522D">
      <w:pPr>
        <w:pStyle w:val="BodyText"/>
        <w:spacing w:before="10"/>
        <w:rPr>
          <w:rFonts w:ascii="Arial"/>
          <w:b/>
          <w:sz w:val="27"/>
        </w:rPr>
      </w:pPr>
    </w:p>
    <w:p w14:paraId="5BD11128" w14:textId="77777777" w:rsidR="002D6A42" w:rsidRDefault="0039510A">
      <w:pPr>
        <w:ind w:left="120"/>
        <w:rPr>
          <w:sz w:val="20"/>
        </w:rPr>
      </w:pP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follow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below</w:t>
      </w:r>
      <w:r>
        <w:rPr>
          <w:spacing w:val="-5"/>
          <w:sz w:val="20"/>
        </w:rPr>
        <w:t xml:space="preserve"> </w:t>
      </w:r>
      <w:r>
        <w:rPr>
          <w:sz w:val="20"/>
        </w:rPr>
        <w:t>two</w:t>
      </w:r>
      <w:r>
        <w:rPr>
          <w:spacing w:val="-5"/>
          <w:sz w:val="20"/>
        </w:rPr>
        <w:t xml:space="preserve"> </w:t>
      </w:r>
      <w:r>
        <w:rPr>
          <w:sz w:val="20"/>
        </w:rPr>
        <w:t>submission</w:t>
      </w:r>
      <w:r>
        <w:rPr>
          <w:spacing w:val="-3"/>
          <w:sz w:val="20"/>
        </w:rPr>
        <w:t xml:space="preserve"> </w:t>
      </w:r>
      <w:r>
        <w:rPr>
          <w:sz w:val="20"/>
        </w:rPr>
        <w:t>options</w:t>
      </w:r>
    </w:p>
    <w:p w14:paraId="7E8C1F24" w14:textId="77777777" w:rsidR="002D6A42" w:rsidRDefault="002D6A42">
      <w:pPr>
        <w:pStyle w:val="BodyText"/>
        <w:spacing w:before="2"/>
        <w:rPr>
          <w:sz w:val="20"/>
        </w:rPr>
      </w:pPr>
    </w:p>
    <w:p w14:paraId="6093B2B2" w14:textId="77777777" w:rsidR="002D6A42" w:rsidRDefault="0039510A">
      <w:pPr>
        <w:pStyle w:val="ListParagraph"/>
        <w:numPr>
          <w:ilvl w:val="0"/>
          <w:numId w:val="3"/>
        </w:numPr>
        <w:tabs>
          <w:tab w:val="left" w:pos="828"/>
          <w:tab w:val="left" w:pos="829"/>
        </w:tabs>
        <w:ind w:hanging="34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Electronic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Submission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via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Ariba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Network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(ProSave)</w:t>
      </w:r>
    </w:p>
    <w:p w14:paraId="1D3B3201" w14:textId="77777777" w:rsidR="002D6A42" w:rsidRDefault="0039510A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32" w:line="276" w:lineRule="auto"/>
        <w:ind w:right="1693"/>
        <w:rPr>
          <w:rFonts w:ascii="Wingdings" w:hAnsi="Wingdings"/>
          <w:color w:val="FF0000"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E6540C8" wp14:editId="6D7316C4">
            <wp:simplePos x="0" y="0"/>
            <wp:positionH relativeFrom="page">
              <wp:posOffset>1483537</wp:posOffset>
            </wp:positionH>
            <wp:positionV relativeFrom="paragraph">
              <wp:posOffset>374511</wp:posOffset>
            </wp:positionV>
            <wp:extent cx="255346" cy="28289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46" cy="282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Submit your response in accordance with the guidance provided in the below document:</w:t>
      </w:r>
      <w:r>
        <w:rPr>
          <w:spacing w:val="-53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you are registered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Ariba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 w14:paraId="02FA13F4" w14:textId="77777777" w:rsidR="002D6A42" w:rsidRDefault="0039510A">
      <w:pPr>
        <w:spacing w:before="7" w:line="218" w:lineRule="auto"/>
        <w:ind w:left="121" w:right="8199" w:firstLine="267"/>
        <w:rPr>
          <w:rFonts w:ascii="Segoe UI"/>
          <w:sz w:val="16"/>
        </w:rPr>
      </w:pPr>
      <w:r>
        <w:rPr>
          <w:rFonts w:ascii="Segoe UI"/>
          <w:w w:val="105"/>
          <w:sz w:val="16"/>
        </w:rPr>
        <w:t>Bidding</w:t>
      </w:r>
      <w:r>
        <w:rPr>
          <w:rFonts w:ascii="Segoe UI"/>
          <w:spacing w:val="7"/>
          <w:w w:val="105"/>
          <w:sz w:val="16"/>
        </w:rPr>
        <w:t xml:space="preserve"> </w:t>
      </w:r>
      <w:r>
        <w:rPr>
          <w:rFonts w:ascii="Segoe UI"/>
          <w:w w:val="105"/>
          <w:sz w:val="16"/>
        </w:rPr>
        <w:t>on</w:t>
      </w:r>
      <w:r>
        <w:rPr>
          <w:rFonts w:ascii="Segoe UI"/>
          <w:spacing w:val="11"/>
          <w:w w:val="105"/>
          <w:sz w:val="16"/>
        </w:rPr>
        <w:t xml:space="preserve"> </w:t>
      </w:r>
      <w:r>
        <w:rPr>
          <w:rFonts w:ascii="Segoe UI"/>
          <w:w w:val="105"/>
          <w:sz w:val="16"/>
        </w:rPr>
        <w:t>a</w:t>
      </w:r>
      <w:r>
        <w:rPr>
          <w:rFonts w:ascii="Segoe UI"/>
          <w:spacing w:val="1"/>
          <w:w w:val="105"/>
          <w:sz w:val="16"/>
        </w:rPr>
        <w:t xml:space="preserve"> </w:t>
      </w:r>
      <w:bookmarkStart w:id="0" w:name="_GoBack"/>
      <w:bookmarkEnd w:id="0"/>
      <w:r>
        <w:rPr>
          <w:rFonts w:ascii="Segoe UI"/>
          <w:w w:val="105"/>
          <w:sz w:val="16"/>
        </w:rPr>
        <w:t>Sourcing</w:t>
      </w:r>
      <w:r>
        <w:rPr>
          <w:rFonts w:ascii="Segoe UI"/>
          <w:spacing w:val="8"/>
          <w:w w:val="105"/>
          <w:sz w:val="16"/>
        </w:rPr>
        <w:t xml:space="preserve"> </w:t>
      </w:r>
      <w:r>
        <w:rPr>
          <w:rFonts w:ascii="Segoe UI"/>
          <w:w w:val="105"/>
          <w:sz w:val="16"/>
        </w:rPr>
        <w:t>Event</w:t>
      </w:r>
      <w:r>
        <w:rPr>
          <w:rFonts w:ascii="Segoe UI"/>
          <w:spacing w:val="5"/>
          <w:w w:val="105"/>
          <w:sz w:val="16"/>
        </w:rPr>
        <w:t xml:space="preserve"> </w:t>
      </w:r>
      <w:r>
        <w:rPr>
          <w:rFonts w:ascii="Segoe UI"/>
          <w:w w:val="105"/>
          <w:sz w:val="16"/>
        </w:rPr>
        <w:t>v2_f</w:t>
      </w:r>
    </w:p>
    <w:p w14:paraId="4EDC24F9" w14:textId="77777777" w:rsidR="002D6A42" w:rsidRDefault="0039510A">
      <w:pPr>
        <w:spacing w:before="126" w:line="278" w:lineRule="auto"/>
        <w:ind w:left="120" w:right="1089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33D3C6F" wp14:editId="0F44696F">
            <wp:simplePos x="0" y="0"/>
            <wp:positionH relativeFrom="page">
              <wp:posOffset>1490500</wp:posOffset>
            </wp:positionH>
            <wp:positionV relativeFrom="paragraph">
              <wp:posOffset>436223</wp:posOffset>
            </wp:positionV>
            <wp:extent cx="260190" cy="28289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90" cy="282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If</w:t>
      </w:r>
      <w:r>
        <w:rPr>
          <w:spacing w:val="7"/>
          <w:sz w:val="20"/>
        </w:rPr>
        <w:t xml:space="preserve"> </w:t>
      </w:r>
      <w:r>
        <w:rPr>
          <w:sz w:val="20"/>
        </w:rPr>
        <w:t>you</w:t>
      </w:r>
      <w:r>
        <w:rPr>
          <w:spacing w:val="7"/>
          <w:sz w:val="20"/>
        </w:rPr>
        <w:t xml:space="preserve"> </w:t>
      </w:r>
      <w:r>
        <w:rPr>
          <w:sz w:val="20"/>
        </w:rPr>
        <w:t>are</w:t>
      </w:r>
      <w:r>
        <w:rPr>
          <w:spacing w:val="8"/>
          <w:sz w:val="20"/>
        </w:rPr>
        <w:t xml:space="preserve"> </w:t>
      </w:r>
      <w:r>
        <w:rPr>
          <w:sz w:val="20"/>
        </w:rPr>
        <w:t>not</w:t>
      </w:r>
      <w:r>
        <w:rPr>
          <w:spacing w:val="7"/>
          <w:sz w:val="20"/>
        </w:rPr>
        <w:t xml:space="preserve"> </w:t>
      </w:r>
      <w:r>
        <w:rPr>
          <w:sz w:val="20"/>
        </w:rPr>
        <w:t>registered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Ariba</w:t>
      </w:r>
      <w:r>
        <w:rPr>
          <w:spacing w:val="7"/>
          <w:sz w:val="20"/>
        </w:rPr>
        <w:t xml:space="preserve"> </w:t>
      </w:r>
      <w:r>
        <w:rPr>
          <w:sz w:val="20"/>
        </w:rPr>
        <w:t>Network</w:t>
      </w:r>
      <w:r>
        <w:rPr>
          <w:spacing w:val="9"/>
          <w:sz w:val="20"/>
        </w:rPr>
        <w:t xml:space="preserve"> </w:t>
      </w:r>
      <w:r>
        <w:rPr>
          <w:sz w:val="20"/>
        </w:rPr>
        <w:t>(ProSave)</w:t>
      </w:r>
      <w:r>
        <w:rPr>
          <w:spacing w:val="11"/>
          <w:sz w:val="20"/>
        </w:rPr>
        <w:t xml:space="preserve"> </w:t>
      </w:r>
      <w:r>
        <w:rPr>
          <w:sz w:val="20"/>
        </w:rPr>
        <w:t>please</w:t>
      </w:r>
      <w:r>
        <w:rPr>
          <w:spacing w:val="7"/>
          <w:sz w:val="20"/>
        </w:rPr>
        <w:t xml:space="preserve"> </w:t>
      </w:r>
      <w:r>
        <w:rPr>
          <w:sz w:val="20"/>
        </w:rPr>
        <w:t>follow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standard</w:t>
      </w:r>
      <w:r>
        <w:rPr>
          <w:spacing w:val="8"/>
          <w:sz w:val="20"/>
        </w:rPr>
        <w:t xml:space="preserve"> </w:t>
      </w:r>
      <w:r>
        <w:rPr>
          <w:sz w:val="20"/>
        </w:rPr>
        <w:t>account</w:t>
      </w:r>
      <w:r>
        <w:rPr>
          <w:spacing w:val="6"/>
          <w:sz w:val="20"/>
        </w:rPr>
        <w:t xml:space="preserve"> </w:t>
      </w:r>
      <w:r>
        <w:rPr>
          <w:sz w:val="20"/>
        </w:rPr>
        <w:t>self-</w:t>
      </w:r>
      <w:r>
        <w:rPr>
          <w:spacing w:val="-52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1"/>
          <w:sz w:val="20"/>
        </w:rPr>
        <w:t xml:space="preserve"> </w:t>
      </w:r>
      <w:r>
        <w:rPr>
          <w:sz w:val="20"/>
        </w:rPr>
        <w:t>guidance</w:t>
      </w:r>
    </w:p>
    <w:p w14:paraId="6E833A2D" w14:textId="77777777" w:rsidR="002D6A42" w:rsidRDefault="0039510A">
      <w:pPr>
        <w:spacing w:before="6" w:line="218" w:lineRule="auto"/>
        <w:ind w:left="121" w:right="8199" w:firstLine="75"/>
        <w:rPr>
          <w:rFonts w:ascii="Segoe UI"/>
          <w:sz w:val="16"/>
        </w:rPr>
      </w:pPr>
      <w:r>
        <w:rPr>
          <w:rFonts w:ascii="Segoe UI"/>
          <w:w w:val="105"/>
          <w:sz w:val="16"/>
        </w:rPr>
        <w:t>Standard</w:t>
      </w:r>
      <w:r>
        <w:rPr>
          <w:rFonts w:ascii="Segoe UI"/>
          <w:spacing w:val="1"/>
          <w:w w:val="105"/>
          <w:sz w:val="16"/>
        </w:rPr>
        <w:t xml:space="preserve"> </w:t>
      </w:r>
      <w:r>
        <w:rPr>
          <w:rFonts w:ascii="Segoe UI"/>
          <w:w w:val="105"/>
          <w:sz w:val="16"/>
        </w:rPr>
        <w:t>Account</w:t>
      </w:r>
      <w:r>
        <w:rPr>
          <w:rFonts w:ascii="Segoe UI"/>
          <w:spacing w:val="1"/>
          <w:w w:val="105"/>
          <w:sz w:val="16"/>
        </w:rPr>
        <w:t xml:space="preserve"> </w:t>
      </w:r>
      <w:r>
        <w:rPr>
          <w:rFonts w:ascii="Segoe UI"/>
          <w:w w:val="105"/>
          <w:sz w:val="16"/>
        </w:rPr>
        <w:t>Self</w:t>
      </w:r>
      <w:r>
        <w:rPr>
          <w:rFonts w:ascii="Segoe UI"/>
          <w:spacing w:val="21"/>
          <w:w w:val="105"/>
          <w:sz w:val="16"/>
        </w:rPr>
        <w:t xml:space="preserve"> </w:t>
      </w:r>
      <w:r>
        <w:rPr>
          <w:rFonts w:ascii="Segoe UI"/>
          <w:w w:val="105"/>
          <w:sz w:val="16"/>
        </w:rPr>
        <w:t>Registration.pp</w:t>
      </w:r>
    </w:p>
    <w:p w14:paraId="3B5BB966" w14:textId="77777777" w:rsidR="002D6A42" w:rsidRDefault="0039510A">
      <w:pPr>
        <w:spacing w:before="127"/>
        <w:ind w:left="120"/>
        <w:rPr>
          <w:rFonts w:ascii="Arial"/>
          <w:b/>
          <w:sz w:val="20"/>
        </w:rPr>
      </w:pPr>
      <w:r>
        <w:rPr>
          <w:rFonts w:ascii="Arial"/>
          <w:b/>
          <w:sz w:val="20"/>
        </w:rPr>
        <w:t>Or</w:t>
      </w:r>
    </w:p>
    <w:p w14:paraId="48E44B01" w14:textId="77777777" w:rsidR="002D6A42" w:rsidRDefault="0039510A">
      <w:pPr>
        <w:pStyle w:val="ListParagraph"/>
        <w:numPr>
          <w:ilvl w:val="1"/>
          <w:numId w:val="2"/>
        </w:numPr>
        <w:tabs>
          <w:tab w:val="left" w:pos="828"/>
          <w:tab w:val="left" w:pos="829"/>
        </w:tabs>
        <w:spacing w:before="34"/>
        <w:ind w:hanging="34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Paper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Submission</w:t>
      </w:r>
    </w:p>
    <w:p w14:paraId="791E541B" w14:textId="77777777" w:rsidR="002D6A42" w:rsidRDefault="0039510A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33" w:line="276" w:lineRule="auto"/>
        <w:ind w:right="2011"/>
        <w:rPr>
          <w:rFonts w:ascii="Wingdings" w:hAnsi="Wingdings"/>
          <w:b/>
          <w:color w:val="FF0000"/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paper</w:t>
      </w:r>
      <w:r>
        <w:rPr>
          <w:spacing w:val="-3"/>
          <w:sz w:val="20"/>
        </w:rPr>
        <w:t xml:space="preserve"> </w:t>
      </w:r>
      <w:r>
        <w:rPr>
          <w:sz w:val="20"/>
        </w:rPr>
        <w:t>copy</w:t>
      </w:r>
      <w:r>
        <w:rPr>
          <w:spacing w:val="-2"/>
          <w:sz w:val="20"/>
        </w:rPr>
        <w:t xml:space="preserve"> </w:t>
      </w:r>
      <w:r>
        <w:rPr>
          <w:sz w:val="20"/>
        </w:rPr>
        <w:t>submitted on</w:t>
      </w:r>
      <w:r>
        <w:rPr>
          <w:spacing w:val="-5"/>
          <w:sz w:val="20"/>
        </w:rPr>
        <w:t xml:space="preserve"> </w:t>
      </w:r>
      <w:r>
        <w:rPr>
          <w:sz w:val="20"/>
        </w:rPr>
        <w:t>headed</w:t>
      </w:r>
      <w:r>
        <w:rPr>
          <w:spacing w:val="-5"/>
          <w:sz w:val="20"/>
        </w:rPr>
        <w:t xml:space="preserve"> </w:t>
      </w:r>
      <w:r>
        <w:rPr>
          <w:sz w:val="20"/>
        </w:rPr>
        <w:t>paper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Iraq,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Ninewa</w:t>
      </w:r>
      <w:r>
        <w:rPr>
          <w:rFonts w:ascii="Arial" w:hAnsi="Arial"/>
          <w:b/>
          <w:spacing w:val="-3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FO</w:t>
      </w:r>
      <w:r>
        <w:rPr>
          <w:rFonts w:ascii="Arial" w:hAns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-</w:t>
      </w:r>
      <w:r>
        <w:rPr>
          <w:rFonts w:ascii="Arial" w:hAnsi="Arial"/>
          <w:b/>
          <w:spacing w:val="-10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Al</w:t>
      </w:r>
      <w:r>
        <w:rPr>
          <w:rFonts w:ascii="Arial" w:hAns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Muhandseen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East</w:t>
      </w:r>
      <w:r>
        <w:rPr>
          <w:rFonts w:ascii="Arial" w:hAnsi="Arial"/>
          <w:b/>
          <w:spacing w:val="1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Mosul</w:t>
      </w:r>
      <w:r>
        <w:rPr>
          <w:rFonts w:ascii="Arial" w:hAnsi="Arial"/>
          <w:b/>
          <w:spacing w:val="-1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Near</w:t>
      </w:r>
      <w:r>
        <w:rPr>
          <w:rFonts w:ascii="Arial" w:hAnsi="Arial"/>
          <w:b/>
          <w:spacing w:val="1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to Big</w:t>
      </w:r>
      <w:r>
        <w:rPr>
          <w:rFonts w:ascii="Arial" w:hAnsi="Arial"/>
          <w:b/>
          <w:spacing w:val="-1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Mosque</w:t>
      </w:r>
    </w:p>
    <w:p w14:paraId="1B8D7B7C" w14:textId="77777777" w:rsidR="002D6A42" w:rsidRDefault="0039510A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76" w:lineRule="auto"/>
        <w:ind w:right="1991"/>
        <w:rPr>
          <w:rFonts w:ascii="Wingdings" w:hAnsi="Wingdings"/>
          <w:b/>
          <w:color w:val="FF0000"/>
          <w:sz w:val="14"/>
        </w:rPr>
      </w:pPr>
      <w:r>
        <w:rPr>
          <w:sz w:val="20"/>
        </w:rPr>
        <w:t xml:space="preserve">Bids should be submitted in a single sealed envelope addressed to </w:t>
      </w:r>
      <w:r>
        <w:rPr>
          <w:rFonts w:ascii="Arial" w:hAnsi="Arial"/>
          <w:b/>
          <w:sz w:val="18"/>
          <w:shd w:val="clear" w:color="auto" w:fill="FFFF00"/>
        </w:rPr>
        <w:t>Save the Children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  <w:shd w:val="clear" w:color="auto" w:fill="FFFF00"/>
        </w:rPr>
        <w:t>office, Ninewa FO -</w:t>
      </w:r>
      <w:r>
        <w:rPr>
          <w:rFonts w:ascii="Arial" w:hAnsi="Arial"/>
          <w:b/>
          <w:spacing w:val="1"/>
          <w:sz w:val="18"/>
          <w:shd w:val="clear" w:color="auto" w:fill="FFFF00"/>
        </w:rPr>
        <w:t xml:space="preserve"> </w:t>
      </w:r>
      <w:r>
        <w:rPr>
          <w:rFonts w:ascii="Arial" w:hAnsi="Arial"/>
          <w:b/>
          <w:sz w:val="18"/>
          <w:shd w:val="clear" w:color="auto" w:fill="FFFF00"/>
        </w:rPr>
        <w:t>Al</w:t>
      </w:r>
      <w:r>
        <w:rPr>
          <w:rFonts w:ascii="Arial" w:hAnsi="Arial"/>
          <w:b/>
          <w:spacing w:val="-2"/>
          <w:sz w:val="18"/>
          <w:shd w:val="clear" w:color="auto" w:fill="FFFF00"/>
        </w:rPr>
        <w:t xml:space="preserve"> </w:t>
      </w:r>
      <w:r>
        <w:rPr>
          <w:rFonts w:ascii="Arial" w:hAnsi="Arial"/>
          <w:b/>
          <w:sz w:val="18"/>
          <w:shd w:val="clear" w:color="auto" w:fill="FFFF00"/>
        </w:rPr>
        <w:t>Muhandseen</w:t>
      </w:r>
      <w:r>
        <w:rPr>
          <w:rFonts w:ascii="Arial" w:hAnsi="Arial"/>
          <w:b/>
          <w:spacing w:val="-2"/>
          <w:sz w:val="18"/>
          <w:shd w:val="clear" w:color="auto" w:fill="FFFF00"/>
        </w:rPr>
        <w:t xml:space="preserve"> </w:t>
      </w:r>
      <w:r>
        <w:rPr>
          <w:rFonts w:ascii="Arial" w:hAnsi="Arial"/>
          <w:b/>
          <w:sz w:val="18"/>
          <w:shd w:val="clear" w:color="auto" w:fill="FFFF00"/>
        </w:rPr>
        <w:t>East</w:t>
      </w:r>
      <w:r>
        <w:rPr>
          <w:rFonts w:ascii="Arial" w:hAnsi="Arial"/>
          <w:b/>
          <w:spacing w:val="-2"/>
          <w:sz w:val="18"/>
          <w:shd w:val="clear" w:color="auto" w:fill="FFFF00"/>
        </w:rPr>
        <w:t xml:space="preserve"> </w:t>
      </w:r>
      <w:r>
        <w:rPr>
          <w:rFonts w:ascii="Arial" w:hAnsi="Arial"/>
          <w:b/>
          <w:sz w:val="18"/>
          <w:shd w:val="clear" w:color="auto" w:fill="FFFF00"/>
        </w:rPr>
        <w:t>Mosul Near to</w:t>
      </w:r>
      <w:r>
        <w:rPr>
          <w:rFonts w:ascii="Arial" w:hAnsi="Arial"/>
          <w:b/>
          <w:spacing w:val="-4"/>
          <w:sz w:val="18"/>
          <w:shd w:val="clear" w:color="auto" w:fill="FFFF00"/>
        </w:rPr>
        <w:t xml:space="preserve"> </w:t>
      </w:r>
      <w:r>
        <w:rPr>
          <w:rFonts w:ascii="Arial" w:hAnsi="Arial"/>
          <w:b/>
          <w:sz w:val="18"/>
          <w:shd w:val="clear" w:color="auto" w:fill="FFFF00"/>
        </w:rPr>
        <w:t>Big Mosque</w:t>
      </w:r>
      <w:r>
        <w:rPr>
          <w:rFonts w:ascii="Arial" w:hAnsi="Arial"/>
          <w:b/>
          <w:sz w:val="18"/>
        </w:rPr>
        <w:t>.</w:t>
      </w:r>
    </w:p>
    <w:p w14:paraId="1DC6F846" w14:textId="77777777" w:rsidR="002D6A42" w:rsidRDefault="0039510A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line="278" w:lineRule="auto"/>
        <w:ind w:right="1869"/>
        <w:rPr>
          <w:rFonts w:ascii="Wingdings" w:hAnsi="Wingdings"/>
          <w:color w:val="FF0000"/>
          <w:sz w:val="20"/>
        </w:rPr>
      </w:pPr>
      <w:r>
        <w:rPr>
          <w:sz w:val="20"/>
        </w:rPr>
        <w:t xml:space="preserve">The envelope should clearly the Invitation to tender reference number </w:t>
      </w:r>
      <w:r>
        <w:rPr>
          <w:rFonts w:ascii="Arial" w:hAnsi="Arial"/>
          <w:b/>
          <w:sz w:val="20"/>
          <w:shd w:val="clear" w:color="auto" w:fill="FFFF00"/>
        </w:rPr>
        <w:t>PR-107107,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>but</w:t>
      </w:r>
      <w:r>
        <w:rPr>
          <w:spacing w:val="-53"/>
          <w:sz w:val="20"/>
        </w:rPr>
        <w:t xml:space="preserve"> </w:t>
      </w:r>
      <w:r>
        <w:rPr>
          <w:sz w:val="20"/>
        </w:rPr>
        <w:t>contain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other details</w:t>
      </w:r>
      <w:r>
        <w:rPr>
          <w:spacing w:val="-1"/>
          <w:sz w:val="20"/>
        </w:rPr>
        <w:t xml:space="preserve"> </w:t>
      </w:r>
      <w:r>
        <w:rPr>
          <w:sz w:val="20"/>
        </w:rPr>
        <w:t>relating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 bid</w:t>
      </w:r>
      <w:r>
        <w:rPr>
          <w:spacing w:val="-2"/>
          <w:sz w:val="20"/>
        </w:rPr>
        <w:t xml:space="preserve"> </w:t>
      </w:r>
      <w:r>
        <w:rPr>
          <w:sz w:val="20"/>
        </w:rPr>
        <w:t>or the</w:t>
      </w:r>
      <w:r>
        <w:rPr>
          <w:spacing w:val="-1"/>
          <w:sz w:val="20"/>
        </w:rPr>
        <w:t xml:space="preserve"> </w:t>
      </w:r>
      <w:r>
        <w:rPr>
          <w:sz w:val="20"/>
        </w:rPr>
        <w:t>bidder name.</w:t>
      </w:r>
    </w:p>
    <w:p w14:paraId="752F600E" w14:textId="77777777" w:rsidR="002D6A42" w:rsidRDefault="0039510A">
      <w:pPr>
        <w:spacing w:line="237" w:lineRule="auto"/>
        <w:ind w:left="120" w:right="1089"/>
        <w:rPr>
          <w:sz w:val="20"/>
        </w:rPr>
      </w:pP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supporting</w:t>
      </w:r>
      <w:r>
        <w:rPr>
          <w:spacing w:val="-7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7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labelled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grouped</w:t>
      </w:r>
      <w:r>
        <w:rPr>
          <w:spacing w:val="-6"/>
          <w:sz w:val="20"/>
        </w:rPr>
        <w:t xml:space="preserve"> </w:t>
      </w:r>
      <w:r>
        <w:rPr>
          <w:sz w:val="20"/>
        </w:rPr>
        <w:t>together</w:t>
      </w:r>
      <w:r>
        <w:rPr>
          <w:spacing w:val="-6"/>
          <w:sz w:val="20"/>
        </w:rPr>
        <w:t xml:space="preserve"> </w:t>
      </w:r>
      <w:r>
        <w:rPr>
          <w:sz w:val="20"/>
        </w:rPr>
        <w:t>(individual</w:t>
      </w:r>
      <w:r>
        <w:rPr>
          <w:spacing w:val="-5"/>
          <w:sz w:val="20"/>
        </w:rPr>
        <w:t xml:space="preserve"> </w:t>
      </w:r>
      <w:r>
        <w:rPr>
          <w:sz w:val="20"/>
        </w:rPr>
        <w:t>envelopes,</w:t>
      </w:r>
      <w:r>
        <w:rPr>
          <w:spacing w:val="-52"/>
          <w:sz w:val="20"/>
        </w:rPr>
        <w:t xml:space="preserve"> </w:t>
      </w:r>
      <w:r>
        <w:rPr>
          <w:sz w:val="20"/>
        </w:rPr>
        <w:t>stapled</w:t>
      </w:r>
      <w:r>
        <w:rPr>
          <w:spacing w:val="-3"/>
          <w:sz w:val="20"/>
        </w:rPr>
        <w:t xml:space="preserve"> </w:t>
      </w:r>
      <w:r>
        <w:rPr>
          <w:sz w:val="20"/>
        </w:rPr>
        <w:t>etc.), and then</w:t>
      </w:r>
      <w:r>
        <w:rPr>
          <w:spacing w:val="-2"/>
          <w:sz w:val="20"/>
        </w:rPr>
        <w:t xml:space="preserve"> </w:t>
      </w:r>
      <w:r>
        <w:rPr>
          <w:sz w:val="20"/>
        </w:rPr>
        <w:t>included</w:t>
      </w:r>
      <w:r>
        <w:rPr>
          <w:spacing w:val="-1"/>
          <w:sz w:val="20"/>
        </w:rPr>
        <w:t xml:space="preserve"> </w:t>
      </w:r>
      <w:r>
        <w:rPr>
          <w:sz w:val="20"/>
        </w:rPr>
        <w:t>in a</w:t>
      </w:r>
      <w:r>
        <w:rPr>
          <w:spacing w:val="-2"/>
          <w:sz w:val="20"/>
        </w:rPr>
        <w:t xml:space="preserve"> </w:t>
      </w:r>
      <w:r>
        <w:rPr>
          <w:sz w:val="20"/>
        </w:rPr>
        <w:t>single</w:t>
      </w:r>
      <w:r>
        <w:rPr>
          <w:spacing w:val="-1"/>
          <w:sz w:val="20"/>
        </w:rPr>
        <w:t xml:space="preserve"> </w:t>
      </w:r>
      <w:r>
        <w:rPr>
          <w:sz w:val="20"/>
        </w:rPr>
        <w:t>sealed</w:t>
      </w:r>
      <w:r>
        <w:rPr>
          <w:spacing w:val="-1"/>
          <w:sz w:val="20"/>
        </w:rPr>
        <w:t xml:space="preserve"> </w:t>
      </w:r>
      <w:r>
        <w:rPr>
          <w:sz w:val="20"/>
        </w:rPr>
        <w:t>envelope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above.</w:t>
      </w:r>
    </w:p>
    <w:p w14:paraId="3584F5FE" w14:textId="77777777" w:rsidR="002D6A42" w:rsidRDefault="002D6A42">
      <w:pPr>
        <w:pStyle w:val="BodyText"/>
        <w:spacing w:before="11"/>
        <w:rPr>
          <w:sz w:val="19"/>
        </w:rPr>
      </w:pPr>
    </w:p>
    <w:p w14:paraId="48DDE352" w14:textId="77777777" w:rsidR="002D6A42" w:rsidRDefault="0039510A">
      <w:pPr>
        <w:pStyle w:val="BodyText"/>
        <w:ind w:left="187"/>
      </w:pPr>
      <w:r>
        <w:rPr>
          <w:rFonts w:ascii="Arial"/>
          <w:b/>
        </w:rPr>
        <w:t>NOTE:</w:t>
      </w:r>
      <w:r>
        <w:rPr>
          <w:rFonts w:ascii="Arial"/>
          <w:b/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Reference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envelope</w:t>
      </w:r>
    </w:p>
    <w:p w14:paraId="036696A9" w14:textId="77777777" w:rsidR="002D6A42" w:rsidRDefault="0039510A" w:rsidP="00193BA2">
      <w:pPr>
        <w:ind w:left="120"/>
        <w:rPr>
          <w:rFonts w:ascii="Arial"/>
          <w:b/>
          <w:sz w:val="24"/>
        </w:rPr>
      </w:pPr>
      <w:r>
        <w:rPr>
          <w:rFonts w:ascii="Arial"/>
          <w:b/>
          <w:sz w:val="24"/>
          <w:shd w:val="clear" w:color="auto" w:fill="FFFF00"/>
        </w:rPr>
        <w:t>(</w:t>
      </w:r>
      <w:r w:rsidR="00193BA2">
        <w:rPr>
          <w:rFonts w:ascii="Arial"/>
          <w:b/>
          <w:i/>
          <w:sz w:val="24"/>
          <w:shd w:val="clear" w:color="auto" w:fill="FFFF00"/>
        </w:rPr>
        <w:t xml:space="preserve">PR </w:t>
      </w:r>
      <w:r>
        <w:rPr>
          <w:rFonts w:ascii="Arial"/>
          <w:b/>
          <w:i/>
          <w:sz w:val="24"/>
          <w:shd w:val="clear" w:color="auto" w:fill="FFFF00"/>
        </w:rPr>
        <w:t>107107</w:t>
      </w:r>
      <w:r>
        <w:rPr>
          <w:rFonts w:ascii="Arial"/>
          <w:b/>
          <w:sz w:val="24"/>
          <w:shd w:val="clear" w:color="auto" w:fill="FFFF00"/>
        </w:rPr>
        <w:t>)</w:t>
      </w:r>
    </w:p>
    <w:p w14:paraId="11AE8B04" w14:textId="77777777" w:rsidR="002D6A42" w:rsidRDefault="002D6A42">
      <w:pPr>
        <w:pStyle w:val="BodyText"/>
        <w:rPr>
          <w:rFonts w:ascii="Arial"/>
          <w:b/>
        </w:rPr>
      </w:pPr>
    </w:p>
    <w:p w14:paraId="7017E614" w14:textId="77777777" w:rsidR="002D6A42" w:rsidRDefault="0039510A">
      <w:pPr>
        <w:ind w:left="120"/>
        <w:rPr>
          <w:rFonts w:ascii="Arial"/>
          <w:b/>
          <w:sz w:val="24"/>
        </w:rPr>
      </w:pPr>
      <w:r>
        <w:rPr>
          <w:rFonts w:ascii="Arial"/>
          <w:b/>
          <w:sz w:val="24"/>
        </w:rPr>
        <w:t>In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total,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we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request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that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you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supply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us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following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information:</w:t>
      </w:r>
    </w:p>
    <w:p w14:paraId="5FE26DFF" w14:textId="77777777" w:rsidR="002D6A42" w:rsidRDefault="0039510A">
      <w:pPr>
        <w:pStyle w:val="ListParagraph"/>
        <w:numPr>
          <w:ilvl w:val="0"/>
          <w:numId w:val="1"/>
        </w:numPr>
        <w:tabs>
          <w:tab w:val="left" w:pos="829"/>
        </w:tabs>
        <w:ind w:hanging="349"/>
        <w:rPr>
          <w:sz w:val="24"/>
        </w:rPr>
      </w:pPr>
      <w:r>
        <w:rPr>
          <w:sz w:val="24"/>
        </w:rPr>
        <w:t>Copy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owner</w:t>
      </w:r>
      <w:r>
        <w:rPr>
          <w:spacing w:val="-1"/>
          <w:sz w:val="24"/>
        </w:rPr>
        <w:t xml:space="preserve"> </w:t>
      </w:r>
      <w:r>
        <w:rPr>
          <w:sz w:val="24"/>
        </w:rPr>
        <w:t>ID</w:t>
      </w:r>
    </w:p>
    <w:p w14:paraId="0CA2BCA9" w14:textId="77777777" w:rsidR="002D6A42" w:rsidRDefault="0039510A">
      <w:pPr>
        <w:pStyle w:val="ListParagraph"/>
        <w:numPr>
          <w:ilvl w:val="0"/>
          <w:numId w:val="1"/>
        </w:numPr>
        <w:tabs>
          <w:tab w:val="left" w:pos="829"/>
        </w:tabs>
        <w:ind w:hanging="349"/>
        <w:rPr>
          <w:sz w:val="24"/>
        </w:rPr>
      </w:pPr>
      <w:r>
        <w:rPr>
          <w:sz w:val="24"/>
        </w:rPr>
        <w:t>Copy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primary key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</w:p>
    <w:p w14:paraId="5A2C5DE2" w14:textId="77777777" w:rsidR="002D6A42" w:rsidRDefault="0039510A">
      <w:pPr>
        <w:pStyle w:val="ListParagraph"/>
        <w:numPr>
          <w:ilvl w:val="0"/>
          <w:numId w:val="1"/>
        </w:numPr>
        <w:tabs>
          <w:tab w:val="left" w:pos="829"/>
        </w:tabs>
        <w:ind w:hanging="349"/>
        <w:rPr>
          <w:sz w:val="24"/>
        </w:rPr>
      </w:pP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valid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registration</w:t>
      </w:r>
    </w:p>
    <w:p w14:paraId="731A93AB" w14:textId="77777777" w:rsidR="002D6A42" w:rsidRDefault="0039510A">
      <w:pPr>
        <w:pStyle w:val="ListParagraph"/>
        <w:numPr>
          <w:ilvl w:val="0"/>
          <w:numId w:val="1"/>
        </w:numPr>
        <w:tabs>
          <w:tab w:val="left" w:pos="829"/>
        </w:tabs>
        <w:ind w:left="840" w:right="1674" w:hanging="360"/>
        <w:rPr>
          <w:sz w:val="24"/>
        </w:rPr>
      </w:pPr>
      <w:r>
        <w:rPr>
          <w:sz w:val="24"/>
        </w:rPr>
        <w:t>Copy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latest</w:t>
      </w:r>
      <w:r>
        <w:rPr>
          <w:spacing w:val="-8"/>
          <w:sz w:val="24"/>
        </w:rPr>
        <w:t xml:space="preserve"> </w:t>
      </w:r>
      <w:r>
        <w:rPr>
          <w:sz w:val="24"/>
        </w:rPr>
        <w:t>Tax</w:t>
      </w:r>
      <w:r>
        <w:rPr>
          <w:spacing w:val="-8"/>
          <w:sz w:val="24"/>
        </w:rPr>
        <w:t xml:space="preserve"> </w:t>
      </w:r>
      <w:r>
        <w:rPr>
          <w:sz w:val="24"/>
        </w:rPr>
        <w:t>Clearance</w:t>
      </w:r>
      <w:r>
        <w:rPr>
          <w:spacing w:val="-6"/>
          <w:sz w:val="24"/>
        </w:rPr>
        <w:t xml:space="preserve"> </w:t>
      </w:r>
      <w:r>
        <w:rPr>
          <w:sz w:val="24"/>
        </w:rPr>
        <w:t>documents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Ministry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Finance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2021/2022</w:t>
      </w:r>
      <w:r>
        <w:rPr>
          <w:spacing w:val="2"/>
          <w:sz w:val="24"/>
        </w:rPr>
        <w:t xml:space="preserve"> </w:t>
      </w:r>
      <w:r>
        <w:rPr>
          <w:sz w:val="24"/>
        </w:rPr>
        <w:t>(it’s mandatory)</w:t>
      </w:r>
    </w:p>
    <w:p w14:paraId="5DA00EE4" w14:textId="360AC276" w:rsidR="002D6A42" w:rsidRDefault="0039510A">
      <w:pPr>
        <w:pStyle w:val="ListParagraph"/>
        <w:numPr>
          <w:ilvl w:val="0"/>
          <w:numId w:val="1"/>
        </w:numPr>
        <w:tabs>
          <w:tab w:val="left" w:pos="829"/>
        </w:tabs>
        <w:spacing w:before="1"/>
        <w:ind w:left="840" w:right="1906" w:hanging="360"/>
        <w:rPr>
          <w:sz w:val="24"/>
        </w:rPr>
      </w:pPr>
      <w:r>
        <w:rPr>
          <w:sz w:val="24"/>
        </w:rPr>
        <w:t xml:space="preserve">Signed and stamped copy of the SCI </w:t>
      </w:r>
      <w:r>
        <w:rPr>
          <w:rFonts w:ascii="Arial"/>
          <w:b/>
          <w:sz w:val="24"/>
        </w:rPr>
        <w:t xml:space="preserve">Policies </w:t>
      </w:r>
      <w:r>
        <w:rPr>
          <w:sz w:val="24"/>
        </w:rPr>
        <w:t>in the attached of this</w:t>
      </w:r>
      <w:r>
        <w:rPr>
          <w:spacing w:val="-64"/>
          <w:sz w:val="24"/>
        </w:rPr>
        <w:t xml:space="preserve"> </w:t>
      </w:r>
      <w:r>
        <w:rPr>
          <w:sz w:val="24"/>
        </w:rPr>
        <w:lastRenderedPageBreak/>
        <w:t>tender</w:t>
      </w:r>
      <w:r>
        <w:rPr>
          <w:spacing w:val="-1"/>
          <w:sz w:val="24"/>
        </w:rPr>
        <w:t xml:space="preserve"> </w:t>
      </w:r>
      <w:r>
        <w:rPr>
          <w:sz w:val="24"/>
        </w:rPr>
        <w:t>package</w:t>
      </w:r>
    </w:p>
    <w:p w14:paraId="55D30687" w14:textId="2F8FA79E" w:rsidR="004D3ED1" w:rsidRDefault="004D3ED1" w:rsidP="004D3ED1">
      <w:pPr>
        <w:tabs>
          <w:tab w:val="left" w:pos="829"/>
        </w:tabs>
        <w:spacing w:before="1"/>
        <w:ind w:right="1906"/>
      </w:pPr>
    </w:p>
    <w:p w14:paraId="026EBB78" w14:textId="77777777" w:rsidR="004D3ED1" w:rsidRDefault="004D3ED1" w:rsidP="004D3ED1">
      <w:pPr>
        <w:ind w:left="120" w:right="1089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final</w:t>
      </w:r>
      <w:r>
        <w:rPr>
          <w:spacing w:val="3"/>
          <w:sz w:val="24"/>
        </w:rPr>
        <w:t xml:space="preserve"> </w:t>
      </w:r>
      <w:r>
        <w:rPr>
          <w:sz w:val="24"/>
        </w:rPr>
        <w:t>date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submission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8"/>
          <w:sz w:val="24"/>
        </w:rPr>
        <w:t xml:space="preserve"> </w:t>
      </w:r>
      <w:r>
        <w:rPr>
          <w:rFonts w:ascii="Arial"/>
          <w:b/>
          <w:sz w:val="24"/>
        </w:rPr>
        <w:t>2-Aug-2022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no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later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than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04:30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pm</w:t>
      </w:r>
      <w:r>
        <w:rPr>
          <w:rFonts w:ascii="Arial"/>
          <w:b/>
          <w:spacing w:val="3"/>
          <w:sz w:val="24"/>
        </w:rPr>
        <w:t xml:space="preserve"> </w:t>
      </w:r>
      <w:r>
        <w:rPr>
          <w:sz w:val="24"/>
        </w:rPr>
        <w:t>all</w:t>
      </w:r>
      <w:r>
        <w:rPr>
          <w:spacing w:val="-63"/>
          <w:sz w:val="24"/>
        </w:rPr>
        <w:t xml:space="preserve"> </w:t>
      </w:r>
      <w:r>
        <w:rPr>
          <w:sz w:val="24"/>
        </w:rPr>
        <w:t>offers</w:t>
      </w:r>
      <w:r>
        <w:rPr>
          <w:spacing w:val="-1"/>
          <w:sz w:val="24"/>
        </w:rPr>
        <w:t xml:space="preserve"> </w:t>
      </w:r>
      <w:r>
        <w:rPr>
          <w:sz w:val="24"/>
        </w:rPr>
        <w:t>sent after that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neglected.</w:t>
      </w:r>
    </w:p>
    <w:p w14:paraId="351E267A" w14:textId="1E8EA7F5" w:rsidR="004D3ED1" w:rsidRDefault="004D3ED1" w:rsidP="004D3ED1">
      <w:pPr>
        <w:tabs>
          <w:tab w:val="left" w:pos="829"/>
        </w:tabs>
        <w:spacing w:before="1"/>
        <w:ind w:right="1906"/>
      </w:pPr>
    </w:p>
    <w:p w14:paraId="61CE127B" w14:textId="458BB79E" w:rsidR="004D3ED1" w:rsidRDefault="004D3ED1" w:rsidP="004D3ED1">
      <w:pPr>
        <w:tabs>
          <w:tab w:val="left" w:pos="829"/>
        </w:tabs>
        <w:spacing w:before="1"/>
        <w:ind w:right="1906"/>
      </w:pPr>
    </w:p>
    <w:p w14:paraId="1C100B15" w14:textId="7B6BAA6F" w:rsidR="004D3ED1" w:rsidRDefault="004D3ED1" w:rsidP="004D3ED1">
      <w:pPr>
        <w:tabs>
          <w:tab w:val="left" w:pos="829"/>
        </w:tabs>
        <w:spacing w:before="1"/>
        <w:ind w:right="1906"/>
      </w:pPr>
    </w:p>
    <w:p w14:paraId="6C76626D" w14:textId="724FBFEA" w:rsidR="004D3ED1" w:rsidRDefault="004D3ED1" w:rsidP="004D3ED1">
      <w:pPr>
        <w:tabs>
          <w:tab w:val="left" w:pos="829"/>
        </w:tabs>
        <w:spacing w:before="1"/>
        <w:ind w:right="1906"/>
      </w:pPr>
    </w:p>
    <w:p w14:paraId="78827328" w14:textId="0282B1E2" w:rsidR="004D3ED1" w:rsidRDefault="004D3ED1" w:rsidP="004D3ED1">
      <w:pPr>
        <w:tabs>
          <w:tab w:val="left" w:pos="829"/>
        </w:tabs>
        <w:spacing w:before="1"/>
        <w:ind w:right="1906"/>
      </w:pPr>
    </w:p>
    <w:p w14:paraId="6AEED9A1" w14:textId="71FFF2A5" w:rsidR="004D3ED1" w:rsidRDefault="004D3ED1" w:rsidP="004D3ED1">
      <w:pPr>
        <w:tabs>
          <w:tab w:val="left" w:pos="829"/>
        </w:tabs>
        <w:spacing w:before="1"/>
        <w:ind w:right="1906"/>
      </w:pPr>
    </w:p>
    <w:p w14:paraId="030C9829" w14:textId="73E91A07" w:rsidR="004D3ED1" w:rsidRDefault="004D3ED1" w:rsidP="004D3ED1">
      <w:pPr>
        <w:tabs>
          <w:tab w:val="left" w:pos="829"/>
        </w:tabs>
        <w:spacing w:before="1"/>
        <w:ind w:right="1906"/>
      </w:pPr>
    </w:p>
    <w:p w14:paraId="5098784D" w14:textId="50B8CD1D" w:rsidR="004D3ED1" w:rsidRDefault="004D3ED1" w:rsidP="004D3ED1">
      <w:pPr>
        <w:tabs>
          <w:tab w:val="left" w:pos="829"/>
        </w:tabs>
        <w:spacing w:before="1"/>
        <w:ind w:right="1906"/>
      </w:pPr>
    </w:p>
    <w:p w14:paraId="5CA1B869" w14:textId="69A396AC" w:rsidR="004D3ED1" w:rsidRDefault="004D3ED1" w:rsidP="004D3ED1">
      <w:pPr>
        <w:tabs>
          <w:tab w:val="left" w:pos="829"/>
        </w:tabs>
        <w:spacing w:before="1"/>
        <w:ind w:right="1906"/>
      </w:pPr>
    </w:p>
    <w:p w14:paraId="43D83F5E" w14:textId="77777777" w:rsidR="004D3ED1" w:rsidRPr="004D3ED1" w:rsidRDefault="004D3ED1" w:rsidP="004D3ED1">
      <w:pPr>
        <w:tabs>
          <w:tab w:val="left" w:pos="829"/>
        </w:tabs>
        <w:spacing w:before="1"/>
        <w:ind w:right="1906"/>
        <w:rPr>
          <w:sz w:val="24"/>
        </w:rPr>
      </w:pPr>
    </w:p>
    <w:p w14:paraId="60681FC3" w14:textId="77777777" w:rsidR="002D6A42" w:rsidRDefault="002D6A42">
      <w:pPr>
        <w:pStyle w:val="BodyText"/>
        <w:spacing w:before="9"/>
        <w:rPr>
          <w:sz w:val="11"/>
        </w:rPr>
      </w:pPr>
    </w:p>
    <w:p w14:paraId="15975B00" w14:textId="77777777" w:rsidR="002D6A42" w:rsidRDefault="002D6A42">
      <w:pPr>
        <w:rPr>
          <w:sz w:val="11"/>
        </w:rPr>
        <w:sectPr w:rsidR="002D6A4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10" w:h="16840"/>
          <w:pgMar w:top="980" w:right="260" w:bottom="280" w:left="1680" w:header="765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6A8ADCB3" w14:textId="77777777" w:rsidR="002D6A42" w:rsidRDefault="002D6A42">
      <w:pPr>
        <w:pStyle w:val="BodyText"/>
        <w:rPr>
          <w:sz w:val="20"/>
        </w:rPr>
      </w:pPr>
    </w:p>
    <w:p w14:paraId="6C41A6BA" w14:textId="77777777" w:rsidR="002D6A42" w:rsidRDefault="002D6A42">
      <w:pPr>
        <w:pStyle w:val="BodyText"/>
        <w:rPr>
          <w:sz w:val="20"/>
        </w:rPr>
      </w:pPr>
    </w:p>
    <w:p w14:paraId="2DA61665" w14:textId="77777777" w:rsidR="002D6A42" w:rsidRDefault="002D6A42">
      <w:pPr>
        <w:pStyle w:val="BodyText"/>
        <w:spacing w:before="4"/>
        <w:rPr>
          <w:sz w:val="23"/>
        </w:rPr>
      </w:pPr>
    </w:p>
    <w:p w14:paraId="7C057D51" w14:textId="77777777" w:rsidR="002D6A42" w:rsidRDefault="002D6A42">
      <w:pPr>
        <w:pStyle w:val="BodyText"/>
        <w:rPr>
          <w:sz w:val="20"/>
        </w:rPr>
      </w:pPr>
    </w:p>
    <w:p w14:paraId="79A57B17" w14:textId="77777777" w:rsidR="002D6A42" w:rsidRDefault="002D6A42">
      <w:pPr>
        <w:pStyle w:val="BodyText"/>
        <w:rPr>
          <w:sz w:val="20"/>
        </w:rPr>
      </w:pPr>
    </w:p>
    <w:p w14:paraId="5C702C7F" w14:textId="77777777" w:rsidR="002D6A42" w:rsidRDefault="002D6A42">
      <w:pPr>
        <w:pStyle w:val="BodyText"/>
        <w:rPr>
          <w:sz w:val="20"/>
        </w:rPr>
      </w:pPr>
    </w:p>
    <w:p w14:paraId="5667E9D0" w14:textId="77777777" w:rsidR="002D6A42" w:rsidRDefault="002D6A42">
      <w:pPr>
        <w:pStyle w:val="BodyText"/>
        <w:rPr>
          <w:sz w:val="20"/>
        </w:rPr>
      </w:pPr>
    </w:p>
    <w:p w14:paraId="6B81BD0E" w14:textId="77777777" w:rsidR="002D6A42" w:rsidRDefault="002D6A42">
      <w:pPr>
        <w:pStyle w:val="BodyText"/>
        <w:rPr>
          <w:sz w:val="20"/>
        </w:rPr>
      </w:pPr>
    </w:p>
    <w:p w14:paraId="6B3EC2E3" w14:textId="77777777" w:rsidR="002D6A42" w:rsidRDefault="002D6A42">
      <w:pPr>
        <w:pStyle w:val="BodyText"/>
        <w:rPr>
          <w:sz w:val="20"/>
        </w:rPr>
      </w:pPr>
    </w:p>
    <w:p w14:paraId="61C76198" w14:textId="77777777" w:rsidR="002D6A42" w:rsidRDefault="002D6A42">
      <w:pPr>
        <w:pStyle w:val="BodyText"/>
        <w:rPr>
          <w:sz w:val="20"/>
        </w:rPr>
      </w:pPr>
    </w:p>
    <w:p w14:paraId="38F7EA0C" w14:textId="77777777" w:rsidR="002D6A42" w:rsidRDefault="002D6A42">
      <w:pPr>
        <w:pStyle w:val="BodyText"/>
        <w:rPr>
          <w:sz w:val="20"/>
        </w:rPr>
      </w:pPr>
    </w:p>
    <w:p w14:paraId="19DAA26E" w14:textId="77777777" w:rsidR="002D6A42" w:rsidRDefault="002D6A42">
      <w:pPr>
        <w:pStyle w:val="BodyText"/>
        <w:rPr>
          <w:sz w:val="20"/>
        </w:rPr>
      </w:pPr>
    </w:p>
    <w:p w14:paraId="73962828" w14:textId="77777777" w:rsidR="002D6A42" w:rsidRDefault="002D6A42">
      <w:pPr>
        <w:pStyle w:val="BodyText"/>
        <w:rPr>
          <w:sz w:val="20"/>
        </w:rPr>
      </w:pPr>
    </w:p>
    <w:p w14:paraId="628F6A55" w14:textId="77777777" w:rsidR="002D6A42" w:rsidRDefault="002D6A42">
      <w:pPr>
        <w:pStyle w:val="BodyText"/>
        <w:rPr>
          <w:sz w:val="20"/>
        </w:rPr>
      </w:pPr>
    </w:p>
    <w:p w14:paraId="32EF3CFC" w14:textId="77777777" w:rsidR="002D6A42" w:rsidRDefault="002D6A42">
      <w:pPr>
        <w:pStyle w:val="BodyText"/>
        <w:rPr>
          <w:sz w:val="20"/>
        </w:rPr>
      </w:pPr>
    </w:p>
    <w:p w14:paraId="1F035DED" w14:textId="77777777" w:rsidR="002D6A42" w:rsidRDefault="002D6A42">
      <w:pPr>
        <w:pStyle w:val="BodyText"/>
        <w:rPr>
          <w:sz w:val="20"/>
        </w:rPr>
      </w:pPr>
    </w:p>
    <w:p w14:paraId="5F37006C" w14:textId="77777777" w:rsidR="002D6A42" w:rsidRDefault="002D6A42">
      <w:pPr>
        <w:pStyle w:val="BodyText"/>
        <w:rPr>
          <w:sz w:val="20"/>
        </w:rPr>
      </w:pPr>
    </w:p>
    <w:p w14:paraId="5C181955" w14:textId="77777777" w:rsidR="002D6A42" w:rsidRDefault="002D6A42">
      <w:pPr>
        <w:pStyle w:val="BodyText"/>
        <w:rPr>
          <w:sz w:val="20"/>
        </w:rPr>
      </w:pPr>
    </w:p>
    <w:p w14:paraId="2390B383" w14:textId="77777777" w:rsidR="002D6A42" w:rsidRDefault="002D6A42">
      <w:pPr>
        <w:pStyle w:val="BodyText"/>
        <w:rPr>
          <w:sz w:val="20"/>
        </w:rPr>
      </w:pPr>
    </w:p>
    <w:p w14:paraId="01437612" w14:textId="77777777" w:rsidR="002D6A42" w:rsidRDefault="002D6A42">
      <w:pPr>
        <w:pStyle w:val="BodyText"/>
        <w:rPr>
          <w:sz w:val="20"/>
        </w:rPr>
      </w:pPr>
    </w:p>
    <w:p w14:paraId="14153CF9" w14:textId="77777777" w:rsidR="002D6A42" w:rsidRDefault="002D6A42">
      <w:pPr>
        <w:pStyle w:val="BodyText"/>
        <w:rPr>
          <w:sz w:val="20"/>
        </w:rPr>
      </w:pPr>
    </w:p>
    <w:p w14:paraId="0DD0EB49" w14:textId="77777777" w:rsidR="002D6A42" w:rsidRDefault="002D6A42">
      <w:pPr>
        <w:pStyle w:val="BodyText"/>
        <w:rPr>
          <w:sz w:val="20"/>
        </w:rPr>
      </w:pPr>
    </w:p>
    <w:p w14:paraId="22DF11CC" w14:textId="77777777" w:rsidR="002D6A42" w:rsidRDefault="002D6A42">
      <w:pPr>
        <w:pStyle w:val="BodyText"/>
        <w:rPr>
          <w:sz w:val="20"/>
        </w:rPr>
      </w:pPr>
    </w:p>
    <w:p w14:paraId="62BA78C4" w14:textId="77777777" w:rsidR="002D6A42" w:rsidRDefault="002D6A42">
      <w:pPr>
        <w:pStyle w:val="BodyText"/>
        <w:rPr>
          <w:sz w:val="20"/>
        </w:rPr>
      </w:pPr>
    </w:p>
    <w:p w14:paraId="26B7DB7F" w14:textId="77777777" w:rsidR="002D6A42" w:rsidRDefault="002D6A42">
      <w:pPr>
        <w:pStyle w:val="BodyText"/>
        <w:rPr>
          <w:sz w:val="20"/>
        </w:rPr>
      </w:pPr>
    </w:p>
    <w:p w14:paraId="766C62A9" w14:textId="77777777" w:rsidR="002D6A42" w:rsidRDefault="002D6A42">
      <w:pPr>
        <w:pStyle w:val="BodyText"/>
        <w:rPr>
          <w:sz w:val="20"/>
        </w:rPr>
      </w:pPr>
    </w:p>
    <w:p w14:paraId="3711F132" w14:textId="77777777" w:rsidR="002D6A42" w:rsidRDefault="002D6A42">
      <w:pPr>
        <w:pStyle w:val="BodyText"/>
        <w:rPr>
          <w:sz w:val="20"/>
        </w:rPr>
      </w:pPr>
    </w:p>
    <w:p w14:paraId="465ED21F" w14:textId="77777777" w:rsidR="002D6A42" w:rsidRDefault="002D6A42">
      <w:pPr>
        <w:pStyle w:val="BodyText"/>
        <w:rPr>
          <w:sz w:val="20"/>
        </w:rPr>
      </w:pPr>
    </w:p>
    <w:p w14:paraId="3EAFC9A0" w14:textId="77777777" w:rsidR="002D6A42" w:rsidRDefault="002D6A42">
      <w:pPr>
        <w:pStyle w:val="BodyText"/>
        <w:rPr>
          <w:sz w:val="20"/>
        </w:rPr>
      </w:pPr>
    </w:p>
    <w:p w14:paraId="78D6DB35" w14:textId="77777777" w:rsidR="002D6A42" w:rsidRDefault="002D6A42">
      <w:pPr>
        <w:pStyle w:val="BodyText"/>
        <w:rPr>
          <w:sz w:val="20"/>
        </w:rPr>
      </w:pPr>
    </w:p>
    <w:p w14:paraId="65A48985" w14:textId="77777777" w:rsidR="002D6A42" w:rsidRDefault="002D6A42">
      <w:pPr>
        <w:pStyle w:val="BodyText"/>
        <w:rPr>
          <w:sz w:val="20"/>
        </w:rPr>
      </w:pPr>
    </w:p>
    <w:p w14:paraId="743CAA86" w14:textId="77777777" w:rsidR="002D6A42" w:rsidRDefault="002D6A42">
      <w:pPr>
        <w:pStyle w:val="BodyText"/>
        <w:rPr>
          <w:sz w:val="20"/>
        </w:rPr>
      </w:pPr>
    </w:p>
    <w:p w14:paraId="5666D682" w14:textId="77777777" w:rsidR="002D6A42" w:rsidRDefault="002D6A42">
      <w:pPr>
        <w:pStyle w:val="BodyText"/>
        <w:spacing w:before="9"/>
        <w:rPr>
          <w:sz w:val="25"/>
        </w:rPr>
      </w:pPr>
    </w:p>
    <w:sectPr w:rsidR="002D6A42">
      <w:pgSz w:w="11910" w:h="16840"/>
      <w:pgMar w:top="980" w:right="260" w:bottom="280" w:left="1680" w:header="765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CE2F8" w14:textId="77777777" w:rsidR="006D600F" w:rsidRDefault="0039510A">
      <w:r>
        <w:separator/>
      </w:r>
    </w:p>
  </w:endnote>
  <w:endnote w:type="continuationSeparator" w:id="0">
    <w:p w14:paraId="56BD69AF" w14:textId="77777777" w:rsidR="006D600F" w:rsidRDefault="00395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6D7EF" w14:textId="77777777" w:rsidR="00193BA2" w:rsidRDefault="00193B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0907" w14:textId="77777777" w:rsidR="00193BA2" w:rsidRDefault="00193B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0FF5B" w14:textId="77777777" w:rsidR="00193BA2" w:rsidRDefault="00193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78DAB" w14:textId="77777777" w:rsidR="006D600F" w:rsidRDefault="0039510A">
      <w:r>
        <w:separator/>
      </w:r>
    </w:p>
  </w:footnote>
  <w:footnote w:type="continuationSeparator" w:id="0">
    <w:p w14:paraId="6593A6EF" w14:textId="77777777" w:rsidR="006D600F" w:rsidRDefault="00395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5EC1C" w14:textId="77777777" w:rsidR="00193BA2" w:rsidRDefault="00193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8D7F5" w14:textId="21EB74D2" w:rsidR="002D6A42" w:rsidRDefault="00193BA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1D2A04" wp14:editId="7F34A6AF">
              <wp:simplePos x="0" y="0"/>
              <wp:positionH relativeFrom="page">
                <wp:posOffset>1130300</wp:posOffset>
              </wp:positionH>
              <wp:positionV relativeFrom="page">
                <wp:posOffset>473075</wp:posOffset>
              </wp:positionV>
              <wp:extent cx="152082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08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19812" w14:textId="77777777" w:rsidR="002D6A42" w:rsidRDefault="00193BA2" w:rsidP="00193BA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PR </w:t>
                          </w:r>
                          <w:r w:rsidR="0039510A">
                            <w:rPr>
                              <w:sz w:val="20"/>
                            </w:rPr>
                            <w:t>107107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D2A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pt;margin-top:37.25pt;width:119.7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" filled="f" stroked="f">
              <v:textbox inset="0,0,0,0">
                <w:txbxContent>
                  <w:p w14:paraId="48E19812" w14:textId="77777777" w:rsidR="002D6A42" w:rsidRDefault="00193BA2" w:rsidP="00193BA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PR </w:t>
                    </w:r>
                    <w:r w:rsidR="0039510A">
                      <w:rPr>
                        <w:sz w:val="20"/>
                      </w:rPr>
                      <w:t>107107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0E657" w14:textId="77777777" w:rsidR="00193BA2" w:rsidRDefault="00193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E28"/>
    <w:multiLevelType w:val="hybridMultilevel"/>
    <w:tmpl w:val="7186B61C"/>
    <w:lvl w:ilvl="0" w:tplc="E838681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6AF2356A">
      <w:numFmt w:val="bullet"/>
      <w:lvlText w:val="•"/>
      <w:lvlJc w:val="left"/>
      <w:pPr>
        <w:ind w:left="1734" w:hanging="348"/>
      </w:pPr>
      <w:rPr>
        <w:rFonts w:hint="default"/>
        <w:lang w:val="en-US" w:eastAsia="en-US" w:bidi="ar-SA"/>
      </w:rPr>
    </w:lvl>
    <w:lvl w:ilvl="2" w:tplc="9402A984">
      <w:numFmt w:val="bullet"/>
      <w:lvlText w:val="•"/>
      <w:lvlJc w:val="left"/>
      <w:pPr>
        <w:ind w:left="2649" w:hanging="348"/>
      </w:pPr>
      <w:rPr>
        <w:rFonts w:hint="default"/>
        <w:lang w:val="en-US" w:eastAsia="en-US" w:bidi="ar-SA"/>
      </w:rPr>
    </w:lvl>
    <w:lvl w:ilvl="3" w:tplc="DC16F3C0">
      <w:numFmt w:val="bullet"/>
      <w:lvlText w:val="•"/>
      <w:lvlJc w:val="left"/>
      <w:pPr>
        <w:ind w:left="3563" w:hanging="348"/>
      </w:pPr>
      <w:rPr>
        <w:rFonts w:hint="default"/>
        <w:lang w:val="en-US" w:eastAsia="en-US" w:bidi="ar-SA"/>
      </w:rPr>
    </w:lvl>
    <w:lvl w:ilvl="4" w:tplc="A1B8BAFE">
      <w:numFmt w:val="bullet"/>
      <w:lvlText w:val="•"/>
      <w:lvlJc w:val="left"/>
      <w:pPr>
        <w:ind w:left="4478" w:hanging="348"/>
      </w:pPr>
      <w:rPr>
        <w:rFonts w:hint="default"/>
        <w:lang w:val="en-US" w:eastAsia="en-US" w:bidi="ar-SA"/>
      </w:rPr>
    </w:lvl>
    <w:lvl w:ilvl="5" w:tplc="5C3E28D0">
      <w:numFmt w:val="bullet"/>
      <w:lvlText w:val="•"/>
      <w:lvlJc w:val="left"/>
      <w:pPr>
        <w:ind w:left="5393" w:hanging="348"/>
      </w:pPr>
      <w:rPr>
        <w:rFonts w:hint="default"/>
        <w:lang w:val="en-US" w:eastAsia="en-US" w:bidi="ar-SA"/>
      </w:rPr>
    </w:lvl>
    <w:lvl w:ilvl="6" w:tplc="27B838E8">
      <w:numFmt w:val="bullet"/>
      <w:lvlText w:val="•"/>
      <w:lvlJc w:val="left"/>
      <w:pPr>
        <w:ind w:left="6307" w:hanging="348"/>
      </w:pPr>
      <w:rPr>
        <w:rFonts w:hint="default"/>
        <w:lang w:val="en-US" w:eastAsia="en-US" w:bidi="ar-SA"/>
      </w:rPr>
    </w:lvl>
    <w:lvl w:ilvl="7" w:tplc="94064222">
      <w:numFmt w:val="bullet"/>
      <w:lvlText w:val="•"/>
      <w:lvlJc w:val="left"/>
      <w:pPr>
        <w:ind w:left="7222" w:hanging="348"/>
      </w:pPr>
      <w:rPr>
        <w:rFonts w:hint="default"/>
        <w:lang w:val="en-US" w:eastAsia="en-US" w:bidi="ar-SA"/>
      </w:rPr>
    </w:lvl>
    <w:lvl w:ilvl="8" w:tplc="7FFE916C">
      <w:numFmt w:val="bullet"/>
      <w:lvlText w:val="•"/>
      <w:lvlJc w:val="left"/>
      <w:pPr>
        <w:ind w:left="8137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1C3148C5"/>
    <w:multiLevelType w:val="hybridMultilevel"/>
    <w:tmpl w:val="F07206C6"/>
    <w:lvl w:ilvl="0" w:tplc="2EBC5638">
      <w:start w:val="1"/>
      <w:numFmt w:val="decimal"/>
      <w:lvlText w:val="%1."/>
      <w:lvlJc w:val="left"/>
      <w:pPr>
        <w:ind w:left="828" w:hanging="34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3CFCE644">
      <w:numFmt w:val="bullet"/>
      <w:lvlText w:val="•"/>
      <w:lvlJc w:val="left"/>
      <w:pPr>
        <w:ind w:left="1734" w:hanging="348"/>
      </w:pPr>
      <w:rPr>
        <w:rFonts w:hint="default"/>
        <w:lang w:val="en-US" w:eastAsia="en-US" w:bidi="ar-SA"/>
      </w:rPr>
    </w:lvl>
    <w:lvl w:ilvl="2" w:tplc="4500660A">
      <w:numFmt w:val="bullet"/>
      <w:lvlText w:val="•"/>
      <w:lvlJc w:val="left"/>
      <w:pPr>
        <w:ind w:left="2649" w:hanging="348"/>
      </w:pPr>
      <w:rPr>
        <w:rFonts w:hint="default"/>
        <w:lang w:val="en-US" w:eastAsia="en-US" w:bidi="ar-SA"/>
      </w:rPr>
    </w:lvl>
    <w:lvl w:ilvl="3" w:tplc="296694D2">
      <w:numFmt w:val="bullet"/>
      <w:lvlText w:val="•"/>
      <w:lvlJc w:val="left"/>
      <w:pPr>
        <w:ind w:left="3563" w:hanging="348"/>
      </w:pPr>
      <w:rPr>
        <w:rFonts w:hint="default"/>
        <w:lang w:val="en-US" w:eastAsia="en-US" w:bidi="ar-SA"/>
      </w:rPr>
    </w:lvl>
    <w:lvl w:ilvl="4" w:tplc="C0540A06">
      <w:numFmt w:val="bullet"/>
      <w:lvlText w:val="•"/>
      <w:lvlJc w:val="left"/>
      <w:pPr>
        <w:ind w:left="4478" w:hanging="348"/>
      </w:pPr>
      <w:rPr>
        <w:rFonts w:hint="default"/>
        <w:lang w:val="en-US" w:eastAsia="en-US" w:bidi="ar-SA"/>
      </w:rPr>
    </w:lvl>
    <w:lvl w:ilvl="5" w:tplc="025E1218">
      <w:numFmt w:val="bullet"/>
      <w:lvlText w:val="•"/>
      <w:lvlJc w:val="left"/>
      <w:pPr>
        <w:ind w:left="5393" w:hanging="348"/>
      </w:pPr>
      <w:rPr>
        <w:rFonts w:hint="default"/>
        <w:lang w:val="en-US" w:eastAsia="en-US" w:bidi="ar-SA"/>
      </w:rPr>
    </w:lvl>
    <w:lvl w:ilvl="6" w:tplc="8C6228CE">
      <w:numFmt w:val="bullet"/>
      <w:lvlText w:val="•"/>
      <w:lvlJc w:val="left"/>
      <w:pPr>
        <w:ind w:left="6307" w:hanging="348"/>
      </w:pPr>
      <w:rPr>
        <w:rFonts w:hint="default"/>
        <w:lang w:val="en-US" w:eastAsia="en-US" w:bidi="ar-SA"/>
      </w:rPr>
    </w:lvl>
    <w:lvl w:ilvl="7" w:tplc="E18A2182">
      <w:numFmt w:val="bullet"/>
      <w:lvlText w:val="•"/>
      <w:lvlJc w:val="left"/>
      <w:pPr>
        <w:ind w:left="7222" w:hanging="348"/>
      </w:pPr>
      <w:rPr>
        <w:rFonts w:hint="default"/>
        <w:lang w:val="en-US" w:eastAsia="en-US" w:bidi="ar-SA"/>
      </w:rPr>
    </w:lvl>
    <w:lvl w:ilvl="8" w:tplc="B8DE8CF8">
      <w:numFmt w:val="bullet"/>
      <w:lvlText w:val="•"/>
      <w:lvlJc w:val="left"/>
      <w:pPr>
        <w:ind w:left="8137" w:hanging="348"/>
      </w:pPr>
      <w:rPr>
        <w:rFonts w:hint="default"/>
        <w:lang w:val="en-US" w:eastAsia="en-US" w:bidi="ar-SA"/>
      </w:rPr>
    </w:lvl>
  </w:abstractNum>
  <w:abstractNum w:abstractNumId="2" w15:restartNumberingAfterBreak="0">
    <w:nsid w:val="41FA68A7"/>
    <w:multiLevelType w:val="hybridMultilevel"/>
    <w:tmpl w:val="46382D80"/>
    <w:lvl w:ilvl="0" w:tplc="06F2DD1C">
      <w:numFmt w:val="bullet"/>
      <w:lvlText w:val=""/>
      <w:lvlJc w:val="left"/>
      <w:pPr>
        <w:ind w:left="480" w:hanging="360"/>
      </w:pPr>
      <w:rPr>
        <w:rFonts w:hint="default"/>
        <w:w w:val="99"/>
        <w:lang w:val="en-US" w:eastAsia="en-US" w:bidi="ar-SA"/>
      </w:rPr>
    </w:lvl>
    <w:lvl w:ilvl="1" w:tplc="FFDA12A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EE1AF11E">
      <w:numFmt w:val="bullet"/>
      <w:lvlText w:val="•"/>
      <w:lvlJc w:val="left"/>
      <w:pPr>
        <w:ind w:left="1836" w:hanging="348"/>
      </w:pPr>
      <w:rPr>
        <w:rFonts w:hint="default"/>
        <w:lang w:val="en-US" w:eastAsia="en-US" w:bidi="ar-SA"/>
      </w:rPr>
    </w:lvl>
    <w:lvl w:ilvl="3" w:tplc="90A0E93E">
      <w:numFmt w:val="bullet"/>
      <w:lvlText w:val="•"/>
      <w:lvlJc w:val="left"/>
      <w:pPr>
        <w:ind w:left="2852" w:hanging="348"/>
      </w:pPr>
      <w:rPr>
        <w:rFonts w:hint="default"/>
        <w:lang w:val="en-US" w:eastAsia="en-US" w:bidi="ar-SA"/>
      </w:rPr>
    </w:lvl>
    <w:lvl w:ilvl="4" w:tplc="8BF26AB4">
      <w:numFmt w:val="bullet"/>
      <w:lvlText w:val="•"/>
      <w:lvlJc w:val="left"/>
      <w:pPr>
        <w:ind w:left="3868" w:hanging="348"/>
      </w:pPr>
      <w:rPr>
        <w:rFonts w:hint="default"/>
        <w:lang w:val="en-US" w:eastAsia="en-US" w:bidi="ar-SA"/>
      </w:rPr>
    </w:lvl>
    <w:lvl w:ilvl="5" w:tplc="16C8384C">
      <w:numFmt w:val="bullet"/>
      <w:lvlText w:val="•"/>
      <w:lvlJc w:val="left"/>
      <w:pPr>
        <w:ind w:left="4885" w:hanging="348"/>
      </w:pPr>
      <w:rPr>
        <w:rFonts w:hint="default"/>
        <w:lang w:val="en-US" w:eastAsia="en-US" w:bidi="ar-SA"/>
      </w:rPr>
    </w:lvl>
    <w:lvl w:ilvl="6" w:tplc="3A820AB0">
      <w:numFmt w:val="bullet"/>
      <w:lvlText w:val="•"/>
      <w:lvlJc w:val="left"/>
      <w:pPr>
        <w:ind w:left="5901" w:hanging="348"/>
      </w:pPr>
      <w:rPr>
        <w:rFonts w:hint="default"/>
        <w:lang w:val="en-US" w:eastAsia="en-US" w:bidi="ar-SA"/>
      </w:rPr>
    </w:lvl>
    <w:lvl w:ilvl="7" w:tplc="3C82921E">
      <w:numFmt w:val="bullet"/>
      <w:lvlText w:val="•"/>
      <w:lvlJc w:val="left"/>
      <w:pPr>
        <w:ind w:left="6917" w:hanging="348"/>
      </w:pPr>
      <w:rPr>
        <w:rFonts w:hint="default"/>
        <w:lang w:val="en-US" w:eastAsia="en-US" w:bidi="ar-SA"/>
      </w:rPr>
    </w:lvl>
    <w:lvl w:ilvl="8" w:tplc="3222BD70">
      <w:numFmt w:val="bullet"/>
      <w:lvlText w:val="•"/>
      <w:lvlJc w:val="left"/>
      <w:pPr>
        <w:ind w:left="7933" w:hanging="34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42"/>
    <w:rsid w:val="00193BA2"/>
    <w:rsid w:val="002D6A42"/>
    <w:rsid w:val="0039510A"/>
    <w:rsid w:val="004D3ED1"/>
    <w:rsid w:val="0062522D"/>
    <w:rsid w:val="006D600F"/>
    <w:rsid w:val="009C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2642C"/>
  <w15:docId w15:val="{FE413A09-9B79-452C-B977-4B635845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23"/>
      <w:ind w:left="2487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3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BA2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193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BA2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974527178144FA6E32BA7703A24D8" ma:contentTypeVersion="13" ma:contentTypeDescription="Create a new document." ma:contentTypeScope="" ma:versionID="47004dc2e3a8064119824b365ceaa669">
  <xsd:schema xmlns:xsd="http://www.w3.org/2001/XMLSchema" xmlns:xs="http://www.w3.org/2001/XMLSchema" xmlns:p="http://schemas.microsoft.com/office/2006/metadata/properties" xmlns:ns3="23500fb9-0801-4869-ae44-bf5af3390b7c" xmlns:ns4="01ffa14b-5bc4-4674-a46e-ecda1f1e68fe" targetNamespace="http://schemas.microsoft.com/office/2006/metadata/properties" ma:root="true" ma:fieldsID="9d0660d34519995f0263983785d5b4c0" ns3:_="" ns4:_="">
    <xsd:import namespace="23500fb9-0801-4869-ae44-bf5af3390b7c"/>
    <xsd:import namespace="01ffa14b-5bc4-4674-a46e-ecda1f1e68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00fb9-0801-4869-ae44-bf5af3390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fa14b-5bc4-4674-a46e-ecda1f1e6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8D8BF-A7D7-4BA5-873D-437EF8DE5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00fb9-0801-4869-ae44-bf5af3390b7c"/>
    <ds:schemaRef ds:uri="01ffa14b-5bc4-4674-a46e-ecda1f1e6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624A5-1CAA-47FF-935C-1A6BCF535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67811-171F-467B-BBCD-4C7342FE9DE1}">
  <ds:schemaRefs>
    <ds:schemaRef ds:uri="http://purl.org/dc/terms/"/>
    <ds:schemaRef ds:uri="23500fb9-0801-4869-ae44-bf5af3390b7c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1ffa14b-5bc4-4674-a46e-ecda1f1e68f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Rasheed, Layth</cp:lastModifiedBy>
  <cp:revision>6</cp:revision>
  <dcterms:created xsi:type="dcterms:W3CDTF">2022-07-27T06:24:00Z</dcterms:created>
  <dcterms:modified xsi:type="dcterms:W3CDTF">2022-07-27T13:55:00Z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2022-07-27T00:00:00Z</vt:filetime>
  </property>
  <property fmtid="{D5CDD505-2E9C-101B-9397-08002B2CF9AE}" pid="5" name="ContentTypeId">
    <vt:lpwstr>0x010100FC7974527178144FA6E32BA7703A24D8</vt:lpwstr>
  </property>
</Properties>
</file>