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475AC201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23CC2">
        <w:rPr>
          <w:rFonts w:cs="Arial"/>
          <w:b/>
          <w:sz w:val="36"/>
          <w:szCs w:val="36"/>
        </w:rPr>
        <w:t xml:space="preserve"> Formal </w:t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508F4DE0" w14:textId="77777777" w:rsidR="001E5102" w:rsidRDefault="001E5102" w:rsidP="00571E7A">
      <w:pPr>
        <w:pStyle w:val="NoSpacing"/>
        <w:rPr>
          <w:rFonts w:cs="Arial"/>
          <w:b/>
          <w:bCs/>
          <w:sz w:val="28"/>
          <w:szCs w:val="28"/>
        </w:rPr>
      </w:pPr>
    </w:p>
    <w:p w14:paraId="1A049838" w14:textId="5BE285E7" w:rsidR="001E5102" w:rsidRDefault="002E73DA" w:rsidP="00571E7A">
      <w:pPr>
        <w:pStyle w:val="NoSpacing"/>
        <w:rPr>
          <w:rFonts w:cs="Arial"/>
          <w:b/>
          <w:bCs/>
          <w:color w:val="32363A"/>
          <w:sz w:val="24"/>
          <w:szCs w:val="24"/>
          <w:highlight w:val="yellow"/>
          <w:shd w:val="clear" w:color="auto" w:fill="FFFFFF"/>
        </w:rPr>
      </w:pPr>
      <w:r w:rsidRPr="00A24B43">
        <w:rPr>
          <w:rFonts w:cs="Arial"/>
          <w:b/>
          <w:bCs/>
          <w:color w:val="32363A"/>
          <w:sz w:val="24"/>
          <w:szCs w:val="24"/>
          <w:highlight w:val="yellow"/>
          <w:shd w:val="clear" w:color="auto" w:fill="FFFFFF"/>
        </w:rPr>
        <w:t>Cleaning and organizing the garden yards of AlAmjad an</w:t>
      </w:r>
      <w:r w:rsidR="00A24B43">
        <w:rPr>
          <w:rFonts w:cs="Arial"/>
          <w:b/>
          <w:bCs/>
          <w:color w:val="32363A"/>
          <w:sz w:val="24"/>
          <w:szCs w:val="24"/>
          <w:highlight w:val="yellow"/>
          <w:shd w:val="clear" w:color="auto" w:fill="FFFFFF"/>
        </w:rPr>
        <w:t>d Toyor Al</w:t>
      </w:r>
      <w:r w:rsidRPr="00A24B43">
        <w:rPr>
          <w:rFonts w:cs="Arial"/>
          <w:b/>
          <w:bCs/>
          <w:color w:val="32363A"/>
          <w:sz w:val="24"/>
          <w:szCs w:val="24"/>
          <w:highlight w:val="yellow"/>
          <w:shd w:val="clear" w:color="auto" w:fill="FFFFFF"/>
        </w:rPr>
        <w:t>Salam ECCD centers</w:t>
      </w:r>
    </w:p>
    <w:p w14:paraId="1C37D679" w14:textId="77777777" w:rsidR="00087418" w:rsidRPr="00A24B43" w:rsidRDefault="00087418" w:rsidP="00571E7A">
      <w:pPr>
        <w:pStyle w:val="NoSpacing"/>
        <w:rPr>
          <w:rFonts w:cs="Arial"/>
          <w:b/>
          <w:bCs/>
          <w:color w:val="32363A"/>
          <w:sz w:val="24"/>
          <w:szCs w:val="24"/>
          <w:highlight w:val="yellow"/>
          <w:shd w:val="clear" w:color="auto" w:fill="FFFFFF"/>
        </w:rPr>
      </w:pPr>
      <w:bookmarkStart w:id="0" w:name="_GoBack"/>
      <w:bookmarkEnd w:id="0"/>
    </w:p>
    <w:p w14:paraId="1E9A6A23" w14:textId="6B651C7C" w:rsidR="00A56A13" w:rsidRPr="00087418" w:rsidRDefault="00087418" w:rsidP="00087418">
      <w:pPr>
        <w:pStyle w:val="NoSpacing"/>
        <w:rPr>
          <w:bCs/>
          <w:iCs/>
        </w:rPr>
      </w:pPr>
      <w:r w:rsidRPr="00087418">
        <w:rPr>
          <w:bCs/>
          <w:iCs/>
        </w:rPr>
        <w:t>For any inquiry or requesting tender documents or request to invitation issues please contact ;</w:t>
      </w:r>
      <w:r>
        <w:rPr>
          <w:bCs/>
          <w:iCs/>
        </w:rPr>
        <w:t xml:space="preserve"> </w:t>
      </w:r>
      <w:r w:rsidRPr="00087418">
        <w:rPr>
          <w:b/>
          <w:iCs/>
          <w:color w:val="548DD4" w:themeColor="text2" w:themeTint="99"/>
        </w:rPr>
        <w:t>mohammed.tawfeeq@savethechikdren.org</w:t>
      </w:r>
      <w:r w:rsidRPr="00087418">
        <w:rPr>
          <w:bCs/>
          <w:iCs/>
          <w:color w:val="548DD4" w:themeColor="text2" w:themeTint="99"/>
        </w:rPr>
        <w:t xml:space="preserve"> </w:t>
      </w:r>
    </w:p>
    <w:p w14:paraId="1059BE9C" w14:textId="77777777" w:rsidR="00087418" w:rsidRDefault="00087418" w:rsidP="00571E7A">
      <w:pPr>
        <w:pStyle w:val="NoSpacing"/>
        <w:rPr>
          <w:rFonts w:cs="Arial"/>
          <w:b/>
          <w:bCs/>
          <w:sz w:val="28"/>
          <w:szCs w:val="28"/>
        </w:rPr>
      </w:pPr>
    </w:p>
    <w:p w14:paraId="49319068" w14:textId="572AA4E4" w:rsidR="00571E7A" w:rsidRDefault="00571E7A" w:rsidP="00571E7A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35pt" o:ole="">
            <v:imagedata r:id="rId12" o:title=""/>
          </v:shape>
          <o:OLEObject Type="Embed" ProgID="PowerPoint.Show.12" ShapeID="_x0000_i1025" DrawAspect="Icon" ObjectID="_1719927863" r:id="rId13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7.6pt;height:49.35pt" o:ole="">
            <v:imagedata r:id="rId14" o:title=""/>
          </v:shape>
          <o:OLEObject Type="Embed" ProgID="PowerPoint.Show.12" ShapeID="_x0000_i1026" DrawAspect="Icon" ObjectID="_1719927864" r:id="rId15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0ACE7B25" w14:textId="117D77BC" w:rsidR="004F4FF8" w:rsidRPr="00923CC2" w:rsidRDefault="00962A46" w:rsidP="00A56A13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  <w:highlight w:val="yellow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to </w:t>
      </w:r>
      <w:r w:rsidR="004F4FF8" w:rsidRPr="004F4FF8">
        <w:rPr>
          <w:rFonts w:cs="Arial"/>
          <w:b/>
          <w:bCs/>
        </w:rPr>
        <w:t xml:space="preserve">: </w:t>
      </w:r>
      <w:r w:rsidR="00A56A13">
        <w:rPr>
          <w:rFonts w:cs="Arial"/>
          <w:b/>
          <w:bCs/>
          <w:highlight w:val="yellow"/>
        </w:rPr>
        <w:t>Iraq,</w:t>
      </w:r>
      <w:r w:rsidR="00A56A13">
        <w:rPr>
          <w:rFonts w:cs="Arial"/>
          <w:b/>
          <w:bCs/>
        </w:rPr>
        <w:t xml:space="preserve"> </w:t>
      </w:r>
      <w:r w:rsidR="00A56A13" w:rsidRPr="00A56A13">
        <w:rPr>
          <w:rFonts w:cs="Arial"/>
          <w:b/>
          <w:bCs/>
          <w:highlight w:val="yellow"/>
        </w:rPr>
        <w:t>Ninewa FO - Al Muhandseen East Mosul Near to Big Mosque</w:t>
      </w:r>
      <w:r w:rsidR="004F4FF8" w:rsidRPr="004F4FF8">
        <w:rPr>
          <w:rFonts w:cs="Arial"/>
          <w:b/>
          <w:bCs/>
        </w:rPr>
        <w:t xml:space="preserve"> </w:t>
      </w:r>
    </w:p>
    <w:p w14:paraId="50349C06" w14:textId="2E70217C" w:rsidR="0030765F" w:rsidRPr="00D458F6" w:rsidRDefault="0030765F" w:rsidP="00D458F6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  <w:sz w:val="14"/>
          <w:szCs w:val="14"/>
          <w:highlight w:val="yellow"/>
        </w:rPr>
      </w:pPr>
      <w:r w:rsidRPr="004F4FF8">
        <w:rPr>
          <w:rFonts w:cs="Arial"/>
        </w:rPr>
        <w:t xml:space="preserve">Bids should be submitted in a single sealed envelope addressed to </w:t>
      </w:r>
      <w:r w:rsidR="00D458F6" w:rsidRPr="00D458F6">
        <w:rPr>
          <w:rFonts w:cs="Arial"/>
          <w:b/>
          <w:bCs/>
          <w:kern w:val="0"/>
          <w:sz w:val="18"/>
          <w:szCs w:val="18"/>
          <w:highlight w:val="yellow"/>
          <w:lang w:val="en-US" w:eastAsia="en-US"/>
        </w:rPr>
        <w:t>Save the Children office,</w:t>
      </w:r>
      <w:r w:rsidR="00D458F6" w:rsidRPr="00D458F6">
        <w:rPr>
          <w:rFonts w:cs="Arial"/>
          <w:sz w:val="18"/>
          <w:szCs w:val="18"/>
          <w:highlight w:val="yellow"/>
        </w:rPr>
        <w:t xml:space="preserve"> </w:t>
      </w:r>
      <w:r w:rsidR="00D458F6" w:rsidRPr="00D458F6">
        <w:rPr>
          <w:rFonts w:cs="Arial"/>
          <w:b/>
          <w:bCs/>
          <w:kern w:val="0"/>
          <w:sz w:val="18"/>
          <w:szCs w:val="18"/>
          <w:highlight w:val="yellow"/>
          <w:lang w:val="en-US" w:eastAsia="en-US"/>
        </w:rPr>
        <w:t>Ninewa FO - Al Muhandseen East Mosul Near to Big Mosque</w:t>
      </w:r>
      <w:r w:rsidR="00D458F6">
        <w:rPr>
          <w:rFonts w:cs="Arial"/>
          <w:b/>
          <w:bCs/>
          <w:kern w:val="0"/>
          <w:sz w:val="18"/>
          <w:szCs w:val="18"/>
          <w:highlight w:val="yellow"/>
          <w:lang w:val="en-US" w:eastAsia="en-US"/>
        </w:rPr>
        <w:t>.</w:t>
      </w:r>
    </w:p>
    <w:p w14:paraId="0D526C19" w14:textId="056F7A79" w:rsidR="0030765F" w:rsidRPr="002A5974" w:rsidRDefault="0030765F" w:rsidP="002E73DA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</w:t>
      </w:r>
      <w:r w:rsidR="00923CC2">
        <w:rPr>
          <w:rFonts w:cs="Arial"/>
        </w:rPr>
        <w:t>envelope should clearly</w:t>
      </w:r>
      <w:r w:rsidRPr="002A5974">
        <w:rPr>
          <w:rFonts w:cs="Arial"/>
        </w:rPr>
        <w:t xml:space="preserve"> the Invita</w:t>
      </w:r>
      <w:r w:rsidR="00923CC2">
        <w:rPr>
          <w:rFonts w:cs="Arial"/>
        </w:rPr>
        <w:t xml:space="preserve">tion to tender reference number </w:t>
      </w:r>
      <w:r w:rsidR="001E5102">
        <w:rPr>
          <w:rFonts w:cs="Arial"/>
          <w:b/>
          <w:bCs/>
          <w:highlight w:val="yellow"/>
        </w:rPr>
        <w:t>PR-</w:t>
      </w:r>
      <w:r w:rsidR="002E73DA">
        <w:rPr>
          <w:rFonts w:cs="Arial"/>
          <w:b/>
          <w:bCs/>
          <w:highlight w:val="yellow"/>
        </w:rPr>
        <w:t>128650</w:t>
      </w:r>
      <w:r w:rsidR="00923CC2" w:rsidRPr="001E5102">
        <w:rPr>
          <w:rFonts w:cs="Arial"/>
          <w:b/>
          <w:bCs/>
          <w:highlight w:val="yellow"/>
        </w:rPr>
        <w:t>,</w:t>
      </w:r>
      <w:r w:rsidRPr="00923CC2">
        <w:rPr>
          <w:rFonts w:cs="Arial"/>
          <w:b/>
          <w:bCs/>
        </w:rPr>
        <w:t xml:space="preserve"> </w:t>
      </w:r>
      <w:r w:rsidRPr="002A5974">
        <w:rPr>
          <w:rFonts w:cs="Arial"/>
        </w:rPr>
        <w:t>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643E39A1" w:rsidR="00A85B2E" w:rsidRPr="00A428D9" w:rsidRDefault="001A0F82" w:rsidP="0040084E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923CC2">
        <w:rPr>
          <w:rFonts w:cs="Arial"/>
          <w:b/>
          <w:bCs/>
          <w:iCs/>
          <w:sz w:val="24"/>
          <w:szCs w:val="24"/>
          <w:highlight w:val="yellow"/>
        </w:rPr>
        <w:t>(</w:t>
      </w:r>
      <w:r w:rsidR="00D458F6">
        <w:rPr>
          <w:rFonts w:cs="Arial"/>
          <w:b/>
          <w:bCs/>
          <w:i/>
          <w:sz w:val="24"/>
          <w:szCs w:val="24"/>
          <w:highlight w:val="yellow"/>
        </w:rPr>
        <w:t>PR-IRQ-NIN</w:t>
      </w:r>
      <w:r w:rsidR="00923CC2" w:rsidRPr="00923CC2">
        <w:rPr>
          <w:rFonts w:cs="Arial"/>
          <w:b/>
          <w:bCs/>
          <w:i/>
          <w:sz w:val="24"/>
          <w:szCs w:val="24"/>
          <w:highlight w:val="yellow"/>
        </w:rPr>
        <w:t>-2022-</w:t>
      </w:r>
      <w:r w:rsidR="001E5102">
        <w:rPr>
          <w:rFonts w:cs="Arial"/>
          <w:b/>
          <w:bCs/>
          <w:i/>
          <w:sz w:val="24"/>
          <w:szCs w:val="24"/>
          <w:highlight w:val="yellow"/>
        </w:rPr>
        <w:t>1</w:t>
      </w:r>
      <w:r w:rsidR="002E73DA">
        <w:rPr>
          <w:rFonts w:cs="Arial"/>
          <w:b/>
          <w:bCs/>
          <w:i/>
          <w:sz w:val="24"/>
          <w:szCs w:val="24"/>
          <w:highlight w:val="yellow"/>
        </w:rPr>
        <w:t>28650</w:t>
      </w:r>
      <w:r w:rsidR="009F75E9" w:rsidRPr="00923CC2">
        <w:rPr>
          <w:b/>
          <w:bCs/>
          <w:sz w:val="24"/>
          <w:szCs w:val="24"/>
          <w:highlight w:val="yellow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526CDD56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lastRenderedPageBreak/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</w:t>
      </w:r>
      <w:r w:rsidR="00655635">
        <w:rPr>
          <w:rFonts w:cs="Arial"/>
          <w:iCs/>
          <w:sz w:val="24"/>
          <w:szCs w:val="24"/>
          <w:lang w:bidi="ar-IQ"/>
        </w:rPr>
        <w:t>/2022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055C29F2" w14:textId="68E75EC4" w:rsidR="00D458F6" w:rsidRPr="001A16B2" w:rsidRDefault="00D458F6" w:rsidP="00D458F6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="00087418">
        <w:rPr>
          <w:rFonts w:cs="Arial"/>
          <w:b/>
          <w:bCs/>
          <w:iCs/>
          <w:sz w:val="24"/>
          <w:szCs w:val="24"/>
        </w:rPr>
        <w:t>31</w:t>
      </w:r>
      <w:r w:rsidRPr="0084443B">
        <w:rPr>
          <w:rFonts w:cs="Arial"/>
          <w:b/>
          <w:bCs/>
          <w:iCs/>
          <w:sz w:val="24"/>
          <w:szCs w:val="24"/>
        </w:rPr>
        <w:t>-</w:t>
      </w:r>
      <w:r w:rsidR="002E73DA">
        <w:rPr>
          <w:rFonts w:cs="Arial"/>
          <w:b/>
          <w:bCs/>
          <w:iCs/>
          <w:sz w:val="24"/>
          <w:szCs w:val="24"/>
        </w:rPr>
        <w:t>July</w:t>
      </w:r>
      <w:r w:rsidRPr="0084443B">
        <w:rPr>
          <w:rFonts w:cs="Arial"/>
          <w:b/>
          <w:bCs/>
          <w:iCs/>
          <w:sz w:val="24"/>
          <w:szCs w:val="24"/>
        </w:rPr>
        <w:t>-202</w:t>
      </w:r>
      <w:r>
        <w:rPr>
          <w:rFonts w:cs="Arial"/>
          <w:b/>
          <w:bCs/>
          <w:iCs/>
          <w:sz w:val="24"/>
          <w:szCs w:val="24"/>
        </w:rPr>
        <w:t>2</w:t>
      </w:r>
      <w:r w:rsidRPr="0084443B">
        <w:rPr>
          <w:rFonts w:cs="Arial"/>
          <w:b/>
          <w:bCs/>
          <w:iCs/>
          <w:sz w:val="24"/>
          <w:szCs w:val="24"/>
        </w:rPr>
        <w:t xml:space="preserve"> no l</w:t>
      </w:r>
      <w:r w:rsidR="00087418">
        <w:rPr>
          <w:rFonts w:cs="Arial"/>
          <w:b/>
          <w:bCs/>
          <w:iCs/>
          <w:sz w:val="24"/>
          <w:szCs w:val="24"/>
        </w:rPr>
        <w:t>ater than 4</w:t>
      </w:r>
      <w:r w:rsidRPr="0084443B">
        <w:rPr>
          <w:rFonts w:cs="Arial"/>
          <w:b/>
          <w:bCs/>
          <w:iCs/>
          <w:sz w:val="24"/>
          <w:szCs w:val="24"/>
        </w:rPr>
        <w:t>:</w:t>
      </w:r>
      <w:r>
        <w:rPr>
          <w:rFonts w:cs="Arial"/>
          <w:b/>
          <w:bCs/>
          <w:iCs/>
          <w:sz w:val="24"/>
          <w:szCs w:val="24"/>
        </w:rPr>
        <w:t>3</w:t>
      </w:r>
      <w:r w:rsidRPr="0084443B">
        <w:rPr>
          <w:rFonts w:cs="Arial"/>
          <w:b/>
          <w:bCs/>
          <w:iCs/>
          <w:sz w:val="24"/>
          <w:szCs w:val="24"/>
        </w:rPr>
        <w:t xml:space="preserve">0 </w:t>
      </w:r>
      <w:r w:rsidR="00087418">
        <w:rPr>
          <w:rFonts w:cs="Arial"/>
          <w:b/>
          <w:bCs/>
          <w:iCs/>
          <w:sz w:val="24"/>
          <w:szCs w:val="24"/>
        </w:rPr>
        <w:t>pm</w:t>
      </w:r>
      <w:r>
        <w:rPr>
          <w:rFonts w:cs="Arial"/>
          <w:iCs/>
          <w:sz w:val="24"/>
          <w:szCs w:val="24"/>
        </w:rPr>
        <w:t xml:space="preserve"> all offers sent after that date will be neglected.</w:t>
      </w:r>
    </w:p>
    <w:p w14:paraId="2CF355BF" w14:textId="59BB669B" w:rsidR="00882F78" w:rsidRPr="00A428D9" w:rsidRDefault="00882F78" w:rsidP="00D458F6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</w:p>
    <w:sectPr w:rsidR="00882F78" w:rsidRPr="00A428D9" w:rsidSect="005318D3">
      <w:headerReference w:type="default" r:id="rId16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C889A" w14:textId="77777777" w:rsidR="00717CF7" w:rsidRDefault="00717CF7">
      <w:r>
        <w:separator/>
      </w:r>
    </w:p>
  </w:endnote>
  <w:endnote w:type="continuationSeparator" w:id="0">
    <w:p w14:paraId="5F2B3DB9" w14:textId="77777777" w:rsidR="00717CF7" w:rsidRDefault="0071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A0A85" w14:textId="77777777" w:rsidR="00717CF7" w:rsidRDefault="00717CF7">
      <w:r>
        <w:separator/>
      </w:r>
    </w:p>
  </w:footnote>
  <w:footnote w:type="continuationSeparator" w:id="0">
    <w:p w14:paraId="6C67CAA1" w14:textId="77777777" w:rsidR="00717CF7" w:rsidRDefault="00717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409A63B5" w:rsidR="002D2FFD" w:rsidRPr="004F4FF8" w:rsidRDefault="004F4FF8" w:rsidP="004F4FF8">
    <w:pPr>
      <w:pStyle w:val="Footer"/>
    </w:pPr>
    <w:r w:rsidRPr="00E41162">
      <w:t>PR-IRQ-</w:t>
    </w:r>
    <w:r w:rsidR="002933FE">
      <w:t>NIN</w:t>
    </w:r>
    <w:r w:rsidR="00A24B43">
      <w:t>-2022-128650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87418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102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3FE"/>
    <w:rsid w:val="002934AF"/>
    <w:rsid w:val="002A4B1D"/>
    <w:rsid w:val="002B1E35"/>
    <w:rsid w:val="002D2FFD"/>
    <w:rsid w:val="002E0FDD"/>
    <w:rsid w:val="002E184C"/>
    <w:rsid w:val="002E73DA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364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635"/>
    <w:rsid w:val="00655C25"/>
    <w:rsid w:val="006579EB"/>
    <w:rsid w:val="0068052B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6F83"/>
    <w:rsid w:val="00717CF7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23CC2"/>
    <w:rsid w:val="00946214"/>
    <w:rsid w:val="00951BD4"/>
    <w:rsid w:val="00962A46"/>
    <w:rsid w:val="00964EB1"/>
    <w:rsid w:val="0099203C"/>
    <w:rsid w:val="009A11DC"/>
    <w:rsid w:val="009C609B"/>
    <w:rsid w:val="009D0187"/>
    <w:rsid w:val="009D48BE"/>
    <w:rsid w:val="009F62F1"/>
    <w:rsid w:val="009F75E9"/>
    <w:rsid w:val="00A02CA3"/>
    <w:rsid w:val="00A052A4"/>
    <w:rsid w:val="00A1296B"/>
    <w:rsid w:val="00A12D9D"/>
    <w:rsid w:val="00A24B43"/>
    <w:rsid w:val="00A26A42"/>
    <w:rsid w:val="00A27353"/>
    <w:rsid w:val="00A36786"/>
    <w:rsid w:val="00A428D9"/>
    <w:rsid w:val="00A47D73"/>
    <w:rsid w:val="00A569EA"/>
    <w:rsid w:val="00A56A13"/>
    <w:rsid w:val="00A56FE7"/>
    <w:rsid w:val="00A61978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458F6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3CF5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PowerPoint_Presentation.ppt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1.pptx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E6F27D456224F8481D2035D292ABF" ma:contentTypeVersion="13" ma:contentTypeDescription="Create a new document." ma:contentTypeScope="" ma:versionID="5bc87f72b2a3e9bc950b689f5fd032d6">
  <xsd:schema xmlns:xsd="http://www.w3.org/2001/XMLSchema" xmlns:xs="http://www.w3.org/2001/XMLSchema" xmlns:p="http://schemas.microsoft.com/office/2006/metadata/properties" xmlns:ns3="b267a37d-ca3b-4b78-b3d0-6cbb4ce54bd6" xmlns:ns4="4ba49056-ad52-42f6-9218-a9e4734d4511" targetNamespace="http://schemas.microsoft.com/office/2006/metadata/properties" ma:root="true" ma:fieldsID="cd41de1b78ded5f731d5015f10aacc83" ns3:_="" ns4:_="">
    <xsd:import namespace="b267a37d-ca3b-4b78-b3d0-6cbb4ce54bd6"/>
    <xsd:import namespace="4ba49056-ad52-42f6-9218-a9e4734d4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7a37d-ca3b-4b78-b3d0-6cbb4ce54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9056-ad52-42f6-9218-a9e4734d4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F4FFE-BB7F-4895-8F83-19E8737A7FA6}">
  <ds:schemaRefs>
    <ds:schemaRef ds:uri="http://www.w3.org/XML/1998/namespace"/>
    <ds:schemaRef ds:uri="http://purl.org/dc/terms/"/>
    <ds:schemaRef ds:uri="b267a37d-ca3b-4b78-b3d0-6cbb4ce54bd6"/>
    <ds:schemaRef ds:uri="http://schemas.microsoft.com/office/2006/metadata/properties"/>
    <ds:schemaRef ds:uri="4ba49056-ad52-42f6-9218-a9e4734d4511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6F042AD-1728-4509-BC31-97D4ADF8B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7a37d-ca3b-4b78-b3d0-6cbb4ce54bd6"/>
    <ds:schemaRef ds:uri="4ba49056-ad52-42f6-9218-a9e4734d4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01CBF6-0666-45F8-BE85-8A03AED66F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9E5872-C68E-4A19-B4AC-CA7467CC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Tawfeeq, Mohammed</cp:lastModifiedBy>
  <cp:revision>5</cp:revision>
  <dcterms:created xsi:type="dcterms:W3CDTF">2022-03-16T09:05:00Z</dcterms:created>
  <dcterms:modified xsi:type="dcterms:W3CDTF">2022-07-21T13:58:00Z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0x01010053FE6F27D456224F8481D2035D292ABF</vt:lpwstr>
  </property>
</Properties>
</file>