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7B4D" w14:textId="0C857A00" w:rsidR="004D7BC7" w:rsidRPr="00496BCC" w:rsidRDefault="004D7BC7" w:rsidP="00496BCC">
      <w:pPr>
        <w:pStyle w:val="Heading1"/>
        <w:ind w:left="357" w:hanging="357"/>
        <w:jc w:val="center"/>
        <w:rPr>
          <w:rFonts w:ascii="Calibri" w:eastAsia="Times New Roman" w:hAnsi="Calibri" w:cs="Arial"/>
          <w:bCs/>
          <w:color w:val="auto"/>
          <w:sz w:val="24"/>
          <w:szCs w:val="28"/>
          <w:u w:val="single"/>
        </w:rPr>
      </w:pPr>
      <w:r w:rsidRPr="00D03FFC">
        <w:rPr>
          <w:rFonts w:ascii="Calibri" w:eastAsia="Times New Roman" w:hAnsi="Calibri" w:cs="Arial"/>
          <w:bCs/>
          <w:color w:val="auto"/>
          <w:sz w:val="24"/>
          <w:szCs w:val="28"/>
          <w:u w:val="single"/>
        </w:rPr>
        <w:t>Annex</w:t>
      </w:r>
      <w:r w:rsidR="00D03FFC" w:rsidRPr="00D03FFC">
        <w:rPr>
          <w:rFonts w:ascii="Calibri" w:eastAsia="Times New Roman" w:hAnsi="Calibri" w:cs="Arial"/>
          <w:bCs/>
          <w:color w:val="auto"/>
          <w:sz w:val="24"/>
          <w:szCs w:val="28"/>
          <w:u w:val="single"/>
        </w:rPr>
        <w:t xml:space="preserve"> H</w:t>
      </w:r>
    </w:p>
    <w:p w14:paraId="0B147662" w14:textId="03C4C62D" w:rsidR="005615C3" w:rsidRPr="004D7BC7" w:rsidRDefault="005615C3" w:rsidP="004D7BC7">
      <w:pPr>
        <w:pStyle w:val="Heading1"/>
        <w:ind w:left="357" w:hanging="357"/>
        <w:jc w:val="center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eastAsia="Times New Roman" w:hAnsi="Calibri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 xml:space="preserve"> Declaration Form</w:t>
      </w:r>
    </w:p>
    <w:p w14:paraId="44712DF9" w14:textId="77777777" w:rsidR="004D7BC7" w:rsidRPr="004D7BC7" w:rsidRDefault="004D7BC7" w:rsidP="004D7BC7"/>
    <w:p w14:paraId="2B0E3FCE" w14:textId="50ADD95C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I/We</w:t>
      </w:r>
      <w:r w:rsidR="008011BC">
        <w:rPr>
          <w:rFonts w:ascii="Calibri" w:eastAsia="Times New Roman" w:hAnsi="Calibri" w:cs="Arial"/>
          <w:color w:val="auto"/>
          <w:szCs w:val="20"/>
        </w:rPr>
        <w:t xml:space="preserve"> </w:t>
      </w:r>
      <w:r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>name and address of Consultant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‘the Consultant’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have entered a Consultancy </w:t>
      </w:r>
      <w:r w:rsidR="00076B23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076B23" w:rsidRPr="004D7BC7">
        <w:rPr>
          <w:rFonts w:ascii="Calibri" w:eastAsia="Times New Roman" w:hAnsi="Calibri" w:cs="Arial"/>
          <w:color w:val="auto"/>
          <w:szCs w:val="20"/>
        </w:rPr>
        <w:t>with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the </w:t>
      </w:r>
      <w:r w:rsidR="008011BC">
        <w:rPr>
          <w:rFonts w:ascii="Calibri" w:eastAsia="Times New Roman" w:hAnsi="Calibri" w:cs="Arial"/>
          <w:b/>
          <w:bCs/>
          <w:color w:val="auto"/>
          <w:szCs w:val="20"/>
        </w:rPr>
        <w:t>DANISH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="008011BC" w:rsidRPr="008011BC">
        <w:rPr>
          <w:rFonts w:ascii="Calibri" w:eastAsia="Times New Roman" w:hAnsi="Calibri" w:cs="Arial"/>
          <w:b/>
          <w:bCs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RC’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at </w:t>
      </w:r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Diyala- Iraq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eastAsia="Times New Roman" w:hAnsi="Calibri" w:cs="Arial"/>
          <w:b/>
          <w:bCs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). </w:t>
      </w:r>
    </w:p>
    <w:p w14:paraId="5CB29022" w14:textId="2C5AEA4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relation to the Consultancy </w:t>
      </w:r>
      <w:r w:rsidR="00883D92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883D92" w:rsidRPr="004D7BC7">
        <w:rPr>
          <w:rFonts w:ascii="Calibri" w:eastAsia="Times New Roman" w:hAnsi="Calibri" w:cs="Arial"/>
          <w:color w:val="auto"/>
          <w:szCs w:val="20"/>
        </w:rPr>
        <w:t>the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Consultant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HEREBY CONFIRMS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and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DECLARES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as follows:</w:t>
      </w:r>
    </w:p>
    <w:p w14:paraId="4950616F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self-employed.</w:t>
      </w:r>
    </w:p>
    <w:p w14:paraId="2BB6CD8C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14:paraId="1EF82EC1" w14:textId="0DF44CDF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eastAsia="Times New Roman" w:hAnsi="Calibri" w:cs="Arial"/>
          <w:color w:val="auto"/>
          <w:szCs w:val="20"/>
        </w:rPr>
        <w:t>deductions on behalf of the Consultant or make any tax or social security payments related to the Consultancy Agreement.</w:t>
      </w:r>
    </w:p>
    <w:p w14:paraId="3226731D" w14:textId="41F72A71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indemnify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are addressed to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081AE094" w14:textId="2896F69B" w:rsidR="005615C3" w:rsidRPr="00804CD1" w:rsidRDefault="005615C3" w:rsidP="000E30A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</w:t>
      </w:r>
      <w:proofErr w:type="gramStart"/>
      <w:r w:rsidRPr="00804CD1">
        <w:rPr>
          <w:rFonts w:ascii="Calibri" w:eastAsia="Times New Roman" w:hAnsi="Calibri" w:cs="Arial"/>
          <w:color w:val="auto"/>
          <w:szCs w:val="20"/>
        </w:rPr>
        <w:t>as a result of</w:t>
      </w:r>
      <w:proofErr w:type="gramEnd"/>
      <w:r w:rsidRPr="00804CD1">
        <w:rPr>
          <w:rFonts w:ascii="Calibri" w:eastAsia="Times New Roman" w:hAnsi="Calibri" w:cs="Arial"/>
          <w:color w:val="auto"/>
          <w:szCs w:val="20"/>
        </w:rPr>
        <w:t xml:space="preserve"> the special circumstances existing at the place where the work is to be performed, the Consultant understand that they may request to be covered under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RC’s insurance scheme for medium and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High-Risk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countrie</w:t>
      </w:r>
      <w:r w:rsidRPr="00496BCC">
        <w:rPr>
          <w:rFonts w:ascii="Calibri" w:eastAsia="Times New Roman" w:hAnsi="Calibri" w:cs="Arial"/>
          <w:color w:val="auto"/>
          <w:szCs w:val="20"/>
        </w:rPr>
        <w:t xml:space="preserve">s. </w:t>
      </w:r>
    </w:p>
    <w:p w14:paraId="0A26345B" w14:textId="7AF0C7F0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76B34F70" w14:textId="5B7ED93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>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>s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</w:t>
      </w:r>
      <w:proofErr w:type="gramStart"/>
      <w:r w:rsidRPr="004D7BC7">
        <w:rPr>
          <w:rFonts w:ascii="Calibri" w:eastAsia="Times New Roman" w:hAnsi="Calibri" w:cs="Arial"/>
          <w:color w:val="auto"/>
          <w:szCs w:val="20"/>
        </w:rPr>
        <w:t>registration</w:t>
      </w:r>
      <w:proofErr w:type="gramEnd"/>
      <w:r w:rsidRPr="004D7BC7">
        <w:rPr>
          <w:rFonts w:ascii="Calibri" w:eastAsia="Times New Roman" w:hAnsi="Calibri" w:cs="Arial"/>
          <w:color w:val="auto"/>
          <w:szCs w:val="20"/>
        </w:rPr>
        <w:t xml:space="preserve"> and reporting to the authorities. All costs related to this are to be covered by the </w:t>
      </w:r>
      <w:proofErr w:type="gramStart"/>
      <w:r w:rsidRPr="004D7BC7">
        <w:rPr>
          <w:rFonts w:ascii="Calibri" w:eastAsia="Times New Roman" w:hAnsi="Calibri" w:cs="Arial"/>
          <w:color w:val="auto"/>
          <w:szCs w:val="20"/>
        </w:rPr>
        <w:t xml:space="preserve">Consultant </w:t>
      </w:r>
      <w:r w:rsidR="000E30AF">
        <w:rPr>
          <w:rFonts w:ascii="Calibri" w:eastAsia="Times New Roman" w:hAnsi="Calibri" w:cs="Arial"/>
          <w:color w:val="auto"/>
          <w:szCs w:val="20"/>
          <w:lang w:val="en-US"/>
        </w:rPr>
        <w:t>.</w:t>
      </w:r>
      <w:proofErr w:type="gramEnd"/>
    </w:p>
    <w:p w14:paraId="57FB675C" w14:textId="4752AFC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14:paraId="62B90F02" w14:textId="02333BE0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understands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 xml:space="preserve">s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that they shall indemnify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by any relevant authorities.</w:t>
      </w:r>
    </w:p>
    <w:p w14:paraId="7081B0B7" w14:textId="6AC584E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>.</w:t>
      </w:r>
    </w:p>
    <w:p w14:paraId="3A655963" w14:textId="77777777" w:rsidR="005615C3" w:rsidRPr="00E12D16" w:rsidRDefault="005615C3" w:rsidP="005615C3">
      <w:pPr>
        <w:jc w:val="both"/>
        <w:rPr>
          <w:rFonts w:cstheme="minorHAnsi"/>
          <w:szCs w:val="20"/>
          <w:lang w:val="en-US"/>
        </w:rPr>
      </w:pPr>
    </w:p>
    <w:p w14:paraId="225131F6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…………………………………………………</w:t>
      </w:r>
    </w:p>
    <w:p w14:paraId="1FF663FD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Name:</w:t>
      </w:r>
    </w:p>
    <w:p w14:paraId="4A66AE89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Date:</w:t>
      </w:r>
    </w:p>
    <w:p w14:paraId="60429E80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Place:</w:t>
      </w:r>
    </w:p>
    <w:p w14:paraId="7F4ADA88" w14:textId="77777777" w:rsidR="007678B6" w:rsidRDefault="007678B6"/>
    <w:sectPr w:rsidR="007678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37C0" w14:textId="77777777" w:rsidR="00AC3069" w:rsidRDefault="00AC3069" w:rsidP="00496BCC">
      <w:pPr>
        <w:spacing w:after="0" w:line="240" w:lineRule="auto"/>
      </w:pPr>
      <w:r>
        <w:separator/>
      </w:r>
    </w:p>
  </w:endnote>
  <w:endnote w:type="continuationSeparator" w:id="0">
    <w:p w14:paraId="2BFB9765" w14:textId="77777777" w:rsidR="00AC3069" w:rsidRDefault="00AC3069" w:rsidP="004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1E66" w14:textId="6ABFADE1" w:rsidR="00F50252" w:rsidRPr="00883D92" w:rsidRDefault="003B31C7">
    <w:pPr>
      <w:pStyle w:val="Footer"/>
    </w:pPr>
    <w:r w:rsidRPr="00883D92">
      <w:t>CT Consultancy 05 – Consultancy declaration form</w:t>
    </w:r>
  </w:p>
  <w:p w14:paraId="567E937D" w14:textId="168DB34B" w:rsidR="003B31C7" w:rsidRPr="005B3E43" w:rsidRDefault="00076B23">
    <w:pPr>
      <w:pStyle w:val="Footer"/>
    </w:pPr>
    <w:r w:rsidRPr="00883D92">
      <w:t>Date:</w:t>
    </w:r>
    <w:r w:rsidR="003B31C7" w:rsidRPr="00883D92">
      <w:t xml:space="preserve"> </w:t>
    </w:r>
    <w:r w:rsidR="002B4D76">
      <w:t>21-06-</w:t>
    </w:r>
    <w:proofErr w:type="gramStart"/>
    <w:r w:rsidR="002B4D76">
      <w:t>2022</w:t>
    </w:r>
    <w:r w:rsidR="00823070" w:rsidRPr="00883D92">
      <w:t xml:space="preserve">  Valid</w:t>
    </w:r>
    <w:proofErr w:type="gramEnd"/>
    <w:r w:rsidR="00823070" w:rsidRPr="00883D92">
      <w:t>:</w:t>
    </w:r>
    <w:r w:rsidR="002B4D76">
      <w:t xml:space="preserve"> 01-08-2022</w:t>
    </w:r>
    <w:r w:rsidR="00823070" w:rsidRPr="00883D9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4C4C" w14:textId="77777777" w:rsidR="00AC3069" w:rsidRDefault="00AC3069" w:rsidP="00496BCC">
      <w:pPr>
        <w:spacing w:after="0" w:line="240" w:lineRule="auto"/>
      </w:pPr>
      <w:r>
        <w:separator/>
      </w:r>
    </w:p>
  </w:footnote>
  <w:footnote w:type="continuationSeparator" w:id="0">
    <w:p w14:paraId="30F6C4A7" w14:textId="77777777" w:rsidR="00AC3069" w:rsidRDefault="00AC3069" w:rsidP="004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4C0" w14:textId="30C19205" w:rsidR="00496BCC" w:rsidRDefault="00496BCC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2B4D76"/>
    <w:rsid w:val="003054A4"/>
    <w:rsid w:val="003760A3"/>
    <w:rsid w:val="003B31C7"/>
    <w:rsid w:val="00496BCC"/>
    <w:rsid w:val="004D7BC7"/>
    <w:rsid w:val="0050427B"/>
    <w:rsid w:val="005306C7"/>
    <w:rsid w:val="00534B7C"/>
    <w:rsid w:val="005615C3"/>
    <w:rsid w:val="005B3E43"/>
    <w:rsid w:val="005C279B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747CC"/>
    <w:rsid w:val="00D74D8A"/>
    <w:rsid w:val="00E7434E"/>
    <w:rsid w:val="00EC233A"/>
    <w:rsid w:val="00EE50E8"/>
    <w:rsid w:val="00F50252"/>
    <w:rsid w:val="00F60F50"/>
    <w:rsid w:val="00F8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87B"/>
    <w:rPr>
      <w:rFonts w:asciiTheme="majorHAnsi" w:eastAsiaTheme="majorEastAsia" w:hAnsiTheme="majorHAnsi" w:cstheme="majorBidi"/>
      <w:iCs/>
      <w:color w:val="ED7D31" w:themeColor="accent2"/>
      <w:sz w:val="32"/>
      <w:szCs w:val="32"/>
    </w:rPr>
  </w:style>
  <w:style w:type="character" w:customStyle="1" w:styleId="Heading1Char">
    <w:name w:val="Heading 1 Char"/>
    <w:aliases w:val="Heading 1 NRC Char"/>
    <w:basedOn w:val="DefaultParagraphFont"/>
    <w:link w:val="Heading1"/>
    <w:uiPriority w:val="9"/>
    <w:rsid w:val="00534B7C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60F5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2Char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>
      <Value>4</Value>
      <Value>1</Value>
      <Value>7</Value>
    </TaxCatchAll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82E6E2-8865-4B76-B1DC-9D69293D55B6}"/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d5406dbd-2bdd-4bfe-89d2-78e32709cb98"/>
    <ds:schemaRef ds:uri="96af5b07-0723-493d-bcd0-202f6eb33e4a"/>
    <ds:schemaRef ds:uri="2cccc3a8-17e6-42cc-bed5-111d35c56c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Omar Rasheed Abdulhamed</cp:lastModifiedBy>
  <cp:revision>23</cp:revision>
  <dcterms:created xsi:type="dcterms:W3CDTF">2021-02-10T16:17:00Z</dcterms:created>
  <dcterms:modified xsi:type="dcterms:W3CDTF">2022-08-24T10:49:00Z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</Properties>
</file>