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0DB45" w14:textId="77777777" w:rsidR="00E14B61" w:rsidRPr="006A250A" w:rsidRDefault="00E14B61" w:rsidP="00E14B61">
      <w:pPr>
        <w:jc w:val="center"/>
        <w:rPr>
          <w:rFonts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1EB1C0CF" wp14:editId="243E83B1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cs="Arial"/>
          <w:b/>
          <w:sz w:val="36"/>
          <w:szCs w:val="36"/>
        </w:rPr>
        <w:t>Tender</w:t>
      </w:r>
      <w:r w:rsidRPr="0058557F">
        <w:rPr>
          <w:rFonts w:cs="Arial"/>
          <w:b/>
          <w:sz w:val="36"/>
          <w:szCs w:val="36"/>
        </w:rPr>
        <w:t xml:space="preserve"> Notice</w:t>
      </w:r>
    </w:p>
    <w:p w14:paraId="2B389F63" w14:textId="77777777" w:rsidR="00E14B61" w:rsidRPr="0058557F" w:rsidRDefault="00E14B61" w:rsidP="00E14B61">
      <w:pPr>
        <w:spacing w:after="0"/>
        <w:jc w:val="center"/>
        <w:rPr>
          <w:rFonts w:cs="Arial"/>
          <w:b/>
          <w:sz w:val="36"/>
          <w:szCs w:val="36"/>
        </w:rPr>
      </w:pPr>
    </w:p>
    <w:p w14:paraId="36477115" w14:textId="77777777" w:rsidR="00E14B61" w:rsidRDefault="00E14B61" w:rsidP="00E14B61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>
        <w:rPr>
          <w:rFonts w:cs="Arial"/>
          <w:iCs/>
          <w:kern w:val="0"/>
          <w:sz w:val="24"/>
          <w:szCs w:val="24"/>
          <w:lang w:eastAsia="en-GB"/>
        </w:rPr>
        <w:t>Iraq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 and around the world, we give children a healthy start in life, the opportunity to learn and protection from harm. We do whatever it takes for children – every day and in times of crisis – transforming their lives and the future we share.</w:t>
      </w:r>
    </w:p>
    <w:p w14:paraId="6DC9FD7B" w14:textId="77777777" w:rsidR="00E14B61" w:rsidRPr="00882F78" w:rsidRDefault="00E14B61" w:rsidP="00E14B61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3610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>
        <w:rPr>
          <w:rFonts w:cs="Arial"/>
          <w:iCs/>
          <w:kern w:val="0"/>
          <w:sz w:val="24"/>
          <w:szCs w:val="24"/>
          <w:lang w:eastAsia="en-GB"/>
        </w:rPr>
        <w:tab/>
      </w:r>
    </w:p>
    <w:p w14:paraId="790E4321" w14:textId="77777777" w:rsidR="00E14B61" w:rsidRPr="002A4B1D" w:rsidRDefault="00E14B61" w:rsidP="00E14B61">
      <w:pPr>
        <w:spacing w:after="0" w:line="240" w:lineRule="auto"/>
        <w:rPr>
          <w:rFonts w:cs="Arial"/>
          <w:sz w:val="24"/>
          <w:szCs w:val="24"/>
          <w:lang w:val="en-US" w:bidi="ar-IQ"/>
        </w:rPr>
      </w:pPr>
      <w:r w:rsidRPr="00882F78">
        <w:rPr>
          <w:rFonts w:cs="Arial"/>
          <w:sz w:val="24"/>
          <w:szCs w:val="24"/>
        </w:rPr>
        <w:t>Save the Children International in</w:t>
      </w:r>
      <w:r w:rsidRPr="00882F78">
        <w:rPr>
          <w:rFonts w:cs="Arial"/>
          <w:i/>
          <w:sz w:val="24"/>
          <w:szCs w:val="24"/>
        </w:rPr>
        <w:t xml:space="preserve"> </w:t>
      </w:r>
      <w:r w:rsidRPr="00A428D9">
        <w:rPr>
          <w:rFonts w:cs="Arial"/>
          <w:b/>
          <w:bCs/>
          <w:i/>
          <w:sz w:val="24"/>
          <w:szCs w:val="24"/>
        </w:rPr>
        <w:t>Iraq</w:t>
      </w:r>
      <w:r w:rsidRPr="00882F78">
        <w:rPr>
          <w:rFonts w:cs="Arial"/>
          <w:sz w:val="24"/>
          <w:szCs w:val="24"/>
        </w:rPr>
        <w:t xml:space="preserve"> is inviting submissions of tenders for a contract to provide the following </w:t>
      </w:r>
      <w:r>
        <w:rPr>
          <w:rFonts w:cs="Arial"/>
          <w:sz w:val="24"/>
          <w:szCs w:val="24"/>
          <w:lang w:val="en-US"/>
        </w:rPr>
        <w:t>services</w:t>
      </w:r>
      <w:r w:rsidRPr="00882F78">
        <w:rPr>
          <w:rFonts w:cs="Arial"/>
          <w:sz w:val="24"/>
          <w:szCs w:val="24"/>
        </w:rPr>
        <w:t xml:space="preserve">: </w:t>
      </w:r>
    </w:p>
    <w:p w14:paraId="3332351C" w14:textId="77777777" w:rsidR="00E14B61" w:rsidRPr="008F060E" w:rsidRDefault="00E14B61" w:rsidP="00E14B61">
      <w:pPr>
        <w:spacing w:after="0" w:line="240" w:lineRule="auto"/>
        <w:rPr>
          <w:rFonts w:cs="Arial"/>
          <w:bCs/>
          <w:iCs/>
          <w:sz w:val="24"/>
          <w:szCs w:val="24"/>
        </w:rPr>
      </w:pPr>
    </w:p>
    <w:p w14:paraId="282C5135" w14:textId="2B777FD6" w:rsidR="00E14B61" w:rsidRDefault="00606549" w:rsidP="00606549">
      <w:pPr>
        <w:pStyle w:val="NoSpacing"/>
        <w:rPr>
          <w:rFonts w:asciiTheme="minorBidi" w:hAnsiTheme="minorBidi"/>
          <w:b/>
          <w:color w:val="000000" w:themeColor="text1"/>
          <w:sz w:val="28"/>
          <w:szCs w:val="48"/>
        </w:rPr>
      </w:pPr>
      <w:r w:rsidRPr="00606549">
        <w:rPr>
          <w:rFonts w:asciiTheme="minorBidi" w:hAnsiTheme="minorBidi"/>
          <w:b/>
          <w:color w:val="000000" w:themeColor="text1"/>
          <w:sz w:val="28"/>
          <w:szCs w:val="48"/>
        </w:rPr>
        <w:t>MHPSS assessment for the Multi Year Resilience Program (MYRP) project in Iraq</w:t>
      </w:r>
    </w:p>
    <w:p w14:paraId="47343685" w14:textId="77777777" w:rsidR="00E14B61" w:rsidRDefault="00E14B61" w:rsidP="00E14B61">
      <w:pPr>
        <w:pStyle w:val="NoSpacing"/>
        <w:rPr>
          <w:bCs/>
          <w:iCs/>
        </w:rPr>
      </w:pPr>
    </w:p>
    <w:p w14:paraId="391C651B" w14:textId="77777777" w:rsidR="00E14B61" w:rsidRDefault="00E14B61" w:rsidP="00E14B61">
      <w:pPr>
        <w:pStyle w:val="NoSpacing"/>
        <w:rPr>
          <w:bCs/>
          <w:iCs/>
        </w:rPr>
      </w:pPr>
      <w:r>
        <w:rPr>
          <w:bCs/>
          <w:iCs/>
        </w:rPr>
        <w:t xml:space="preserve">Please follow the below two submission options  </w:t>
      </w:r>
    </w:p>
    <w:p w14:paraId="115FA004" w14:textId="77777777" w:rsidR="00E14B61" w:rsidRPr="007A09E2" w:rsidRDefault="00E14B61" w:rsidP="00E14B61">
      <w:pPr>
        <w:pStyle w:val="NoSpacing"/>
        <w:ind w:left="720"/>
        <w:rPr>
          <w:bCs/>
          <w:iCs/>
        </w:rPr>
      </w:pPr>
    </w:p>
    <w:p w14:paraId="1C8A7FD0" w14:textId="77777777" w:rsidR="00E14B61" w:rsidRPr="00571E7A" w:rsidRDefault="00E14B61" w:rsidP="00E14B61">
      <w:pPr>
        <w:pStyle w:val="ListParagraph"/>
        <w:numPr>
          <w:ilvl w:val="0"/>
          <w:numId w:val="20"/>
        </w:numPr>
        <w:spacing w:after="0" w:line="276" w:lineRule="auto"/>
        <w:rPr>
          <w:rFonts w:cs="Arial"/>
          <w:b/>
        </w:rPr>
      </w:pPr>
      <w:r w:rsidRPr="00571E7A">
        <w:rPr>
          <w:rFonts w:cs="Arial"/>
          <w:b/>
        </w:rPr>
        <w:t>Electronic Submission via Ariba Network (ProSave)</w:t>
      </w:r>
    </w:p>
    <w:p w14:paraId="0856178C" w14:textId="77777777" w:rsidR="00E14B61" w:rsidRDefault="00E14B61" w:rsidP="00E14B61">
      <w:pPr>
        <w:pStyle w:val="ListParagraph"/>
        <w:numPr>
          <w:ilvl w:val="0"/>
          <w:numId w:val="17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360"/>
        <w:jc w:val="left"/>
        <w:rPr>
          <w:rFonts w:cs="Arial"/>
        </w:rPr>
      </w:pPr>
      <w:r w:rsidRPr="00751B5D">
        <w:rPr>
          <w:rFonts w:cs="Arial"/>
        </w:rPr>
        <w:t>Submit your response in accordance</w:t>
      </w:r>
      <w:r>
        <w:rPr>
          <w:rFonts w:cs="Arial"/>
        </w:rPr>
        <w:t xml:space="preserve"> with the guidance provided in the below document: if you are registered in Ariba Network</w:t>
      </w:r>
    </w:p>
    <w:p w14:paraId="69D20630" w14:textId="77777777" w:rsidR="00E14B61" w:rsidRDefault="00E14B61" w:rsidP="00E14B61">
      <w:pPr>
        <w:spacing w:after="0" w:line="276" w:lineRule="auto"/>
        <w:rPr>
          <w:rFonts w:cs="Arial"/>
        </w:rPr>
      </w:pPr>
      <w:r>
        <w:rPr>
          <w:rFonts w:cs="Arial"/>
        </w:rPr>
        <w:object w:dxaOrig="1536" w:dyaOrig="996" w14:anchorId="0F08FD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6pt;height:49.55pt" o:ole="">
            <v:imagedata r:id="rId9" o:title=""/>
          </v:shape>
          <o:OLEObject Type="Embed" ProgID="PowerPoint.Show.12" ShapeID="_x0000_i1025" DrawAspect="Icon" ObjectID="_1727005252" r:id="rId10"/>
        </w:object>
      </w:r>
    </w:p>
    <w:p w14:paraId="39443F59" w14:textId="77777777" w:rsidR="00E14B61" w:rsidRPr="00751B5D" w:rsidRDefault="00E14B61" w:rsidP="00E14B61">
      <w:pPr>
        <w:spacing w:after="0" w:line="276" w:lineRule="auto"/>
        <w:rPr>
          <w:rFonts w:cs="Arial"/>
        </w:rPr>
      </w:pPr>
      <w:r>
        <w:rPr>
          <w:rFonts w:cs="Arial"/>
        </w:rPr>
        <w:t xml:space="preserve">If you are not registered in </w:t>
      </w:r>
      <w:r w:rsidRPr="00343F50">
        <w:rPr>
          <w:rFonts w:cs="Arial"/>
        </w:rPr>
        <w:t>Ariba Network (ProSave)</w:t>
      </w:r>
      <w:r>
        <w:rPr>
          <w:rFonts w:cs="Arial"/>
        </w:rPr>
        <w:t xml:space="preserve"> please follow the standard account self-registration guidance </w:t>
      </w:r>
    </w:p>
    <w:p w14:paraId="0A3EFFFE" w14:textId="77777777" w:rsidR="00E14B61" w:rsidRDefault="00E14B61" w:rsidP="00E14B61">
      <w:pPr>
        <w:spacing w:after="0" w:line="276" w:lineRule="auto"/>
        <w:rPr>
          <w:rFonts w:cs="Arial"/>
        </w:rPr>
      </w:pPr>
      <w:r>
        <w:rPr>
          <w:rFonts w:cs="Arial"/>
        </w:rPr>
        <w:object w:dxaOrig="1539" w:dyaOrig="996" w14:anchorId="670074E1">
          <v:shape id="_x0000_i1026" type="#_x0000_t75" style="width:78.25pt;height:49.55pt" o:ole="">
            <v:imagedata r:id="rId11" o:title=""/>
          </v:shape>
          <o:OLEObject Type="Embed" ProgID="PowerPoint.Show.12" ShapeID="_x0000_i1026" DrawAspect="Icon" ObjectID="_1727005253" r:id="rId12"/>
        </w:object>
      </w:r>
    </w:p>
    <w:p w14:paraId="2DEF71C4" w14:textId="77777777" w:rsidR="00E14B61" w:rsidRPr="00571E7A" w:rsidRDefault="00E14B61" w:rsidP="00E14B61">
      <w:pPr>
        <w:spacing w:after="0" w:line="276" w:lineRule="auto"/>
        <w:rPr>
          <w:rFonts w:cs="Arial"/>
          <w:b/>
          <w:bCs/>
        </w:rPr>
      </w:pPr>
      <w:r w:rsidRPr="001A0F82">
        <w:rPr>
          <w:rFonts w:cs="Arial"/>
          <w:b/>
          <w:bCs/>
        </w:rPr>
        <w:t xml:space="preserve">Or </w:t>
      </w:r>
    </w:p>
    <w:p w14:paraId="55EC3269" w14:textId="77777777" w:rsidR="00E14B61" w:rsidRPr="001A0F82" w:rsidRDefault="00E14B61" w:rsidP="00E14B61">
      <w:pPr>
        <w:pStyle w:val="ListParagraph"/>
        <w:numPr>
          <w:ilvl w:val="0"/>
          <w:numId w:val="19"/>
        </w:numPr>
        <w:spacing w:after="0" w:line="276" w:lineRule="auto"/>
        <w:rPr>
          <w:rFonts w:cs="Arial"/>
        </w:rPr>
      </w:pPr>
      <w:r w:rsidRPr="001A0F82">
        <w:rPr>
          <w:rFonts w:cs="Arial"/>
          <w:b/>
        </w:rPr>
        <w:t>Paper Submission</w:t>
      </w:r>
    </w:p>
    <w:p w14:paraId="6156C78D" w14:textId="77777777" w:rsidR="00E14B61" w:rsidRPr="002A5974" w:rsidRDefault="00E14B61" w:rsidP="00E14B61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Two paper copies submitted on headed paper to </w:t>
      </w:r>
      <w:r w:rsidRPr="001A0F82">
        <w:rPr>
          <w:rFonts w:cs="Arial"/>
          <w:b/>
          <w:bCs/>
        </w:rPr>
        <w:t>Iraq Country Office / 213/5, 100 M. Road, 2nd Floor, Ekhlas Empire Center, Next to Arjaan Rotana, Erbil, Iraq</w:t>
      </w:r>
    </w:p>
    <w:p w14:paraId="59324B28" w14:textId="77777777" w:rsidR="00E14B61" w:rsidRPr="002A5974" w:rsidRDefault="00E14B61" w:rsidP="00E14B61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Bids should be submitted in a single sealed envelope addressed to </w:t>
      </w:r>
      <w:r w:rsidRPr="00F31D46">
        <w:rPr>
          <w:rFonts w:cs="Arial"/>
          <w:b/>
          <w:bCs/>
        </w:rPr>
        <w:t>Yasser Rasheed</w:t>
      </w:r>
      <w:r w:rsidRPr="001A0F82">
        <w:rPr>
          <w:rFonts w:cs="Arial"/>
        </w:rPr>
        <w:t>.</w:t>
      </w:r>
    </w:p>
    <w:p w14:paraId="797A1CB0" w14:textId="193EC327" w:rsidR="00E14B61" w:rsidRPr="002A5974" w:rsidRDefault="00E14B61" w:rsidP="00606549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The envelope should clearly indicate the Invitation to tender reference number </w:t>
      </w:r>
      <w:r w:rsidR="00606549" w:rsidRPr="00606549">
        <w:rPr>
          <w:rFonts w:cs="Arial"/>
          <w:b/>
          <w:bCs/>
        </w:rPr>
        <w:t>PR145437</w:t>
      </w:r>
      <w:r w:rsidRPr="001A0F82">
        <w:rPr>
          <w:rFonts w:cs="Arial"/>
        </w:rPr>
        <w:t>,</w:t>
      </w:r>
      <w:r w:rsidRPr="002A5974">
        <w:rPr>
          <w:rFonts w:cs="Arial"/>
        </w:rPr>
        <w:t xml:space="preserve"> but contain no other details relating to the bid or the bidder name.</w:t>
      </w:r>
    </w:p>
    <w:p w14:paraId="5CAB8000" w14:textId="77777777" w:rsidR="00E14B61" w:rsidRDefault="00E14B61" w:rsidP="00E14B61">
      <w:pPr>
        <w:spacing w:after="0" w:line="240" w:lineRule="auto"/>
        <w:jc w:val="left"/>
        <w:rPr>
          <w:rFonts w:cs="Arial"/>
        </w:rPr>
      </w:pPr>
      <w:r w:rsidRPr="002A5974">
        <w:rPr>
          <w:rFonts w:cs="Arial"/>
        </w:rPr>
        <w:t>All supporting documentation should be labelled and grouped together (individual envelopes, stapled etc.), and then included in a single sealed envelope as per the above.</w:t>
      </w:r>
    </w:p>
    <w:p w14:paraId="3A5A67C7" w14:textId="77777777" w:rsidR="00E14B61" w:rsidRDefault="00E14B61" w:rsidP="00E14B61">
      <w:pPr>
        <w:spacing w:after="0" w:line="240" w:lineRule="auto"/>
        <w:jc w:val="left"/>
        <w:rPr>
          <w:rFonts w:cs="Arial"/>
        </w:rPr>
      </w:pPr>
    </w:p>
    <w:p w14:paraId="394C06B9" w14:textId="2EE88BA0" w:rsidR="00E14B61" w:rsidRPr="00A428D9" w:rsidRDefault="00E14B61" w:rsidP="00606549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</w:rPr>
      </w:pPr>
      <w:r w:rsidRPr="00606549">
        <w:rPr>
          <w:rFonts w:cs="Arial"/>
          <w:b/>
          <w:bCs/>
          <w:iCs/>
          <w:sz w:val="24"/>
          <w:szCs w:val="24"/>
        </w:rPr>
        <w:t xml:space="preserve"> NOTE: </w:t>
      </w:r>
      <w:r w:rsidRPr="00606549">
        <w:rPr>
          <w:rFonts w:cs="Arial"/>
          <w:iCs/>
          <w:sz w:val="24"/>
          <w:szCs w:val="24"/>
        </w:rPr>
        <w:t xml:space="preserve">Please indicate the following Reference number on your envelope </w:t>
      </w:r>
      <w:r w:rsidRPr="00606549">
        <w:rPr>
          <w:rFonts w:cs="Arial"/>
          <w:b/>
          <w:bCs/>
          <w:iCs/>
          <w:sz w:val="24"/>
          <w:szCs w:val="24"/>
        </w:rPr>
        <w:t>(</w:t>
      </w:r>
      <w:r w:rsidR="00606549" w:rsidRPr="00606549">
        <w:rPr>
          <w:rFonts w:cs="Arial"/>
          <w:b/>
          <w:bCs/>
          <w:i/>
          <w:sz w:val="24"/>
          <w:szCs w:val="24"/>
        </w:rPr>
        <w:t>PR145437</w:t>
      </w:r>
      <w:r w:rsidRPr="00606549">
        <w:rPr>
          <w:b/>
          <w:bCs/>
          <w:sz w:val="24"/>
          <w:szCs w:val="24"/>
        </w:rPr>
        <w:t xml:space="preserve">) </w:t>
      </w:r>
    </w:p>
    <w:p w14:paraId="34AAC159" w14:textId="2D71ABBA" w:rsidR="00E14B61" w:rsidRDefault="00E14B61" w:rsidP="00E14B61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</w:rPr>
      </w:pPr>
    </w:p>
    <w:p w14:paraId="7CD5CDD7" w14:textId="3E33FAAE" w:rsidR="003C2770" w:rsidRDefault="003C2770" w:rsidP="00E14B61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</w:rPr>
      </w:pPr>
      <w:r>
        <w:rPr>
          <w:rFonts w:cs="Arial"/>
          <w:b/>
          <w:bCs/>
          <w:iCs/>
          <w:sz w:val="24"/>
          <w:szCs w:val="24"/>
        </w:rPr>
        <w:t xml:space="preserve">For any inquirers please contact </w:t>
      </w:r>
      <w:hyperlink r:id="rId13" w:history="1">
        <w:r w:rsidRPr="00110E6E">
          <w:rPr>
            <w:rStyle w:val="Hyperlink"/>
            <w:rFonts w:cs="Arial"/>
            <w:b/>
            <w:bCs/>
            <w:iCs/>
            <w:sz w:val="24"/>
            <w:szCs w:val="24"/>
          </w:rPr>
          <w:t>yasser.rashid@savethechildren.org</w:t>
        </w:r>
      </w:hyperlink>
      <w:r>
        <w:rPr>
          <w:rFonts w:cs="Arial"/>
          <w:b/>
          <w:bCs/>
          <w:iCs/>
          <w:sz w:val="24"/>
          <w:szCs w:val="24"/>
        </w:rPr>
        <w:t xml:space="preserve">  </w:t>
      </w:r>
    </w:p>
    <w:p w14:paraId="6A09D4F9" w14:textId="77777777" w:rsidR="00E14B61" w:rsidRPr="008071C6" w:rsidRDefault="00E14B61" w:rsidP="00E14B61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bidi="ar-IQ"/>
        </w:rPr>
      </w:pPr>
    </w:p>
    <w:p w14:paraId="163C345E" w14:textId="679540BB" w:rsidR="00E14B61" w:rsidRPr="00A428D9" w:rsidRDefault="00E14B61" w:rsidP="00A30E76">
      <w:pPr>
        <w:spacing w:after="0" w:line="240" w:lineRule="auto"/>
        <w:ind w:left="-180"/>
        <w:jc w:val="left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 xml:space="preserve">The final date of submission will be </w:t>
      </w:r>
      <w:r w:rsidRPr="006579EB">
        <w:rPr>
          <w:rFonts w:cs="Arial"/>
          <w:iCs/>
          <w:sz w:val="24"/>
          <w:szCs w:val="24"/>
        </w:rPr>
        <w:t xml:space="preserve">than </w:t>
      </w:r>
      <w:r w:rsidR="00A30E76">
        <w:rPr>
          <w:rFonts w:cs="Arial"/>
          <w:b/>
          <w:bCs/>
          <w:i/>
          <w:sz w:val="24"/>
          <w:szCs w:val="24"/>
          <w:highlight w:val="yellow"/>
        </w:rPr>
        <w:t>25</w:t>
      </w:r>
      <w:r w:rsidRPr="00E14B61">
        <w:rPr>
          <w:rFonts w:cs="Arial"/>
          <w:b/>
          <w:bCs/>
          <w:i/>
          <w:sz w:val="24"/>
          <w:szCs w:val="24"/>
          <w:highlight w:val="yellow"/>
        </w:rPr>
        <w:t xml:space="preserve"> </w:t>
      </w:r>
      <w:r w:rsidR="00A30E76">
        <w:rPr>
          <w:rFonts w:cs="Arial"/>
          <w:b/>
          <w:bCs/>
          <w:i/>
          <w:sz w:val="24"/>
          <w:szCs w:val="24"/>
          <w:highlight w:val="yellow"/>
        </w:rPr>
        <w:t>October</w:t>
      </w:r>
      <w:bookmarkStart w:id="0" w:name="_GoBack"/>
      <w:bookmarkEnd w:id="0"/>
      <w:r w:rsidRPr="00E14B61">
        <w:rPr>
          <w:rFonts w:cs="Arial"/>
          <w:b/>
          <w:bCs/>
          <w:i/>
          <w:sz w:val="24"/>
          <w:szCs w:val="24"/>
          <w:highlight w:val="yellow"/>
        </w:rPr>
        <w:t xml:space="preserve"> </w:t>
      </w:r>
      <w:r w:rsidRPr="00E14B61">
        <w:rPr>
          <w:rFonts w:cs="Arial"/>
          <w:b/>
          <w:bCs/>
          <w:iCs/>
          <w:sz w:val="24"/>
          <w:szCs w:val="24"/>
          <w:highlight w:val="yellow"/>
        </w:rPr>
        <w:t>2022 04:</w:t>
      </w:r>
      <w:r w:rsidR="00F65D62">
        <w:rPr>
          <w:rFonts w:cs="Arial"/>
          <w:b/>
          <w:bCs/>
          <w:iCs/>
          <w:sz w:val="24"/>
          <w:szCs w:val="24"/>
          <w:highlight w:val="yellow"/>
        </w:rPr>
        <w:t>30</w:t>
      </w:r>
      <w:r w:rsidRPr="00E14B61">
        <w:rPr>
          <w:rFonts w:cs="Arial"/>
          <w:b/>
          <w:bCs/>
          <w:iCs/>
          <w:sz w:val="24"/>
          <w:szCs w:val="24"/>
          <w:highlight w:val="yellow"/>
        </w:rPr>
        <w:t xml:space="preserve"> PM GMT+3 Iraq time</w:t>
      </w:r>
      <w:r w:rsidRPr="00A428D9">
        <w:rPr>
          <w:rFonts w:cs="Arial"/>
          <w:b/>
          <w:bCs/>
          <w:iCs/>
          <w:sz w:val="24"/>
          <w:szCs w:val="24"/>
        </w:rPr>
        <w:t xml:space="preserve">. </w:t>
      </w:r>
      <w:r>
        <w:rPr>
          <w:rFonts w:cs="Arial"/>
          <w:iCs/>
          <w:sz w:val="24"/>
          <w:szCs w:val="24"/>
        </w:rPr>
        <w:t>All offers sent after that date will be neglected.</w:t>
      </w:r>
    </w:p>
    <w:p w14:paraId="2CF355BF" w14:textId="7B733D70" w:rsidR="00882F78" w:rsidRPr="00E14B61" w:rsidRDefault="00882F78" w:rsidP="00E14B61"/>
    <w:sectPr w:rsidR="00882F78" w:rsidRPr="00E14B61" w:rsidSect="005318D3">
      <w:headerReference w:type="default" r:id="rId14"/>
      <w:footerReference w:type="default" r:id="rId15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6F7827" w16cid:durableId="1E6E4C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CD6A46" w14:textId="77777777" w:rsidR="00E362D5" w:rsidRDefault="00E362D5">
      <w:r>
        <w:separator/>
      </w:r>
    </w:p>
  </w:endnote>
  <w:endnote w:type="continuationSeparator" w:id="0">
    <w:p w14:paraId="79627C20" w14:textId="77777777" w:rsidR="00E362D5" w:rsidRDefault="00E36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26AE5" w14:textId="79C29B60" w:rsidR="00F32D5C" w:rsidRPr="00606549" w:rsidRDefault="00606549" w:rsidP="00606549">
    <w:pPr>
      <w:pStyle w:val="Footer"/>
      <w:jc w:val="center"/>
    </w:pPr>
    <w:r w:rsidRPr="00606549">
      <w:t>Tender Reference#: PR145437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77735" w14:textId="77777777" w:rsidR="00E362D5" w:rsidRDefault="00E362D5">
      <w:r>
        <w:separator/>
      </w:r>
    </w:p>
  </w:footnote>
  <w:footnote w:type="continuationSeparator" w:id="0">
    <w:p w14:paraId="56FA7843" w14:textId="77777777" w:rsidR="00E362D5" w:rsidRDefault="00E36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5245" w14:textId="66B992A7" w:rsidR="002D2FFD" w:rsidRDefault="00606549" w:rsidP="00E14B61">
    <w:pPr>
      <w:pStyle w:val="Header"/>
    </w:pPr>
    <w:r w:rsidRPr="00606549">
      <w:t>Tender Reference#: PR145437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51203C"/>
    <w:multiLevelType w:val="hybridMultilevel"/>
    <w:tmpl w:val="ABAEA8A8"/>
    <w:lvl w:ilvl="0" w:tplc="0CF428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D6C30"/>
    <w:multiLevelType w:val="hybridMultilevel"/>
    <w:tmpl w:val="608E8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75C43287"/>
    <w:multiLevelType w:val="hybridMultilevel"/>
    <w:tmpl w:val="064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B154BC"/>
    <w:multiLevelType w:val="hybridMultilevel"/>
    <w:tmpl w:val="DD50D58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7"/>
  </w:num>
  <w:num w:numId="4">
    <w:abstractNumId w:val="2"/>
  </w:num>
  <w:num w:numId="5">
    <w:abstractNumId w:val="6"/>
  </w:num>
  <w:num w:numId="6">
    <w:abstractNumId w:val="12"/>
  </w:num>
  <w:num w:numId="7">
    <w:abstractNumId w:val="10"/>
  </w:num>
  <w:num w:numId="8">
    <w:abstractNumId w:val="18"/>
  </w:num>
  <w:num w:numId="9">
    <w:abstractNumId w:val="9"/>
  </w:num>
  <w:num w:numId="10">
    <w:abstractNumId w:val="16"/>
  </w:num>
  <w:num w:numId="11">
    <w:abstractNumId w:val="3"/>
  </w:num>
  <w:num w:numId="12">
    <w:abstractNumId w:val="4"/>
  </w:num>
  <w:num w:numId="13">
    <w:abstractNumId w:val="0"/>
  </w:num>
  <w:num w:numId="14">
    <w:abstractNumId w:val="18"/>
  </w:num>
  <w:num w:numId="15">
    <w:abstractNumId w:val="13"/>
  </w:num>
  <w:num w:numId="16">
    <w:abstractNumId w:val="5"/>
  </w:num>
  <w:num w:numId="17">
    <w:abstractNumId w:val="8"/>
  </w:num>
  <w:num w:numId="18">
    <w:abstractNumId w:val="17"/>
  </w:num>
  <w:num w:numId="19">
    <w:abstractNumId w:val="1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4FAB7L2hwtAAAA"/>
  </w:docVars>
  <w:rsids>
    <w:rsidRoot w:val="001D7708"/>
    <w:rsid w:val="00001D35"/>
    <w:rsid w:val="00030696"/>
    <w:rsid w:val="00060157"/>
    <w:rsid w:val="000631BB"/>
    <w:rsid w:val="00064077"/>
    <w:rsid w:val="00064B20"/>
    <w:rsid w:val="00065C8F"/>
    <w:rsid w:val="00066354"/>
    <w:rsid w:val="000B1763"/>
    <w:rsid w:val="000C0948"/>
    <w:rsid w:val="000C26B6"/>
    <w:rsid w:val="000E0248"/>
    <w:rsid w:val="00134BD1"/>
    <w:rsid w:val="00135B6F"/>
    <w:rsid w:val="001552BA"/>
    <w:rsid w:val="00157AE3"/>
    <w:rsid w:val="001708EE"/>
    <w:rsid w:val="0019378C"/>
    <w:rsid w:val="001A16B2"/>
    <w:rsid w:val="001A3BF1"/>
    <w:rsid w:val="001C0CAF"/>
    <w:rsid w:val="001C5467"/>
    <w:rsid w:val="001D7708"/>
    <w:rsid w:val="001E5EC5"/>
    <w:rsid w:val="001F472D"/>
    <w:rsid w:val="001F508D"/>
    <w:rsid w:val="0020682A"/>
    <w:rsid w:val="00210A11"/>
    <w:rsid w:val="00256BF5"/>
    <w:rsid w:val="0026011A"/>
    <w:rsid w:val="002934AF"/>
    <w:rsid w:val="002A4B1D"/>
    <w:rsid w:val="002B1E35"/>
    <w:rsid w:val="002D2FFD"/>
    <w:rsid w:val="002E0FDD"/>
    <w:rsid w:val="002E184C"/>
    <w:rsid w:val="002F248C"/>
    <w:rsid w:val="00323371"/>
    <w:rsid w:val="00334E0E"/>
    <w:rsid w:val="00345419"/>
    <w:rsid w:val="00357190"/>
    <w:rsid w:val="003616F9"/>
    <w:rsid w:val="00366CE8"/>
    <w:rsid w:val="00374C81"/>
    <w:rsid w:val="003A55AC"/>
    <w:rsid w:val="003C2770"/>
    <w:rsid w:val="003C345E"/>
    <w:rsid w:val="003D6059"/>
    <w:rsid w:val="003E0FBD"/>
    <w:rsid w:val="003E334E"/>
    <w:rsid w:val="003E69AA"/>
    <w:rsid w:val="003E73B3"/>
    <w:rsid w:val="003F2E5D"/>
    <w:rsid w:val="003F3876"/>
    <w:rsid w:val="00401BC0"/>
    <w:rsid w:val="00405137"/>
    <w:rsid w:val="00410132"/>
    <w:rsid w:val="00433A20"/>
    <w:rsid w:val="00444303"/>
    <w:rsid w:val="004527B1"/>
    <w:rsid w:val="004854F6"/>
    <w:rsid w:val="0049200C"/>
    <w:rsid w:val="00495DC8"/>
    <w:rsid w:val="004A525A"/>
    <w:rsid w:val="004B588A"/>
    <w:rsid w:val="004C781F"/>
    <w:rsid w:val="004D4C36"/>
    <w:rsid w:val="004D5A48"/>
    <w:rsid w:val="004E225C"/>
    <w:rsid w:val="004F5793"/>
    <w:rsid w:val="00505F46"/>
    <w:rsid w:val="005138C7"/>
    <w:rsid w:val="00515D4A"/>
    <w:rsid w:val="0051769A"/>
    <w:rsid w:val="0052006F"/>
    <w:rsid w:val="005318D3"/>
    <w:rsid w:val="0054717C"/>
    <w:rsid w:val="0055182E"/>
    <w:rsid w:val="00557D21"/>
    <w:rsid w:val="005610FF"/>
    <w:rsid w:val="005634FB"/>
    <w:rsid w:val="0056438A"/>
    <w:rsid w:val="00570402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06549"/>
    <w:rsid w:val="006121D1"/>
    <w:rsid w:val="00620E4A"/>
    <w:rsid w:val="00626F67"/>
    <w:rsid w:val="006374BF"/>
    <w:rsid w:val="00640197"/>
    <w:rsid w:val="00655C25"/>
    <w:rsid w:val="0068052B"/>
    <w:rsid w:val="00692B15"/>
    <w:rsid w:val="006D0A7A"/>
    <w:rsid w:val="006E0B83"/>
    <w:rsid w:val="006E3ED0"/>
    <w:rsid w:val="006E5AAB"/>
    <w:rsid w:val="0070004D"/>
    <w:rsid w:val="00700CC1"/>
    <w:rsid w:val="00706F83"/>
    <w:rsid w:val="00720623"/>
    <w:rsid w:val="00722C2F"/>
    <w:rsid w:val="0073099C"/>
    <w:rsid w:val="00731E16"/>
    <w:rsid w:val="00743EB7"/>
    <w:rsid w:val="00747563"/>
    <w:rsid w:val="007600F6"/>
    <w:rsid w:val="00761119"/>
    <w:rsid w:val="00793C0B"/>
    <w:rsid w:val="007A7D0B"/>
    <w:rsid w:val="007B3699"/>
    <w:rsid w:val="007C0CD6"/>
    <w:rsid w:val="007C26A1"/>
    <w:rsid w:val="007D08F6"/>
    <w:rsid w:val="007D46A9"/>
    <w:rsid w:val="007E57F1"/>
    <w:rsid w:val="007E59CE"/>
    <w:rsid w:val="007F4523"/>
    <w:rsid w:val="00802792"/>
    <w:rsid w:val="00807025"/>
    <w:rsid w:val="008071C6"/>
    <w:rsid w:val="00807E5D"/>
    <w:rsid w:val="00813FD8"/>
    <w:rsid w:val="00822099"/>
    <w:rsid w:val="00826072"/>
    <w:rsid w:val="00830174"/>
    <w:rsid w:val="0084443B"/>
    <w:rsid w:val="00847ED9"/>
    <w:rsid w:val="0085550B"/>
    <w:rsid w:val="00860592"/>
    <w:rsid w:val="0087090E"/>
    <w:rsid w:val="0087704C"/>
    <w:rsid w:val="0087706B"/>
    <w:rsid w:val="00882F78"/>
    <w:rsid w:val="008A0326"/>
    <w:rsid w:val="008A4498"/>
    <w:rsid w:val="008E780A"/>
    <w:rsid w:val="008F060E"/>
    <w:rsid w:val="008F4337"/>
    <w:rsid w:val="00900B15"/>
    <w:rsid w:val="0092253E"/>
    <w:rsid w:val="00946214"/>
    <w:rsid w:val="00951BD4"/>
    <w:rsid w:val="00964EB1"/>
    <w:rsid w:val="0099203C"/>
    <w:rsid w:val="009A11DC"/>
    <w:rsid w:val="009C609B"/>
    <w:rsid w:val="009D0187"/>
    <w:rsid w:val="009F62F1"/>
    <w:rsid w:val="009F75E9"/>
    <w:rsid w:val="00A02CA3"/>
    <w:rsid w:val="00A12D9D"/>
    <w:rsid w:val="00A27353"/>
    <w:rsid w:val="00A30E76"/>
    <w:rsid w:val="00A36786"/>
    <w:rsid w:val="00A40EFA"/>
    <w:rsid w:val="00A47D73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B019B6"/>
    <w:rsid w:val="00B0329F"/>
    <w:rsid w:val="00B421EE"/>
    <w:rsid w:val="00B47356"/>
    <w:rsid w:val="00B47CAA"/>
    <w:rsid w:val="00B53301"/>
    <w:rsid w:val="00B611D1"/>
    <w:rsid w:val="00B70299"/>
    <w:rsid w:val="00B80E52"/>
    <w:rsid w:val="00B8676C"/>
    <w:rsid w:val="00B87896"/>
    <w:rsid w:val="00BD2ED5"/>
    <w:rsid w:val="00BD5BD6"/>
    <w:rsid w:val="00BE7A9F"/>
    <w:rsid w:val="00BF46FE"/>
    <w:rsid w:val="00C13238"/>
    <w:rsid w:val="00C27A03"/>
    <w:rsid w:val="00C3416E"/>
    <w:rsid w:val="00C34E9D"/>
    <w:rsid w:val="00C7212D"/>
    <w:rsid w:val="00C73345"/>
    <w:rsid w:val="00C86269"/>
    <w:rsid w:val="00C86C48"/>
    <w:rsid w:val="00C9196C"/>
    <w:rsid w:val="00CD143C"/>
    <w:rsid w:val="00CF55FC"/>
    <w:rsid w:val="00D03381"/>
    <w:rsid w:val="00D11213"/>
    <w:rsid w:val="00D3461F"/>
    <w:rsid w:val="00D3534C"/>
    <w:rsid w:val="00D726E4"/>
    <w:rsid w:val="00D73BFE"/>
    <w:rsid w:val="00DB2CE5"/>
    <w:rsid w:val="00DC6C2F"/>
    <w:rsid w:val="00DC760F"/>
    <w:rsid w:val="00DE7262"/>
    <w:rsid w:val="00DF4655"/>
    <w:rsid w:val="00E14B61"/>
    <w:rsid w:val="00E15EFE"/>
    <w:rsid w:val="00E179E3"/>
    <w:rsid w:val="00E346E2"/>
    <w:rsid w:val="00E362D5"/>
    <w:rsid w:val="00E36EB4"/>
    <w:rsid w:val="00E41162"/>
    <w:rsid w:val="00E4330A"/>
    <w:rsid w:val="00E4623C"/>
    <w:rsid w:val="00E46851"/>
    <w:rsid w:val="00E54F39"/>
    <w:rsid w:val="00E55C2A"/>
    <w:rsid w:val="00E71F00"/>
    <w:rsid w:val="00E85DA5"/>
    <w:rsid w:val="00EB0007"/>
    <w:rsid w:val="00EB2399"/>
    <w:rsid w:val="00EC164B"/>
    <w:rsid w:val="00EC5294"/>
    <w:rsid w:val="00ED4D58"/>
    <w:rsid w:val="00EE78D0"/>
    <w:rsid w:val="00F01923"/>
    <w:rsid w:val="00F03089"/>
    <w:rsid w:val="00F075C4"/>
    <w:rsid w:val="00F11863"/>
    <w:rsid w:val="00F13C0F"/>
    <w:rsid w:val="00F17E69"/>
    <w:rsid w:val="00F22BC8"/>
    <w:rsid w:val="00F270EC"/>
    <w:rsid w:val="00F32D5C"/>
    <w:rsid w:val="00F512AB"/>
    <w:rsid w:val="00F608C1"/>
    <w:rsid w:val="00F65D62"/>
    <w:rsid w:val="00F66E72"/>
    <w:rsid w:val="00F670A7"/>
    <w:rsid w:val="00F93856"/>
    <w:rsid w:val="00FA023C"/>
    <w:rsid w:val="00FB0356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yasser.rashid@savethechildren.org" TargetMode="Externa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PowerPoint_Presentation1.pptx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package" Target="embeddings/Microsoft_PowerPoint_Presentation.ppt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9F479-1C08-4474-9CAF-3ED7E0A20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Rashid, Yasser</cp:lastModifiedBy>
  <cp:revision>22</cp:revision>
  <dcterms:created xsi:type="dcterms:W3CDTF">2020-04-30T08:17:00Z</dcterms:created>
  <dcterms:modified xsi:type="dcterms:W3CDTF">2022-10-11T11:54:00Z</dcterms:modified>
</cp:coreProperties>
</file>