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 xml:space="preserve">This attachment shall be signed and submitted with the </w:t>
      </w:r>
      <w:proofErr w:type="gramStart"/>
      <w:r w:rsidRPr="00A0621D">
        <w:rPr>
          <w:rFonts w:ascii="Calibri" w:hAnsi="Calibri" w:cs="Arial"/>
          <w:b/>
          <w:color w:val="222222"/>
          <w:lang w:val="en-GB"/>
        </w:rPr>
        <w:t>Bid</w:t>
      </w:r>
      <w:proofErr w:type="gramEnd"/>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3EAC418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w:t>
      </w:r>
      <w:r w:rsidR="00534547">
        <w:rPr>
          <w:rFonts w:ascii="Calibri" w:hAnsi="Calibri" w:cs="Arial"/>
        </w:rPr>
        <w:t xml:space="preserve">proposal </w:t>
      </w:r>
      <w:r w:rsidR="00C70CD1" w:rsidRPr="00C70CD1">
        <w:rPr>
          <w:rFonts w:ascii="Calibri" w:hAnsi="Calibri" w:cs="Arial"/>
        </w:rPr>
        <w:t>ITB-IRQ-CO-23-001-Provision of Cash Transfer &amp; Distribution- Hawala Service</w:t>
      </w:r>
      <w:r w:rsidR="00AC12DD">
        <w:rPr>
          <w:rFonts w:ascii="Calibri" w:hAnsi="Calibri" w:cs="Arial"/>
        </w:rPr>
        <w:t>.</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DEB6D" w14:textId="77777777" w:rsidR="00107D96" w:rsidRDefault="00107D96">
      <w:r>
        <w:separator/>
      </w:r>
    </w:p>
  </w:endnote>
  <w:endnote w:type="continuationSeparator" w:id="0">
    <w:p w14:paraId="628B8226" w14:textId="77777777" w:rsidR="00107D96" w:rsidRDefault="0010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73B6" w14:textId="73002B41" w:rsidR="00A0621D" w:rsidRPr="009E78FE" w:rsidRDefault="00A0621D" w:rsidP="00D91925">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5214" w14:textId="77777777" w:rsidR="00107D96" w:rsidRDefault="00107D96">
      <w:r>
        <w:separator/>
      </w:r>
    </w:p>
  </w:footnote>
  <w:footnote w:type="continuationSeparator" w:id="0">
    <w:p w14:paraId="7BBEA37B" w14:textId="77777777" w:rsidR="00107D96" w:rsidRDefault="00107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337A2950"/>
    <w:lvl w:ilvl="0" w:tplc="0409000F">
      <w:start w:val="1"/>
      <w:numFmt w:val="decimal"/>
      <w:lvlText w:val="%1."/>
      <w:lvlJc w:val="left"/>
      <w:pPr>
        <w:ind w:left="720" w:hanging="360"/>
      </w:pPr>
    </w:lvl>
    <w:lvl w:ilvl="1" w:tplc="53705A1A">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07D9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A2C2A"/>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4547"/>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A6B79"/>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21DD5"/>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1B4"/>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12DD"/>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02070"/>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CD1"/>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2" ma:contentTypeDescription="Create a new document." ma:contentTypeScope="" ma:versionID="282a9a4c6b5346cd32d4bc6a94f31c0e">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ccf321fee6c76485eb3e907d642d68d1"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TaxCatchAll xmlns="9c3c388d-75c3-4bd4-a1c1-738524316511" xsi:nil="true"/>
    <PADescription xmlns="6dedb713-f5ba-4048-8cf1-0da62175e8e0" xsi:nil="true"/>
    <EndDate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1D784BE6-8558-487A-BA21-9B641842141D}"/>
</file>

<file path=customXml/itemProps2.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1750</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2052</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2023-02-14T08:56:00Z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ies>
</file>