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2A40" w14:textId="664CF331" w:rsidR="003B0485" w:rsidRPr="00EA27A3" w:rsidRDefault="002D4B61" w:rsidP="003B0485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  <w:r w:rsidRPr="00EA27A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RFQ </w:t>
      </w:r>
      <w:r w:rsidR="005E2AED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NOTICE FOR </w:t>
      </w:r>
      <w:r w:rsidR="00E854C9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CLIMATE RESEARCH CONSULTANCY </w:t>
      </w: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8"/>
        <w:gridCol w:w="331"/>
        <w:gridCol w:w="7623"/>
      </w:tblGrid>
      <w:tr w:rsidR="00D90496" w:rsidRPr="00EA27A3" w14:paraId="4C725FE9" w14:textId="77777777" w:rsidTr="00EA27A3">
        <w:tc>
          <w:tcPr>
            <w:tcW w:w="1277" w:type="pct"/>
          </w:tcPr>
          <w:p w14:paraId="3863A891" w14:textId="3E2B4A55" w:rsidR="00D90496" w:rsidRPr="00EA27A3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55" w:type="pct"/>
          </w:tcPr>
          <w:p w14:paraId="62468C7A" w14:textId="1DCF77BF" w:rsidR="00D90496" w:rsidRPr="00EA27A3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7017EAE9" w14:textId="77777777" w:rsidR="00D90496" w:rsidRPr="00EA27A3" w:rsidRDefault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IRAQ, Erbil</w:t>
            </w:r>
          </w:p>
          <w:p w14:paraId="4788214D" w14:textId="0852EB42" w:rsidR="00F35D89" w:rsidRPr="00EA27A3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EA27A3" w14:paraId="30B3FF62" w14:textId="77777777" w:rsidTr="00EA27A3">
        <w:tc>
          <w:tcPr>
            <w:tcW w:w="1277" w:type="pct"/>
          </w:tcPr>
          <w:p w14:paraId="3EA8CB4B" w14:textId="5FC1FF31" w:rsidR="000C11AF" w:rsidRPr="00EA27A3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</w:t>
            </w:r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date</w:t>
            </w:r>
          </w:p>
        </w:tc>
        <w:tc>
          <w:tcPr>
            <w:tcW w:w="155" w:type="pct"/>
          </w:tcPr>
          <w:p w14:paraId="6C8BC0BA" w14:textId="68C80712" w:rsidR="000C11AF" w:rsidRPr="00EA27A3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CC41B7F" w14:textId="1F46CCAE" w:rsidR="000C11AF" w:rsidRPr="00EA27A3" w:rsidRDefault="00727579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27</w:t>
            </w:r>
            <w:r w:rsidR="000A528E" w:rsidRPr="000A528E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0A528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Apr</w:t>
            </w:r>
            <w:r w:rsidR="000C11AF"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2023</w:t>
            </w:r>
            <w:r w:rsidR="0029648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EA27A3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EA27A3" w14:paraId="411EF015" w14:textId="77777777" w:rsidTr="00EA27A3">
        <w:tc>
          <w:tcPr>
            <w:tcW w:w="1277" w:type="pct"/>
          </w:tcPr>
          <w:p w14:paraId="5AD65EC9" w14:textId="7652448E" w:rsidR="00E263E8" w:rsidRPr="00EA27A3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55" w:type="pct"/>
          </w:tcPr>
          <w:p w14:paraId="6CFF297F" w14:textId="032CA3C1" w:rsidR="00E263E8" w:rsidRPr="00EA27A3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7C8FECA" w14:textId="1760F77C" w:rsidR="00E263E8" w:rsidRPr="00EA27A3" w:rsidRDefault="0053522A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highlight w:val="yellow"/>
                <w:lang w:val="en-US"/>
              </w:rPr>
              <w:t>31</w:t>
            </w:r>
            <w:r w:rsidR="00727579" w:rsidRPr="00704037">
              <w:rPr>
                <w:rFonts w:asciiTheme="minorBidi" w:hAnsiTheme="minorBidi"/>
                <w:b/>
                <w:bCs/>
                <w:sz w:val="20"/>
                <w:szCs w:val="20"/>
                <w:highlight w:val="yellow"/>
                <w:lang w:val="en-US"/>
              </w:rPr>
              <w:t xml:space="preserve"> May </w:t>
            </w:r>
            <w:r w:rsidR="003F6C1A" w:rsidRPr="00704037">
              <w:rPr>
                <w:rFonts w:asciiTheme="minorBidi" w:hAnsiTheme="minorBidi"/>
                <w:b/>
                <w:bCs/>
                <w:sz w:val="20"/>
                <w:szCs w:val="20"/>
                <w:highlight w:val="yellow"/>
                <w:lang w:val="en-US"/>
              </w:rPr>
              <w:t>2023</w:t>
            </w:r>
            <w:r w:rsidR="00E263E8" w:rsidRPr="00704037">
              <w:rPr>
                <w:rFonts w:asciiTheme="minorBidi" w:hAnsiTheme="minorBidi"/>
                <w:b/>
                <w:bCs/>
                <w:sz w:val="20"/>
                <w:szCs w:val="20"/>
                <w:highlight w:val="yellow"/>
                <w:lang w:val="en-US"/>
              </w:rPr>
              <w:t> at 23:</w:t>
            </w:r>
            <w:r w:rsidR="00727579" w:rsidRPr="00704037">
              <w:rPr>
                <w:rFonts w:asciiTheme="minorBidi" w:hAnsiTheme="minorBidi"/>
                <w:b/>
                <w:bCs/>
                <w:sz w:val="20"/>
                <w:szCs w:val="20"/>
                <w:highlight w:val="yellow"/>
                <w:lang w:val="en-US"/>
              </w:rPr>
              <w:t>55</w:t>
            </w:r>
            <w:r w:rsidR="00E263E8" w:rsidRPr="00704037">
              <w:rPr>
                <w:rFonts w:asciiTheme="minorBidi" w:hAnsiTheme="minorBidi"/>
                <w:b/>
                <w:bCs/>
                <w:sz w:val="20"/>
                <w:szCs w:val="20"/>
                <w:highlight w:val="yellow"/>
                <w:lang w:val="en-US"/>
              </w:rPr>
              <w:t xml:space="preserve"> Iraq time</w:t>
            </w:r>
          </w:p>
          <w:p w14:paraId="13E7DD3C" w14:textId="609BE5BA" w:rsidR="00F35D89" w:rsidRPr="00EA27A3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EA27A3" w14:paraId="55F88056" w14:textId="77777777" w:rsidTr="00EA27A3">
        <w:tc>
          <w:tcPr>
            <w:tcW w:w="1277" w:type="pct"/>
          </w:tcPr>
          <w:p w14:paraId="5D957833" w14:textId="347A233E" w:rsidR="00F35D89" w:rsidRPr="00EA27A3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55" w:type="pct"/>
          </w:tcPr>
          <w:p w14:paraId="4A311AB6" w14:textId="5E2B3BF9" w:rsidR="00F35D89" w:rsidRPr="00EA27A3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3E5804D8" w14:textId="796132B4" w:rsidR="00F35D89" w:rsidRPr="00EA27A3" w:rsidRDefault="00C0218C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RFQ/IQ/23/0</w:t>
            </w:r>
            <w:r w:rsidR="005E53CE">
              <w:rPr>
                <w:rFonts w:asciiTheme="minorBidi" w:hAnsiTheme="minorBidi"/>
                <w:sz w:val="20"/>
                <w:szCs w:val="20"/>
                <w:lang w:val="en-US"/>
              </w:rPr>
              <w:t>81</w:t>
            </w:r>
          </w:p>
          <w:p w14:paraId="58DA9E51" w14:textId="5A926C77" w:rsidR="00C0218C" w:rsidRPr="00EA27A3" w:rsidRDefault="00C0218C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EA27A3" w14:paraId="3E72DBBF" w14:textId="77777777" w:rsidTr="00EA27A3">
        <w:tc>
          <w:tcPr>
            <w:tcW w:w="1277" w:type="pct"/>
          </w:tcPr>
          <w:p w14:paraId="546B32A8" w14:textId="64B28E59" w:rsidR="00F35D89" w:rsidRPr="00EA27A3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55" w:type="pct"/>
          </w:tcPr>
          <w:p w14:paraId="2F8335D1" w14:textId="4F32FD17" w:rsidR="00F35D89" w:rsidRPr="00EA27A3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4163F178" w14:textId="1B8D63F6" w:rsidR="00F35D89" w:rsidRPr="00EA27A3" w:rsidRDefault="009E7550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Climate Research</w:t>
            </w:r>
            <w:r w:rsidR="00BF71CD" w:rsidRPr="00EA27A3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Consultancy</w:t>
            </w:r>
          </w:p>
          <w:p w14:paraId="57B46426" w14:textId="53E98A1A" w:rsidR="00F35D89" w:rsidRPr="00EA27A3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EA27A3" w14:paraId="3A8C8838" w14:textId="77777777" w:rsidTr="00EA27A3">
        <w:tc>
          <w:tcPr>
            <w:tcW w:w="1277" w:type="pct"/>
          </w:tcPr>
          <w:p w14:paraId="57651556" w14:textId="3158B720" w:rsidR="00F35D89" w:rsidRPr="00EA27A3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55" w:type="pct"/>
          </w:tcPr>
          <w:p w14:paraId="5BF0741C" w14:textId="237660AF" w:rsidR="00F35D89" w:rsidRPr="00EA27A3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237F9B17" w14:textId="567A9B6D" w:rsidR="00AE0B4F" w:rsidRPr="006B3668" w:rsidRDefault="00AE0B4F" w:rsidP="006B3668">
            <w:pPr>
              <w:jc w:val="both"/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NRC secured funding from the German Government to support States in implementing the</w:t>
            </w: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recommendations of the Words into Action (</w:t>
            </w:r>
            <w:proofErr w:type="spellStart"/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WiA</w:t>
            </w:r>
            <w:proofErr w:type="spellEnd"/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) guide “Disaster</w:t>
            </w: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Displacement: How to Reduce</w:t>
            </w: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Risk, Address Impacts and Strengthen Resilience” (published by the United Nations Office for</w:t>
            </w: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Disaster Risk Reduction (UNDRR)). These terms of reference outline the responsibilities of a</w:t>
            </w:r>
            <w:r w:rsidR="006B366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national consultant to support governorate-level and municipal-level authorities in Ninewa, Iraq,</w:t>
            </w:r>
            <w:r w:rsidR="006B366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to develop guidelines to prevent and address displacement in the context of climate change and</w:t>
            </w:r>
            <w:r w:rsidR="006B366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disasters and an action plan of priority activities to manage</w:t>
            </w:r>
            <w:r w:rsidR="006B366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displacement in a municipality, as</w:t>
            </w:r>
            <w:r w:rsidR="006B366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described below, based on the recommendations</w:t>
            </w:r>
            <w:r w:rsidR="006B3668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</w:t>
            </w:r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of the </w:t>
            </w:r>
            <w:proofErr w:type="spellStart"/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WiA</w:t>
            </w:r>
            <w:proofErr w:type="spellEnd"/>
            <w:r w:rsidRPr="00AE0B4F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disaster displacement guide.</w:t>
            </w:r>
          </w:p>
          <w:p w14:paraId="7EB80E07" w14:textId="77777777" w:rsidR="006B3668" w:rsidRDefault="006B3668" w:rsidP="00444773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eastAsia="en-GB"/>
              </w:rPr>
            </w:pPr>
          </w:p>
          <w:p w14:paraId="32A33748" w14:textId="386922F4" w:rsidR="00EA27A3" w:rsidRPr="00CF4712" w:rsidRDefault="00DB3F07" w:rsidP="00CF4712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eastAsia="en-GB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eastAsia="en-GB"/>
              </w:rPr>
              <w:t>NRC</w:t>
            </w:r>
            <w:r w:rsidR="00444773">
              <w:rPr>
                <w:rFonts w:asciiTheme="minorBidi" w:hAnsiTheme="minorBidi"/>
                <w:sz w:val="20"/>
                <w:szCs w:val="20"/>
                <w:lang w:eastAsia="en-GB"/>
              </w:rPr>
              <w:t xml:space="preserve"> IRAQ</w:t>
            </w:r>
            <w:r w:rsidRPr="00EA27A3">
              <w:rPr>
                <w:rFonts w:asciiTheme="minorBidi" w:hAnsiTheme="minorBidi"/>
                <w:sz w:val="20"/>
                <w:szCs w:val="20"/>
                <w:lang w:eastAsia="en-GB"/>
              </w:rPr>
              <w:t xml:space="preserve"> is seeking a consultant (Company or Individual service providers) to </w:t>
            </w:r>
            <w:r w:rsidR="00CF4712" w:rsidRPr="00CF4712">
              <w:rPr>
                <w:rFonts w:asciiTheme="minorBidi" w:hAnsiTheme="minorBidi"/>
                <w:sz w:val="18"/>
                <w:szCs w:val="18"/>
                <w:lang w:eastAsia="en-GB"/>
              </w:rPr>
              <w:t>develope guidline and action plan of disaster displacement in Ninewa governorate</w:t>
            </w:r>
            <w:r w:rsidR="00CF4712">
              <w:rPr>
                <w:rFonts w:asciiTheme="minorBidi" w:hAnsiTheme="minorBidi"/>
                <w:sz w:val="18"/>
                <w:szCs w:val="18"/>
                <w:lang w:eastAsia="en-GB"/>
              </w:rPr>
              <w:t>.</w:t>
            </w:r>
          </w:p>
        </w:tc>
      </w:tr>
      <w:tr w:rsidR="00F35D89" w:rsidRPr="00EA27A3" w14:paraId="024E2609" w14:textId="77777777" w:rsidTr="00EA27A3">
        <w:tc>
          <w:tcPr>
            <w:tcW w:w="1277" w:type="pct"/>
          </w:tcPr>
          <w:p w14:paraId="0CEF0A2B" w14:textId="4965D389" w:rsidR="00AC3204" w:rsidRPr="00EA27A3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EA27A3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" w:type="pct"/>
          </w:tcPr>
          <w:p w14:paraId="68E51559" w14:textId="0F67E388" w:rsidR="00F35D89" w:rsidRPr="00EA27A3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768F4285" w14:textId="41082595" w:rsidR="00AC3204" w:rsidRPr="00EA27A3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proofErr w:type="spellStart"/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your</w:t>
            </w:r>
            <w:proofErr w:type="spellEnd"/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 RFQ, it requires you to download the RFQ package, free of change, using the following </w:t>
            </w:r>
            <w:hyperlink r:id="rId10" w:history="1">
              <w:r w:rsidRPr="0028703C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link</w:t>
              </w:r>
            </w:hyperlink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444773">
              <w:rPr>
                <w:rFonts w:asciiTheme="minorBidi" w:hAnsiTheme="minorBidi"/>
                <w:sz w:val="20"/>
                <w:szCs w:val="20"/>
                <w:lang w:val="en-US"/>
              </w:rPr>
              <w:t>“</w:t>
            </w:r>
            <w:r w:rsidR="00444773" w:rsidRPr="00444773">
              <w:rPr>
                <w:rFonts w:asciiTheme="minorBidi" w:hAnsiTheme="minorBidi"/>
                <w:sz w:val="20"/>
                <w:szCs w:val="20"/>
                <w:lang w:val="en-US"/>
              </w:rPr>
              <w:t>Submission date</w:t>
            </w:r>
            <w:r w:rsidR="00444773">
              <w:rPr>
                <w:rFonts w:asciiTheme="minorBidi" w:hAnsiTheme="minorBidi"/>
                <w:sz w:val="20"/>
                <w:szCs w:val="20"/>
                <w:lang w:val="en-US"/>
              </w:rPr>
              <w:t>”</w:t>
            </w: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EA27A3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EA27A3" w14:paraId="0963C82E" w14:textId="77777777" w:rsidTr="00EA27A3">
        <w:tc>
          <w:tcPr>
            <w:tcW w:w="1277" w:type="pct"/>
          </w:tcPr>
          <w:p w14:paraId="689C5155" w14:textId="1372905D" w:rsidR="00E263E8" w:rsidRPr="00EA27A3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55" w:type="pct"/>
          </w:tcPr>
          <w:p w14:paraId="4FE90AB0" w14:textId="1F909699" w:rsidR="00E263E8" w:rsidRPr="00EA27A3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4DD296BD" w14:textId="77777777" w:rsidR="00AC3204" w:rsidRPr="00EA27A3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RFQ is a </w:t>
            </w:r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Two-Envelope </w:t>
            </w:r>
            <w:proofErr w:type="gramStart"/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</w:t>
            </w:r>
            <w:proofErr w:type="gramEnd"/>
          </w:p>
          <w:p w14:paraId="22EDA9E7" w14:textId="77777777" w:rsidR="00AC3204" w:rsidRPr="00EA27A3" w:rsidRDefault="00AC3204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EA27A3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Pr="00EA27A3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Two envelop process</w:t>
            </w:r>
            <w:r w:rsidRPr="00EA27A3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444773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following the requirements detailed in the RFQ</w:t>
            </w:r>
            <w:r w:rsidRPr="00EA27A3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EA27A3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EA27A3" w14:paraId="292A069F" w14:textId="77777777" w:rsidTr="00EA27A3">
        <w:tc>
          <w:tcPr>
            <w:tcW w:w="1277" w:type="pct"/>
          </w:tcPr>
          <w:p w14:paraId="05588A62" w14:textId="157E72F9" w:rsidR="00F35D89" w:rsidRPr="00EA27A3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EA27A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</w:tc>
        <w:tc>
          <w:tcPr>
            <w:tcW w:w="155" w:type="pct"/>
          </w:tcPr>
          <w:p w14:paraId="30C17D83" w14:textId="77777777" w:rsidR="00F35D89" w:rsidRPr="00EA27A3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3568" w:type="pct"/>
          </w:tcPr>
          <w:p w14:paraId="6C15ADEC" w14:textId="100C2489" w:rsidR="00B92E6F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EA27A3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proofErr w:type="spellStart"/>
            <w:r w:rsidR="00CE2011" w:rsidRPr="00EA27A3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EA27A3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CE2011" w:rsidRPr="00EA27A3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EA27A3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proofErr w:type="spellStart"/>
            <w:r w:rsidR="00CE2011" w:rsidRPr="00EA27A3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EA27A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gramStart"/>
            <w:r w:rsidRPr="00EA27A3">
              <w:rPr>
                <w:rFonts w:asciiTheme="minorBidi" w:hAnsiTheme="minorBidi" w:cstheme="minorBidi"/>
                <w:sz w:val="20"/>
                <w:szCs w:val="20"/>
              </w:rPr>
              <w:t>system</w:t>
            </w:r>
            <w:proofErr w:type="gramEnd"/>
          </w:p>
          <w:p w14:paraId="1FFFFBBF" w14:textId="77777777" w:rsidR="00EA27A3" w:rsidRPr="00EA27A3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09F8CF01" w14:textId="70F4066D" w:rsidR="00930815" w:rsidRPr="00EA27A3" w:rsidRDefault="0093081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EA27A3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00EA27A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00EA27A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proofErr w:type="spellStart"/>
            <w:r w:rsidR="0047445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eTB</w:t>
            </w:r>
            <w:proofErr w:type="spellEnd"/>
            <w:r w:rsidR="0047445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EA27A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00EA27A3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00EA27A3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1" w:history="1">
              <w:r w:rsidR="003F6C1A" w:rsidRPr="00EA27A3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iq.procurement@nrc.no</w:t>
              </w:r>
            </w:hyperlink>
          </w:p>
        </w:tc>
      </w:tr>
    </w:tbl>
    <w:p w14:paraId="63CA76C3" w14:textId="3428CB17" w:rsidR="00601500" w:rsidRDefault="001331D8" w:rsidP="00601500">
      <w:pPr>
        <w:pStyle w:val="NormalWeb"/>
        <w:jc w:val="both"/>
        <w:rPr>
          <w:rStyle w:val="Emphasis"/>
          <w:rFonts w:asciiTheme="minorBidi" w:eastAsia="Arial" w:hAnsiTheme="minorBidi" w:cstheme="minorBidi"/>
          <w:i w:val="0"/>
          <w:iCs w:val="0"/>
          <w:sz w:val="22"/>
          <w:szCs w:val="22"/>
        </w:rPr>
      </w:pPr>
      <w:proofErr w:type="gramStart"/>
      <w:r w:rsidRPr="00904562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>Note :</w:t>
      </w:r>
      <w:proofErr w:type="gramEnd"/>
      <w:r w:rsidR="007668EE">
        <w:rPr>
          <w:rStyle w:val="Emphasis"/>
          <w:rFonts w:asciiTheme="minorBidi" w:eastAsia="Arial" w:hAnsiTheme="minorBidi" w:cstheme="minorBidi"/>
          <w:i w:val="0"/>
          <w:iCs w:val="0"/>
          <w:sz w:val="22"/>
          <w:szCs w:val="22"/>
        </w:rPr>
        <w:t xml:space="preserve"> </w:t>
      </w:r>
      <w:r w:rsidR="007668EE" w:rsidRPr="00904562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 xml:space="preserve">Other deadlines have been </w:t>
      </w:r>
      <w:r w:rsidR="00637AFF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>rescheduled</w:t>
      </w:r>
      <w:r w:rsidR="007668EE" w:rsidRPr="00904562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 xml:space="preserve"> as mentioned in the below table: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70"/>
        <w:gridCol w:w="1507"/>
        <w:gridCol w:w="728"/>
      </w:tblGrid>
      <w:tr w:rsidR="007668EE" w:rsidRPr="007668EE" w14:paraId="054179F8" w14:textId="77777777" w:rsidTr="007668EE">
        <w:trPr>
          <w:trHeight w:val="321"/>
          <w:jc w:val="center"/>
        </w:trPr>
        <w:tc>
          <w:tcPr>
            <w:tcW w:w="7670" w:type="dxa"/>
            <w:shd w:val="clear" w:color="auto" w:fill="auto"/>
            <w:vAlign w:val="center"/>
          </w:tcPr>
          <w:p w14:paraId="797D7D2C" w14:textId="77777777" w:rsidR="007668EE" w:rsidRPr="007668EE" w:rsidRDefault="007668EE" w:rsidP="007668EE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3804EE" w14:textId="77777777" w:rsidR="007668EE" w:rsidRPr="007668EE" w:rsidRDefault="007668EE" w:rsidP="007668E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DATE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2219B8" w14:textId="77777777" w:rsidR="007668EE" w:rsidRPr="007668EE" w:rsidRDefault="007668EE" w:rsidP="007668E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TIME</w:t>
            </w:r>
          </w:p>
        </w:tc>
      </w:tr>
      <w:tr w:rsidR="007668EE" w:rsidRPr="007668EE" w14:paraId="10A5F091" w14:textId="77777777" w:rsidTr="007668EE">
        <w:trPr>
          <w:trHeight w:val="321"/>
          <w:jc w:val="center"/>
        </w:trPr>
        <w:tc>
          <w:tcPr>
            <w:tcW w:w="7670" w:type="dxa"/>
            <w:shd w:val="clear" w:color="auto" w:fill="auto"/>
            <w:vAlign w:val="center"/>
          </w:tcPr>
          <w:p w14:paraId="3BF0D591" w14:textId="77777777" w:rsidR="007668EE" w:rsidRPr="007668EE" w:rsidRDefault="007668EE" w:rsidP="007668EE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RFQ release (Advertisement)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3DF78A" w14:textId="77777777" w:rsidR="007668EE" w:rsidRPr="007668EE" w:rsidRDefault="007668EE" w:rsidP="007668E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27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 xml:space="preserve">th 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Apr 2023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4E3722" w14:textId="77777777" w:rsidR="007668EE" w:rsidRPr="007668EE" w:rsidRDefault="007668EE" w:rsidP="007668E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00:00</w:t>
            </w:r>
          </w:p>
        </w:tc>
      </w:tr>
      <w:tr w:rsidR="007668EE" w:rsidRPr="007668EE" w14:paraId="7B1F864E" w14:textId="77777777" w:rsidTr="007668EE">
        <w:trPr>
          <w:trHeight w:val="321"/>
          <w:jc w:val="center"/>
        </w:trPr>
        <w:tc>
          <w:tcPr>
            <w:tcW w:w="7670" w:type="dxa"/>
            <w:shd w:val="clear" w:color="auto" w:fill="auto"/>
            <w:vAlign w:val="center"/>
          </w:tcPr>
          <w:p w14:paraId="490A9CA7" w14:textId="77777777" w:rsidR="007668EE" w:rsidRPr="007668EE" w:rsidRDefault="007668EE" w:rsidP="007668EE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Deadline for request for any clarifications from NRC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28926D" w14:textId="38F79656" w:rsidR="007668EE" w:rsidRPr="007668EE" w:rsidRDefault="00E804D9" w:rsidP="007668EE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26</w:t>
            </w:r>
            <w:r w:rsidR="007668EE" w:rsidRPr="007668EE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7668EE"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May 2023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863EAF" w14:textId="77777777" w:rsidR="007668EE" w:rsidRPr="007668EE" w:rsidRDefault="007668EE" w:rsidP="007668E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23:55</w:t>
            </w:r>
          </w:p>
        </w:tc>
      </w:tr>
      <w:tr w:rsidR="007668EE" w:rsidRPr="007668EE" w14:paraId="022A170A" w14:textId="77777777" w:rsidTr="007668EE">
        <w:trPr>
          <w:trHeight w:val="321"/>
          <w:jc w:val="center"/>
        </w:trPr>
        <w:tc>
          <w:tcPr>
            <w:tcW w:w="7670" w:type="dxa"/>
            <w:shd w:val="clear" w:color="auto" w:fill="auto"/>
            <w:vAlign w:val="center"/>
          </w:tcPr>
          <w:p w14:paraId="03704A29" w14:textId="77777777" w:rsidR="007668EE" w:rsidRPr="007668EE" w:rsidRDefault="007668EE" w:rsidP="007668EE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Last date on which NRC issues clarifications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D9C90F" w14:textId="28456EC5" w:rsidR="007668EE" w:rsidRPr="007668EE" w:rsidRDefault="00E72B09" w:rsidP="007668E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29</w:t>
            </w:r>
            <w:r w:rsidRPr="00E72B09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668EE"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May 2023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0306D7" w14:textId="77777777" w:rsidR="007668EE" w:rsidRPr="007668EE" w:rsidRDefault="007668EE" w:rsidP="007668E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16:00</w:t>
            </w:r>
          </w:p>
        </w:tc>
      </w:tr>
      <w:tr w:rsidR="007668EE" w:rsidRPr="007668EE" w14:paraId="6C34022A" w14:textId="77777777" w:rsidTr="007668EE">
        <w:trPr>
          <w:trHeight w:val="321"/>
          <w:jc w:val="center"/>
        </w:trPr>
        <w:tc>
          <w:tcPr>
            <w:tcW w:w="7670" w:type="dxa"/>
            <w:shd w:val="clear" w:color="auto" w:fill="auto"/>
            <w:vAlign w:val="center"/>
          </w:tcPr>
          <w:p w14:paraId="23C27F33" w14:textId="77777777" w:rsidR="007668EE" w:rsidRPr="007668EE" w:rsidRDefault="007668EE" w:rsidP="007668EE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Deadline for submission of bids</w:t>
            </w:r>
            <w:r w:rsidRPr="007668EE" w:rsidDel="003E042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(Late bids will not be accepted)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969394" w14:textId="68D9297A" w:rsidR="007668EE" w:rsidRPr="007668EE" w:rsidRDefault="00E72B09" w:rsidP="007668E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31</w:t>
            </w:r>
            <w:r w:rsidR="001B3CC0" w:rsidRPr="001B3CC0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st</w:t>
            </w:r>
            <w:r w:rsidR="007668EE"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May 2023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A8939E" w14:textId="77777777" w:rsidR="007668EE" w:rsidRPr="007668EE" w:rsidRDefault="007668EE" w:rsidP="007668EE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23:55</w:t>
            </w:r>
          </w:p>
        </w:tc>
      </w:tr>
    </w:tbl>
    <w:p w14:paraId="11D1EF4C" w14:textId="77777777" w:rsidR="00601500" w:rsidRDefault="00601500" w:rsidP="00601500">
      <w:pPr>
        <w:pStyle w:val="NormalWeb"/>
        <w:jc w:val="both"/>
        <w:rPr>
          <w:rStyle w:val="Emphasis"/>
          <w:rFonts w:asciiTheme="minorBidi" w:eastAsia="Arial" w:hAnsiTheme="minorBidi" w:cstheme="minorBidi"/>
          <w:i w:val="0"/>
          <w:iCs w:val="0"/>
          <w:sz w:val="22"/>
          <w:szCs w:val="22"/>
        </w:rPr>
      </w:pPr>
    </w:p>
    <w:p w14:paraId="1B9295CC" w14:textId="77777777" w:rsidR="007668EE" w:rsidRDefault="007668EE" w:rsidP="00601500">
      <w:pPr>
        <w:pStyle w:val="NormalWeb"/>
        <w:jc w:val="both"/>
        <w:rPr>
          <w:rStyle w:val="Emphasis"/>
          <w:rFonts w:asciiTheme="minorBidi" w:eastAsia="Arial" w:hAnsiTheme="minorBidi" w:cstheme="minorBidi"/>
          <w:i w:val="0"/>
          <w:iCs w:val="0"/>
          <w:sz w:val="22"/>
          <w:szCs w:val="22"/>
        </w:rPr>
      </w:pPr>
    </w:p>
    <w:p w14:paraId="7244F6BA" w14:textId="77777777" w:rsidR="007668EE" w:rsidRDefault="007668EE" w:rsidP="00601500">
      <w:pPr>
        <w:pStyle w:val="NormalWeb"/>
        <w:jc w:val="both"/>
        <w:rPr>
          <w:rStyle w:val="Emphasis"/>
          <w:rFonts w:asciiTheme="minorBidi" w:eastAsia="Arial" w:hAnsiTheme="minorBidi" w:cstheme="minorBidi"/>
          <w:i w:val="0"/>
          <w:iCs w:val="0"/>
          <w:sz w:val="22"/>
          <w:szCs w:val="22"/>
        </w:rPr>
      </w:pPr>
    </w:p>
    <w:p w14:paraId="46BDF9EA" w14:textId="0589C833" w:rsidR="00601500" w:rsidRPr="00601500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2"/>
          <w:szCs w:val="22"/>
        </w:rPr>
      </w:pPr>
      <w:r w:rsidRPr="00C37F41">
        <w:rPr>
          <w:rStyle w:val="Emphasis"/>
          <w:rFonts w:asciiTheme="minorBidi" w:eastAsia="Arial" w:hAnsiTheme="minorBidi" w:cstheme="minorBidi"/>
          <w:i w:val="0"/>
          <w:iCs w:val="0"/>
          <w:sz w:val="22"/>
          <w:szCs w:val="22"/>
        </w:rPr>
        <w:t>Sincerely,</w:t>
      </w:r>
    </w:p>
    <w:p w14:paraId="1F359094" w14:textId="0F88260E" w:rsidR="00292F67" w:rsidRPr="00292F67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2"/>
          <w:szCs w:val="22"/>
        </w:rPr>
      </w:pPr>
      <w:r w:rsidRPr="00C37F41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>NRC</w:t>
      </w:r>
      <w:r w:rsidR="00A1293D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 xml:space="preserve"> IRAQ</w:t>
      </w:r>
      <w:r w:rsidRPr="00C37F41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 xml:space="preserve"> Procurement Department</w:t>
      </w:r>
    </w:p>
    <w:sectPr w:rsidR="00292F67" w:rsidRPr="00292F67" w:rsidSect="00EA27A3">
      <w:head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257DD" w14:textId="77777777" w:rsidR="00BC46FD" w:rsidRDefault="00BC46FD" w:rsidP="009F6CD2">
      <w:pPr>
        <w:spacing w:after="0" w:line="240" w:lineRule="auto"/>
      </w:pPr>
      <w:r>
        <w:separator/>
      </w:r>
    </w:p>
  </w:endnote>
  <w:endnote w:type="continuationSeparator" w:id="0">
    <w:p w14:paraId="71A3C629" w14:textId="77777777" w:rsidR="00BC46FD" w:rsidRDefault="00BC46FD" w:rsidP="009F6CD2">
      <w:pPr>
        <w:spacing w:after="0" w:line="240" w:lineRule="auto"/>
      </w:pPr>
      <w:r>
        <w:continuationSeparator/>
      </w:r>
    </w:p>
  </w:endnote>
  <w:endnote w:type="continuationNotice" w:id="1">
    <w:p w14:paraId="250B1A9F" w14:textId="77777777" w:rsidR="00BC46FD" w:rsidRDefault="00BC46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D99C2" w14:textId="77777777" w:rsidR="00BC46FD" w:rsidRDefault="00BC46FD" w:rsidP="009F6CD2">
      <w:pPr>
        <w:spacing w:after="0" w:line="240" w:lineRule="auto"/>
      </w:pPr>
      <w:r>
        <w:separator/>
      </w:r>
    </w:p>
  </w:footnote>
  <w:footnote w:type="continuationSeparator" w:id="0">
    <w:p w14:paraId="7593DE74" w14:textId="77777777" w:rsidR="00BC46FD" w:rsidRDefault="00BC46FD" w:rsidP="009F6CD2">
      <w:pPr>
        <w:spacing w:after="0" w:line="240" w:lineRule="auto"/>
      </w:pPr>
      <w:r>
        <w:continuationSeparator/>
      </w:r>
    </w:p>
  </w:footnote>
  <w:footnote w:type="continuationNotice" w:id="1">
    <w:p w14:paraId="14BA94C9" w14:textId="77777777" w:rsidR="00BC46FD" w:rsidRDefault="00BC46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rwUA3NZeCSwAAAA="/>
  </w:docVars>
  <w:rsids>
    <w:rsidRoot w:val="005C42EF"/>
    <w:rsid w:val="0002659B"/>
    <w:rsid w:val="000428BD"/>
    <w:rsid w:val="00077FB9"/>
    <w:rsid w:val="00086466"/>
    <w:rsid w:val="000A528E"/>
    <w:rsid w:val="000C015C"/>
    <w:rsid w:val="000C11AF"/>
    <w:rsid w:val="000C175E"/>
    <w:rsid w:val="000D3D90"/>
    <w:rsid w:val="000F6A58"/>
    <w:rsid w:val="00106D5E"/>
    <w:rsid w:val="00110CCE"/>
    <w:rsid w:val="00126771"/>
    <w:rsid w:val="001331D8"/>
    <w:rsid w:val="001334C2"/>
    <w:rsid w:val="0014596D"/>
    <w:rsid w:val="001A53D4"/>
    <w:rsid w:val="001B3CC0"/>
    <w:rsid w:val="001C3568"/>
    <w:rsid w:val="001C67D5"/>
    <w:rsid w:val="001D73C1"/>
    <w:rsid w:val="00214950"/>
    <w:rsid w:val="00217F3D"/>
    <w:rsid w:val="00246D64"/>
    <w:rsid w:val="002552B3"/>
    <w:rsid w:val="00273DA4"/>
    <w:rsid w:val="00286140"/>
    <w:rsid w:val="0028703C"/>
    <w:rsid w:val="00290C6E"/>
    <w:rsid w:val="00292F67"/>
    <w:rsid w:val="00296485"/>
    <w:rsid w:val="002C5739"/>
    <w:rsid w:val="002D4B61"/>
    <w:rsid w:val="00305CC5"/>
    <w:rsid w:val="00316B69"/>
    <w:rsid w:val="00317974"/>
    <w:rsid w:val="00342864"/>
    <w:rsid w:val="00370569"/>
    <w:rsid w:val="00395ECE"/>
    <w:rsid w:val="003A4731"/>
    <w:rsid w:val="003B0485"/>
    <w:rsid w:val="003B4D13"/>
    <w:rsid w:val="003C00D9"/>
    <w:rsid w:val="003C64E6"/>
    <w:rsid w:val="003C7114"/>
    <w:rsid w:val="003F6C1A"/>
    <w:rsid w:val="004160F1"/>
    <w:rsid w:val="00417C51"/>
    <w:rsid w:val="00437384"/>
    <w:rsid w:val="00444773"/>
    <w:rsid w:val="00454186"/>
    <w:rsid w:val="004547F1"/>
    <w:rsid w:val="00474456"/>
    <w:rsid w:val="00486566"/>
    <w:rsid w:val="00495C4E"/>
    <w:rsid w:val="004A3FFE"/>
    <w:rsid w:val="004B4E13"/>
    <w:rsid w:val="004E68B5"/>
    <w:rsid w:val="004F4FF8"/>
    <w:rsid w:val="00502381"/>
    <w:rsid w:val="0053522A"/>
    <w:rsid w:val="005C42EF"/>
    <w:rsid w:val="005E2AED"/>
    <w:rsid w:val="005E53CE"/>
    <w:rsid w:val="00601500"/>
    <w:rsid w:val="00637AFF"/>
    <w:rsid w:val="00672BA2"/>
    <w:rsid w:val="006A6FA0"/>
    <w:rsid w:val="006B3668"/>
    <w:rsid w:val="006C39DD"/>
    <w:rsid w:val="006D12C6"/>
    <w:rsid w:val="006F1359"/>
    <w:rsid w:val="00704037"/>
    <w:rsid w:val="00727579"/>
    <w:rsid w:val="007345B6"/>
    <w:rsid w:val="00734859"/>
    <w:rsid w:val="00735EB8"/>
    <w:rsid w:val="00746B53"/>
    <w:rsid w:val="007668EE"/>
    <w:rsid w:val="00793442"/>
    <w:rsid w:val="0080556D"/>
    <w:rsid w:val="0081484E"/>
    <w:rsid w:val="00822462"/>
    <w:rsid w:val="008641BE"/>
    <w:rsid w:val="008A35DF"/>
    <w:rsid w:val="008B4E65"/>
    <w:rsid w:val="008B7988"/>
    <w:rsid w:val="008D56B2"/>
    <w:rsid w:val="008F185F"/>
    <w:rsid w:val="00904562"/>
    <w:rsid w:val="00930815"/>
    <w:rsid w:val="0095420F"/>
    <w:rsid w:val="0096146B"/>
    <w:rsid w:val="00997E3E"/>
    <w:rsid w:val="009A2170"/>
    <w:rsid w:val="009B7226"/>
    <w:rsid w:val="009C0F6E"/>
    <w:rsid w:val="009E7550"/>
    <w:rsid w:val="009F6CD2"/>
    <w:rsid w:val="009F74B8"/>
    <w:rsid w:val="00A1293D"/>
    <w:rsid w:val="00A73CAA"/>
    <w:rsid w:val="00A90AC2"/>
    <w:rsid w:val="00AC3204"/>
    <w:rsid w:val="00AC3FF4"/>
    <w:rsid w:val="00AE0B4F"/>
    <w:rsid w:val="00AE142A"/>
    <w:rsid w:val="00B04A2F"/>
    <w:rsid w:val="00B22306"/>
    <w:rsid w:val="00B5717F"/>
    <w:rsid w:val="00B74FBD"/>
    <w:rsid w:val="00B92E6F"/>
    <w:rsid w:val="00B962C9"/>
    <w:rsid w:val="00BA2492"/>
    <w:rsid w:val="00BA5CE2"/>
    <w:rsid w:val="00BB0465"/>
    <w:rsid w:val="00BC46FD"/>
    <w:rsid w:val="00BE622F"/>
    <w:rsid w:val="00BF4D2A"/>
    <w:rsid w:val="00BF71CD"/>
    <w:rsid w:val="00C0218C"/>
    <w:rsid w:val="00C14D5A"/>
    <w:rsid w:val="00C37F41"/>
    <w:rsid w:val="00C6109F"/>
    <w:rsid w:val="00C96516"/>
    <w:rsid w:val="00CA1BD5"/>
    <w:rsid w:val="00CA6F89"/>
    <w:rsid w:val="00CE2011"/>
    <w:rsid w:val="00CE23E9"/>
    <w:rsid w:val="00CE5481"/>
    <w:rsid w:val="00CF4712"/>
    <w:rsid w:val="00D71445"/>
    <w:rsid w:val="00D90496"/>
    <w:rsid w:val="00DA4677"/>
    <w:rsid w:val="00DB3F07"/>
    <w:rsid w:val="00E05346"/>
    <w:rsid w:val="00E179C2"/>
    <w:rsid w:val="00E263E8"/>
    <w:rsid w:val="00E46E3D"/>
    <w:rsid w:val="00E52C2C"/>
    <w:rsid w:val="00E72B09"/>
    <w:rsid w:val="00E804D9"/>
    <w:rsid w:val="00E854C9"/>
    <w:rsid w:val="00EA27A3"/>
    <w:rsid w:val="00EA2BA5"/>
    <w:rsid w:val="00EA33E9"/>
    <w:rsid w:val="00EB291C"/>
    <w:rsid w:val="00EF1EE2"/>
    <w:rsid w:val="00F35D89"/>
    <w:rsid w:val="00F43001"/>
    <w:rsid w:val="00F57B03"/>
    <w:rsid w:val="00FB5B08"/>
    <w:rsid w:val="00FB5B76"/>
    <w:rsid w:val="00FB70C9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uyyRfHm%2fGlM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5" ma:contentTypeDescription="Create a new document." ma:contentTypeScope="" ma:versionID="506ee63b42eb2b27a631bdc5ff2f069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6fc049cc0f6f1ba02cd63a2d5a35c3cd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001FEA-D588-4FD5-8524-10B50A800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Tara Rahman</cp:lastModifiedBy>
  <cp:revision>119</cp:revision>
  <dcterms:created xsi:type="dcterms:W3CDTF">2022-11-18T10:10:00Z</dcterms:created>
  <dcterms:modified xsi:type="dcterms:W3CDTF">2023-05-16T14:20:00Z</dcterms:modified>
</cp:coreProperties>
</file>