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22B361D1" w:rsidR="00681375" w:rsidRDefault="00BC393D" w:rsidP="002024AE">
      <w:pPr>
        <w:jc w:val="center"/>
        <w:rPr>
          <w:rFonts w:ascii="Arial" w:hAnsi="Arial" w:cs="Arial"/>
          <w:b/>
          <w:color w:val="FF0000"/>
          <w:sz w:val="44"/>
          <w:szCs w:val="96"/>
          <w:highlight w:val="yellow"/>
        </w:rPr>
      </w:pPr>
      <w:r>
        <w:rPr>
          <w:rFonts w:ascii="Arial" w:hAnsi="Arial" w:cs="Arial"/>
          <w:b/>
          <w:color w:val="FF0000"/>
          <w:sz w:val="44"/>
          <w:szCs w:val="96"/>
          <w:highlight w:val="yellow"/>
        </w:rPr>
        <w:t>Iraq</w:t>
      </w:r>
    </w:p>
    <w:p w14:paraId="56BC57E8" w14:textId="14E1C327" w:rsidR="007C4D8B" w:rsidRPr="002A5974" w:rsidRDefault="002E19EB" w:rsidP="002E19EB">
      <w:pPr>
        <w:jc w:val="center"/>
        <w:rPr>
          <w:rFonts w:ascii="Arial" w:hAnsi="Arial" w:cs="Arial"/>
          <w:b/>
          <w:color w:val="FF0000"/>
          <w:sz w:val="44"/>
          <w:szCs w:val="96"/>
          <w:highlight w:val="yellow"/>
        </w:rPr>
      </w:pPr>
      <w:r>
        <w:rPr>
          <w:rFonts w:ascii="Arial" w:hAnsi="Arial" w:cs="Arial"/>
          <w:b/>
          <w:color w:val="FF0000"/>
          <w:sz w:val="44"/>
          <w:szCs w:val="96"/>
          <w:highlight w:val="yellow"/>
        </w:rPr>
        <w:t>1</w:t>
      </w:r>
      <w:r w:rsidR="009A2FDF">
        <w:rPr>
          <w:rFonts w:ascii="Arial" w:hAnsi="Arial" w:cs="Arial"/>
          <w:b/>
          <w:color w:val="FF0000"/>
          <w:sz w:val="44"/>
          <w:szCs w:val="96"/>
          <w:highlight w:val="yellow"/>
        </w:rPr>
        <w:t>0</w:t>
      </w:r>
      <w:r w:rsidR="00EF40AB">
        <w:rPr>
          <w:rFonts w:ascii="Arial" w:hAnsi="Arial" w:cs="Arial"/>
          <w:b/>
          <w:color w:val="FF0000"/>
          <w:sz w:val="44"/>
          <w:szCs w:val="96"/>
          <w:highlight w:val="yellow"/>
        </w:rPr>
        <w:t>/</w:t>
      </w:r>
      <w:r w:rsidR="009A2FDF">
        <w:rPr>
          <w:rFonts w:ascii="Arial" w:hAnsi="Arial" w:cs="Arial"/>
          <w:b/>
          <w:color w:val="FF0000"/>
          <w:sz w:val="44"/>
          <w:szCs w:val="96"/>
          <w:highlight w:val="yellow"/>
        </w:rPr>
        <w:t>0</w:t>
      </w:r>
      <w:r>
        <w:rPr>
          <w:rFonts w:ascii="Arial" w:hAnsi="Arial" w:cs="Arial"/>
          <w:b/>
          <w:color w:val="FF0000"/>
          <w:sz w:val="44"/>
          <w:szCs w:val="96"/>
          <w:highlight w:val="yellow"/>
        </w:rPr>
        <w:t>7</w:t>
      </w:r>
      <w:r w:rsidR="00EF40AB">
        <w:rPr>
          <w:rFonts w:ascii="Arial" w:hAnsi="Arial" w:cs="Arial"/>
          <w:b/>
          <w:color w:val="FF0000"/>
          <w:sz w:val="44"/>
          <w:szCs w:val="96"/>
          <w:highlight w:val="yellow"/>
        </w:rPr>
        <w:t>/202</w:t>
      </w:r>
      <w:r w:rsidR="009A2FDF">
        <w:rPr>
          <w:rFonts w:ascii="Arial" w:hAnsi="Arial" w:cs="Arial"/>
          <w:b/>
          <w:color w:val="FF0000"/>
          <w:sz w:val="44"/>
          <w:szCs w:val="96"/>
          <w:highlight w:val="yellow"/>
        </w:rPr>
        <w:t>3</w:t>
      </w:r>
    </w:p>
    <w:p w14:paraId="176B9A59" w14:textId="7812ECDD" w:rsidR="007E1A13" w:rsidRPr="002A5974" w:rsidRDefault="004E3C92" w:rsidP="009A2FDF">
      <w:pPr>
        <w:jc w:val="center"/>
        <w:rPr>
          <w:rFonts w:ascii="Arial" w:hAnsi="Arial" w:cs="Arial"/>
          <w:b/>
          <w:sz w:val="32"/>
          <w:szCs w:val="96"/>
          <w:highlight w:val="yellow"/>
        </w:rPr>
      </w:pPr>
      <w:r w:rsidRPr="004E3C92">
        <w:rPr>
          <w:rFonts w:ascii="Arial" w:hAnsi="Arial" w:cs="Arial"/>
          <w:b/>
          <w:sz w:val="32"/>
          <w:szCs w:val="96"/>
        </w:rPr>
        <w:t xml:space="preserve">Tender Reference#: </w:t>
      </w:r>
      <w:r w:rsidR="009A2FDF" w:rsidRPr="009A2FDF">
        <w:rPr>
          <w:rFonts w:ascii="Arial" w:hAnsi="Arial" w:cs="Arial"/>
          <w:b/>
          <w:sz w:val="32"/>
          <w:szCs w:val="96"/>
          <w:highlight w:val="yellow"/>
        </w:rPr>
        <w:t>PR313686</w:t>
      </w:r>
    </w:p>
    <w:p w14:paraId="2ED1D720" w14:textId="4035B0E8" w:rsidR="002A5974" w:rsidRPr="002A5974" w:rsidRDefault="009A2FDF" w:rsidP="009A2FDF">
      <w:pPr>
        <w:spacing w:after="0"/>
        <w:jc w:val="center"/>
        <w:rPr>
          <w:rFonts w:ascii="Arial" w:hAnsi="Arial" w:cs="Arial"/>
          <w:b/>
          <w:sz w:val="22"/>
          <w:szCs w:val="96"/>
        </w:rPr>
      </w:pPr>
      <w:r>
        <w:rPr>
          <w:rFonts w:ascii="Arial" w:hAnsi="Arial" w:cs="Arial"/>
          <w:b/>
          <w:sz w:val="32"/>
          <w:szCs w:val="96"/>
        </w:rPr>
        <w:t xml:space="preserve">Supplying generators for NFE centres in Ninewa ( Telkif , Qayyarah , Sinuni and west Mosul ) </w:t>
      </w: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68865615" w:rsidR="00BC393D" w:rsidRPr="002A5974" w:rsidRDefault="00BC393D" w:rsidP="009A2FDF">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FD5C1E">
        <w:rPr>
          <w:rFonts w:ascii="Arial" w:hAnsi="Arial" w:cs="Arial"/>
          <w:b/>
          <w:sz w:val="22"/>
          <w:szCs w:val="22"/>
          <w:highlight w:val="green"/>
        </w:rPr>
        <w:t>4</w:t>
      </w:r>
      <w:r w:rsidR="004E3C92" w:rsidRPr="004E3C92">
        <w:rPr>
          <w:rFonts w:ascii="Arial" w:hAnsi="Arial" w:cs="Arial"/>
          <w:b/>
          <w:sz w:val="22"/>
          <w:szCs w:val="22"/>
          <w:highlight w:val="green"/>
        </w:rPr>
        <w:t>:30</w:t>
      </w:r>
      <w:r w:rsidR="00796AD4">
        <w:rPr>
          <w:rFonts w:ascii="Arial" w:hAnsi="Arial" w:cs="Arial"/>
          <w:b/>
          <w:sz w:val="22"/>
          <w:szCs w:val="22"/>
        </w:rPr>
        <w:t>pm</w:t>
      </w:r>
      <w:r w:rsidR="004E3C92" w:rsidRPr="00DC380C">
        <w:rPr>
          <w:rFonts w:ascii="Arial" w:hAnsi="Arial" w:cs="Arial"/>
          <w:b/>
          <w:sz w:val="22"/>
          <w:szCs w:val="22"/>
        </w:rPr>
        <w:t xml:space="preserve"> ON </w:t>
      </w:r>
      <w:r w:rsidR="00796AD4">
        <w:rPr>
          <w:rFonts w:ascii="Arial" w:hAnsi="Arial" w:cs="Arial"/>
          <w:b/>
          <w:sz w:val="22"/>
          <w:szCs w:val="22"/>
          <w:highlight w:val="green"/>
        </w:rPr>
        <w:t>16/7</w:t>
      </w:r>
      <w:r w:rsidR="009A2FDF">
        <w:rPr>
          <w:rFonts w:ascii="Arial" w:hAnsi="Arial" w:cs="Arial"/>
          <w:b/>
          <w:sz w:val="22"/>
          <w:szCs w:val="22"/>
          <w:highlight w:val="green"/>
        </w:rPr>
        <w:t>/2023</w:t>
      </w:r>
    </w:p>
    <w:p w14:paraId="3DD98E54" w14:textId="77777777" w:rsidR="00BC393D" w:rsidRPr="002A5974" w:rsidRDefault="00BC393D" w:rsidP="00BC393D">
      <w:pPr>
        <w:spacing w:after="0" w:line="240" w:lineRule="auto"/>
        <w:rPr>
          <w:rFonts w:ascii="Arial" w:hAnsi="Arial" w:cs="Arial"/>
          <w:b/>
          <w:sz w:val="22"/>
          <w:szCs w:val="22"/>
        </w:rPr>
      </w:pPr>
    </w:p>
    <w:p w14:paraId="6ED24671" w14:textId="54336AC5" w:rsidR="002A5974" w:rsidRPr="002A5974" w:rsidRDefault="00BC393D" w:rsidP="00D2695F">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D2695F" w:rsidRPr="006A5D39">
          <w:rPr>
            <w:rStyle w:val="Hyperlink"/>
            <w:rFonts w:cs="Arial"/>
            <w:b/>
            <w:sz w:val="22"/>
            <w:szCs w:val="22"/>
          </w:rPr>
          <w:t>Layth.rasheed@savethechildren.org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1462CD"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2B5BFA90" w:rsidR="00253412" w:rsidRPr="002A5974" w:rsidRDefault="002A5974" w:rsidP="009A2FDF">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FC4F6A">
        <w:rPr>
          <w:rFonts w:ascii="Arial" w:hAnsi="Arial" w:cs="Arial"/>
          <w:b/>
          <w:sz w:val="28"/>
          <w:szCs w:val="22"/>
          <w:highlight w:val="yellow"/>
        </w:rPr>
        <w:t>#</w:t>
      </w:r>
      <w:r w:rsidR="00FC4F6A">
        <w:rPr>
          <w:rFonts w:ascii="Arial" w:hAnsi="Arial" w:cs="Arial"/>
          <w:b/>
          <w:sz w:val="28"/>
          <w:szCs w:val="22"/>
        </w:rPr>
        <w:t xml:space="preserve"> </w:t>
      </w:r>
      <w:r w:rsidR="009A2FDF" w:rsidRPr="009A2FDF">
        <w:rPr>
          <w:rFonts w:ascii="Arial" w:hAnsi="Arial" w:cs="Arial"/>
          <w:b/>
          <w:sz w:val="32"/>
          <w:szCs w:val="96"/>
          <w:highlight w:val="yellow"/>
        </w:rPr>
        <w:t>PR313686</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lastRenderedPageBreak/>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2A77FE50" w14:textId="77777777" w:rsidR="00FC4F6A" w:rsidRPr="00FC4F6A" w:rsidRDefault="00FC4F6A" w:rsidP="00FC4F6A">
            <w:pPr>
              <w:spacing w:after="0"/>
              <w:jc w:val="center"/>
              <w:rPr>
                <w:rFonts w:ascii="Arial" w:hAnsi="Arial" w:cs="Arial"/>
                <w:b/>
                <w:szCs w:val="72"/>
              </w:rPr>
            </w:pPr>
            <w:r w:rsidRPr="00FC4F6A">
              <w:rPr>
                <w:rFonts w:ascii="Arial" w:hAnsi="Arial" w:cs="Arial"/>
                <w:b/>
                <w:sz w:val="28"/>
                <w:szCs w:val="72"/>
              </w:rPr>
              <w:t>Establishing Fuel FWA for one year for Ninawa Field office as per attached annex</w:t>
            </w:r>
          </w:p>
          <w:p w14:paraId="6E359E98" w14:textId="5C89B880" w:rsidR="00EA48A5" w:rsidRPr="002A5974" w:rsidRDefault="00EA48A5" w:rsidP="00A10490">
            <w:pPr>
              <w:tabs>
                <w:tab w:val="clear" w:pos="709"/>
              </w:tabs>
              <w:spacing w:after="0" w:line="276" w:lineRule="auto"/>
              <w:jc w:val="center"/>
              <w:rPr>
                <w:rFonts w:ascii="Arial" w:hAnsi="Arial" w:cs="Arial"/>
                <w:i/>
                <w:highlight w:val="yellow"/>
              </w:rPr>
            </w:pP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1D88FDFD" w:rsidR="00EA48A5" w:rsidRPr="00194223" w:rsidRDefault="00EA48A5" w:rsidP="00C3015D">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7C854325" w:rsidR="002A5974" w:rsidRDefault="002A5974" w:rsidP="00A10490">
            <w:pPr>
              <w:tabs>
                <w:tab w:val="clear" w:pos="709"/>
              </w:tabs>
              <w:spacing w:after="0" w:line="276" w:lineRule="auto"/>
              <w:jc w:val="center"/>
              <w:rPr>
                <w:rFonts w:ascii="Arial" w:hAnsi="Arial" w:cs="Arial"/>
                <w:i/>
                <w:highlight w:val="yellow"/>
              </w:rPr>
            </w:pPr>
            <w:r w:rsidRPr="00194223">
              <w:rPr>
                <w:rFonts w:ascii="Arial" w:hAnsi="Arial" w:cs="Arial"/>
                <w:b/>
                <w:i/>
                <w:highlight w:val="yellow"/>
              </w:rPr>
              <w:t>Contract</w:t>
            </w:r>
            <w:r>
              <w:rPr>
                <w:rFonts w:ascii="Arial" w:hAnsi="Arial" w:cs="Arial"/>
                <w:i/>
                <w:highlight w:val="yellow"/>
              </w:rPr>
              <w:t xml:space="preserve"> – the successful supplier(s) will be awarded a ‘Contract’ which will commit SCI to purchase the specified quantity of goods / services as defined in the contract at the agreed rates.</w:t>
            </w:r>
          </w:p>
          <w:p w14:paraId="0B1C1458" w14:textId="77777777" w:rsidR="002A5974" w:rsidRDefault="002A5974" w:rsidP="00A10490">
            <w:pPr>
              <w:tabs>
                <w:tab w:val="clear" w:pos="709"/>
              </w:tabs>
              <w:spacing w:after="0" w:line="276" w:lineRule="auto"/>
              <w:jc w:val="center"/>
              <w:rPr>
                <w:rFonts w:ascii="Arial" w:hAnsi="Arial" w:cs="Arial"/>
                <w:i/>
                <w:highlight w:val="yellow"/>
              </w:rPr>
            </w:pPr>
          </w:p>
          <w:p w14:paraId="379128B1" w14:textId="73FA4F22" w:rsidR="00EA48A5" w:rsidRPr="002A5974" w:rsidRDefault="00EA48A5" w:rsidP="00C3015D">
            <w:pPr>
              <w:tabs>
                <w:tab w:val="clear" w:pos="709"/>
              </w:tabs>
              <w:spacing w:after="0" w:line="276" w:lineRule="auto"/>
              <w:jc w:val="center"/>
              <w:rPr>
                <w:rFonts w:ascii="Arial" w:hAnsi="Arial" w:cs="Arial"/>
                <w:i/>
                <w:highlight w:val="yellow"/>
              </w:rPr>
            </w:pP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1E6EEC48" w:rsidR="00EA48A5" w:rsidRPr="002A5974" w:rsidRDefault="00C3015D" w:rsidP="00A10490">
            <w:pPr>
              <w:tabs>
                <w:tab w:val="clear" w:pos="709"/>
              </w:tabs>
              <w:spacing w:after="0" w:line="276" w:lineRule="auto"/>
              <w:jc w:val="center"/>
              <w:rPr>
                <w:rFonts w:ascii="Arial" w:hAnsi="Arial" w:cs="Arial"/>
                <w:i/>
                <w:highlight w:val="yellow"/>
              </w:rPr>
            </w:pPr>
            <w:r>
              <w:rPr>
                <w:color w:val="000000"/>
                <w:sz w:val="27"/>
                <w:szCs w:val="27"/>
              </w:rPr>
              <w:t>Based on the proposed TimeLine</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520D905" w:rsidR="00575D90" w:rsidRDefault="00184C7A" w:rsidP="00194223">
      <w:pPr>
        <w:spacing w:after="0" w:line="276" w:lineRule="auto"/>
        <w:rPr>
          <w:rFonts w:asciiTheme="minorBidi" w:hAnsiTheme="minorBidi"/>
          <w:b/>
          <w:bCs/>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07FDB">
        <w:rPr>
          <w:rFonts w:asciiTheme="minorBidi" w:hAnsiTheme="minorBidi"/>
          <w:b/>
          <w:bCs/>
          <w:highlight w:val="yellow"/>
        </w:rPr>
        <w:t>(note: any offer without Tax clearance will be excluded)</w:t>
      </w:r>
    </w:p>
    <w:p w14:paraId="01E01CA5" w14:textId="77777777" w:rsidR="005A3C36" w:rsidRPr="002A5974" w:rsidRDefault="005A3C36" w:rsidP="005A3C36">
      <w:pPr>
        <w:spacing w:after="0" w:line="276" w:lineRule="auto"/>
        <w:jc w:val="right"/>
        <w:rPr>
          <w:rFonts w:ascii="Arial" w:hAnsi="Arial" w:cs="Arial"/>
          <w:rtl/>
          <w:lang w:bidi="ar-IQ"/>
        </w:rPr>
      </w:pPr>
      <w:r w:rsidRPr="005A3C36">
        <w:rPr>
          <w:rFonts w:ascii="Arial" w:hAnsi="Arial" w:cs="Arial" w:hint="cs"/>
          <w:highlight w:val="yellow"/>
          <w:rtl/>
          <w:lang w:bidi="ar-IQ"/>
        </w:rPr>
        <w:t xml:space="preserve">ملاحظه : </w:t>
      </w:r>
      <w:r w:rsidRPr="005A3C36">
        <w:rPr>
          <w:rFonts w:asciiTheme="minorBidi" w:hAnsiTheme="minorBidi" w:hint="cs"/>
          <w:b/>
          <w:bCs/>
          <w:highlight w:val="yellow"/>
          <w:rtl/>
          <w:lang w:bidi="ar-IQ"/>
        </w:rPr>
        <w:t>العرض المقدم من المزودين بدون ارفاق براءه الذمه الضريبيه سيتم ابعاده</w:t>
      </w:r>
    </w:p>
    <w:p w14:paraId="0A0D19DE" w14:textId="3B97C735" w:rsidR="00575D90" w:rsidRDefault="00575D90" w:rsidP="005A3C36">
      <w:pPr>
        <w:spacing w:after="0" w:line="276" w:lineRule="auto"/>
        <w:jc w:val="right"/>
        <w:rPr>
          <w:rFonts w:ascii="Arial" w:hAnsi="Arial" w:cs="Arial"/>
          <w:lang w:bidi="ar-IQ"/>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lastRenderedPageBreak/>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3580701B" w14:textId="77777777" w:rsidR="00107FDB" w:rsidRDefault="00107FDB" w:rsidP="00107FDB">
      <w:pPr>
        <w:spacing w:after="0" w:line="276" w:lineRule="auto"/>
        <w:rPr>
          <w:rFonts w:asciiTheme="minorBidi" w:hAnsiTheme="minorBidi"/>
        </w:rPr>
      </w:pPr>
      <w:r>
        <w:rPr>
          <w:rFonts w:asciiTheme="minorBidi" w:hAnsiTheme="minorBidi"/>
          <w:rtl/>
        </w:rPr>
        <w:t>المعايير المستخدمة لتقييم تأثير المورد على البيئة والاقتصاد المحلي والمجتمع. سيتم تقييم العطاءات وفقا لنفس المعايير المتفق عليها مسبقا</w:t>
      </w:r>
      <w:r>
        <w:rPr>
          <w:rFonts w:asciiTheme="minorBidi" w:hAnsiTheme="minorBidi"/>
        </w:rPr>
        <w:t>.</w:t>
      </w:r>
    </w:p>
    <w:p w14:paraId="413EF1DB" w14:textId="026292B1" w:rsidR="00626E30" w:rsidRDefault="00626E30" w:rsidP="00626E30">
      <w:pPr>
        <w:spacing w:after="0" w:line="276" w:lineRule="auto"/>
        <w:rPr>
          <w:rFonts w:ascii="Arial" w:hAnsi="Arial" w:cs="Arial"/>
        </w:rPr>
      </w:pPr>
    </w:p>
    <w:p w14:paraId="1AA23F82" w14:textId="77777777" w:rsidR="00107FDB" w:rsidRPr="002A5974" w:rsidRDefault="00107FDB" w:rsidP="00626E30">
      <w:pPr>
        <w:spacing w:after="0" w:line="276" w:lineRule="auto"/>
        <w:rPr>
          <w:rFonts w:ascii="Arial" w:hAnsi="Arial" w:cs="Arial"/>
        </w:rPr>
      </w:pPr>
    </w:p>
    <w:p w14:paraId="06C4FA1C" w14:textId="47736916"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C3015D">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4DBBA72A" w14:textId="052DC602"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5C11C083" w14:textId="77777777" w:rsidR="00107FDB" w:rsidRDefault="00107FDB" w:rsidP="00107FDB">
      <w:pPr>
        <w:spacing w:after="0" w:line="276" w:lineRule="auto"/>
        <w:rPr>
          <w:rFonts w:asciiTheme="minorBidi" w:hAnsiTheme="minorBidi"/>
        </w:rPr>
      </w:pPr>
      <w:r>
        <w:rPr>
          <w:rFonts w:asciiTheme="minorBidi" w:hAnsiTheme="minorBidi"/>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Pr>
          <w:rFonts w:asciiTheme="minorBidi" w:hAnsiTheme="minorBidi"/>
        </w:rPr>
        <w:t>.</w:t>
      </w:r>
    </w:p>
    <w:p w14:paraId="4811ED61" w14:textId="30F7893E" w:rsidR="00107FDB" w:rsidRDefault="00107FDB" w:rsidP="00194223">
      <w:pPr>
        <w:spacing w:after="0" w:line="276" w:lineRule="auto"/>
        <w:rPr>
          <w:rFonts w:ascii="Arial" w:hAnsi="Arial" w:cs="Arial"/>
        </w:rPr>
      </w:pPr>
    </w:p>
    <w:p w14:paraId="17BF98EE" w14:textId="072CD82A" w:rsidR="00107FDB" w:rsidRDefault="00107FDB" w:rsidP="00107FDB">
      <w:pPr>
        <w:pStyle w:val="Heading3"/>
        <w:rPr>
          <w:rFonts w:asciiTheme="minorBidi" w:hAnsiTheme="minorBidi" w:cstheme="minorBidi"/>
          <w:b/>
          <w:color w:val="auto"/>
          <w:sz w:val="20"/>
          <w:szCs w:val="20"/>
        </w:rPr>
      </w:pPr>
      <w:r>
        <w:rPr>
          <w:rFonts w:asciiTheme="minorBidi" w:hAnsiTheme="minorBidi" w:cstheme="minorBidi"/>
          <w:b/>
          <w:color w:val="auto"/>
          <w:sz w:val="20"/>
          <w:szCs w:val="20"/>
        </w:rPr>
        <w:t xml:space="preserve">3.4 COMMERIAL CRITERIA </w:t>
      </w:r>
      <w:r>
        <w:rPr>
          <w:rFonts w:asciiTheme="minorBidi" w:hAnsiTheme="minorBidi" w:cstheme="minorBidi"/>
          <w:b/>
          <w:color w:val="auto"/>
          <w:sz w:val="20"/>
          <w:szCs w:val="20"/>
          <w:highlight w:val="yellow"/>
        </w:rPr>
        <w:t>(</w:t>
      </w:r>
      <w:r w:rsidR="00C3015D">
        <w:rPr>
          <w:rFonts w:asciiTheme="minorBidi" w:hAnsiTheme="minorBidi" w:cstheme="minorBidi"/>
          <w:b/>
          <w:color w:val="auto"/>
          <w:sz w:val="20"/>
          <w:szCs w:val="20"/>
          <w:highlight w:val="yellow"/>
        </w:rPr>
        <w:t>4</w:t>
      </w:r>
      <w:r>
        <w:rPr>
          <w:rFonts w:asciiTheme="minorBidi" w:hAnsiTheme="minorBidi" w:cstheme="minorBidi"/>
          <w:b/>
          <w:color w:val="auto"/>
          <w:sz w:val="20"/>
          <w:szCs w:val="20"/>
          <w:highlight w:val="yellow"/>
        </w:rPr>
        <w:t>0%)</w:t>
      </w:r>
    </w:p>
    <w:p w14:paraId="2C5A9D95" w14:textId="77777777" w:rsidR="00107FDB" w:rsidRDefault="00107FDB" w:rsidP="00107FDB">
      <w:pPr>
        <w:spacing w:after="0" w:line="276" w:lineRule="auto"/>
        <w:ind w:hanging="10"/>
        <w:rPr>
          <w:rFonts w:asciiTheme="minorBidi" w:hAnsiTheme="minorBidi"/>
        </w:rPr>
      </w:pPr>
      <w:r>
        <w:rPr>
          <w:rFonts w:asciiTheme="minorBidi" w:hAnsiTheme="minorBidi"/>
        </w:rPr>
        <w:t>Criteria used to evaluate the commercial competitiveness of a bid. Bids will not be evaluated against the commercial .</w:t>
      </w:r>
    </w:p>
    <w:p w14:paraId="2B5C1CAB" w14:textId="77777777" w:rsidR="00107FDB" w:rsidRDefault="00107FDB" w:rsidP="00107FDB">
      <w:pPr>
        <w:spacing w:after="0" w:line="276" w:lineRule="auto"/>
        <w:ind w:hanging="10"/>
        <w:rPr>
          <w:rFonts w:asciiTheme="minorBidi" w:hAnsiTheme="minorBidi"/>
        </w:rPr>
      </w:pPr>
      <w:r>
        <w:rPr>
          <w:rFonts w:asciiTheme="minorBidi" w:hAnsiTheme="minorBidi"/>
          <w:rtl/>
        </w:rPr>
        <w:t>المعايير المستخدمة لتقييم القدرة التنافسية التجارية للمزايدة. لا يتم تقييم العطاءات وفقا للاسعار</w:t>
      </w:r>
      <w:r>
        <w:rPr>
          <w:rFonts w:asciiTheme="minorBidi" w:hAnsiTheme="minorBidi"/>
        </w:rPr>
        <w:t>.</w:t>
      </w:r>
    </w:p>
    <w:p w14:paraId="2358DCDA" w14:textId="73E3EC8F" w:rsidR="00107FDB" w:rsidRDefault="00107FDB" w:rsidP="00194223">
      <w:pPr>
        <w:spacing w:after="0" w:line="276" w:lineRule="auto"/>
        <w:rPr>
          <w:rFonts w:ascii="Arial" w:hAnsi="Arial" w:cs="Arial"/>
        </w:rPr>
      </w:pPr>
    </w:p>
    <w:p w14:paraId="09F70D88" w14:textId="77777777" w:rsidR="00107FDB" w:rsidRPr="002A5974" w:rsidRDefault="00107FDB" w:rsidP="00194223">
      <w:pPr>
        <w:spacing w:after="0" w:line="276" w:lineRule="auto"/>
        <w:rPr>
          <w:rFonts w:ascii="Arial" w:hAnsi="Arial" w:cs="Arial"/>
        </w:rPr>
      </w:pPr>
    </w:p>
    <w:p w14:paraId="6FF56244" w14:textId="5DB660CE" w:rsidR="00575D90" w:rsidRPr="002A5974" w:rsidRDefault="00575D90" w:rsidP="009B12F9">
      <w:pPr>
        <w:pStyle w:val="Heading3"/>
        <w:rPr>
          <w:rFonts w:ascii="Arial" w:hAnsi="Arial" w:cs="Arial"/>
        </w:rPr>
      </w:pP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5AD03529" w:rsidR="00680FB8" w:rsidRPr="001877F5" w:rsidRDefault="001462CD"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green"/>
              </w:rPr>
            </w:pPr>
            <w:r>
              <w:rPr>
                <w:rFonts w:ascii="Arial" w:hAnsi="Arial" w:cs="Arial"/>
                <w:highlight w:val="green"/>
              </w:rPr>
              <w:t>10/7</w:t>
            </w:r>
            <w:r w:rsidR="00A44FFC">
              <w:rPr>
                <w:rFonts w:ascii="Arial" w:hAnsi="Arial" w:cs="Arial"/>
                <w:highlight w:val="green"/>
              </w:rPr>
              <w:t>/2023</w:t>
            </w:r>
          </w:p>
        </w:tc>
      </w:tr>
      <w:tr w:rsidR="00D74F68" w:rsidRPr="002A5974" w14:paraId="56381425" w14:textId="77777777" w:rsidTr="0013367C">
        <w:trPr>
          <w:trHeight w:val="270"/>
          <w:jc w:val="center"/>
        </w:trPr>
        <w:tc>
          <w:tcPr>
            <w:tcW w:w="4589" w:type="dxa"/>
          </w:tcPr>
          <w:p w14:paraId="63EA8212" w14:textId="77777777" w:rsidR="00D74F68" w:rsidRPr="002A5974" w:rsidRDefault="00D74F68" w:rsidP="00B2292B">
            <w:pPr>
              <w:spacing w:after="0" w:line="276" w:lineRule="auto"/>
              <w:jc w:val="center"/>
              <w:cnfStyle w:val="001000000000" w:firstRow="0" w:lastRow="0" w:firstColumn="1" w:lastColumn="0" w:oddVBand="0" w:evenVBand="0" w:oddHBand="0" w:evenHBand="0" w:firstRowFirstColumn="0" w:firstRowLastColumn="0" w:lastRowFirstColumn="0" w:lastRowLastColumn="0"/>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6BB92A7" w:rsidR="00D74F68" w:rsidRPr="001877F5" w:rsidRDefault="001462CD" w:rsidP="00B2292B">
            <w:pPr>
              <w:spacing w:after="0" w:line="276" w:lineRule="auto"/>
              <w:jc w:val="center"/>
              <w:rPr>
                <w:rFonts w:ascii="Arial" w:hAnsi="Arial" w:cs="Arial"/>
                <w:highlight w:val="green"/>
              </w:rPr>
            </w:pPr>
            <w:r>
              <w:rPr>
                <w:rFonts w:ascii="Arial" w:hAnsi="Arial" w:cs="Arial"/>
                <w:highlight w:val="green"/>
              </w:rPr>
              <w:t>13</w:t>
            </w:r>
            <w:r w:rsidR="0058278F">
              <w:rPr>
                <w:rFonts w:ascii="Arial" w:hAnsi="Arial" w:cs="Arial"/>
                <w:highlight w:val="green"/>
              </w:rPr>
              <w:t>/7</w:t>
            </w:r>
            <w:r w:rsidR="00A44FFC">
              <w:rPr>
                <w:rFonts w:ascii="Arial" w:hAnsi="Arial" w:cs="Arial"/>
                <w:highlight w:val="green"/>
              </w:rPr>
              <w:t>/2023</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8E6E69F" w:rsidR="00680FB8" w:rsidRPr="001877F5" w:rsidRDefault="001462CD"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green"/>
              </w:rPr>
            </w:pPr>
            <w:r>
              <w:rPr>
                <w:rFonts w:ascii="Arial" w:hAnsi="Arial" w:cs="Arial"/>
                <w:highlight w:val="green"/>
              </w:rPr>
              <w:t>16/7</w:t>
            </w:r>
            <w:r w:rsidR="00A44FFC">
              <w:rPr>
                <w:rFonts w:ascii="Arial" w:hAnsi="Arial" w:cs="Arial"/>
                <w:highlight w:val="green"/>
              </w:rPr>
              <w:t>/2026</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069257E5" w:rsidR="00E7354E" w:rsidRPr="002A5974" w:rsidRDefault="00A44FFC" w:rsidP="001462CD">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1462CD">
              <w:rPr>
                <w:rFonts w:ascii="Arial" w:hAnsi="Arial" w:cs="Arial"/>
              </w:rPr>
              <w:t>5</w:t>
            </w:r>
            <w:r>
              <w:rPr>
                <w:rFonts w:ascii="Arial" w:hAnsi="Arial" w:cs="Arial"/>
              </w:rPr>
              <w:t>/7/2023</w:t>
            </w:r>
          </w:p>
        </w:tc>
      </w:tr>
    </w:tbl>
    <w:p w14:paraId="7F0EA6E0" w14:textId="77777777" w:rsidR="00611FF3" w:rsidRDefault="00611FF3" w:rsidP="00B2292B">
      <w:pPr>
        <w:spacing w:after="0" w:line="276" w:lineRule="auto"/>
        <w:rPr>
          <w:rFonts w:ascii="Arial" w:hAnsi="Arial" w:cs="Arial"/>
        </w:rPr>
      </w:pPr>
    </w:p>
    <w:p w14:paraId="655BCB87" w14:textId="77777777" w:rsidR="00611FF3" w:rsidRDefault="00611FF3" w:rsidP="00B2292B">
      <w:pPr>
        <w:spacing w:after="0" w:line="276" w:lineRule="auto"/>
        <w:rPr>
          <w:rFonts w:ascii="Arial" w:hAnsi="Arial" w:cs="Arial"/>
        </w:rPr>
      </w:pPr>
    </w:p>
    <w:p w14:paraId="64A4DA9A" w14:textId="5083A4F2"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2030170F" w14:textId="08E42CB5"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lastRenderedPageBreak/>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50253771"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pt;height:49.5pt" o:ole="">
            <v:imagedata r:id="rId15" o:title=""/>
          </v:shape>
          <o:OLEObject Type="Embed" ProgID="PowerPoint.Show.12" ShapeID="_x0000_i1026" DrawAspect="Icon" ObjectID="_1750253772"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0F85939E" w:rsidR="004E3C92" w:rsidRPr="002A5974" w:rsidRDefault="004E3C92" w:rsidP="00FC4F6A">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Iraq Country Office /</w:t>
      </w:r>
      <w:r w:rsidR="00FC4F6A">
        <w:rPr>
          <w:rFonts w:ascii="Arial" w:hAnsi="Arial" w:cs="Arial"/>
          <w:b/>
          <w:bCs/>
        </w:rPr>
        <w:t xml:space="preserve">Ninewa FO / East Mosul / Behind the Big mosque and alimam aladham College  </w:t>
      </w:r>
    </w:p>
    <w:p w14:paraId="39C4CCA9" w14:textId="26A388F8"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FC4F6A">
        <w:rPr>
          <w:rFonts w:ascii="Arial" w:hAnsi="Arial" w:cs="Arial"/>
          <w:b/>
          <w:bCs/>
        </w:rPr>
        <w:t>Layth Rasheed</w:t>
      </w:r>
      <w:r w:rsidRPr="00AE3592">
        <w:rPr>
          <w:rFonts w:ascii="Arial" w:hAnsi="Arial" w:cs="Arial"/>
        </w:rPr>
        <w:t>.</w:t>
      </w:r>
    </w:p>
    <w:p w14:paraId="0F60DF57" w14:textId="0C4A9A62" w:rsidR="004E3C92" w:rsidRPr="002A5974" w:rsidRDefault="004E3C92" w:rsidP="004E3C92">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FC4F6A">
        <w:rPr>
          <w:rFonts w:ascii="Arial" w:hAnsi="Arial" w:cs="Arial"/>
          <w:b/>
          <w:bCs/>
          <w:highlight w:val="green"/>
        </w:rPr>
        <w:t>PR</w:t>
      </w:r>
      <w:r w:rsidR="006D1683">
        <w:rPr>
          <w:rFonts w:ascii="Arial" w:hAnsi="Arial" w:cs="Arial"/>
          <w:b/>
          <w:bCs/>
        </w:rPr>
        <w:t>313686</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302C8D4F" w:rsidR="001271E1" w:rsidRPr="002A5974" w:rsidRDefault="00C81C3E" w:rsidP="004E3C9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4E3C92" w:rsidRPr="00773ED6">
        <w:rPr>
          <w:rFonts w:ascii="Arial" w:hAnsi="Arial" w:cs="Arial"/>
          <w:b/>
          <w:highlight w:val="green"/>
        </w:rPr>
        <w:t xml:space="preserve">16:30 &amp; </w:t>
      </w:r>
      <w:r w:rsidR="0058278F">
        <w:rPr>
          <w:rFonts w:ascii="Arial" w:hAnsi="Arial" w:cs="Arial"/>
          <w:b/>
          <w:highlight w:val="green"/>
        </w:rPr>
        <w:t>16-7</w:t>
      </w:r>
      <w:bookmarkStart w:id="3" w:name="_GoBack"/>
      <w:bookmarkEnd w:id="3"/>
      <w:r w:rsidR="006D1683">
        <w:rPr>
          <w:rFonts w:ascii="Arial" w:hAnsi="Arial" w:cs="Arial"/>
          <w:b/>
          <w:highlight w:val="green"/>
        </w:rPr>
        <w:t>-2023</w:t>
      </w:r>
      <w:r w:rsidR="004E3C92" w:rsidRPr="00773ED6">
        <w:rPr>
          <w:rFonts w:ascii="Arial" w:hAnsi="Arial" w:cs="Arial"/>
          <w:b/>
          <w:highlight w:val="green"/>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7CA9CDDE" w:rsidR="00943010" w:rsidRDefault="00943010" w:rsidP="00B2292B">
      <w:pPr>
        <w:spacing w:after="0" w:line="276" w:lineRule="auto"/>
        <w:rPr>
          <w:rFonts w:ascii="Arial" w:hAnsi="Arial" w:cs="Arial"/>
        </w:rPr>
      </w:pPr>
    </w:p>
    <w:p w14:paraId="194BA700" w14:textId="6D6A436C" w:rsidR="00611FF3" w:rsidRDefault="00611FF3" w:rsidP="00B2292B">
      <w:pPr>
        <w:spacing w:after="0" w:line="276" w:lineRule="auto"/>
        <w:rPr>
          <w:rFonts w:ascii="Arial" w:hAnsi="Arial" w:cs="Arial"/>
        </w:rPr>
      </w:pPr>
    </w:p>
    <w:p w14:paraId="20A978A7" w14:textId="77777777" w:rsidR="00611FF3" w:rsidRDefault="00611FF3"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0AE4A1D7" w:rsidR="00757A22" w:rsidRPr="002A5974" w:rsidRDefault="008E06DA" w:rsidP="001271E1">
            <w:pPr>
              <w:spacing w:after="0" w:line="276" w:lineRule="auto"/>
              <w:jc w:val="center"/>
              <w:rPr>
                <w:rFonts w:ascii="Arial" w:hAnsi="Arial" w:cs="Arial"/>
                <w:b w:val="0"/>
              </w:rPr>
            </w:pPr>
            <w:r>
              <w:rPr>
                <w:rFonts w:ascii="Arial" w:hAnsi="Arial" w:cs="Arial"/>
                <w:b w:val="0"/>
              </w:rPr>
              <w:t>Layth</w:t>
            </w:r>
            <w:r w:rsidR="00BC393D">
              <w:rPr>
                <w:rFonts w:ascii="Arial" w:hAnsi="Arial" w:cs="Arial"/>
                <w:b w:val="0"/>
              </w:rPr>
              <w:t xml:space="preserve"> Rasheed</w:t>
            </w:r>
          </w:p>
        </w:tc>
        <w:tc>
          <w:tcPr>
            <w:tcW w:w="3482" w:type="dxa"/>
            <w:tcBorders>
              <w:top w:val="single" w:sz="18" w:space="0" w:color="auto"/>
            </w:tcBorders>
          </w:tcPr>
          <w:p w14:paraId="0B651F73" w14:textId="51439BFB" w:rsidR="00757A22" w:rsidRPr="002A5974" w:rsidRDefault="001462CD" w:rsidP="00FC4F6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FC4F6A" w:rsidRPr="006A5D39">
                <w:rPr>
                  <w:rStyle w:val="Hyperlink"/>
                  <w:rFonts w:cs="Arial"/>
                </w:rPr>
                <w:t>Layth.rasheed@savethechildren.org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27F5D56C"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sidR="001877F5">
        <w:rPr>
          <w:rFonts w:ascii="Arial" w:hAnsi="Arial" w:cs="Arial"/>
        </w:rPr>
        <w:t xml:space="preserve"> 8</w:t>
      </w:r>
      <w:r>
        <w:rPr>
          <w:rFonts w:ascii="Arial" w:hAnsi="Arial" w:cs="Arial"/>
        </w:rPr>
        <w:t xml:space="preserve">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530B9C42" w:rsidR="00B2292B" w:rsidRPr="002A5974" w:rsidRDefault="006D1683" w:rsidP="006D1683">
      <w:pPr>
        <w:ind w:left="360"/>
        <w:rPr>
          <w:rFonts w:ascii="Arial" w:hAnsi="Arial" w:cs="Arial"/>
          <w:b/>
          <w:bCs/>
        </w:rPr>
      </w:pPr>
      <w:r>
        <w:rPr>
          <w:rFonts w:ascii="Arial" w:hAnsi="Arial" w:cs="Arial"/>
          <w:b/>
          <w:bCs/>
        </w:rPr>
        <w:t xml:space="preserve">Outlined in the RFQ </w:t>
      </w: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12F322FC"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BE79F52" w14:textId="77777777" w:rsidR="00B2292B" w:rsidRPr="002A5974" w:rsidRDefault="00B2292B" w:rsidP="00591A31">
            <w:pPr>
              <w:spacing w:after="0" w:line="276" w:lineRule="auto"/>
              <w:jc w:val="center"/>
              <w:rPr>
                <w:rFonts w:ascii="Arial" w:hAnsi="Arial" w:cs="Arial"/>
              </w:rPr>
            </w:pPr>
            <w:r w:rsidRPr="002A5974">
              <w:rPr>
                <w:rFonts w:ascii="Arial" w:hAnsi="Arial" w:cs="Arial"/>
              </w:rPr>
              <w:t>FLEET</w:t>
            </w:r>
          </w:p>
        </w:tc>
        <w:tc>
          <w:tcPr>
            <w:tcW w:w="3473" w:type="dxa"/>
            <w:vAlign w:val="center"/>
          </w:tcPr>
          <w:p w14:paraId="3FD7D8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Vehicle Specifications</w:t>
            </w:r>
          </w:p>
          <w:p w14:paraId="568CB91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Driver Qualifications</w:t>
            </w:r>
          </w:p>
          <w:p w14:paraId="6FA6A96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Insurance Requirements</w:t>
            </w:r>
          </w:p>
        </w:tc>
        <w:tc>
          <w:tcPr>
            <w:tcW w:w="3432" w:type="dxa"/>
            <w:vAlign w:val="center"/>
          </w:tcPr>
          <w:p w14:paraId="67BD0D9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Requirements for vehicle age / mileage</w:t>
            </w:r>
          </w:p>
          <w:p w14:paraId="5AC000FF" w14:textId="52B4000D" w:rsidR="00B2292B" w:rsidRPr="002A5974" w:rsidRDefault="00194223"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Driver Experience</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lastRenderedPageBreak/>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4141"/>
        <w:gridCol w:w="1725"/>
        <w:gridCol w:w="2607"/>
      </w:tblGrid>
      <w:tr w:rsidR="0082475F" w:rsidRPr="0095148D" w14:paraId="4D987AE7" w14:textId="77777777" w:rsidTr="00E45069">
        <w:trPr>
          <w:trHeight w:val="565"/>
        </w:trPr>
        <w:tc>
          <w:tcPr>
            <w:tcW w:w="4141" w:type="dxa"/>
            <w:shd w:val="clear" w:color="auto" w:fill="FF0000"/>
            <w:vAlign w:val="center"/>
          </w:tcPr>
          <w:p w14:paraId="6D40617B" w14:textId="77777777" w:rsidR="0082475F" w:rsidRPr="0095148D" w:rsidRDefault="0082475F"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82475F" w:rsidRPr="0095148D" w:rsidRDefault="0082475F"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82475F" w:rsidRPr="0095148D" w14:paraId="6B40ABC4" w14:textId="77777777" w:rsidTr="00E45069">
        <w:trPr>
          <w:trHeight w:val="40"/>
        </w:trPr>
        <w:tc>
          <w:tcPr>
            <w:tcW w:w="4141" w:type="dxa"/>
            <w:vMerge w:val="restart"/>
          </w:tcPr>
          <w:p w14:paraId="0B439002" w14:textId="77777777" w:rsidR="0082475F" w:rsidRPr="00076120" w:rsidRDefault="0082475F" w:rsidP="004E3C92">
            <w:pPr>
              <w:spacing w:after="0" w:line="240" w:lineRule="auto"/>
              <w:rPr>
                <w:rFonts w:ascii="Arial Narrow" w:hAnsi="Arial Narrow"/>
              </w:rPr>
            </w:pPr>
          </w:p>
          <w:p w14:paraId="2EF5CD78" w14:textId="77777777" w:rsidR="0082475F" w:rsidRPr="00076120" w:rsidRDefault="0082475F"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82475F" w:rsidRPr="00076120" w:rsidRDefault="0082475F" w:rsidP="004E3C92">
            <w:pPr>
              <w:spacing w:after="0" w:line="240" w:lineRule="auto"/>
              <w:rPr>
                <w:rFonts w:ascii="Arial Narrow" w:hAnsi="Arial Narrow"/>
              </w:rPr>
            </w:pPr>
          </w:p>
          <w:p w14:paraId="5176FED1" w14:textId="77777777" w:rsidR="0082475F" w:rsidRPr="00076120" w:rsidRDefault="0082475F"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82475F" w:rsidRPr="0095148D" w:rsidRDefault="0082475F" w:rsidP="004E3C92">
            <w:pPr>
              <w:spacing w:after="0" w:line="240" w:lineRule="auto"/>
              <w:rPr>
                <w:rFonts w:ascii="Arial Narrow" w:hAnsi="Arial Narrow"/>
              </w:rPr>
            </w:pPr>
          </w:p>
        </w:tc>
        <w:tc>
          <w:tcPr>
            <w:tcW w:w="1725" w:type="dxa"/>
            <w:shd w:val="clear" w:color="auto" w:fill="BFBFBF"/>
            <w:vAlign w:val="center"/>
          </w:tcPr>
          <w:p w14:paraId="04580184"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 / Attachments</w:t>
            </w:r>
          </w:p>
        </w:tc>
      </w:tr>
      <w:tr w:rsidR="0082475F" w:rsidRPr="0095148D" w14:paraId="2D77FA15" w14:textId="77777777" w:rsidTr="00FC4F6A">
        <w:trPr>
          <w:trHeight w:val="762"/>
        </w:trPr>
        <w:tc>
          <w:tcPr>
            <w:tcW w:w="4141" w:type="dxa"/>
            <w:vMerge/>
          </w:tcPr>
          <w:p w14:paraId="49C60E60" w14:textId="77777777" w:rsidR="0082475F" w:rsidRPr="0095148D" w:rsidRDefault="0082475F" w:rsidP="004E3C92">
            <w:pPr>
              <w:spacing w:after="0" w:line="240" w:lineRule="auto"/>
              <w:rPr>
                <w:rFonts w:ascii="Arial Narrow" w:hAnsi="Arial Narrow"/>
              </w:rPr>
            </w:pPr>
          </w:p>
        </w:tc>
        <w:tc>
          <w:tcPr>
            <w:tcW w:w="1725" w:type="dxa"/>
            <w:vAlign w:val="center"/>
          </w:tcPr>
          <w:p w14:paraId="4E22642C" w14:textId="77777777" w:rsidR="0082475F" w:rsidRPr="0095148D" w:rsidRDefault="0082475F" w:rsidP="004E3C92">
            <w:pPr>
              <w:spacing w:after="0" w:line="240" w:lineRule="auto"/>
              <w:jc w:val="center"/>
              <w:rPr>
                <w:rFonts w:ascii="Arial Narrow" w:hAnsi="Arial Narrow"/>
              </w:rPr>
            </w:pPr>
          </w:p>
        </w:tc>
        <w:tc>
          <w:tcPr>
            <w:tcW w:w="2607" w:type="dxa"/>
            <w:shd w:val="clear" w:color="auto" w:fill="auto"/>
            <w:vAlign w:val="center"/>
          </w:tcPr>
          <w:p w14:paraId="1869CA06" w14:textId="77777777" w:rsidR="0082475F" w:rsidRPr="0095148D" w:rsidRDefault="0082475F" w:rsidP="004E3C92">
            <w:pPr>
              <w:spacing w:after="0" w:line="240" w:lineRule="auto"/>
              <w:jc w:val="center"/>
              <w:rPr>
                <w:rFonts w:ascii="Arial Narrow" w:hAnsi="Arial Narrow"/>
              </w:rPr>
            </w:pPr>
          </w:p>
        </w:tc>
      </w:tr>
      <w:tr w:rsidR="0082475F" w:rsidRPr="0095148D" w14:paraId="3E63E919" w14:textId="77777777" w:rsidTr="00E45069">
        <w:trPr>
          <w:trHeight w:val="19"/>
        </w:trPr>
        <w:tc>
          <w:tcPr>
            <w:tcW w:w="4141" w:type="dxa"/>
            <w:vMerge w:val="restart"/>
          </w:tcPr>
          <w:p w14:paraId="1C657C14" w14:textId="77777777" w:rsidR="0082475F" w:rsidRPr="00076120" w:rsidRDefault="0082475F" w:rsidP="004E3C92">
            <w:pPr>
              <w:spacing w:after="0" w:line="240" w:lineRule="auto"/>
              <w:rPr>
                <w:rFonts w:ascii="Arial Narrow" w:hAnsi="Arial Narrow"/>
              </w:rPr>
            </w:pPr>
          </w:p>
          <w:p w14:paraId="7ED2721B" w14:textId="77777777" w:rsidR="0082475F" w:rsidRPr="00076120" w:rsidRDefault="0082475F" w:rsidP="004E3C92">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82475F" w:rsidRPr="00076120" w:rsidRDefault="0082475F" w:rsidP="004E3C92">
            <w:pPr>
              <w:spacing w:after="0" w:line="240" w:lineRule="auto"/>
              <w:rPr>
                <w:rFonts w:ascii="Arial Narrow" w:hAnsi="Arial Narrow"/>
                <w:rtl/>
              </w:rPr>
            </w:pPr>
          </w:p>
          <w:p w14:paraId="235801D5" w14:textId="77777777" w:rsidR="0082475F" w:rsidRPr="00076120" w:rsidRDefault="0082475F" w:rsidP="004E3C92">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82475F" w:rsidRPr="00E45069" w:rsidRDefault="0082475F" w:rsidP="004E3C92">
            <w:pPr>
              <w:spacing w:after="0" w:line="240" w:lineRule="auto"/>
              <w:rPr>
                <w:rFonts w:ascii="Arial Narrow" w:hAnsi="Arial Narrow"/>
              </w:rPr>
            </w:pPr>
          </w:p>
        </w:tc>
        <w:tc>
          <w:tcPr>
            <w:tcW w:w="1725" w:type="dxa"/>
            <w:shd w:val="clear" w:color="auto" w:fill="BFBFBF"/>
            <w:vAlign w:val="center"/>
          </w:tcPr>
          <w:p w14:paraId="4410336D"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3E0C4B48" w14:textId="77777777" w:rsidTr="00DE16A7">
        <w:trPr>
          <w:trHeight w:val="189"/>
        </w:trPr>
        <w:tc>
          <w:tcPr>
            <w:tcW w:w="4141" w:type="dxa"/>
            <w:vMerge/>
          </w:tcPr>
          <w:p w14:paraId="7F0A43B6" w14:textId="77777777" w:rsidR="0082475F" w:rsidRPr="0095148D" w:rsidRDefault="0082475F"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82475F" w:rsidRPr="0095148D" w:rsidRDefault="0082475F" w:rsidP="004E3C92">
            <w:pPr>
              <w:spacing w:after="0" w:line="240" w:lineRule="auto"/>
              <w:jc w:val="center"/>
              <w:rPr>
                <w:rFonts w:ascii="Arial Narrow" w:hAnsi="Arial Narrow"/>
              </w:rPr>
            </w:pPr>
          </w:p>
        </w:tc>
        <w:tc>
          <w:tcPr>
            <w:tcW w:w="2607" w:type="dxa"/>
            <w:vAlign w:val="center"/>
          </w:tcPr>
          <w:p w14:paraId="417EF1BA" w14:textId="77777777" w:rsidR="0082475F" w:rsidRPr="0095148D" w:rsidRDefault="0082475F" w:rsidP="004E3C92">
            <w:pPr>
              <w:spacing w:after="0" w:line="240" w:lineRule="auto"/>
              <w:jc w:val="center"/>
              <w:rPr>
                <w:rFonts w:ascii="Arial Narrow" w:hAnsi="Arial Narrow"/>
              </w:rPr>
            </w:pPr>
          </w:p>
        </w:tc>
      </w:tr>
      <w:tr w:rsidR="0082475F" w:rsidRPr="0095148D" w14:paraId="3BAB62B0" w14:textId="77777777" w:rsidTr="00E45069">
        <w:trPr>
          <w:trHeight w:val="20"/>
        </w:trPr>
        <w:tc>
          <w:tcPr>
            <w:tcW w:w="4141" w:type="dxa"/>
            <w:vMerge w:val="restart"/>
          </w:tcPr>
          <w:p w14:paraId="32AB3D36" w14:textId="77777777" w:rsidR="0082475F" w:rsidRPr="0095148D" w:rsidRDefault="0082475F" w:rsidP="004E3C92">
            <w:pPr>
              <w:spacing w:after="0" w:line="240" w:lineRule="auto"/>
              <w:rPr>
                <w:rFonts w:ascii="Arial Narrow" w:hAnsi="Arial Narrow"/>
              </w:rPr>
            </w:pPr>
          </w:p>
          <w:p w14:paraId="7EB65F06" w14:textId="77777777" w:rsidR="0082475F" w:rsidRDefault="0082475F" w:rsidP="004E3C92">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82475F" w:rsidRDefault="0082475F" w:rsidP="004E3C92">
            <w:pPr>
              <w:spacing w:after="0" w:line="240" w:lineRule="auto"/>
              <w:rPr>
                <w:rFonts w:ascii="Arial Narrow" w:hAnsi="Arial Narrow"/>
                <w:rtl/>
              </w:rPr>
            </w:pPr>
          </w:p>
          <w:p w14:paraId="70180756" w14:textId="77777777" w:rsidR="0082475F" w:rsidRDefault="0082475F" w:rsidP="004E3C92">
            <w:pPr>
              <w:spacing w:after="0" w:line="240" w:lineRule="auto"/>
              <w:jc w:val="right"/>
              <w:rPr>
                <w:rFonts w:ascii="Arial Narrow" w:hAnsi="Arial Narrow"/>
                <w:rtl/>
              </w:rPr>
            </w:pPr>
            <w:r w:rsidRPr="00EC468A">
              <w:rPr>
                <w:rFonts w:ascii="Arial Narrow" w:hAnsi="Arial Narrow" w:cs="Arial"/>
                <w:rtl/>
              </w:rPr>
              <w:t xml:space="preserve">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w:t>
            </w:r>
            <w:r w:rsidRPr="00EC468A">
              <w:rPr>
                <w:rFonts w:ascii="Arial Narrow" w:hAnsi="Arial Narrow" w:cs="Arial"/>
                <w:rtl/>
              </w:rPr>
              <w:lastRenderedPageBreak/>
              <w:t>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82475F" w:rsidRPr="00DE16A7" w:rsidRDefault="0082475F" w:rsidP="004E3C92">
            <w:pPr>
              <w:spacing w:after="0" w:line="240" w:lineRule="auto"/>
              <w:rPr>
                <w:rFonts w:ascii="Arial Narrow" w:hAnsi="Arial Narrow"/>
              </w:rPr>
            </w:pPr>
          </w:p>
        </w:tc>
        <w:tc>
          <w:tcPr>
            <w:tcW w:w="1725" w:type="dxa"/>
            <w:shd w:val="clear" w:color="auto" w:fill="BFBFBF"/>
            <w:vAlign w:val="center"/>
          </w:tcPr>
          <w:p w14:paraId="412A7826"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223B6D0E" w14:textId="77777777" w:rsidTr="003614D6">
        <w:trPr>
          <w:trHeight w:val="873"/>
        </w:trPr>
        <w:tc>
          <w:tcPr>
            <w:tcW w:w="4141" w:type="dxa"/>
            <w:vMerge/>
          </w:tcPr>
          <w:p w14:paraId="47A82389" w14:textId="77777777" w:rsidR="0082475F" w:rsidRPr="0095148D" w:rsidRDefault="0082475F" w:rsidP="004E3C92">
            <w:pPr>
              <w:spacing w:after="0" w:line="240" w:lineRule="auto"/>
              <w:rPr>
                <w:rFonts w:ascii="Arial Narrow" w:hAnsi="Arial Narrow"/>
              </w:rPr>
            </w:pPr>
          </w:p>
        </w:tc>
        <w:tc>
          <w:tcPr>
            <w:tcW w:w="1725" w:type="dxa"/>
            <w:vAlign w:val="center"/>
          </w:tcPr>
          <w:p w14:paraId="186827E6" w14:textId="77777777" w:rsidR="0082475F" w:rsidRPr="0095148D" w:rsidRDefault="0082475F" w:rsidP="004E3C92">
            <w:pPr>
              <w:spacing w:after="0" w:line="240" w:lineRule="auto"/>
              <w:jc w:val="center"/>
              <w:rPr>
                <w:rFonts w:ascii="Arial Narrow" w:hAnsi="Arial Narrow"/>
              </w:rPr>
            </w:pPr>
          </w:p>
        </w:tc>
        <w:tc>
          <w:tcPr>
            <w:tcW w:w="2607" w:type="dxa"/>
            <w:vAlign w:val="center"/>
          </w:tcPr>
          <w:p w14:paraId="6ECF4FF5" w14:textId="77777777" w:rsidR="0082475F" w:rsidRPr="0095148D" w:rsidRDefault="0082475F" w:rsidP="004E3C92">
            <w:pPr>
              <w:spacing w:after="0" w:line="240" w:lineRule="auto"/>
              <w:jc w:val="center"/>
              <w:rPr>
                <w:rFonts w:ascii="Arial Narrow" w:hAnsi="Arial Narrow"/>
              </w:rPr>
            </w:pPr>
          </w:p>
        </w:tc>
      </w:tr>
      <w:tr w:rsidR="0082475F" w:rsidRPr="0095148D" w14:paraId="68A9D569" w14:textId="77777777" w:rsidTr="00E45069">
        <w:trPr>
          <w:trHeight w:val="19"/>
        </w:trPr>
        <w:tc>
          <w:tcPr>
            <w:tcW w:w="4141" w:type="dxa"/>
            <w:vMerge w:val="restart"/>
          </w:tcPr>
          <w:p w14:paraId="38E5A934" w14:textId="77777777" w:rsidR="0082475F" w:rsidRPr="0095148D" w:rsidRDefault="0082475F" w:rsidP="004E3C92">
            <w:pPr>
              <w:spacing w:after="0" w:line="240" w:lineRule="auto"/>
              <w:rPr>
                <w:rFonts w:ascii="Arial Narrow" w:hAnsi="Arial Narrow"/>
              </w:rPr>
            </w:pPr>
          </w:p>
          <w:p w14:paraId="5D99083B" w14:textId="77777777" w:rsidR="0082475F" w:rsidRPr="0095148D" w:rsidRDefault="0082475F"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82475F" w:rsidRPr="0095148D" w:rsidRDefault="0082475F" w:rsidP="004E3C92">
            <w:pPr>
              <w:spacing w:after="0" w:line="240" w:lineRule="auto"/>
              <w:rPr>
                <w:rFonts w:ascii="Arial Narrow" w:hAnsi="Arial Narrow"/>
              </w:rPr>
            </w:pPr>
          </w:p>
          <w:p w14:paraId="1B30F9E3" w14:textId="77777777" w:rsidR="0082475F" w:rsidRPr="0095148D" w:rsidRDefault="0082475F"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82475F" w:rsidRPr="0095148D" w:rsidRDefault="0082475F" w:rsidP="004E3C92">
            <w:pPr>
              <w:spacing w:after="0" w:line="240" w:lineRule="auto"/>
              <w:rPr>
                <w:rFonts w:ascii="Arial Narrow" w:hAnsi="Arial Narrow"/>
              </w:rPr>
            </w:pPr>
          </w:p>
          <w:p w14:paraId="357EA9FD"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82475F"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82475F" w:rsidRPr="00EC468A" w:rsidRDefault="0082475F" w:rsidP="004E3C92">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072DEC15" w14:textId="77777777" w:rsidR="0082475F" w:rsidRPr="00EC468A" w:rsidRDefault="0082475F" w:rsidP="004E3C92">
            <w:pPr>
              <w:bidi/>
              <w:spacing w:after="0" w:line="240" w:lineRule="auto"/>
              <w:ind w:left="504"/>
              <w:contextualSpacing/>
              <w:rPr>
                <w:rFonts w:ascii="Arial Narrow" w:hAnsi="Arial Narrow"/>
              </w:rPr>
            </w:pPr>
          </w:p>
          <w:p w14:paraId="07C6A66B" w14:textId="77777777" w:rsidR="0082475F" w:rsidRPr="00EC468A" w:rsidRDefault="0082475F" w:rsidP="004E3C92">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82475F" w:rsidRPr="00EC468A" w:rsidRDefault="0082475F" w:rsidP="004E3C92">
            <w:pPr>
              <w:bidi/>
              <w:spacing w:after="0" w:line="240" w:lineRule="auto"/>
              <w:ind w:left="504"/>
              <w:contextualSpacing/>
              <w:rPr>
                <w:rFonts w:ascii="Arial Narrow" w:hAnsi="Arial Narrow"/>
              </w:rPr>
            </w:pPr>
          </w:p>
          <w:p w14:paraId="54831AD1"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82475F" w:rsidRPr="00E45069" w:rsidRDefault="0082475F" w:rsidP="00387E8D">
            <w:pPr>
              <w:numPr>
                <w:ilvl w:val="0"/>
                <w:numId w:val="4"/>
              </w:numPr>
              <w:spacing w:after="0" w:line="240" w:lineRule="auto"/>
              <w:contextualSpacing/>
              <w:jc w:val="center"/>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5CF90AA3" w14:textId="77777777" w:rsidTr="00E45069">
        <w:trPr>
          <w:trHeight w:val="10"/>
        </w:trPr>
        <w:tc>
          <w:tcPr>
            <w:tcW w:w="4141" w:type="dxa"/>
            <w:vMerge/>
          </w:tcPr>
          <w:p w14:paraId="3159A489"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82475F" w:rsidRPr="0095148D" w:rsidRDefault="0082475F" w:rsidP="0095148D">
            <w:pPr>
              <w:spacing w:after="0" w:line="240" w:lineRule="auto"/>
              <w:jc w:val="center"/>
              <w:rPr>
                <w:rFonts w:ascii="Arial Narrow" w:hAnsi="Arial Narrow"/>
              </w:rPr>
            </w:pPr>
          </w:p>
        </w:tc>
        <w:tc>
          <w:tcPr>
            <w:tcW w:w="2607" w:type="dxa"/>
            <w:vAlign w:val="center"/>
          </w:tcPr>
          <w:p w14:paraId="2F9407B9" w14:textId="77777777" w:rsidR="0082475F" w:rsidRPr="0095148D" w:rsidRDefault="0082475F" w:rsidP="0095148D">
            <w:pPr>
              <w:spacing w:after="0" w:line="240" w:lineRule="auto"/>
              <w:jc w:val="center"/>
              <w:rPr>
                <w:rFonts w:ascii="Arial Narrow" w:hAnsi="Arial Narrow"/>
              </w:rPr>
            </w:pPr>
          </w:p>
        </w:tc>
      </w:tr>
      <w:tr w:rsidR="0082475F" w:rsidRPr="0095148D" w14:paraId="1ABFE559" w14:textId="77777777" w:rsidTr="00E45069">
        <w:trPr>
          <w:trHeight w:val="10"/>
        </w:trPr>
        <w:tc>
          <w:tcPr>
            <w:tcW w:w="4141" w:type="dxa"/>
            <w:vMerge/>
          </w:tcPr>
          <w:p w14:paraId="5652DE9D"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82475F" w:rsidRPr="0095148D" w:rsidRDefault="0082475F"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82475F" w:rsidRPr="0095148D" w:rsidRDefault="0082475F" w:rsidP="0095148D">
            <w:pPr>
              <w:spacing w:after="0" w:line="240" w:lineRule="auto"/>
              <w:jc w:val="center"/>
              <w:rPr>
                <w:rFonts w:ascii="Arial Narrow" w:hAnsi="Arial Narrow"/>
                <w:b/>
              </w:rPr>
            </w:pPr>
            <w:r w:rsidRPr="0095148D">
              <w:rPr>
                <w:rFonts w:ascii="Arial Narrow" w:hAnsi="Arial Narrow"/>
                <w:b/>
              </w:rPr>
              <w:t>Bidder Response / Attachments</w:t>
            </w:r>
          </w:p>
        </w:tc>
      </w:tr>
      <w:tr w:rsidR="0082475F" w:rsidRPr="0095148D" w14:paraId="3F23CC89" w14:textId="77777777" w:rsidTr="00E45069">
        <w:trPr>
          <w:trHeight w:val="10"/>
        </w:trPr>
        <w:tc>
          <w:tcPr>
            <w:tcW w:w="4141" w:type="dxa"/>
            <w:vMerge/>
          </w:tcPr>
          <w:p w14:paraId="5BCC452D"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82475F" w:rsidRPr="0095148D" w:rsidRDefault="0082475F" w:rsidP="0095148D">
            <w:pPr>
              <w:spacing w:after="0" w:line="240" w:lineRule="auto"/>
              <w:jc w:val="center"/>
              <w:rPr>
                <w:rFonts w:ascii="Arial Narrow" w:hAnsi="Arial Narrow"/>
              </w:rPr>
            </w:pPr>
          </w:p>
        </w:tc>
      </w:tr>
      <w:tr w:rsidR="0082475F" w:rsidRPr="0095148D" w14:paraId="7DD96709" w14:textId="77777777" w:rsidTr="00E45069">
        <w:trPr>
          <w:trHeight w:val="10"/>
        </w:trPr>
        <w:tc>
          <w:tcPr>
            <w:tcW w:w="4141" w:type="dxa"/>
            <w:vMerge/>
          </w:tcPr>
          <w:p w14:paraId="21A92118" w14:textId="77777777" w:rsidR="0082475F" w:rsidRPr="0095148D" w:rsidRDefault="0082475F" w:rsidP="0095148D">
            <w:pPr>
              <w:spacing w:after="0" w:line="240" w:lineRule="auto"/>
              <w:rPr>
                <w:rFonts w:ascii="Arial Narrow" w:hAnsi="Arial Narrow"/>
              </w:rPr>
            </w:pPr>
          </w:p>
        </w:tc>
        <w:tc>
          <w:tcPr>
            <w:tcW w:w="1725" w:type="dxa"/>
            <w:vAlign w:val="center"/>
          </w:tcPr>
          <w:p w14:paraId="70675029"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82475F" w:rsidRPr="0095148D" w:rsidRDefault="0082475F" w:rsidP="0095148D">
            <w:pPr>
              <w:spacing w:after="0" w:line="240" w:lineRule="auto"/>
              <w:jc w:val="center"/>
              <w:rPr>
                <w:rFonts w:ascii="Arial Narrow" w:hAnsi="Arial Narrow"/>
              </w:rPr>
            </w:pPr>
          </w:p>
        </w:tc>
      </w:tr>
      <w:tr w:rsidR="0082475F" w:rsidRPr="0095148D" w14:paraId="20B051AC" w14:textId="77777777" w:rsidTr="00E45069">
        <w:trPr>
          <w:trHeight w:val="10"/>
        </w:trPr>
        <w:tc>
          <w:tcPr>
            <w:tcW w:w="4141" w:type="dxa"/>
            <w:vMerge/>
          </w:tcPr>
          <w:p w14:paraId="390ED5E0" w14:textId="77777777" w:rsidR="0082475F" w:rsidRPr="0095148D" w:rsidRDefault="0082475F" w:rsidP="0095148D">
            <w:pPr>
              <w:spacing w:after="0" w:line="240" w:lineRule="auto"/>
              <w:rPr>
                <w:rFonts w:ascii="Arial Narrow" w:hAnsi="Arial Narrow"/>
              </w:rPr>
            </w:pPr>
          </w:p>
        </w:tc>
        <w:tc>
          <w:tcPr>
            <w:tcW w:w="1725" w:type="dxa"/>
            <w:vAlign w:val="center"/>
          </w:tcPr>
          <w:p w14:paraId="092FCE8A"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82475F" w:rsidRPr="0095148D" w:rsidRDefault="0082475F" w:rsidP="0095148D">
            <w:pPr>
              <w:spacing w:after="0" w:line="240" w:lineRule="auto"/>
              <w:jc w:val="center"/>
              <w:rPr>
                <w:rFonts w:ascii="Arial Narrow" w:hAnsi="Arial Narrow"/>
              </w:rPr>
            </w:pPr>
          </w:p>
        </w:tc>
      </w:tr>
      <w:tr w:rsidR="0082475F" w:rsidRPr="0095148D" w14:paraId="5C49B767" w14:textId="77777777" w:rsidTr="00E45069">
        <w:trPr>
          <w:trHeight w:val="10"/>
        </w:trPr>
        <w:tc>
          <w:tcPr>
            <w:tcW w:w="4141" w:type="dxa"/>
            <w:vMerge/>
          </w:tcPr>
          <w:p w14:paraId="735E3D09" w14:textId="77777777" w:rsidR="0082475F" w:rsidRPr="0095148D" w:rsidRDefault="0082475F" w:rsidP="0095148D">
            <w:pPr>
              <w:spacing w:after="0" w:line="240" w:lineRule="auto"/>
              <w:rPr>
                <w:rFonts w:ascii="Arial Narrow" w:hAnsi="Arial Narrow"/>
              </w:rPr>
            </w:pPr>
          </w:p>
        </w:tc>
        <w:tc>
          <w:tcPr>
            <w:tcW w:w="1725" w:type="dxa"/>
            <w:vAlign w:val="center"/>
          </w:tcPr>
          <w:p w14:paraId="01588207"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82475F" w:rsidRPr="0095148D" w:rsidRDefault="0082475F"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652A95CC" w14:textId="42228A7A" w:rsidR="004E3C92" w:rsidRPr="004E3C92" w:rsidRDefault="004E3C92" w:rsidP="004E3C92"/>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4527B449"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6D1683">
        <w:rPr>
          <w:rFonts w:asciiTheme="minorHAnsi" w:hAnsiTheme="minorHAnsi" w:cstheme="minorHAnsi"/>
          <w:b/>
          <w:color w:val="auto"/>
          <w:sz w:val="32"/>
          <w:szCs w:val="32"/>
        </w:rPr>
        <w:t>QUESTIONS (9</w:t>
      </w:r>
      <w:r w:rsidR="004E3C92" w:rsidRPr="00076120">
        <w:rPr>
          <w:rFonts w:asciiTheme="minorHAnsi" w:hAnsiTheme="minorHAnsi" w:cstheme="minorHAnsi"/>
          <w:b/>
          <w:color w:val="auto"/>
          <w:sz w:val="32"/>
          <w:szCs w:val="32"/>
        </w:rPr>
        <w:t>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lastRenderedPageBreak/>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305F127F" w14:textId="77777777" w:rsidR="004E3C92" w:rsidRDefault="004E3C92" w:rsidP="004E3C92">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4A555F3D" w14:textId="77777777" w:rsidR="004E3C92" w:rsidRDefault="004E3C92" w:rsidP="004E3C92">
            <w:pPr>
              <w:spacing w:after="0" w:line="240" w:lineRule="auto"/>
              <w:jc w:val="right"/>
              <w:rPr>
                <w:rFonts w:ascii="Arial Narrow" w:hAnsi="Arial Narrow"/>
              </w:rPr>
            </w:pPr>
          </w:p>
          <w:p w14:paraId="48337D7A" w14:textId="453E1CE1" w:rsidR="004E3C92" w:rsidRDefault="004E3C92" w:rsidP="004E3C92">
            <w:pPr>
              <w:spacing w:after="0" w:line="240" w:lineRule="auto"/>
              <w:rPr>
                <w:rFonts w:ascii="Arial Narrow" w:hAnsi="Arial Narrow"/>
                <w:b/>
                <w:bCs/>
                <w:rtl/>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 Scoring : 10</w:t>
            </w:r>
            <w:r>
              <w:rPr>
                <w:rFonts w:ascii="Arial Narrow" w:hAnsi="Arial Narrow"/>
                <w:b/>
                <w:bCs/>
                <w:lang w:val="en-US" w:bidi="ar-IQ"/>
              </w:rPr>
              <w:t>%)</w:t>
            </w:r>
          </w:p>
          <w:p w14:paraId="7A6194BF" w14:textId="77777777" w:rsidR="004E3C92" w:rsidRPr="0096235F" w:rsidRDefault="004E3C92" w:rsidP="004E3C92">
            <w:pPr>
              <w:spacing w:after="0" w:line="240" w:lineRule="auto"/>
              <w:rPr>
                <w:rFonts w:ascii="Arial Narrow" w:hAnsi="Arial Narrow"/>
                <w:b/>
                <w:bCs/>
                <w:u w:val="single"/>
              </w:rPr>
            </w:pP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lastRenderedPageBreak/>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4E3C92">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4E3C92">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4E3C92">
        <w:trPr>
          <w:trHeight w:val="345"/>
        </w:trPr>
        <w:tc>
          <w:tcPr>
            <w:tcW w:w="587" w:type="dxa"/>
            <w:vMerge w:val="restart"/>
            <w:vAlign w:val="center"/>
          </w:tcPr>
          <w:p w14:paraId="0FCEE421" w14:textId="54E8E995" w:rsidR="004E3C92" w:rsidRPr="0095148D" w:rsidRDefault="00AB5CC2" w:rsidP="004E3C92">
            <w:pPr>
              <w:spacing w:after="0" w:line="240" w:lineRule="auto"/>
              <w:jc w:val="center"/>
              <w:rPr>
                <w:rFonts w:ascii="Arial Narrow" w:hAnsi="Arial Narrow"/>
                <w:b/>
                <w:i/>
              </w:rPr>
            </w:pPr>
            <w:r>
              <w:rPr>
                <w:rFonts w:ascii="Arial Narrow" w:hAnsi="Arial Narrow"/>
                <w:b/>
                <w:i/>
              </w:rPr>
              <w:t>2</w:t>
            </w:r>
          </w:p>
        </w:tc>
        <w:tc>
          <w:tcPr>
            <w:tcW w:w="3364" w:type="dxa"/>
            <w:vMerge w:val="restart"/>
          </w:tcPr>
          <w:p w14:paraId="0F128A40" w14:textId="77777777" w:rsidR="004E3C92" w:rsidRDefault="004E3C92" w:rsidP="004E3C92">
            <w:pPr>
              <w:spacing w:after="0" w:line="240" w:lineRule="auto"/>
              <w:rPr>
                <w:rFonts w:ascii="Arial Narrow" w:hAnsi="Arial Narrow"/>
              </w:rPr>
            </w:pPr>
            <w:r w:rsidRPr="00642A47">
              <w:rPr>
                <w:rFonts w:ascii="Arial Narrow" w:hAnsi="Arial Narrow"/>
              </w:rPr>
              <w:t>If awarded contract, how quickly can you deliver the requested quantities and items?</w:t>
            </w:r>
          </w:p>
          <w:p w14:paraId="554E7EEF" w14:textId="77777777" w:rsidR="004E3C92" w:rsidRDefault="004E3C92" w:rsidP="004E3C92">
            <w:pPr>
              <w:spacing w:after="0" w:line="240" w:lineRule="auto"/>
              <w:rPr>
                <w:rFonts w:ascii="Arial Narrow" w:hAnsi="Arial Narrow" w:cs="Arial"/>
              </w:rPr>
            </w:pPr>
          </w:p>
          <w:p w14:paraId="3F686DD1"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hint="cs"/>
                <w:rtl/>
              </w:rPr>
              <w:t xml:space="preserve"> ف</w:t>
            </w:r>
            <w:r w:rsidRPr="00642A47">
              <w:rPr>
                <w:rFonts w:ascii="Arial Narrow" w:hAnsi="Arial Narrow" w:cs="Arial" w:hint="eastAsia"/>
                <w:rtl/>
              </w:rPr>
              <w:t>ي</w:t>
            </w:r>
            <w:r w:rsidRPr="00642A47">
              <w:rPr>
                <w:rFonts w:ascii="Arial Narrow" w:hAnsi="Arial Narrow" w:cs="Arial"/>
                <w:rtl/>
              </w:rPr>
              <w:t xml:space="preserve"> حالة منح العقد ، ما مدى سرعة توفير المواد والكميات المطلوبة و الوقت اللازم لذلك ؟</w:t>
            </w:r>
          </w:p>
          <w:p w14:paraId="2449C059" w14:textId="77777777" w:rsidR="004E3C92" w:rsidRDefault="004E3C92" w:rsidP="004E3C92">
            <w:pPr>
              <w:spacing w:after="0" w:line="240" w:lineRule="auto"/>
              <w:rPr>
                <w:rFonts w:ascii="Arial Narrow" w:hAnsi="Arial Narrow" w:cs="Arial"/>
                <w:rtl/>
              </w:rPr>
            </w:pPr>
          </w:p>
          <w:p w14:paraId="3C64CC81" w14:textId="298AF933"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6D1683">
              <w:rPr>
                <w:rFonts w:ascii="Arial Narrow" w:hAnsi="Arial Narrow"/>
                <w:b/>
                <w:bCs/>
                <w:lang w:val="en-US" w:bidi="ar-IQ"/>
              </w:rPr>
              <w:t xml:space="preserve"> / Scoring : 10</w:t>
            </w:r>
            <w:r>
              <w:rPr>
                <w:rFonts w:ascii="Arial Narrow" w:hAnsi="Arial Narrow"/>
                <w:b/>
                <w:bCs/>
                <w:lang w:val="en-US" w:bidi="ar-IQ"/>
              </w:rPr>
              <w:t>%)</w:t>
            </w:r>
          </w:p>
        </w:tc>
        <w:tc>
          <w:tcPr>
            <w:tcW w:w="3699"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4E3C92">
        <w:trPr>
          <w:trHeight w:val="1515"/>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364" w:type="dxa"/>
            <w:vMerge/>
          </w:tcPr>
          <w:p w14:paraId="3664AE92" w14:textId="77777777" w:rsidR="004E3C92" w:rsidRPr="0095148D" w:rsidRDefault="004E3C92" w:rsidP="004E3C92">
            <w:pPr>
              <w:spacing w:after="0" w:line="240" w:lineRule="auto"/>
              <w:rPr>
                <w:rFonts w:ascii="Arial Narrow" w:hAnsi="Arial Narrow"/>
              </w:rPr>
            </w:pPr>
          </w:p>
        </w:tc>
        <w:tc>
          <w:tcPr>
            <w:tcW w:w="3699"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114E3429" w14:textId="77777777" w:rsidTr="004E3C92">
        <w:trPr>
          <w:trHeight w:val="271"/>
        </w:trPr>
        <w:tc>
          <w:tcPr>
            <w:tcW w:w="587" w:type="dxa"/>
            <w:vMerge w:val="restart"/>
            <w:vAlign w:val="center"/>
          </w:tcPr>
          <w:p w14:paraId="3D483479" w14:textId="6BCD34A8" w:rsidR="004E3C92" w:rsidRPr="002C79B8" w:rsidRDefault="00387E8D" w:rsidP="004E3C92">
            <w:pPr>
              <w:spacing w:after="0" w:line="240" w:lineRule="auto"/>
              <w:jc w:val="center"/>
              <w:rPr>
                <w:rFonts w:ascii="Arial Narrow" w:hAnsi="Arial Narrow"/>
                <w:b/>
                <w:i/>
              </w:rPr>
            </w:pPr>
            <w:r>
              <w:rPr>
                <w:rFonts w:ascii="Arial Narrow" w:hAnsi="Arial Narrow"/>
                <w:b/>
                <w:i/>
              </w:rPr>
              <w:t>3</w:t>
            </w:r>
          </w:p>
        </w:tc>
        <w:tc>
          <w:tcPr>
            <w:tcW w:w="3364" w:type="dxa"/>
            <w:vMerge w:val="restart"/>
          </w:tcPr>
          <w:p w14:paraId="23E9789C" w14:textId="5404FB17" w:rsidR="00E21228" w:rsidRDefault="006D1683" w:rsidP="00E21228">
            <w:pPr>
              <w:spacing w:after="0" w:line="240" w:lineRule="auto"/>
              <w:rPr>
                <w:rFonts w:cs="Arial"/>
                <w:color w:val="000000"/>
                <w:sz w:val="22"/>
                <w:szCs w:val="22"/>
              </w:rPr>
            </w:pPr>
            <w:r>
              <w:rPr>
                <w:rFonts w:cs="Arial"/>
                <w:color w:val="000000"/>
                <w:sz w:val="22"/>
                <w:szCs w:val="22"/>
              </w:rPr>
              <w:t xml:space="preserve">Do you comply with the specification mentioned in the RFQ </w:t>
            </w:r>
            <w:r w:rsidR="0047757E">
              <w:rPr>
                <w:rFonts w:cs="Arial"/>
                <w:color w:val="000000"/>
                <w:sz w:val="22"/>
                <w:szCs w:val="22"/>
              </w:rPr>
              <w:t>with the offered Price to be fixed</w:t>
            </w:r>
            <w:r w:rsidR="0047757E">
              <w:rPr>
                <w:rFonts w:cs="Arial" w:hint="cs"/>
                <w:color w:val="000000"/>
                <w:sz w:val="22"/>
                <w:szCs w:val="22"/>
                <w:rtl/>
              </w:rPr>
              <w:t xml:space="preserve"> </w:t>
            </w:r>
            <w:r w:rsidR="0047757E">
              <w:rPr>
                <w:rFonts w:cs="Arial"/>
                <w:color w:val="000000"/>
                <w:sz w:val="22"/>
                <w:szCs w:val="22"/>
                <w:lang w:val="en-US"/>
              </w:rPr>
              <w:t>by your company</w:t>
            </w:r>
            <w:r w:rsidR="00E21228">
              <w:rPr>
                <w:rFonts w:cs="Arial"/>
                <w:color w:val="000000"/>
                <w:sz w:val="22"/>
                <w:szCs w:val="22"/>
              </w:rPr>
              <w:t>?</w:t>
            </w:r>
            <w:r>
              <w:rPr>
                <w:rFonts w:cs="Arial" w:hint="cs"/>
                <w:color w:val="000000"/>
                <w:sz w:val="22"/>
                <w:szCs w:val="22"/>
                <w:rtl/>
              </w:rPr>
              <w:t xml:space="preserve"> </w:t>
            </w:r>
            <w:r>
              <w:rPr>
                <w:rFonts w:cs="Arial"/>
                <w:color w:val="000000"/>
                <w:sz w:val="22"/>
                <w:szCs w:val="22"/>
                <w:lang w:val="en-US"/>
              </w:rPr>
              <w:t xml:space="preserve">please confirm that </w:t>
            </w:r>
          </w:p>
          <w:p w14:paraId="01FC6AAE" w14:textId="5E4AF345" w:rsidR="00E21228" w:rsidRPr="00E21228" w:rsidRDefault="004E3C92" w:rsidP="006D1683">
            <w:pPr>
              <w:spacing w:after="0" w:line="240" w:lineRule="auto"/>
              <w:jc w:val="right"/>
              <w:rPr>
                <w:rFonts w:ascii="Arial Narrow" w:hAnsi="Arial Narrow" w:cs="Arial"/>
              </w:rPr>
            </w:pPr>
            <w:r w:rsidRPr="00642A47">
              <w:rPr>
                <w:rFonts w:ascii="Arial Narrow" w:hAnsi="Arial Narrow"/>
              </w:rPr>
              <w:t xml:space="preserve"> </w:t>
            </w:r>
            <w:r w:rsidR="006D1683">
              <w:rPr>
                <w:rFonts w:ascii="Arial Narrow" w:hAnsi="Arial Narrow" w:cs="Arial" w:hint="cs"/>
                <w:rtl/>
              </w:rPr>
              <w:t>هل تلتزم بالمواصفات المذكورة بالعرض</w:t>
            </w:r>
            <w:r w:rsidR="0047757E">
              <w:rPr>
                <w:rFonts w:ascii="Arial Narrow" w:hAnsi="Arial Narrow" w:cs="Arial" w:hint="cs"/>
                <w:rtl/>
                <w:lang w:bidi="ar-IQ"/>
              </w:rPr>
              <w:t xml:space="preserve"> وبقاء السعر ثابت المجهز من قبل شركتكم</w:t>
            </w:r>
            <w:r w:rsidR="006D1683">
              <w:rPr>
                <w:rFonts w:ascii="Arial Narrow" w:hAnsi="Arial Narrow" w:cs="Arial" w:hint="cs"/>
                <w:rtl/>
              </w:rPr>
              <w:t xml:space="preserve"> </w:t>
            </w:r>
            <w:r w:rsidR="00E21228" w:rsidRPr="00E21228">
              <w:rPr>
                <w:rFonts w:ascii="Arial Narrow" w:hAnsi="Arial Narrow" w:cs="Arial"/>
                <w:rtl/>
              </w:rPr>
              <w:t>؟</w:t>
            </w:r>
          </w:p>
          <w:p w14:paraId="47FF988E" w14:textId="4B9544A4" w:rsidR="004E3C92" w:rsidRDefault="00E21228" w:rsidP="00E21228">
            <w:pPr>
              <w:spacing w:after="0" w:line="240" w:lineRule="auto"/>
              <w:jc w:val="right"/>
              <w:rPr>
                <w:rFonts w:ascii="Arial Narrow" w:hAnsi="Arial Narrow" w:cs="Arial"/>
                <w:rtl/>
              </w:rPr>
            </w:pPr>
            <w:r w:rsidRPr="00E21228">
              <w:rPr>
                <w:rFonts w:ascii="Arial Narrow" w:hAnsi="Arial Narrow" w:cs="Arial"/>
              </w:rPr>
              <w:t>(</w:t>
            </w:r>
            <w:r w:rsidRPr="00E21228">
              <w:rPr>
                <w:rFonts w:ascii="Arial Narrow" w:hAnsi="Arial Narrow" w:cs="Arial"/>
                <w:rtl/>
              </w:rPr>
              <w:t>الرجاء تأكيد ذلك</w:t>
            </w:r>
            <w:r w:rsidRPr="00E21228">
              <w:rPr>
                <w:rFonts w:ascii="Arial Narrow" w:hAnsi="Arial Narrow" w:cs="Arial"/>
              </w:rPr>
              <w:t>)</w:t>
            </w:r>
          </w:p>
          <w:p w14:paraId="338C6005" w14:textId="77777777" w:rsidR="004E3C92" w:rsidRDefault="004E3C92" w:rsidP="004E3C92">
            <w:pPr>
              <w:spacing w:after="0" w:line="240" w:lineRule="auto"/>
              <w:jc w:val="right"/>
              <w:rPr>
                <w:rFonts w:ascii="Arial Narrow" w:hAnsi="Arial Narrow" w:cs="Arial"/>
                <w:rtl/>
              </w:rPr>
            </w:pPr>
          </w:p>
          <w:p w14:paraId="2B4C70E4" w14:textId="3B534957"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w:t>
            </w:r>
            <w:r w:rsidR="00051938">
              <w:rPr>
                <w:rFonts w:ascii="Arial Narrow" w:hAnsi="Arial Narrow"/>
                <w:b/>
                <w:bCs/>
                <w:lang w:val="en-US" w:bidi="ar-IQ"/>
              </w:rPr>
              <w:t>/ Scoring : 10</w:t>
            </w:r>
            <w:r>
              <w:rPr>
                <w:rFonts w:ascii="Arial Narrow" w:hAnsi="Arial Narrow"/>
                <w:b/>
                <w:bCs/>
                <w:lang w:val="en-US" w:bidi="ar-IQ"/>
              </w:rPr>
              <w:t>%)</w:t>
            </w:r>
          </w:p>
        </w:tc>
        <w:tc>
          <w:tcPr>
            <w:tcW w:w="3699" w:type="dxa"/>
            <w:gridSpan w:val="2"/>
            <w:shd w:val="clear" w:color="auto" w:fill="BFBFBF" w:themeFill="background1" w:themeFillShade="BF"/>
          </w:tcPr>
          <w:p w14:paraId="2E93A2D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3984BF46" w14:textId="77777777" w:rsidTr="004E3C92">
        <w:trPr>
          <w:trHeight w:val="1335"/>
        </w:trPr>
        <w:tc>
          <w:tcPr>
            <w:tcW w:w="587" w:type="dxa"/>
            <w:vMerge/>
            <w:vAlign w:val="center"/>
          </w:tcPr>
          <w:p w14:paraId="0033CAC3" w14:textId="77777777" w:rsidR="004E3C92" w:rsidRPr="002C79B8" w:rsidRDefault="004E3C92" w:rsidP="004E3C92">
            <w:pPr>
              <w:spacing w:after="0" w:line="240" w:lineRule="auto"/>
              <w:jc w:val="center"/>
              <w:rPr>
                <w:rFonts w:ascii="Arial Narrow" w:hAnsi="Arial Narrow"/>
                <w:b/>
              </w:rPr>
            </w:pPr>
          </w:p>
        </w:tc>
        <w:tc>
          <w:tcPr>
            <w:tcW w:w="3364" w:type="dxa"/>
            <w:vMerge/>
          </w:tcPr>
          <w:p w14:paraId="5DF6415A" w14:textId="77777777" w:rsidR="004E3C92" w:rsidRPr="0095148D" w:rsidRDefault="004E3C92" w:rsidP="004E3C92">
            <w:pPr>
              <w:spacing w:after="0" w:line="240" w:lineRule="auto"/>
              <w:rPr>
                <w:rFonts w:ascii="Arial Narrow" w:hAnsi="Arial Narrow"/>
              </w:rPr>
            </w:pPr>
          </w:p>
        </w:tc>
        <w:tc>
          <w:tcPr>
            <w:tcW w:w="3699" w:type="dxa"/>
            <w:gridSpan w:val="2"/>
          </w:tcPr>
          <w:p w14:paraId="4B360179" w14:textId="77777777" w:rsidR="004E3C92" w:rsidRPr="0095148D" w:rsidRDefault="004E3C92" w:rsidP="004E3C92">
            <w:pPr>
              <w:spacing w:after="0" w:line="240" w:lineRule="auto"/>
              <w:rPr>
                <w:rFonts w:ascii="Arial Narrow" w:hAnsi="Arial Narrow"/>
              </w:rPr>
            </w:pPr>
          </w:p>
        </w:tc>
        <w:tc>
          <w:tcPr>
            <w:tcW w:w="2155" w:type="dxa"/>
          </w:tcPr>
          <w:p w14:paraId="71E356C5" w14:textId="77777777" w:rsidR="004E3C92" w:rsidRPr="0095148D" w:rsidRDefault="004E3C92" w:rsidP="004E3C92">
            <w:pPr>
              <w:spacing w:after="0" w:line="240" w:lineRule="auto"/>
              <w:rPr>
                <w:rFonts w:ascii="Arial Narrow" w:hAnsi="Arial Narrow"/>
              </w:rPr>
            </w:pPr>
          </w:p>
        </w:tc>
      </w:tr>
      <w:tr w:rsidR="004E3C92" w:rsidRPr="0095148D" w14:paraId="633EDD23" w14:textId="77777777" w:rsidTr="004E3C92">
        <w:trPr>
          <w:trHeight w:val="271"/>
        </w:trPr>
        <w:tc>
          <w:tcPr>
            <w:tcW w:w="587" w:type="dxa"/>
            <w:vMerge w:val="restart"/>
            <w:vAlign w:val="center"/>
          </w:tcPr>
          <w:p w14:paraId="34AAB613" w14:textId="116EFD15" w:rsidR="004E3C92" w:rsidRPr="002C79B8" w:rsidRDefault="00387E8D" w:rsidP="004E3C92">
            <w:pPr>
              <w:spacing w:after="0" w:line="240" w:lineRule="auto"/>
              <w:jc w:val="center"/>
              <w:rPr>
                <w:rFonts w:ascii="Arial Narrow" w:hAnsi="Arial Narrow"/>
                <w:b/>
                <w:i/>
              </w:rPr>
            </w:pPr>
            <w:r>
              <w:rPr>
                <w:rFonts w:ascii="Arial Narrow" w:hAnsi="Arial Narrow"/>
                <w:b/>
                <w:i/>
              </w:rPr>
              <w:t>4</w:t>
            </w:r>
          </w:p>
        </w:tc>
        <w:tc>
          <w:tcPr>
            <w:tcW w:w="3364" w:type="dxa"/>
            <w:vMerge w:val="restart"/>
          </w:tcPr>
          <w:p w14:paraId="6E79942C" w14:textId="171E0B1D" w:rsidR="004E3C92" w:rsidRDefault="00E21228" w:rsidP="00051938">
            <w:pPr>
              <w:spacing w:after="0" w:line="240" w:lineRule="auto"/>
              <w:rPr>
                <w:rFonts w:ascii="Arial Narrow" w:hAnsi="Arial Narrow"/>
              </w:rPr>
            </w:pPr>
            <w:r w:rsidRPr="00E21228">
              <w:rPr>
                <w:rFonts w:ascii="Arial Narrow" w:hAnsi="Arial Narrow"/>
              </w:rPr>
              <w:t xml:space="preserve">In case of not good quality </w:t>
            </w:r>
            <w:r w:rsidR="00051938">
              <w:rPr>
                <w:rFonts w:ascii="Arial Narrow" w:hAnsi="Arial Narrow"/>
              </w:rPr>
              <w:t>Items supplied by your company after</w:t>
            </w:r>
            <w:r w:rsidRPr="00E21228">
              <w:rPr>
                <w:rFonts w:ascii="Arial Narrow" w:hAnsi="Arial Narrow"/>
              </w:rPr>
              <w:t xml:space="preserve"> check by the technica</w:t>
            </w:r>
            <w:r w:rsidR="00051938">
              <w:rPr>
                <w:rFonts w:ascii="Arial Narrow" w:hAnsi="Arial Narrow"/>
              </w:rPr>
              <w:t>l, can you confirm to change the items to the requested good quality ones</w:t>
            </w:r>
            <w:r w:rsidRPr="00E21228">
              <w:rPr>
                <w:rFonts w:ascii="Arial Narrow" w:hAnsi="Arial Narrow"/>
              </w:rPr>
              <w:t>? (Please Confirm it )</w:t>
            </w:r>
          </w:p>
          <w:p w14:paraId="6E1B59C7" w14:textId="77777777" w:rsidR="00E21228" w:rsidRPr="00E21228" w:rsidRDefault="00E21228" w:rsidP="004E3C92">
            <w:pPr>
              <w:spacing w:after="0" w:line="240" w:lineRule="auto"/>
              <w:rPr>
                <w:rFonts w:ascii="Arial Narrow" w:hAnsi="Arial Narrow"/>
                <w:lang w:val="en-US" w:bidi="ar-IQ"/>
              </w:rPr>
            </w:pPr>
          </w:p>
          <w:p w14:paraId="49363B98" w14:textId="07BF40AD" w:rsidR="004E3C92" w:rsidRDefault="004E3C92" w:rsidP="00051938">
            <w:pPr>
              <w:spacing w:after="0" w:line="240" w:lineRule="auto"/>
              <w:jc w:val="right"/>
              <w:rPr>
                <w:rFonts w:ascii="Arial Narrow" w:hAnsi="Arial Narrow"/>
                <w:rtl/>
              </w:rPr>
            </w:pPr>
            <w:r w:rsidRPr="00642A47">
              <w:rPr>
                <w:rFonts w:ascii="Arial Narrow" w:hAnsi="Arial Narrow"/>
              </w:rPr>
              <w:t xml:space="preserve"> </w:t>
            </w:r>
            <w:r w:rsidR="00051938">
              <w:rPr>
                <w:rFonts w:ascii="Arial Narrow" w:hAnsi="Arial Narrow" w:cs="Arial" w:hint="cs"/>
                <w:rtl/>
              </w:rPr>
              <w:t>في حاله تم فحص المولادت المجهزة من قبل شركتكم بواسة الفني وتبين انها غر مطابقة للمواصفات الرجاء تاكيد انه سيتم استبدالها بمولدات حسب المواصفات المطلوبة</w:t>
            </w:r>
            <w:r w:rsidR="00E21228" w:rsidRPr="00E21228">
              <w:rPr>
                <w:rFonts w:ascii="Arial Narrow" w:hAnsi="Arial Narrow" w:cs="Arial"/>
                <w:rtl/>
              </w:rPr>
              <w:t>؟ (الرجاء تأكيد ذلك)</w:t>
            </w:r>
          </w:p>
          <w:p w14:paraId="4099075E" w14:textId="77777777" w:rsidR="004E3C92" w:rsidRDefault="004E3C92" w:rsidP="004E3C92">
            <w:pPr>
              <w:spacing w:after="0" w:line="240" w:lineRule="auto"/>
              <w:rPr>
                <w:rFonts w:ascii="Arial Narrow" w:hAnsi="Arial Narrow"/>
                <w:rtl/>
              </w:rPr>
            </w:pPr>
          </w:p>
          <w:p w14:paraId="49BC701F" w14:textId="44FEB293" w:rsidR="004E3C92" w:rsidRPr="0096235F" w:rsidRDefault="004E3C92" w:rsidP="007C4D8B">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87E8D">
              <w:rPr>
                <w:rFonts w:ascii="Arial Narrow" w:hAnsi="Arial Narrow"/>
                <w:b/>
                <w:bCs/>
                <w:lang w:val="en-US" w:bidi="ar-IQ"/>
              </w:rPr>
              <w:t>10</w:t>
            </w:r>
            <w:r>
              <w:rPr>
                <w:rFonts w:ascii="Arial Narrow" w:hAnsi="Arial Narrow"/>
                <w:b/>
                <w:bCs/>
                <w:lang w:val="en-US" w:bidi="ar-IQ"/>
              </w:rPr>
              <w:t>%)</w:t>
            </w:r>
          </w:p>
        </w:tc>
        <w:tc>
          <w:tcPr>
            <w:tcW w:w="3699" w:type="dxa"/>
            <w:gridSpan w:val="2"/>
            <w:shd w:val="clear" w:color="auto" w:fill="BFBFBF" w:themeFill="background1" w:themeFillShade="BF"/>
          </w:tcPr>
          <w:p w14:paraId="5D264055"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BF6D6BE" w14:textId="77777777" w:rsidTr="004E3C92">
        <w:trPr>
          <w:trHeight w:val="1416"/>
        </w:trPr>
        <w:tc>
          <w:tcPr>
            <w:tcW w:w="587" w:type="dxa"/>
            <w:vMerge/>
            <w:vAlign w:val="center"/>
          </w:tcPr>
          <w:p w14:paraId="7DB685BE" w14:textId="77777777" w:rsidR="004E3C92" w:rsidRPr="002C79B8" w:rsidRDefault="004E3C92" w:rsidP="004E3C92">
            <w:pPr>
              <w:spacing w:after="0" w:line="240" w:lineRule="auto"/>
              <w:jc w:val="center"/>
              <w:rPr>
                <w:rFonts w:ascii="Arial Narrow" w:hAnsi="Arial Narrow"/>
                <w:b/>
              </w:rPr>
            </w:pPr>
          </w:p>
        </w:tc>
        <w:tc>
          <w:tcPr>
            <w:tcW w:w="3364" w:type="dxa"/>
            <w:vMerge/>
          </w:tcPr>
          <w:p w14:paraId="5E35B7CB" w14:textId="77777777" w:rsidR="004E3C92" w:rsidRPr="0095148D" w:rsidRDefault="004E3C92" w:rsidP="004E3C92">
            <w:pPr>
              <w:spacing w:after="0" w:line="240" w:lineRule="auto"/>
              <w:rPr>
                <w:rFonts w:ascii="Arial Narrow" w:hAnsi="Arial Narrow"/>
              </w:rPr>
            </w:pPr>
          </w:p>
        </w:tc>
        <w:tc>
          <w:tcPr>
            <w:tcW w:w="3699" w:type="dxa"/>
            <w:gridSpan w:val="2"/>
          </w:tcPr>
          <w:p w14:paraId="4DD8C4A1" w14:textId="77777777" w:rsidR="004E3C92" w:rsidRPr="0095148D" w:rsidRDefault="004E3C92" w:rsidP="004E3C92">
            <w:pPr>
              <w:spacing w:after="0" w:line="240" w:lineRule="auto"/>
              <w:rPr>
                <w:rFonts w:ascii="Arial Narrow" w:hAnsi="Arial Narrow"/>
              </w:rPr>
            </w:pPr>
          </w:p>
        </w:tc>
        <w:tc>
          <w:tcPr>
            <w:tcW w:w="2155" w:type="dxa"/>
          </w:tcPr>
          <w:p w14:paraId="0FFC452F" w14:textId="77777777" w:rsidR="004E3C92" w:rsidRPr="0095148D" w:rsidRDefault="004E3C92" w:rsidP="004E3C92">
            <w:pPr>
              <w:spacing w:after="0" w:line="240" w:lineRule="auto"/>
              <w:rPr>
                <w:rFonts w:ascii="Arial Narrow" w:hAnsi="Arial Narrow"/>
              </w:rPr>
            </w:pPr>
          </w:p>
        </w:tc>
      </w:tr>
      <w:tr w:rsidR="004E3C92" w:rsidRPr="0095148D" w14:paraId="19F4E3D6" w14:textId="77777777" w:rsidTr="004E3C92">
        <w:trPr>
          <w:trHeight w:val="271"/>
        </w:trPr>
        <w:tc>
          <w:tcPr>
            <w:tcW w:w="587" w:type="dxa"/>
            <w:vMerge w:val="restart"/>
            <w:vAlign w:val="center"/>
          </w:tcPr>
          <w:p w14:paraId="25FEB8E2" w14:textId="3BD682A6" w:rsidR="004E3C92" w:rsidRPr="0073752E" w:rsidRDefault="00051938" w:rsidP="004E3C92">
            <w:pPr>
              <w:spacing w:after="0" w:line="240" w:lineRule="auto"/>
              <w:jc w:val="center"/>
              <w:rPr>
                <w:rFonts w:ascii="Arial Narrow" w:hAnsi="Arial Narrow"/>
                <w:b/>
                <w:i/>
              </w:rPr>
            </w:pPr>
            <w:r>
              <w:rPr>
                <w:rFonts w:ascii="Arial Narrow" w:hAnsi="Arial Narrow" w:hint="cs"/>
                <w:b/>
                <w:i/>
                <w:rtl/>
              </w:rPr>
              <w:t>5</w:t>
            </w:r>
          </w:p>
        </w:tc>
        <w:tc>
          <w:tcPr>
            <w:tcW w:w="3364" w:type="dxa"/>
            <w:vMerge w:val="restart"/>
          </w:tcPr>
          <w:p w14:paraId="38078B4C" w14:textId="77777777" w:rsidR="004E3C92" w:rsidRPr="00642A47" w:rsidRDefault="004E3C92" w:rsidP="004E3C92">
            <w:pPr>
              <w:spacing w:after="0" w:line="240" w:lineRule="auto"/>
              <w:rPr>
                <w:rFonts w:ascii="Arial Narrow" w:hAnsi="Arial Narrow"/>
              </w:rPr>
            </w:pPr>
          </w:p>
          <w:p w14:paraId="1477AA3E" w14:textId="77777777" w:rsidR="004E3C92" w:rsidRDefault="004E3C92" w:rsidP="004E3C92">
            <w:pPr>
              <w:spacing w:after="0" w:line="240" w:lineRule="auto"/>
              <w:rPr>
                <w:rFonts w:ascii="Arial Narrow" w:hAnsi="Arial Narrow"/>
              </w:rPr>
            </w:pPr>
            <w:r w:rsidRPr="00642A47">
              <w:rPr>
                <w:rFonts w:ascii="Arial Narrow" w:hAnsi="Arial Narrow"/>
              </w:rPr>
              <w:t xml:space="preserve">Are you willing to take the responsibility of delivering the goods to the requesting location, without getting the Organization access letter? </w:t>
            </w:r>
          </w:p>
          <w:p w14:paraId="4DCAD8E0"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rtl/>
              </w:rPr>
              <w:t>هل أنت على استعداد لتحمل مسؤولية نقل و تسليم البضاعة إلى المواقع المطلوبة ، دون الحصول على كتاب تسهيل من المنظمة</w:t>
            </w:r>
          </w:p>
          <w:p w14:paraId="79EEE6BC" w14:textId="77777777" w:rsidR="004E3C92" w:rsidRDefault="004E3C92" w:rsidP="004E3C92">
            <w:pPr>
              <w:spacing w:after="0" w:line="240" w:lineRule="auto"/>
              <w:rPr>
                <w:rFonts w:ascii="Arial Narrow" w:hAnsi="Arial Narrow" w:cs="Arial"/>
                <w:rtl/>
              </w:rPr>
            </w:pPr>
          </w:p>
          <w:p w14:paraId="5D16A093" w14:textId="0F216D74" w:rsidR="004E3C92" w:rsidRPr="0096235F" w:rsidRDefault="004E3C92" w:rsidP="007C4D8B">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47757E">
              <w:rPr>
                <w:rFonts w:ascii="Arial Narrow" w:hAnsi="Arial Narrow"/>
                <w:b/>
                <w:bCs/>
                <w:lang w:val="en-US" w:bidi="ar-IQ"/>
              </w:rPr>
              <w:t>5</w:t>
            </w:r>
            <w:r>
              <w:rPr>
                <w:rFonts w:ascii="Arial Narrow" w:hAnsi="Arial Narrow"/>
                <w:b/>
                <w:bCs/>
                <w:lang w:val="en-US" w:bidi="ar-IQ"/>
              </w:rPr>
              <w:t>%)</w:t>
            </w:r>
          </w:p>
        </w:tc>
        <w:tc>
          <w:tcPr>
            <w:tcW w:w="3699" w:type="dxa"/>
            <w:gridSpan w:val="2"/>
            <w:shd w:val="clear" w:color="auto" w:fill="BFBFBF" w:themeFill="background1" w:themeFillShade="BF"/>
          </w:tcPr>
          <w:p w14:paraId="481AFEFE"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EB53D13"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B325CC" w14:textId="77777777" w:rsidTr="004E3C92">
        <w:trPr>
          <w:trHeight w:val="260"/>
        </w:trPr>
        <w:tc>
          <w:tcPr>
            <w:tcW w:w="587" w:type="dxa"/>
            <w:vMerge/>
            <w:vAlign w:val="center"/>
          </w:tcPr>
          <w:p w14:paraId="62D54BBA" w14:textId="77777777" w:rsidR="004E3C92" w:rsidRPr="0073752E" w:rsidRDefault="004E3C92" w:rsidP="004E3C92">
            <w:pPr>
              <w:spacing w:after="0" w:line="240" w:lineRule="auto"/>
              <w:jc w:val="center"/>
              <w:rPr>
                <w:rFonts w:ascii="Arial Narrow" w:hAnsi="Arial Narrow"/>
                <w:b/>
              </w:rPr>
            </w:pPr>
          </w:p>
        </w:tc>
        <w:tc>
          <w:tcPr>
            <w:tcW w:w="3364" w:type="dxa"/>
            <w:vMerge/>
          </w:tcPr>
          <w:p w14:paraId="2BC7073F" w14:textId="77777777" w:rsidR="004E3C92" w:rsidRPr="0095148D" w:rsidRDefault="004E3C92" w:rsidP="004E3C92">
            <w:pPr>
              <w:spacing w:after="0" w:line="240" w:lineRule="auto"/>
              <w:rPr>
                <w:rFonts w:ascii="Arial Narrow" w:hAnsi="Arial Narrow"/>
              </w:rPr>
            </w:pPr>
          </w:p>
        </w:tc>
        <w:tc>
          <w:tcPr>
            <w:tcW w:w="3699" w:type="dxa"/>
            <w:gridSpan w:val="2"/>
          </w:tcPr>
          <w:p w14:paraId="0D6DCC37" w14:textId="77777777" w:rsidR="004E3C92" w:rsidRPr="0095148D" w:rsidRDefault="004E3C92" w:rsidP="004E3C92">
            <w:pPr>
              <w:spacing w:after="0" w:line="240" w:lineRule="auto"/>
              <w:rPr>
                <w:rFonts w:ascii="Arial Narrow" w:hAnsi="Arial Narrow"/>
              </w:rPr>
            </w:pPr>
          </w:p>
        </w:tc>
        <w:tc>
          <w:tcPr>
            <w:tcW w:w="2155" w:type="dxa"/>
          </w:tcPr>
          <w:p w14:paraId="484002AB" w14:textId="77777777" w:rsidR="004E3C92" w:rsidRPr="0095148D" w:rsidRDefault="004E3C92" w:rsidP="004E3C92">
            <w:pPr>
              <w:spacing w:after="0" w:line="240" w:lineRule="auto"/>
              <w:rPr>
                <w:rFonts w:ascii="Arial Narrow" w:hAnsi="Arial Narrow"/>
              </w:rPr>
            </w:pPr>
          </w:p>
        </w:tc>
      </w:tr>
      <w:tr w:rsidR="004E3C92" w:rsidRPr="0095148D" w14:paraId="61D36AA4" w14:textId="77777777" w:rsidTr="004E3C92">
        <w:trPr>
          <w:trHeight w:val="271"/>
        </w:trPr>
        <w:tc>
          <w:tcPr>
            <w:tcW w:w="587" w:type="dxa"/>
            <w:vMerge w:val="restart"/>
            <w:vAlign w:val="center"/>
          </w:tcPr>
          <w:p w14:paraId="25BDEE7C" w14:textId="2BFDF348" w:rsidR="004E3C92" w:rsidRPr="0073752E" w:rsidRDefault="0047757E" w:rsidP="004E3C92">
            <w:pPr>
              <w:spacing w:after="0" w:line="240" w:lineRule="auto"/>
              <w:jc w:val="center"/>
              <w:rPr>
                <w:rFonts w:ascii="Arial Narrow" w:hAnsi="Arial Narrow"/>
                <w:b/>
                <w:i/>
              </w:rPr>
            </w:pPr>
            <w:r>
              <w:rPr>
                <w:rFonts w:ascii="Arial Narrow" w:hAnsi="Arial Narrow"/>
                <w:b/>
                <w:i/>
              </w:rPr>
              <w:t>6</w:t>
            </w:r>
          </w:p>
        </w:tc>
        <w:tc>
          <w:tcPr>
            <w:tcW w:w="3364" w:type="dxa"/>
            <w:vMerge w:val="restart"/>
          </w:tcPr>
          <w:p w14:paraId="0272C9B1" w14:textId="77777777" w:rsidR="004E3C92" w:rsidRDefault="004E3C92" w:rsidP="004E3C92">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08B03916"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p w14:paraId="6B8AB3CB" w14:textId="77777777" w:rsidR="004E3C92" w:rsidRDefault="004E3C92" w:rsidP="004E3C92">
            <w:pPr>
              <w:spacing w:after="0" w:line="240" w:lineRule="auto"/>
              <w:rPr>
                <w:rFonts w:ascii="Arial Narrow" w:hAnsi="Arial Narrow" w:cs="Arial"/>
                <w:rtl/>
              </w:rPr>
            </w:pPr>
          </w:p>
          <w:p w14:paraId="4320696C" w14:textId="3562474F"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47757E">
              <w:rPr>
                <w:rFonts w:ascii="Arial Narrow" w:hAnsi="Arial Narrow"/>
                <w:b/>
                <w:bCs/>
                <w:lang w:val="en-US" w:bidi="ar-IQ"/>
              </w:rPr>
              <w:t xml:space="preserve"> / Scoring : 5</w:t>
            </w:r>
            <w:r>
              <w:rPr>
                <w:rFonts w:ascii="Arial Narrow" w:hAnsi="Arial Narrow"/>
                <w:b/>
                <w:bCs/>
                <w:lang w:val="en-US" w:bidi="ar-IQ"/>
              </w:rPr>
              <w:t>%)</w:t>
            </w:r>
          </w:p>
        </w:tc>
        <w:tc>
          <w:tcPr>
            <w:tcW w:w="3699" w:type="dxa"/>
            <w:gridSpan w:val="2"/>
            <w:shd w:val="clear" w:color="auto" w:fill="BFBFBF" w:themeFill="background1" w:themeFillShade="BF"/>
          </w:tcPr>
          <w:p w14:paraId="4D793A83"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C30A34" w14:textId="77777777" w:rsidTr="004E3C92">
        <w:trPr>
          <w:trHeight w:val="260"/>
        </w:trPr>
        <w:tc>
          <w:tcPr>
            <w:tcW w:w="587" w:type="dxa"/>
            <w:vMerge/>
          </w:tcPr>
          <w:p w14:paraId="06AEFBA2" w14:textId="77777777" w:rsidR="004E3C92" w:rsidRPr="00642A47" w:rsidRDefault="004E3C92" w:rsidP="004E3C92">
            <w:pPr>
              <w:spacing w:after="0" w:line="240" w:lineRule="auto"/>
              <w:rPr>
                <w:rFonts w:ascii="Arial Narrow" w:hAnsi="Arial Narrow"/>
                <w:bCs/>
              </w:rPr>
            </w:pPr>
          </w:p>
        </w:tc>
        <w:tc>
          <w:tcPr>
            <w:tcW w:w="3364" w:type="dxa"/>
            <w:vMerge/>
          </w:tcPr>
          <w:p w14:paraId="01F83878" w14:textId="77777777" w:rsidR="004E3C92" w:rsidRPr="0095148D" w:rsidRDefault="004E3C92" w:rsidP="004E3C92">
            <w:pPr>
              <w:spacing w:after="0" w:line="240" w:lineRule="auto"/>
              <w:rPr>
                <w:rFonts w:ascii="Arial Narrow" w:hAnsi="Arial Narrow"/>
              </w:rPr>
            </w:pPr>
          </w:p>
        </w:tc>
        <w:tc>
          <w:tcPr>
            <w:tcW w:w="3699" w:type="dxa"/>
            <w:gridSpan w:val="2"/>
          </w:tcPr>
          <w:p w14:paraId="2A9AF311" w14:textId="77777777" w:rsidR="004E3C92" w:rsidRPr="0095148D" w:rsidRDefault="004E3C92" w:rsidP="004E3C92">
            <w:pPr>
              <w:spacing w:after="0" w:line="240" w:lineRule="auto"/>
              <w:rPr>
                <w:rFonts w:ascii="Arial Narrow" w:hAnsi="Arial Narrow"/>
              </w:rPr>
            </w:pPr>
          </w:p>
        </w:tc>
        <w:tc>
          <w:tcPr>
            <w:tcW w:w="2155" w:type="dxa"/>
          </w:tcPr>
          <w:p w14:paraId="156B91BF" w14:textId="77777777" w:rsidR="004E3C92" w:rsidRPr="0095148D" w:rsidRDefault="004E3C92" w:rsidP="004E3C92">
            <w:pPr>
              <w:spacing w:after="0" w:line="240" w:lineRule="auto"/>
              <w:rPr>
                <w:rFonts w:ascii="Arial Narrow" w:hAnsi="Arial Narrow"/>
              </w:rPr>
            </w:pPr>
          </w:p>
        </w:tc>
      </w:tr>
    </w:tbl>
    <w:tbl>
      <w:tblPr>
        <w:tblW w:w="9877" w:type="dxa"/>
        <w:tblInd w:w="-10" w:type="dxa"/>
        <w:tblLook w:val="04A0" w:firstRow="1" w:lastRow="0" w:firstColumn="1" w:lastColumn="0" w:noHBand="0" w:noVBand="1"/>
      </w:tblPr>
      <w:tblGrid>
        <w:gridCol w:w="540"/>
        <w:gridCol w:w="3420"/>
        <w:gridCol w:w="1802"/>
        <w:gridCol w:w="4115"/>
      </w:tblGrid>
      <w:tr w:rsidR="00387E8D" w:rsidRPr="00AB5CC2" w14:paraId="790DD69B" w14:textId="77777777" w:rsidTr="00387E8D">
        <w:trPr>
          <w:trHeight w:val="1299"/>
        </w:trPr>
        <w:tc>
          <w:tcPr>
            <w:tcW w:w="5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DAD162" w14:textId="4DBB2836" w:rsidR="00AB5CC2" w:rsidRPr="00AB5CC2" w:rsidRDefault="0047757E" w:rsidP="00AB5CC2">
            <w:pPr>
              <w:spacing w:after="0" w:line="240" w:lineRule="auto"/>
              <w:jc w:val="center"/>
              <w:rPr>
                <w:rFonts w:ascii="Arial Narrow" w:eastAsia="Times New Roman" w:hAnsi="Arial Narrow" w:cs="Calibri"/>
                <w:b/>
                <w:bCs/>
                <w:i/>
                <w:iCs/>
                <w:color w:val="000000"/>
                <w:lang w:val="en-US" w:eastAsia="en-US"/>
              </w:rPr>
            </w:pPr>
            <w:r>
              <w:rPr>
                <w:rFonts w:ascii="Arial Narrow" w:eastAsia="Times New Roman" w:hAnsi="Arial Narrow" w:cs="Calibri"/>
                <w:b/>
                <w:bCs/>
                <w:i/>
                <w:iCs/>
                <w:color w:val="000000"/>
                <w:lang w:val="en-US" w:eastAsia="en-US"/>
              </w:rPr>
              <w:t>7</w:t>
            </w:r>
          </w:p>
        </w:tc>
        <w:tc>
          <w:tcPr>
            <w:tcW w:w="3420" w:type="dxa"/>
            <w:tcBorders>
              <w:top w:val="single" w:sz="8" w:space="0" w:color="auto"/>
              <w:left w:val="nil"/>
              <w:bottom w:val="nil"/>
              <w:right w:val="single" w:sz="8" w:space="0" w:color="auto"/>
            </w:tcBorders>
            <w:shd w:val="clear" w:color="auto" w:fill="auto"/>
            <w:vAlign w:val="center"/>
            <w:hideMark/>
          </w:tcPr>
          <w:p w14:paraId="399F79F7" w14:textId="019AD5D9" w:rsidR="00AB5CC2" w:rsidRPr="00AB5CC2" w:rsidRDefault="00A16E16" w:rsidP="00AB5CC2">
            <w:pPr>
              <w:spacing w:after="0" w:line="240" w:lineRule="auto"/>
              <w:rPr>
                <w:rFonts w:ascii="Arial Narrow" w:eastAsia="Times New Roman" w:hAnsi="Arial Narrow" w:cs="Calibri"/>
                <w:color w:val="000000"/>
                <w:lang w:val="en-US" w:eastAsia="en-US"/>
              </w:rPr>
            </w:pPr>
            <w:r w:rsidRPr="00A16E16">
              <w:rPr>
                <w:rFonts w:ascii="Arial Narrow" w:eastAsia="Calibri" w:hAnsi="Arial Narrow" w:cs="Calibri"/>
                <w:color w:val="000000"/>
                <w:lang w:eastAsia="en-US"/>
              </w:rPr>
              <w:t>Bidder is able to propose environmentally friendly alternatives to petrol / diesel powered vehicles (e.g. Hybrid, Electic).</w:t>
            </w:r>
          </w:p>
        </w:tc>
        <w:tc>
          <w:tcPr>
            <w:tcW w:w="1802"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616C41C"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Bidder Response</w:t>
            </w:r>
          </w:p>
        </w:tc>
        <w:tc>
          <w:tcPr>
            <w:tcW w:w="411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26E35AC"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Attachment(s)</w:t>
            </w:r>
          </w:p>
        </w:tc>
      </w:tr>
      <w:tr w:rsidR="00387E8D" w:rsidRPr="00AB5CC2" w14:paraId="6C45736D" w14:textId="77777777" w:rsidTr="00387E8D">
        <w:trPr>
          <w:trHeight w:val="1495"/>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22EEF152"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43AC97C1" w14:textId="77777777" w:rsidR="00AB5CC2" w:rsidRPr="00AB5CC2" w:rsidRDefault="00AB5CC2" w:rsidP="00AB5CC2">
            <w:pPr>
              <w:bidi/>
              <w:spacing w:after="0" w:line="240" w:lineRule="auto"/>
              <w:rPr>
                <w:rFonts w:ascii="Arial" w:eastAsia="Times New Roman" w:hAnsi="Arial" w:cs="Arial"/>
                <w:color w:val="000000"/>
                <w:lang w:val="en-US" w:eastAsia="en-US"/>
              </w:rPr>
            </w:pPr>
            <w:r w:rsidRPr="00AB5CC2">
              <w:rPr>
                <w:rFonts w:ascii="Arial" w:eastAsia="Times New Roman" w:hAnsi="Arial" w:cs="Arial" w:hint="cs"/>
                <w:color w:val="000000"/>
                <w:rtl/>
                <w:lang w:val="en-US" w:eastAsia="en-US"/>
              </w:rPr>
              <w:t>هل القوى العاملة الموردة مؤلفة من المجتمع المحلي / المنطقة؟</w:t>
            </w:r>
          </w:p>
        </w:tc>
        <w:tc>
          <w:tcPr>
            <w:tcW w:w="1802" w:type="dxa"/>
            <w:vMerge/>
            <w:tcBorders>
              <w:top w:val="single" w:sz="8" w:space="0" w:color="auto"/>
              <w:left w:val="single" w:sz="8" w:space="0" w:color="auto"/>
              <w:bottom w:val="single" w:sz="8" w:space="0" w:color="000000"/>
              <w:right w:val="single" w:sz="8" w:space="0" w:color="auto"/>
            </w:tcBorders>
            <w:vAlign w:val="center"/>
            <w:hideMark/>
          </w:tcPr>
          <w:p w14:paraId="4F468D18"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single" w:sz="8" w:space="0" w:color="auto"/>
              <w:left w:val="single" w:sz="8" w:space="0" w:color="auto"/>
              <w:bottom w:val="single" w:sz="8" w:space="0" w:color="000000"/>
              <w:right w:val="single" w:sz="8" w:space="0" w:color="auto"/>
            </w:tcBorders>
            <w:vAlign w:val="center"/>
            <w:hideMark/>
          </w:tcPr>
          <w:p w14:paraId="609FC495"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0478FD01" w14:textId="77777777" w:rsidTr="00387E8D">
        <w:trPr>
          <w:trHeight w:val="60"/>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3F69FAA2"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5FC0F131" w14:textId="77777777" w:rsidR="00AB5CC2" w:rsidRPr="00AB5CC2" w:rsidRDefault="00AB5CC2" w:rsidP="00AB5CC2">
            <w:pPr>
              <w:spacing w:after="0" w:line="240" w:lineRule="auto"/>
              <w:rPr>
                <w:rFonts w:ascii="Arial" w:eastAsia="Times New Roman" w:hAnsi="Arial" w:cs="Arial"/>
                <w:color w:val="000000"/>
                <w:rtl/>
                <w:lang w:val="en-US" w:eastAsia="en-US"/>
              </w:rPr>
            </w:pPr>
            <w:r w:rsidRPr="00AB5CC2">
              <w:rPr>
                <w:rFonts w:ascii="Arial" w:eastAsia="Times New Roman" w:hAnsi="Arial" w:cs="Arial" w:hint="cs"/>
                <w:color w:val="000000"/>
                <w:rtl/>
                <w:lang w:val="en-US" w:eastAsia="en-US"/>
              </w:rPr>
              <w:t> </w:t>
            </w:r>
          </w:p>
        </w:tc>
        <w:tc>
          <w:tcPr>
            <w:tcW w:w="1802" w:type="dxa"/>
            <w:vMerge/>
            <w:tcBorders>
              <w:top w:val="single" w:sz="8" w:space="0" w:color="auto"/>
              <w:left w:val="single" w:sz="8" w:space="0" w:color="auto"/>
              <w:bottom w:val="single" w:sz="8" w:space="0" w:color="000000"/>
              <w:right w:val="single" w:sz="8" w:space="0" w:color="auto"/>
            </w:tcBorders>
            <w:vAlign w:val="center"/>
            <w:hideMark/>
          </w:tcPr>
          <w:p w14:paraId="07F1C490"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single" w:sz="8" w:space="0" w:color="auto"/>
              <w:left w:val="single" w:sz="8" w:space="0" w:color="auto"/>
              <w:bottom w:val="single" w:sz="8" w:space="0" w:color="000000"/>
              <w:right w:val="single" w:sz="8" w:space="0" w:color="auto"/>
            </w:tcBorders>
            <w:vAlign w:val="center"/>
            <w:hideMark/>
          </w:tcPr>
          <w:p w14:paraId="610E8108"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5A72A9A7" w14:textId="77777777" w:rsidTr="00387E8D">
        <w:trPr>
          <w:trHeight w:val="1495"/>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308ED4D3"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single" w:sz="8" w:space="0" w:color="auto"/>
              <w:right w:val="single" w:sz="8" w:space="0" w:color="auto"/>
            </w:tcBorders>
            <w:shd w:val="clear" w:color="auto" w:fill="auto"/>
            <w:vAlign w:val="center"/>
            <w:hideMark/>
          </w:tcPr>
          <w:p w14:paraId="728764BD" w14:textId="772C9027" w:rsidR="00AB5CC2" w:rsidRPr="00AB5CC2" w:rsidRDefault="00AB5CC2" w:rsidP="00AB5CC2">
            <w:pPr>
              <w:bidi/>
              <w:spacing w:after="0" w:line="240" w:lineRule="auto"/>
              <w:rPr>
                <w:rFonts w:ascii="Arial" w:eastAsia="Times New Roman" w:hAnsi="Arial" w:cs="Arial"/>
                <w:b/>
                <w:bCs/>
                <w:color w:val="000000"/>
                <w:lang w:val="en-US" w:eastAsia="en-US"/>
              </w:rPr>
            </w:pPr>
            <w:r w:rsidRPr="00AB5CC2">
              <w:rPr>
                <w:rFonts w:ascii="Arial" w:eastAsia="Times New Roman" w:hAnsi="Arial" w:cs="Arial" w:hint="cs"/>
                <w:b/>
                <w:bCs/>
                <w:color w:val="000000"/>
                <w:rtl/>
                <w:lang w:val="en-US" w:eastAsia="en-US" w:bidi="ar-IQ"/>
              </w:rPr>
              <w:t xml:space="preserve">درجة) </w:t>
            </w:r>
            <w:r w:rsidRPr="00AB5CC2">
              <w:rPr>
                <w:rFonts w:ascii="Arial Narrow" w:eastAsia="Times New Roman" w:hAnsi="Arial Narrow" w:cs="Arial"/>
                <w:b/>
                <w:bCs/>
                <w:color w:val="000000"/>
                <w:rtl/>
                <w:lang w:val="en-US" w:eastAsia="en-US" w:bidi="ar-IQ"/>
              </w:rPr>
              <w:t xml:space="preserve"> / </w:t>
            </w:r>
            <w:r w:rsidR="00387E8D">
              <w:rPr>
                <w:rFonts w:ascii="Arial Narrow" w:eastAsia="Times New Roman" w:hAnsi="Arial Narrow" w:cs="Arial"/>
                <w:b/>
                <w:bCs/>
                <w:color w:val="000000"/>
                <w:lang w:val="en-US" w:eastAsia="en-US" w:bidi="ar-IQ"/>
              </w:rPr>
              <w:t xml:space="preserve">Scoring </w:t>
            </w:r>
            <w:r w:rsidR="00A16E16">
              <w:rPr>
                <w:rFonts w:ascii="Arial Narrow" w:eastAsia="Times New Roman" w:hAnsi="Arial Narrow" w:cs="Arial"/>
                <w:b/>
                <w:bCs/>
                <w:color w:val="000000"/>
                <w:lang w:val="en-US" w:eastAsia="en-US" w:bidi="ar-IQ"/>
              </w:rPr>
              <w:t>:10</w:t>
            </w:r>
            <w:r w:rsidRPr="00AB5CC2">
              <w:rPr>
                <w:rFonts w:ascii="Arial Narrow" w:eastAsia="Times New Roman" w:hAnsi="Arial Narrow" w:cs="Arial"/>
                <w:b/>
                <w:bCs/>
                <w:color w:val="000000"/>
                <w:lang w:val="en-US" w:eastAsia="en-US" w:bidi="ar-IQ"/>
              </w:rPr>
              <w:t>%</w:t>
            </w:r>
            <w:r w:rsidRPr="00AB5CC2">
              <w:rPr>
                <w:rFonts w:ascii="Arial Narrow" w:eastAsia="Times New Roman" w:hAnsi="Arial Narrow" w:cs="Arial"/>
                <w:b/>
                <w:bCs/>
                <w:color w:val="000000"/>
                <w:rtl/>
                <w:lang w:val="en-US" w:eastAsia="en-US" w:bidi="ar-IQ"/>
              </w:rPr>
              <w:t>)</w:t>
            </w:r>
          </w:p>
        </w:tc>
        <w:tc>
          <w:tcPr>
            <w:tcW w:w="1802" w:type="dxa"/>
            <w:tcBorders>
              <w:top w:val="nil"/>
              <w:left w:val="nil"/>
              <w:bottom w:val="single" w:sz="8" w:space="0" w:color="auto"/>
              <w:right w:val="single" w:sz="8" w:space="0" w:color="auto"/>
            </w:tcBorders>
            <w:shd w:val="clear" w:color="auto" w:fill="auto"/>
            <w:vAlign w:val="center"/>
            <w:hideMark/>
          </w:tcPr>
          <w:p w14:paraId="676DDBA1" w14:textId="77777777" w:rsidR="00AB5CC2" w:rsidRDefault="00AB5CC2" w:rsidP="00AB5CC2">
            <w:pPr>
              <w:spacing w:after="0" w:line="240" w:lineRule="auto"/>
              <w:rPr>
                <w:rFonts w:ascii="Arial Narrow" w:eastAsia="Calibri" w:hAnsi="Arial Narrow" w:cs="Calibri"/>
                <w:color w:val="000000"/>
                <w:lang w:eastAsia="en-US"/>
              </w:rPr>
            </w:pPr>
            <w:r w:rsidRPr="00AB5CC2">
              <w:rPr>
                <w:rFonts w:ascii="Arial Narrow" w:eastAsia="Calibri" w:hAnsi="Arial Narrow" w:cs="Calibri"/>
                <w:color w:val="000000"/>
                <w:lang w:eastAsia="en-US"/>
              </w:rPr>
              <w:t> </w:t>
            </w:r>
          </w:p>
          <w:p w14:paraId="63EB6E20" w14:textId="77777777" w:rsidR="007C4D8B" w:rsidRDefault="007C4D8B" w:rsidP="00AB5CC2">
            <w:pPr>
              <w:spacing w:after="0" w:line="240" w:lineRule="auto"/>
              <w:rPr>
                <w:rFonts w:ascii="Arial Narrow" w:eastAsia="Calibri" w:hAnsi="Arial Narrow" w:cs="Calibri"/>
                <w:color w:val="000000"/>
                <w:lang w:eastAsia="en-US"/>
              </w:rPr>
            </w:pPr>
          </w:p>
          <w:p w14:paraId="0E4FBEAE" w14:textId="77777777" w:rsidR="007C4D8B" w:rsidRDefault="007C4D8B" w:rsidP="00AB5CC2">
            <w:pPr>
              <w:spacing w:after="0" w:line="240" w:lineRule="auto"/>
              <w:rPr>
                <w:rFonts w:ascii="Arial Narrow" w:eastAsia="Calibri" w:hAnsi="Arial Narrow" w:cs="Calibri"/>
                <w:color w:val="000000"/>
                <w:lang w:eastAsia="en-US"/>
              </w:rPr>
            </w:pPr>
          </w:p>
          <w:p w14:paraId="318C8732" w14:textId="77777777" w:rsidR="007C4D8B" w:rsidRDefault="007C4D8B" w:rsidP="00AB5CC2">
            <w:pPr>
              <w:spacing w:after="0" w:line="240" w:lineRule="auto"/>
              <w:rPr>
                <w:rFonts w:ascii="Arial Narrow" w:eastAsia="Calibri" w:hAnsi="Arial Narrow" w:cs="Calibri"/>
                <w:color w:val="000000"/>
                <w:lang w:eastAsia="en-US"/>
              </w:rPr>
            </w:pPr>
          </w:p>
          <w:p w14:paraId="265C1D6B" w14:textId="77777777" w:rsidR="007C4D8B" w:rsidRDefault="007C4D8B" w:rsidP="00AB5CC2">
            <w:pPr>
              <w:spacing w:after="0" w:line="240" w:lineRule="auto"/>
              <w:rPr>
                <w:rFonts w:ascii="Arial Narrow" w:eastAsia="Calibri" w:hAnsi="Arial Narrow" w:cs="Calibri"/>
                <w:color w:val="000000"/>
                <w:lang w:eastAsia="en-US"/>
              </w:rPr>
            </w:pPr>
          </w:p>
          <w:p w14:paraId="08504A07" w14:textId="77777777" w:rsidR="007C4D8B" w:rsidRDefault="007C4D8B" w:rsidP="00AB5CC2">
            <w:pPr>
              <w:spacing w:after="0" w:line="240" w:lineRule="auto"/>
              <w:rPr>
                <w:rFonts w:ascii="Arial Narrow" w:eastAsia="Calibri" w:hAnsi="Arial Narrow" w:cs="Calibri"/>
                <w:color w:val="000000"/>
                <w:lang w:eastAsia="en-US"/>
              </w:rPr>
            </w:pPr>
          </w:p>
          <w:p w14:paraId="5FC7C71C" w14:textId="77777777" w:rsidR="007C4D8B" w:rsidRDefault="007C4D8B" w:rsidP="00AB5CC2">
            <w:pPr>
              <w:spacing w:after="0" w:line="240" w:lineRule="auto"/>
              <w:rPr>
                <w:rFonts w:ascii="Arial Narrow" w:eastAsia="Calibri" w:hAnsi="Arial Narrow" w:cs="Calibri"/>
                <w:color w:val="000000"/>
                <w:lang w:eastAsia="en-US"/>
              </w:rPr>
            </w:pPr>
          </w:p>
          <w:p w14:paraId="4F308871" w14:textId="2B90743B" w:rsidR="007C4D8B" w:rsidRPr="00AB5CC2" w:rsidRDefault="007C4D8B" w:rsidP="00AB5CC2">
            <w:pPr>
              <w:spacing w:after="0" w:line="240" w:lineRule="auto"/>
              <w:rPr>
                <w:rFonts w:ascii="Arial Narrow" w:eastAsia="Times New Roman" w:hAnsi="Arial Narrow" w:cs="Calibri"/>
                <w:color w:val="000000"/>
                <w:rtl/>
                <w:lang w:val="en-US" w:eastAsia="en-US"/>
              </w:rPr>
            </w:pPr>
          </w:p>
        </w:tc>
        <w:tc>
          <w:tcPr>
            <w:tcW w:w="4115" w:type="dxa"/>
            <w:tcBorders>
              <w:top w:val="nil"/>
              <w:left w:val="nil"/>
              <w:bottom w:val="single" w:sz="8" w:space="0" w:color="auto"/>
              <w:right w:val="single" w:sz="8" w:space="0" w:color="auto"/>
            </w:tcBorders>
            <w:shd w:val="clear" w:color="auto" w:fill="auto"/>
            <w:vAlign w:val="center"/>
            <w:hideMark/>
          </w:tcPr>
          <w:p w14:paraId="13EF328B" w14:textId="77777777" w:rsidR="00AB5CC2" w:rsidRPr="00AB5CC2" w:rsidRDefault="00AB5CC2" w:rsidP="00AB5CC2">
            <w:pPr>
              <w:spacing w:after="0" w:line="240" w:lineRule="auto"/>
              <w:rPr>
                <w:rFonts w:ascii="Arial Narrow" w:eastAsia="Times New Roman" w:hAnsi="Arial Narrow" w:cs="Calibri"/>
                <w:color w:val="000000"/>
                <w:lang w:val="en-US" w:eastAsia="en-US"/>
              </w:rPr>
            </w:pPr>
            <w:r w:rsidRPr="00AB5CC2">
              <w:rPr>
                <w:rFonts w:ascii="Arial Narrow" w:eastAsia="Calibri" w:hAnsi="Arial Narrow" w:cs="Calibri"/>
                <w:color w:val="000000"/>
                <w:rtl/>
                <w:lang w:eastAsia="en-US"/>
              </w:rPr>
              <w:lastRenderedPageBreak/>
              <w:t> </w:t>
            </w: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CB7EF20" w14:textId="237EA5D3" w:rsidR="00291AA4" w:rsidRDefault="00291AA4" w:rsidP="00291AA4">
      <w:pPr>
        <w:rPr>
          <w:rFonts w:cstheme="minorHAnsi"/>
          <w:b/>
          <w:u w:val="single"/>
        </w:rPr>
      </w:pPr>
      <w:bookmarkStart w:id="6" w:name="_SECTION_4_–"/>
      <w:bookmarkEnd w:id="6"/>
    </w:p>
    <w:p w14:paraId="175D97B6" w14:textId="37581138"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EF40AB">
        <w:rPr>
          <w:rFonts w:asciiTheme="minorHAnsi" w:hAnsiTheme="minorHAnsi" w:cstheme="minorHAnsi"/>
          <w:b/>
          <w:color w:val="auto"/>
          <w:sz w:val="32"/>
          <w:szCs w:val="32"/>
        </w:rPr>
        <w:t>3</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71529F8" w:rsidR="001A33BF" w:rsidRDefault="001A33BF" w:rsidP="00194223">
            <w:pPr>
              <w:spacing w:after="0"/>
              <w:jc w:val="center"/>
            </w:pPr>
          </w:p>
        </w:tc>
        <w:tc>
          <w:tcPr>
            <w:tcW w:w="4222" w:type="dxa"/>
            <w:gridSpan w:val="3"/>
            <w:vAlign w:val="center"/>
          </w:tcPr>
          <w:p w14:paraId="76BD901B" w14:textId="423AE943" w:rsidR="001A33BF" w:rsidRDefault="001A33BF" w:rsidP="00194223">
            <w:pPr>
              <w:spacing w:after="0"/>
              <w:jc w:val="center"/>
            </w:pP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lastRenderedPageBreak/>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pt;height:49.5pt" o:ole="">
                  <v:imagedata r:id="rId18" o:title=""/>
                </v:shape>
                <o:OLEObject Type="Embed" ProgID="Acrobat.Document.DC" ShapeID="_x0000_i1027" DrawAspect="Icon" ObjectID="_1750253773"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0BFBA943" w:rsidR="00F77FF3" w:rsidRDefault="00F77FF3" w:rsidP="00F77FF3">
            <w:pPr>
              <w:spacing w:after="0"/>
              <w:jc w:val="center"/>
            </w:pPr>
            <w:r>
              <w:object w:dxaOrig="1539" w:dyaOrig="996" w14:anchorId="5D471BA0">
                <v:shape id="_x0000_i1028" type="#_x0000_t75" style="width:77.5pt;height:50pt" o:ole="">
                  <v:imagedata r:id="rId20" o:title=""/>
                </v:shape>
                <o:OLEObject Type="Embed" ProgID="Acrobat.Document.DC" ShapeID="_x0000_i1028" DrawAspect="Icon" ObjectID="_1750253774" r:id="rId21"/>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pt;height:41pt" o:ole="">
                  <v:imagedata r:id="rId22" o:title=""/>
                </v:shape>
                <o:OLEObject Type="Embed" ProgID="Acrobat.Document.DC" ShapeID="_x0000_i1029" DrawAspect="Icon" ObjectID="_1750253775"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5pt;height:49.5pt" o:ole="">
                  <v:imagedata r:id="rId24" o:title=""/>
                </v:shape>
                <o:OLEObject Type="Embed" ProgID="Acrobat.Document.DC" ShapeID="_x0000_i1030" DrawAspect="Icon" ObjectID="_1750253776"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6" o:title=""/>
                </v:shape>
                <o:OLEObject Type="Embed" ProgID="Acrobat.Document.DC" ShapeID="_x0000_i1031" DrawAspect="Icon" ObjectID="_1750253777"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8" o:title=""/>
                </v:shape>
                <o:OLEObject Type="Embed" ProgID="Acrobat.Document.DC" ShapeID="_x0000_i1032" DrawAspect="Icon" ObjectID="_1750253778"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lastRenderedPageBreak/>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0" o:title=""/>
                </v:shape>
                <o:OLEObject Type="Embed" ProgID="Acrobat.Document.DC" ShapeID="_x0000_i1033" DrawAspect="Icon" ObjectID="_1750253779"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5pt;height:49.5pt" o:ole="">
                  <v:imagedata r:id="rId32" o:title=""/>
                </v:shape>
                <o:OLEObject Type="Embed" ProgID="Acrobat.Document.DC" ShapeID="_x0000_i1034" DrawAspect="Icon" ObjectID="_1750253780"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A8821" w14:textId="77777777" w:rsidR="001462CD" w:rsidRDefault="001462CD">
      <w:r>
        <w:separator/>
      </w:r>
    </w:p>
  </w:endnote>
  <w:endnote w:type="continuationSeparator" w:id="0">
    <w:p w14:paraId="519503B5" w14:textId="77777777" w:rsidR="001462CD" w:rsidRDefault="001462CD">
      <w:r>
        <w:continuationSeparator/>
      </w:r>
    </w:p>
  </w:endnote>
  <w:endnote w:type="continuationNotice" w:id="1">
    <w:p w14:paraId="391CC321" w14:textId="77777777" w:rsidR="001462CD" w:rsidRDefault="0014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1462CD" w:rsidRDefault="001462CD" w:rsidP="00FC265F">
        <w:pPr>
          <w:pStyle w:val="Footer"/>
          <w:spacing w:after="0"/>
          <w:rPr>
            <w:sz w:val="20"/>
          </w:rPr>
        </w:pPr>
      </w:p>
      <w:p w14:paraId="2AEE8079" w14:textId="07DDE44E" w:rsidR="001462CD" w:rsidRPr="00420CB6" w:rsidRDefault="001462CD" w:rsidP="009A2FDF">
        <w:pPr>
          <w:pStyle w:val="Footer"/>
          <w:spacing w:after="0"/>
          <w:rPr>
            <w:sz w:val="20"/>
          </w:rPr>
        </w:pPr>
        <w:r>
          <w:rPr>
            <w:sz w:val="20"/>
          </w:rPr>
          <w:t>PR313686</w:t>
        </w:r>
      </w:p>
      <w:p w14:paraId="1AC374D5" w14:textId="0BC6DA69" w:rsidR="001462CD" w:rsidRPr="005A3936" w:rsidRDefault="001462CD"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8278F">
          <w:rPr>
            <w:noProof/>
            <w:sz w:val="16"/>
            <w:szCs w:val="16"/>
          </w:rPr>
          <w:t>11</w:t>
        </w:r>
        <w:r w:rsidRPr="005A3936">
          <w:rPr>
            <w:noProof/>
            <w:sz w:val="16"/>
            <w:szCs w:val="16"/>
          </w:rPr>
          <w:fldChar w:fldCharType="end"/>
        </w:r>
      </w:p>
    </w:sdtContent>
  </w:sdt>
  <w:p w14:paraId="5765BECF" w14:textId="77777777" w:rsidR="001462CD" w:rsidRPr="00575C69" w:rsidRDefault="001462CD"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1462CD" w:rsidRPr="005B7AF3" w14:paraId="21896C19" w14:textId="77777777" w:rsidTr="00DE6A0C">
      <w:trPr>
        <w:cantSplit/>
        <w:trHeight w:val="904"/>
      </w:trPr>
      <w:tc>
        <w:tcPr>
          <w:tcW w:w="1857" w:type="dxa"/>
        </w:tcPr>
        <w:p w14:paraId="56C3F282" w14:textId="77777777" w:rsidR="001462CD" w:rsidRPr="00575C69" w:rsidRDefault="001462CD" w:rsidP="00B17A8D">
          <w:pPr>
            <w:spacing w:after="0" w:line="240" w:lineRule="auto"/>
            <w:rPr>
              <w:i/>
              <w:smallCaps/>
              <w:sz w:val="16"/>
              <w:szCs w:val="16"/>
            </w:rPr>
          </w:pPr>
        </w:p>
      </w:tc>
      <w:tc>
        <w:tcPr>
          <w:tcW w:w="2463" w:type="dxa"/>
        </w:tcPr>
        <w:p w14:paraId="363B5A91" w14:textId="77777777" w:rsidR="001462CD" w:rsidRPr="002928FA" w:rsidRDefault="001462CD" w:rsidP="00B17A8D">
          <w:pPr>
            <w:spacing w:after="0" w:line="160" w:lineRule="atLeast"/>
            <w:rPr>
              <w:b/>
              <w:color w:val="FF0000"/>
              <w:sz w:val="16"/>
              <w:szCs w:val="16"/>
            </w:rPr>
          </w:pPr>
        </w:p>
      </w:tc>
      <w:tc>
        <w:tcPr>
          <w:tcW w:w="4860" w:type="dxa"/>
        </w:tcPr>
        <w:p w14:paraId="1E0E3163" w14:textId="77777777" w:rsidR="001462CD" w:rsidRPr="005B7AF3" w:rsidRDefault="001462CD" w:rsidP="00B17A8D">
          <w:pPr>
            <w:pStyle w:val="BodyText"/>
            <w:spacing w:after="0" w:line="240" w:lineRule="auto"/>
            <w:rPr>
              <w:smallCaps/>
              <w:sz w:val="11"/>
              <w:szCs w:val="11"/>
            </w:rPr>
          </w:pPr>
        </w:p>
      </w:tc>
    </w:tr>
  </w:tbl>
  <w:p w14:paraId="3004B959" w14:textId="77777777" w:rsidR="001462CD" w:rsidRDefault="00146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14A64" w14:textId="77777777" w:rsidR="001462CD" w:rsidRDefault="001462CD">
      <w:r>
        <w:separator/>
      </w:r>
    </w:p>
  </w:footnote>
  <w:footnote w:type="continuationSeparator" w:id="0">
    <w:p w14:paraId="01100B9C" w14:textId="77777777" w:rsidR="001462CD" w:rsidRDefault="001462CD">
      <w:r>
        <w:continuationSeparator/>
      </w:r>
    </w:p>
  </w:footnote>
  <w:footnote w:type="continuationNotice" w:id="1">
    <w:p w14:paraId="331FDE86" w14:textId="77777777" w:rsidR="001462CD" w:rsidRDefault="00146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1462CD" w:rsidRPr="00BA615D" w:rsidRDefault="001462CD"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1462CD" w:rsidRDefault="001462CD"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1"/>
  </w:num>
  <w:num w:numId="6">
    <w:abstractNumId w:val="8"/>
  </w:num>
  <w:num w:numId="7">
    <w:abstractNumId w:val="7"/>
  </w:num>
  <w:num w:numId="8">
    <w:abstractNumId w:val="4"/>
  </w:num>
  <w:num w:numId="9">
    <w:abstractNumId w:val="13"/>
  </w:num>
  <w:num w:numId="10">
    <w:abstractNumId w:val="12"/>
  </w:num>
  <w:num w:numId="11">
    <w:abstractNumId w:val="6"/>
  </w:num>
  <w:num w:numId="12">
    <w:abstractNumId w:val="9"/>
  </w:num>
  <w:num w:numId="13">
    <w:abstractNumId w:val="2"/>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1938"/>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549"/>
    <w:rsid w:val="000E18CA"/>
    <w:rsid w:val="000E3521"/>
    <w:rsid w:val="000E3F37"/>
    <w:rsid w:val="000E4B93"/>
    <w:rsid w:val="000E5CC0"/>
    <w:rsid w:val="000E6878"/>
    <w:rsid w:val="000E77D5"/>
    <w:rsid w:val="000F0DAB"/>
    <w:rsid w:val="000F3297"/>
    <w:rsid w:val="0010125C"/>
    <w:rsid w:val="001023C1"/>
    <w:rsid w:val="001031BC"/>
    <w:rsid w:val="00103C01"/>
    <w:rsid w:val="001046FA"/>
    <w:rsid w:val="00104E4D"/>
    <w:rsid w:val="00105244"/>
    <w:rsid w:val="00107FDB"/>
    <w:rsid w:val="001114C0"/>
    <w:rsid w:val="00113DB2"/>
    <w:rsid w:val="0011552C"/>
    <w:rsid w:val="00120361"/>
    <w:rsid w:val="001216F8"/>
    <w:rsid w:val="00122D66"/>
    <w:rsid w:val="00125E6C"/>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2CD"/>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877F5"/>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19EB"/>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30FC"/>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87E8D"/>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1B29"/>
    <w:rsid w:val="003E3794"/>
    <w:rsid w:val="003E440B"/>
    <w:rsid w:val="003E4E9F"/>
    <w:rsid w:val="003E7B14"/>
    <w:rsid w:val="003F5099"/>
    <w:rsid w:val="003F61C7"/>
    <w:rsid w:val="003F7DB9"/>
    <w:rsid w:val="00401139"/>
    <w:rsid w:val="00401489"/>
    <w:rsid w:val="00401EAA"/>
    <w:rsid w:val="00413385"/>
    <w:rsid w:val="0041577F"/>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57E"/>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278F"/>
    <w:rsid w:val="00587EAD"/>
    <w:rsid w:val="00591981"/>
    <w:rsid w:val="00591A31"/>
    <w:rsid w:val="00591DF7"/>
    <w:rsid w:val="00591FAE"/>
    <w:rsid w:val="0059340F"/>
    <w:rsid w:val="005977F7"/>
    <w:rsid w:val="005A1108"/>
    <w:rsid w:val="005A14E9"/>
    <w:rsid w:val="005A3380"/>
    <w:rsid w:val="005A3936"/>
    <w:rsid w:val="005A3C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1FF3"/>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683"/>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323"/>
    <w:rsid w:val="007672A2"/>
    <w:rsid w:val="007719D2"/>
    <w:rsid w:val="00771C43"/>
    <w:rsid w:val="00771D69"/>
    <w:rsid w:val="0077298A"/>
    <w:rsid w:val="00774E8A"/>
    <w:rsid w:val="00776096"/>
    <w:rsid w:val="0077613D"/>
    <w:rsid w:val="0078233E"/>
    <w:rsid w:val="007851D7"/>
    <w:rsid w:val="00790501"/>
    <w:rsid w:val="00796AD4"/>
    <w:rsid w:val="007A2395"/>
    <w:rsid w:val="007A4602"/>
    <w:rsid w:val="007B03EC"/>
    <w:rsid w:val="007B1234"/>
    <w:rsid w:val="007B4927"/>
    <w:rsid w:val="007B4C50"/>
    <w:rsid w:val="007B66D3"/>
    <w:rsid w:val="007C03D9"/>
    <w:rsid w:val="007C0C39"/>
    <w:rsid w:val="007C18EA"/>
    <w:rsid w:val="007C1FBC"/>
    <w:rsid w:val="007C419C"/>
    <w:rsid w:val="007C4A7B"/>
    <w:rsid w:val="007C4D8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75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06DA"/>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2FDF"/>
    <w:rsid w:val="009A3EE4"/>
    <w:rsid w:val="009B12F9"/>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16E16"/>
    <w:rsid w:val="00A219B4"/>
    <w:rsid w:val="00A2260A"/>
    <w:rsid w:val="00A23BA7"/>
    <w:rsid w:val="00A2469B"/>
    <w:rsid w:val="00A350E5"/>
    <w:rsid w:val="00A3515C"/>
    <w:rsid w:val="00A37B46"/>
    <w:rsid w:val="00A42BC4"/>
    <w:rsid w:val="00A44FFC"/>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C2"/>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3F3E"/>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4EC5"/>
    <w:rsid w:val="00BF5CC1"/>
    <w:rsid w:val="00C01436"/>
    <w:rsid w:val="00C0477E"/>
    <w:rsid w:val="00C1367C"/>
    <w:rsid w:val="00C14C9A"/>
    <w:rsid w:val="00C15509"/>
    <w:rsid w:val="00C16E5D"/>
    <w:rsid w:val="00C2257B"/>
    <w:rsid w:val="00C251FB"/>
    <w:rsid w:val="00C25FEE"/>
    <w:rsid w:val="00C2639D"/>
    <w:rsid w:val="00C3015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2695F"/>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1228"/>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EF40AB"/>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4F6A"/>
    <w:rsid w:val="00FC6722"/>
    <w:rsid w:val="00FD0CD9"/>
    <w:rsid w:val="00FD0D5B"/>
    <w:rsid w:val="00FD12E8"/>
    <w:rsid w:val="00FD4134"/>
    <w:rsid w:val="00FD5C1E"/>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F6A"/>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8746">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5383020">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12126579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626429950">
      <w:bodyDiv w:val="1"/>
      <w:marLeft w:val="0"/>
      <w:marRight w:val="0"/>
      <w:marTop w:val="0"/>
      <w:marBottom w:val="0"/>
      <w:divBdr>
        <w:top w:val="none" w:sz="0" w:space="0" w:color="auto"/>
        <w:left w:val="none" w:sz="0" w:space="0" w:color="auto"/>
        <w:bottom w:val="none" w:sz="0" w:space="0" w:color="auto"/>
        <w:right w:val="none" w:sz="0" w:space="0" w:color="auto"/>
      </w:divBdr>
    </w:div>
    <w:div w:id="1794905029">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900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Layth.rashee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yth.rashee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500fb9-0801-4869-ae44-bf5af3390b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4" ma:contentTypeDescription="Create a new document." ma:contentTypeScope="" ma:versionID="ca50cee49f35f9b626db3d17debce84c">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b9cc14acfece5aceabc37a040aca25ec"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documentManagement/types"/>
    <ds:schemaRef ds:uri="http://purl.org/dc/dcmitype/"/>
    <ds:schemaRef ds:uri="http://purl.org/dc/elements/1.1/"/>
    <ds:schemaRef ds:uri="http://www.w3.org/XML/1998/namespace"/>
    <ds:schemaRef ds:uri="01ffa14b-5bc4-4674-a46e-ecda1f1e68fe"/>
    <ds:schemaRef ds:uri="23500fb9-0801-4869-ae44-bf5af3390b7c"/>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3C9C5E3-F104-4AFB-A1DF-A8365C105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51E31-CEC3-46C6-92CC-FA309800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Rasheed, Layth</cp:lastModifiedBy>
  <cp:revision>11</cp:revision>
  <cp:lastPrinted>2019-03-05T09:06:00Z</cp:lastPrinted>
  <dcterms:created xsi:type="dcterms:W3CDTF">2023-06-19T06:21:00Z</dcterms:created>
  <dcterms:modified xsi:type="dcterms:W3CDTF">2023-07-07T13:49:00Z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fe01a2ebe4941e2590e16c5c1b323fac3138d4d3207d2fe9bcd98bc62badabb7</vt:lpwstr>
  </property>
</Properties>
</file>