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2A40" w14:textId="3764BF9B" w:rsidR="003B0485" w:rsidRPr="00EA27A3" w:rsidRDefault="00EF52AF" w:rsidP="001C31AC">
      <w:pPr>
        <w:pStyle w:val="Style7"/>
        <w:spacing w:line="240" w:lineRule="auto"/>
        <w:rPr>
          <w:rFonts w:ascii="Arial" w:hAnsi="Arial" w:cs="Arial"/>
          <w:b/>
          <w:noProof w:val="0"/>
          <w:sz w:val="28"/>
          <w:szCs w:val="28"/>
          <w:lang w:val="en-US"/>
        </w:rPr>
      </w:pPr>
      <w:r>
        <w:rPr>
          <w:rFonts w:ascii="Arial" w:hAnsi="Arial" w:cs="Arial"/>
          <w:b/>
          <w:noProof w:val="0"/>
          <w:sz w:val="28"/>
          <w:szCs w:val="28"/>
          <w:lang w:val="en-US"/>
        </w:rPr>
        <w:t>TENDER</w:t>
      </w:r>
      <w:r w:rsidR="002D4B61" w:rsidRPr="00EA27A3">
        <w:rPr>
          <w:rFonts w:ascii="Arial" w:hAnsi="Arial" w:cs="Arial"/>
          <w:b/>
          <w:noProof w:val="0"/>
          <w:sz w:val="28"/>
          <w:szCs w:val="28"/>
          <w:lang w:val="en-US"/>
        </w:rPr>
        <w:t xml:space="preserve"> </w:t>
      </w:r>
      <w:r w:rsidR="005E2AED" w:rsidRPr="00EA27A3">
        <w:rPr>
          <w:rFonts w:ascii="Arial" w:hAnsi="Arial" w:cs="Arial"/>
          <w:b/>
          <w:noProof w:val="0"/>
          <w:sz w:val="28"/>
          <w:szCs w:val="28"/>
          <w:lang w:val="en-US"/>
        </w:rPr>
        <w:t>NOT</w:t>
      </w:r>
      <w:r w:rsidR="005E2AED" w:rsidRPr="009E774C">
        <w:rPr>
          <w:rFonts w:ascii="Arial" w:hAnsi="Arial" w:cs="Arial"/>
          <w:b/>
          <w:noProof w:val="0"/>
          <w:sz w:val="28"/>
          <w:szCs w:val="28"/>
          <w:lang w:val="en-US"/>
        </w:rPr>
        <w:t>ICE</w:t>
      </w:r>
      <w:r w:rsidR="005E2AED" w:rsidRPr="00EA27A3">
        <w:rPr>
          <w:rFonts w:ascii="Arial" w:hAnsi="Arial" w:cs="Arial"/>
          <w:b/>
          <w:noProof w:val="0"/>
          <w:sz w:val="28"/>
          <w:szCs w:val="28"/>
          <w:lang w:val="en-US"/>
        </w:rPr>
        <w:t xml:space="preserve"> FOR </w:t>
      </w:r>
      <w:r w:rsidR="009E774C" w:rsidRPr="009E774C">
        <w:rPr>
          <w:rFonts w:ascii="Arial" w:hAnsi="Arial" w:cs="Arial"/>
          <w:b/>
          <w:noProof w:val="0"/>
          <w:sz w:val="28"/>
          <w:szCs w:val="28"/>
          <w:lang w:val="en-US"/>
        </w:rPr>
        <w:t>THE SUPPLY CONSUMABLES AND REPLACEMENT SPARE PARTS FOR EXCAVATOR IN KIRKUK</w:t>
      </w:r>
    </w:p>
    <w:p w14:paraId="614EF79E" w14:textId="77777777" w:rsidR="003B0485" w:rsidRPr="00437384" w:rsidRDefault="003B0485">
      <w:pPr>
        <w:rPr>
          <w:rFonts w:ascii="Arial" w:hAnsi="Arial" w:cs="Arial"/>
          <w:sz w:val="18"/>
          <w:szCs w:val="1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737"/>
        <w:gridCol w:w="7109"/>
      </w:tblGrid>
      <w:tr w:rsidR="00D90496" w:rsidRPr="00FE47E9" w14:paraId="4C725FE9" w14:textId="77777777" w:rsidTr="00F75BCF">
        <w:tc>
          <w:tcPr>
            <w:tcW w:w="1062" w:type="pct"/>
          </w:tcPr>
          <w:p w14:paraId="3863A891" w14:textId="3E2B4A55" w:rsidR="00D90496" w:rsidRPr="00FE47E9" w:rsidRDefault="00D90496">
            <w:pPr>
              <w:rPr>
                <w:rFonts w:asciiTheme="minorBidi" w:hAnsiTheme="minorBidi"/>
                <w:b/>
                <w:bCs/>
                <w:sz w:val="20"/>
                <w:szCs w:val="20"/>
                <w:lang w:val="en-US"/>
              </w:rPr>
            </w:pPr>
            <w:r w:rsidRPr="00FE47E9">
              <w:rPr>
                <w:rFonts w:asciiTheme="minorBidi" w:hAnsiTheme="minorBidi"/>
                <w:b/>
                <w:bCs/>
                <w:sz w:val="20"/>
                <w:szCs w:val="20"/>
                <w:lang w:val="en-US"/>
              </w:rPr>
              <w:t>Country</w:t>
            </w:r>
          </w:p>
        </w:tc>
        <w:tc>
          <w:tcPr>
            <w:tcW w:w="370" w:type="pct"/>
          </w:tcPr>
          <w:p w14:paraId="62468C7A" w14:textId="1DCF77BF" w:rsidR="00D90496" w:rsidRPr="00FE47E9" w:rsidRDefault="00D90496">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7017EAE9" w14:textId="77777777" w:rsidR="00D90496" w:rsidRPr="00FE47E9" w:rsidRDefault="00E263E8">
            <w:pPr>
              <w:rPr>
                <w:rFonts w:asciiTheme="minorBidi" w:hAnsiTheme="minorBidi"/>
                <w:sz w:val="20"/>
                <w:szCs w:val="20"/>
                <w:lang w:val="en-US"/>
              </w:rPr>
            </w:pPr>
            <w:r w:rsidRPr="00FE47E9">
              <w:rPr>
                <w:rFonts w:asciiTheme="minorBidi" w:hAnsiTheme="minorBidi"/>
                <w:sz w:val="20"/>
                <w:szCs w:val="20"/>
                <w:lang w:val="en-US"/>
              </w:rPr>
              <w:t>IRAQ, Erbil</w:t>
            </w:r>
          </w:p>
          <w:p w14:paraId="4788214D" w14:textId="0852EB42" w:rsidR="00F35D89" w:rsidRPr="00FE47E9" w:rsidRDefault="00F35D89">
            <w:pPr>
              <w:rPr>
                <w:rFonts w:asciiTheme="minorBidi" w:hAnsiTheme="minorBidi"/>
                <w:sz w:val="20"/>
                <w:szCs w:val="20"/>
                <w:lang w:val="en-US"/>
              </w:rPr>
            </w:pPr>
          </w:p>
        </w:tc>
      </w:tr>
      <w:tr w:rsidR="000C11AF" w:rsidRPr="00FE47E9" w14:paraId="30B3FF62" w14:textId="77777777" w:rsidTr="00F75BCF">
        <w:tc>
          <w:tcPr>
            <w:tcW w:w="1062" w:type="pct"/>
          </w:tcPr>
          <w:p w14:paraId="3EA8CB4B" w14:textId="5FC1FF31" w:rsidR="000C11AF" w:rsidRPr="00FE47E9" w:rsidRDefault="000C11AF" w:rsidP="000C11AF">
            <w:pPr>
              <w:rPr>
                <w:rFonts w:asciiTheme="minorBidi" w:hAnsiTheme="minorBidi"/>
                <w:b/>
                <w:bCs/>
                <w:sz w:val="20"/>
                <w:szCs w:val="20"/>
                <w:lang w:val="en-US"/>
              </w:rPr>
            </w:pPr>
            <w:r w:rsidRPr="00FE47E9">
              <w:rPr>
                <w:rFonts w:asciiTheme="minorBidi" w:hAnsiTheme="minorBidi"/>
                <w:b/>
                <w:bCs/>
                <w:sz w:val="20"/>
                <w:szCs w:val="20"/>
                <w:lang w:val="en-US"/>
              </w:rPr>
              <w:t>Advertisement date</w:t>
            </w:r>
          </w:p>
        </w:tc>
        <w:tc>
          <w:tcPr>
            <w:tcW w:w="370" w:type="pct"/>
          </w:tcPr>
          <w:p w14:paraId="6C8BC0BA" w14:textId="68C80712" w:rsidR="000C11AF" w:rsidRPr="00FE47E9" w:rsidRDefault="000C11AF" w:rsidP="000C11AF">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5CC41B7F" w14:textId="2470E2D3" w:rsidR="000C11AF" w:rsidRPr="00FE47E9" w:rsidRDefault="007D39A1" w:rsidP="000C11AF">
            <w:pPr>
              <w:rPr>
                <w:rFonts w:asciiTheme="minorBidi" w:hAnsiTheme="minorBidi"/>
                <w:b/>
                <w:bCs/>
                <w:sz w:val="20"/>
                <w:szCs w:val="20"/>
                <w:lang w:val="en-US"/>
              </w:rPr>
            </w:pPr>
            <w:r>
              <w:rPr>
                <w:rFonts w:asciiTheme="minorBidi" w:hAnsiTheme="minorBidi"/>
                <w:b/>
                <w:bCs/>
                <w:sz w:val="20"/>
                <w:szCs w:val="20"/>
                <w:lang w:val="en-US"/>
              </w:rPr>
              <w:t>09</w:t>
            </w:r>
            <w:r w:rsidR="000A528E" w:rsidRPr="00FE47E9">
              <w:rPr>
                <w:rFonts w:asciiTheme="minorBidi" w:hAnsiTheme="minorBidi"/>
                <w:b/>
                <w:bCs/>
                <w:sz w:val="20"/>
                <w:szCs w:val="20"/>
                <w:vertAlign w:val="superscript"/>
                <w:lang w:val="en-US"/>
              </w:rPr>
              <w:t>th</w:t>
            </w:r>
            <w:r w:rsidR="000A528E" w:rsidRPr="00FE47E9">
              <w:rPr>
                <w:rFonts w:asciiTheme="minorBidi" w:hAnsiTheme="minorBidi"/>
                <w:b/>
                <w:bCs/>
                <w:sz w:val="20"/>
                <w:szCs w:val="20"/>
                <w:lang w:val="en-US"/>
              </w:rPr>
              <w:t xml:space="preserve"> </w:t>
            </w:r>
            <w:r>
              <w:rPr>
                <w:rFonts w:asciiTheme="minorBidi" w:hAnsiTheme="minorBidi"/>
                <w:b/>
                <w:bCs/>
                <w:sz w:val="20"/>
                <w:szCs w:val="20"/>
                <w:lang w:val="en-US"/>
              </w:rPr>
              <w:t>July</w:t>
            </w:r>
            <w:r w:rsidR="000C11AF" w:rsidRPr="00FE47E9">
              <w:rPr>
                <w:rFonts w:asciiTheme="minorBidi" w:hAnsiTheme="minorBidi"/>
                <w:b/>
                <w:bCs/>
                <w:sz w:val="20"/>
                <w:szCs w:val="20"/>
                <w:lang w:val="en-US"/>
              </w:rPr>
              <w:t xml:space="preserve"> 2023</w:t>
            </w:r>
            <w:r w:rsidR="00296485" w:rsidRPr="00FE47E9">
              <w:rPr>
                <w:rFonts w:asciiTheme="minorBidi" w:hAnsiTheme="minorBidi"/>
                <w:b/>
                <w:bCs/>
                <w:sz w:val="20"/>
                <w:szCs w:val="20"/>
                <w:lang w:val="en-US"/>
              </w:rPr>
              <w:t xml:space="preserve"> </w:t>
            </w:r>
          </w:p>
          <w:p w14:paraId="486DA086" w14:textId="77777777" w:rsidR="000C11AF" w:rsidRPr="00FE47E9" w:rsidRDefault="000C11AF" w:rsidP="000C11AF">
            <w:pPr>
              <w:rPr>
                <w:rFonts w:asciiTheme="minorBidi" w:hAnsiTheme="minorBidi"/>
                <w:sz w:val="20"/>
                <w:szCs w:val="20"/>
                <w:lang w:val="en-US"/>
              </w:rPr>
            </w:pPr>
          </w:p>
        </w:tc>
      </w:tr>
      <w:tr w:rsidR="00E263E8" w:rsidRPr="00FE47E9" w14:paraId="411EF015" w14:textId="77777777" w:rsidTr="00F75BCF">
        <w:tc>
          <w:tcPr>
            <w:tcW w:w="1062" w:type="pct"/>
          </w:tcPr>
          <w:p w14:paraId="5AD65EC9" w14:textId="7652448E" w:rsidR="00E263E8" w:rsidRPr="00FE47E9" w:rsidRDefault="00E263E8" w:rsidP="00E263E8">
            <w:pPr>
              <w:rPr>
                <w:rFonts w:asciiTheme="minorBidi" w:hAnsiTheme="minorBidi"/>
                <w:b/>
                <w:bCs/>
                <w:sz w:val="20"/>
                <w:szCs w:val="20"/>
                <w:lang w:val="en-US"/>
              </w:rPr>
            </w:pPr>
            <w:r w:rsidRPr="00FE47E9">
              <w:rPr>
                <w:rFonts w:asciiTheme="minorBidi" w:hAnsiTheme="minorBidi"/>
                <w:b/>
                <w:bCs/>
                <w:sz w:val="20"/>
                <w:szCs w:val="20"/>
                <w:lang w:val="en-US"/>
              </w:rPr>
              <w:t>Submission date</w:t>
            </w:r>
          </w:p>
        </w:tc>
        <w:tc>
          <w:tcPr>
            <w:tcW w:w="370" w:type="pct"/>
          </w:tcPr>
          <w:p w14:paraId="6CFF297F" w14:textId="032CA3C1" w:rsidR="00E263E8" w:rsidRPr="00FE47E9" w:rsidRDefault="00E263E8" w:rsidP="00E263E8">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57C8FECA" w14:textId="7A8EB872" w:rsidR="00E263E8" w:rsidRPr="00A415A1" w:rsidRDefault="00E12AC6" w:rsidP="00D06FD4">
            <w:pPr>
              <w:rPr>
                <w:rFonts w:asciiTheme="minorBidi" w:hAnsiTheme="minorBidi"/>
                <w:b/>
                <w:bCs/>
                <w:sz w:val="20"/>
                <w:szCs w:val="20"/>
                <w:lang w:val="en-US"/>
              </w:rPr>
            </w:pPr>
            <w:r w:rsidRPr="00A415A1">
              <w:rPr>
                <w:rFonts w:asciiTheme="minorBidi" w:hAnsiTheme="minorBidi"/>
                <w:b/>
                <w:bCs/>
                <w:sz w:val="20"/>
                <w:szCs w:val="20"/>
                <w:lang w:val="en-US"/>
              </w:rPr>
              <w:t>1</w:t>
            </w:r>
            <w:r w:rsidR="005F5825">
              <w:rPr>
                <w:rFonts w:asciiTheme="minorBidi" w:hAnsiTheme="minorBidi"/>
                <w:b/>
                <w:bCs/>
                <w:sz w:val="20"/>
                <w:szCs w:val="20"/>
                <w:lang w:val="en-US"/>
              </w:rPr>
              <w:t>9</w:t>
            </w:r>
            <w:r w:rsidR="00DB7498" w:rsidRPr="00A415A1">
              <w:rPr>
                <w:b/>
                <w:bCs/>
                <w:sz w:val="20"/>
                <w:szCs w:val="20"/>
                <w:vertAlign w:val="superscript"/>
                <w:lang w:val="en-US"/>
              </w:rPr>
              <w:t>th</w:t>
            </w:r>
            <w:r w:rsidR="00DB7498" w:rsidRPr="00A415A1">
              <w:rPr>
                <w:b/>
                <w:bCs/>
                <w:sz w:val="20"/>
                <w:szCs w:val="20"/>
                <w:lang w:val="en-US"/>
              </w:rPr>
              <w:t xml:space="preserve"> July</w:t>
            </w:r>
            <w:r w:rsidR="00727579" w:rsidRPr="00A415A1">
              <w:rPr>
                <w:rFonts w:asciiTheme="minorBidi" w:hAnsiTheme="minorBidi"/>
                <w:b/>
                <w:bCs/>
                <w:sz w:val="20"/>
                <w:szCs w:val="20"/>
                <w:lang w:val="en-US"/>
              </w:rPr>
              <w:t xml:space="preserve"> </w:t>
            </w:r>
            <w:r w:rsidR="003F6C1A" w:rsidRPr="00A415A1">
              <w:rPr>
                <w:rFonts w:asciiTheme="minorBidi" w:hAnsiTheme="minorBidi"/>
                <w:b/>
                <w:bCs/>
                <w:sz w:val="20"/>
                <w:szCs w:val="20"/>
                <w:lang w:val="en-US"/>
              </w:rPr>
              <w:t>2023</w:t>
            </w:r>
            <w:r w:rsidR="00E263E8" w:rsidRPr="00A415A1">
              <w:rPr>
                <w:rFonts w:asciiTheme="minorBidi" w:hAnsiTheme="minorBidi"/>
                <w:b/>
                <w:bCs/>
                <w:sz w:val="20"/>
                <w:szCs w:val="20"/>
                <w:lang w:val="en-US"/>
              </w:rPr>
              <w:t> at 23:</w:t>
            </w:r>
            <w:r w:rsidR="00727579" w:rsidRPr="00A415A1">
              <w:rPr>
                <w:rFonts w:asciiTheme="minorBidi" w:hAnsiTheme="minorBidi"/>
                <w:b/>
                <w:bCs/>
                <w:sz w:val="20"/>
                <w:szCs w:val="20"/>
                <w:lang w:val="en-US"/>
              </w:rPr>
              <w:t>55</w:t>
            </w:r>
            <w:r w:rsidR="00E263E8" w:rsidRPr="00A415A1">
              <w:rPr>
                <w:rFonts w:asciiTheme="minorBidi" w:hAnsiTheme="minorBidi"/>
                <w:b/>
                <w:bCs/>
                <w:sz w:val="20"/>
                <w:szCs w:val="20"/>
                <w:lang w:val="en-US"/>
              </w:rPr>
              <w:t xml:space="preserve"> Iraq time</w:t>
            </w:r>
          </w:p>
          <w:p w14:paraId="13E7DD3C" w14:textId="609BE5BA" w:rsidR="00F35D89" w:rsidRPr="00A415A1" w:rsidRDefault="00F35D89" w:rsidP="00E263E8">
            <w:pPr>
              <w:rPr>
                <w:rFonts w:asciiTheme="minorBidi" w:hAnsiTheme="minorBidi"/>
                <w:sz w:val="20"/>
                <w:szCs w:val="20"/>
                <w:lang w:val="en-US"/>
              </w:rPr>
            </w:pPr>
          </w:p>
        </w:tc>
      </w:tr>
      <w:tr w:rsidR="002E07FE" w:rsidRPr="00FE47E9" w14:paraId="4643ABD1" w14:textId="77777777" w:rsidTr="00F75BCF">
        <w:tc>
          <w:tcPr>
            <w:tcW w:w="1062" w:type="pct"/>
          </w:tcPr>
          <w:p w14:paraId="6DB09D64" w14:textId="03560541" w:rsidR="002E07FE" w:rsidRPr="00FE47E9" w:rsidRDefault="002E07FE" w:rsidP="00E263E8">
            <w:pPr>
              <w:rPr>
                <w:rFonts w:asciiTheme="minorBidi" w:hAnsiTheme="minorBidi"/>
                <w:b/>
                <w:bCs/>
                <w:sz w:val="20"/>
                <w:szCs w:val="20"/>
                <w:lang w:val="en-US"/>
              </w:rPr>
            </w:pPr>
            <w:r w:rsidRPr="00FE47E9">
              <w:rPr>
                <w:rFonts w:asciiTheme="minorBidi" w:hAnsiTheme="minorBidi"/>
                <w:b/>
                <w:bCs/>
                <w:sz w:val="20"/>
                <w:szCs w:val="20"/>
                <w:lang w:val="en-US"/>
              </w:rPr>
              <w:t xml:space="preserve">Funding </w:t>
            </w:r>
          </w:p>
        </w:tc>
        <w:tc>
          <w:tcPr>
            <w:tcW w:w="370" w:type="pct"/>
          </w:tcPr>
          <w:p w14:paraId="2B93048F" w14:textId="161442FE" w:rsidR="002E07FE" w:rsidRPr="00FE47E9" w:rsidRDefault="002E07FE" w:rsidP="00E263E8">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56132B2D" w14:textId="77777777" w:rsidR="002E07FE" w:rsidRPr="00FE47E9" w:rsidRDefault="002E07FE" w:rsidP="00D06FD4">
            <w:pPr>
              <w:rPr>
                <w:rFonts w:asciiTheme="minorBidi" w:hAnsiTheme="minorBidi"/>
                <w:bCs/>
                <w:sz w:val="20"/>
                <w:szCs w:val="20"/>
                <w:lang w:val="en-US"/>
              </w:rPr>
            </w:pPr>
            <w:r w:rsidRPr="00FE47E9">
              <w:rPr>
                <w:rFonts w:asciiTheme="minorBidi" w:hAnsiTheme="minorBidi"/>
                <w:bCs/>
                <w:sz w:val="20"/>
                <w:szCs w:val="20"/>
                <w:lang w:val="en-US"/>
              </w:rPr>
              <w:t>KFW</w:t>
            </w:r>
          </w:p>
          <w:p w14:paraId="4222A5E9" w14:textId="4CBD407B" w:rsidR="002E07FE" w:rsidRPr="00FE47E9" w:rsidRDefault="002E07FE" w:rsidP="00D06FD4">
            <w:pPr>
              <w:rPr>
                <w:rFonts w:asciiTheme="minorBidi" w:hAnsiTheme="minorBidi"/>
                <w:bCs/>
                <w:sz w:val="20"/>
                <w:szCs w:val="20"/>
                <w:lang w:val="en-US"/>
              </w:rPr>
            </w:pPr>
          </w:p>
        </w:tc>
      </w:tr>
      <w:tr w:rsidR="00F35D89" w:rsidRPr="00FE47E9" w14:paraId="55F88056" w14:textId="77777777" w:rsidTr="00F75BCF">
        <w:tc>
          <w:tcPr>
            <w:tcW w:w="1062" w:type="pct"/>
          </w:tcPr>
          <w:p w14:paraId="5D957833" w14:textId="347A233E" w:rsidR="00F35D89" w:rsidRPr="00FE47E9" w:rsidRDefault="00F35D89" w:rsidP="00F35D89">
            <w:pPr>
              <w:rPr>
                <w:rFonts w:asciiTheme="minorBidi" w:hAnsiTheme="minorBidi"/>
                <w:b/>
                <w:bCs/>
                <w:sz w:val="20"/>
                <w:szCs w:val="20"/>
                <w:lang w:val="en-US"/>
              </w:rPr>
            </w:pPr>
            <w:r w:rsidRPr="00FE47E9">
              <w:rPr>
                <w:rFonts w:asciiTheme="minorBidi" w:hAnsiTheme="minorBidi"/>
                <w:b/>
                <w:bCs/>
                <w:sz w:val="20"/>
                <w:szCs w:val="20"/>
                <w:lang w:val="en-US"/>
              </w:rPr>
              <w:t>Reference number</w:t>
            </w:r>
          </w:p>
        </w:tc>
        <w:tc>
          <w:tcPr>
            <w:tcW w:w="370" w:type="pct"/>
          </w:tcPr>
          <w:p w14:paraId="4A311AB6" w14:textId="5E2B3BF9" w:rsidR="00F35D89" w:rsidRPr="00FE47E9" w:rsidRDefault="00F35D89" w:rsidP="00F35D89">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2B6A5115" w14:textId="0822626E" w:rsidR="00974EC5" w:rsidRPr="00FE47E9" w:rsidRDefault="00587880" w:rsidP="00974EC5">
            <w:pPr>
              <w:pStyle w:val="Header"/>
              <w:tabs>
                <w:tab w:val="clear" w:pos="4680"/>
                <w:tab w:val="clear" w:pos="9360"/>
                <w:tab w:val="left" w:pos="945"/>
              </w:tabs>
              <w:rPr>
                <w:rFonts w:asciiTheme="minorBidi" w:hAnsiTheme="minorBidi"/>
                <w:bCs/>
                <w:sz w:val="20"/>
                <w:szCs w:val="20"/>
                <w:lang w:val="en-US"/>
              </w:rPr>
            </w:pPr>
            <w:r>
              <w:rPr>
                <w:rFonts w:asciiTheme="minorBidi" w:hAnsiTheme="minorBidi"/>
                <w:bCs/>
                <w:sz w:val="20"/>
                <w:szCs w:val="20"/>
                <w:lang w:val="en-US"/>
              </w:rPr>
              <w:t>RFQ</w:t>
            </w:r>
            <w:r w:rsidR="00974EC5" w:rsidRPr="00FE47E9">
              <w:rPr>
                <w:rFonts w:asciiTheme="minorBidi" w:hAnsiTheme="minorBidi"/>
                <w:bCs/>
                <w:sz w:val="20"/>
                <w:szCs w:val="20"/>
                <w:lang w:val="en-US"/>
              </w:rPr>
              <w:t>/IQ/23/</w:t>
            </w:r>
            <w:r w:rsidR="007D39A1">
              <w:rPr>
                <w:rFonts w:asciiTheme="minorBidi" w:hAnsiTheme="minorBidi"/>
                <w:bCs/>
                <w:sz w:val="20"/>
                <w:szCs w:val="20"/>
                <w:lang w:val="en-US"/>
              </w:rPr>
              <w:t>133</w:t>
            </w:r>
          </w:p>
          <w:p w14:paraId="58DA9E51" w14:textId="5A926C77" w:rsidR="00C0218C" w:rsidRPr="00FE47E9" w:rsidRDefault="00C0218C" w:rsidP="00F35D89">
            <w:pPr>
              <w:rPr>
                <w:rFonts w:asciiTheme="minorBidi" w:hAnsiTheme="minorBidi"/>
                <w:bCs/>
                <w:sz w:val="20"/>
                <w:szCs w:val="20"/>
                <w:lang w:val="en-US"/>
              </w:rPr>
            </w:pPr>
          </w:p>
        </w:tc>
      </w:tr>
      <w:tr w:rsidR="005C6B11" w:rsidRPr="00FE47E9" w14:paraId="60C3BC0C" w14:textId="77777777" w:rsidTr="00F75BCF">
        <w:tc>
          <w:tcPr>
            <w:tcW w:w="1062" w:type="pct"/>
          </w:tcPr>
          <w:p w14:paraId="1219F175" w14:textId="77777777" w:rsidR="005C6B11" w:rsidRPr="00FE47E9" w:rsidRDefault="005C6B11" w:rsidP="00F35D89">
            <w:pPr>
              <w:rPr>
                <w:rFonts w:asciiTheme="minorBidi" w:hAnsiTheme="minorBidi"/>
                <w:b/>
                <w:bCs/>
                <w:sz w:val="20"/>
                <w:szCs w:val="20"/>
                <w:lang w:val="en-US"/>
              </w:rPr>
            </w:pPr>
            <w:r w:rsidRPr="00FE47E9">
              <w:rPr>
                <w:rFonts w:asciiTheme="minorBidi" w:hAnsiTheme="minorBidi"/>
                <w:b/>
                <w:bCs/>
                <w:sz w:val="20"/>
                <w:szCs w:val="20"/>
                <w:lang w:val="en-US"/>
              </w:rPr>
              <w:t>Project Title</w:t>
            </w:r>
          </w:p>
          <w:p w14:paraId="6DE46D7B" w14:textId="674458F6" w:rsidR="005C6B11" w:rsidRPr="00FE47E9" w:rsidRDefault="005C6B11" w:rsidP="00F35D89">
            <w:pPr>
              <w:rPr>
                <w:rFonts w:asciiTheme="minorBidi" w:hAnsiTheme="minorBidi"/>
                <w:b/>
                <w:bCs/>
                <w:sz w:val="20"/>
                <w:szCs w:val="20"/>
                <w:lang w:val="en-US"/>
              </w:rPr>
            </w:pPr>
          </w:p>
        </w:tc>
        <w:tc>
          <w:tcPr>
            <w:tcW w:w="370" w:type="pct"/>
          </w:tcPr>
          <w:p w14:paraId="6F490317" w14:textId="4428393B" w:rsidR="005C6B11" w:rsidRPr="00FE47E9" w:rsidRDefault="005C6B11" w:rsidP="00F35D89">
            <w:pPr>
              <w:rPr>
                <w:rFonts w:asciiTheme="minorBidi" w:hAnsiTheme="minorBidi"/>
                <w:sz w:val="20"/>
                <w:szCs w:val="20"/>
                <w:lang w:val="en-US"/>
              </w:rPr>
            </w:pPr>
            <w:r w:rsidRPr="00FE47E9">
              <w:rPr>
                <w:rFonts w:asciiTheme="minorBidi" w:hAnsiTheme="minorBidi"/>
                <w:sz w:val="20"/>
                <w:szCs w:val="20"/>
                <w:lang w:val="en-US"/>
              </w:rPr>
              <w:t xml:space="preserve">: </w:t>
            </w:r>
          </w:p>
        </w:tc>
        <w:tc>
          <w:tcPr>
            <w:tcW w:w="3568" w:type="pct"/>
          </w:tcPr>
          <w:p w14:paraId="5F08697D" w14:textId="6B5686A4" w:rsidR="005C6B11" w:rsidRPr="00FE47E9" w:rsidRDefault="00AF319E" w:rsidP="00974EC5">
            <w:pPr>
              <w:pStyle w:val="Header"/>
              <w:tabs>
                <w:tab w:val="clear" w:pos="4680"/>
                <w:tab w:val="clear" w:pos="9360"/>
                <w:tab w:val="left" w:pos="945"/>
              </w:tabs>
              <w:rPr>
                <w:rFonts w:asciiTheme="minorBidi" w:hAnsiTheme="minorBidi"/>
                <w:bCs/>
                <w:sz w:val="20"/>
                <w:szCs w:val="20"/>
                <w:lang w:val="en-US"/>
              </w:rPr>
            </w:pPr>
            <w:r w:rsidRPr="00FE47E9">
              <w:rPr>
                <w:rFonts w:asciiTheme="minorBidi" w:hAnsiTheme="minorBidi"/>
                <w:bCs/>
                <w:sz w:val="20"/>
                <w:szCs w:val="20"/>
                <w:lang w:val="en-US"/>
              </w:rPr>
              <w:t>Activating Market-Based Agricultural Livelihoods (AMAL)</w:t>
            </w:r>
          </w:p>
        </w:tc>
      </w:tr>
      <w:tr w:rsidR="00F35D89" w:rsidRPr="00FE47E9" w14:paraId="3E72DBBF" w14:textId="77777777" w:rsidTr="00F75BCF">
        <w:trPr>
          <w:trHeight w:val="477"/>
        </w:trPr>
        <w:tc>
          <w:tcPr>
            <w:tcW w:w="1062" w:type="pct"/>
          </w:tcPr>
          <w:p w14:paraId="546B32A8" w14:textId="64B28E59" w:rsidR="00F35D89" w:rsidRPr="00FE47E9" w:rsidRDefault="00F35D89" w:rsidP="00F35D89">
            <w:pPr>
              <w:rPr>
                <w:rFonts w:asciiTheme="minorBidi" w:hAnsiTheme="minorBidi"/>
                <w:b/>
                <w:bCs/>
                <w:sz w:val="20"/>
                <w:szCs w:val="20"/>
                <w:lang w:val="en-US"/>
              </w:rPr>
            </w:pPr>
            <w:r w:rsidRPr="00FE47E9">
              <w:rPr>
                <w:rFonts w:asciiTheme="minorBidi" w:hAnsiTheme="minorBidi"/>
                <w:b/>
                <w:bCs/>
                <w:sz w:val="20"/>
                <w:szCs w:val="20"/>
                <w:lang w:val="en-US"/>
              </w:rPr>
              <w:t>Contract Title</w:t>
            </w:r>
          </w:p>
        </w:tc>
        <w:tc>
          <w:tcPr>
            <w:tcW w:w="370" w:type="pct"/>
          </w:tcPr>
          <w:p w14:paraId="2F8335D1" w14:textId="4F32FD17" w:rsidR="00F35D89" w:rsidRPr="00FE47E9" w:rsidRDefault="00F35D89" w:rsidP="00F35D89">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73CB5429" w14:textId="77777777" w:rsidR="00853EEE" w:rsidRPr="00FE47E9" w:rsidRDefault="00853EEE" w:rsidP="00853EEE">
            <w:pPr>
              <w:pStyle w:val="Header"/>
              <w:tabs>
                <w:tab w:val="clear" w:pos="4680"/>
                <w:tab w:val="clear" w:pos="9360"/>
                <w:tab w:val="left" w:pos="945"/>
              </w:tabs>
              <w:rPr>
                <w:rFonts w:asciiTheme="minorBidi" w:hAnsiTheme="minorBidi"/>
                <w:bCs/>
                <w:sz w:val="20"/>
                <w:szCs w:val="20"/>
                <w:lang w:val="en-US"/>
              </w:rPr>
            </w:pPr>
            <w:r w:rsidRPr="00FE47E9">
              <w:rPr>
                <w:rFonts w:asciiTheme="minorBidi" w:hAnsiTheme="minorBidi"/>
                <w:bCs/>
                <w:sz w:val="20"/>
                <w:szCs w:val="20"/>
                <w:lang w:val="en-US"/>
              </w:rPr>
              <w:t>Supply consumables and replacement spare parts for excavator in Kirkuk</w:t>
            </w:r>
          </w:p>
          <w:p w14:paraId="57B46426" w14:textId="53E98A1A" w:rsidR="00F35D89" w:rsidRPr="00FE47E9" w:rsidRDefault="00F35D89" w:rsidP="00F35D89">
            <w:pPr>
              <w:rPr>
                <w:rFonts w:asciiTheme="minorBidi" w:hAnsiTheme="minorBidi"/>
                <w:sz w:val="20"/>
                <w:szCs w:val="20"/>
              </w:rPr>
            </w:pPr>
          </w:p>
        </w:tc>
      </w:tr>
      <w:tr w:rsidR="00F35D89" w:rsidRPr="00FE47E9" w14:paraId="3A8C8838" w14:textId="77777777" w:rsidTr="00F75BCF">
        <w:tc>
          <w:tcPr>
            <w:tcW w:w="1062" w:type="pct"/>
          </w:tcPr>
          <w:p w14:paraId="57651556" w14:textId="3158B720" w:rsidR="00F35D89" w:rsidRPr="00FE47E9" w:rsidRDefault="00F35D89" w:rsidP="00F35D89">
            <w:pPr>
              <w:rPr>
                <w:rFonts w:asciiTheme="minorBidi" w:hAnsiTheme="minorBidi"/>
                <w:b/>
                <w:bCs/>
                <w:sz w:val="20"/>
                <w:szCs w:val="20"/>
                <w:lang w:val="en-US"/>
              </w:rPr>
            </w:pPr>
            <w:r w:rsidRPr="00FE47E9">
              <w:rPr>
                <w:rFonts w:asciiTheme="minorBidi" w:hAnsiTheme="minorBidi"/>
                <w:b/>
                <w:bCs/>
                <w:sz w:val="20"/>
                <w:szCs w:val="20"/>
                <w:lang w:val="en-US"/>
              </w:rPr>
              <w:t>Content</w:t>
            </w:r>
          </w:p>
        </w:tc>
        <w:tc>
          <w:tcPr>
            <w:tcW w:w="370" w:type="pct"/>
          </w:tcPr>
          <w:p w14:paraId="5BF0741C" w14:textId="237660AF" w:rsidR="00F35D89" w:rsidRPr="00FE47E9" w:rsidRDefault="00F35D89" w:rsidP="00F35D89">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535A138E" w14:textId="77777777" w:rsidR="00EA27A3" w:rsidRPr="00FE47E9" w:rsidRDefault="008B6044" w:rsidP="00CF4712">
            <w:pPr>
              <w:spacing w:after="120"/>
              <w:jc w:val="both"/>
              <w:rPr>
                <w:rFonts w:asciiTheme="minorBidi" w:hAnsiTheme="minorBidi"/>
                <w:bCs/>
                <w:sz w:val="20"/>
                <w:szCs w:val="20"/>
                <w:lang w:val="en-US"/>
              </w:rPr>
            </w:pPr>
            <w:r w:rsidRPr="00FE47E9">
              <w:rPr>
                <w:rFonts w:asciiTheme="minorBidi" w:hAnsiTheme="minorBidi"/>
                <w:bCs/>
                <w:sz w:val="20"/>
                <w:szCs w:val="20"/>
                <w:lang w:val="en-US"/>
              </w:rPr>
              <w:t>NRC is currently seeking a reputable, licensed company to supply consumables and replacement spare parts for excavators in Kirkuk. These consumables and spare parts must be delivered to the Directorate of Maintenance in Kirkuk. Moreover, all spare parts materials must be Original and approved by the joint supervisory committee between the Directorate of Maintenance of Irrigation and Earthmoving Projects and the Norwegian Refugee Council. These consumables and replacement spare parts for the excavator</w:t>
            </w:r>
            <w:r w:rsidR="000879B0" w:rsidRPr="00FE47E9">
              <w:rPr>
                <w:rFonts w:asciiTheme="minorBidi" w:hAnsiTheme="minorBidi"/>
                <w:bCs/>
                <w:sz w:val="20"/>
                <w:szCs w:val="20"/>
                <w:lang w:val="en-US"/>
              </w:rPr>
              <w:t>.</w:t>
            </w:r>
          </w:p>
          <w:p w14:paraId="0DE8145B" w14:textId="77777777" w:rsidR="00986777" w:rsidRPr="00FE47E9" w:rsidRDefault="00986777" w:rsidP="00986777">
            <w:pPr>
              <w:spacing w:after="120"/>
              <w:jc w:val="both"/>
              <w:rPr>
                <w:rFonts w:asciiTheme="minorBidi" w:hAnsiTheme="minorBidi"/>
                <w:bCs/>
                <w:sz w:val="20"/>
                <w:szCs w:val="20"/>
                <w:lang w:val="en-US"/>
              </w:rPr>
            </w:pPr>
            <w:r w:rsidRPr="00FE47E9">
              <w:rPr>
                <w:rFonts w:asciiTheme="minorBidi" w:hAnsiTheme="minorBidi"/>
                <w:bCs/>
                <w:sz w:val="20"/>
                <w:szCs w:val="20"/>
                <w:lang w:val="en-US"/>
              </w:rPr>
              <w:t>No margin of preference is applied; the Bid is open to all eligible Bidders.</w:t>
            </w:r>
          </w:p>
          <w:p w14:paraId="32A33748" w14:textId="79346E42" w:rsidR="000879B0" w:rsidRPr="00AF2A33" w:rsidRDefault="00986777" w:rsidP="00AF2A33">
            <w:pPr>
              <w:spacing w:after="120"/>
              <w:jc w:val="both"/>
              <w:rPr>
                <w:rFonts w:asciiTheme="minorBidi" w:hAnsiTheme="minorBidi"/>
                <w:bCs/>
                <w:sz w:val="20"/>
                <w:szCs w:val="20"/>
                <w:lang w:val="en-US"/>
              </w:rPr>
            </w:pPr>
            <w:r w:rsidRPr="00FE47E9">
              <w:rPr>
                <w:rFonts w:asciiTheme="minorBidi" w:hAnsiTheme="minorBidi"/>
                <w:bCs/>
                <w:sz w:val="20"/>
                <w:szCs w:val="20"/>
                <w:lang w:val="en-US"/>
              </w:rPr>
              <w:t xml:space="preserve">Bidding will be conducted by means of the International Competitive Bidding procedure with qualification as specified in </w:t>
            </w:r>
            <w:proofErr w:type="spellStart"/>
            <w:r w:rsidRPr="00FE47E9">
              <w:rPr>
                <w:rFonts w:asciiTheme="minorBidi" w:hAnsiTheme="minorBidi"/>
                <w:bCs/>
                <w:sz w:val="20"/>
                <w:szCs w:val="20"/>
                <w:lang w:val="en-US"/>
              </w:rPr>
              <w:t>KfW’s</w:t>
            </w:r>
            <w:proofErr w:type="spellEnd"/>
            <w:r w:rsidRPr="00FE47E9">
              <w:rPr>
                <w:rFonts w:asciiTheme="minorBidi" w:hAnsiTheme="minorBidi"/>
                <w:bCs/>
                <w:sz w:val="20"/>
                <w:szCs w:val="20"/>
                <w:lang w:val="en-US"/>
              </w:rPr>
              <w:t xml:space="preserve"> Procurement Guidelines (“</w:t>
            </w:r>
            <w:proofErr w:type="spellStart"/>
            <w:r w:rsidRPr="00FE47E9">
              <w:rPr>
                <w:rFonts w:asciiTheme="minorBidi" w:hAnsiTheme="minorBidi"/>
                <w:bCs/>
                <w:sz w:val="20"/>
                <w:szCs w:val="20"/>
                <w:lang w:val="en-US"/>
              </w:rPr>
              <w:t>KfW</w:t>
            </w:r>
            <w:proofErr w:type="spellEnd"/>
            <w:r w:rsidRPr="00FE47E9">
              <w:rPr>
                <w:rFonts w:asciiTheme="minorBidi" w:hAnsiTheme="minorBidi"/>
                <w:bCs/>
                <w:sz w:val="20"/>
                <w:szCs w:val="20"/>
                <w:lang w:val="en-US"/>
              </w:rPr>
              <w:t xml:space="preserve"> Guidelines”)</w:t>
            </w:r>
            <w:r w:rsidRPr="00FE47E9">
              <w:rPr>
                <w:rFonts w:asciiTheme="minorBidi" w:hAnsiTheme="minorBidi"/>
                <w:bCs/>
                <w:sz w:val="20"/>
                <w:szCs w:val="20"/>
              </w:rPr>
              <w:t xml:space="preserve"> </w:t>
            </w:r>
            <w:r w:rsidRPr="00FE47E9">
              <w:rPr>
                <w:rFonts w:asciiTheme="minorBidi" w:hAnsiTheme="minorBidi"/>
                <w:bCs/>
                <w:sz w:val="20"/>
                <w:szCs w:val="20"/>
              </w:rPr>
              <w:footnoteReference w:id="2"/>
            </w:r>
            <w:r w:rsidRPr="00FE47E9">
              <w:rPr>
                <w:rFonts w:asciiTheme="minorBidi" w:hAnsiTheme="minorBidi"/>
                <w:bCs/>
                <w:sz w:val="20"/>
                <w:szCs w:val="20"/>
                <w:lang w:val="en-US"/>
              </w:rPr>
              <w:t>.</w:t>
            </w:r>
          </w:p>
        </w:tc>
      </w:tr>
      <w:tr w:rsidR="00F35D89" w:rsidRPr="00FE47E9" w14:paraId="024E2609" w14:textId="77777777" w:rsidTr="00F75BCF">
        <w:tc>
          <w:tcPr>
            <w:tcW w:w="1062" w:type="pct"/>
          </w:tcPr>
          <w:p w14:paraId="0CEF0A2B" w14:textId="4965D389" w:rsidR="00AC3204" w:rsidRPr="00FE47E9" w:rsidRDefault="00AC3204" w:rsidP="00F35D89">
            <w:pPr>
              <w:rPr>
                <w:rFonts w:asciiTheme="minorBidi" w:hAnsiTheme="minorBidi"/>
                <w:b/>
                <w:bCs/>
                <w:sz w:val="20"/>
                <w:szCs w:val="20"/>
                <w:lang w:val="en-US"/>
              </w:rPr>
            </w:pPr>
            <w:r w:rsidRPr="00FE47E9">
              <w:rPr>
                <w:rFonts w:asciiTheme="minorBidi" w:hAnsiTheme="minorBidi"/>
                <w:b/>
                <w:bCs/>
                <w:sz w:val="20"/>
                <w:szCs w:val="20"/>
                <w:lang w:val="en-US"/>
              </w:rPr>
              <w:t>Tender Download</w:t>
            </w:r>
          </w:p>
          <w:p w14:paraId="11BBB395" w14:textId="31CCA8C0" w:rsidR="00F35D89" w:rsidRPr="00FE47E9" w:rsidRDefault="00F35D89" w:rsidP="00F35D89">
            <w:pPr>
              <w:rPr>
                <w:rFonts w:asciiTheme="minorBidi" w:hAnsiTheme="minorBidi"/>
                <w:b/>
                <w:bCs/>
                <w:sz w:val="20"/>
                <w:szCs w:val="20"/>
                <w:lang w:val="en-US"/>
              </w:rPr>
            </w:pPr>
          </w:p>
        </w:tc>
        <w:tc>
          <w:tcPr>
            <w:tcW w:w="370" w:type="pct"/>
          </w:tcPr>
          <w:p w14:paraId="68E51559" w14:textId="0F67E388" w:rsidR="00F35D89" w:rsidRPr="00FE47E9" w:rsidRDefault="00F35D89" w:rsidP="00F35D89">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768F4285" w14:textId="6E17336E" w:rsidR="00AC3204" w:rsidRPr="00FE47E9" w:rsidRDefault="00AC3204" w:rsidP="00444773">
            <w:pPr>
              <w:jc w:val="both"/>
              <w:rPr>
                <w:rFonts w:asciiTheme="minorBidi" w:hAnsiTheme="minorBidi"/>
                <w:sz w:val="20"/>
                <w:szCs w:val="20"/>
                <w:lang w:val="en-US"/>
              </w:rPr>
            </w:pPr>
            <w:r w:rsidRPr="00FE47E9">
              <w:rPr>
                <w:rFonts w:asciiTheme="minorBidi" w:hAnsiTheme="minorBidi"/>
                <w:sz w:val="20"/>
                <w:szCs w:val="20"/>
                <w:lang w:val="en-US"/>
              </w:rPr>
              <w:t xml:space="preserve">If </w:t>
            </w:r>
            <w:r w:rsidR="00B515B2" w:rsidRPr="00FE47E9">
              <w:rPr>
                <w:rFonts w:asciiTheme="minorBidi" w:hAnsiTheme="minorBidi"/>
                <w:sz w:val="20"/>
                <w:szCs w:val="20"/>
                <w:lang w:val="en-US"/>
              </w:rPr>
              <w:t>you’re</w:t>
            </w:r>
            <w:r w:rsidRPr="00FE47E9">
              <w:rPr>
                <w:rFonts w:asciiTheme="minorBidi" w:hAnsiTheme="minorBidi"/>
                <w:sz w:val="20"/>
                <w:szCs w:val="20"/>
                <w:lang w:val="en-US"/>
              </w:rPr>
              <w:t xml:space="preserve"> interested in participating in the</w:t>
            </w:r>
            <w:r w:rsidR="00F11BC7">
              <w:rPr>
                <w:rFonts w:asciiTheme="minorBidi" w:hAnsiTheme="minorBidi"/>
                <w:sz w:val="20"/>
                <w:szCs w:val="20"/>
                <w:lang w:val="en-US"/>
              </w:rPr>
              <w:t xml:space="preserve"> </w:t>
            </w:r>
            <w:r w:rsidR="00477732">
              <w:rPr>
                <w:rFonts w:asciiTheme="minorBidi" w:hAnsiTheme="minorBidi"/>
                <w:sz w:val="20"/>
                <w:szCs w:val="20"/>
                <w:lang w:val="en-US"/>
              </w:rPr>
              <w:t>RFQ</w:t>
            </w:r>
            <w:r w:rsidRPr="00FE47E9">
              <w:rPr>
                <w:rFonts w:asciiTheme="minorBidi" w:hAnsiTheme="minorBidi"/>
                <w:sz w:val="20"/>
                <w:szCs w:val="20"/>
                <w:lang w:val="en-US"/>
              </w:rPr>
              <w:t xml:space="preserve">, it requires you to download the </w:t>
            </w:r>
            <w:r w:rsidR="00477732">
              <w:rPr>
                <w:rFonts w:asciiTheme="minorBidi" w:hAnsiTheme="minorBidi"/>
                <w:sz w:val="20"/>
                <w:szCs w:val="20"/>
                <w:lang w:val="en-US"/>
              </w:rPr>
              <w:t>RFQ</w:t>
            </w:r>
            <w:r w:rsidRPr="00FE47E9">
              <w:rPr>
                <w:rFonts w:asciiTheme="minorBidi" w:hAnsiTheme="minorBidi"/>
                <w:sz w:val="20"/>
                <w:szCs w:val="20"/>
                <w:lang w:val="en-US"/>
              </w:rPr>
              <w:t xml:space="preserve"> package, free of change, using </w:t>
            </w:r>
            <w:r w:rsidRPr="00477732">
              <w:rPr>
                <w:rFonts w:asciiTheme="minorBidi" w:hAnsiTheme="minorBidi"/>
                <w:sz w:val="20"/>
                <w:szCs w:val="20"/>
                <w:lang w:val="en-US"/>
              </w:rPr>
              <w:t xml:space="preserve">the following </w:t>
            </w:r>
            <w:hyperlink r:id="rId11" w:history="1">
              <w:r w:rsidRPr="00477732">
                <w:rPr>
                  <w:rStyle w:val="Hyperlink"/>
                  <w:rFonts w:asciiTheme="minorBidi" w:hAnsiTheme="minorBidi"/>
                  <w:b/>
                  <w:bCs/>
                  <w:sz w:val="20"/>
                  <w:szCs w:val="20"/>
                  <w:lang w:val="en-US"/>
                </w:rPr>
                <w:t>link</w:t>
              </w:r>
            </w:hyperlink>
            <w:r w:rsidRPr="00477732">
              <w:rPr>
                <w:rFonts w:asciiTheme="minorBidi" w:hAnsiTheme="minorBidi"/>
                <w:sz w:val="20"/>
                <w:szCs w:val="20"/>
                <w:lang w:val="en-US"/>
              </w:rPr>
              <w:t xml:space="preserve"> until </w:t>
            </w:r>
            <w:r w:rsidR="00444773" w:rsidRPr="00477732">
              <w:rPr>
                <w:rFonts w:asciiTheme="minorBidi" w:hAnsiTheme="minorBidi"/>
                <w:sz w:val="20"/>
                <w:szCs w:val="20"/>
                <w:lang w:val="en-US"/>
              </w:rPr>
              <w:t>“Submission</w:t>
            </w:r>
            <w:r w:rsidR="00444773" w:rsidRPr="00FE47E9">
              <w:rPr>
                <w:rFonts w:asciiTheme="minorBidi" w:hAnsiTheme="minorBidi"/>
                <w:sz w:val="20"/>
                <w:szCs w:val="20"/>
                <w:lang w:val="en-US"/>
              </w:rPr>
              <w:t xml:space="preserve"> date”</w:t>
            </w:r>
            <w:r w:rsidRPr="00FE47E9">
              <w:rPr>
                <w:rFonts w:asciiTheme="minorBidi" w:hAnsiTheme="minorBidi"/>
                <w:sz w:val="20"/>
                <w:szCs w:val="20"/>
                <w:lang w:val="en-US"/>
              </w:rPr>
              <w:t xml:space="preserve">. </w:t>
            </w:r>
          </w:p>
          <w:p w14:paraId="3770ED58" w14:textId="6B78FFCA" w:rsidR="00997E3E" w:rsidRPr="00FE47E9" w:rsidRDefault="00997E3E" w:rsidP="00444773">
            <w:pPr>
              <w:pStyle w:val="NoSpacing"/>
              <w:jc w:val="both"/>
              <w:rPr>
                <w:rFonts w:asciiTheme="minorBidi" w:hAnsiTheme="minorBidi" w:cstheme="minorBidi"/>
                <w:bCs/>
                <w:sz w:val="20"/>
                <w:szCs w:val="20"/>
              </w:rPr>
            </w:pPr>
          </w:p>
        </w:tc>
      </w:tr>
      <w:tr w:rsidR="00E263E8" w:rsidRPr="00FE47E9" w14:paraId="0963C82E" w14:textId="77777777" w:rsidTr="00F75BCF">
        <w:tc>
          <w:tcPr>
            <w:tcW w:w="1062" w:type="pct"/>
          </w:tcPr>
          <w:p w14:paraId="689C5155" w14:textId="1372905D" w:rsidR="00E263E8" w:rsidRPr="00FE47E9" w:rsidRDefault="00AC3204" w:rsidP="00E263E8">
            <w:pPr>
              <w:rPr>
                <w:rFonts w:asciiTheme="minorBidi" w:hAnsiTheme="minorBidi"/>
                <w:b/>
                <w:bCs/>
                <w:sz w:val="20"/>
                <w:szCs w:val="20"/>
                <w:lang w:val="en-US"/>
              </w:rPr>
            </w:pPr>
            <w:r w:rsidRPr="00FE47E9">
              <w:rPr>
                <w:rFonts w:asciiTheme="minorBidi" w:hAnsiTheme="minorBidi"/>
                <w:b/>
                <w:bCs/>
                <w:sz w:val="20"/>
                <w:szCs w:val="20"/>
                <w:lang w:val="en-US"/>
              </w:rPr>
              <w:t>Submission details</w:t>
            </w:r>
          </w:p>
        </w:tc>
        <w:tc>
          <w:tcPr>
            <w:tcW w:w="370" w:type="pct"/>
          </w:tcPr>
          <w:p w14:paraId="4FE90AB0" w14:textId="1F909699" w:rsidR="00E263E8" w:rsidRPr="00FE47E9" w:rsidRDefault="00E263E8" w:rsidP="00E263E8">
            <w:pPr>
              <w:rPr>
                <w:rFonts w:asciiTheme="minorBidi" w:hAnsiTheme="minorBidi"/>
                <w:sz w:val="20"/>
                <w:szCs w:val="20"/>
                <w:lang w:val="en-US"/>
              </w:rPr>
            </w:pPr>
            <w:r w:rsidRPr="00FE47E9">
              <w:rPr>
                <w:rFonts w:asciiTheme="minorBidi" w:hAnsiTheme="minorBidi"/>
                <w:sz w:val="20"/>
                <w:szCs w:val="20"/>
                <w:lang w:val="en-US"/>
              </w:rPr>
              <w:t>:</w:t>
            </w:r>
          </w:p>
        </w:tc>
        <w:tc>
          <w:tcPr>
            <w:tcW w:w="3568" w:type="pct"/>
          </w:tcPr>
          <w:p w14:paraId="4DD296BD" w14:textId="44278130" w:rsidR="00AC3204" w:rsidRPr="00FE47E9" w:rsidRDefault="00AC3204" w:rsidP="00444773">
            <w:pPr>
              <w:spacing w:after="120"/>
              <w:ind w:left="2120" w:hanging="2120"/>
              <w:jc w:val="both"/>
              <w:rPr>
                <w:rFonts w:asciiTheme="minorBidi" w:hAnsiTheme="minorBidi"/>
                <w:sz w:val="20"/>
                <w:szCs w:val="20"/>
                <w:lang w:val="en-US"/>
              </w:rPr>
            </w:pPr>
            <w:r w:rsidRPr="00FE47E9">
              <w:rPr>
                <w:rFonts w:asciiTheme="minorBidi" w:hAnsiTheme="minorBidi"/>
                <w:sz w:val="20"/>
                <w:szCs w:val="20"/>
                <w:lang w:val="en-US"/>
              </w:rPr>
              <w:t xml:space="preserve">This </w:t>
            </w:r>
            <w:r w:rsidR="00A27977" w:rsidRPr="00FE47E9">
              <w:rPr>
                <w:rFonts w:asciiTheme="minorBidi" w:hAnsiTheme="minorBidi"/>
                <w:sz w:val="20"/>
                <w:szCs w:val="20"/>
                <w:lang w:val="en-US"/>
              </w:rPr>
              <w:t>tender</w:t>
            </w:r>
            <w:r w:rsidRPr="00FE47E9">
              <w:rPr>
                <w:rFonts w:asciiTheme="minorBidi" w:hAnsiTheme="minorBidi"/>
                <w:sz w:val="20"/>
                <w:szCs w:val="20"/>
                <w:lang w:val="en-US"/>
              </w:rPr>
              <w:t xml:space="preserve"> is a </w:t>
            </w:r>
            <w:r w:rsidR="00C21AA3" w:rsidRPr="00FE47E9">
              <w:rPr>
                <w:rFonts w:asciiTheme="minorBidi" w:hAnsiTheme="minorBidi"/>
                <w:b/>
                <w:bCs/>
                <w:sz w:val="20"/>
                <w:szCs w:val="20"/>
                <w:lang w:val="en-US"/>
              </w:rPr>
              <w:t>One</w:t>
            </w:r>
            <w:r w:rsidRPr="00FE47E9">
              <w:rPr>
                <w:rFonts w:asciiTheme="minorBidi" w:hAnsiTheme="minorBidi"/>
                <w:b/>
                <w:bCs/>
                <w:sz w:val="20"/>
                <w:szCs w:val="20"/>
                <w:lang w:val="en-US"/>
              </w:rPr>
              <w:t xml:space="preserve">-Envelope </w:t>
            </w:r>
            <w:r w:rsidR="0016310B" w:rsidRPr="00FE47E9">
              <w:rPr>
                <w:rFonts w:asciiTheme="minorBidi" w:hAnsiTheme="minorBidi"/>
                <w:b/>
                <w:bCs/>
                <w:sz w:val="20"/>
                <w:szCs w:val="20"/>
                <w:lang w:val="en-US"/>
              </w:rPr>
              <w:t>process.</w:t>
            </w:r>
          </w:p>
          <w:p w14:paraId="22EDA9E7" w14:textId="198FBD0F" w:rsidR="00AC3204" w:rsidRPr="00FE47E9" w:rsidRDefault="00AC3204" w:rsidP="00444773">
            <w:pPr>
              <w:pStyle w:val="NoSpacing"/>
              <w:jc w:val="both"/>
              <w:rPr>
                <w:rFonts w:asciiTheme="minorBidi" w:hAnsiTheme="minorBidi" w:cstheme="minorBidi"/>
                <w:bCs/>
                <w:sz w:val="20"/>
                <w:szCs w:val="20"/>
                <w:lang w:val="en-GB"/>
              </w:rPr>
            </w:pPr>
            <w:r w:rsidRPr="00FE47E9">
              <w:rPr>
                <w:rFonts w:asciiTheme="minorBidi" w:hAnsiTheme="minorBidi" w:cstheme="minorBidi"/>
                <w:bCs/>
                <w:sz w:val="20"/>
                <w:szCs w:val="20"/>
                <w:lang w:val="en-GB"/>
              </w:rPr>
              <w:t xml:space="preserve">NRC Iraq will follow the </w:t>
            </w:r>
            <w:r w:rsidR="00C21AA3" w:rsidRPr="00FE47E9">
              <w:rPr>
                <w:rFonts w:asciiTheme="minorBidi" w:hAnsiTheme="minorBidi" w:cstheme="minorBidi"/>
                <w:b/>
                <w:sz w:val="20"/>
                <w:szCs w:val="20"/>
                <w:lang w:val="en-GB"/>
              </w:rPr>
              <w:t>One</w:t>
            </w:r>
            <w:r w:rsidRPr="00FE47E9">
              <w:rPr>
                <w:rFonts w:asciiTheme="minorBidi" w:hAnsiTheme="minorBidi" w:cstheme="minorBidi"/>
                <w:b/>
                <w:sz w:val="20"/>
                <w:szCs w:val="20"/>
                <w:lang w:val="en-GB"/>
              </w:rPr>
              <w:t xml:space="preserve"> envelop process</w:t>
            </w:r>
            <w:r w:rsidRPr="00FE47E9">
              <w:rPr>
                <w:rFonts w:asciiTheme="minorBidi" w:hAnsiTheme="minorBidi" w:cstheme="minorBidi"/>
                <w:bCs/>
                <w:sz w:val="20"/>
                <w:szCs w:val="20"/>
                <w:lang w:val="en-GB"/>
              </w:rPr>
              <w:t xml:space="preserve"> for this procurement. Therefore, please submit your quotation </w:t>
            </w:r>
            <w:r w:rsidRPr="00FE47E9">
              <w:rPr>
                <w:rFonts w:asciiTheme="minorBidi" w:hAnsiTheme="minorBidi" w:cstheme="minorBidi"/>
                <w:b/>
                <w:sz w:val="20"/>
                <w:szCs w:val="20"/>
                <w:lang w:val="en-GB"/>
              </w:rPr>
              <w:t xml:space="preserve">following the requirements detailed in the </w:t>
            </w:r>
            <w:r w:rsidR="00477732">
              <w:rPr>
                <w:rFonts w:asciiTheme="minorBidi" w:hAnsiTheme="minorBidi" w:cstheme="minorBidi"/>
                <w:b/>
                <w:sz w:val="20"/>
                <w:szCs w:val="20"/>
                <w:lang w:val="en-GB"/>
              </w:rPr>
              <w:t>RFQ</w:t>
            </w:r>
            <w:r w:rsidRPr="00FE47E9">
              <w:rPr>
                <w:rFonts w:asciiTheme="minorBidi" w:hAnsiTheme="minorBidi" w:cstheme="minorBidi"/>
                <w:bCs/>
                <w:sz w:val="20"/>
                <w:szCs w:val="20"/>
                <w:lang w:val="en-GB"/>
              </w:rPr>
              <w:t xml:space="preserve">.  </w:t>
            </w:r>
          </w:p>
          <w:p w14:paraId="3A4BCF7D" w14:textId="6B4D44C6" w:rsidR="00AC3204" w:rsidRPr="00FE47E9" w:rsidRDefault="00AC3204" w:rsidP="00444773">
            <w:pPr>
              <w:jc w:val="both"/>
              <w:rPr>
                <w:rFonts w:asciiTheme="minorBidi" w:hAnsiTheme="minorBidi"/>
                <w:sz w:val="20"/>
                <w:szCs w:val="20"/>
                <w:lang w:val="en-US"/>
              </w:rPr>
            </w:pPr>
          </w:p>
        </w:tc>
      </w:tr>
      <w:tr w:rsidR="00F35D89" w:rsidRPr="00FE47E9" w14:paraId="292A069F" w14:textId="77777777" w:rsidTr="00F75BCF">
        <w:tc>
          <w:tcPr>
            <w:tcW w:w="1062" w:type="pct"/>
          </w:tcPr>
          <w:p w14:paraId="3EFB110B" w14:textId="77777777" w:rsidR="00F35D89" w:rsidRDefault="00F35D89" w:rsidP="00E263E8">
            <w:pPr>
              <w:rPr>
                <w:rFonts w:asciiTheme="minorBidi" w:hAnsiTheme="minorBidi"/>
                <w:b/>
                <w:bCs/>
                <w:sz w:val="20"/>
                <w:szCs w:val="20"/>
                <w:lang w:val="en-US"/>
              </w:rPr>
            </w:pPr>
            <w:r w:rsidRPr="00FE47E9">
              <w:rPr>
                <w:rFonts w:asciiTheme="minorBidi" w:hAnsiTheme="minorBidi"/>
                <w:b/>
                <w:bCs/>
                <w:sz w:val="20"/>
                <w:szCs w:val="20"/>
                <w:lang w:val="en-US"/>
              </w:rPr>
              <w:t>Remark</w:t>
            </w:r>
          </w:p>
          <w:p w14:paraId="14A7B787" w14:textId="77777777" w:rsidR="00FE47E9" w:rsidRDefault="00FE47E9" w:rsidP="00FE47E9">
            <w:pPr>
              <w:rPr>
                <w:rFonts w:asciiTheme="minorBidi" w:hAnsiTheme="minorBidi"/>
                <w:b/>
                <w:bCs/>
                <w:sz w:val="20"/>
                <w:szCs w:val="20"/>
                <w:lang w:val="en-US"/>
              </w:rPr>
            </w:pPr>
          </w:p>
          <w:p w14:paraId="6EB5E825" w14:textId="77777777" w:rsidR="00FE47E9" w:rsidRDefault="00FE47E9" w:rsidP="00FE47E9">
            <w:pPr>
              <w:rPr>
                <w:rFonts w:asciiTheme="minorBidi" w:hAnsiTheme="minorBidi"/>
                <w:b/>
                <w:bCs/>
                <w:sz w:val="20"/>
                <w:szCs w:val="20"/>
                <w:lang w:val="en-US"/>
              </w:rPr>
            </w:pPr>
          </w:p>
          <w:p w14:paraId="02D01BF5" w14:textId="77777777" w:rsidR="00FE47E9" w:rsidRDefault="00FE47E9" w:rsidP="00FE47E9">
            <w:pPr>
              <w:rPr>
                <w:rFonts w:asciiTheme="minorBidi" w:hAnsiTheme="minorBidi"/>
                <w:b/>
                <w:bCs/>
                <w:sz w:val="20"/>
                <w:szCs w:val="20"/>
                <w:lang w:val="en-US"/>
              </w:rPr>
            </w:pPr>
          </w:p>
          <w:p w14:paraId="05588A62" w14:textId="157E72F9" w:rsidR="00FE47E9" w:rsidRPr="00FE47E9" w:rsidRDefault="00FE47E9" w:rsidP="00FE47E9">
            <w:pPr>
              <w:ind w:firstLine="708"/>
              <w:rPr>
                <w:rFonts w:asciiTheme="minorBidi" w:hAnsiTheme="minorBidi"/>
                <w:sz w:val="20"/>
                <w:szCs w:val="20"/>
                <w:lang w:val="en-US"/>
              </w:rPr>
            </w:pPr>
          </w:p>
        </w:tc>
        <w:tc>
          <w:tcPr>
            <w:tcW w:w="370" w:type="pct"/>
          </w:tcPr>
          <w:p w14:paraId="30C17D83" w14:textId="77777777" w:rsidR="00F35D89" w:rsidRPr="00FE47E9" w:rsidRDefault="00F35D89" w:rsidP="00E263E8">
            <w:pPr>
              <w:rPr>
                <w:rFonts w:asciiTheme="minorBidi" w:hAnsiTheme="minorBidi"/>
                <w:sz w:val="20"/>
                <w:szCs w:val="20"/>
                <w:lang w:val="en-US"/>
              </w:rPr>
            </w:pPr>
          </w:p>
        </w:tc>
        <w:tc>
          <w:tcPr>
            <w:tcW w:w="3568" w:type="pct"/>
          </w:tcPr>
          <w:p w14:paraId="7C18C390" w14:textId="1E076F23" w:rsidR="00875577" w:rsidRPr="00FE47E9" w:rsidRDefault="008531C5" w:rsidP="00444773">
            <w:pPr>
              <w:pStyle w:val="ListParagraph"/>
              <w:numPr>
                <w:ilvl w:val="0"/>
                <w:numId w:val="4"/>
              </w:numPr>
              <w:jc w:val="both"/>
              <w:rPr>
                <w:rFonts w:asciiTheme="minorBidi" w:hAnsiTheme="minorBidi" w:cstheme="minorBidi"/>
                <w:sz w:val="20"/>
                <w:szCs w:val="20"/>
              </w:rPr>
            </w:pPr>
            <w:r w:rsidRPr="00FE47E9">
              <w:rPr>
                <w:rFonts w:asciiTheme="minorBidi" w:hAnsiTheme="minorBidi" w:cstheme="minorBidi"/>
                <w:sz w:val="20"/>
                <w:szCs w:val="20"/>
              </w:rPr>
              <w:t>The Bid, as well as all correspondence and documents relating to the Bid shall be written in English.</w:t>
            </w:r>
          </w:p>
          <w:p w14:paraId="124CB7E8" w14:textId="77777777" w:rsidR="008531C5" w:rsidRPr="00FE47E9" w:rsidRDefault="008531C5" w:rsidP="008531C5">
            <w:pPr>
              <w:pStyle w:val="ListParagraph"/>
              <w:ind w:left="360"/>
              <w:jc w:val="both"/>
              <w:rPr>
                <w:rFonts w:asciiTheme="minorBidi" w:hAnsiTheme="minorBidi" w:cstheme="minorBidi"/>
                <w:sz w:val="20"/>
                <w:szCs w:val="20"/>
              </w:rPr>
            </w:pPr>
          </w:p>
          <w:p w14:paraId="6C15ADEC" w14:textId="3360BE14" w:rsidR="00B92E6F" w:rsidRPr="00FE47E9" w:rsidRDefault="00B92E6F" w:rsidP="00444773">
            <w:pPr>
              <w:pStyle w:val="ListParagraph"/>
              <w:numPr>
                <w:ilvl w:val="0"/>
                <w:numId w:val="4"/>
              </w:numPr>
              <w:jc w:val="both"/>
              <w:rPr>
                <w:rFonts w:asciiTheme="minorBidi" w:hAnsiTheme="minorBidi" w:cstheme="minorBidi"/>
                <w:sz w:val="20"/>
                <w:szCs w:val="20"/>
              </w:rPr>
            </w:pPr>
            <w:r w:rsidRPr="00FE47E9">
              <w:rPr>
                <w:rFonts w:asciiTheme="minorBidi" w:hAnsiTheme="minorBidi" w:cstheme="minorBidi"/>
                <w:sz w:val="20"/>
                <w:szCs w:val="20"/>
              </w:rPr>
              <w:t xml:space="preserve">Offers must be submitted through the </w:t>
            </w:r>
            <w:r w:rsidR="00CE2011" w:rsidRPr="00FE47E9">
              <w:rPr>
                <w:rFonts w:asciiTheme="minorBidi" w:hAnsiTheme="minorBidi" w:cstheme="minorBidi"/>
                <w:sz w:val="20"/>
                <w:szCs w:val="20"/>
              </w:rPr>
              <w:t>eTB</w:t>
            </w:r>
            <w:r w:rsidRPr="00FE47E9">
              <w:rPr>
                <w:rFonts w:asciiTheme="minorBidi" w:hAnsiTheme="minorBidi" w:cstheme="minorBidi"/>
                <w:sz w:val="20"/>
                <w:szCs w:val="20"/>
              </w:rPr>
              <w:t xml:space="preserve"> system, and before the </w:t>
            </w:r>
            <w:r w:rsidR="00477732">
              <w:rPr>
                <w:rFonts w:asciiTheme="minorBidi" w:hAnsiTheme="minorBidi" w:cstheme="minorBidi"/>
                <w:sz w:val="20"/>
                <w:szCs w:val="20"/>
              </w:rPr>
              <w:t>RFQ</w:t>
            </w:r>
            <w:r w:rsidRPr="00FE47E9">
              <w:rPr>
                <w:rFonts w:asciiTheme="minorBidi" w:hAnsiTheme="minorBidi" w:cstheme="minorBidi"/>
                <w:sz w:val="20"/>
                <w:szCs w:val="20"/>
              </w:rPr>
              <w:t xml:space="preserve"> deadline expires. It will not be possible to submit your bid after the deadline or outside the </w:t>
            </w:r>
            <w:r w:rsidR="00CE2011" w:rsidRPr="00FE47E9">
              <w:rPr>
                <w:rFonts w:asciiTheme="minorBidi" w:hAnsiTheme="minorBidi" w:cstheme="minorBidi"/>
                <w:sz w:val="20"/>
                <w:szCs w:val="20"/>
              </w:rPr>
              <w:t>eTB</w:t>
            </w:r>
            <w:r w:rsidRPr="00FE47E9">
              <w:rPr>
                <w:rFonts w:asciiTheme="minorBidi" w:hAnsiTheme="minorBidi" w:cstheme="minorBidi"/>
                <w:sz w:val="20"/>
                <w:szCs w:val="20"/>
              </w:rPr>
              <w:t xml:space="preserve"> </w:t>
            </w:r>
            <w:r w:rsidR="0016310B" w:rsidRPr="00FE47E9">
              <w:rPr>
                <w:rFonts w:asciiTheme="minorBidi" w:hAnsiTheme="minorBidi" w:cstheme="minorBidi"/>
                <w:sz w:val="20"/>
                <w:szCs w:val="20"/>
              </w:rPr>
              <w:t>system.</w:t>
            </w:r>
          </w:p>
          <w:p w14:paraId="1FFFFBBF" w14:textId="77777777" w:rsidR="00EA27A3" w:rsidRPr="00FE47E9" w:rsidRDefault="00EA27A3" w:rsidP="00444773">
            <w:pPr>
              <w:jc w:val="both"/>
              <w:rPr>
                <w:rFonts w:asciiTheme="minorBidi" w:hAnsiTheme="minorBidi"/>
                <w:sz w:val="20"/>
                <w:szCs w:val="20"/>
              </w:rPr>
            </w:pPr>
          </w:p>
          <w:p w14:paraId="6E9D48F3" w14:textId="0FF22046" w:rsidR="00AF2A33" w:rsidRPr="00AF2A33" w:rsidRDefault="00930815" w:rsidP="00AF2A33">
            <w:pPr>
              <w:pStyle w:val="ListParagraph"/>
              <w:numPr>
                <w:ilvl w:val="0"/>
                <w:numId w:val="4"/>
              </w:numPr>
              <w:jc w:val="both"/>
              <w:rPr>
                <w:rFonts w:asciiTheme="minorBidi" w:hAnsiTheme="minorBidi" w:cstheme="minorBidi"/>
                <w:sz w:val="20"/>
                <w:szCs w:val="20"/>
              </w:rPr>
            </w:pPr>
            <w:r w:rsidRPr="00FE47E9">
              <w:rPr>
                <w:rFonts w:asciiTheme="minorBidi" w:hAnsiTheme="minorBidi" w:cstheme="minorBidi"/>
                <w:sz w:val="20"/>
                <w:szCs w:val="20"/>
              </w:rPr>
              <w:t xml:space="preserve">For </w:t>
            </w:r>
            <w:r w:rsidRPr="00FE47E9">
              <w:rPr>
                <w:rFonts w:asciiTheme="minorBidi" w:hAnsiTheme="minorBidi" w:cstheme="minorBidi"/>
                <w:b/>
                <w:bCs/>
                <w:sz w:val="20"/>
                <w:szCs w:val="20"/>
              </w:rPr>
              <w:t xml:space="preserve">technical </w:t>
            </w:r>
            <w:r w:rsidR="00474456" w:rsidRPr="00FE47E9">
              <w:rPr>
                <w:rFonts w:asciiTheme="minorBidi" w:hAnsiTheme="minorBidi" w:cstheme="minorBidi"/>
                <w:b/>
                <w:bCs/>
                <w:sz w:val="20"/>
                <w:szCs w:val="20"/>
              </w:rPr>
              <w:t>problems/</w:t>
            </w:r>
            <w:r w:rsidRPr="00FE47E9">
              <w:rPr>
                <w:rFonts w:asciiTheme="minorBidi" w:hAnsiTheme="minorBidi" w:cstheme="minorBidi"/>
                <w:b/>
                <w:bCs/>
                <w:sz w:val="20"/>
                <w:szCs w:val="20"/>
              </w:rPr>
              <w:t xml:space="preserve">questions about the </w:t>
            </w:r>
            <w:r w:rsidR="00474456" w:rsidRPr="00FE47E9">
              <w:rPr>
                <w:rFonts w:asciiTheme="minorBidi" w:hAnsiTheme="minorBidi" w:cstheme="minorBidi"/>
                <w:b/>
                <w:bCs/>
                <w:sz w:val="20"/>
                <w:szCs w:val="20"/>
              </w:rPr>
              <w:t xml:space="preserve">eTB </w:t>
            </w:r>
            <w:r w:rsidRPr="00FE47E9">
              <w:rPr>
                <w:rFonts w:asciiTheme="minorBidi" w:hAnsiTheme="minorBidi" w:cstheme="minorBidi"/>
                <w:b/>
                <w:bCs/>
                <w:sz w:val="20"/>
                <w:szCs w:val="20"/>
              </w:rPr>
              <w:t>system</w:t>
            </w:r>
            <w:r w:rsidRPr="00FE47E9">
              <w:rPr>
                <w:rFonts w:asciiTheme="minorBidi" w:hAnsiTheme="minorBidi" w:cstheme="minorBidi"/>
                <w:sz w:val="20"/>
                <w:szCs w:val="20"/>
              </w:rPr>
              <w:t xml:space="preserve">, please get in touch with </w:t>
            </w:r>
            <w:r w:rsidR="003F6C1A" w:rsidRPr="00FE47E9">
              <w:rPr>
                <w:rFonts w:asciiTheme="minorBidi" w:hAnsiTheme="minorBidi" w:cstheme="minorBidi"/>
                <w:sz w:val="20"/>
                <w:szCs w:val="20"/>
              </w:rPr>
              <w:t xml:space="preserve"> </w:t>
            </w:r>
            <w:hyperlink r:id="rId12" w:history="1">
              <w:r w:rsidR="003F6C1A" w:rsidRPr="00FE47E9">
                <w:rPr>
                  <w:rStyle w:val="Hyperlink"/>
                  <w:rFonts w:asciiTheme="minorBidi" w:hAnsiTheme="minorBidi" w:cstheme="minorBidi"/>
                  <w:sz w:val="20"/>
                  <w:szCs w:val="20"/>
                </w:rPr>
                <w:t>iq.procurement@nrc.no</w:t>
              </w:r>
            </w:hyperlink>
          </w:p>
          <w:p w14:paraId="09F8CF01" w14:textId="70F4066D" w:rsidR="00AF2A33" w:rsidRPr="00FE47E9" w:rsidRDefault="00AF2A33" w:rsidP="00AF2A33">
            <w:pPr>
              <w:pStyle w:val="ListParagraph"/>
              <w:ind w:left="360"/>
              <w:jc w:val="both"/>
              <w:rPr>
                <w:rFonts w:asciiTheme="minorBidi" w:hAnsiTheme="minorBidi" w:cstheme="minorBidi"/>
                <w:sz w:val="20"/>
                <w:szCs w:val="20"/>
              </w:rPr>
            </w:pPr>
          </w:p>
        </w:tc>
      </w:tr>
    </w:tbl>
    <w:p w14:paraId="46BDF9EA" w14:textId="0589C833" w:rsidR="00601500" w:rsidRPr="00FE47E9" w:rsidRDefault="00C37F41" w:rsidP="00601500">
      <w:pPr>
        <w:pStyle w:val="NormalWeb"/>
        <w:jc w:val="both"/>
        <w:rPr>
          <w:rFonts w:asciiTheme="minorBidi" w:eastAsia="Arial" w:hAnsiTheme="minorBidi" w:cstheme="minorBidi"/>
          <w:sz w:val="20"/>
          <w:szCs w:val="20"/>
        </w:rPr>
      </w:pPr>
      <w:r w:rsidRPr="00FE47E9">
        <w:rPr>
          <w:rStyle w:val="Emphasis"/>
          <w:rFonts w:asciiTheme="minorBidi" w:eastAsia="Arial" w:hAnsiTheme="minorBidi" w:cstheme="minorBidi"/>
          <w:i w:val="0"/>
          <w:iCs w:val="0"/>
          <w:sz w:val="20"/>
          <w:szCs w:val="20"/>
        </w:rPr>
        <w:t>Sincerely,</w:t>
      </w:r>
    </w:p>
    <w:p w14:paraId="1F359094" w14:textId="0F88260E" w:rsidR="00292F67" w:rsidRPr="00FE47E9" w:rsidRDefault="00C37F41" w:rsidP="00292F67">
      <w:pPr>
        <w:pStyle w:val="NormalWeb"/>
        <w:jc w:val="both"/>
        <w:rPr>
          <w:rFonts w:asciiTheme="minorBidi" w:eastAsia="Arial" w:hAnsiTheme="minorBidi" w:cstheme="minorBidi"/>
          <w:b/>
          <w:bCs/>
          <w:sz w:val="20"/>
          <w:szCs w:val="20"/>
        </w:rPr>
      </w:pPr>
      <w:r w:rsidRPr="00FE47E9">
        <w:rPr>
          <w:rStyle w:val="Emphasis"/>
          <w:rFonts w:asciiTheme="minorBidi" w:eastAsia="Arial" w:hAnsiTheme="minorBidi" w:cstheme="minorBidi"/>
          <w:b/>
          <w:bCs/>
          <w:i w:val="0"/>
          <w:iCs w:val="0"/>
          <w:sz w:val="20"/>
          <w:szCs w:val="20"/>
        </w:rPr>
        <w:t>NRC</w:t>
      </w:r>
      <w:r w:rsidR="00A1293D" w:rsidRPr="00FE47E9">
        <w:rPr>
          <w:rStyle w:val="Emphasis"/>
          <w:rFonts w:asciiTheme="minorBidi" w:eastAsia="Arial" w:hAnsiTheme="minorBidi" w:cstheme="minorBidi"/>
          <w:b/>
          <w:bCs/>
          <w:i w:val="0"/>
          <w:iCs w:val="0"/>
          <w:sz w:val="20"/>
          <w:szCs w:val="20"/>
        </w:rPr>
        <w:t xml:space="preserve"> IRAQ</w:t>
      </w:r>
      <w:r w:rsidRPr="00FE47E9">
        <w:rPr>
          <w:rStyle w:val="Emphasis"/>
          <w:rFonts w:asciiTheme="minorBidi" w:eastAsia="Arial" w:hAnsiTheme="minorBidi" w:cstheme="minorBidi"/>
          <w:b/>
          <w:bCs/>
          <w:i w:val="0"/>
          <w:iCs w:val="0"/>
          <w:sz w:val="20"/>
          <w:szCs w:val="20"/>
        </w:rPr>
        <w:t xml:space="preserve"> Procurement Department</w:t>
      </w:r>
    </w:p>
    <w:sectPr w:rsidR="00292F67" w:rsidRPr="00FE47E9" w:rsidSect="00AF319E">
      <w:headerReference w:type="defaul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78856" w14:textId="77777777" w:rsidR="00206C4B" w:rsidRDefault="00206C4B" w:rsidP="009F6CD2">
      <w:pPr>
        <w:spacing w:after="0" w:line="240" w:lineRule="auto"/>
      </w:pPr>
      <w:r>
        <w:separator/>
      </w:r>
    </w:p>
  </w:endnote>
  <w:endnote w:type="continuationSeparator" w:id="0">
    <w:p w14:paraId="5A6AA346" w14:textId="77777777" w:rsidR="00206C4B" w:rsidRDefault="00206C4B" w:rsidP="009F6CD2">
      <w:pPr>
        <w:spacing w:after="0" w:line="240" w:lineRule="auto"/>
      </w:pPr>
      <w:r>
        <w:continuationSeparator/>
      </w:r>
    </w:p>
  </w:endnote>
  <w:endnote w:type="continuationNotice" w:id="1">
    <w:p w14:paraId="3E64808D" w14:textId="77777777" w:rsidR="00206C4B" w:rsidRDefault="00206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C1F84" w14:textId="77777777" w:rsidR="00206C4B" w:rsidRDefault="00206C4B" w:rsidP="009F6CD2">
      <w:pPr>
        <w:spacing w:after="0" w:line="240" w:lineRule="auto"/>
      </w:pPr>
      <w:r>
        <w:separator/>
      </w:r>
    </w:p>
  </w:footnote>
  <w:footnote w:type="continuationSeparator" w:id="0">
    <w:p w14:paraId="1ABBB72F" w14:textId="77777777" w:rsidR="00206C4B" w:rsidRDefault="00206C4B" w:rsidP="009F6CD2">
      <w:pPr>
        <w:spacing w:after="0" w:line="240" w:lineRule="auto"/>
      </w:pPr>
      <w:r>
        <w:continuationSeparator/>
      </w:r>
    </w:p>
  </w:footnote>
  <w:footnote w:type="continuationNotice" w:id="1">
    <w:p w14:paraId="7E0AD05B" w14:textId="77777777" w:rsidR="00206C4B" w:rsidRDefault="00206C4B">
      <w:pPr>
        <w:spacing w:after="0" w:line="240" w:lineRule="auto"/>
      </w:pPr>
    </w:p>
  </w:footnote>
  <w:footnote w:id="2">
    <w:p w14:paraId="0D242C68" w14:textId="77777777" w:rsidR="00986777" w:rsidRPr="009F6CD2" w:rsidRDefault="00986777" w:rsidP="00986777">
      <w:pPr>
        <w:pStyle w:val="FootnoteText"/>
        <w:rPr>
          <w:color w:val="0070C0"/>
          <w:sz w:val="14"/>
          <w:szCs w:val="14"/>
        </w:rPr>
      </w:pPr>
      <w:r w:rsidRPr="00FE47E9">
        <w:rPr>
          <w:rStyle w:val="FootnoteReference"/>
          <w:color w:val="0070C0"/>
          <w:sz w:val="12"/>
          <w:szCs w:val="12"/>
        </w:rPr>
        <w:footnoteRef/>
      </w:r>
      <w:r w:rsidRPr="00FE47E9">
        <w:rPr>
          <w:color w:val="0070C0"/>
          <w:sz w:val="12"/>
          <w:szCs w:val="12"/>
        </w:rPr>
        <w:t xml:space="preserve"> </w:t>
      </w:r>
      <w:r w:rsidRPr="00FE47E9">
        <w:rPr>
          <w:color w:val="0070C0"/>
          <w:sz w:val="18"/>
          <w:szCs w:val="18"/>
        </w:rPr>
        <w:t>https://www.kfw-entwicklungsbank.de/PDF/Download-Center/PDF-</w:t>
      </w:r>
      <w:r w:rsidRPr="00FE47E9">
        <w:rPr>
          <w:color w:val="0070C0"/>
          <w:sz w:val="12"/>
          <w:szCs w:val="12"/>
        </w:rPr>
        <w:br/>
      </w:r>
      <w:r w:rsidRPr="00FE47E9">
        <w:rPr>
          <w:color w:val="0070C0"/>
          <w:sz w:val="18"/>
          <w:szCs w:val="18"/>
        </w:rPr>
        <w:t>Dokumente-Richtlinien/FZ-Vergaberichtlinien-V-2021-EN.pdf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BAA2" w14:textId="3363CB27" w:rsidR="00D71445" w:rsidRDefault="00D71445">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16756B9D" wp14:editId="28BC758B">
          <wp:simplePos x="0" y="0"/>
          <wp:positionH relativeFrom="column">
            <wp:posOffset>5256644</wp:posOffset>
          </wp:positionH>
          <wp:positionV relativeFrom="paragraph">
            <wp:posOffset>-395624</wp:posOffset>
          </wp:positionV>
          <wp:extent cx="1370330" cy="525145"/>
          <wp:effectExtent l="0" t="0" r="1270" b="8255"/>
          <wp:wrapTight wrapText="bothSides">
            <wp:wrapPolygon edited="0">
              <wp:start x="0" y="0"/>
              <wp:lineTo x="0" y="21156"/>
              <wp:lineTo x="21320" y="21156"/>
              <wp:lineTo x="213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330" cy="525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tKwFAJbUQuMtAAAA"/>
  </w:docVars>
  <w:rsids>
    <w:rsidRoot w:val="005C42EF"/>
    <w:rsid w:val="0002659B"/>
    <w:rsid w:val="000428BD"/>
    <w:rsid w:val="00077FB9"/>
    <w:rsid w:val="00086466"/>
    <w:rsid w:val="000879B0"/>
    <w:rsid w:val="000A15B6"/>
    <w:rsid w:val="000A528E"/>
    <w:rsid w:val="000A6E51"/>
    <w:rsid w:val="000C015C"/>
    <w:rsid w:val="000C11AF"/>
    <w:rsid w:val="000C175E"/>
    <w:rsid w:val="000D3D90"/>
    <w:rsid w:val="000F6A58"/>
    <w:rsid w:val="00106D5E"/>
    <w:rsid w:val="0010771F"/>
    <w:rsid w:val="00110CCE"/>
    <w:rsid w:val="00126771"/>
    <w:rsid w:val="001331D8"/>
    <w:rsid w:val="001334C2"/>
    <w:rsid w:val="0014596D"/>
    <w:rsid w:val="0016310B"/>
    <w:rsid w:val="001A2E15"/>
    <w:rsid w:val="001A53D4"/>
    <w:rsid w:val="001C31AC"/>
    <w:rsid w:val="001C3568"/>
    <w:rsid w:val="001C67D5"/>
    <w:rsid w:val="001D4470"/>
    <w:rsid w:val="001D73C1"/>
    <w:rsid w:val="00206C4B"/>
    <w:rsid w:val="0021112F"/>
    <w:rsid w:val="002129E4"/>
    <w:rsid w:val="00214950"/>
    <w:rsid w:val="00217F3D"/>
    <w:rsid w:val="00246D64"/>
    <w:rsid w:val="002552B3"/>
    <w:rsid w:val="00273DA4"/>
    <w:rsid w:val="002842E4"/>
    <w:rsid w:val="00286140"/>
    <w:rsid w:val="0028703C"/>
    <w:rsid w:val="00290C6E"/>
    <w:rsid w:val="00292F67"/>
    <w:rsid w:val="00296485"/>
    <w:rsid w:val="002C5739"/>
    <w:rsid w:val="002D4B61"/>
    <w:rsid w:val="002E07FE"/>
    <w:rsid w:val="00305CC5"/>
    <w:rsid w:val="00316B69"/>
    <w:rsid w:val="00317974"/>
    <w:rsid w:val="00342864"/>
    <w:rsid w:val="00343806"/>
    <w:rsid w:val="00370569"/>
    <w:rsid w:val="003943A8"/>
    <w:rsid w:val="00395ECE"/>
    <w:rsid w:val="003A4731"/>
    <w:rsid w:val="003A7674"/>
    <w:rsid w:val="003B0485"/>
    <w:rsid w:val="003B4D13"/>
    <w:rsid w:val="003C00D9"/>
    <w:rsid w:val="003C64E6"/>
    <w:rsid w:val="003C7114"/>
    <w:rsid w:val="003C7E8E"/>
    <w:rsid w:val="003F6C1A"/>
    <w:rsid w:val="00417C51"/>
    <w:rsid w:val="00437384"/>
    <w:rsid w:val="00444773"/>
    <w:rsid w:val="00454186"/>
    <w:rsid w:val="004547F1"/>
    <w:rsid w:val="00474456"/>
    <w:rsid w:val="00477732"/>
    <w:rsid w:val="00486566"/>
    <w:rsid w:val="00495C4E"/>
    <w:rsid w:val="004A3FFE"/>
    <w:rsid w:val="004B42DE"/>
    <w:rsid w:val="004B4E13"/>
    <w:rsid w:val="004E68B5"/>
    <w:rsid w:val="004E74DA"/>
    <w:rsid w:val="004F4FF8"/>
    <w:rsid w:val="00502381"/>
    <w:rsid w:val="00547CE3"/>
    <w:rsid w:val="00587880"/>
    <w:rsid w:val="005C42EF"/>
    <w:rsid w:val="005C6B11"/>
    <w:rsid w:val="005E2AED"/>
    <w:rsid w:val="005E53CE"/>
    <w:rsid w:val="005F5825"/>
    <w:rsid w:val="00601500"/>
    <w:rsid w:val="00637AFF"/>
    <w:rsid w:val="00672BA2"/>
    <w:rsid w:val="0067417A"/>
    <w:rsid w:val="006A6FA0"/>
    <w:rsid w:val="006B3668"/>
    <w:rsid w:val="006C39DD"/>
    <w:rsid w:val="006D12C6"/>
    <w:rsid w:val="006F1359"/>
    <w:rsid w:val="006F1646"/>
    <w:rsid w:val="00704037"/>
    <w:rsid w:val="00727579"/>
    <w:rsid w:val="007345B6"/>
    <w:rsid w:val="00734859"/>
    <w:rsid w:val="00735EB8"/>
    <w:rsid w:val="00746B53"/>
    <w:rsid w:val="007668EE"/>
    <w:rsid w:val="00784BC3"/>
    <w:rsid w:val="00793442"/>
    <w:rsid w:val="007D39A1"/>
    <w:rsid w:val="008045E9"/>
    <w:rsid w:val="0080556D"/>
    <w:rsid w:val="0081484E"/>
    <w:rsid w:val="00822462"/>
    <w:rsid w:val="00845F33"/>
    <w:rsid w:val="008531C5"/>
    <w:rsid w:val="00853EEE"/>
    <w:rsid w:val="008641BE"/>
    <w:rsid w:val="00871CE6"/>
    <w:rsid w:val="00875577"/>
    <w:rsid w:val="008A35DF"/>
    <w:rsid w:val="008B4E65"/>
    <w:rsid w:val="008B6044"/>
    <w:rsid w:val="008B7988"/>
    <w:rsid w:val="008D56B2"/>
    <w:rsid w:val="008F185F"/>
    <w:rsid w:val="00904562"/>
    <w:rsid w:val="00930815"/>
    <w:rsid w:val="0095420F"/>
    <w:rsid w:val="0096146B"/>
    <w:rsid w:val="009707B4"/>
    <w:rsid w:val="00974EC5"/>
    <w:rsid w:val="00984AC7"/>
    <w:rsid w:val="00986777"/>
    <w:rsid w:val="00997E3E"/>
    <w:rsid w:val="009A2170"/>
    <w:rsid w:val="009B7226"/>
    <w:rsid w:val="009C0400"/>
    <w:rsid w:val="009C0F6E"/>
    <w:rsid w:val="009E7550"/>
    <w:rsid w:val="009E774C"/>
    <w:rsid w:val="009F2985"/>
    <w:rsid w:val="009F6CD2"/>
    <w:rsid w:val="009F74B8"/>
    <w:rsid w:val="00A1293D"/>
    <w:rsid w:val="00A27977"/>
    <w:rsid w:val="00A415A1"/>
    <w:rsid w:val="00A73CAA"/>
    <w:rsid w:val="00A90AC2"/>
    <w:rsid w:val="00AB33B7"/>
    <w:rsid w:val="00AC3204"/>
    <w:rsid w:val="00AC3FF4"/>
    <w:rsid w:val="00AE0B4F"/>
    <w:rsid w:val="00AE142A"/>
    <w:rsid w:val="00AF2A33"/>
    <w:rsid w:val="00AF319E"/>
    <w:rsid w:val="00B03914"/>
    <w:rsid w:val="00B04A2F"/>
    <w:rsid w:val="00B13DEF"/>
    <w:rsid w:val="00B22306"/>
    <w:rsid w:val="00B515B2"/>
    <w:rsid w:val="00B5717F"/>
    <w:rsid w:val="00B74FBD"/>
    <w:rsid w:val="00B92E6F"/>
    <w:rsid w:val="00B962C9"/>
    <w:rsid w:val="00BA2492"/>
    <w:rsid w:val="00BA5CE2"/>
    <w:rsid w:val="00BB0465"/>
    <w:rsid w:val="00BC46FD"/>
    <w:rsid w:val="00BE622F"/>
    <w:rsid w:val="00BF4D2A"/>
    <w:rsid w:val="00BF71CD"/>
    <w:rsid w:val="00C0218C"/>
    <w:rsid w:val="00C14D5A"/>
    <w:rsid w:val="00C14E07"/>
    <w:rsid w:val="00C21AA3"/>
    <w:rsid w:val="00C21B4F"/>
    <w:rsid w:val="00C35DEF"/>
    <w:rsid w:val="00C37F41"/>
    <w:rsid w:val="00C60D83"/>
    <w:rsid w:val="00C6109F"/>
    <w:rsid w:val="00C96516"/>
    <w:rsid w:val="00CA1BD5"/>
    <w:rsid w:val="00CA6F89"/>
    <w:rsid w:val="00CE2011"/>
    <w:rsid w:val="00CE23E9"/>
    <w:rsid w:val="00CE5481"/>
    <w:rsid w:val="00CF4712"/>
    <w:rsid w:val="00D06FD4"/>
    <w:rsid w:val="00D11C52"/>
    <w:rsid w:val="00D71445"/>
    <w:rsid w:val="00D90496"/>
    <w:rsid w:val="00DA4677"/>
    <w:rsid w:val="00DB3F07"/>
    <w:rsid w:val="00DB7498"/>
    <w:rsid w:val="00E05346"/>
    <w:rsid w:val="00E12AC6"/>
    <w:rsid w:val="00E179C2"/>
    <w:rsid w:val="00E263E8"/>
    <w:rsid w:val="00E46E3D"/>
    <w:rsid w:val="00E52C2C"/>
    <w:rsid w:val="00E544E0"/>
    <w:rsid w:val="00E854C9"/>
    <w:rsid w:val="00EA27A3"/>
    <w:rsid w:val="00EA2BA5"/>
    <w:rsid w:val="00EA33E9"/>
    <w:rsid w:val="00EB291C"/>
    <w:rsid w:val="00EF1EE2"/>
    <w:rsid w:val="00EF52AF"/>
    <w:rsid w:val="00F11BC7"/>
    <w:rsid w:val="00F35D89"/>
    <w:rsid w:val="00F43001"/>
    <w:rsid w:val="00F57B03"/>
    <w:rsid w:val="00F75BCF"/>
    <w:rsid w:val="00F9698A"/>
    <w:rsid w:val="00FB5B08"/>
    <w:rsid w:val="00FB5B76"/>
    <w:rsid w:val="00FB70C9"/>
    <w:rsid w:val="00FE47E9"/>
    <w:rsid w:val="00FF6E8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4DB1E1A6-AA01-495F-8199-456617B1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nhideWhenUsed/>
    <w:rsid w:val="00D71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445"/>
  </w:style>
  <w:style w:type="paragraph" w:styleId="Footer">
    <w:name w:val="footer"/>
    <w:basedOn w:val="Normal"/>
    <w:link w:val="FooterChar"/>
    <w:uiPriority w:val="99"/>
    <w:unhideWhenUsed/>
    <w:rsid w:val="00D71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445"/>
  </w:style>
  <w:style w:type="character" w:styleId="FollowedHyperlink">
    <w:name w:val="FollowedHyperlink"/>
    <w:basedOn w:val="DefaultParagraphFont"/>
    <w:uiPriority w:val="99"/>
    <w:semiHidden/>
    <w:unhideWhenUsed/>
    <w:rsid w:val="002870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q.procurement@nrc.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20fc3mhOe2c%3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5" ma:contentTypeDescription="Create a new document." ma:contentTypeScope="" ma:versionID="506ee63b42eb2b27a631bdc5ff2f069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6fc049cc0f6f1ba02cd63a2d5a35c3cd"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605c56-46b6-43cc-a7f6-53d45a38eca5">
      <Terms xmlns="http://schemas.microsoft.com/office/infopath/2007/PartnerControls"/>
    </lcf76f155ced4ddcb4097134ff3c332f>
    <TaxCatchAll xmlns="a0c9e707-e9b2-47b3-ae15-febd6d9c6f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01FEA-D588-4FD5-8524-10B50A800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20CD9-DC95-4EC9-AE95-52B501309F45}">
  <ds:schemaRefs>
    <ds:schemaRef ds:uri="http://schemas.microsoft.com/office/2006/metadata/properties"/>
    <ds:schemaRef ds:uri="http://schemas.microsoft.com/office/infopath/2007/PartnerControls"/>
    <ds:schemaRef ds:uri="df605c56-46b6-43cc-a7f6-53d45a38eca5"/>
    <ds:schemaRef ds:uri="a0c9e707-e9b2-47b3-ae15-febd6d9c6fe6"/>
  </ds:schemaRefs>
</ds:datastoreItem>
</file>

<file path=customXml/itemProps3.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4.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321</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2151</CharactersWithSpaces>
  <SharedDoc>false</SharedDoc>
  <HLinks>
    <vt:vector size="12" baseType="variant">
      <vt:variant>
        <vt:i4>3539014</vt:i4>
      </vt:variant>
      <vt:variant>
        <vt:i4>3</vt:i4>
      </vt:variant>
      <vt:variant>
        <vt:i4>0</vt:i4>
      </vt:variant>
      <vt:variant>
        <vt:i4>5</vt:i4>
      </vt:variant>
      <vt:variant>
        <vt:lpwstr>mailto:iq.procurement@nrc.no</vt:lpwstr>
      </vt:variant>
      <vt:variant>
        <vt:lpwstr/>
      </vt:variant>
      <vt:variant>
        <vt:i4>655391</vt:i4>
      </vt:variant>
      <vt:variant>
        <vt:i4>0</vt:i4>
      </vt:variant>
      <vt:variant>
        <vt:i4>0</vt:i4>
      </vt:variant>
      <vt:variant>
        <vt:i4>5</vt:i4>
      </vt:variant>
      <vt:variant>
        <vt:lpwstr>https://etbsystem.no/ClientTrans/Download?ID=uyyRfHm%2fGlM%3d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Khoshy Salam</cp:lastModifiedBy>
  <cp:revision>166</cp:revision>
  <cp:lastPrinted>2023-07-09T10:48:00Z</cp:lastPrinted>
  <dcterms:created xsi:type="dcterms:W3CDTF">2022-11-18T21:10:00Z</dcterms:created>
  <dcterms:modified xsi:type="dcterms:W3CDTF">2023-07-09T10:48:00Z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0x010100433CBADEB9F794488C455A6059EDC10A</vt:lpwstr>
  </property>
  <property fmtid="{D5CDD505-2E9C-101B-9397-08002B2CF9AE}" pid="3" name="MediaServiceImageTags">
    <vt:lpwstr/>
  </property>
</Properties>
</file>