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5DBE" w14:textId="4E10FBBF" w:rsidR="004B5B4A" w:rsidRDefault="00EF52AF" w:rsidP="004B5B4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ascii="Arial" w:hAnsi="Arial" w:cs="Arial"/>
          <w:b/>
          <w:sz w:val="28"/>
          <w:szCs w:val="28"/>
          <w:lang w:val="en-US"/>
        </w:rPr>
        <w:t>TENDER</w:t>
      </w:r>
      <w:r w:rsidR="002D4B61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FOR </w:t>
      </w:r>
      <w:r w:rsidR="004B5B4A" w:rsidRPr="004B5B4A">
        <w:rPr>
          <w:rFonts w:ascii="Arial" w:hAnsi="Arial" w:cs="Arial"/>
          <w:b/>
          <w:sz w:val="28"/>
          <w:szCs w:val="28"/>
          <w:lang w:val="en-US"/>
        </w:rPr>
        <w:t>REFRESHMENT MATERIAL</w:t>
      </w:r>
      <w:r w:rsidR="0055528B">
        <w:rPr>
          <w:rFonts w:ascii="Arial" w:hAnsi="Arial" w:cs="Arial"/>
          <w:b/>
          <w:sz w:val="28"/>
          <w:szCs w:val="28"/>
          <w:lang w:val="en-US"/>
        </w:rPr>
        <w:t>S</w:t>
      </w:r>
    </w:p>
    <w:p w14:paraId="16C2563A" w14:textId="228709CF" w:rsidR="00012A91" w:rsidRPr="00012A91" w:rsidRDefault="00012A91" w:rsidP="00012A91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737"/>
        <w:gridCol w:w="7109"/>
      </w:tblGrid>
      <w:tr w:rsidR="00D90496" w:rsidRPr="00FE47E9" w14:paraId="4C725FE9" w14:textId="77777777" w:rsidTr="00F75BCF">
        <w:tc>
          <w:tcPr>
            <w:tcW w:w="1062" w:type="pct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370" w:type="pct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017EAE9" w14:textId="77777777" w:rsidR="00D90496" w:rsidRPr="00FE47E9" w:rsidRDefault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IRAQ, Erbil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00F75BCF">
        <w:tc>
          <w:tcPr>
            <w:tcW w:w="1062" w:type="pct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370" w:type="pct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CC41B7F" w14:textId="1DB20202" w:rsidR="000C11AF" w:rsidRPr="00FE47E9" w:rsidRDefault="00B016EC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3</w:t>
            </w:r>
            <w:r w:rsidR="000E1097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</w:t>
            </w:r>
            <w:r w:rsidR="000E1097" w:rsidRPr="000E1097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st</w:t>
            </w:r>
            <w:r w:rsidR="005E5B7D" w:rsidRPr="00B016EC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5E5B7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July</w:t>
            </w:r>
            <w:r w:rsidR="000C11AF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2023</w:t>
            </w:r>
            <w:r w:rsidR="00296485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00F75BCF">
        <w:tc>
          <w:tcPr>
            <w:tcW w:w="1062" w:type="pct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370" w:type="pct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7C8FECA" w14:textId="53090F92" w:rsidR="00E263E8" w:rsidRPr="00FE47E9" w:rsidRDefault="008D3E1F" w:rsidP="00D06FD4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8D3E1F"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US"/>
              </w:rPr>
              <w:t>2</w:t>
            </w:r>
            <w:r w:rsidR="000E1097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</w:t>
            </w:r>
            <w:r w:rsidR="000E1097" w:rsidRPr="000E1097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s</w:t>
            </w:r>
            <w:r w:rsidR="000E1097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</w:t>
            </w:r>
            <w:r w:rsidR="00726695" w:rsidRPr="008D3E1F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June</w:t>
            </w:r>
            <w:r w:rsidR="00727579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F6C1A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E263E8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 at 23:</w:t>
            </w:r>
            <w:r w:rsidR="00727579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00F75BCF">
        <w:tc>
          <w:tcPr>
            <w:tcW w:w="1062" w:type="pct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370" w:type="pct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128EC07C" w14:textId="77777777" w:rsidR="002E07FE" w:rsidRDefault="002A4FF6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2A4FF6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Multiple</w:t>
            </w:r>
          </w:p>
          <w:p w14:paraId="4222A5E9" w14:textId="44603C7A" w:rsidR="002A4FF6" w:rsidRPr="00FE47E9" w:rsidRDefault="002A4FF6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00F75BCF">
        <w:tc>
          <w:tcPr>
            <w:tcW w:w="1062" w:type="pct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370" w:type="pct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2B6A5115" w14:textId="68149E51" w:rsidR="00974EC5" w:rsidRPr="00FE47E9" w:rsidRDefault="00974EC5" w:rsidP="00974EC5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ITB/IQ/23/00</w:t>
            </w:r>
            <w:r w:rsidR="001C3A9C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7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003D5EE4">
        <w:trPr>
          <w:trHeight w:val="612"/>
        </w:trPr>
        <w:tc>
          <w:tcPr>
            <w:tcW w:w="1062" w:type="pct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370" w:type="pct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7B46426" w14:textId="59B00485" w:rsidR="00F35D89" w:rsidRPr="0055528B" w:rsidRDefault="00947C45" w:rsidP="00012A91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Supply of </w:t>
            </w:r>
            <w:r w:rsidR="0055528B" w:rsidRPr="0055528B">
              <w:rPr>
                <w:rFonts w:ascii="Arial" w:hAnsi="Arial" w:cs="Arial"/>
                <w:b/>
                <w:sz w:val="18"/>
                <w:szCs w:val="18"/>
                <w:lang w:val="en-US"/>
              </w:rPr>
              <w:t>Refreshment Material</w:t>
            </w:r>
            <w:r w:rsidR="0055528B">
              <w:rPr>
                <w:rFonts w:ascii="Arial" w:hAnsi="Arial" w:cs="Arial"/>
                <w:b/>
                <w:sz w:val="18"/>
                <w:szCs w:val="18"/>
                <w:lang w:val="en-US"/>
              </w:rPr>
              <w:t>s</w:t>
            </w:r>
          </w:p>
        </w:tc>
      </w:tr>
      <w:tr w:rsidR="00F35D89" w:rsidRPr="00FE47E9" w14:paraId="3A8C8838" w14:textId="77777777" w:rsidTr="00F75BCF">
        <w:tc>
          <w:tcPr>
            <w:tcW w:w="1062" w:type="pct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370" w:type="pct"/>
          </w:tcPr>
          <w:p w14:paraId="5BF0741C" w14:textId="237660AF" w:rsidR="00F35D89" w:rsidRPr="00A740C1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A740C1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F21BEDD" w14:textId="1B610480" w:rsidR="000879B0" w:rsidRPr="00A740C1" w:rsidRDefault="003D5EE4" w:rsidP="00CF4712">
            <w:pPr>
              <w:spacing w:after="120"/>
              <w:jc w:val="both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A740C1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NRC is currently seeking a reputable, licensed company, registered as an Iraqi company, to establish a Framework </w:t>
            </w:r>
            <w:r w:rsidR="00E24CC0" w:rsidRPr="00A740C1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for the supply of Refreshment Materials </w:t>
            </w:r>
            <w:r w:rsidR="0030598F" w:rsidRPr="00A740C1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for </w:t>
            </w:r>
            <w:r w:rsidRPr="00A740C1">
              <w:rPr>
                <w:rFonts w:asciiTheme="minorBidi" w:hAnsiTheme="minorBidi"/>
                <w:bCs/>
                <w:lang w:val="en-US"/>
              </w:rPr>
              <w:t>two years; these refreshment materials are required to support NRC’s operations areas in Iraq. </w:t>
            </w:r>
            <w:r w:rsidRPr="00A740C1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These refreshments are to be served at meetings (adults) or school (children); therefore, NRC is looking for quality-assured &amp; affordably priced refreshments</w:t>
            </w:r>
          </w:p>
          <w:p w14:paraId="32A33748" w14:textId="4C81F263" w:rsidR="0043643D" w:rsidRPr="00A740C1" w:rsidRDefault="00A740C1" w:rsidP="00A740C1">
            <w:pPr>
              <w:pStyle w:val="ListParagraph"/>
              <w:spacing w:after="120"/>
              <w:ind w:left="360"/>
              <w:jc w:val="both"/>
              <w:rPr>
                <w:rFonts w:asciiTheme="minorBidi" w:hAnsiTheme="minorBidi"/>
                <w:sz w:val="20"/>
                <w:szCs w:val="20"/>
                <w:lang w:eastAsia="en-GB"/>
              </w:rPr>
            </w:pPr>
            <w:r w:rsidRPr="00A740C1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</w:tc>
      </w:tr>
      <w:tr w:rsidR="00F35D89" w:rsidRPr="00FE47E9" w14:paraId="024E2609" w14:textId="77777777" w:rsidTr="00F75BCF">
        <w:tc>
          <w:tcPr>
            <w:tcW w:w="1062" w:type="pct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70" w:type="pct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68F4285" w14:textId="1D808AD3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 </w:t>
            </w:r>
            <w:r w:rsidR="000A15B6" w:rsidRPr="00FE47E9">
              <w:rPr>
                <w:rFonts w:asciiTheme="minorBidi" w:hAnsiTheme="minorBidi"/>
                <w:sz w:val="20"/>
                <w:szCs w:val="20"/>
                <w:lang w:val="en-US"/>
              </w:rPr>
              <w:t>ITB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it requires you to download the </w:t>
            </w:r>
            <w:r w:rsidR="000A15B6" w:rsidRPr="00FE47E9">
              <w:rPr>
                <w:rFonts w:asciiTheme="minorBidi" w:hAnsiTheme="minorBidi"/>
                <w:sz w:val="20"/>
                <w:szCs w:val="20"/>
                <w:lang w:val="en-US"/>
              </w:rPr>
              <w:t>ITB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change, using the </w:t>
            </w:r>
            <w:r w:rsidRPr="00082CB6">
              <w:rPr>
                <w:rFonts w:asciiTheme="minorBidi" w:hAnsiTheme="minorBidi"/>
                <w:sz w:val="20"/>
                <w:szCs w:val="20"/>
                <w:lang w:val="en-US"/>
              </w:rPr>
              <w:t>following</w:t>
            </w:r>
            <w:r w:rsidR="000D7FA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06F1F" w:rsidRPr="000E1097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</w:t>
              </w:r>
              <w:r w:rsidR="00106F1F" w:rsidRPr="000E1097">
                <w:rPr>
                  <w:rStyle w:val="Hyperlink"/>
                  <w:b/>
                  <w:bCs/>
                </w:rPr>
                <w:t>INK</w:t>
              </w:r>
            </w:hyperlink>
            <w:r w:rsidR="000D7FA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until 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>“Submission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00F75BCF">
        <w:tc>
          <w:tcPr>
            <w:tcW w:w="1062" w:type="pct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370" w:type="pct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562E4887" w:rsidR="00AC3204" w:rsidRPr="00FE47E9" w:rsidRDefault="00AC3204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envelop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ITB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00F75BCF">
        <w:tc>
          <w:tcPr>
            <w:tcW w:w="1062" w:type="pct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370" w:type="pct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3568" w:type="pct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7743B8E3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2129E4" w:rsidRPr="00FE47E9">
              <w:rPr>
                <w:rFonts w:asciiTheme="minorBidi" w:hAnsiTheme="minorBidi" w:cstheme="minorBidi"/>
                <w:sz w:val="20"/>
                <w:szCs w:val="20"/>
              </w:rPr>
              <w:t>ITB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09F8CF01" w14:textId="70F4066D" w:rsidR="00930815" w:rsidRPr="00FE47E9" w:rsidRDefault="0093081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r w:rsidR="00474456"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eTB </w:t>
            </w:r>
            <w:r w:rsidRPr="00FE47E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 w:history="1">
              <w:r w:rsidR="003F6C1A" w:rsidRPr="00FE47E9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iq.procurement@nrc.no</w:t>
              </w:r>
            </w:hyperlink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24AC" w14:textId="77777777" w:rsidR="00185F0F" w:rsidRDefault="00185F0F" w:rsidP="009F6CD2">
      <w:pPr>
        <w:spacing w:after="0" w:line="240" w:lineRule="auto"/>
      </w:pPr>
      <w:r>
        <w:separator/>
      </w:r>
    </w:p>
  </w:endnote>
  <w:endnote w:type="continuationSeparator" w:id="0">
    <w:p w14:paraId="663F1791" w14:textId="77777777" w:rsidR="00185F0F" w:rsidRDefault="00185F0F" w:rsidP="009F6CD2">
      <w:pPr>
        <w:spacing w:after="0" w:line="240" w:lineRule="auto"/>
      </w:pPr>
      <w:r>
        <w:continuationSeparator/>
      </w:r>
    </w:p>
  </w:endnote>
  <w:endnote w:type="continuationNotice" w:id="1">
    <w:p w14:paraId="220354E3" w14:textId="77777777" w:rsidR="00185F0F" w:rsidRDefault="00185F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B1FE" w14:textId="77777777" w:rsidR="00185F0F" w:rsidRDefault="00185F0F" w:rsidP="009F6CD2">
      <w:pPr>
        <w:spacing w:after="0" w:line="240" w:lineRule="auto"/>
      </w:pPr>
      <w:r>
        <w:separator/>
      </w:r>
    </w:p>
  </w:footnote>
  <w:footnote w:type="continuationSeparator" w:id="0">
    <w:p w14:paraId="6050C8E6" w14:textId="77777777" w:rsidR="00185F0F" w:rsidRDefault="00185F0F" w:rsidP="009F6CD2">
      <w:pPr>
        <w:spacing w:after="0" w:line="240" w:lineRule="auto"/>
      </w:pPr>
      <w:r>
        <w:continuationSeparator/>
      </w:r>
    </w:p>
  </w:footnote>
  <w:footnote w:type="continuationNotice" w:id="1">
    <w:p w14:paraId="00107F35" w14:textId="77777777" w:rsidR="00185F0F" w:rsidRDefault="00185F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1493B8D">
          <wp:simplePos x="0" y="0"/>
          <wp:positionH relativeFrom="column">
            <wp:posOffset>4592955</wp:posOffset>
          </wp:positionH>
          <wp:positionV relativeFrom="paragraph">
            <wp:posOffset>-342265</wp:posOffset>
          </wp:positionV>
          <wp:extent cx="1888490" cy="723900"/>
          <wp:effectExtent l="0" t="0" r="0" b="0"/>
          <wp:wrapTight wrapText="bothSides">
            <wp:wrapPolygon edited="0">
              <wp:start x="0" y="0"/>
              <wp:lineTo x="0" y="21032"/>
              <wp:lineTo x="21353" y="21032"/>
              <wp:lineTo x="2135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40432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MqwFAMfg3SktAAAA"/>
  </w:docVars>
  <w:rsids>
    <w:rsidRoot w:val="005C42EF"/>
    <w:rsid w:val="00012A91"/>
    <w:rsid w:val="0002659B"/>
    <w:rsid w:val="000313B5"/>
    <w:rsid w:val="000428BD"/>
    <w:rsid w:val="00077FB9"/>
    <w:rsid w:val="00082CB6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D7FA2"/>
    <w:rsid w:val="000E1097"/>
    <w:rsid w:val="000F6A58"/>
    <w:rsid w:val="00106D5E"/>
    <w:rsid w:val="00106F1F"/>
    <w:rsid w:val="00110CCE"/>
    <w:rsid w:val="00112045"/>
    <w:rsid w:val="00126771"/>
    <w:rsid w:val="001331D8"/>
    <w:rsid w:val="001334C2"/>
    <w:rsid w:val="0014596D"/>
    <w:rsid w:val="0016310B"/>
    <w:rsid w:val="00185F0F"/>
    <w:rsid w:val="00197877"/>
    <w:rsid w:val="001A2E15"/>
    <w:rsid w:val="001A53D4"/>
    <w:rsid w:val="001C31AC"/>
    <w:rsid w:val="001C3568"/>
    <w:rsid w:val="001C3A9C"/>
    <w:rsid w:val="001C67D5"/>
    <w:rsid w:val="001D4470"/>
    <w:rsid w:val="001D73C1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A4FF6"/>
    <w:rsid w:val="002C5739"/>
    <w:rsid w:val="002D4B61"/>
    <w:rsid w:val="002E07FE"/>
    <w:rsid w:val="0030598F"/>
    <w:rsid w:val="00305CC5"/>
    <w:rsid w:val="00316B69"/>
    <w:rsid w:val="00317974"/>
    <w:rsid w:val="00342864"/>
    <w:rsid w:val="00343806"/>
    <w:rsid w:val="00354882"/>
    <w:rsid w:val="00370569"/>
    <w:rsid w:val="00391083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D5EE4"/>
    <w:rsid w:val="003F6C1A"/>
    <w:rsid w:val="00417C51"/>
    <w:rsid w:val="0043643D"/>
    <w:rsid w:val="00437384"/>
    <w:rsid w:val="00444773"/>
    <w:rsid w:val="00454186"/>
    <w:rsid w:val="004547F1"/>
    <w:rsid w:val="00474456"/>
    <w:rsid w:val="00486566"/>
    <w:rsid w:val="00495C4E"/>
    <w:rsid w:val="004A3FFE"/>
    <w:rsid w:val="004B4E13"/>
    <w:rsid w:val="004B5B4A"/>
    <w:rsid w:val="004E68B5"/>
    <w:rsid w:val="004E74DA"/>
    <w:rsid w:val="004F4FF8"/>
    <w:rsid w:val="00502381"/>
    <w:rsid w:val="00547CE3"/>
    <w:rsid w:val="0055528B"/>
    <w:rsid w:val="00556763"/>
    <w:rsid w:val="005C42EF"/>
    <w:rsid w:val="005C6B11"/>
    <w:rsid w:val="005E2AED"/>
    <w:rsid w:val="005E53CE"/>
    <w:rsid w:val="005E5B7D"/>
    <w:rsid w:val="00601500"/>
    <w:rsid w:val="00637AFF"/>
    <w:rsid w:val="00672BA2"/>
    <w:rsid w:val="0067417A"/>
    <w:rsid w:val="006A6FA0"/>
    <w:rsid w:val="006B3668"/>
    <w:rsid w:val="006B78EC"/>
    <w:rsid w:val="006C39DD"/>
    <w:rsid w:val="006D12C6"/>
    <w:rsid w:val="006F1359"/>
    <w:rsid w:val="006F1646"/>
    <w:rsid w:val="00704037"/>
    <w:rsid w:val="00721283"/>
    <w:rsid w:val="00726695"/>
    <w:rsid w:val="00727579"/>
    <w:rsid w:val="007345B6"/>
    <w:rsid w:val="00734859"/>
    <w:rsid w:val="00734A59"/>
    <w:rsid w:val="00735EB8"/>
    <w:rsid w:val="00746B53"/>
    <w:rsid w:val="007668EE"/>
    <w:rsid w:val="00770BEF"/>
    <w:rsid w:val="00784BC3"/>
    <w:rsid w:val="00793442"/>
    <w:rsid w:val="007B5E37"/>
    <w:rsid w:val="008045E9"/>
    <w:rsid w:val="0080556D"/>
    <w:rsid w:val="0081484E"/>
    <w:rsid w:val="00816597"/>
    <w:rsid w:val="00822462"/>
    <w:rsid w:val="00823A0A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3E1F"/>
    <w:rsid w:val="008D56B2"/>
    <w:rsid w:val="008F185F"/>
    <w:rsid w:val="00904562"/>
    <w:rsid w:val="00930815"/>
    <w:rsid w:val="00947C45"/>
    <w:rsid w:val="0095420F"/>
    <w:rsid w:val="0096146B"/>
    <w:rsid w:val="009707B4"/>
    <w:rsid w:val="00974EC5"/>
    <w:rsid w:val="00986777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0037F"/>
    <w:rsid w:val="00A1293D"/>
    <w:rsid w:val="00A27977"/>
    <w:rsid w:val="00A73CAA"/>
    <w:rsid w:val="00A740C1"/>
    <w:rsid w:val="00A90AC2"/>
    <w:rsid w:val="00AB33B7"/>
    <w:rsid w:val="00AC3204"/>
    <w:rsid w:val="00AC3FF4"/>
    <w:rsid w:val="00AE0B4F"/>
    <w:rsid w:val="00AE142A"/>
    <w:rsid w:val="00AF319E"/>
    <w:rsid w:val="00AF649E"/>
    <w:rsid w:val="00B016EC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E2A36"/>
    <w:rsid w:val="00BE622F"/>
    <w:rsid w:val="00BF4D2A"/>
    <w:rsid w:val="00BF71CD"/>
    <w:rsid w:val="00C0218C"/>
    <w:rsid w:val="00C14D5A"/>
    <w:rsid w:val="00C14E07"/>
    <w:rsid w:val="00C21AA3"/>
    <w:rsid w:val="00C21B4F"/>
    <w:rsid w:val="00C37F41"/>
    <w:rsid w:val="00C60D83"/>
    <w:rsid w:val="00C6109F"/>
    <w:rsid w:val="00C96516"/>
    <w:rsid w:val="00CA1BD5"/>
    <w:rsid w:val="00CA6F89"/>
    <w:rsid w:val="00CD4FF6"/>
    <w:rsid w:val="00CE2011"/>
    <w:rsid w:val="00CE23E9"/>
    <w:rsid w:val="00CE5481"/>
    <w:rsid w:val="00CF4712"/>
    <w:rsid w:val="00D06FD4"/>
    <w:rsid w:val="00D11C52"/>
    <w:rsid w:val="00D539CF"/>
    <w:rsid w:val="00D71445"/>
    <w:rsid w:val="00D90496"/>
    <w:rsid w:val="00DA4677"/>
    <w:rsid w:val="00DB3F07"/>
    <w:rsid w:val="00DB6C41"/>
    <w:rsid w:val="00E05346"/>
    <w:rsid w:val="00E179C2"/>
    <w:rsid w:val="00E24CC0"/>
    <w:rsid w:val="00E263E8"/>
    <w:rsid w:val="00E46E3D"/>
    <w:rsid w:val="00E52C2C"/>
    <w:rsid w:val="00E854C9"/>
    <w:rsid w:val="00EA27A3"/>
    <w:rsid w:val="00EA2BA5"/>
    <w:rsid w:val="00EA33E9"/>
    <w:rsid w:val="00EB291C"/>
    <w:rsid w:val="00EB4345"/>
    <w:rsid w:val="00EF1EE2"/>
    <w:rsid w:val="00EF52AF"/>
    <w:rsid w:val="00F35D89"/>
    <w:rsid w:val="00F43001"/>
    <w:rsid w:val="00F57B03"/>
    <w:rsid w:val="00F75BCF"/>
    <w:rsid w:val="00F9698A"/>
    <w:rsid w:val="00FB3264"/>
    <w:rsid w:val="00FB5B08"/>
    <w:rsid w:val="00FB5B76"/>
    <w:rsid w:val="00FB70C9"/>
    <w:rsid w:val="00FE47E9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nhideWhenUsed/>
    <w:rsid w:val="003D5EE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D5EE4"/>
    <w:pPr>
      <w:spacing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3D5EE4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normaltextrun">
    <w:name w:val="normaltextrun"/>
    <w:basedOn w:val="DefaultParagraphFont"/>
    <w:rsid w:val="003D5EE4"/>
  </w:style>
  <w:style w:type="character" w:customStyle="1" w:styleId="eop">
    <w:name w:val="eop"/>
    <w:basedOn w:val="DefaultParagraphFont"/>
    <w:rsid w:val="003D5EE4"/>
  </w:style>
  <w:style w:type="character" w:customStyle="1" w:styleId="cf01">
    <w:name w:val="cf01"/>
    <w:basedOn w:val="DefaultParagraphFont"/>
    <w:rsid w:val="003D5E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psItQVafXrE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720078-0448-45DE-A374-6B7B61F6C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customXml/itemProps4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Links>
    <vt:vector size="12" baseType="variant">
      <vt:variant>
        <vt:i4>3539014</vt:i4>
      </vt:variant>
      <vt:variant>
        <vt:i4>3</vt:i4>
      </vt:variant>
      <vt:variant>
        <vt:i4>0</vt:i4>
      </vt:variant>
      <vt:variant>
        <vt:i4>5</vt:i4>
      </vt:variant>
      <vt:variant>
        <vt:lpwstr>mailto:iq.procurement@nrc.no</vt:lpwstr>
      </vt:variant>
      <vt:variant>
        <vt:lpwstr/>
      </vt:variant>
      <vt:variant>
        <vt:i4>655391</vt:i4>
      </vt:variant>
      <vt:variant>
        <vt:i4>0</vt:i4>
      </vt:variant>
      <vt:variant>
        <vt:i4>0</vt:i4>
      </vt:variant>
      <vt:variant>
        <vt:i4>5</vt:i4>
      </vt:variant>
      <vt:variant>
        <vt:lpwstr>https://etbsystem.no/ClientTrans/Download?ID=uyyRfHm%2fGlM%3d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Khoshy Salam</cp:lastModifiedBy>
  <cp:revision>189</cp:revision>
  <cp:lastPrinted>2023-05-24T11:50:00Z</cp:lastPrinted>
  <dcterms:created xsi:type="dcterms:W3CDTF">2022-11-18T21:10:00Z</dcterms:created>
  <dcterms:modified xsi:type="dcterms:W3CDTF">2023-07-31T06:17:00Z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0x010100433CBADEB9F794488C455A6059EDC10A</vt:lpwstr>
  </property>
  <property fmtid="{D5CDD505-2E9C-101B-9397-08002B2CF9AE}" pid="3" name="MediaServiceImageTags">
    <vt:lpwstr/>
  </property>
  <property fmtid="{D5CDD505-2E9C-101B-9397-08002B2CF9AE}" pid="4" name="GrammarlyDocumentId">
    <vt:lpwstr>60b4b76176ab5d753694ddc473dc4a8588546198f66dbd224f97a578c54de73e</vt:lpwstr>
  </property>
</Properties>
</file>