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EF79E" w14:textId="6677CAA6" w:rsidR="003B0485" w:rsidRPr="008B5947" w:rsidRDefault="001F5DF9" w:rsidP="008B5947">
      <w:pPr>
        <w:pStyle w:val="Style7"/>
        <w:spacing w:line="240" w:lineRule="auto"/>
        <w:rPr>
          <w:rFonts w:ascii="Arial" w:hAnsi="Arial" w:cs="Arial"/>
          <w:b/>
          <w:noProof w:val="0"/>
          <w:sz w:val="24"/>
          <w:lang w:val="en-US"/>
        </w:rPr>
      </w:pPr>
      <w:r>
        <w:rPr>
          <w:rFonts w:ascii="Arial" w:hAnsi="Arial" w:cs="Arial"/>
          <w:b/>
          <w:noProof w:val="0"/>
          <w:sz w:val="24"/>
          <w:lang w:val="en-US"/>
        </w:rPr>
        <w:t>RFQ</w:t>
      </w:r>
      <w:r w:rsidR="001A53D4" w:rsidRPr="008B5947">
        <w:rPr>
          <w:rFonts w:ascii="Arial" w:hAnsi="Arial" w:cs="Arial"/>
          <w:b/>
          <w:noProof w:val="0"/>
          <w:sz w:val="24"/>
          <w:lang w:val="en-US"/>
        </w:rPr>
        <w:t xml:space="preserve"> Notice</w:t>
      </w:r>
      <w:r w:rsidR="003B0485" w:rsidRPr="008B5947">
        <w:rPr>
          <w:rFonts w:ascii="Arial" w:hAnsi="Arial" w:cs="Arial"/>
          <w:b/>
          <w:noProof w:val="0"/>
          <w:sz w:val="24"/>
          <w:lang w:val="en-US"/>
        </w:rPr>
        <w:t xml:space="preserve"> </w:t>
      </w:r>
      <w:r w:rsidR="008B5947">
        <w:rPr>
          <w:rFonts w:ascii="Arial" w:hAnsi="Arial" w:cs="Arial"/>
          <w:b/>
          <w:noProof w:val="0"/>
          <w:sz w:val="24"/>
          <w:lang w:val="en-US"/>
        </w:rPr>
        <w:t xml:space="preserve">for </w:t>
      </w:r>
      <w:r w:rsidR="00AE4FEE">
        <w:rPr>
          <w:rFonts w:ascii="Arial" w:hAnsi="Arial" w:cs="Arial"/>
          <w:b/>
          <w:noProof w:val="0"/>
          <w:sz w:val="24"/>
          <w:lang w:val="en-US"/>
        </w:rPr>
        <w:t xml:space="preserve">Supply ICT </w:t>
      </w:r>
      <w:proofErr w:type="gramStart"/>
      <w:r w:rsidR="00AE4FEE">
        <w:rPr>
          <w:rFonts w:ascii="Arial" w:hAnsi="Arial" w:cs="Arial"/>
          <w:b/>
          <w:noProof w:val="0"/>
          <w:sz w:val="24"/>
          <w:lang w:val="en-US"/>
        </w:rPr>
        <w:t>Equipm</w:t>
      </w:r>
      <w:r w:rsidR="00DE3830">
        <w:rPr>
          <w:rFonts w:ascii="Arial" w:hAnsi="Arial" w:cs="Arial"/>
          <w:b/>
          <w:noProof w:val="0"/>
          <w:sz w:val="24"/>
          <w:lang w:val="en-US"/>
        </w:rPr>
        <w:t xml:space="preserve">ent </w:t>
      </w:r>
      <w:r w:rsidR="009F5F7A" w:rsidRPr="009F5F7A">
        <w:rPr>
          <w:rFonts w:ascii="Arial" w:hAnsi="Arial" w:cs="Arial"/>
          <w:b/>
          <w:noProof w:val="0"/>
          <w:sz w:val="24"/>
          <w:lang w:val="en-US"/>
        </w:rPr>
        <w:t xml:space="preserve"> </w:t>
      </w:r>
      <w:r w:rsidR="00346E70" w:rsidRPr="00346E70">
        <w:rPr>
          <w:rFonts w:ascii="Arial" w:hAnsi="Arial" w:cs="Arial"/>
          <w:b/>
          <w:noProof w:val="0"/>
          <w:sz w:val="24"/>
          <w:lang w:val="en-US"/>
        </w:rPr>
        <w:t>in</w:t>
      </w:r>
      <w:proofErr w:type="gramEnd"/>
      <w:r w:rsidR="00346E70" w:rsidRPr="00346E70">
        <w:rPr>
          <w:rFonts w:ascii="Arial" w:hAnsi="Arial" w:cs="Arial"/>
          <w:b/>
          <w:noProof w:val="0"/>
          <w:sz w:val="24"/>
          <w:lang w:val="en-US"/>
        </w:rPr>
        <w:t xml:space="preserve"> </w:t>
      </w:r>
      <w:r w:rsidR="009F5F7A">
        <w:rPr>
          <w:rFonts w:ascii="Arial" w:hAnsi="Arial" w:cs="Arial"/>
          <w:b/>
          <w:noProof w:val="0"/>
          <w:sz w:val="24"/>
          <w:lang w:val="en-US"/>
        </w:rPr>
        <w:t>Mosul</w:t>
      </w:r>
    </w:p>
    <w:p w14:paraId="569ADB23" w14:textId="0BFEAE64" w:rsidR="00452EB4" w:rsidRPr="00452EB4" w:rsidRDefault="00452EB4" w:rsidP="00452EB4">
      <w:pPr>
        <w:pStyle w:val="Style7"/>
        <w:spacing w:line="240" w:lineRule="auto"/>
        <w:rPr>
          <w:rFonts w:ascii="Arial" w:hAnsi="Arial" w:cs="Arial"/>
          <w:b/>
          <w:noProof w:val="0"/>
          <w:sz w:val="28"/>
          <w:szCs w:val="28"/>
          <w:lang w:val="en-US"/>
        </w:rPr>
      </w:pPr>
    </w:p>
    <w:tbl>
      <w:tblPr>
        <w:tblStyle w:val="TableGrid"/>
        <w:tblW w:w="0" w:type="auto"/>
        <w:tblInd w:w="-4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0"/>
        <w:gridCol w:w="288"/>
        <w:gridCol w:w="6628"/>
      </w:tblGrid>
      <w:tr w:rsidR="00D90496" w:rsidRPr="00FB663C" w14:paraId="4C725FE9" w14:textId="77777777" w:rsidTr="00A93614">
        <w:tc>
          <w:tcPr>
            <w:tcW w:w="2250" w:type="dxa"/>
          </w:tcPr>
          <w:p w14:paraId="3863A891" w14:textId="3E2B4A55" w:rsidR="00D90496" w:rsidRPr="00FB663C" w:rsidRDefault="00D90496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288" w:type="dxa"/>
          </w:tcPr>
          <w:p w14:paraId="62468C7A" w14:textId="1DCF77BF" w:rsidR="00D90496" w:rsidRPr="00FB663C" w:rsidRDefault="00D90496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017EAE9" w14:textId="461CDAF6" w:rsidR="00D90496" w:rsidRPr="00FB663C" w:rsidRDefault="00E263E8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IRAQ, </w:t>
            </w:r>
            <w:r w:rsidR="006C4963">
              <w:rPr>
                <w:rFonts w:asciiTheme="minorBidi" w:hAnsiTheme="minorBidi"/>
                <w:sz w:val="18"/>
                <w:szCs w:val="18"/>
                <w:lang w:val="en-US"/>
              </w:rPr>
              <w:t>Mosul</w:t>
            </w:r>
          </w:p>
          <w:p w14:paraId="4788214D" w14:textId="0852EB42" w:rsidR="00F35D89" w:rsidRPr="00FB663C" w:rsidRDefault="00F35D89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1C3396E8" w14:textId="77777777" w:rsidTr="00A93614">
        <w:tc>
          <w:tcPr>
            <w:tcW w:w="2250" w:type="dxa"/>
          </w:tcPr>
          <w:p w14:paraId="379A13F2" w14:textId="1F69A119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Advertisement date</w:t>
            </w:r>
          </w:p>
        </w:tc>
        <w:tc>
          <w:tcPr>
            <w:tcW w:w="288" w:type="dxa"/>
          </w:tcPr>
          <w:p w14:paraId="2CFBF8C4" w14:textId="0962104F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12184D11" w14:textId="413E5F0B" w:rsidR="00AD12AF" w:rsidRPr="00FB663C" w:rsidRDefault="00857495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proofErr w:type="gramStart"/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23</w:t>
            </w:r>
            <w:r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>th</w:t>
            </w:r>
            <w:proofErr w:type="gramEnd"/>
            <w:r w:rsidR="00E92C63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</w:t>
            </w:r>
            <w:r w:rsidR="00531D18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August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</w:t>
            </w:r>
          </w:p>
          <w:p w14:paraId="5983467A" w14:textId="77777777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411EF015" w14:textId="77777777" w:rsidTr="00A93614">
        <w:tc>
          <w:tcPr>
            <w:tcW w:w="2250" w:type="dxa"/>
          </w:tcPr>
          <w:p w14:paraId="5AD65EC9" w14:textId="7652448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date</w:t>
            </w:r>
          </w:p>
        </w:tc>
        <w:tc>
          <w:tcPr>
            <w:tcW w:w="288" w:type="dxa"/>
          </w:tcPr>
          <w:p w14:paraId="6CFF297F" w14:textId="032CA3C1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7C8FECA" w14:textId="4A88499B" w:rsidR="00AD12AF" w:rsidRPr="00FB663C" w:rsidRDefault="00857495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28</w:t>
            </w:r>
            <w:r w:rsidR="00B121BC">
              <w:rPr>
                <w:rFonts w:asciiTheme="minorBidi" w:hAnsiTheme="minorBidi"/>
                <w:b/>
                <w:bCs/>
                <w:sz w:val="18"/>
                <w:szCs w:val="18"/>
                <w:vertAlign w:val="superscript"/>
                <w:lang w:val="en-US"/>
              </w:rPr>
              <w:t xml:space="preserve">th </w:t>
            </w:r>
            <w:r w:rsidR="00A512C9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August</w:t>
            </w:r>
            <w:r w:rsidR="00D70A0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2023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at 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23:</w:t>
            </w:r>
            <w:r w:rsidR="00B121B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0</w:t>
            </w:r>
            <w:r w:rsidR="00C82E15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0 </w:t>
            </w:r>
            <w:r w:rsidR="00AD12AF"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Iraq time</w:t>
            </w:r>
          </w:p>
          <w:p w14:paraId="13E7DD3C" w14:textId="609BE5BA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AD12AF" w:rsidRPr="00FB663C" w14:paraId="379E61AA" w14:textId="77777777" w:rsidTr="00A93614">
        <w:tc>
          <w:tcPr>
            <w:tcW w:w="2250" w:type="dxa"/>
          </w:tcPr>
          <w:p w14:paraId="5AED32B0" w14:textId="2CFED9F8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Funding</w:t>
            </w:r>
          </w:p>
        </w:tc>
        <w:tc>
          <w:tcPr>
            <w:tcW w:w="288" w:type="dxa"/>
          </w:tcPr>
          <w:p w14:paraId="58BE7AB4" w14:textId="6292E3ED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6B9CD71" w14:textId="7AD4F2C4" w:rsidR="006F0430" w:rsidRPr="00FB663C" w:rsidRDefault="00457564" w:rsidP="00626964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sz w:val="18"/>
                <w:szCs w:val="18"/>
                <w:lang w:val="en-US"/>
              </w:rPr>
              <w:t>I</w:t>
            </w:r>
            <w:r w:rsidR="00832735">
              <w:rPr>
                <w:rFonts w:asciiTheme="minorBidi" w:hAnsiTheme="minorBidi"/>
                <w:sz w:val="18"/>
                <w:szCs w:val="18"/>
                <w:lang w:val="en-US"/>
              </w:rPr>
              <w:t>TC</w:t>
            </w:r>
          </w:p>
          <w:p w14:paraId="1E763365" w14:textId="25B9E7A9" w:rsidR="00626964" w:rsidRPr="00FB663C" w:rsidRDefault="009E4A56" w:rsidP="009E4A56">
            <w:pPr>
              <w:tabs>
                <w:tab w:val="left" w:pos="1823"/>
              </w:tabs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ab/>
            </w:r>
          </w:p>
        </w:tc>
      </w:tr>
      <w:tr w:rsidR="00AD12AF" w:rsidRPr="00FB663C" w14:paraId="55F88056" w14:textId="77777777" w:rsidTr="00A93614">
        <w:tc>
          <w:tcPr>
            <w:tcW w:w="2250" w:type="dxa"/>
          </w:tcPr>
          <w:p w14:paraId="5D957833" w14:textId="347A233E" w:rsidR="00AD12AF" w:rsidRPr="00FB663C" w:rsidRDefault="00AD12AF" w:rsidP="00AD12AF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Reference number</w:t>
            </w:r>
          </w:p>
        </w:tc>
        <w:tc>
          <w:tcPr>
            <w:tcW w:w="288" w:type="dxa"/>
          </w:tcPr>
          <w:p w14:paraId="4A311AB6" w14:textId="5E2B3BF9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0630C1CB" w14:textId="155C29A1" w:rsidR="00AD12AF" w:rsidRPr="00FB663C" w:rsidRDefault="0035518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35518F">
              <w:rPr>
                <w:rFonts w:asciiTheme="minorBidi" w:hAnsiTheme="minorBidi"/>
                <w:sz w:val="18"/>
                <w:szCs w:val="18"/>
                <w:lang w:val="en-US"/>
              </w:rPr>
              <w:t>RFQ/IQ/23/</w:t>
            </w:r>
            <w:r w:rsidR="00D25298">
              <w:rPr>
                <w:rFonts w:asciiTheme="minorBidi" w:hAnsiTheme="minorBidi"/>
                <w:sz w:val="18"/>
                <w:szCs w:val="18"/>
                <w:lang w:val="en-US"/>
              </w:rPr>
              <w:t>1</w:t>
            </w:r>
            <w:r w:rsidR="00457564">
              <w:rPr>
                <w:rFonts w:asciiTheme="minorBidi" w:hAnsiTheme="minorBidi"/>
                <w:sz w:val="18"/>
                <w:szCs w:val="18"/>
                <w:lang w:val="en-US"/>
              </w:rPr>
              <w:t>78</w:t>
            </w:r>
          </w:p>
          <w:p w14:paraId="58DA9E51" w14:textId="25DC0ECE" w:rsidR="00AD12AF" w:rsidRPr="00FB663C" w:rsidRDefault="00AD12AF" w:rsidP="00AD12AF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D99335" w14:textId="77777777" w:rsidTr="00A93614">
        <w:tc>
          <w:tcPr>
            <w:tcW w:w="2250" w:type="dxa"/>
          </w:tcPr>
          <w:p w14:paraId="38EC72F5" w14:textId="2C8A20F2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Project Title</w:t>
            </w:r>
          </w:p>
        </w:tc>
        <w:tc>
          <w:tcPr>
            <w:tcW w:w="288" w:type="dxa"/>
          </w:tcPr>
          <w:p w14:paraId="6203028F" w14:textId="4A1EAF24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8614D2" w14:textId="0F1CAE88" w:rsidR="00626470" w:rsidRPr="00FB663C" w:rsidRDefault="009C5967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 w:rsidRPr="009C5967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Activating </w:t>
            </w:r>
            <w:r w:rsidR="00832735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of Cash/Livelihoods </w:t>
            </w:r>
          </w:p>
        </w:tc>
      </w:tr>
      <w:tr w:rsidR="00626470" w:rsidRPr="00FB663C" w14:paraId="3E72DBBF" w14:textId="77777777" w:rsidTr="00A93614">
        <w:tc>
          <w:tcPr>
            <w:tcW w:w="2250" w:type="dxa"/>
          </w:tcPr>
          <w:p w14:paraId="546B32A8" w14:textId="64B28E5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Contract Title</w:t>
            </w:r>
          </w:p>
        </w:tc>
        <w:tc>
          <w:tcPr>
            <w:tcW w:w="288" w:type="dxa"/>
          </w:tcPr>
          <w:p w14:paraId="2F8335D1" w14:textId="4F32FD1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6173FA4" w14:textId="63BE8580" w:rsidR="00626470" w:rsidRDefault="00694146" w:rsidP="0062647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Supply </w:t>
            </w:r>
            <w:r w:rsidR="006D3DD0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of ICT equipment </w:t>
            </w:r>
          </w:p>
          <w:p w14:paraId="57B46426" w14:textId="38E5F31E" w:rsidR="008E6B65" w:rsidRPr="00FB663C" w:rsidRDefault="008E6B65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A8C8838" w14:textId="77777777" w:rsidTr="00A93614">
        <w:tc>
          <w:tcPr>
            <w:tcW w:w="2250" w:type="dxa"/>
          </w:tcPr>
          <w:p w14:paraId="57651556" w14:textId="3158B720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Content</w:t>
            </w:r>
          </w:p>
        </w:tc>
        <w:tc>
          <w:tcPr>
            <w:tcW w:w="288" w:type="dxa"/>
          </w:tcPr>
          <w:p w14:paraId="5BF0741C" w14:textId="237660AF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596EC900" w14:textId="77777777" w:rsidR="006D3DD0" w:rsidRDefault="00ED352B" w:rsidP="006D3DD0">
            <w:pPr>
              <w:rPr>
                <w:rFonts w:asciiTheme="minorBidi" w:hAnsiTheme="minorBidi"/>
                <w:bCs/>
                <w:sz w:val="18"/>
                <w:szCs w:val="18"/>
                <w:lang w:val="en-US"/>
              </w:rPr>
            </w:pPr>
            <w:r w:rsidRPr="00ED352B">
              <w:rPr>
                <w:rFonts w:asciiTheme="minorBidi" w:hAnsiTheme="minorBidi"/>
                <w:sz w:val="18"/>
                <w:szCs w:val="18"/>
              </w:rPr>
              <w:t xml:space="preserve">NRC is currently seeking for Supplier \ </w:t>
            </w:r>
            <w:r w:rsidR="006D3DD0">
              <w:rPr>
                <w:rFonts w:asciiTheme="minorBidi" w:hAnsiTheme="minorBidi"/>
                <w:bCs/>
                <w:sz w:val="18"/>
                <w:szCs w:val="18"/>
                <w:lang w:val="en-US"/>
              </w:rPr>
              <w:t xml:space="preserve">Supply of ICT equipment </w:t>
            </w:r>
          </w:p>
          <w:p w14:paraId="32A33748" w14:textId="0A21F5D8" w:rsidR="00626470" w:rsidRPr="00FB663C" w:rsidRDefault="00626470" w:rsidP="00E12AAF">
            <w:pPr>
              <w:spacing w:after="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3DF7AB89" w14:textId="77777777" w:rsidTr="00A93614">
        <w:tc>
          <w:tcPr>
            <w:tcW w:w="2250" w:type="dxa"/>
          </w:tcPr>
          <w:p w14:paraId="7AB88E24" w14:textId="580A367B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Tender Download</w:t>
            </w:r>
          </w:p>
        </w:tc>
        <w:tc>
          <w:tcPr>
            <w:tcW w:w="288" w:type="dxa"/>
          </w:tcPr>
          <w:p w14:paraId="1531E495" w14:textId="082844BB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77955A70" w14:textId="7F34F073" w:rsidR="001F7763" w:rsidRPr="00D9018F" w:rsidRDefault="00626470" w:rsidP="00D9018F">
            <w:pPr>
              <w:spacing w:after="200" w:line="276" w:lineRule="auto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If you</w:t>
            </w:r>
            <w:r w:rsidR="00DD1BEB">
              <w:rPr>
                <w:rFonts w:asciiTheme="minorBidi" w:hAnsiTheme="minorBidi"/>
                <w:sz w:val="18"/>
                <w:szCs w:val="18"/>
                <w:lang w:val="en-US"/>
              </w:rPr>
              <w:t xml:space="preserve"> (as consultant) or you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r company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are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interested in participating in the tender, it requires you to download the </w:t>
            </w:r>
            <w:r w:rsidR="00083A88">
              <w:rPr>
                <w:rFonts w:asciiTheme="minorBidi" w:hAnsiTheme="minorBidi"/>
                <w:sz w:val="18"/>
                <w:szCs w:val="18"/>
                <w:lang w:val="en-US"/>
              </w:rPr>
              <w:t>RFQ</w:t>
            </w: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 package, free of change, using the following.</w:t>
            </w:r>
            <w:r w:rsidR="001F7763">
              <w:rPr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  <w:hyperlink r:id="rId10" w:history="1">
              <w:r w:rsidR="001F7763">
                <w:rPr>
                  <w:rStyle w:val="Hyperlink"/>
                  <w:rFonts w:asciiTheme="minorBidi" w:hAnsiTheme="minorBidi"/>
                  <w:sz w:val="18"/>
                  <w:szCs w:val="18"/>
                  <w:lang w:val="en-US"/>
                </w:rPr>
                <w:t>LINK</w:t>
              </w:r>
            </w:hyperlink>
          </w:p>
          <w:p w14:paraId="7DB727F4" w14:textId="77777777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For registration instructions, please check the Supplier Bid Guide attached to this tender </w:t>
            </w:r>
            <w:proofErr w:type="gramStart"/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Notice</w:t>
            </w:r>
            <w:proofErr w:type="gramEnd"/>
          </w:p>
          <w:p w14:paraId="361AD204" w14:textId="496D0523" w:rsidR="00626470" w:rsidRPr="00FB663C" w:rsidRDefault="00626470" w:rsidP="00626470">
            <w:pPr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</w:tr>
      <w:tr w:rsidR="00626470" w:rsidRPr="00FB663C" w14:paraId="024E2609" w14:textId="77777777" w:rsidTr="00A93614">
        <w:tc>
          <w:tcPr>
            <w:tcW w:w="2250" w:type="dxa"/>
          </w:tcPr>
          <w:p w14:paraId="11BBB395" w14:textId="337608DD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Submission details</w:t>
            </w:r>
          </w:p>
        </w:tc>
        <w:tc>
          <w:tcPr>
            <w:tcW w:w="288" w:type="dxa"/>
          </w:tcPr>
          <w:p w14:paraId="68E51559" w14:textId="0F67E388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>:</w:t>
            </w:r>
          </w:p>
        </w:tc>
        <w:tc>
          <w:tcPr>
            <w:tcW w:w="6628" w:type="dxa"/>
          </w:tcPr>
          <w:p w14:paraId="285E73F5" w14:textId="0161FFB8" w:rsidR="00626470" w:rsidRPr="00FB663C" w:rsidRDefault="00626470" w:rsidP="00626470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sz w:val="18"/>
                <w:szCs w:val="18"/>
                <w:lang w:val="en-US"/>
              </w:rPr>
              <w:t xml:space="preserve">This </w:t>
            </w:r>
            <w:r w:rsidR="00462C20">
              <w:rPr>
                <w:rFonts w:asciiTheme="minorBidi" w:hAnsiTheme="minorBidi"/>
                <w:sz w:val="18"/>
                <w:szCs w:val="18"/>
                <w:lang w:val="en-US"/>
              </w:rPr>
              <w:t xml:space="preserve">one </w:t>
            </w:r>
            <w:proofErr w:type="gramStart"/>
            <w:r w:rsidR="00462C20">
              <w:rPr>
                <w:rFonts w:asciiTheme="minorBidi" w:hAnsiTheme="minorBidi"/>
                <w:sz w:val="18"/>
                <w:szCs w:val="18"/>
                <w:lang w:val="en-US"/>
              </w:rPr>
              <w:t>Envelope</w:t>
            </w:r>
            <w:r w:rsidR="00F1631B">
              <w:rPr>
                <w:rFonts w:asciiTheme="minorBidi" w:hAnsiTheme="minorBidi"/>
                <w:sz w:val="18"/>
                <w:szCs w:val="18"/>
                <w:lang w:val="en-US"/>
              </w:rPr>
              <w:t xml:space="preserve"> </w:t>
            </w: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 xml:space="preserve"> process</w:t>
            </w:r>
            <w:proofErr w:type="gramEnd"/>
          </w:p>
          <w:p w14:paraId="181F330F" w14:textId="626E1F15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</w:pP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 xml:space="preserve">NRC Iraq will follow the </w:t>
            </w:r>
            <w:r w:rsidR="00462C20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one Envelope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process </w:t>
            </w:r>
            <w:r w:rsidRPr="00FB663C"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  <w:t>for this procurement. Therefore, please submit your quotation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 xml:space="preserve"> following the requirements detailed in the </w:t>
            </w:r>
            <w:r w:rsidR="00083A88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RFQ</w:t>
            </w:r>
            <w:r w:rsidRPr="00FB663C">
              <w:rPr>
                <w:rFonts w:asciiTheme="minorBidi" w:hAnsiTheme="minorBidi" w:cstheme="minorBidi"/>
                <w:b/>
                <w:sz w:val="18"/>
                <w:szCs w:val="18"/>
                <w:lang w:val="en-GB"/>
              </w:rPr>
              <w:t>.</w:t>
            </w:r>
          </w:p>
          <w:p w14:paraId="3770ED58" w14:textId="3DB4E528" w:rsidR="00626470" w:rsidRPr="00FB663C" w:rsidRDefault="00626470" w:rsidP="00626470">
            <w:pPr>
              <w:pStyle w:val="NoSpacing"/>
              <w:jc w:val="both"/>
              <w:rPr>
                <w:rFonts w:asciiTheme="minorBidi" w:hAnsiTheme="minorBidi" w:cstheme="minorBidi"/>
                <w:bCs/>
                <w:sz w:val="18"/>
                <w:szCs w:val="18"/>
                <w:lang w:val="en-GB"/>
              </w:rPr>
            </w:pPr>
          </w:p>
        </w:tc>
      </w:tr>
      <w:tr w:rsidR="00626470" w:rsidRPr="00FB663C" w14:paraId="292A069F" w14:textId="77777777" w:rsidTr="00A93614">
        <w:tc>
          <w:tcPr>
            <w:tcW w:w="2250" w:type="dxa"/>
          </w:tcPr>
          <w:p w14:paraId="05588A62" w14:textId="157E72F9" w:rsidR="00626470" w:rsidRPr="00FB663C" w:rsidRDefault="00626470" w:rsidP="00626470">
            <w:pPr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</w:pPr>
            <w:r w:rsidRPr="00FB663C">
              <w:rPr>
                <w:rFonts w:asciiTheme="minorBidi" w:hAnsiTheme="minorBidi"/>
                <w:b/>
                <w:bCs/>
                <w:sz w:val="18"/>
                <w:szCs w:val="18"/>
                <w:lang w:val="en-US"/>
              </w:rPr>
              <w:t>Remark</w:t>
            </w:r>
          </w:p>
        </w:tc>
        <w:tc>
          <w:tcPr>
            <w:tcW w:w="288" w:type="dxa"/>
          </w:tcPr>
          <w:p w14:paraId="30C17D83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  <w:lang w:val="en-US"/>
              </w:rPr>
            </w:pPr>
          </w:p>
        </w:tc>
        <w:tc>
          <w:tcPr>
            <w:tcW w:w="6628" w:type="dxa"/>
          </w:tcPr>
          <w:p w14:paraId="4AE628C6" w14:textId="1AA81B6A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The Bid, as well as all correspondence and documents relating to the Bid shall be written in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English</w:t>
            </w:r>
            <w:proofErr w:type="gramEnd"/>
          </w:p>
          <w:p w14:paraId="6525809C" w14:textId="77777777" w:rsidR="00626470" w:rsidRPr="00FB663C" w:rsidRDefault="00626470" w:rsidP="00626470">
            <w:pPr>
              <w:pStyle w:val="ListParagraph"/>
              <w:ind w:left="360"/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</w:p>
          <w:p w14:paraId="6C15ADEC" w14:textId="529D7A49" w:rsidR="00626470" w:rsidRPr="00FB663C" w:rsidRDefault="00626470" w:rsidP="00626470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Offers must be submitted through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system, and before the </w:t>
            </w:r>
            <w:r w:rsidR="00083A88">
              <w:rPr>
                <w:rFonts w:asciiTheme="minorBidi" w:hAnsiTheme="minorBidi" w:cstheme="minorBidi"/>
                <w:sz w:val="18"/>
                <w:szCs w:val="18"/>
              </w:rPr>
              <w:t>RFQ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deadline expires. It will not be possible to submit your bid after the deadline or outside the </w:t>
            </w:r>
            <w:proofErr w:type="spell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eTB</w:t>
            </w:r>
            <w:proofErr w:type="spellEnd"/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 </w:t>
            </w:r>
            <w:proofErr w:type="gramStart"/>
            <w:r w:rsidRPr="00FB663C">
              <w:rPr>
                <w:rFonts w:asciiTheme="minorBidi" w:hAnsiTheme="minorBidi" w:cstheme="minorBidi"/>
                <w:sz w:val="18"/>
                <w:szCs w:val="18"/>
              </w:rPr>
              <w:t>system</w:t>
            </w:r>
            <w:proofErr w:type="gramEnd"/>
          </w:p>
          <w:p w14:paraId="0CE621BF" w14:textId="77777777" w:rsidR="00626470" w:rsidRPr="00FB663C" w:rsidRDefault="00626470" w:rsidP="00626470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09F8CF01" w14:textId="2E88CEFE" w:rsidR="00626470" w:rsidRPr="00FB663C" w:rsidRDefault="00626470" w:rsidP="00626470">
            <w:pPr>
              <w:pStyle w:val="ListParagraph"/>
              <w:ind w:left="360"/>
              <w:rPr>
                <w:rFonts w:asciiTheme="minorBidi" w:hAnsiTheme="minorBidi" w:cstheme="minorBidi"/>
                <w:sz w:val="18"/>
                <w:szCs w:val="18"/>
              </w:rPr>
            </w:pP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For </w:t>
            </w:r>
            <w:r w:rsidRPr="00FB663C">
              <w:rPr>
                <w:rFonts w:asciiTheme="minorBidi" w:hAnsiTheme="minorBidi" w:cstheme="minorBidi"/>
                <w:b/>
                <w:bCs/>
                <w:sz w:val="18"/>
                <w:szCs w:val="18"/>
              </w:rPr>
              <w:t>technical questions about the system</w:t>
            </w:r>
            <w:r w:rsidRPr="00FB663C">
              <w:rPr>
                <w:rFonts w:asciiTheme="minorBidi" w:hAnsiTheme="minorBidi" w:cstheme="minorBidi"/>
                <w:sz w:val="18"/>
                <w:szCs w:val="18"/>
              </w:rPr>
              <w:t xml:space="preserve">, please get in touch with  </w:t>
            </w:r>
            <w:hyperlink r:id="rId11" w:history="1">
              <w:r w:rsidR="00B46D5D" w:rsidRPr="00E17A60">
                <w:rPr>
                  <w:rStyle w:val="Hyperlink"/>
                  <w:rFonts w:ascii="Arial Narrow" w:hAnsi="Arial Narrow" w:cs="Calibri"/>
                  <w:sz w:val="21"/>
                  <w:szCs w:val="21"/>
                  <w:lang w:eastAsia="en-GB"/>
                </w:rPr>
                <w:t>iq.mosul.procurement@nrc.no</w:t>
              </w:r>
            </w:hyperlink>
          </w:p>
        </w:tc>
      </w:tr>
    </w:tbl>
    <w:p w14:paraId="54740686" w14:textId="77777777" w:rsidR="00C37F41" w:rsidRPr="00FB663C" w:rsidRDefault="00C37F41" w:rsidP="00C37F41">
      <w:pPr>
        <w:pStyle w:val="NormalWeb"/>
        <w:jc w:val="both"/>
        <w:rPr>
          <w:rFonts w:asciiTheme="minorBidi" w:hAnsiTheme="minorBidi" w:cstheme="minorBidi"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i w:val="0"/>
          <w:iCs w:val="0"/>
          <w:sz w:val="18"/>
          <w:szCs w:val="18"/>
        </w:rPr>
        <w:t>Sincerely,</w:t>
      </w:r>
    </w:p>
    <w:p w14:paraId="4568277D" w14:textId="6EF924A0" w:rsidR="0014596D" w:rsidRPr="00FB663C" w:rsidRDefault="00C37F41" w:rsidP="00514D34">
      <w:pPr>
        <w:pStyle w:val="NormalWeb"/>
        <w:jc w:val="both"/>
        <w:rPr>
          <w:rFonts w:asciiTheme="minorBidi" w:hAnsiTheme="minorBidi" w:cstheme="minorBidi"/>
          <w:b/>
          <w:bCs/>
          <w:i/>
          <w:iCs/>
          <w:sz w:val="18"/>
          <w:szCs w:val="18"/>
        </w:rPr>
      </w:pP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>NRC</w:t>
      </w:r>
      <w:r w:rsidR="00AD12AF"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IRAQ</w:t>
      </w:r>
      <w:r w:rsidRPr="00FB663C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18"/>
          <w:szCs w:val="18"/>
        </w:rPr>
        <w:t xml:space="preserve"> Procurement Department</w:t>
      </w:r>
    </w:p>
    <w:sectPr w:rsidR="0014596D" w:rsidRPr="00FB663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F0FA6" w14:textId="77777777" w:rsidR="007E0CE5" w:rsidRDefault="007E0CE5" w:rsidP="009F6CD2">
      <w:pPr>
        <w:spacing w:after="0" w:line="240" w:lineRule="auto"/>
      </w:pPr>
      <w:r>
        <w:separator/>
      </w:r>
    </w:p>
  </w:endnote>
  <w:endnote w:type="continuationSeparator" w:id="0">
    <w:p w14:paraId="07271B9F" w14:textId="77777777" w:rsidR="007E0CE5" w:rsidRDefault="007E0CE5" w:rsidP="009F6CD2">
      <w:pPr>
        <w:spacing w:after="0" w:line="240" w:lineRule="auto"/>
      </w:pPr>
      <w:r>
        <w:continuationSeparator/>
      </w:r>
    </w:p>
  </w:endnote>
  <w:endnote w:type="continuationNotice" w:id="1">
    <w:p w14:paraId="05D72A86" w14:textId="77777777" w:rsidR="007E0CE5" w:rsidRDefault="007E0C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83BF0" w14:textId="77777777" w:rsidR="00CC15F2" w:rsidRDefault="00CC15F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6592F" w14:textId="77777777" w:rsidR="00CC15F2" w:rsidRDefault="00CC15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D9C0A" w14:textId="77777777" w:rsidR="00CC15F2" w:rsidRDefault="00CC15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02CE6" w14:textId="77777777" w:rsidR="007E0CE5" w:rsidRDefault="007E0CE5" w:rsidP="009F6CD2">
      <w:pPr>
        <w:spacing w:after="0" w:line="240" w:lineRule="auto"/>
      </w:pPr>
      <w:r>
        <w:separator/>
      </w:r>
    </w:p>
  </w:footnote>
  <w:footnote w:type="continuationSeparator" w:id="0">
    <w:p w14:paraId="0931F087" w14:textId="77777777" w:rsidR="007E0CE5" w:rsidRDefault="007E0CE5" w:rsidP="009F6CD2">
      <w:pPr>
        <w:spacing w:after="0" w:line="240" w:lineRule="auto"/>
      </w:pPr>
      <w:r>
        <w:continuationSeparator/>
      </w:r>
    </w:p>
  </w:footnote>
  <w:footnote w:type="continuationNotice" w:id="1">
    <w:p w14:paraId="000183CB" w14:textId="77777777" w:rsidR="007E0CE5" w:rsidRDefault="007E0C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E7434" w14:textId="77777777" w:rsidR="00CC15F2" w:rsidRDefault="00CC15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32A8B" w14:textId="1AB31E0B" w:rsidR="00CC15F2" w:rsidRDefault="00CC15F2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649443F7" wp14:editId="1F3DB716">
          <wp:simplePos x="0" y="0"/>
          <wp:positionH relativeFrom="column">
            <wp:posOffset>4241165</wp:posOffset>
          </wp:positionH>
          <wp:positionV relativeFrom="paragraph">
            <wp:posOffset>-354330</wp:posOffset>
          </wp:positionV>
          <wp:extent cx="1851660" cy="709295"/>
          <wp:effectExtent l="0" t="0" r="0" b="0"/>
          <wp:wrapTight wrapText="bothSides">
            <wp:wrapPolygon edited="0">
              <wp:start x="0" y="0"/>
              <wp:lineTo x="0" y="20885"/>
              <wp:lineTo x="21333" y="20885"/>
              <wp:lineTo x="2133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166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A1759" w14:textId="77777777" w:rsidR="00CC15F2" w:rsidRDefault="00CC15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2C5F7B"/>
    <w:multiLevelType w:val="hybridMultilevel"/>
    <w:tmpl w:val="04FEC146"/>
    <w:lvl w:ilvl="0" w:tplc="799E2078">
      <w:start w:val="1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  <w:num w:numId="5" w16cid:durableId="1575764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mwrAUAUvvdlywAAAA="/>
  </w:docVars>
  <w:rsids>
    <w:rsidRoot w:val="005C42EF"/>
    <w:rsid w:val="000059C7"/>
    <w:rsid w:val="000517EC"/>
    <w:rsid w:val="00057A1D"/>
    <w:rsid w:val="00073928"/>
    <w:rsid w:val="00077FB9"/>
    <w:rsid w:val="00080D99"/>
    <w:rsid w:val="00082F47"/>
    <w:rsid w:val="00083A88"/>
    <w:rsid w:val="00086466"/>
    <w:rsid w:val="000A1FE4"/>
    <w:rsid w:val="000C175E"/>
    <w:rsid w:val="000E1C6B"/>
    <w:rsid w:val="000F58F1"/>
    <w:rsid w:val="000F6A58"/>
    <w:rsid w:val="00126771"/>
    <w:rsid w:val="001334C2"/>
    <w:rsid w:val="00135EC3"/>
    <w:rsid w:val="0014596D"/>
    <w:rsid w:val="00154FBA"/>
    <w:rsid w:val="0017343E"/>
    <w:rsid w:val="001A53D4"/>
    <w:rsid w:val="001C67D5"/>
    <w:rsid w:val="001F5DF9"/>
    <w:rsid w:val="001F7763"/>
    <w:rsid w:val="00204BA2"/>
    <w:rsid w:val="00216583"/>
    <w:rsid w:val="00217F3D"/>
    <w:rsid w:val="00227FAC"/>
    <w:rsid w:val="00241C53"/>
    <w:rsid w:val="00244CCC"/>
    <w:rsid w:val="0026713C"/>
    <w:rsid w:val="00273DA4"/>
    <w:rsid w:val="002B479C"/>
    <w:rsid w:val="002C5739"/>
    <w:rsid w:val="002D7F9D"/>
    <w:rsid w:val="002F2329"/>
    <w:rsid w:val="00305CC5"/>
    <w:rsid w:val="00316B69"/>
    <w:rsid w:val="00317974"/>
    <w:rsid w:val="0032098D"/>
    <w:rsid w:val="003222B6"/>
    <w:rsid w:val="00325509"/>
    <w:rsid w:val="003409DE"/>
    <w:rsid w:val="00342864"/>
    <w:rsid w:val="0034691B"/>
    <w:rsid w:val="00346E70"/>
    <w:rsid w:val="0035518F"/>
    <w:rsid w:val="00370569"/>
    <w:rsid w:val="00381284"/>
    <w:rsid w:val="003A4731"/>
    <w:rsid w:val="003B0485"/>
    <w:rsid w:val="003B3789"/>
    <w:rsid w:val="003B4D13"/>
    <w:rsid w:val="003D2F25"/>
    <w:rsid w:val="003F6C1A"/>
    <w:rsid w:val="00417C51"/>
    <w:rsid w:val="004473BF"/>
    <w:rsid w:val="00452EB4"/>
    <w:rsid w:val="004545A6"/>
    <w:rsid w:val="004547F1"/>
    <w:rsid w:val="00457564"/>
    <w:rsid w:val="00462C20"/>
    <w:rsid w:val="004760F3"/>
    <w:rsid w:val="004816EA"/>
    <w:rsid w:val="00491576"/>
    <w:rsid w:val="004922C8"/>
    <w:rsid w:val="00495C4E"/>
    <w:rsid w:val="004A1D80"/>
    <w:rsid w:val="004B4E13"/>
    <w:rsid w:val="004C1BF8"/>
    <w:rsid w:val="004D6757"/>
    <w:rsid w:val="004E68B5"/>
    <w:rsid w:val="004F1063"/>
    <w:rsid w:val="004F4FF8"/>
    <w:rsid w:val="00501B52"/>
    <w:rsid w:val="00502381"/>
    <w:rsid w:val="00514D34"/>
    <w:rsid w:val="00516BAD"/>
    <w:rsid w:val="00531D18"/>
    <w:rsid w:val="005408B6"/>
    <w:rsid w:val="00553AE0"/>
    <w:rsid w:val="00571DA2"/>
    <w:rsid w:val="00595A77"/>
    <w:rsid w:val="005B3FD4"/>
    <w:rsid w:val="005B41DA"/>
    <w:rsid w:val="005C42EF"/>
    <w:rsid w:val="005D2674"/>
    <w:rsid w:val="005F15A9"/>
    <w:rsid w:val="005F247F"/>
    <w:rsid w:val="005F7B9F"/>
    <w:rsid w:val="00613A73"/>
    <w:rsid w:val="00616270"/>
    <w:rsid w:val="006239B9"/>
    <w:rsid w:val="00623EB7"/>
    <w:rsid w:val="00626470"/>
    <w:rsid w:val="00626964"/>
    <w:rsid w:val="00635FE4"/>
    <w:rsid w:val="00641AB4"/>
    <w:rsid w:val="00672BA2"/>
    <w:rsid w:val="00692D57"/>
    <w:rsid w:val="00694146"/>
    <w:rsid w:val="006C4963"/>
    <w:rsid w:val="006D3DD0"/>
    <w:rsid w:val="006E3EE1"/>
    <w:rsid w:val="006F0430"/>
    <w:rsid w:val="007131D7"/>
    <w:rsid w:val="00715431"/>
    <w:rsid w:val="00735EB8"/>
    <w:rsid w:val="00746B53"/>
    <w:rsid w:val="00752D31"/>
    <w:rsid w:val="007564BE"/>
    <w:rsid w:val="00760E4A"/>
    <w:rsid w:val="00780C64"/>
    <w:rsid w:val="00782E96"/>
    <w:rsid w:val="007907FB"/>
    <w:rsid w:val="00793442"/>
    <w:rsid w:val="007A1445"/>
    <w:rsid w:val="007A16B5"/>
    <w:rsid w:val="007B03A3"/>
    <w:rsid w:val="007C59A3"/>
    <w:rsid w:val="007E0CE5"/>
    <w:rsid w:val="00804B62"/>
    <w:rsid w:val="0080556D"/>
    <w:rsid w:val="00816E4A"/>
    <w:rsid w:val="00832735"/>
    <w:rsid w:val="00842E4B"/>
    <w:rsid w:val="00857495"/>
    <w:rsid w:val="008641BE"/>
    <w:rsid w:val="00885115"/>
    <w:rsid w:val="008A340F"/>
    <w:rsid w:val="008A35DF"/>
    <w:rsid w:val="008B397A"/>
    <w:rsid w:val="008B4695"/>
    <w:rsid w:val="008B4E65"/>
    <w:rsid w:val="008B5947"/>
    <w:rsid w:val="008B7988"/>
    <w:rsid w:val="008C30F2"/>
    <w:rsid w:val="008C3D56"/>
    <w:rsid w:val="008C491B"/>
    <w:rsid w:val="008E4A24"/>
    <w:rsid w:val="008E6B65"/>
    <w:rsid w:val="008E7EC1"/>
    <w:rsid w:val="008F185F"/>
    <w:rsid w:val="00900A04"/>
    <w:rsid w:val="00903DB6"/>
    <w:rsid w:val="00921DD0"/>
    <w:rsid w:val="00930815"/>
    <w:rsid w:val="00933A1C"/>
    <w:rsid w:val="0095420F"/>
    <w:rsid w:val="00974481"/>
    <w:rsid w:val="009B7349"/>
    <w:rsid w:val="009C0F6E"/>
    <w:rsid w:val="009C5967"/>
    <w:rsid w:val="009D523E"/>
    <w:rsid w:val="009E0D9B"/>
    <w:rsid w:val="009E4A56"/>
    <w:rsid w:val="009F5F7A"/>
    <w:rsid w:val="009F6CD2"/>
    <w:rsid w:val="00A14D65"/>
    <w:rsid w:val="00A307B7"/>
    <w:rsid w:val="00A45759"/>
    <w:rsid w:val="00A50E31"/>
    <w:rsid w:val="00A512C9"/>
    <w:rsid w:val="00A71AC3"/>
    <w:rsid w:val="00A73CAA"/>
    <w:rsid w:val="00A90AC2"/>
    <w:rsid w:val="00A93614"/>
    <w:rsid w:val="00AA125E"/>
    <w:rsid w:val="00AC5790"/>
    <w:rsid w:val="00AD12AF"/>
    <w:rsid w:val="00AD1B5A"/>
    <w:rsid w:val="00AE4FEE"/>
    <w:rsid w:val="00B02CA1"/>
    <w:rsid w:val="00B04A2F"/>
    <w:rsid w:val="00B057C5"/>
    <w:rsid w:val="00B121BC"/>
    <w:rsid w:val="00B17388"/>
    <w:rsid w:val="00B218BD"/>
    <w:rsid w:val="00B22306"/>
    <w:rsid w:val="00B22FE6"/>
    <w:rsid w:val="00B25515"/>
    <w:rsid w:val="00B34440"/>
    <w:rsid w:val="00B359C9"/>
    <w:rsid w:val="00B35A26"/>
    <w:rsid w:val="00B46D5D"/>
    <w:rsid w:val="00B52E1C"/>
    <w:rsid w:val="00B92654"/>
    <w:rsid w:val="00B92E6F"/>
    <w:rsid w:val="00B93AAA"/>
    <w:rsid w:val="00BA5CE2"/>
    <w:rsid w:val="00BD6C08"/>
    <w:rsid w:val="00BE622F"/>
    <w:rsid w:val="00BF4D2A"/>
    <w:rsid w:val="00C03511"/>
    <w:rsid w:val="00C11DD7"/>
    <w:rsid w:val="00C14D5A"/>
    <w:rsid w:val="00C15BCC"/>
    <w:rsid w:val="00C37F41"/>
    <w:rsid w:val="00C53A59"/>
    <w:rsid w:val="00C6109F"/>
    <w:rsid w:val="00C70119"/>
    <w:rsid w:val="00C82E15"/>
    <w:rsid w:val="00CA1BD5"/>
    <w:rsid w:val="00CA6F89"/>
    <w:rsid w:val="00CC15F2"/>
    <w:rsid w:val="00CE2E59"/>
    <w:rsid w:val="00CE5481"/>
    <w:rsid w:val="00CF0A61"/>
    <w:rsid w:val="00CF2F4B"/>
    <w:rsid w:val="00D149D8"/>
    <w:rsid w:val="00D25298"/>
    <w:rsid w:val="00D525CE"/>
    <w:rsid w:val="00D66F63"/>
    <w:rsid w:val="00D70A0F"/>
    <w:rsid w:val="00D87B40"/>
    <w:rsid w:val="00D9018F"/>
    <w:rsid w:val="00D90496"/>
    <w:rsid w:val="00DA4677"/>
    <w:rsid w:val="00DD1BEB"/>
    <w:rsid w:val="00DD7197"/>
    <w:rsid w:val="00DE2379"/>
    <w:rsid w:val="00DE3830"/>
    <w:rsid w:val="00E05346"/>
    <w:rsid w:val="00E12AAF"/>
    <w:rsid w:val="00E263E8"/>
    <w:rsid w:val="00E46E3D"/>
    <w:rsid w:val="00E475E3"/>
    <w:rsid w:val="00E647CF"/>
    <w:rsid w:val="00E81DD4"/>
    <w:rsid w:val="00E92C63"/>
    <w:rsid w:val="00EB291C"/>
    <w:rsid w:val="00EB6287"/>
    <w:rsid w:val="00ED26F1"/>
    <w:rsid w:val="00ED352B"/>
    <w:rsid w:val="00EE7E9C"/>
    <w:rsid w:val="00EF1EE2"/>
    <w:rsid w:val="00F112D1"/>
    <w:rsid w:val="00F1631B"/>
    <w:rsid w:val="00F20ACB"/>
    <w:rsid w:val="00F35D89"/>
    <w:rsid w:val="00F43001"/>
    <w:rsid w:val="00F56821"/>
    <w:rsid w:val="00F7413A"/>
    <w:rsid w:val="00F86A10"/>
    <w:rsid w:val="00F901C3"/>
    <w:rsid w:val="00FB5B08"/>
    <w:rsid w:val="00FB5B76"/>
    <w:rsid w:val="00FB663C"/>
    <w:rsid w:val="00FB70C9"/>
    <w:rsid w:val="00FD75EB"/>
    <w:rsid w:val="00FE1EA8"/>
    <w:rsid w:val="00FF6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5DEE92F1-BB06-4202-835E-BCA450C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5790"/>
  </w:style>
  <w:style w:type="paragraph" w:styleId="Footer">
    <w:name w:val="footer"/>
    <w:basedOn w:val="Normal"/>
    <w:link w:val="FooterChar"/>
    <w:uiPriority w:val="99"/>
    <w:unhideWhenUsed/>
    <w:rsid w:val="00AC57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5790"/>
  </w:style>
  <w:style w:type="character" w:styleId="FollowedHyperlink">
    <w:name w:val="FollowedHyperlink"/>
    <w:basedOn w:val="DefaultParagraphFont"/>
    <w:uiPriority w:val="99"/>
    <w:semiHidden/>
    <w:unhideWhenUsed/>
    <w:rsid w:val="00C70119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52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52D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52D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D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D3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q.mosul.procurement@nrc.no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etbsystem.no/ClientTrans/Download?ID=bkpb8Qh4NIs%3d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98D477CAE0CB4F9246D2FACA11DA24" ma:contentTypeVersion="13" ma:contentTypeDescription="Create a new document." ma:contentTypeScope="" ma:versionID="fa3ba0f833f034b6777f6cbb9484b0f2">
  <xsd:schema xmlns:xsd="http://www.w3.org/2001/XMLSchema" xmlns:xs="http://www.w3.org/2001/XMLSchema" xmlns:p="http://schemas.microsoft.com/office/2006/metadata/properties" xmlns:ns2="b1bd50bb-be8d-43fd-926d-da008876e519" xmlns:ns3="839fac44-65b0-4abc-b573-00e510c491e0" targetNamespace="http://schemas.microsoft.com/office/2006/metadata/properties" ma:root="true" ma:fieldsID="47b26ebbb54a3646e7fe086b35eb40b5" ns2:_="" ns3:_="">
    <xsd:import namespace="b1bd50bb-be8d-43fd-926d-da008876e519"/>
    <xsd:import namespace="839fac44-65b0-4abc-b573-00e510c491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bd50bb-be8d-43fd-926d-da008876e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9fac44-65b0-4abc-b573-00e510c491e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35de3f5-fdfd-4014-a483-522b732081ee}" ma:internalName="TaxCatchAll" ma:showField="CatchAllData" ma:web="839fac44-65b0-4abc-b573-00e510c491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436CE2-9FD7-4E3F-9B7F-4B4AF1058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bd50bb-be8d-43fd-926d-da008876e519"/>
    <ds:schemaRef ds:uri="839fac44-65b0-4abc-b573-00e510c491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Hussam Ibrahim Khalaf</cp:lastModifiedBy>
  <cp:revision>206</cp:revision>
  <cp:lastPrinted>2023-08-22T12:46:00Z</cp:lastPrinted>
  <dcterms:created xsi:type="dcterms:W3CDTF">2022-11-18T10:10:00Z</dcterms:created>
  <dcterms:modified xsi:type="dcterms:W3CDTF">2023-08-22T12:53:00Z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af41798958c9e0e12fbca884ede30efe0ebfd1924860cc23c19f5bdc8834636c</vt:lpwstr>
  </property>
</Properties>
</file>