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F79E" w14:textId="64DE013C" w:rsidR="003B0485" w:rsidRPr="00C04462" w:rsidRDefault="00FB5B08" w:rsidP="00373681">
      <w:pPr>
        <w:spacing w:after="0"/>
        <w:jc w:val="center"/>
        <w:rPr>
          <w:rFonts w:ascii="Arial" w:hAnsi="Arial" w:cs="Arial"/>
          <w:b/>
          <w:sz w:val="27"/>
          <w:szCs w:val="27"/>
        </w:rPr>
      </w:pPr>
      <w:r w:rsidRPr="00AB3328">
        <w:rPr>
          <w:rFonts w:ascii="Arial" w:hAnsi="Arial" w:cs="Arial"/>
          <w:b/>
          <w:sz w:val="27"/>
          <w:szCs w:val="27"/>
          <w:lang w:val="en-US"/>
        </w:rPr>
        <w:t>Tender</w:t>
      </w:r>
      <w:r w:rsidR="001A53D4" w:rsidRPr="00AB3328">
        <w:rPr>
          <w:rFonts w:ascii="Arial" w:hAnsi="Arial" w:cs="Arial"/>
          <w:b/>
          <w:sz w:val="27"/>
          <w:szCs w:val="27"/>
          <w:lang w:val="en-US"/>
        </w:rPr>
        <w:t xml:space="preserve"> Notice</w:t>
      </w:r>
      <w:r w:rsidR="003B0485" w:rsidRPr="00AB3328">
        <w:rPr>
          <w:rFonts w:ascii="Arial" w:hAnsi="Arial" w:cs="Arial"/>
          <w:b/>
          <w:sz w:val="27"/>
          <w:szCs w:val="27"/>
          <w:lang w:val="en-US"/>
        </w:rPr>
        <w:t xml:space="preserve"> </w:t>
      </w:r>
      <w:proofErr w:type="gramStart"/>
      <w:r w:rsidR="003F6C1A" w:rsidRPr="00AB3328">
        <w:rPr>
          <w:rFonts w:ascii="Arial" w:hAnsi="Arial" w:cs="Arial"/>
          <w:b/>
          <w:sz w:val="27"/>
          <w:szCs w:val="27"/>
          <w:lang w:val="en-US"/>
        </w:rPr>
        <w:t>for</w:t>
      </w:r>
      <w:r w:rsidR="00991622" w:rsidRPr="00991622">
        <w:rPr>
          <w:rFonts w:ascii="Arial" w:hAnsi="Arial" w:cs="Arial"/>
          <w:b/>
          <w:sz w:val="27"/>
          <w:szCs w:val="27"/>
          <w:lang w:val="en-US"/>
        </w:rPr>
        <w:t xml:space="preserve">  </w:t>
      </w:r>
      <w:r w:rsidR="00373681" w:rsidRPr="00373681">
        <w:rPr>
          <w:rFonts w:ascii="Arial" w:hAnsi="Arial" w:cs="Arial"/>
          <w:b/>
          <w:sz w:val="27"/>
          <w:szCs w:val="27"/>
          <w:lang w:val="en-US"/>
        </w:rPr>
        <w:t>provision</w:t>
      </w:r>
      <w:proofErr w:type="gramEnd"/>
      <w:r w:rsidR="00373681" w:rsidRPr="00373681">
        <w:rPr>
          <w:rFonts w:ascii="Arial" w:hAnsi="Arial" w:cs="Arial"/>
          <w:b/>
          <w:sz w:val="27"/>
          <w:szCs w:val="27"/>
          <w:lang w:val="en-US"/>
        </w:rPr>
        <w:t xml:space="preserve"> of Hotel accommodation &amp; conference Services in Baghdad city</w:t>
      </w:r>
      <w:r w:rsidR="00373681" w:rsidRPr="00373681">
        <w:rPr>
          <w:rFonts w:cstheme="minorHAnsi"/>
          <w:b/>
          <w:bCs/>
          <w:sz w:val="24"/>
          <w:szCs w:val="24"/>
        </w:rPr>
        <w:t xml:space="preserve">  </w:t>
      </w:r>
    </w:p>
    <w:p w14:paraId="569ADB23" w14:textId="77777777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616270" w14:paraId="4C725FE9" w14:textId="77777777" w:rsidTr="00A93614">
        <w:tc>
          <w:tcPr>
            <w:tcW w:w="2250" w:type="dxa"/>
          </w:tcPr>
          <w:p w14:paraId="3863A891" w14:textId="3E2B4A55" w:rsidR="00D90496" w:rsidRPr="007B5736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616270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77777777" w:rsidR="00D90496" w:rsidRPr="00590825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590825">
              <w:rPr>
                <w:rFonts w:asciiTheme="minorBidi" w:hAnsiTheme="minorBidi"/>
                <w:sz w:val="18"/>
                <w:szCs w:val="18"/>
                <w:lang w:val="en-US"/>
              </w:rPr>
              <w:t>IRAQ, Erbil</w:t>
            </w:r>
          </w:p>
          <w:p w14:paraId="4788214D" w14:textId="0852EB42" w:rsidR="00F35D89" w:rsidRPr="00590825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616270" w14:paraId="1C3396E8" w14:textId="77777777" w:rsidTr="00A93614">
        <w:tc>
          <w:tcPr>
            <w:tcW w:w="2250" w:type="dxa"/>
          </w:tcPr>
          <w:p w14:paraId="379A13F2" w14:textId="1F69A119" w:rsidR="00AD12AF" w:rsidRPr="007B5736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D81755A" w14:textId="48A9A453" w:rsidR="00482835" w:rsidRPr="002C6F0C" w:rsidRDefault="00B72D1D" w:rsidP="00482835">
            <w:pPr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1</w:t>
            </w:r>
            <w:r w:rsidR="00F03412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5</w:t>
            </w:r>
            <w:proofErr w:type="gramStart"/>
            <w:r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 xml:space="preserve">th </w:t>
            </w:r>
            <w:r w:rsidR="00037014" w:rsidRPr="00590825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October</w:t>
            </w:r>
            <w:proofErr w:type="gramEnd"/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482835" w:rsidRPr="00590825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2023 </w:t>
            </w:r>
          </w:p>
          <w:p w14:paraId="5983467A" w14:textId="77777777" w:rsidR="00AD12AF" w:rsidRPr="00590825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616270" w14:paraId="411EF015" w14:textId="77777777" w:rsidTr="00A93614">
        <w:tc>
          <w:tcPr>
            <w:tcW w:w="2250" w:type="dxa"/>
          </w:tcPr>
          <w:p w14:paraId="5AD65EC9" w14:textId="7652448E" w:rsidR="00AD12AF" w:rsidRPr="007B5736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BA6C5FF" w14:textId="35C78DA6" w:rsidR="00CE52C6" w:rsidRPr="00590825" w:rsidRDefault="002B7835" w:rsidP="00CE52C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4</w:t>
            </w:r>
            <w:proofErr w:type="gramStart"/>
            <w:r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2C6F0C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November</w:t>
            </w:r>
            <w:proofErr w:type="gramEnd"/>
            <w:r w:rsidR="00CE52C6" w:rsidRPr="00590825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2023 at 23:55 Iraq time</w:t>
            </w:r>
          </w:p>
          <w:p w14:paraId="13E7DD3C" w14:textId="609BE5BA" w:rsidR="00AD12AF" w:rsidRPr="00590825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616270" w14:paraId="379E61AA" w14:textId="77777777" w:rsidTr="00A93614">
        <w:tc>
          <w:tcPr>
            <w:tcW w:w="2250" w:type="dxa"/>
          </w:tcPr>
          <w:p w14:paraId="5AED32B0" w14:textId="2CFED9F8" w:rsidR="00AD12AF" w:rsidRPr="007B5736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56CC969C" w:rsidR="006F0430" w:rsidRPr="00616270" w:rsidRDefault="00590825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 xml:space="preserve">Multiple </w:t>
            </w:r>
          </w:p>
          <w:p w14:paraId="1E763365" w14:textId="19171CD5" w:rsidR="00626964" w:rsidRPr="00616270" w:rsidRDefault="00626964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616270" w14:paraId="55F88056" w14:textId="77777777" w:rsidTr="00CE52C6">
        <w:trPr>
          <w:trHeight w:val="518"/>
        </w:trPr>
        <w:tc>
          <w:tcPr>
            <w:tcW w:w="2250" w:type="dxa"/>
          </w:tcPr>
          <w:p w14:paraId="5D957833" w14:textId="347A233E" w:rsidR="00AD12AF" w:rsidRPr="007B5736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46944C4D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ITB/</w:t>
            </w:r>
            <w:r w:rsidR="006239B9" w:rsidRPr="00616270">
              <w:rPr>
                <w:rFonts w:asciiTheme="minorBidi" w:hAnsiTheme="minorBidi"/>
                <w:sz w:val="18"/>
                <w:szCs w:val="18"/>
                <w:lang w:val="en-US"/>
              </w:rPr>
              <w:t>IQ/2</w:t>
            </w: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3/0</w:t>
            </w:r>
            <w:r w:rsidR="00D32639">
              <w:rPr>
                <w:rFonts w:asciiTheme="minorBidi" w:hAnsiTheme="minorBidi"/>
                <w:sz w:val="18"/>
                <w:szCs w:val="18"/>
                <w:lang w:val="en-US"/>
              </w:rPr>
              <w:t>1</w:t>
            </w:r>
            <w:r w:rsidR="00262039">
              <w:rPr>
                <w:rFonts w:asciiTheme="minorBidi" w:hAnsiTheme="minorBidi"/>
                <w:sz w:val="18"/>
                <w:szCs w:val="18"/>
                <w:lang w:val="en-US"/>
              </w:rPr>
              <w:t>5</w:t>
            </w:r>
          </w:p>
          <w:p w14:paraId="58DA9E51" w14:textId="25DC0ECE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35A26" w:rsidRPr="00616270" w14:paraId="3E72DBBF" w14:textId="77777777" w:rsidTr="00A93614">
        <w:tc>
          <w:tcPr>
            <w:tcW w:w="2250" w:type="dxa"/>
          </w:tcPr>
          <w:p w14:paraId="546B32A8" w14:textId="64B28E59" w:rsidR="00B35A26" w:rsidRPr="007B5736" w:rsidRDefault="00B35A26" w:rsidP="00B35A2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AB88AEB" w14:textId="4A2E8745" w:rsidR="00262039" w:rsidRDefault="00262039" w:rsidP="0026203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36649">
              <w:rPr>
                <w:rFonts w:cstheme="minorHAnsi"/>
                <w:b/>
                <w:bCs/>
                <w:sz w:val="24"/>
                <w:szCs w:val="24"/>
              </w:rPr>
              <w:t>H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otel accomodation </w:t>
            </w:r>
            <w:r w:rsidRPr="00C3664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&amp; </w:t>
            </w:r>
            <w:r w:rsidR="000865D1">
              <w:rPr>
                <w:rFonts w:cstheme="minorHAnsi"/>
                <w:b/>
                <w:bCs/>
                <w:sz w:val="24"/>
                <w:szCs w:val="24"/>
              </w:rPr>
              <w:t xml:space="preserve">conference </w:t>
            </w:r>
            <w:r w:rsidRPr="00334237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0865D1">
              <w:rPr>
                <w:rFonts w:cstheme="minorHAnsi"/>
                <w:b/>
                <w:bCs/>
                <w:sz w:val="24"/>
                <w:szCs w:val="24"/>
              </w:rPr>
              <w:t xml:space="preserve">services in Baghdad city </w:t>
            </w:r>
          </w:p>
          <w:p w14:paraId="57B46426" w14:textId="19BD78B7" w:rsidR="002A253B" w:rsidRPr="00616270" w:rsidRDefault="002A253B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35A26" w:rsidRPr="00616270" w14:paraId="3A8C8838" w14:textId="77777777" w:rsidTr="00A93614">
        <w:tc>
          <w:tcPr>
            <w:tcW w:w="2250" w:type="dxa"/>
          </w:tcPr>
          <w:p w14:paraId="57651556" w14:textId="3158B720" w:rsidR="00B35A26" w:rsidRPr="007B5736" w:rsidRDefault="00B35A26" w:rsidP="00B35A2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258726B" w14:textId="02FEE316" w:rsidR="00EF22E5" w:rsidRDefault="00EF22E5" w:rsidP="00B35A26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EF22E5">
              <w:rPr>
                <w:rFonts w:asciiTheme="minorBidi" w:hAnsiTheme="minorBidi"/>
                <w:sz w:val="18"/>
                <w:szCs w:val="18"/>
                <w:lang w:val="en-US"/>
              </w:rPr>
              <w:t xml:space="preserve">NRC is currently seeking reputable, licensed suppliers for the provision of </w:t>
            </w:r>
            <w:r w:rsidR="00A213A1">
              <w:rPr>
                <w:rFonts w:asciiTheme="minorBidi" w:hAnsiTheme="minorBidi"/>
                <w:sz w:val="18"/>
                <w:szCs w:val="18"/>
                <w:lang w:val="en-US"/>
              </w:rPr>
              <w:t xml:space="preserve">hotel </w:t>
            </w:r>
            <w:r w:rsidR="00DC4664">
              <w:rPr>
                <w:rFonts w:asciiTheme="minorBidi" w:hAnsiTheme="minorBidi"/>
                <w:sz w:val="18"/>
                <w:szCs w:val="18"/>
                <w:lang w:val="en-US"/>
              </w:rPr>
              <w:t xml:space="preserve">accommodation &amp;conference </w:t>
            </w:r>
            <w:proofErr w:type="gramStart"/>
            <w:r w:rsidR="00DC4664">
              <w:rPr>
                <w:rFonts w:asciiTheme="minorBidi" w:hAnsiTheme="minorBidi"/>
                <w:sz w:val="18"/>
                <w:szCs w:val="18"/>
                <w:lang w:val="en-US"/>
              </w:rPr>
              <w:t xml:space="preserve">services </w:t>
            </w:r>
            <w:r w:rsidRPr="00EF22E5">
              <w:rPr>
                <w:rFonts w:asciiTheme="minorBidi" w:hAnsiTheme="minorBidi"/>
                <w:sz w:val="18"/>
                <w:szCs w:val="18"/>
                <w:lang w:val="en-US"/>
              </w:rPr>
              <w:t xml:space="preserve"> to</w:t>
            </w:r>
            <w:proofErr w:type="gramEnd"/>
            <w:r w:rsidRPr="00EF22E5">
              <w:rPr>
                <w:rFonts w:asciiTheme="minorBidi" w:hAnsiTheme="minorBidi"/>
                <w:sz w:val="18"/>
                <w:szCs w:val="18"/>
                <w:lang w:val="en-US"/>
              </w:rPr>
              <w:t xml:space="preserve"> establish two years Framework Agreement to support its operations </w:t>
            </w:r>
            <w:r w:rsidR="00FF4B6E">
              <w:rPr>
                <w:rFonts w:asciiTheme="minorBidi" w:hAnsiTheme="minorBidi"/>
                <w:sz w:val="18"/>
                <w:szCs w:val="18"/>
                <w:lang w:val="en-US"/>
              </w:rPr>
              <w:t xml:space="preserve">in Baghdad </w:t>
            </w:r>
          </w:p>
          <w:p w14:paraId="2E0374D3" w14:textId="7CD0D3C0" w:rsidR="00B35A26" w:rsidRPr="00616270" w:rsidRDefault="00B35A26" w:rsidP="00B35A26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55A5960C" w14:textId="0B32B52C" w:rsidR="00B35A26" w:rsidRPr="00616270" w:rsidRDefault="00B35A26" w:rsidP="00B35A26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Bidding will be conducted by means of the national Competitive Bidding procedure with qualification as specified in </w:t>
            </w:r>
            <w:proofErr w:type="spellStart"/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KfW’s</w:t>
            </w:r>
            <w:proofErr w:type="spellEnd"/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Procurement Guidelines (“</w:t>
            </w:r>
            <w:proofErr w:type="spellStart"/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KfW</w:t>
            </w:r>
            <w:proofErr w:type="spellEnd"/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 Guidelines”)</w:t>
            </w:r>
            <w:r w:rsidRPr="00616270">
              <w:rPr>
                <w:rStyle w:val="FootnoteReference"/>
                <w:rFonts w:asciiTheme="minorBidi" w:hAnsiTheme="minorBidi"/>
                <w:sz w:val="18"/>
                <w:szCs w:val="18"/>
                <w:lang w:val="en-US"/>
              </w:rPr>
              <w:footnoteReference w:id="1"/>
            </w: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.</w:t>
            </w:r>
          </w:p>
          <w:p w14:paraId="32A33748" w14:textId="45E85E4A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D6C08" w:rsidRPr="00616270" w14:paraId="3DF7AB89" w14:textId="77777777" w:rsidTr="00A93614">
        <w:tc>
          <w:tcPr>
            <w:tcW w:w="2250" w:type="dxa"/>
          </w:tcPr>
          <w:p w14:paraId="7AB88E24" w14:textId="580A367B" w:rsidR="00BD6C08" w:rsidRPr="007B5736" w:rsidRDefault="00BD6C08" w:rsidP="00BD6C08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BD6C08" w:rsidRPr="00616270" w:rsidRDefault="00BD6C08" w:rsidP="00BD6C0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BE17162" w14:textId="2CFE1492" w:rsidR="00BD6C08" w:rsidRDefault="00BD6C08" w:rsidP="00842475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If your company is interested in participating in the tender, it requires you to download the Tender package, free of </w:t>
            </w:r>
            <w:r w:rsidR="009C22F8">
              <w:rPr>
                <w:rFonts w:asciiTheme="minorBidi" w:hAnsiTheme="minorBidi"/>
                <w:sz w:val="18"/>
                <w:szCs w:val="18"/>
                <w:lang w:val="en-US"/>
              </w:rPr>
              <w:t>charge</w:t>
            </w: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, using the </w:t>
            </w:r>
            <w:r w:rsidRPr="008E2300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following </w:t>
            </w:r>
            <w:hyperlink r:id="rId11" w:history="1">
              <w:r w:rsidR="00C51563" w:rsidRPr="008E2300">
                <w:rPr>
                  <w:rStyle w:val="Hyperlink"/>
                  <w:rFonts w:asciiTheme="minorBidi" w:hAnsiTheme="minorBidi"/>
                  <w:b/>
                  <w:bCs/>
                  <w:sz w:val="20"/>
                  <w:szCs w:val="20"/>
                  <w:lang w:val="en-US"/>
                </w:rPr>
                <w:t>L</w:t>
              </w:r>
              <w:r w:rsidR="00C51563" w:rsidRPr="008E2300">
                <w:rPr>
                  <w:rStyle w:val="Hyperlink"/>
                  <w:b/>
                  <w:bCs/>
                </w:rPr>
                <w:t>INK</w:t>
              </w:r>
            </w:hyperlink>
            <w:r w:rsidR="00842475" w:rsidRPr="008E2300">
              <w:rPr>
                <w:rStyle w:val="Hyperlink"/>
                <w:b/>
                <w:bCs/>
              </w:rPr>
              <w:t xml:space="preserve"> </w:t>
            </w:r>
            <w:r w:rsidR="00842475" w:rsidRPr="008E2300">
              <w:rPr>
                <w:rFonts w:asciiTheme="minorBidi" w:hAnsiTheme="minorBidi"/>
                <w:sz w:val="20"/>
                <w:szCs w:val="20"/>
                <w:lang w:val="en-US"/>
              </w:rPr>
              <w:t>until</w:t>
            </w:r>
            <w:r w:rsidR="00842475"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="00842475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the </w:t>
            </w:r>
            <w:r w:rsidR="00842475"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“Submission date”. </w:t>
            </w:r>
          </w:p>
          <w:p w14:paraId="1FC93D6A" w14:textId="77777777" w:rsidR="00842475" w:rsidRPr="00842475" w:rsidRDefault="00842475" w:rsidP="00842475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  <w:p w14:paraId="7DB727F4" w14:textId="77777777" w:rsidR="00BD6C08" w:rsidRPr="00616270" w:rsidRDefault="00BD6C08" w:rsidP="00452EB4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452EB4" w:rsidRPr="00616270" w:rsidRDefault="00452EB4" w:rsidP="00452EB4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35A26" w:rsidRPr="00616270" w14:paraId="024E2609" w14:textId="77777777" w:rsidTr="00A93614">
        <w:tc>
          <w:tcPr>
            <w:tcW w:w="2250" w:type="dxa"/>
          </w:tcPr>
          <w:p w14:paraId="11BBB395" w14:textId="337608DD" w:rsidR="00B35A26" w:rsidRPr="007B5736" w:rsidRDefault="00B35A26" w:rsidP="00B35A2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B6E742E" w14:textId="77777777" w:rsidR="004654DC" w:rsidRPr="004654DC" w:rsidRDefault="004654DC" w:rsidP="004654DC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4654D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Pr="004654D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One-Envelope process.</w:t>
            </w:r>
          </w:p>
          <w:p w14:paraId="181F330F" w14:textId="38794191" w:rsidR="00B35A26" w:rsidRPr="004654DC" w:rsidRDefault="004654DC" w:rsidP="004654DC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4654D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Pr="004654D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One </w:t>
            </w:r>
            <w:r w:rsidR="007B5736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envelope</w:t>
            </w:r>
            <w:r w:rsidRPr="004654D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process</w:t>
            </w:r>
            <w:r w:rsidRPr="004654D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 for this procurement. Therefore, please submit your quotation </w:t>
            </w:r>
            <w:r w:rsidRPr="004654D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following the requirements detailed in the ITB</w:t>
            </w:r>
            <w:r w:rsidR="00B35A26" w:rsidRPr="004654D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.</w:t>
            </w:r>
          </w:p>
          <w:p w14:paraId="3770ED58" w14:textId="3DB4E528" w:rsidR="00CC15F2" w:rsidRPr="00616270" w:rsidRDefault="00CC15F2" w:rsidP="002D7F9D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B35A26" w:rsidRPr="00616270" w14:paraId="292A069F" w14:textId="77777777" w:rsidTr="00A93614">
        <w:tc>
          <w:tcPr>
            <w:tcW w:w="2250" w:type="dxa"/>
          </w:tcPr>
          <w:p w14:paraId="05588A62" w14:textId="157E72F9" w:rsidR="00B35A26" w:rsidRPr="007B5736" w:rsidRDefault="00B35A26" w:rsidP="00B35A2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573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5B3FD4" w:rsidRPr="00616270" w:rsidRDefault="005B3FD4" w:rsidP="00B35A2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616270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525809C" w14:textId="77777777" w:rsidR="005B3FD4" w:rsidRPr="00616270" w:rsidRDefault="005B3FD4" w:rsidP="005B3FD4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73B3919D" w:rsidR="00B35A26" w:rsidRDefault="00B35A26" w:rsidP="00B35A2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eTB system, and before the tender deadline expires. It will not be possible to submit your bid after the deadline or outside the eTB </w:t>
            </w:r>
            <w:proofErr w:type="gramStart"/>
            <w:r w:rsidRPr="00616270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CE621BF" w14:textId="77777777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B4BE561" w14:textId="34BDA192" w:rsidR="00B35A26" w:rsidRPr="00616270" w:rsidRDefault="00B35A26" w:rsidP="00B35A2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616270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2" w:history="1">
              <w:r w:rsidRPr="00616270">
                <w:rPr>
                  <w:rStyle w:val="Hyperlink"/>
                  <w:rFonts w:asciiTheme="minorBidi" w:hAnsiTheme="minorBidi" w:cstheme="minorBidi"/>
                  <w:sz w:val="18"/>
                  <w:szCs w:val="18"/>
                </w:rPr>
                <w:t>iq.procurement@nrc.no</w:t>
              </w:r>
            </w:hyperlink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9F8CF01" w14:textId="12E8E2A7" w:rsidR="00B35A26" w:rsidRPr="00616270" w:rsidRDefault="00B35A26" w:rsidP="00B35A26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616270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20"/>
          <w:szCs w:val="20"/>
        </w:rPr>
      </w:pPr>
      <w:r w:rsidRPr="00616270"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  <w:t>Sincerely,</w:t>
      </w:r>
    </w:p>
    <w:p w14:paraId="4568277D" w14:textId="6EF924A0" w:rsidR="0014596D" w:rsidRPr="00514D34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20"/>
          <w:szCs w:val="20"/>
        </w:rPr>
      </w:pPr>
      <w:r w:rsidRPr="00616270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>NRC</w:t>
      </w:r>
      <w:r w:rsidR="00AD12AF" w:rsidRPr="00616270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IRAQ</w:t>
      </w:r>
      <w:r w:rsidRPr="00616270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Procurement Department</w:t>
      </w:r>
    </w:p>
    <w:sectPr w:rsidR="0014596D" w:rsidRPr="00514D3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D40A2" w14:textId="77777777" w:rsidR="00F81CFB" w:rsidRDefault="00F81CFB" w:rsidP="009F6CD2">
      <w:pPr>
        <w:spacing w:after="0" w:line="240" w:lineRule="auto"/>
      </w:pPr>
      <w:r>
        <w:separator/>
      </w:r>
    </w:p>
  </w:endnote>
  <w:endnote w:type="continuationSeparator" w:id="0">
    <w:p w14:paraId="3EDAB571" w14:textId="77777777" w:rsidR="00F81CFB" w:rsidRDefault="00F81CFB" w:rsidP="009F6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83BF0" w14:textId="77777777" w:rsidR="00CC15F2" w:rsidRDefault="00CC15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592F" w14:textId="77777777" w:rsidR="00CC15F2" w:rsidRDefault="00CC15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9C0A" w14:textId="77777777" w:rsidR="00CC15F2" w:rsidRDefault="00CC1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899A7" w14:textId="77777777" w:rsidR="00F81CFB" w:rsidRDefault="00F81CFB" w:rsidP="009F6CD2">
      <w:pPr>
        <w:spacing w:after="0" w:line="240" w:lineRule="auto"/>
      </w:pPr>
      <w:r>
        <w:separator/>
      </w:r>
    </w:p>
  </w:footnote>
  <w:footnote w:type="continuationSeparator" w:id="0">
    <w:p w14:paraId="7DCF1DBB" w14:textId="77777777" w:rsidR="00F81CFB" w:rsidRDefault="00F81CFB" w:rsidP="009F6CD2">
      <w:pPr>
        <w:spacing w:after="0" w:line="240" w:lineRule="auto"/>
      </w:pPr>
      <w:r>
        <w:continuationSeparator/>
      </w:r>
    </w:p>
  </w:footnote>
  <w:footnote w:id="1">
    <w:p w14:paraId="4C7A2A91" w14:textId="77777777" w:rsidR="00B35A26" w:rsidRPr="00452EB4" w:rsidRDefault="00B35A26" w:rsidP="00E263E8">
      <w:pPr>
        <w:pStyle w:val="FootnoteText"/>
        <w:rPr>
          <w:color w:val="0070C0"/>
          <w:sz w:val="18"/>
          <w:szCs w:val="18"/>
        </w:rPr>
      </w:pPr>
      <w:r w:rsidRPr="00452EB4">
        <w:rPr>
          <w:rStyle w:val="FootnoteReference"/>
          <w:color w:val="0070C0"/>
          <w:sz w:val="18"/>
          <w:szCs w:val="18"/>
        </w:rPr>
        <w:footnoteRef/>
      </w:r>
      <w:r w:rsidRPr="00452EB4">
        <w:rPr>
          <w:color w:val="0070C0"/>
          <w:sz w:val="18"/>
          <w:szCs w:val="18"/>
        </w:rPr>
        <w:t xml:space="preserve"> https://www.kfw-entwicklungsbank.de/PDF/Download-Center/PDF-</w:t>
      </w:r>
      <w:r w:rsidRPr="00452EB4">
        <w:rPr>
          <w:color w:val="0070C0"/>
          <w:sz w:val="18"/>
          <w:szCs w:val="18"/>
        </w:rPr>
        <w:br/>
        <w:t>Dokumente-Richtlinien/FZ-Vergaberichtlinien-V-2021-EN.pdf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E7434" w14:textId="77777777" w:rsidR="00CC15F2" w:rsidRDefault="00CC15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9264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1759" w14:textId="77777777" w:rsidR="00CC15F2" w:rsidRDefault="00CC15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kwNK4FABw8rRktAAAA"/>
  </w:docVars>
  <w:rsids>
    <w:rsidRoot w:val="005C42EF"/>
    <w:rsid w:val="000059C7"/>
    <w:rsid w:val="00037014"/>
    <w:rsid w:val="00077FB9"/>
    <w:rsid w:val="00080D99"/>
    <w:rsid w:val="00082F47"/>
    <w:rsid w:val="00086466"/>
    <w:rsid w:val="000865D1"/>
    <w:rsid w:val="000A1FE4"/>
    <w:rsid w:val="000C175E"/>
    <w:rsid w:val="000E1C6B"/>
    <w:rsid w:val="000F58F1"/>
    <w:rsid w:val="000F6A58"/>
    <w:rsid w:val="00126771"/>
    <w:rsid w:val="001334C2"/>
    <w:rsid w:val="00135EC3"/>
    <w:rsid w:val="00144C7F"/>
    <w:rsid w:val="0014596D"/>
    <w:rsid w:val="0016066A"/>
    <w:rsid w:val="0017343E"/>
    <w:rsid w:val="00182A66"/>
    <w:rsid w:val="001A53D4"/>
    <w:rsid w:val="001C67D5"/>
    <w:rsid w:val="00202554"/>
    <w:rsid w:val="00204BA2"/>
    <w:rsid w:val="00216583"/>
    <w:rsid w:val="00217F3D"/>
    <w:rsid w:val="00227FAC"/>
    <w:rsid w:val="00241C53"/>
    <w:rsid w:val="00244CCC"/>
    <w:rsid w:val="00262039"/>
    <w:rsid w:val="0026713C"/>
    <w:rsid w:val="00273DA4"/>
    <w:rsid w:val="00291778"/>
    <w:rsid w:val="002A253B"/>
    <w:rsid w:val="002B4309"/>
    <w:rsid w:val="002B479C"/>
    <w:rsid w:val="002B7835"/>
    <w:rsid w:val="002C5739"/>
    <w:rsid w:val="002C6F0C"/>
    <w:rsid w:val="002D7F9D"/>
    <w:rsid w:val="00305CC5"/>
    <w:rsid w:val="00316B69"/>
    <w:rsid w:val="00317974"/>
    <w:rsid w:val="0032098D"/>
    <w:rsid w:val="00325509"/>
    <w:rsid w:val="003409DE"/>
    <w:rsid w:val="00342864"/>
    <w:rsid w:val="003576CA"/>
    <w:rsid w:val="00370569"/>
    <w:rsid w:val="00373681"/>
    <w:rsid w:val="003A4731"/>
    <w:rsid w:val="003B0485"/>
    <w:rsid w:val="003B3789"/>
    <w:rsid w:val="003B4D13"/>
    <w:rsid w:val="003C3CAD"/>
    <w:rsid w:val="003D2F25"/>
    <w:rsid w:val="003E6BEA"/>
    <w:rsid w:val="003F6C1A"/>
    <w:rsid w:val="00417C51"/>
    <w:rsid w:val="004473BF"/>
    <w:rsid w:val="00452EB4"/>
    <w:rsid w:val="004547F1"/>
    <w:rsid w:val="004654DC"/>
    <w:rsid w:val="00470558"/>
    <w:rsid w:val="004760F3"/>
    <w:rsid w:val="00482835"/>
    <w:rsid w:val="0049040E"/>
    <w:rsid w:val="00491576"/>
    <w:rsid w:val="00495C4E"/>
    <w:rsid w:val="004A1D80"/>
    <w:rsid w:val="004B4E13"/>
    <w:rsid w:val="004C1BF8"/>
    <w:rsid w:val="004E68B5"/>
    <w:rsid w:val="004F4FF8"/>
    <w:rsid w:val="00501B52"/>
    <w:rsid w:val="00502381"/>
    <w:rsid w:val="00504B59"/>
    <w:rsid w:val="00514D34"/>
    <w:rsid w:val="00516BAD"/>
    <w:rsid w:val="005312A3"/>
    <w:rsid w:val="0057060A"/>
    <w:rsid w:val="00571DA2"/>
    <w:rsid w:val="00585EAE"/>
    <w:rsid w:val="00590825"/>
    <w:rsid w:val="00595A77"/>
    <w:rsid w:val="005B3FD4"/>
    <w:rsid w:val="005B41DA"/>
    <w:rsid w:val="005C42EF"/>
    <w:rsid w:val="005F7B9F"/>
    <w:rsid w:val="00616270"/>
    <w:rsid w:val="006239B9"/>
    <w:rsid w:val="00626964"/>
    <w:rsid w:val="00641AB4"/>
    <w:rsid w:val="00672BA2"/>
    <w:rsid w:val="006F0430"/>
    <w:rsid w:val="00715431"/>
    <w:rsid w:val="00735EB8"/>
    <w:rsid w:val="00741FAB"/>
    <w:rsid w:val="00746B53"/>
    <w:rsid w:val="00752D31"/>
    <w:rsid w:val="00780C64"/>
    <w:rsid w:val="00782E96"/>
    <w:rsid w:val="00793442"/>
    <w:rsid w:val="007A1445"/>
    <w:rsid w:val="007A16B5"/>
    <w:rsid w:val="007A3045"/>
    <w:rsid w:val="007B4C6B"/>
    <w:rsid w:val="007B5736"/>
    <w:rsid w:val="007C59A3"/>
    <w:rsid w:val="00804B62"/>
    <w:rsid w:val="0080556D"/>
    <w:rsid w:val="00842475"/>
    <w:rsid w:val="00842E4B"/>
    <w:rsid w:val="008641BE"/>
    <w:rsid w:val="008A35DF"/>
    <w:rsid w:val="008B4695"/>
    <w:rsid w:val="008B4E65"/>
    <w:rsid w:val="008B7988"/>
    <w:rsid w:val="008C30F2"/>
    <w:rsid w:val="008C3D56"/>
    <w:rsid w:val="008C491B"/>
    <w:rsid w:val="008E2300"/>
    <w:rsid w:val="008E4A24"/>
    <w:rsid w:val="008E7EC1"/>
    <w:rsid w:val="008F185F"/>
    <w:rsid w:val="00900A04"/>
    <w:rsid w:val="00921DD0"/>
    <w:rsid w:val="00930815"/>
    <w:rsid w:val="0095420F"/>
    <w:rsid w:val="00974481"/>
    <w:rsid w:val="00991622"/>
    <w:rsid w:val="009B7349"/>
    <w:rsid w:val="009C0F6E"/>
    <w:rsid w:val="009C22F8"/>
    <w:rsid w:val="009E0D9B"/>
    <w:rsid w:val="009F6CD2"/>
    <w:rsid w:val="00A02651"/>
    <w:rsid w:val="00A14D65"/>
    <w:rsid w:val="00A213A1"/>
    <w:rsid w:val="00A2141F"/>
    <w:rsid w:val="00A307B7"/>
    <w:rsid w:val="00A45759"/>
    <w:rsid w:val="00A50E31"/>
    <w:rsid w:val="00A73CAA"/>
    <w:rsid w:val="00A90AC2"/>
    <w:rsid w:val="00A93614"/>
    <w:rsid w:val="00AB3328"/>
    <w:rsid w:val="00AC5790"/>
    <w:rsid w:val="00AD12AF"/>
    <w:rsid w:val="00AD1B5A"/>
    <w:rsid w:val="00AF5287"/>
    <w:rsid w:val="00B02CA1"/>
    <w:rsid w:val="00B04A2F"/>
    <w:rsid w:val="00B17856"/>
    <w:rsid w:val="00B218BD"/>
    <w:rsid w:val="00B22306"/>
    <w:rsid w:val="00B22FE6"/>
    <w:rsid w:val="00B25515"/>
    <w:rsid w:val="00B34440"/>
    <w:rsid w:val="00B359C9"/>
    <w:rsid w:val="00B35A26"/>
    <w:rsid w:val="00B72D1D"/>
    <w:rsid w:val="00B92E6F"/>
    <w:rsid w:val="00B93AAA"/>
    <w:rsid w:val="00BA5CE2"/>
    <w:rsid w:val="00BD6C08"/>
    <w:rsid w:val="00BD711F"/>
    <w:rsid w:val="00BE622F"/>
    <w:rsid w:val="00BF4D2A"/>
    <w:rsid w:val="00C04462"/>
    <w:rsid w:val="00C14D5A"/>
    <w:rsid w:val="00C15BCC"/>
    <w:rsid w:val="00C37F41"/>
    <w:rsid w:val="00C44362"/>
    <w:rsid w:val="00C51563"/>
    <w:rsid w:val="00C53A59"/>
    <w:rsid w:val="00C6109F"/>
    <w:rsid w:val="00C70119"/>
    <w:rsid w:val="00C977C3"/>
    <w:rsid w:val="00CA1BD5"/>
    <w:rsid w:val="00CA6F89"/>
    <w:rsid w:val="00CC15F2"/>
    <w:rsid w:val="00CE2E59"/>
    <w:rsid w:val="00CE52C6"/>
    <w:rsid w:val="00CE5481"/>
    <w:rsid w:val="00CF0A61"/>
    <w:rsid w:val="00D32639"/>
    <w:rsid w:val="00D476AF"/>
    <w:rsid w:val="00D525CE"/>
    <w:rsid w:val="00D87B40"/>
    <w:rsid w:val="00D90496"/>
    <w:rsid w:val="00DA4677"/>
    <w:rsid w:val="00DC4664"/>
    <w:rsid w:val="00DE2379"/>
    <w:rsid w:val="00DF0B12"/>
    <w:rsid w:val="00E05346"/>
    <w:rsid w:val="00E263E8"/>
    <w:rsid w:val="00E46E3D"/>
    <w:rsid w:val="00E647CF"/>
    <w:rsid w:val="00E92C63"/>
    <w:rsid w:val="00EB291C"/>
    <w:rsid w:val="00EB6287"/>
    <w:rsid w:val="00ED7880"/>
    <w:rsid w:val="00EF1EE2"/>
    <w:rsid w:val="00EF22E5"/>
    <w:rsid w:val="00F00304"/>
    <w:rsid w:val="00F03412"/>
    <w:rsid w:val="00F11B26"/>
    <w:rsid w:val="00F20ACB"/>
    <w:rsid w:val="00F35D89"/>
    <w:rsid w:val="00F43001"/>
    <w:rsid w:val="00F56821"/>
    <w:rsid w:val="00F7413A"/>
    <w:rsid w:val="00F81CFB"/>
    <w:rsid w:val="00F83AE3"/>
    <w:rsid w:val="00F86A10"/>
    <w:rsid w:val="00F901C3"/>
    <w:rsid w:val="00FA2B6D"/>
    <w:rsid w:val="00FB5B08"/>
    <w:rsid w:val="00FB5B76"/>
    <w:rsid w:val="00FB70C9"/>
    <w:rsid w:val="00FD75EB"/>
    <w:rsid w:val="00FE09AE"/>
    <w:rsid w:val="00FF4B6E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q.procurement@nrc.no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bsystem.no/ClientTrans/Download?ID=Z7sYf2BArhQ%3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CBADEB9F794488C455A6059EDC10A" ma:contentTypeVersion="16" ma:contentTypeDescription="Create a new document." ma:contentTypeScope="" ma:versionID="b7e06ab4e72a13d41aa0add7c687152a">
  <xsd:schema xmlns:xsd="http://www.w3.org/2001/XMLSchema" xmlns:xs="http://www.w3.org/2001/XMLSchema" xmlns:p="http://schemas.microsoft.com/office/2006/metadata/properties" xmlns:ns2="df605c56-46b6-43cc-a7f6-53d45a38eca5" xmlns:ns3="a0c9e707-e9b2-47b3-ae15-febd6d9c6fe6" targetNamespace="http://schemas.microsoft.com/office/2006/metadata/properties" ma:root="true" ma:fieldsID="1be5b216317e7c9ff47f16284920773f" ns2:_="" ns3:_="">
    <xsd:import namespace="df605c56-46b6-43cc-a7f6-53d45a38eca5"/>
    <xsd:import namespace="a0c9e707-e9b2-47b3-ae15-febd6d9c6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05c56-46b6-43cc-a7f6-53d45a38e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9e707-e9b2-47b3-ae15-febd6d9c6fe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c63562c-785f-4ca9-a9dc-b67e13aed60c}" ma:internalName="TaxCatchAll" ma:showField="CatchAllData" ma:web="a0c9e707-e9b2-47b3-ae15-febd6d9c6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605c56-46b6-43cc-a7f6-53d45a38eca5">
      <Terms xmlns="http://schemas.microsoft.com/office/infopath/2007/PartnerControls"/>
    </lcf76f155ced4ddcb4097134ff3c332f>
    <TaxCatchAll xmlns="a0c9e707-e9b2-47b3-ae15-febd6d9c6fe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40E234-F950-418E-9D80-6051BAD64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05c56-46b6-43cc-a7f6-53d45a38eca5"/>
    <ds:schemaRef ds:uri="a0c9e707-e9b2-47b3-ae15-febd6d9c6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4E7CEA-0279-4403-BE11-83C791827F83}">
  <ds:schemaRefs>
    <ds:schemaRef ds:uri="http://schemas.microsoft.com/office/2006/metadata/properties"/>
    <ds:schemaRef ds:uri="http://schemas.microsoft.com/office/infopath/2007/PartnerControls"/>
    <ds:schemaRef ds:uri="df605c56-46b6-43cc-a7f6-53d45a38eca5"/>
    <ds:schemaRef ds:uri="a0c9e707-e9b2-47b3-ae15-febd6d9c6fe6"/>
  </ds:schemaRefs>
</ds:datastoreItem>
</file>

<file path=customXml/itemProps4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Halat Mahmood Abdullah</cp:lastModifiedBy>
  <cp:revision>185</cp:revision>
  <cp:lastPrinted>2023-07-14T08:24:00Z</cp:lastPrinted>
  <dcterms:created xsi:type="dcterms:W3CDTF">2022-11-18T10:10:00Z</dcterms:created>
  <dcterms:modified xsi:type="dcterms:W3CDTF">2023-10-12T12:01:00Z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  <property fmtid="{D5CDD505-2E9C-101B-9397-08002B2CF9AE}" pid="3" name="ContentTypeId">
    <vt:lpwstr>0x010100433CBADEB9F794488C455A6059EDC10A</vt:lpwstr>
  </property>
  <property fmtid="{D5CDD505-2E9C-101B-9397-08002B2CF9AE}" pid="4" name="MediaServiceImageTags">
    <vt:lpwstr/>
  </property>
</Properties>
</file>