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442821" w14:textId="46B492FB" w:rsidR="00FA0126" w:rsidRDefault="00CE66C4" w:rsidP="00CE66C4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Annex 6: Terms of Reference </w:t>
      </w:r>
    </w:p>
    <w:p w14:paraId="1AE73F74" w14:textId="33F4E220" w:rsidR="0064580B" w:rsidRPr="0064580B" w:rsidRDefault="0064580B" w:rsidP="00CE66C4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Dated: </w:t>
      </w:r>
      <w:r w:rsidR="00CE66C4">
        <w:rPr>
          <w:sz w:val="24"/>
          <w:szCs w:val="24"/>
        </w:rPr>
        <w:t>October</w:t>
      </w:r>
      <w:r w:rsidR="007A223D">
        <w:rPr>
          <w:sz w:val="24"/>
          <w:szCs w:val="24"/>
        </w:rPr>
        <w:t xml:space="preserve"> </w:t>
      </w:r>
      <w:r w:rsidR="00CE66C4">
        <w:rPr>
          <w:sz w:val="24"/>
          <w:szCs w:val="24"/>
        </w:rPr>
        <w:t>17</w:t>
      </w:r>
      <w:r w:rsidR="007A223D">
        <w:rPr>
          <w:sz w:val="24"/>
          <w:szCs w:val="24"/>
        </w:rPr>
        <w:t>, 2023</w:t>
      </w:r>
    </w:p>
    <w:p w14:paraId="1241C1CE" w14:textId="6DADD4A9" w:rsidR="00E84C8B" w:rsidRPr="00E84C8B" w:rsidRDefault="00E84C8B" w:rsidP="00E84C8B">
      <w:pPr>
        <w:spacing w:after="0"/>
        <w:jc w:val="center"/>
        <w:rPr>
          <w:b/>
          <w:sz w:val="28"/>
          <w:szCs w:val="28"/>
          <w:u w:val="single"/>
        </w:rPr>
      </w:pPr>
      <w:r w:rsidRPr="00E84C8B">
        <w:rPr>
          <w:b/>
          <w:sz w:val="28"/>
          <w:szCs w:val="28"/>
          <w:u w:val="single"/>
        </w:rPr>
        <w:t>Services Required from Audit</w:t>
      </w:r>
      <w:r>
        <w:rPr>
          <w:b/>
          <w:sz w:val="28"/>
          <w:szCs w:val="28"/>
          <w:u w:val="single"/>
        </w:rPr>
        <w:t xml:space="preserve"> Firm</w:t>
      </w:r>
    </w:p>
    <w:p w14:paraId="50D90BB1" w14:textId="77777777" w:rsidR="00E84C8B" w:rsidRDefault="00E84C8B" w:rsidP="0058253B">
      <w:pPr>
        <w:spacing w:after="0"/>
        <w:rPr>
          <w:b/>
          <w:sz w:val="24"/>
          <w:szCs w:val="24"/>
          <w:u w:val="single"/>
        </w:rPr>
      </w:pPr>
    </w:p>
    <w:p w14:paraId="7B727FD0" w14:textId="7FB4A98A" w:rsidR="00B96407" w:rsidRPr="00E84C8B" w:rsidRDefault="00E84C8B" w:rsidP="00CE66C4">
      <w:pPr>
        <w:spacing w:after="0"/>
        <w:jc w:val="both"/>
        <w:rPr>
          <w:b/>
          <w:sz w:val="24"/>
          <w:szCs w:val="24"/>
          <w:u w:val="single"/>
        </w:rPr>
      </w:pPr>
      <w:r w:rsidRPr="00E84C8B">
        <w:rPr>
          <w:b/>
          <w:sz w:val="24"/>
          <w:szCs w:val="24"/>
          <w:u w:val="single"/>
        </w:rPr>
        <w:t>Purpose</w:t>
      </w:r>
    </w:p>
    <w:p w14:paraId="6E431F1C" w14:textId="43E42DC8" w:rsidR="00E84C8B" w:rsidRDefault="00E84C8B" w:rsidP="00CE66C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purpose of service agreement/Purchase Order </w:t>
      </w:r>
      <w:r w:rsidR="0064580B">
        <w:rPr>
          <w:sz w:val="24"/>
          <w:szCs w:val="24"/>
        </w:rPr>
        <w:t xml:space="preserve">is </w:t>
      </w:r>
      <w:r>
        <w:rPr>
          <w:sz w:val="24"/>
          <w:szCs w:val="24"/>
        </w:rPr>
        <w:t>to ge</w:t>
      </w:r>
      <w:r w:rsidR="0064580B">
        <w:rPr>
          <w:sz w:val="24"/>
          <w:szCs w:val="24"/>
        </w:rPr>
        <w:t>t</w:t>
      </w:r>
      <w:r>
        <w:rPr>
          <w:sz w:val="24"/>
          <w:szCs w:val="24"/>
        </w:rPr>
        <w:t xml:space="preserve"> the services by the </w:t>
      </w:r>
      <w:r w:rsidR="0064580B">
        <w:rPr>
          <w:sz w:val="24"/>
          <w:szCs w:val="24"/>
        </w:rPr>
        <w:t>A</w:t>
      </w:r>
      <w:r>
        <w:rPr>
          <w:sz w:val="24"/>
          <w:szCs w:val="24"/>
        </w:rPr>
        <w:t>udit</w:t>
      </w:r>
      <w:r w:rsidR="0064580B">
        <w:rPr>
          <w:sz w:val="24"/>
          <w:szCs w:val="24"/>
        </w:rPr>
        <w:t xml:space="preserve"> Firm </w:t>
      </w:r>
      <w:r>
        <w:rPr>
          <w:sz w:val="24"/>
          <w:szCs w:val="24"/>
        </w:rPr>
        <w:t xml:space="preserve">to perform audits and prepare Annual Financial Reports for the submission to DNGO/DMA at Kurdistan Region of Iraq (KRI) and Federal Iraq (FI) within the submission deadlines. The service provider will be responsible to perform following tasks; </w:t>
      </w:r>
    </w:p>
    <w:p w14:paraId="23BD2AAC" w14:textId="2B1ADA3C" w:rsidR="008910CF" w:rsidRDefault="008910CF" w:rsidP="00CE66C4">
      <w:pPr>
        <w:spacing w:after="0"/>
        <w:jc w:val="both"/>
        <w:rPr>
          <w:sz w:val="24"/>
          <w:szCs w:val="24"/>
        </w:rPr>
      </w:pPr>
    </w:p>
    <w:p w14:paraId="4032E9CB" w14:textId="7A148A74" w:rsidR="008910CF" w:rsidRPr="00A8787C" w:rsidRDefault="005B5FB9" w:rsidP="00CE66C4">
      <w:pPr>
        <w:pStyle w:val="ListParagraph"/>
        <w:numPr>
          <w:ilvl w:val="0"/>
          <w:numId w:val="11"/>
        </w:numPr>
        <w:spacing w:after="0"/>
        <w:jc w:val="both"/>
        <w:rPr>
          <w:b/>
          <w:sz w:val="24"/>
          <w:szCs w:val="24"/>
          <w:u w:val="single"/>
        </w:rPr>
      </w:pPr>
      <w:r w:rsidRPr="00A8787C">
        <w:rPr>
          <w:b/>
          <w:sz w:val="24"/>
          <w:szCs w:val="24"/>
          <w:u w:val="single"/>
        </w:rPr>
        <w:t xml:space="preserve">Coordination with DNGO/DMA for </w:t>
      </w:r>
      <w:r w:rsidR="00CC6FE9" w:rsidRPr="00A8787C">
        <w:rPr>
          <w:b/>
          <w:sz w:val="24"/>
          <w:szCs w:val="24"/>
          <w:u w:val="single"/>
        </w:rPr>
        <w:t>Reporting Requirement</w:t>
      </w:r>
      <w:r w:rsidRPr="00A8787C">
        <w:rPr>
          <w:b/>
          <w:sz w:val="24"/>
          <w:szCs w:val="24"/>
          <w:u w:val="single"/>
        </w:rPr>
        <w:t>:</w:t>
      </w:r>
    </w:p>
    <w:p w14:paraId="3DBEC83F" w14:textId="6A1C18C5" w:rsidR="00E84C8B" w:rsidRDefault="005B5FB9" w:rsidP="00CE66C4">
      <w:pPr>
        <w:pStyle w:val="ListParagraph"/>
        <w:numPr>
          <w:ilvl w:val="0"/>
          <w:numId w:val="10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The Audit firm will be responsible to coordinate with DNGO/DMA to get details of documents and information required for submission with Annual Financial Reports.</w:t>
      </w:r>
    </w:p>
    <w:p w14:paraId="3415A076" w14:textId="56D1BF7D" w:rsidR="005B5FB9" w:rsidRDefault="005B5FB9" w:rsidP="00CE66C4">
      <w:pPr>
        <w:pStyle w:val="ListParagraph"/>
        <w:numPr>
          <w:ilvl w:val="0"/>
          <w:numId w:val="10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The audit firm will</w:t>
      </w:r>
      <w:r w:rsidR="00405863">
        <w:rPr>
          <w:sz w:val="24"/>
          <w:szCs w:val="24"/>
        </w:rPr>
        <w:t xml:space="preserve"> prepare a list of supporting documents required with Annual Financial Reports and share with MAG</w:t>
      </w:r>
      <w:r>
        <w:rPr>
          <w:sz w:val="24"/>
          <w:szCs w:val="24"/>
        </w:rPr>
        <w:t xml:space="preserve"> </w:t>
      </w:r>
      <w:r w:rsidR="00405863">
        <w:rPr>
          <w:sz w:val="24"/>
          <w:szCs w:val="24"/>
        </w:rPr>
        <w:t xml:space="preserve">by </w:t>
      </w:r>
      <w:r w:rsidR="00B02C8F">
        <w:rPr>
          <w:sz w:val="24"/>
          <w:szCs w:val="24"/>
        </w:rPr>
        <w:t xml:space="preserve">first week </w:t>
      </w:r>
      <w:r w:rsidR="00405863">
        <w:rPr>
          <w:sz w:val="24"/>
          <w:szCs w:val="24"/>
        </w:rPr>
        <w:t xml:space="preserve">January. </w:t>
      </w:r>
    </w:p>
    <w:p w14:paraId="3A7895E9" w14:textId="7CE28AE3" w:rsidR="005B5FB9" w:rsidRPr="00CC6FE9" w:rsidRDefault="005B5FB9" w:rsidP="00CE66C4">
      <w:pPr>
        <w:pStyle w:val="ListParagraph"/>
        <w:numPr>
          <w:ilvl w:val="0"/>
          <w:numId w:val="10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Audit firm will inform MAG about the deadline for submission of Annual Financial Reports. </w:t>
      </w:r>
    </w:p>
    <w:p w14:paraId="31EE7F6A" w14:textId="77777777" w:rsidR="005B5FB9" w:rsidRPr="0058253B" w:rsidRDefault="005B5FB9" w:rsidP="00CE66C4">
      <w:pPr>
        <w:spacing w:after="0"/>
        <w:jc w:val="both"/>
        <w:rPr>
          <w:sz w:val="24"/>
          <w:szCs w:val="24"/>
        </w:rPr>
      </w:pPr>
    </w:p>
    <w:p w14:paraId="729E392F" w14:textId="77777777" w:rsidR="0058253B" w:rsidRPr="00A8787C" w:rsidRDefault="0058253B" w:rsidP="00CE66C4">
      <w:pPr>
        <w:pStyle w:val="ListParagraph"/>
        <w:numPr>
          <w:ilvl w:val="0"/>
          <w:numId w:val="11"/>
        </w:numPr>
        <w:spacing w:after="0"/>
        <w:jc w:val="both"/>
        <w:rPr>
          <w:b/>
          <w:sz w:val="24"/>
          <w:szCs w:val="24"/>
          <w:u w:val="single"/>
        </w:rPr>
      </w:pPr>
      <w:r w:rsidRPr="00A8787C">
        <w:rPr>
          <w:b/>
          <w:sz w:val="24"/>
          <w:szCs w:val="24"/>
          <w:u w:val="single"/>
        </w:rPr>
        <w:t>Review and Finalize Annual Financial Reports:</w:t>
      </w:r>
    </w:p>
    <w:p w14:paraId="3B04AC32" w14:textId="3FD9D579" w:rsidR="0058253B" w:rsidRDefault="0058253B" w:rsidP="00CE66C4">
      <w:pPr>
        <w:pStyle w:val="ListParagraph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58253B">
        <w:rPr>
          <w:sz w:val="24"/>
          <w:szCs w:val="24"/>
        </w:rPr>
        <w:t>MAG will be responsible to provide annual financial data for the Calendar year 202</w:t>
      </w:r>
      <w:r w:rsidR="00504DAC">
        <w:rPr>
          <w:sz w:val="24"/>
          <w:szCs w:val="24"/>
        </w:rPr>
        <w:t>3</w:t>
      </w:r>
      <w:r w:rsidRPr="0058253B">
        <w:rPr>
          <w:sz w:val="24"/>
          <w:szCs w:val="24"/>
        </w:rPr>
        <w:t xml:space="preserve"> starting from January 202</w:t>
      </w:r>
      <w:r w:rsidR="00504DAC">
        <w:rPr>
          <w:sz w:val="24"/>
          <w:szCs w:val="24"/>
        </w:rPr>
        <w:t>3</w:t>
      </w:r>
      <w:r w:rsidRPr="0058253B">
        <w:rPr>
          <w:sz w:val="24"/>
          <w:szCs w:val="24"/>
        </w:rPr>
        <w:t xml:space="preserve"> to December 202</w:t>
      </w:r>
      <w:r w:rsidR="00504DAC">
        <w:rPr>
          <w:sz w:val="24"/>
          <w:szCs w:val="24"/>
        </w:rPr>
        <w:t>3</w:t>
      </w:r>
      <w:r w:rsidRPr="0058253B">
        <w:rPr>
          <w:sz w:val="24"/>
          <w:szCs w:val="24"/>
        </w:rPr>
        <w:t xml:space="preserve">. The data will include all transactions during the </w:t>
      </w:r>
      <w:r>
        <w:rPr>
          <w:sz w:val="24"/>
          <w:szCs w:val="24"/>
        </w:rPr>
        <w:t>C</w:t>
      </w:r>
      <w:r w:rsidRPr="0058253B">
        <w:rPr>
          <w:sz w:val="24"/>
          <w:szCs w:val="24"/>
        </w:rPr>
        <w:t>alendar year. The annual financial data will be provided to the audit firm as soon as the MAG financial books are closed, maximum by January 31, 202</w:t>
      </w:r>
      <w:r w:rsidR="00504DAC">
        <w:rPr>
          <w:sz w:val="24"/>
          <w:szCs w:val="24"/>
        </w:rPr>
        <w:t>4</w:t>
      </w:r>
      <w:r w:rsidRPr="0058253B">
        <w:rPr>
          <w:sz w:val="24"/>
          <w:szCs w:val="24"/>
        </w:rPr>
        <w:t xml:space="preserve">. </w:t>
      </w:r>
    </w:p>
    <w:p w14:paraId="3FFB4A0E" w14:textId="6D25F938" w:rsidR="00405863" w:rsidRDefault="00405863" w:rsidP="00CE66C4">
      <w:pPr>
        <w:pStyle w:val="ListParagraph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MAG will also provide supporting documents, reports and information </w:t>
      </w:r>
      <w:r w:rsidR="00A8787C">
        <w:rPr>
          <w:sz w:val="24"/>
          <w:szCs w:val="24"/>
        </w:rPr>
        <w:t xml:space="preserve">required with Annual Financial Reports </w:t>
      </w:r>
      <w:r>
        <w:rPr>
          <w:sz w:val="24"/>
          <w:szCs w:val="24"/>
        </w:rPr>
        <w:t>to audit firm by January 31, 202</w:t>
      </w:r>
      <w:r w:rsidR="00504DAC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="00A8787C">
        <w:rPr>
          <w:sz w:val="24"/>
          <w:szCs w:val="24"/>
        </w:rPr>
        <w:t xml:space="preserve"> All supporting documents will be inline with the list provided by the audit firm as mentioned in point-1 above.  </w:t>
      </w:r>
    </w:p>
    <w:p w14:paraId="3D4ED833" w14:textId="206A8CC9" w:rsidR="0058253B" w:rsidRDefault="0058253B" w:rsidP="00CE66C4">
      <w:pPr>
        <w:pStyle w:val="ListParagraph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The audit firm will be responsible to review/analyze data and prepare Annual Financial Reports for the Calendar year 202</w:t>
      </w:r>
      <w:r w:rsidR="00504DAC">
        <w:rPr>
          <w:sz w:val="24"/>
          <w:szCs w:val="24"/>
        </w:rPr>
        <w:t>3</w:t>
      </w:r>
      <w:r w:rsidR="0064580B">
        <w:rPr>
          <w:sz w:val="24"/>
          <w:szCs w:val="24"/>
        </w:rPr>
        <w:t xml:space="preserve"> within </w:t>
      </w:r>
      <w:r w:rsidR="005B5FB9">
        <w:rPr>
          <w:sz w:val="24"/>
          <w:szCs w:val="24"/>
        </w:rPr>
        <w:t>3-week</w:t>
      </w:r>
      <w:r w:rsidR="0064580B">
        <w:rPr>
          <w:sz w:val="24"/>
          <w:szCs w:val="24"/>
        </w:rPr>
        <w:t xml:space="preserve"> time after receiving financial data from MAG.</w:t>
      </w:r>
    </w:p>
    <w:p w14:paraId="14C8F4CC" w14:textId="7238A76B" w:rsidR="0058253B" w:rsidRDefault="0058253B" w:rsidP="00CE66C4">
      <w:pPr>
        <w:pStyle w:val="ListParagraph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audit firm will prepare the annual financial reports according to the requirements from KRI and Federal Iraq using specified </w:t>
      </w:r>
      <w:r w:rsidR="0064580B">
        <w:rPr>
          <w:sz w:val="24"/>
          <w:szCs w:val="24"/>
        </w:rPr>
        <w:t>reporting</w:t>
      </w:r>
      <w:r>
        <w:rPr>
          <w:sz w:val="24"/>
          <w:szCs w:val="24"/>
        </w:rPr>
        <w:t xml:space="preserve"> formats. </w:t>
      </w:r>
    </w:p>
    <w:p w14:paraId="7C63E888" w14:textId="77777777" w:rsidR="0058253B" w:rsidRDefault="0058253B" w:rsidP="00CE66C4">
      <w:pPr>
        <w:pStyle w:val="ListParagraph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The audit firm will be responsible to prepare annual financial reports in DNGO</w:t>
      </w:r>
      <w:r w:rsidR="008B5B64">
        <w:rPr>
          <w:sz w:val="24"/>
          <w:szCs w:val="24"/>
        </w:rPr>
        <w:t>/</w:t>
      </w:r>
      <w:r w:rsidR="008B5B64" w:rsidRPr="00504DAC">
        <w:rPr>
          <w:sz w:val="24"/>
          <w:szCs w:val="24"/>
        </w:rPr>
        <w:t>DMA</w:t>
      </w:r>
      <w:r>
        <w:rPr>
          <w:sz w:val="24"/>
          <w:szCs w:val="24"/>
        </w:rPr>
        <w:t xml:space="preserve"> forms and translate all required information in Kurdish/Arabic and English languages.</w:t>
      </w:r>
    </w:p>
    <w:p w14:paraId="1FDCB2FA" w14:textId="664CA43C" w:rsidR="0058253B" w:rsidRDefault="0058253B" w:rsidP="00CE66C4">
      <w:pPr>
        <w:spacing w:after="0"/>
        <w:jc w:val="both"/>
        <w:rPr>
          <w:sz w:val="24"/>
          <w:szCs w:val="24"/>
        </w:rPr>
      </w:pPr>
    </w:p>
    <w:p w14:paraId="02E5CB10" w14:textId="77777777" w:rsidR="008910CF" w:rsidRPr="00A8787C" w:rsidRDefault="008910CF" w:rsidP="00CE66C4">
      <w:pPr>
        <w:pStyle w:val="ListParagraph"/>
        <w:numPr>
          <w:ilvl w:val="0"/>
          <w:numId w:val="11"/>
        </w:numPr>
        <w:spacing w:after="0"/>
        <w:jc w:val="both"/>
        <w:rPr>
          <w:b/>
          <w:sz w:val="24"/>
          <w:szCs w:val="24"/>
          <w:u w:val="single"/>
        </w:rPr>
      </w:pPr>
      <w:r w:rsidRPr="00A8787C">
        <w:rPr>
          <w:b/>
          <w:sz w:val="24"/>
          <w:szCs w:val="24"/>
          <w:u w:val="single"/>
        </w:rPr>
        <w:t>Translation and Photocopies of Reports:</w:t>
      </w:r>
    </w:p>
    <w:p w14:paraId="44ABC8C7" w14:textId="77777777" w:rsidR="008910CF" w:rsidRDefault="008910CF" w:rsidP="00CE66C4">
      <w:pPr>
        <w:pStyle w:val="ListParagraph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audit firm is responsible for translation of reports in Kurdish/Arabic and English languages. </w:t>
      </w:r>
    </w:p>
    <w:p w14:paraId="0D425B55" w14:textId="77777777" w:rsidR="008910CF" w:rsidRDefault="008910CF" w:rsidP="00CE66C4">
      <w:pPr>
        <w:pStyle w:val="ListParagraph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The audit firm will also be responsible to prepare required number of sets with printing and photocopies.</w:t>
      </w:r>
    </w:p>
    <w:p w14:paraId="45B6789C" w14:textId="77777777" w:rsidR="008910CF" w:rsidRDefault="008910CF" w:rsidP="00CE66C4">
      <w:pPr>
        <w:pStyle w:val="ListParagraph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The audit firm will ensure that all supporting documents are attached with the annual financial reports before submission to DNGO</w:t>
      </w:r>
      <w:r w:rsidRPr="00D07A82">
        <w:rPr>
          <w:sz w:val="24"/>
          <w:szCs w:val="24"/>
        </w:rPr>
        <w:t>/DMA</w:t>
      </w:r>
      <w:r>
        <w:rPr>
          <w:sz w:val="24"/>
          <w:szCs w:val="24"/>
        </w:rPr>
        <w:t xml:space="preserve"> office.</w:t>
      </w:r>
    </w:p>
    <w:p w14:paraId="5F05F71C" w14:textId="485B3951" w:rsidR="008910CF" w:rsidRPr="00CE66C4" w:rsidRDefault="008910CF" w:rsidP="00CE66C4">
      <w:pPr>
        <w:pStyle w:val="ListParagraph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The audit firm will also share one set of all documents to MAG office for our record.</w:t>
      </w:r>
    </w:p>
    <w:p w14:paraId="70CAE72D" w14:textId="77777777" w:rsidR="0058253B" w:rsidRPr="00A8787C" w:rsidRDefault="0058253B" w:rsidP="00CE66C4">
      <w:pPr>
        <w:pStyle w:val="ListParagraph"/>
        <w:numPr>
          <w:ilvl w:val="0"/>
          <w:numId w:val="11"/>
        </w:numPr>
        <w:spacing w:after="0"/>
        <w:jc w:val="both"/>
        <w:rPr>
          <w:b/>
          <w:sz w:val="24"/>
          <w:szCs w:val="24"/>
          <w:u w:val="single"/>
        </w:rPr>
      </w:pPr>
      <w:r w:rsidRPr="00A8787C">
        <w:rPr>
          <w:b/>
          <w:sz w:val="24"/>
          <w:szCs w:val="24"/>
          <w:u w:val="single"/>
        </w:rPr>
        <w:t>Local Audits:</w:t>
      </w:r>
    </w:p>
    <w:p w14:paraId="331398B1" w14:textId="17A4577E" w:rsidR="0058253B" w:rsidRDefault="0058253B" w:rsidP="00CE66C4">
      <w:pPr>
        <w:pStyle w:val="ListParagraph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The audit firm will be responsible to get Annual Financial Reports audited by the local auditors</w:t>
      </w:r>
      <w:r w:rsidR="00B25BD2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11D59525" w14:textId="77777777" w:rsidR="0058253B" w:rsidRDefault="0058253B" w:rsidP="00CE66C4">
      <w:pPr>
        <w:pStyle w:val="ListParagraph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audit firm will be responsible to keep direct contact with local auditors and response their queries, as and when required. </w:t>
      </w:r>
    </w:p>
    <w:p w14:paraId="49C773EC" w14:textId="16BD37E5" w:rsidR="0058253B" w:rsidRDefault="0058253B" w:rsidP="00CE66C4">
      <w:pPr>
        <w:pStyle w:val="ListParagraph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The local audit must be completed within two-week time.</w:t>
      </w:r>
    </w:p>
    <w:p w14:paraId="4552A723" w14:textId="0BC3D65D" w:rsidR="008910CF" w:rsidRPr="00CE66C4" w:rsidRDefault="00B25BD2" w:rsidP="00CE66C4">
      <w:pPr>
        <w:pStyle w:val="ListParagraph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The audit firm is responsible to get Annual Financial Reports approvals and affix stamps from local auditors.</w:t>
      </w:r>
    </w:p>
    <w:p w14:paraId="323C5500" w14:textId="7DE700CB" w:rsidR="008B5B64" w:rsidRPr="00A8787C" w:rsidRDefault="008B5B64" w:rsidP="00CE66C4">
      <w:pPr>
        <w:pStyle w:val="ListParagraph"/>
        <w:numPr>
          <w:ilvl w:val="0"/>
          <w:numId w:val="11"/>
        </w:numPr>
        <w:spacing w:after="0"/>
        <w:jc w:val="both"/>
        <w:rPr>
          <w:sz w:val="24"/>
          <w:szCs w:val="24"/>
        </w:rPr>
      </w:pPr>
      <w:r w:rsidRPr="00A8787C">
        <w:rPr>
          <w:b/>
          <w:sz w:val="24"/>
          <w:szCs w:val="24"/>
          <w:u w:val="single"/>
        </w:rPr>
        <w:t>Approval from Syndicate</w:t>
      </w:r>
      <w:r w:rsidR="00C473EA" w:rsidRPr="00A8787C">
        <w:rPr>
          <w:b/>
          <w:sz w:val="24"/>
          <w:szCs w:val="24"/>
          <w:u w:val="single"/>
        </w:rPr>
        <w:t>s</w:t>
      </w:r>
      <w:r w:rsidRPr="00A8787C">
        <w:rPr>
          <w:b/>
          <w:sz w:val="24"/>
          <w:szCs w:val="24"/>
          <w:u w:val="single"/>
        </w:rPr>
        <w:t xml:space="preserve">: </w:t>
      </w:r>
    </w:p>
    <w:p w14:paraId="4F95AF73" w14:textId="55D798A6" w:rsidR="008B5B64" w:rsidRDefault="00B537D7" w:rsidP="00CE66C4">
      <w:pPr>
        <w:pStyle w:val="ListParagraph"/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audit firm is responsible to </w:t>
      </w:r>
      <w:r w:rsidR="00C473EA">
        <w:rPr>
          <w:sz w:val="24"/>
          <w:szCs w:val="24"/>
        </w:rPr>
        <w:t>coordinate with Syndicate for approval of Annual Financial Reports</w:t>
      </w:r>
      <w:r w:rsidR="0076082F">
        <w:rPr>
          <w:sz w:val="24"/>
          <w:szCs w:val="24"/>
        </w:rPr>
        <w:t xml:space="preserve"> with affixed stamps. </w:t>
      </w:r>
      <w:r w:rsidR="00C473EA">
        <w:rPr>
          <w:sz w:val="24"/>
          <w:szCs w:val="24"/>
        </w:rPr>
        <w:t xml:space="preserve"> </w:t>
      </w:r>
    </w:p>
    <w:p w14:paraId="29010B6D" w14:textId="19880AF9" w:rsidR="00C473EA" w:rsidRDefault="00C473EA" w:rsidP="00CE66C4">
      <w:pPr>
        <w:pStyle w:val="ListParagraph"/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audit firm will ensure to get Annual Financial Reports approval from the Syndicate within a week time. </w:t>
      </w:r>
    </w:p>
    <w:p w14:paraId="75DCA812" w14:textId="77777777" w:rsidR="0076082F" w:rsidRDefault="0076082F" w:rsidP="00CE66C4">
      <w:pPr>
        <w:spacing w:after="0"/>
        <w:jc w:val="both"/>
        <w:rPr>
          <w:sz w:val="24"/>
          <w:szCs w:val="24"/>
        </w:rPr>
      </w:pPr>
    </w:p>
    <w:p w14:paraId="01812305" w14:textId="0B3239FF" w:rsidR="00C473EA" w:rsidRPr="00A8787C" w:rsidRDefault="00C473EA" w:rsidP="00CE66C4">
      <w:pPr>
        <w:pStyle w:val="ListParagraph"/>
        <w:numPr>
          <w:ilvl w:val="0"/>
          <w:numId w:val="11"/>
        </w:numPr>
        <w:spacing w:after="0"/>
        <w:jc w:val="both"/>
        <w:rPr>
          <w:b/>
          <w:sz w:val="24"/>
          <w:szCs w:val="24"/>
          <w:u w:val="single"/>
        </w:rPr>
      </w:pPr>
      <w:r w:rsidRPr="00A8787C">
        <w:rPr>
          <w:b/>
          <w:sz w:val="24"/>
          <w:szCs w:val="24"/>
          <w:u w:val="single"/>
        </w:rPr>
        <w:t>Submission of Reports:</w:t>
      </w:r>
    </w:p>
    <w:p w14:paraId="44AEB874" w14:textId="034089A1" w:rsidR="00C473EA" w:rsidRPr="00D07A82" w:rsidRDefault="00C473EA" w:rsidP="00CE66C4">
      <w:pPr>
        <w:pStyle w:val="ListParagraph"/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The audit firm is responsible to submit DNGO</w:t>
      </w:r>
      <w:r w:rsidRPr="00D07A82">
        <w:rPr>
          <w:sz w:val="24"/>
          <w:szCs w:val="24"/>
        </w:rPr>
        <w:t>/DMA (KRI/Federal Iraq) Annual Financial Reports.</w:t>
      </w:r>
    </w:p>
    <w:p w14:paraId="3DDA6E9B" w14:textId="71F5C2B6" w:rsidR="00C473EA" w:rsidRPr="00D07A82" w:rsidRDefault="00C473EA" w:rsidP="00CE66C4">
      <w:pPr>
        <w:pStyle w:val="ListParagraph"/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D07A82">
        <w:rPr>
          <w:sz w:val="24"/>
          <w:szCs w:val="24"/>
        </w:rPr>
        <w:t>The reports must be submitted to DNGO/DMA (KRI/Federal Iraq) before submission deadline.</w:t>
      </w:r>
    </w:p>
    <w:p w14:paraId="145066C4" w14:textId="77777777" w:rsidR="00C473EA" w:rsidRPr="00D07A82" w:rsidRDefault="00C473EA" w:rsidP="00CE66C4">
      <w:pPr>
        <w:spacing w:after="0"/>
        <w:jc w:val="both"/>
        <w:rPr>
          <w:sz w:val="24"/>
          <w:szCs w:val="24"/>
        </w:rPr>
      </w:pPr>
    </w:p>
    <w:p w14:paraId="2349C533" w14:textId="7F04F604" w:rsidR="00C473EA" w:rsidRPr="00D07A82" w:rsidRDefault="00C473EA" w:rsidP="00CE66C4">
      <w:pPr>
        <w:pStyle w:val="ListParagraph"/>
        <w:numPr>
          <w:ilvl w:val="0"/>
          <w:numId w:val="11"/>
        </w:numPr>
        <w:spacing w:after="0"/>
        <w:jc w:val="both"/>
        <w:rPr>
          <w:b/>
          <w:sz w:val="24"/>
          <w:szCs w:val="24"/>
          <w:u w:val="single"/>
        </w:rPr>
      </w:pPr>
      <w:r w:rsidRPr="00D07A82">
        <w:rPr>
          <w:b/>
          <w:sz w:val="24"/>
          <w:szCs w:val="24"/>
          <w:u w:val="single"/>
        </w:rPr>
        <w:t>DNGO/DMA Review and Approvals:</w:t>
      </w:r>
    </w:p>
    <w:p w14:paraId="20BA708D" w14:textId="1C4CED45" w:rsidR="00C473EA" w:rsidRPr="00D07A82" w:rsidRDefault="00C473EA" w:rsidP="00CE66C4">
      <w:pPr>
        <w:pStyle w:val="ListParagraph"/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D07A82">
        <w:rPr>
          <w:sz w:val="24"/>
          <w:szCs w:val="24"/>
        </w:rPr>
        <w:t>The audit firm will be responsible to response queries raised by DNGO/DMA.</w:t>
      </w:r>
    </w:p>
    <w:p w14:paraId="37E8318F" w14:textId="0C2D42BF" w:rsidR="00B25BD2" w:rsidRDefault="00B25BD2" w:rsidP="00CE66C4">
      <w:pPr>
        <w:pStyle w:val="ListParagraph"/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D07A82">
        <w:rPr>
          <w:sz w:val="24"/>
          <w:szCs w:val="24"/>
        </w:rPr>
        <w:t>The audit firm will also be responsible to coordinate with DNGO/DMA and get approval for MAG Annual Financial Reports.</w:t>
      </w:r>
    </w:p>
    <w:p w14:paraId="605F8AF8" w14:textId="23D33B92" w:rsidR="00B25BD2" w:rsidRPr="00D07A82" w:rsidRDefault="001C0886" w:rsidP="00CE66C4">
      <w:pPr>
        <w:spacing w:after="0"/>
        <w:jc w:val="both"/>
        <w:rPr>
          <w:b/>
          <w:sz w:val="24"/>
          <w:szCs w:val="24"/>
        </w:rPr>
      </w:pPr>
      <w:r w:rsidRPr="00D07A82">
        <w:rPr>
          <w:sz w:val="24"/>
          <w:szCs w:val="24"/>
        </w:rPr>
        <w:t xml:space="preserve"> </w:t>
      </w:r>
    </w:p>
    <w:p w14:paraId="4E371F0C" w14:textId="6FA15AC9" w:rsidR="00C473EA" w:rsidRPr="00D07A82" w:rsidRDefault="00B25BD2" w:rsidP="00CE66C4">
      <w:pPr>
        <w:pStyle w:val="ListParagraph"/>
        <w:numPr>
          <w:ilvl w:val="0"/>
          <w:numId w:val="11"/>
        </w:numPr>
        <w:spacing w:after="0"/>
        <w:jc w:val="both"/>
        <w:rPr>
          <w:b/>
          <w:sz w:val="24"/>
          <w:szCs w:val="24"/>
        </w:rPr>
      </w:pPr>
      <w:r w:rsidRPr="00D07A82">
        <w:rPr>
          <w:b/>
          <w:sz w:val="24"/>
          <w:szCs w:val="24"/>
          <w:u w:val="single"/>
        </w:rPr>
        <w:t>Other Task:</w:t>
      </w:r>
      <w:r w:rsidR="00D07A82" w:rsidRPr="00D07A82">
        <w:rPr>
          <w:b/>
          <w:sz w:val="24"/>
          <w:szCs w:val="24"/>
        </w:rPr>
        <w:t xml:space="preserve"> </w:t>
      </w:r>
      <w:r w:rsidRPr="00D07A82">
        <w:rPr>
          <w:sz w:val="24"/>
          <w:szCs w:val="24"/>
        </w:rPr>
        <w:t xml:space="preserve">Any other tasks relevant to DNGO/DMA Annual Financial Reports, from preparation to submission and getting approvals, that is not included in above tasks. </w:t>
      </w:r>
    </w:p>
    <w:p w14:paraId="132365EE" w14:textId="77777777" w:rsidR="00D07A82" w:rsidRPr="00D07A82" w:rsidRDefault="00D07A82" w:rsidP="00CE66C4">
      <w:pPr>
        <w:pStyle w:val="ListParagraph"/>
        <w:spacing w:after="0"/>
        <w:jc w:val="both"/>
        <w:rPr>
          <w:b/>
          <w:sz w:val="24"/>
          <w:szCs w:val="24"/>
        </w:rPr>
      </w:pPr>
    </w:p>
    <w:p w14:paraId="48CF283C" w14:textId="7AA82C9D" w:rsidR="00D07A82" w:rsidRPr="00D07A82" w:rsidRDefault="00D07A82" w:rsidP="00CE66C4">
      <w:pPr>
        <w:pStyle w:val="ListParagraph"/>
        <w:numPr>
          <w:ilvl w:val="0"/>
          <w:numId w:val="11"/>
        </w:numPr>
        <w:spacing w:after="0"/>
        <w:jc w:val="both"/>
        <w:rPr>
          <w:b/>
          <w:sz w:val="24"/>
          <w:szCs w:val="24"/>
          <w:u w:val="single"/>
        </w:rPr>
      </w:pPr>
      <w:r w:rsidRPr="00D07A82">
        <w:rPr>
          <w:b/>
          <w:sz w:val="24"/>
          <w:szCs w:val="24"/>
          <w:u w:val="single"/>
        </w:rPr>
        <w:t>Payments</w:t>
      </w:r>
      <w:r>
        <w:rPr>
          <w:b/>
          <w:sz w:val="24"/>
          <w:szCs w:val="24"/>
          <w:u w:val="single"/>
        </w:rPr>
        <w:t xml:space="preserve">: </w:t>
      </w:r>
      <w:bookmarkStart w:id="0" w:name="_GoBack"/>
      <w:bookmarkEnd w:id="0"/>
    </w:p>
    <w:p w14:paraId="20C489C2" w14:textId="23AFF388" w:rsidR="00D07A82" w:rsidRPr="00D07A82" w:rsidRDefault="00D07A82" w:rsidP="00CE66C4">
      <w:pPr>
        <w:pStyle w:val="ListParagraph"/>
        <w:numPr>
          <w:ilvl w:val="0"/>
          <w:numId w:val="12"/>
        </w:numPr>
        <w:spacing w:after="0"/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>MAG will process payments to the auditors as soon as the Financial Reports are submitted to the DNGO/DMA (KRI/Federal Iraq).</w:t>
      </w:r>
    </w:p>
    <w:p w14:paraId="301E7668" w14:textId="3740114E" w:rsidR="00D07A82" w:rsidRPr="00262EC3" w:rsidRDefault="00D07A82" w:rsidP="00CE66C4">
      <w:pPr>
        <w:pStyle w:val="ListParagraph"/>
        <w:numPr>
          <w:ilvl w:val="0"/>
          <w:numId w:val="12"/>
        </w:numPr>
        <w:spacing w:after="0"/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MAG will withhold 10% of the total invoice unless the reports are not approved by DNGO/DMA and all </w:t>
      </w:r>
      <w:r w:rsidR="00262EC3">
        <w:rPr>
          <w:sz w:val="24"/>
          <w:szCs w:val="24"/>
        </w:rPr>
        <w:t xml:space="preserve">queries raised by the DNGO/DMA are addressed by the auditors with the help of MAG teams. </w:t>
      </w:r>
    </w:p>
    <w:p w14:paraId="2FE4A3B2" w14:textId="21A53E06" w:rsidR="00262EC3" w:rsidRPr="00D07A82" w:rsidRDefault="00262EC3" w:rsidP="00CE66C4">
      <w:pPr>
        <w:pStyle w:val="ListParagraph"/>
        <w:numPr>
          <w:ilvl w:val="0"/>
          <w:numId w:val="12"/>
        </w:numPr>
        <w:spacing w:after="0"/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As soon as the Financial Reports for 2023 are accepted and approved by the DNGO/DMA, MAG will release the remaining 10% amount to the auditors. </w:t>
      </w:r>
    </w:p>
    <w:p w14:paraId="590821F1" w14:textId="5738A501" w:rsidR="0058253B" w:rsidRDefault="00C473EA" w:rsidP="00CE66C4">
      <w:pPr>
        <w:spacing w:after="0"/>
      </w:pPr>
      <w:r w:rsidRPr="00C473EA">
        <w:rPr>
          <w:sz w:val="24"/>
          <w:szCs w:val="24"/>
        </w:rPr>
        <w:t xml:space="preserve"> </w:t>
      </w:r>
    </w:p>
    <w:sectPr w:rsidR="005825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E76F1A"/>
    <w:multiLevelType w:val="hybridMultilevel"/>
    <w:tmpl w:val="F3F8F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9A3D04"/>
    <w:multiLevelType w:val="hybridMultilevel"/>
    <w:tmpl w:val="FD987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10A81"/>
    <w:multiLevelType w:val="hybridMultilevel"/>
    <w:tmpl w:val="5E08B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581BFC"/>
    <w:multiLevelType w:val="hybridMultilevel"/>
    <w:tmpl w:val="AA6C6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E11FFC"/>
    <w:multiLevelType w:val="hybridMultilevel"/>
    <w:tmpl w:val="75E2F5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8F3BB3"/>
    <w:multiLevelType w:val="hybridMultilevel"/>
    <w:tmpl w:val="F280D5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402063"/>
    <w:multiLevelType w:val="hybridMultilevel"/>
    <w:tmpl w:val="7DA6E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CB53B5"/>
    <w:multiLevelType w:val="hybridMultilevel"/>
    <w:tmpl w:val="2CC0255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681B1C2D"/>
    <w:multiLevelType w:val="hybridMultilevel"/>
    <w:tmpl w:val="5CD49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A650F8"/>
    <w:multiLevelType w:val="hybridMultilevel"/>
    <w:tmpl w:val="47120A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E0291F"/>
    <w:multiLevelType w:val="hybridMultilevel"/>
    <w:tmpl w:val="6A584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E74891"/>
    <w:multiLevelType w:val="hybridMultilevel"/>
    <w:tmpl w:val="3E0CB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6"/>
  </w:num>
  <w:num w:numId="5">
    <w:abstractNumId w:val="10"/>
  </w:num>
  <w:num w:numId="6">
    <w:abstractNumId w:val="0"/>
  </w:num>
  <w:num w:numId="7">
    <w:abstractNumId w:val="4"/>
  </w:num>
  <w:num w:numId="8">
    <w:abstractNumId w:val="7"/>
  </w:num>
  <w:num w:numId="9">
    <w:abstractNumId w:val="8"/>
  </w:num>
  <w:num w:numId="10">
    <w:abstractNumId w:val="1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53B"/>
    <w:rsid w:val="001C0886"/>
    <w:rsid w:val="00262EC3"/>
    <w:rsid w:val="00405863"/>
    <w:rsid w:val="00504DAC"/>
    <w:rsid w:val="0058253B"/>
    <w:rsid w:val="005B5FB9"/>
    <w:rsid w:val="0060139F"/>
    <w:rsid w:val="0064580B"/>
    <w:rsid w:val="0076082F"/>
    <w:rsid w:val="007A223D"/>
    <w:rsid w:val="008910CF"/>
    <w:rsid w:val="008B5B64"/>
    <w:rsid w:val="00A8787C"/>
    <w:rsid w:val="00B02C8F"/>
    <w:rsid w:val="00B25BD2"/>
    <w:rsid w:val="00B537D7"/>
    <w:rsid w:val="00B96407"/>
    <w:rsid w:val="00C473EA"/>
    <w:rsid w:val="00CC6FE9"/>
    <w:rsid w:val="00CE66C4"/>
    <w:rsid w:val="00D07A82"/>
    <w:rsid w:val="00E84C8B"/>
    <w:rsid w:val="00FA0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DC58E"/>
  <w15:chartTrackingRefBased/>
  <w15:docId w15:val="{F12970E5-16AE-4CEA-A225-072353F23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25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99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BFF282307E684791374E621504A736" ma:contentTypeVersion="17" ma:contentTypeDescription="Create a new document." ma:contentTypeScope="" ma:versionID="197a1d49262ad47a70381f9070f73f39">
  <xsd:schema xmlns:xsd="http://www.w3.org/2001/XMLSchema" xmlns:xs="http://www.w3.org/2001/XMLSchema" xmlns:p="http://schemas.microsoft.com/office/2006/metadata/properties" xmlns:ns2="90e8e516-0638-494f-b44c-ab4314fdf46e" xmlns:ns3="0cacdc7d-150a-4520-9789-422d3a1f1ab5" targetNamespace="http://schemas.microsoft.com/office/2006/metadata/properties" ma:root="true" ma:fieldsID="084d05fc8a683640e4e0c95b3967435c" ns2:_="" ns3:_="">
    <xsd:import namespace="90e8e516-0638-494f-b44c-ab4314fdf46e"/>
    <xsd:import namespace="0cacdc7d-150a-4520-9789-422d3a1f1a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8e516-0638-494f-b44c-ab4314fdf4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268857f-a825-4455-ab52-320d186edd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acdc7d-150a-4520-9789-422d3a1f1ab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b4ea6ad-60c1-4a43-9083-a0cf364c2d19}" ma:internalName="TaxCatchAll" ma:showField="CatchAllData" ma:web="0cacdc7d-150a-4520-9789-422d3a1f1a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e8e516-0638-494f-b44c-ab4314fdf46e">
      <Terms xmlns="http://schemas.microsoft.com/office/infopath/2007/PartnerControls"/>
    </lcf76f155ced4ddcb4097134ff3c332f>
    <TaxCatchAll xmlns="0cacdc7d-150a-4520-9789-422d3a1f1ab5" xsi:nil="true"/>
  </documentManagement>
</p:properties>
</file>

<file path=customXml/itemProps1.xml><?xml version="1.0" encoding="utf-8"?>
<ds:datastoreItem xmlns:ds="http://schemas.openxmlformats.org/officeDocument/2006/customXml" ds:itemID="{FA002304-5919-43DD-8F4A-029089FB55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8e516-0638-494f-b44c-ab4314fdf46e"/>
    <ds:schemaRef ds:uri="0cacdc7d-150a-4520-9789-422d3a1f1a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C6091E-4924-4EB6-884B-32149F422F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A169E7-3BFD-4FEB-8BC3-9B97CF799B2E}">
  <ds:schemaRefs>
    <ds:schemaRef ds:uri="90e8e516-0638-494f-b44c-ab4314fdf46e"/>
    <ds:schemaRef ds:uri="http://www.w3.org/XML/1998/namespace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0cacdc7d-150a-4520-9789-422d3a1f1a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Manzar Abbas</dc:creator>
  <cp:keywords/>
  <dc:description/>
  <cp:lastModifiedBy>Ammar Ali</cp:lastModifiedBy>
  <cp:revision>3</cp:revision>
  <cp:lastPrinted>2022-12-08T06:43:00Z</cp:lastPrinted>
  <dcterms:created xsi:type="dcterms:W3CDTF">2023-09-24T05:56:00Z</dcterms:created>
  <dcterms:modified xsi:type="dcterms:W3CDTF">2023-10-17T11:46:00Z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0x0101002FBFF282307E684791374E621504A736</vt:lpwstr>
  </property>
  <property fmtid="{D5CDD505-2E9C-101B-9397-08002B2CF9AE}" pid="3" name="MediaServiceImageTags">
    <vt:lpwstr/>
  </property>
</Properties>
</file>