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350C40" w14:textId="77777777" w:rsidR="00443D6C" w:rsidRDefault="00443D6C">
      <w:bookmarkStart w:id="0" w:name="_GoBack"/>
      <w:bookmarkEnd w:id="0"/>
    </w:p>
    <w:p w14:paraId="62BCBCC5" w14:textId="2A46D929" w:rsidR="00487383" w:rsidRDefault="00487383" w:rsidP="00487383">
      <w:pPr>
        <w:jc w:val="right"/>
        <w:rPr>
          <w:rtl/>
        </w:rPr>
      </w:pPr>
      <w:r>
        <w:rPr>
          <w:rFonts w:hint="cs"/>
          <w:rtl/>
        </w:rPr>
        <w:t xml:space="preserve">التاريخ: </w:t>
      </w:r>
      <w:r w:rsidR="009F7093">
        <w:rPr>
          <w:rFonts w:hint="cs"/>
          <w:rtl/>
        </w:rPr>
        <w:t>20</w:t>
      </w:r>
      <w:r>
        <w:rPr>
          <w:rFonts w:hint="cs"/>
          <w:rtl/>
        </w:rPr>
        <w:t>-12-2023</w:t>
      </w:r>
    </w:p>
    <w:p w14:paraId="4FD34405" w14:textId="571FA5F8" w:rsidR="00487383" w:rsidRDefault="00E54493" w:rsidP="00487383">
      <w:pPr>
        <w:jc w:val="right"/>
        <w:rPr>
          <w:rtl/>
        </w:rPr>
      </w:pPr>
      <w:r>
        <w:rPr>
          <w:rFonts w:hint="cs"/>
          <w:noProof/>
          <w:rtl/>
          <w:lang w:val="en-US"/>
        </w:rPr>
        <mc:AlternateContent>
          <mc:Choice Requires="wps">
            <w:drawing>
              <wp:anchor distT="0" distB="0" distL="114300" distR="114300" simplePos="0" relativeHeight="251659264" behindDoc="0" locked="0" layoutInCell="1" allowOverlap="1" wp14:anchorId="742EFE98" wp14:editId="71A85620">
                <wp:simplePos x="0" y="0"/>
                <wp:positionH relativeFrom="column">
                  <wp:posOffset>4754880</wp:posOffset>
                </wp:positionH>
                <wp:positionV relativeFrom="paragraph">
                  <wp:posOffset>243840</wp:posOffset>
                </wp:positionV>
                <wp:extent cx="1333500" cy="289560"/>
                <wp:effectExtent l="0" t="0" r="0" b="0"/>
                <wp:wrapNone/>
                <wp:docPr id="1618544912" name="Rectangle 2"/>
                <wp:cNvGraphicFramePr/>
                <a:graphic xmlns:a="http://schemas.openxmlformats.org/drawingml/2006/main">
                  <a:graphicData uri="http://schemas.microsoft.com/office/word/2010/wordprocessingShape">
                    <wps:wsp>
                      <wps:cNvSpPr/>
                      <wps:spPr>
                        <a:xfrm>
                          <a:off x="0" y="0"/>
                          <a:ext cx="1333500" cy="2895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EC8B8C7" w14:textId="5CDC5F76" w:rsidR="00E54493" w:rsidRPr="00E54493" w:rsidRDefault="00E54493" w:rsidP="00E54493">
                            <w:pPr>
                              <w:jc w:val="center"/>
                              <w:rPr>
                                <w:color w:val="000000" w:themeColor="text1"/>
                              </w:rPr>
                            </w:pPr>
                            <w:r w:rsidRPr="00E54493">
                              <w:rPr>
                                <w:b/>
                                <w:bCs/>
                                <w:color w:val="000000" w:themeColor="text1"/>
                              </w:rPr>
                              <w:t>KSC-TGH-8130128</w:t>
                            </w:r>
                            <w:r w:rsidRPr="00E54493">
                              <w:rPr>
                                <w:rFonts w:hint="cs"/>
                                <w:b/>
                                <w:bCs/>
                                <w:color w:val="000000" w:themeColor="text1"/>
                                <w:rtl/>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2EFE98" id="Rectangle 2" o:spid="_x0000_s1026" style="position:absolute;left:0;text-align:left;margin-left:374.4pt;margin-top:19.2pt;width:105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" filled="f" stroked="f" strokeweight="1pt">
                <v:textbox>
                  <w:txbxContent>
                    <w:p w14:paraId="0EC8B8C7" w14:textId="5CDC5F76" w:rsidR="00E54493" w:rsidRPr="00E54493" w:rsidRDefault="00E54493" w:rsidP="00E54493">
                      <w:pPr>
                        <w:jc w:val="center"/>
                        <w:rPr>
                          <w:color w:val="000000" w:themeColor="text1"/>
                        </w:rPr>
                      </w:pPr>
                      <w:r w:rsidRPr="00E54493">
                        <w:rPr>
                          <w:b/>
                          <w:bCs/>
                          <w:color w:val="000000" w:themeColor="text1"/>
                        </w:rPr>
                        <w:t>KSC-TGH-8130128</w:t>
                      </w:r>
                      <w:r w:rsidRPr="00E54493">
                        <w:rPr>
                          <w:rFonts w:hint="cs"/>
                          <w:b/>
                          <w:bCs/>
                          <w:color w:val="000000" w:themeColor="text1"/>
                          <w:rtl/>
                        </w:rPr>
                        <w:t>7</w:t>
                      </w:r>
                    </w:p>
                  </w:txbxContent>
                </v:textbox>
              </v:rect>
            </w:pict>
          </mc:Fallback>
        </mc:AlternateContent>
      </w:r>
      <w:r w:rsidR="00487383">
        <w:rPr>
          <w:rFonts w:hint="cs"/>
          <w:rtl/>
        </w:rPr>
        <w:t xml:space="preserve">إسم المشروع: </w:t>
      </w:r>
      <w:r w:rsidR="00487383" w:rsidRPr="00487383">
        <w:rPr>
          <w:rtl/>
        </w:rPr>
        <w:t>مشاركـة الشباب وتمكينهم من أجل بناء السلام والقدرة على الصمود ومنع التطرف العنيف في كركوك</w:t>
      </w:r>
    </w:p>
    <w:p w14:paraId="724FF373" w14:textId="393FF4C5" w:rsidR="00487383" w:rsidRDefault="00E54493" w:rsidP="00E54493">
      <w:pPr>
        <w:jc w:val="right"/>
        <w:rPr>
          <w:b/>
          <w:bCs/>
          <w:rtl/>
        </w:rPr>
      </w:pPr>
      <w:r>
        <w:rPr>
          <w:rFonts w:hint="cs"/>
          <w:rtl/>
        </w:rPr>
        <w:t>رمز</w:t>
      </w:r>
      <w:r w:rsidR="00487383">
        <w:rPr>
          <w:rFonts w:hint="cs"/>
          <w:rtl/>
        </w:rPr>
        <w:t xml:space="preserve"> المشروع:</w:t>
      </w:r>
      <w:r>
        <w:rPr>
          <w:rFonts w:hint="cs"/>
          <w:b/>
          <w:bCs/>
          <w:rtl/>
        </w:rPr>
        <w:t xml:space="preserve"> </w:t>
      </w:r>
    </w:p>
    <w:p w14:paraId="10C5D0DD" w14:textId="152ED705" w:rsidR="00E54493" w:rsidRDefault="00E54493" w:rsidP="00E54493">
      <w:pPr>
        <w:jc w:val="right"/>
        <w:rPr>
          <w:b/>
          <w:bCs/>
          <w:rtl/>
        </w:rPr>
      </w:pPr>
      <w:r>
        <w:rPr>
          <w:rFonts w:hint="cs"/>
          <w:b/>
          <w:bCs/>
          <w:noProof/>
          <w:rtl/>
          <w:lang w:val="en-US"/>
        </w:rPr>
        <mc:AlternateContent>
          <mc:Choice Requires="wps">
            <w:drawing>
              <wp:anchor distT="0" distB="0" distL="114300" distR="114300" simplePos="0" relativeHeight="251660288" behindDoc="0" locked="0" layoutInCell="1" allowOverlap="1" wp14:anchorId="40FB9FC0" wp14:editId="37B7BAC6">
                <wp:simplePos x="0" y="0"/>
                <wp:positionH relativeFrom="column">
                  <wp:posOffset>4937760</wp:posOffset>
                </wp:positionH>
                <wp:positionV relativeFrom="paragraph">
                  <wp:posOffset>234950</wp:posOffset>
                </wp:positionV>
                <wp:extent cx="830580" cy="251460"/>
                <wp:effectExtent l="0" t="0" r="0" b="0"/>
                <wp:wrapNone/>
                <wp:docPr id="446496136" name="Rectangle 3"/>
                <wp:cNvGraphicFramePr/>
                <a:graphic xmlns:a="http://schemas.openxmlformats.org/drawingml/2006/main">
                  <a:graphicData uri="http://schemas.microsoft.com/office/word/2010/wordprocessingShape">
                    <wps:wsp>
                      <wps:cNvSpPr/>
                      <wps:spPr>
                        <a:xfrm>
                          <a:off x="0" y="0"/>
                          <a:ext cx="830580" cy="2514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508844" w14:textId="25184D45" w:rsidR="00E54493" w:rsidRPr="00E54493" w:rsidRDefault="00E54493" w:rsidP="00E54493">
                            <w:pPr>
                              <w:jc w:val="center"/>
                              <w:rPr>
                                <w:color w:val="000000" w:themeColor="text1"/>
                              </w:rPr>
                            </w:pPr>
                            <w:bookmarkStart w:id="1" w:name="_Hlk153304880"/>
                            <w:r w:rsidRPr="00E54493">
                              <w:rPr>
                                <w:b/>
                                <w:bCs/>
                                <w:color w:val="000000" w:themeColor="text1"/>
                              </w:rPr>
                              <w:t>81301287</w:t>
                            </w:r>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FB9FC0" id="Rectangle 3" o:spid="_x0000_s1027" style="position:absolute;left:0;text-align:left;margin-left:388.8pt;margin-top:18.5pt;width:65.4pt;height:19.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" filled="f" stroked="f" strokeweight="1pt">
                <v:textbox>
                  <w:txbxContent>
                    <w:p w14:paraId="2E508844" w14:textId="25184D45" w:rsidR="00E54493" w:rsidRPr="00E54493" w:rsidRDefault="00E54493" w:rsidP="00E54493">
                      <w:pPr>
                        <w:jc w:val="center"/>
                        <w:rPr>
                          <w:color w:val="000000" w:themeColor="text1"/>
                        </w:rPr>
                      </w:pPr>
                      <w:bookmarkStart w:id="1" w:name="_Hlk153304880"/>
                      <w:r w:rsidRPr="00E54493">
                        <w:rPr>
                          <w:b/>
                          <w:bCs/>
                          <w:color w:val="000000" w:themeColor="text1"/>
                        </w:rPr>
                        <w:t>81301287</w:t>
                      </w:r>
                      <w:bookmarkEnd w:id="1"/>
                    </w:p>
                  </w:txbxContent>
                </v:textbox>
              </v:rect>
            </w:pict>
          </mc:Fallback>
        </mc:AlternateContent>
      </w:r>
      <w:r>
        <w:rPr>
          <w:rFonts w:hint="cs"/>
          <w:b/>
          <w:bCs/>
          <w:rtl/>
        </w:rPr>
        <w:t>المانح: المجلس التعاون الألماني</w:t>
      </w:r>
    </w:p>
    <w:p w14:paraId="3624451F" w14:textId="4DCDA100" w:rsidR="00E54493" w:rsidRDefault="00E54493" w:rsidP="00E54493">
      <w:pPr>
        <w:jc w:val="right"/>
        <w:rPr>
          <w:b/>
          <w:bCs/>
          <w:rtl/>
        </w:rPr>
      </w:pPr>
      <w:r>
        <w:rPr>
          <w:rFonts w:hint="cs"/>
          <w:b/>
          <w:bCs/>
          <w:noProof/>
          <w:rtl/>
          <w:lang w:val="en-US"/>
        </w:rPr>
        <mc:AlternateContent>
          <mc:Choice Requires="wps">
            <w:drawing>
              <wp:anchor distT="0" distB="0" distL="114300" distR="114300" simplePos="0" relativeHeight="251661312" behindDoc="0" locked="0" layoutInCell="1" allowOverlap="1" wp14:anchorId="64A667C5" wp14:editId="2B4F330E">
                <wp:simplePos x="0" y="0"/>
                <wp:positionH relativeFrom="column">
                  <wp:posOffset>4602480</wp:posOffset>
                </wp:positionH>
                <wp:positionV relativeFrom="paragraph">
                  <wp:posOffset>234315</wp:posOffset>
                </wp:positionV>
                <wp:extent cx="1607820" cy="251460"/>
                <wp:effectExtent l="0" t="0" r="0" b="0"/>
                <wp:wrapNone/>
                <wp:docPr id="1360990608" name="Rectangle 4"/>
                <wp:cNvGraphicFramePr/>
                <a:graphic xmlns:a="http://schemas.openxmlformats.org/drawingml/2006/main">
                  <a:graphicData uri="http://schemas.microsoft.com/office/word/2010/wordprocessingShape">
                    <wps:wsp>
                      <wps:cNvSpPr/>
                      <wps:spPr>
                        <a:xfrm>
                          <a:off x="0" y="0"/>
                          <a:ext cx="1607820" cy="2514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5DA9C9B" w14:textId="62ABB259" w:rsidR="00E54493" w:rsidRDefault="00E54493" w:rsidP="00E54493">
                            <w:pPr>
                              <w:jc w:val="center"/>
                            </w:pPr>
                            <w:bookmarkStart w:id="2" w:name="_Hlk64118909"/>
                            <w:r w:rsidRPr="00E54493">
                              <w:rPr>
                                <w:rFonts w:ascii="Tahoma" w:eastAsia="Times New Roman" w:hAnsi="Tahoma" w:cs="Tahoma"/>
                                <w:b/>
                                <w:bCs/>
                                <w:color w:val="000000" w:themeColor="text1"/>
                                <w:sz w:val="20"/>
                                <w:szCs w:val="8"/>
                                <w:lang w:eastAsia="it-IT"/>
                              </w:rPr>
                              <w:t>81301287/SNP/01</w:t>
                            </w:r>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A667C5" id="Rectangle 4" o:spid="_x0000_s1028" style="position:absolute;left:0;text-align:left;margin-left:362.4pt;margin-top:18.45pt;width:126.6pt;height:1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" filled="f" stroked="f" strokeweight="1pt">
                <v:textbox>
                  <w:txbxContent>
                    <w:p w14:paraId="35DA9C9B" w14:textId="62ABB259" w:rsidR="00E54493" w:rsidRDefault="00E54493" w:rsidP="00E54493">
                      <w:pPr>
                        <w:jc w:val="center"/>
                      </w:pPr>
                      <w:bookmarkStart w:id="3" w:name="_Hlk64118909"/>
                      <w:r w:rsidRPr="00E54493">
                        <w:rPr>
                          <w:rFonts w:ascii="Tahoma" w:eastAsia="Times New Roman" w:hAnsi="Tahoma" w:cs="Tahoma"/>
                          <w:b/>
                          <w:bCs/>
                          <w:color w:val="000000" w:themeColor="text1"/>
                          <w:sz w:val="20"/>
                          <w:szCs w:val="8"/>
                          <w:lang w:eastAsia="it-IT"/>
                        </w:rPr>
                        <w:t>81301287/SNP/01</w:t>
                      </w:r>
                      <w:bookmarkEnd w:id="3"/>
                    </w:p>
                  </w:txbxContent>
                </v:textbox>
              </v:rect>
            </w:pict>
          </mc:Fallback>
        </mc:AlternateContent>
      </w:r>
      <w:r>
        <w:rPr>
          <w:rFonts w:hint="cs"/>
          <w:b/>
          <w:bCs/>
          <w:rtl/>
        </w:rPr>
        <w:t xml:space="preserve">رمز المانح للمشروع: </w:t>
      </w:r>
    </w:p>
    <w:p w14:paraId="69B3D526" w14:textId="0BD095B8" w:rsidR="00E54493" w:rsidRDefault="00E54493" w:rsidP="00E54493">
      <w:pPr>
        <w:jc w:val="right"/>
        <w:rPr>
          <w:b/>
          <w:bCs/>
          <w:rtl/>
        </w:rPr>
      </w:pPr>
      <w:r>
        <w:rPr>
          <w:rFonts w:hint="cs"/>
          <w:b/>
          <w:bCs/>
          <w:noProof/>
          <w:rtl/>
          <w:lang w:val="en-US"/>
        </w:rPr>
        <mc:AlternateContent>
          <mc:Choice Requires="wps">
            <w:drawing>
              <wp:anchor distT="0" distB="0" distL="114300" distR="114300" simplePos="0" relativeHeight="251662336" behindDoc="0" locked="0" layoutInCell="1" allowOverlap="1" wp14:anchorId="5C0C6239" wp14:editId="61824F47">
                <wp:simplePos x="0" y="0"/>
                <wp:positionH relativeFrom="column">
                  <wp:posOffset>5006340</wp:posOffset>
                </wp:positionH>
                <wp:positionV relativeFrom="paragraph">
                  <wp:posOffset>226060</wp:posOffset>
                </wp:positionV>
                <wp:extent cx="1150620" cy="251460"/>
                <wp:effectExtent l="0" t="0" r="0" b="0"/>
                <wp:wrapNone/>
                <wp:docPr id="1784639992" name="Rectangle 5"/>
                <wp:cNvGraphicFramePr/>
                <a:graphic xmlns:a="http://schemas.openxmlformats.org/drawingml/2006/main">
                  <a:graphicData uri="http://schemas.microsoft.com/office/word/2010/wordprocessingShape">
                    <wps:wsp>
                      <wps:cNvSpPr/>
                      <wps:spPr>
                        <a:xfrm>
                          <a:off x="0" y="0"/>
                          <a:ext cx="1150620" cy="2514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833AE8" w14:textId="7FFBF5E7" w:rsidR="00E54493" w:rsidRPr="00E54493" w:rsidRDefault="00E54493" w:rsidP="00E54493">
                            <w:pPr>
                              <w:jc w:val="center"/>
                              <w:rPr>
                                <w:color w:val="000000" w:themeColor="text1"/>
                              </w:rPr>
                            </w:pPr>
                            <w:r w:rsidRPr="00E54493">
                              <w:rPr>
                                <w:b/>
                                <w:bCs/>
                                <w:color w:val="000000" w:themeColor="text1"/>
                              </w:rPr>
                              <w:t>P06-a / P06-b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0C6239" id="Rectangle 5" o:spid="_x0000_s1029" style="position:absolute;left:0;text-align:left;margin-left:394.2pt;margin-top:17.8pt;width:90.6pt;height:19.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" filled="f" stroked="f" strokeweight="1pt">
                <v:textbox>
                  <w:txbxContent>
                    <w:p w14:paraId="2F833AE8" w14:textId="7FFBF5E7" w:rsidR="00E54493" w:rsidRPr="00E54493" w:rsidRDefault="00E54493" w:rsidP="00E54493">
                      <w:pPr>
                        <w:jc w:val="center"/>
                        <w:rPr>
                          <w:color w:val="000000" w:themeColor="text1"/>
                        </w:rPr>
                      </w:pPr>
                      <w:r w:rsidRPr="00E54493">
                        <w:rPr>
                          <w:b/>
                          <w:bCs/>
                          <w:color w:val="000000" w:themeColor="text1"/>
                        </w:rPr>
                        <w:t>P06-a / P06-b</w:t>
                      </w:r>
                    </w:p>
                  </w:txbxContent>
                </v:textbox>
              </v:rect>
            </w:pict>
          </mc:Fallback>
        </mc:AlternateContent>
      </w:r>
      <w:r>
        <w:rPr>
          <w:rFonts w:hint="cs"/>
          <w:b/>
          <w:bCs/>
          <w:rtl/>
        </w:rPr>
        <w:t xml:space="preserve">رمز الإجراء: </w:t>
      </w:r>
    </w:p>
    <w:p w14:paraId="2955A4D7" w14:textId="2CF174CE" w:rsidR="00E54493" w:rsidRDefault="00E54493" w:rsidP="00E54493">
      <w:pPr>
        <w:jc w:val="right"/>
        <w:rPr>
          <w:b/>
          <w:bCs/>
          <w:rtl/>
        </w:rPr>
      </w:pPr>
      <w:r>
        <w:rPr>
          <w:rFonts w:hint="cs"/>
          <w:b/>
          <w:bCs/>
          <w:rtl/>
        </w:rPr>
        <w:t xml:space="preserve">رمز الميزانية: </w:t>
      </w:r>
    </w:p>
    <w:p w14:paraId="1D7DB915" w14:textId="3AF3C552" w:rsidR="00690F0A" w:rsidRDefault="00690F0A" w:rsidP="00E54493">
      <w:pPr>
        <w:jc w:val="right"/>
        <w:rPr>
          <w:rFonts w:cs="Arial"/>
          <w:b/>
          <w:bCs/>
          <w:rtl/>
        </w:rPr>
      </w:pPr>
      <w:r w:rsidRPr="00690F0A">
        <w:rPr>
          <w:rFonts w:cs="Arial"/>
          <w:b/>
          <w:bCs/>
          <w:rtl/>
        </w:rPr>
        <w:t xml:space="preserve">الوصف: تأجير سيارات </w:t>
      </w:r>
    </w:p>
    <w:p w14:paraId="37FC6840" w14:textId="77777777" w:rsidR="00690F0A" w:rsidRPr="000A64CC" w:rsidRDefault="00690F0A" w:rsidP="00690F0A">
      <w:pPr>
        <w:jc w:val="center"/>
        <w:rPr>
          <w:b/>
          <w:bCs/>
          <w:sz w:val="28"/>
          <w:szCs w:val="28"/>
          <w:u w:val="single"/>
        </w:rPr>
      </w:pPr>
      <w:r w:rsidRPr="000A64CC">
        <w:rPr>
          <w:rFonts w:cs="Arial"/>
          <w:b/>
          <w:bCs/>
          <w:sz w:val="28"/>
          <w:szCs w:val="28"/>
          <w:u w:val="single"/>
          <w:rtl/>
        </w:rPr>
        <w:t>طلب عرض أسعار</w:t>
      </w:r>
    </w:p>
    <w:p w14:paraId="45512FB4" w14:textId="77777777" w:rsidR="00690F0A" w:rsidRPr="000A64CC" w:rsidRDefault="00690F0A" w:rsidP="00690F0A">
      <w:pPr>
        <w:jc w:val="center"/>
        <w:rPr>
          <w:rFonts w:cs="Arial"/>
          <w:b/>
          <w:bCs/>
          <w:sz w:val="28"/>
          <w:szCs w:val="28"/>
          <w:u w:val="single"/>
          <w:rtl/>
        </w:rPr>
      </w:pPr>
      <w:r w:rsidRPr="000A64CC">
        <w:rPr>
          <w:rFonts w:cs="Arial"/>
          <w:b/>
          <w:bCs/>
          <w:sz w:val="28"/>
          <w:szCs w:val="28"/>
          <w:u w:val="single"/>
          <w:rtl/>
        </w:rPr>
        <w:t>استئجار مركبة</w:t>
      </w:r>
    </w:p>
    <w:p w14:paraId="1EB73FD1" w14:textId="77777777" w:rsidR="00690F0A" w:rsidRDefault="00690F0A" w:rsidP="00690F0A">
      <w:pPr>
        <w:jc w:val="right"/>
        <w:rPr>
          <w:rFonts w:cs="Arial"/>
          <w:b/>
          <w:bCs/>
          <w:rtl/>
        </w:rPr>
      </w:pPr>
      <w:r>
        <w:rPr>
          <w:rFonts w:cs="Arial" w:hint="cs"/>
          <w:b/>
          <w:bCs/>
          <w:rtl/>
        </w:rPr>
        <w:t>مع هذه الوثيقة تطلب منظمة حماية الأطفال-كوردستان تقديم عرض أسعارك لخدمة تأجير المركبات كما هو مفصل أدناه:</w:t>
      </w:r>
    </w:p>
    <w:p w14:paraId="64BFFCCE" w14:textId="77777777" w:rsidR="00BA4327" w:rsidRDefault="00BA4327" w:rsidP="00BA4327">
      <w:pPr>
        <w:shd w:val="pct12" w:color="auto" w:fill="FFFFFF"/>
        <w:spacing w:before="240"/>
        <w:jc w:val="right"/>
        <w:rPr>
          <w:rFonts w:ascii="Tahoma" w:hAnsi="Tahoma" w:cs="Tahoma"/>
          <w:b/>
          <w:sz w:val="20"/>
          <w:rtl/>
        </w:rPr>
      </w:pPr>
      <w:r>
        <w:rPr>
          <w:rFonts w:ascii="Tahoma" w:hAnsi="Tahoma" w:cs="Tahoma" w:hint="cs"/>
          <w:b/>
          <w:sz w:val="20"/>
          <w:rtl/>
        </w:rPr>
        <w:t>إسم الشركة:</w:t>
      </w:r>
    </w:p>
    <w:p w14:paraId="5D8FB7AD" w14:textId="77777777" w:rsidR="00BA4327" w:rsidRDefault="00BA4327" w:rsidP="00BA4327">
      <w:pPr>
        <w:shd w:val="pct12" w:color="auto" w:fill="FFFFFF"/>
        <w:spacing w:before="240"/>
        <w:jc w:val="right"/>
        <w:rPr>
          <w:rFonts w:ascii="Tahoma" w:hAnsi="Tahoma" w:cs="Tahoma"/>
          <w:b/>
          <w:sz w:val="20"/>
          <w:rtl/>
        </w:rPr>
      </w:pPr>
      <w:r>
        <w:rPr>
          <w:rFonts w:ascii="Tahoma" w:hAnsi="Tahoma" w:cs="Tahoma" w:hint="cs"/>
          <w:b/>
          <w:sz w:val="20"/>
          <w:rtl/>
        </w:rPr>
        <w:t>إسم مدير أو ممثل الشركة:</w:t>
      </w:r>
    </w:p>
    <w:p w14:paraId="1FDF91D5" w14:textId="77777777" w:rsidR="00BA4327" w:rsidRDefault="00BA4327" w:rsidP="00BA4327">
      <w:pPr>
        <w:shd w:val="pct12" w:color="auto" w:fill="FFFFFF"/>
        <w:spacing w:before="240"/>
        <w:jc w:val="right"/>
        <w:rPr>
          <w:rFonts w:ascii="Tahoma" w:hAnsi="Tahoma" w:cs="Tahoma"/>
          <w:b/>
          <w:sz w:val="20"/>
          <w:rtl/>
        </w:rPr>
      </w:pPr>
      <w:r>
        <w:rPr>
          <w:rFonts w:ascii="Tahoma" w:hAnsi="Tahoma" w:cs="Tahoma" w:hint="cs"/>
          <w:b/>
          <w:sz w:val="20"/>
          <w:rtl/>
        </w:rPr>
        <w:t>رقم الهاتف:</w:t>
      </w:r>
    </w:p>
    <w:p w14:paraId="256373DD" w14:textId="77777777" w:rsidR="00BA4327" w:rsidRDefault="00BA4327" w:rsidP="00BA4327">
      <w:pPr>
        <w:shd w:val="pct12" w:color="auto" w:fill="FFFFFF"/>
        <w:spacing w:before="240"/>
        <w:jc w:val="right"/>
        <w:rPr>
          <w:rFonts w:ascii="Tahoma" w:hAnsi="Tahoma" w:cs="Tahoma"/>
          <w:b/>
          <w:sz w:val="20"/>
          <w:rtl/>
        </w:rPr>
      </w:pPr>
      <w:r>
        <w:rPr>
          <w:rFonts w:ascii="Tahoma" w:hAnsi="Tahoma" w:cs="Tahoma" w:hint="cs"/>
          <w:b/>
          <w:sz w:val="20"/>
          <w:rtl/>
        </w:rPr>
        <w:t>البريد الألكتروني:</w:t>
      </w:r>
    </w:p>
    <w:p w14:paraId="27536CC2" w14:textId="48CC1278" w:rsidR="00BA4327" w:rsidRPr="00701D73" w:rsidRDefault="00BA4327" w:rsidP="00BA4327">
      <w:pPr>
        <w:shd w:val="pct12" w:color="auto" w:fill="FFFFFF"/>
        <w:spacing w:before="240"/>
        <w:jc w:val="right"/>
        <w:rPr>
          <w:rFonts w:ascii="Tahoma" w:hAnsi="Tahoma" w:cs="Tahoma"/>
          <w:b/>
          <w:sz w:val="20"/>
        </w:rPr>
      </w:pPr>
      <w:r>
        <w:rPr>
          <w:rFonts w:ascii="Tahoma" w:hAnsi="Tahoma" w:cs="Tahoma" w:hint="cs"/>
          <w:b/>
          <w:sz w:val="20"/>
          <w:rtl/>
        </w:rPr>
        <w:t>العنوان:</w:t>
      </w:r>
      <w:r>
        <w:rPr>
          <w:rFonts w:ascii="Tahoma" w:hAnsi="Tahoma" w:cs="Tahoma"/>
          <w:b/>
          <w:sz w:val="20"/>
        </w:rPr>
        <w:t xml:space="preserve"> </w:t>
      </w:r>
    </w:p>
    <w:p w14:paraId="08605F9F" w14:textId="3A8B398E" w:rsidR="00690F0A" w:rsidRDefault="00690F0A" w:rsidP="00BA4327">
      <w:pPr>
        <w:jc w:val="right"/>
        <w:rPr>
          <w:rFonts w:cs="Arial"/>
          <w:b/>
          <w:bCs/>
          <w:rtl/>
        </w:rPr>
      </w:pPr>
      <w:r w:rsidRPr="00690F0A">
        <w:rPr>
          <w:rFonts w:cs="Arial"/>
          <w:b/>
          <w:bCs/>
          <w:rtl/>
        </w:rPr>
        <w:t xml:space="preserve"> </w:t>
      </w:r>
      <w:r w:rsidR="00BA4327" w:rsidRPr="00BA4327">
        <w:rPr>
          <w:rFonts w:cs="Arial"/>
          <w:b/>
          <w:bCs/>
          <w:rtl/>
        </w:rPr>
        <w:t>يجب على الشركات تقديم المستندات الإدارية مثل (تسجيل الشركة، المخالصة الضريبية، التأمين، نسخة من البطاقة الشخصية لمالك أو ممثل الشركة، الحساب ال</w:t>
      </w:r>
      <w:r w:rsidR="00BA4327">
        <w:rPr>
          <w:rFonts w:cs="Arial" w:hint="cs"/>
          <w:b/>
          <w:bCs/>
          <w:rtl/>
        </w:rPr>
        <w:t>مصرفي</w:t>
      </w:r>
      <w:r w:rsidR="00BA4327" w:rsidRPr="00BA4327">
        <w:rPr>
          <w:rFonts w:cs="Arial"/>
          <w:b/>
          <w:bCs/>
          <w:rtl/>
        </w:rPr>
        <w:t xml:space="preserve"> للشركة أو ممثل الشركة)</w:t>
      </w:r>
    </w:p>
    <w:p w14:paraId="2555303E" w14:textId="3ADFBE5C" w:rsidR="00BA4327" w:rsidRDefault="00BA4327" w:rsidP="00BA4327">
      <w:pPr>
        <w:jc w:val="right"/>
        <w:rPr>
          <w:rFonts w:cs="Arial"/>
          <w:b/>
          <w:bCs/>
          <w:rtl/>
        </w:rPr>
      </w:pPr>
      <w:r>
        <w:rPr>
          <w:rFonts w:cs="Arial" w:hint="cs"/>
          <w:b/>
          <w:bCs/>
          <w:rtl/>
        </w:rPr>
        <w:t>التقييم سيكون على:</w:t>
      </w:r>
    </w:p>
    <w:p w14:paraId="145DF034" w14:textId="31B66351" w:rsidR="00BA4327" w:rsidRDefault="00BA4327" w:rsidP="00BA4327">
      <w:pPr>
        <w:jc w:val="right"/>
        <w:rPr>
          <w:rFonts w:cs="Arial"/>
          <w:b/>
          <w:bCs/>
          <w:rtl/>
        </w:rPr>
      </w:pPr>
      <w:r>
        <w:rPr>
          <w:rFonts w:cs="Arial" w:hint="cs"/>
          <w:b/>
          <w:bCs/>
          <w:rtl/>
        </w:rPr>
        <w:t>1-موديل المركبات</w:t>
      </w:r>
    </w:p>
    <w:p w14:paraId="3101748C" w14:textId="5DA7B741" w:rsidR="00BA4327" w:rsidRDefault="00BA4327" w:rsidP="00BA4327">
      <w:pPr>
        <w:jc w:val="right"/>
        <w:rPr>
          <w:rFonts w:cs="Arial"/>
          <w:b/>
          <w:bCs/>
          <w:rtl/>
        </w:rPr>
      </w:pPr>
      <w:r>
        <w:rPr>
          <w:rFonts w:cs="Arial" w:hint="cs"/>
          <w:b/>
          <w:bCs/>
          <w:rtl/>
        </w:rPr>
        <w:t>2-السعر</w:t>
      </w:r>
    </w:p>
    <w:p w14:paraId="3335BEE8" w14:textId="359CA9CC" w:rsidR="00BA4327" w:rsidRDefault="00BA4327" w:rsidP="00BA4327">
      <w:pPr>
        <w:jc w:val="right"/>
        <w:rPr>
          <w:rFonts w:cs="Arial"/>
          <w:b/>
          <w:bCs/>
          <w:rtl/>
        </w:rPr>
      </w:pPr>
      <w:r>
        <w:rPr>
          <w:rFonts w:cs="Arial" w:hint="cs"/>
          <w:b/>
          <w:bCs/>
          <w:rtl/>
        </w:rPr>
        <w:t>3-إختبار السائق.</w:t>
      </w:r>
    </w:p>
    <w:p w14:paraId="4093CEFF" w14:textId="241BE36E" w:rsidR="00BA4327" w:rsidRDefault="00BA4327" w:rsidP="00BA4327">
      <w:pPr>
        <w:jc w:val="right"/>
        <w:rPr>
          <w:rFonts w:cs="Arial"/>
          <w:b/>
          <w:bCs/>
          <w:rtl/>
        </w:rPr>
      </w:pPr>
      <w:r>
        <w:rPr>
          <w:rFonts w:cs="Arial" w:hint="cs"/>
          <w:b/>
          <w:bCs/>
          <w:rtl/>
        </w:rPr>
        <w:t>4-المسافة المقطوعة للمركبة.</w:t>
      </w:r>
    </w:p>
    <w:p w14:paraId="41C56FE2" w14:textId="77777777" w:rsidR="00AC5BC6" w:rsidRDefault="00AC5BC6" w:rsidP="00BA4327">
      <w:pPr>
        <w:jc w:val="right"/>
        <w:rPr>
          <w:rFonts w:cs="Arial"/>
          <w:b/>
          <w:bCs/>
          <w:rtl/>
        </w:rPr>
      </w:pPr>
    </w:p>
    <w:p w14:paraId="20D2022B" w14:textId="77777777" w:rsidR="00AC5BC6" w:rsidRDefault="00AC5BC6" w:rsidP="00BA4327">
      <w:pPr>
        <w:jc w:val="right"/>
        <w:rPr>
          <w:rFonts w:cs="Arial"/>
          <w:b/>
          <w:bCs/>
          <w:rtl/>
        </w:rPr>
      </w:pPr>
    </w:p>
    <w:p w14:paraId="1739AFBF" w14:textId="77777777" w:rsidR="00AC5BC6" w:rsidRDefault="00AC5BC6" w:rsidP="00BA4327">
      <w:pPr>
        <w:jc w:val="right"/>
        <w:rPr>
          <w:rFonts w:cs="Arial"/>
          <w:b/>
          <w:bCs/>
          <w:rtl/>
        </w:rPr>
      </w:pPr>
    </w:p>
    <w:p w14:paraId="16BE30EE" w14:textId="03C9AB3E" w:rsidR="00BA4327" w:rsidRDefault="00BA4327" w:rsidP="00BA4327">
      <w:pPr>
        <w:jc w:val="right"/>
        <w:rPr>
          <w:rFonts w:cs="Arial"/>
          <w:b/>
          <w:bCs/>
          <w:rtl/>
        </w:rPr>
      </w:pPr>
      <w:r w:rsidRPr="00BA4327">
        <w:rPr>
          <w:rFonts w:cs="Arial"/>
          <w:b/>
          <w:bCs/>
          <w:rtl/>
        </w:rPr>
        <w:lastRenderedPageBreak/>
        <w:t>لتقديم عرض أسعار للأعمال والعناصر التالية</w:t>
      </w:r>
      <w:r>
        <w:rPr>
          <w:rFonts w:cs="Arial" w:hint="cs"/>
          <w:b/>
          <w:bCs/>
          <w:rtl/>
        </w:rPr>
        <w:t>:</w:t>
      </w:r>
    </w:p>
    <w:tbl>
      <w:tblPr>
        <w:tblStyle w:val="TableGrid"/>
        <w:tblW w:w="0" w:type="auto"/>
        <w:tblLook w:val="04A0" w:firstRow="1" w:lastRow="0" w:firstColumn="1" w:lastColumn="0" w:noHBand="0" w:noVBand="1"/>
      </w:tblPr>
      <w:tblGrid>
        <w:gridCol w:w="1493"/>
        <w:gridCol w:w="1493"/>
        <w:gridCol w:w="978"/>
        <w:gridCol w:w="993"/>
        <w:gridCol w:w="1134"/>
        <w:gridCol w:w="3543"/>
        <w:gridCol w:w="822"/>
      </w:tblGrid>
      <w:tr w:rsidR="00F04FA7" w14:paraId="31456DAE" w14:textId="77777777" w:rsidTr="00F04FA7">
        <w:tc>
          <w:tcPr>
            <w:tcW w:w="1493" w:type="dxa"/>
          </w:tcPr>
          <w:p w14:paraId="2E74B1BD" w14:textId="19943543" w:rsidR="00C7483C" w:rsidRDefault="00C7483C" w:rsidP="00BA4327">
            <w:pPr>
              <w:jc w:val="right"/>
              <w:rPr>
                <w:rFonts w:cs="Arial"/>
                <w:b/>
                <w:bCs/>
              </w:rPr>
            </w:pPr>
            <w:r>
              <w:rPr>
                <w:rFonts w:cs="Arial" w:hint="cs"/>
                <w:b/>
                <w:bCs/>
                <w:rtl/>
              </w:rPr>
              <w:t>السعر الكلي (الدينار العراقي)</w:t>
            </w:r>
          </w:p>
        </w:tc>
        <w:tc>
          <w:tcPr>
            <w:tcW w:w="1493" w:type="dxa"/>
          </w:tcPr>
          <w:p w14:paraId="4DD35E4D" w14:textId="4909FE70" w:rsidR="00C7483C" w:rsidRDefault="00C7483C" w:rsidP="00BA4327">
            <w:pPr>
              <w:jc w:val="right"/>
              <w:rPr>
                <w:rFonts w:cs="Arial"/>
                <w:b/>
                <w:bCs/>
              </w:rPr>
            </w:pPr>
            <w:r>
              <w:rPr>
                <w:rFonts w:cs="Arial" w:hint="cs"/>
                <w:b/>
                <w:bCs/>
                <w:rtl/>
              </w:rPr>
              <w:t>سعر الوحدة (الدينار العراقي)</w:t>
            </w:r>
          </w:p>
        </w:tc>
        <w:tc>
          <w:tcPr>
            <w:tcW w:w="978" w:type="dxa"/>
          </w:tcPr>
          <w:p w14:paraId="40D5841E" w14:textId="48BBDD1D" w:rsidR="00C7483C" w:rsidRDefault="00C7483C" w:rsidP="00BA4327">
            <w:pPr>
              <w:jc w:val="right"/>
              <w:rPr>
                <w:rFonts w:cs="Arial"/>
                <w:b/>
                <w:bCs/>
              </w:rPr>
            </w:pPr>
            <w:r>
              <w:rPr>
                <w:rFonts w:cs="Arial" w:hint="cs"/>
                <w:b/>
                <w:bCs/>
                <w:rtl/>
              </w:rPr>
              <w:t>الكمية</w:t>
            </w:r>
          </w:p>
        </w:tc>
        <w:tc>
          <w:tcPr>
            <w:tcW w:w="993" w:type="dxa"/>
          </w:tcPr>
          <w:p w14:paraId="5A3A4C10" w14:textId="4A3E6116" w:rsidR="00C7483C" w:rsidRDefault="00C7483C" w:rsidP="00BA4327">
            <w:pPr>
              <w:jc w:val="right"/>
              <w:rPr>
                <w:rFonts w:cs="Arial"/>
                <w:b/>
                <w:bCs/>
              </w:rPr>
            </w:pPr>
            <w:r>
              <w:rPr>
                <w:rFonts w:cs="Arial" w:hint="cs"/>
                <w:b/>
                <w:bCs/>
                <w:rtl/>
              </w:rPr>
              <w:t>الوحدة</w:t>
            </w:r>
          </w:p>
        </w:tc>
        <w:tc>
          <w:tcPr>
            <w:tcW w:w="1134" w:type="dxa"/>
          </w:tcPr>
          <w:p w14:paraId="0984E180" w14:textId="181983AA" w:rsidR="00C7483C" w:rsidRDefault="00C7483C" w:rsidP="00BA4327">
            <w:pPr>
              <w:jc w:val="right"/>
              <w:rPr>
                <w:rFonts w:cs="Arial"/>
                <w:b/>
                <w:bCs/>
              </w:rPr>
            </w:pPr>
            <w:r>
              <w:rPr>
                <w:rFonts w:cs="Arial" w:hint="cs"/>
                <w:b/>
                <w:bCs/>
                <w:rtl/>
              </w:rPr>
              <w:t>رمز الإجراء</w:t>
            </w:r>
          </w:p>
        </w:tc>
        <w:tc>
          <w:tcPr>
            <w:tcW w:w="3543" w:type="dxa"/>
          </w:tcPr>
          <w:p w14:paraId="49CB9D41" w14:textId="693485CF" w:rsidR="00C7483C" w:rsidRDefault="00C7483C" w:rsidP="00BA4327">
            <w:pPr>
              <w:jc w:val="right"/>
              <w:rPr>
                <w:rFonts w:cs="Arial"/>
                <w:b/>
                <w:bCs/>
              </w:rPr>
            </w:pPr>
            <w:r>
              <w:rPr>
                <w:rFonts w:cs="Arial" w:hint="cs"/>
                <w:b/>
                <w:bCs/>
                <w:rtl/>
              </w:rPr>
              <w:t>وصف العناصر</w:t>
            </w:r>
          </w:p>
        </w:tc>
        <w:tc>
          <w:tcPr>
            <w:tcW w:w="822" w:type="dxa"/>
          </w:tcPr>
          <w:p w14:paraId="235C9178" w14:textId="34B8D6E1" w:rsidR="00C7483C" w:rsidRDefault="00C7483C" w:rsidP="00BA4327">
            <w:pPr>
              <w:jc w:val="right"/>
              <w:rPr>
                <w:rFonts w:cs="Arial"/>
                <w:b/>
                <w:bCs/>
              </w:rPr>
            </w:pPr>
            <w:r>
              <w:rPr>
                <w:rFonts w:cs="Arial" w:hint="cs"/>
                <w:b/>
                <w:bCs/>
                <w:rtl/>
              </w:rPr>
              <w:t>التسلسل</w:t>
            </w:r>
          </w:p>
        </w:tc>
      </w:tr>
      <w:tr w:rsidR="00F04FA7" w14:paraId="771DF52A" w14:textId="77777777" w:rsidTr="00F04FA7">
        <w:tc>
          <w:tcPr>
            <w:tcW w:w="1493" w:type="dxa"/>
          </w:tcPr>
          <w:p w14:paraId="4F8D71D2" w14:textId="77777777" w:rsidR="00C7483C" w:rsidRDefault="00C7483C" w:rsidP="00BA4327">
            <w:pPr>
              <w:jc w:val="right"/>
              <w:rPr>
                <w:rFonts w:cs="Arial"/>
                <w:b/>
                <w:bCs/>
              </w:rPr>
            </w:pPr>
          </w:p>
        </w:tc>
        <w:tc>
          <w:tcPr>
            <w:tcW w:w="1493" w:type="dxa"/>
          </w:tcPr>
          <w:p w14:paraId="00545551" w14:textId="77777777" w:rsidR="00C7483C" w:rsidRDefault="00C7483C" w:rsidP="00BA4327">
            <w:pPr>
              <w:jc w:val="right"/>
              <w:rPr>
                <w:rFonts w:cs="Arial"/>
                <w:b/>
                <w:bCs/>
              </w:rPr>
            </w:pPr>
          </w:p>
        </w:tc>
        <w:tc>
          <w:tcPr>
            <w:tcW w:w="978" w:type="dxa"/>
          </w:tcPr>
          <w:p w14:paraId="1269F39C" w14:textId="77777777" w:rsidR="00C7483C" w:rsidRDefault="00C7483C" w:rsidP="00BA4327">
            <w:pPr>
              <w:jc w:val="right"/>
              <w:rPr>
                <w:rFonts w:cs="Arial"/>
                <w:b/>
                <w:bCs/>
              </w:rPr>
            </w:pPr>
          </w:p>
          <w:p w14:paraId="4D6921B8" w14:textId="77777777" w:rsidR="00F04FA7" w:rsidRPr="00F04FA7" w:rsidRDefault="00F04FA7" w:rsidP="00F04FA7">
            <w:pPr>
              <w:rPr>
                <w:rFonts w:cs="Arial"/>
                <w:rtl/>
              </w:rPr>
            </w:pPr>
          </w:p>
          <w:p w14:paraId="7E897BF0" w14:textId="77777777" w:rsidR="00F04FA7" w:rsidRDefault="00F04FA7" w:rsidP="00F04FA7">
            <w:pPr>
              <w:rPr>
                <w:rFonts w:cs="Arial"/>
                <w:b/>
                <w:bCs/>
                <w:rtl/>
              </w:rPr>
            </w:pPr>
          </w:p>
          <w:p w14:paraId="60053400" w14:textId="77777777" w:rsidR="00F04FA7" w:rsidRDefault="00F04FA7" w:rsidP="00F04FA7">
            <w:pPr>
              <w:rPr>
                <w:rFonts w:cs="Arial"/>
                <w:b/>
                <w:bCs/>
                <w:rtl/>
              </w:rPr>
            </w:pPr>
          </w:p>
          <w:p w14:paraId="61E60BFA" w14:textId="77777777" w:rsidR="00F04FA7" w:rsidRDefault="00F04FA7" w:rsidP="00F04FA7">
            <w:pPr>
              <w:rPr>
                <w:rFonts w:cs="Arial"/>
                <w:b/>
                <w:bCs/>
                <w:rtl/>
              </w:rPr>
            </w:pPr>
          </w:p>
          <w:p w14:paraId="616BE5A1" w14:textId="77777777" w:rsidR="00F04FA7" w:rsidRDefault="00F04FA7" w:rsidP="00F04FA7">
            <w:pPr>
              <w:rPr>
                <w:rFonts w:cs="Arial"/>
                <w:b/>
                <w:bCs/>
                <w:rtl/>
              </w:rPr>
            </w:pPr>
          </w:p>
          <w:p w14:paraId="3E59B79A" w14:textId="1BAB2301" w:rsidR="00F04FA7" w:rsidRPr="00F04FA7" w:rsidRDefault="00F04FA7" w:rsidP="00F04FA7">
            <w:pPr>
              <w:rPr>
                <w:rFonts w:cs="Arial"/>
              </w:rPr>
            </w:pPr>
            <w:r>
              <w:rPr>
                <w:rFonts w:cs="Arial" w:hint="cs"/>
                <w:rtl/>
              </w:rPr>
              <w:t xml:space="preserve">6      </w:t>
            </w:r>
          </w:p>
        </w:tc>
        <w:tc>
          <w:tcPr>
            <w:tcW w:w="993" w:type="dxa"/>
          </w:tcPr>
          <w:p w14:paraId="546B72EC" w14:textId="77777777" w:rsidR="00C7483C" w:rsidRDefault="00C7483C" w:rsidP="00BA4327">
            <w:pPr>
              <w:jc w:val="right"/>
              <w:rPr>
                <w:rFonts w:cs="Arial"/>
                <w:b/>
                <w:bCs/>
              </w:rPr>
            </w:pPr>
          </w:p>
          <w:p w14:paraId="5176469C" w14:textId="77777777" w:rsidR="00F04FA7" w:rsidRPr="00F04FA7" w:rsidRDefault="00F04FA7" w:rsidP="00F04FA7">
            <w:pPr>
              <w:rPr>
                <w:rFonts w:cs="Arial"/>
              </w:rPr>
            </w:pPr>
          </w:p>
          <w:p w14:paraId="5CAF35E3" w14:textId="77777777" w:rsidR="00F04FA7" w:rsidRDefault="00F04FA7" w:rsidP="00F04FA7">
            <w:pPr>
              <w:rPr>
                <w:rFonts w:cs="Arial"/>
                <w:b/>
                <w:bCs/>
              </w:rPr>
            </w:pPr>
          </w:p>
          <w:p w14:paraId="1A7168C3" w14:textId="77777777" w:rsidR="00F04FA7" w:rsidRDefault="00F04FA7" w:rsidP="00F04FA7">
            <w:pPr>
              <w:rPr>
                <w:rFonts w:cs="Arial"/>
                <w:b/>
                <w:bCs/>
                <w:rtl/>
              </w:rPr>
            </w:pPr>
          </w:p>
          <w:p w14:paraId="5D060EC1" w14:textId="77777777" w:rsidR="00F04FA7" w:rsidRDefault="00F04FA7" w:rsidP="00F04FA7">
            <w:pPr>
              <w:rPr>
                <w:rFonts w:cs="Arial"/>
                <w:b/>
                <w:bCs/>
                <w:rtl/>
              </w:rPr>
            </w:pPr>
          </w:p>
          <w:p w14:paraId="24EBC0B0" w14:textId="77777777" w:rsidR="00F04FA7" w:rsidRDefault="00F04FA7" w:rsidP="00F04FA7">
            <w:pPr>
              <w:rPr>
                <w:rFonts w:cs="Arial"/>
                <w:b/>
                <w:bCs/>
              </w:rPr>
            </w:pPr>
          </w:p>
          <w:p w14:paraId="07B320AD" w14:textId="77777777" w:rsidR="00F04FA7" w:rsidRDefault="00F04FA7" w:rsidP="00F04FA7">
            <w:pPr>
              <w:rPr>
                <w:rFonts w:cs="Arial"/>
                <w:rtl/>
              </w:rPr>
            </w:pPr>
            <w:r>
              <w:rPr>
                <w:rFonts w:cs="Arial" w:hint="cs"/>
                <w:rtl/>
              </w:rPr>
              <w:t xml:space="preserve">شهر    </w:t>
            </w:r>
          </w:p>
          <w:p w14:paraId="12E56B1D" w14:textId="168F4FD4" w:rsidR="00F04FA7" w:rsidRPr="00F04FA7" w:rsidRDefault="00F04FA7" w:rsidP="00F04FA7">
            <w:pPr>
              <w:rPr>
                <w:rFonts w:cs="Arial"/>
                <w:rtl/>
              </w:rPr>
            </w:pPr>
          </w:p>
        </w:tc>
        <w:tc>
          <w:tcPr>
            <w:tcW w:w="1134" w:type="dxa"/>
          </w:tcPr>
          <w:p w14:paraId="12FB6FF7" w14:textId="77777777" w:rsidR="00C7483C" w:rsidRDefault="00C7483C" w:rsidP="00BA4327">
            <w:pPr>
              <w:jc w:val="right"/>
              <w:rPr>
                <w:rFonts w:cs="Arial"/>
                <w:b/>
                <w:bCs/>
              </w:rPr>
            </w:pPr>
          </w:p>
          <w:p w14:paraId="35A8B091" w14:textId="77777777" w:rsidR="00F04FA7" w:rsidRPr="00F04FA7" w:rsidRDefault="00F04FA7" w:rsidP="00F04FA7">
            <w:pPr>
              <w:rPr>
                <w:rFonts w:cs="Arial"/>
                <w:rtl/>
              </w:rPr>
            </w:pPr>
          </w:p>
          <w:p w14:paraId="1210A464" w14:textId="77777777" w:rsidR="00F04FA7" w:rsidRPr="00F04FA7" w:rsidRDefault="00F04FA7" w:rsidP="00F04FA7">
            <w:pPr>
              <w:rPr>
                <w:rFonts w:cs="Arial"/>
                <w:rtl/>
              </w:rPr>
            </w:pPr>
          </w:p>
          <w:p w14:paraId="63BDCE7D" w14:textId="77777777" w:rsidR="00F04FA7" w:rsidRDefault="00F04FA7" w:rsidP="00F04FA7">
            <w:pPr>
              <w:rPr>
                <w:rFonts w:cs="Arial"/>
                <w:b/>
                <w:bCs/>
                <w:rtl/>
              </w:rPr>
            </w:pPr>
          </w:p>
          <w:p w14:paraId="4D5393AC" w14:textId="77777777" w:rsidR="00F04FA7" w:rsidRDefault="00F04FA7" w:rsidP="00F04FA7">
            <w:pPr>
              <w:rPr>
                <w:rFonts w:cs="Arial"/>
                <w:b/>
                <w:bCs/>
                <w:rtl/>
              </w:rPr>
            </w:pPr>
          </w:p>
          <w:p w14:paraId="4E6AE5C4" w14:textId="77777777" w:rsidR="00F04FA7" w:rsidRDefault="00F04FA7" w:rsidP="00F04FA7">
            <w:pPr>
              <w:rPr>
                <w:rFonts w:cs="Arial"/>
                <w:b/>
                <w:bCs/>
                <w:rtl/>
              </w:rPr>
            </w:pPr>
          </w:p>
          <w:p w14:paraId="064AE313" w14:textId="36FFC34B" w:rsidR="00F04FA7" w:rsidRPr="00F04FA7" w:rsidRDefault="00F04FA7" w:rsidP="00F04FA7">
            <w:pPr>
              <w:rPr>
                <w:rFonts w:cs="Arial"/>
              </w:rPr>
            </w:pPr>
            <w:r>
              <w:rPr>
                <w:rFonts w:cs="Arial"/>
              </w:rPr>
              <w:t xml:space="preserve">    P06-a</w:t>
            </w:r>
          </w:p>
        </w:tc>
        <w:tc>
          <w:tcPr>
            <w:tcW w:w="3543" w:type="dxa"/>
          </w:tcPr>
          <w:p w14:paraId="2388EFC5" w14:textId="50989C89" w:rsidR="00C7483C" w:rsidRPr="00C7483C" w:rsidRDefault="00C7483C" w:rsidP="00C7483C">
            <w:pPr>
              <w:jc w:val="right"/>
              <w:rPr>
                <w:rFonts w:cs="Arial"/>
                <w:b/>
                <w:bCs/>
              </w:rPr>
            </w:pPr>
            <w:r w:rsidRPr="00C7483C">
              <w:rPr>
                <w:rFonts w:cs="Arial"/>
                <w:b/>
                <w:bCs/>
                <w:rtl/>
              </w:rPr>
              <w:t>سيارة بيك اب بالمواصفات التالية</w:t>
            </w:r>
            <w:r w:rsidR="00F04FA7">
              <w:rPr>
                <w:rFonts w:cs="Arial" w:hint="cs"/>
                <w:b/>
                <w:bCs/>
                <w:rtl/>
              </w:rPr>
              <w:t>:</w:t>
            </w:r>
          </w:p>
          <w:p w14:paraId="57630F90" w14:textId="77777777" w:rsidR="00C7483C" w:rsidRPr="00C7483C" w:rsidRDefault="00C7483C" w:rsidP="00C7483C">
            <w:pPr>
              <w:jc w:val="right"/>
              <w:rPr>
                <w:rFonts w:cs="Arial"/>
                <w:b/>
                <w:bCs/>
              </w:rPr>
            </w:pPr>
            <w:r w:rsidRPr="00C7483C">
              <w:rPr>
                <w:rFonts w:cs="Arial"/>
                <w:b/>
                <w:bCs/>
              </w:rPr>
              <w:t xml:space="preserve">- </w:t>
            </w:r>
            <w:r w:rsidRPr="00C7483C">
              <w:rPr>
                <w:rFonts w:cs="Arial"/>
                <w:b/>
                <w:bCs/>
                <w:rtl/>
              </w:rPr>
              <w:t>موديل 2015 فما فوق</w:t>
            </w:r>
            <w:r w:rsidRPr="00C7483C">
              <w:rPr>
                <w:rFonts w:cs="Arial"/>
                <w:b/>
                <w:bCs/>
              </w:rPr>
              <w:t>.</w:t>
            </w:r>
          </w:p>
          <w:p w14:paraId="0E58ED98" w14:textId="77777777" w:rsidR="00C7483C" w:rsidRPr="00C7483C" w:rsidRDefault="00C7483C" w:rsidP="00C7483C">
            <w:pPr>
              <w:jc w:val="right"/>
              <w:rPr>
                <w:rFonts w:cs="Arial"/>
                <w:b/>
                <w:bCs/>
              </w:rPr>
            </w:pPr>
            <w:r w:rsidRPr="00C7483C">
              <w:rPr>
                <w:rFonts w:cs="Arial"/>
                <w:b/>
                <w:bCs/>
              </w:rPr>
              <w:t>-</w:t>
            </w:r>
            <w:r w:rsidRPr="00C7483C">
              <w:rPr>
                <w:rFonts w:cs="Arial"/>
                <w:b/>
                <w:bCs/>
                <w:rtl/>
              </w:rPr>
              <w:t>لا توجد حوادث في تاريخ السيارة</w:t>
            </w:r>
            <w:r w:rsidRPr="00C7483C">
              <w:rPr>
                <w:rFonts w:cs="Arial"/>
                <w:b/>
                <w:bCs/>
              </w:rPr>
              <w:t>.</w:t>
            </w:r>
          </w:p>
          <w:p w14:paraId="049F9160" w14:textId="1F99AB74" w:rsidR="00C7483C" w:rsidRPr="00C7483C" w:rsidRDefault="00C7483C" w:rsidP="00C7483C">
            <w:pPr>
              <w:jc w:val="right"/>
              <w:rPr>
                <w:rFonts w:cs="Arial"/>
                <w:b/>
                <w:bCs/>
              </w:rPr>
            </w:pPr>
            <w:r w:rsidRPr="00C7483C">
              <w:rPr>
                <w:rFonts w:cs="Arial"/>
                <w:b/>
                <w:bCs/>
              </w:rPr>
              <w:t xml:space="preserve">- </w:t>
            </w:r>
            <w:r w:rsidR="00F04FA7">
              <w:rPr>
                <w:rFonts w:cs="Arial" w:hint="cs"/>
                <w:b/>
                <w:bCs/>
                <w:rtl/>
              </w:rPr>
              <w:t xml:space="preserve">4 </w:t>
            </w:r>
            <w:r w:rsidRPr="00C7483C">
              <w:rPr>
                <w:rFonts w:cs="Arial"/>
                <w:b/>
                <w:bCs/>
                <w:rtl/>
              </w:rPr>
              <w:t>أبواب</w:t>
            </w:r>
          </w:p>
          <w:p w14:paraId="7898C958" w14:textId="77777777" w:rsidR="00C7483C" w:rsidRPr="00C7483C" w:rsidRDefault="00C7483C" w:rsidP="00C7483C">
            <w:pPr>
              <w:jc w:val="right"/>
              <w:rPr>
                <w:rFonts w:cs="Arial"/>
                <w:b/>
                <w:bCs/>
              </w:rPr>
            </w:pPr>
            <w:r w:rsidRPr="00C7483C">
              <w:rPr>
                <w:rFonts w:cs="Arial"/>
                <w:b/>
                <w:bCs/>
              </w:rPr>
              <w:t xml:space="preserve">- </w:t>
            </w:r>
            <w:r w:rsidRPr="00C7483C">
              <w:rPr>
                <w:rFonts w:cs="Arial"/>
                <w:b/>
                <w:bCs/>
                <w:rtl/>
              </w:rPr>
              <w:t>تتسع لـ 5 ركاب</w:t>
            </w:r>
            <w:r w:rsidRPr="00C7483C">
              <w:rPr>
                <w:rFonts w:cs="Arial"/>
                <w:b/>
                <w:bCs/>
              </w:rPr>
              <w:t>.</w:t>
            </w:r>
          </w:p>
          <w:p w14:paraId="18711B06" w14:textId="19ED9FD5" w:rsidR="00C7483C" w:rsidRPr="00C7483C" w:rsidRDefault="00C7483C" w:rsidP="00C7483C">
            <w:pPr>
              <w:jc w:val="right"/>
              <w:rPr>
                <w:rFonts w:cs="Arial"/>
                <w:b/>
                <w:bCs/>
              </w:rPr>
            </w:pPr>
            <w:r w:rsidRPr="00C7483C">
              <w:rPr>
                <w:rFonts w:cs="Arial"/>
                <w:b/>
                <w:bCs/>
              </w:rPr>
              <w:t>-</w:t>
            </w:r>
            <w:r w:rsidRPr="00C7483C">
              <w:rPr>
                <w:rFonts w:cs="Arial"/>
                <w:b/>
                <w:bCs/>
                <w:rtl/>
              </w:rPr>
              <w:t>ت</w:t>
            </w:r>
            <w:r w:rsidR="00F04FA7">
              <w:rPr>
                <w:rFonts w:cs="Arial" w:hint="cs"/>
                <w:b/>
                <w:bCs/>
                <w:rtl/>
              </w:rPr>
              <w:t>أوتوماتيك</w:t>
            </w:r>
            <w:r w:rsidRPr="00C7483C">
              <w:rPr>
                <w:rFonts w:cs="Arial"/>
                <w:b/>
                <w:bCs/>
              </w:rPr>
              <w:t>.</w:t>
            </w:r>
          </w:p>
          <w:p w14:paraId="462677F1" w14:textId="59ED5E00" w:rsidR="00C7483C" w:rsidRPr="00C7483C" w:rsidRDefault="00C7483C" w:rsidP="00C7483C">
            <w:pPr>
              <w:jc w:val="right"/>
              <w:rPr>
                <w:rFonts w:cs="Arial"/>
                <w:b/>
                <w:bCs/>
              </w:rPr>
            </w:pPr>
            <w:r w:rsidRPr="00C7483C">
              <w:rPr>
                <w:rFonts w:cs="Arial"/>
                <w:b/>
                <w:bCs/>
              </w:rPr>
              <w:t xml:space="preserve">- </w:t>
            </w:r>
            <w:r w:rsidRPr="00C7483C">
              <w:rPr>
                <w:rFonts w:cs="Arial"/>
                <w:b/>
                <w:bCs/>
                <w:rtl/>
              </w:rPr>
              <w:t>محرك لا يقل عن 1</w:t>
            </w:r>
            <w:r w:rsidR="00487ED8">
              <w:rPr>
                <w:rFonts w:cs="Arial" w:hint="cs"/>
                <w:b/>
                <w:bCs/>
                <w:rtl/>
              </w:rPr>
              <w:t>6</w:t>
            </w:r>
            <w:r w:rsidRPr="00C7483C">
              <w:rPr>
                <w:rFonts w:cs="Arial"/>
                <w:b/>
                <w:bCs/>
                <w:rtl/>
              </w:rPr>
              <w:t>00 سي سي</w:t>
            </w:r>
            <w:r w:rsidRPr="00C7483C">
              <w:rPr>
                <w:rFonts w:cs="Arial"/>
                <w:b/>
                <w:bCs/>
              </w:rPr>
              <w:t>.</w:t>
            </w:r>
          </w:p>
          <w:p w14:paraId="4CD42C52" w14:textId="38C1A6CB" w:rsidR="00C7483C" w:rsidRPr="00C7483C" w:rsidRDefault="00C7483C" w:rsidP="00C7483C">
            <w:pPr>
              <w:jc w:val="right"/>
              <w:rPr>
                <w:rFonts w:cs="Arial"/>
                <w:b/>
                <w:bCs/>
              </w:rPr>
            </w:pPr>
            <w:r w:rsidRPr="00C7483C">
              <w:rPr>
                <w:rFonts w:cs="Arial"/>
                <w:b/>
                <w:bCs/>
              </w:rPr>
              <w:t>-</w:t>
            </w:r>
            <w:r w:rsidR="00F04FA7">
              <w:rPr>
                <w:rFonts w:cs="Arial" w:hint="cs"/>
                <w:b/>
                <w:bCs/>
                <w:rtl/>
              </w:rPr>
              <w:t xml:space="preserve"> (بستن)</w:t>
            </w:r>
            <w:r w:rsidRPr="00C7483C">
              <w:rPr>
                <w:rFonts w:cs="Arial"/>
                <w:b/>
                <w:bCs/>
              </w:rPr>
              <w:t xml:space="preserve">4 </w:t>
            </w:r>
            <w:r w:rsidRPr="00C7483C">
              <w:rPr>
                <w:rFonts w:cs="Arial"/>
                <w:b/>
                <w:bCs/>
                <w:rtl/>
              </w:rPr>
              <w:t>مكابس</w:t>
            </w:r>
            <w:r w:rsidRPr="00C7483C">
              <w:rPr>
                <w:rFonts w:cs="Arial"/>
                <w:b/>
                <w:bCs/>
              </w:rPr>
              <w:t>.</w:t>
            </w:r>
          </w:p>
          <w:p w14:paraId="79F8703E" w14:textId="78CE1772" w:rsidR="00C7483C" w:rsidRDefault="00C7483C" w:rsidP="00C7483C">
            <w:pPr>
              <w:jc w:val="right"/>
              <w:rPr>
                <w:rFonts w:cs="Arial"/>
                <w:b/>
                <w:bCs/>
                <w:rtl/>
              </w:rPr>
            </w:pPr>
            <w:r>
              <w:rPr>
                <w:rFonts w:cs="Arial" w:hint="cs"/>
                <w:b/>
                <w:bCs/>
                <w:noProof/>
                <w:rtl/>
                <w:lang w:val="en-US"/>
              </w:rPr>
              <mc:AlternateContent>
                <mc:Choice Requires="wps">
                  <w:drawing>
                    <wp:anchor distT="0" distB="0" distL="114300" distR="114300" simplePos="0" relativeHeight="251663360" behindDoc="0" locked="0" layoutInCell="1" allowOverlap="1" wp14:anchorId="1430B29A" wp14:editId="3B44C70E">
                      <wp:simplePos x="0" y="0"/>
                      <wp:positionH relativeFrom="column">
                        <wp:posOffset>247015</wp:posOffset>
                      </wp:positionH>
                      <wp:positionV relativeFrom="paragraph">
                        <wp:posOffset>123190</wp:posOffset>
                      </wp:positionV>
                      <wp:extent cx="441960" cy="251460"/>
                      <wp:effectExtent l="0" t="0" r="0" b="0"/>
                      <wp:wrapNone/>
                      <wp:docPr id="1442767779" name="Rectangle 6"/>
                      <wp:cNvGraphicFramePr/>
                      <a:graphic xmlns:a="http://schemas.openxmlformats.org/drawingml/2006/main">
                        <a:graphicData uri="http://schemas.microsoft.com/office/word/2010/wordprocessingShape">
                          <wps:wsp>
                            <wps:cNvSpPr/>
                            <wps:spPr>
                              <a:xfrm>
                                <a:off x="0" y="0"/>
                                <a:ext cx="441960" cy="25146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A9C7FF2" w14:textId="102EA07B" w:rsidR="00C7483C" w:rsidRPr="00C7483C" w:rsidRDefault="00C7483C" w:rsidP="00C7483C">
                                  <w:pPr>
                                    <w:jc w:val="center"/>
                                    <w:rPr>
                                      <w:color w:val="000000" w:themeColor="text1"/>
                                    </w:rPr>
                                  </w:pPr>
                                  <w:r w:rsidRPr="00C7483C">
                                    <w:rPr>
                                      <w:color w:val="000000" w:themeColor="text1"/>
                                    </w:rPr>
                                    <w:t>ABS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30B29A" id="Rectangle 6" o:spid="_x0000_s1030" style="position:absolute;left:0;text-align:left;margin-left:19.45pt;margin-top:9.7pt;width:34.8pt;height:1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" filled="f" stroked="f" strokeweight="1pt">
                      <v:textbox>
                        <w:txbxContent>
                          <w:p w14:paraId="3A9C7FF2" w14:textId="102EA07B" w:rsidR="00C7483C" w:rsidRPr="00C7483C" w:rsidRDefault="00C7483C" w:rsidP="00C7483C">
                            <w:pPr>
                              <w:jc w:val="center"/>
                              <w:rPr>
                                <w:color w:val="000000" w:themeColor="text1"/>
                              </w:rPr>
                            </w:pPr>
                            <w:r w:rsidRPr="00C7483C">
                              <w:rPr>
                                <w:color w:val="000000" w:themeColor="text1"/>
                              </w:rPr>
                              <w:t>ABS</w:t>
                            </w:r>
                          </w:p>
                        </w:txbxContent>
                      </v:textbox>
                    </v:rect>
                  </w:pict>
                </mc:Fallback>
              </mc:AlternateContent>
            </w:r>
            <w:r w:rsidRPr="00C7483C">
              <w:rPr>
                <w:rFonts w:cs="Arial"/>
                <w:b/>
                <w:bCs/>
              </w:rPr>
              <w:t xml:space="preserve">- </w:t>
            </w:r>
            <w:r w:rsidRPr="00C7483C">
              <w:rPr>
                <w:rFonts w:cs="Arial"/>
                <w:b/>
                <w:bCs/>
                <w:rtl/>
              </w:rPr>
              <w:t>نوع الوقود : بنزين</w:t>
            </w:r>
            <w:r w:rsidRPr="00C7483C">
              <w:rPr>
                <w:rFonts w:cs="Arial"/>
                <w:b/>
                <w:bCs/>
              </w:rPr>
              <w:t xml:space="preserve"> .</w:t>
            </w:r>
          </w:p>
          <w:p w14:paraId="43205B71" w14:textId="194EA2F4" w:rsidR="00C7483C" w:rsidRPr="00C7483C" w:rsidRDefault="00C7483C" w:rsidP="00C7483C">
            <w:pPr>
              <w:jc w:val="right"/>
              <w:rPr>
                <w:rFonts w:cs="Arial"/>
                <w:b/>
                <w:bCs/>
              </w:rPr>
            </w:pPr>
            <w:r>
              <w:rPr>
                <w:rFonts w:cs="Arial" w:hint="cs"/>
                <w:b/>
                <w:bCs/>
                <w:rtl/>
              </w:rPr>
              <w:t xml:space="preserve">المكابح: مكابح مانعة الإنغلاق </w:t>
            </w:r>
          </w:p>
          <w:p w14:paraId="4AF6F722" w14:textId="75816ED7" w:rsidR="00C7483C" w:rsidRPr="00C7483C" w:rsidRDefault="00C7483C" w:rsidP="00C7483C">
            <w:pPr>
              <w:jc w:val="right"/>
              <w:rPr>
                <w:rFonts w:cs="Arial"/>
                <w:b/>
                <w:bCs/>
              </w:rPr>
            </w:pPr>
            <w:r w:rsidRPr="00C7483C">
              <w:rPr>
                <w:rFonts w:cs="Arial"/>
                <w:b/>
                <w:bCs/>
              </w:rPr>
              <w:t>-</w:t>
            </w:r>
            <w:r w:rsidRPr="00C7483C">
              <w:rPr>
                <w:rFonts w:cs="Arial"/>
                <w:b/>
                <w:bCs/>
                <w:rtl/>
              </w:rPr>
              <w:t>وسادة هوائية جديدة</w:t>
            </w:r>
            <w:r w:rsidR="00CB0F7B">
              <w:rPr>
                <w:rFonts w:cs="Arial" w:hint="cs"/>
                <w:b/>
                <w:bCs/>
                <w:rtl/>
              </w:rPr>
              <w:t xml:space="preserve"> (ايرباك)</w:t>
            </w:r>
            <w:r w:rsidR="00CB0F7B" w:rsidRPr="00F04FA7">
              <w:rPr>
                <w:rFonts w:cs="Arial"/>
                <w:b/>
                <w:bCs/>
              </w:rPr>
              <w:t>.</w:t>
            </w:r>
            <w:r w:rsidRPr="00C7483C">
              <w:rPr>
                <w:rFonts w:cs="Arial"/>
                <w:b/>
                <w:bCs/>
              </w:rPr>
              <w:t>.</w:t>
            </w:r>
          </w:p>
          <w:p w14:paraId="7F73A073" w14:textId="77777777" w:rsidR="00C7483C" w:rsidRPr="00C7483C" w:rsidRDefault="00C7483C" w:rsidP="00C7483C">
            <w:pPr>
              <w:jc w:val="right"/>
              <w:rPr>
                <w:rFonts w:cs="Arial"/>
                <w:b/>
                <w:bCs/>
              </w:rPr>
            </w:pPr>
            <w:r w:rsidRPr="00C7483C">
              <w:rPr>
                <w:rFonts w:cs="Arial"/>
                <w:b/>
                <w:bCs/>
              </w:rPr>
              <w:t>-</w:t>
            </w:r>
            <w:r w:rsidRPr="00C7483C">
              <w:rPr>
                <w:rFonts w:cs="Arial"/>
                <w:b/>
                <w:bCs/>
                <w:rtl/>
              </w:rPr>
              <w:t>غير محدود من الأميال</w:t>
            </w:r>
            <w:r w:rsidRPr="00C7483C">
              <w:rPr>
                <w:rFonts w:cs="Arial"/>
                <w:b/>
                <w:bCs/>
              </w:rPr>
              <w:t>.</w:t>
            </w:r>
          </w:p>
          <w:p w14:paraId="11DF5876" w14:textId="77777777" w:rsidR="00C7483C" w:rsidRPr="00C7483C" w:rsidRDefault="00C7483C" w:rsidP="00C7483C">
            <w:pPr>
              <w:jc w:val="right"/>
              <w:rPr>
                <w:rFonts w:cs="Arial"/>
                <w:b/>
                <w:bCs/>
              </w:rPr>
            </w:pPr>
            <w:r w:rsidRPr="00C7483C">
              <w:rPr>
                <w:rFonts w:cs="Arial"/>
                <w:b/>
                <w:bCs/>
              </w:rPr>
              <w:t xml:space="preserve">- </w:t>
            </w:r>
            <w:r w:rsidRPr="00C7483C">
              <w:rPr>
                <w:rFonts w:cs="Arial"/>
                <w:b/>
                <w:bCs/>
                <w:rtl/>
              </w:rPr>
              <w:t>قفل مركزي للأبواب عن بعد</w:t>
            </w:r>
            <w:r w:rsidRPr="00C7483C">
              <w:rPr>
                <w:rFonts w:cs="Arial"/>
                <w:b/>
                <w:bCs/>
              </w:rPr>
              <w:t>.</w:t>
            </w:r>
          </w:p>
          <w:p w14:paraId="405163EF" w14:textId="77777777" w:rsidR="00C7483C" w:rsidRPr="00C7483C" w:rsidRDefault="00C7483C" w:rsidP="00C7483C">
            <w:pPr>
              <w:jc w:val="right"/>
              <w:rPr>
                <w:rFonts w:cs="Arial"/>
                <w:b/>
                <w:bCs/>
              </w:rPr>
            </w:pPr>
            <w:r w:rsidRPr="00C7483C">
              <w:rPr>
                <w:rFonts w:cs="Arial"/>
                <w:b/>
                <w:bCs/>
              </w:rPr>
              <w:t>-</w:t>
            </w:r>
            <w:r w:rsidRPr="00C7483C">
              <w:rPr>
                <w:rFonts w:cs="Arial"/>
                <w:b/>
                <w:bCs/>
                <w:rtl/>
              </w:rPr>
              <w:t>المدة 6 أشهر</w:t>
            </w:r>
            <w:r w:rsidRPr="00C7483C">
              <w:rPr>
                <w:rFonts w:cs="Arial"/>
                <w:b/>
                <w:bCs/>
              </w:rPr>
              <w:t>.</w:t>
            </w:r>
          </w:p>
          <w:p w14:paraId="0D73A317" w14:textId="5DD953BD" w:rsidR="00C7483C" w:rsidRPr="00C7483C" w:rsidRDefault="00C7483C" w:rsidP="00C7483C">
            <w:pPr>
              <w:jc w:val="right"/>
              <w:rPr>
                <w:rFonts w:cs="Arial"/>
                <w:b/>
                <w:bCs/>
              </w:rPr>
            </w:pPr>
            <w:r w:rsidRPr="00C7483C">
              <w:rPr>
                <w:rFonts w:cs="Arial"/>
                <w:b/>
                <w:bCs/>
              </w:rPr>
              <w:t xml:space="preserve">- </w:t>
            </w:r>
            <w:r w:rsidRPr="00C7483C">
              <w:rPr>
                <w:rFonts w:cs="Arial"/>
                <w:b/>
                <w:bCs/>
                <w:rtl/>
              </w:rPr>
              <w:t>طفاية حريق، مجموعة الإسعافات الأولية، مجموعة الأدوات، حبل ال</w:t>
            </w:r>
            <w:r>
              <w:rPr>
                <w:rFonts w:cs="Arial" w:hint="cs"/>
                <w:b/>
                <w:bCs/>
                <w:rtl/>
              </w:rPr>
              <w:t>سحب</w:t>
            </w:r>
            <w:r w:rsidRPr="00C7483C">
              <w:rPr>
                <w:rFonts w:cs="Arial"/>
                <w:b/>
                <w:bCs/>
                <w:rtl/>
              </w:rPr>
              <w:t>، وما إلى ذلك</w:t>
            </w:r>
            <w:r w:rsidRPr="00C7483C">
              <w:rPr>
                <w:rFonts w:cs="Arial"/>
                <w:b/>
                <w:bCs/>
              </w:rPr>
              <w:t>.</w:t>
            </w:r>
          </w:p>
          <w:p w14:paraId="284465F9" w14:textId="77777777" w:rsidR="00C7483C" w:rsidRPr="00C7483C" w:rsidRDefault="00C7483C" w:rsidP="00C7483C">
            <w:pPr>
              <w:jc w:val="right"/>
              <w:rPr>
                <w:rFonts w:cs="Arial"/>
                <w:b/>
                <w:bCs/>
              </w:rPr>
            </w:pPr>
            <w:r w:rsidRPr="00C7483C">
              <w:rPr>
                <w:rFonts w:cs="Arial"/>
                <w:b/>
                <w:bCs/>
              </w:rPr>
              <w:t>-</w:t>
            </w:r>
            <w:r w:rsidRPr="00C7483C">
              <w:rPr>
                <w:rFonts w:cs="Arial"/>
                <w:b/>
                <w:bCs/>
                <w:rtl/>
              </w:rPr>
              <w:t>شامل تأمين السيارة والتسجيل والخدمة والصيانة الدورية</w:t>
            </w:r>
            <w:r w:rsidRPr="00C7483C">
              <w:rPr>
                <w:rFonts w:cs="Arial"/>
                <w:b/>
                <w:bCs/>
              </w:rPr>
              <w:t>.</w:t>
            </w:r>
          </w:p>
          <w:p w14:paraId="6308D945" w14:textId="77777777" w:rsidR="00C7483C" w:rsidRPr="00C7483C" w:rsidRDefault="00C7483C" w:rsidP="00C7483C">
            <w:pPr>
              <w:jc w:val="right"/>
              <w:rPr>
                <w:rFonts w:cs="Arial"/>
                <w:b/>
                <w:bCs/>
              </w:rPr>
            </w:pPr>
            <w:r w:rsidRPr="00C7483C">
              <w:rPr>
                <w:rFonts w:cs="Arial"/>
                <w:b/>
                <w:bCs/>
              </w:rPr>
              <w:t xml:space="preserve">- </w:t>
            </w:r>
            <w:r w:rsidRPr="00C7483C">
              <w:rPr>
                <w:rFonts w:cs="Arial"/>
                <w:b/>
                <w:bCs/>
                <w:rtl/>
              </w:rPr>
              <w:t>السيارة متاحة بالفعل وجاهزة للاستخدام في مكتب الشركة</w:t>
            </w:r>
            <w:r w:rsidRPr="00C7483C">
              <w:rPr>
                <w:rFonts w:cs="Arial"/>
                <w:b/>
                <w:bCs/>
              </w:rPr>
              <w:t>.</w:t>
            </w:r>
          </w:p>
          <w:p w14:paraId="25A2BA5F" w14:textId="77777777" w:rsidR="00C7483C" w:rsidRDefault="00C7483C" w:rsidP="00C7483C">
            <w:pPr>
              <w:jc w:val="right"/>
              <w:rPr>
                <w:rFonts w:cs="Arial"/>
                <w:b/>
                <w:bCs/>
                <w:rtl/>
              </w:rPr>
            </w:pPr>
            <w:r w:rsidRPr="00C7483C">
              <w:rPr>
                <w:rFonts w:cs="Arial"/>
                <w:b/>
                <w:bCs/>
              </w:rPr>
              <w:t xml:space="preserve">- </w:t>
            </w:r>
            <w:r w:rsidRPr="00C7483C">
              <w:rPr>
                <w:rFonts w:cs="Arial"/>
                <w:b/>
                <w:bCs/>
                <w:rtl/>
              </w:rPr>
              <w:t>يشمل السائق</w:t>
            </w:r>
          </w:p>
          <w:p w14:paraId="658427C5" w14:textId="5895499D" w:rsidR="00C7483C" w:rsidRPr="00C7483C" w:rsidRDefault="00C7483C" w:rsidP="00C7483C">
            <w:pPr>
              <w:jc w:val="right"/>
              <w:rPr>
                <w:rFonts w:cs="Arial"/>
                <w:b/>
                <w:bCs/>
              </w:rPr>
            </w:pPr>
            <w:r>
              <w:rPr>
                <w:rFonts w:cs="Arial" w:hint="cs"/>
                <w:b/>
                <w:bCs/>
                <w:rtl/>
              </w:rPr>
              <w:t>أوقات العمل:</w:t>
            </w:r>
            <w:r w:rsidRPr="00C7483C">
              <w:rPr>
                <w:rFonts w:cs="Arial"/>
                <w:b/>
                <w:bCs/>
                <w:rtl/>
              </w:rPr>
              <w:t xml:space="preserve"> من الساعة 8:30 صباحًا حتى 16:00 من الأحد إلى الخميس (في بعض الحالات العاجلة، يجب أن يكون السائق جاهزًا قبل الساعة 8:30 و/أو بعد الساعة 4:00 مساءً، وكذلك خلال العطلات)</w:t>
            </w:r>
          </w:p>
          <w:p w14:paraId="01F5F179" w14:textId="19F6AC80" w:rsidR="00C7483C" w:rsidRDefault="00C7483C" w:rsidP="00C7483C">
            <w:pPr>
              <w:jc w:val="right"/>
              <w:rPr>
                <w:rFonts w:cs="Arial"/>
                <w:b/>
                <w:bCs/>
              </w:rPr>
            </w:pPr>
            <w:r w:rsidRPr="00C7483C">
              <w:rPr>
                <w:rFonts w:cs="Arial"/>
                <w:b/>
                <w:bCs/>
              </w:rPr>
              <w:t>-</w:t>
            </w:r>
            <w:r w:rsidRPr="00C7483C">
              <w:rPr>
                <w:rFonts w:cs="Arial"/>
                <w:b/>
                <w:bCs/>
                <w:rtl/>
              </w:rPr>
              <w:t>الوقود متضمن</w:t>
            </w:r>
            <w:r w:rsidRPr="00C7483C">
              <w:rPr>
                <w:rFonts w:cs="Arial"/>
                <w:b/>
                <w:bCs/>
              </w:rPr>
              <w:t>.</w:t>
            </w:r>
          </w:p>
        </w:tc>
        <w:tc>
          <w:tcPr>
            <w:tcW w:w="822" w:type="dxa"/>
          </w:tcPr>
          <w:p w14:paraId="533D70D1" w14:textId="65CC063B" w:rsidR="00C7483C" w:rsidRDefault="00C7483C" w:rsidP="00BA4327">
            <w:pPr>
              <w:jc w:val="right"/>
              <w:rPr>
                <w:rFonts w:cs="Arial"/>
                <w:b/>
                <w:bCs/>
              </w:rPr>
            </w:pPr>
            <w:r>
              <w:rPr>
                <w:rFonts w:cs="Arial" w:hint="cs"/>
                <w:b/>
                <w:bCs/>
                <w:rtl/>
              </w:rPr>
              <w:t>1</w:t>
            </w:r>
          </w:p>
        </w:tc>
      </w:tr>
      <w:tr w:rsidR="00F04FA7" w14:paraId="768057BF" w14:textId="77777777" w:rsidTr="00F04FA7">
        <w:tc>
          <w:tcPr>
            <w:tcW w:w="1493" w:type="dxa"/>
          </w:tcPr>
          <w:p w14:paraId="53534B09" w14:textId="77777777" w:rsidR="00C7483C" w:rsidRDefault="00C7483C" w:rsidP="00BA4327">
            <w:pPr>
              <w:jc w:val="right"/>
              <w:rPr>
                <w:rFonts w:cs="Arial"/>
                <w:b/>
                <w:bCs/>
              </w:rPr>
            </w:pPr>
          </w:p>
        </w:tc>
        <w:tc>
          <w:tcPr>
            <w:tcW w:w="1493" w:type="dxa"/>
          </w:tcPr>
          <w:p w14:paraId="3D727EFF" w14:textId="77777777" w:rsidR="00C7483C" w:rsidRDefault="00C7483C" w:rsidP="00BA4327">
            <w:pPr>
              <w:jc w:val="right"/>
              <w:rPr>
                <w:rFonts w:cs="Arial"/>
                <w:b/>
                <w:bCs/>
              </w:rPr>
            </w:pPr>
          </w:p>
        </w:tc>
        <w:tc>
          <w:tcPr>
            <w:tcW w:w="978" w:type="dxa"/>
          </w:tcPr>
          <w:p w14:paraId="5F02B5BB" w14:textId="77777777" w:rsidR="00C7483C" w:rsidRDefault="00C7483C" w:rsidP="00BA4327">
            <w:pPr>
              <w:jc w:val="right"/>
              <w:rPr>
                <w:rFonts w:cs="Arial"/>
                <w:b/>
                <w:bCs/>
              </w:rPr>
            </w:pPr>
          </w:p>
          <w:p w14:paraId="2FB60865" w14:textId="77777777" w:rsidR="00F04FA7" w:rsidRPr="00F04FA7" w:rsidRDefault="00F04FA7" w:rsidP="00F04FA7">
            <w:pPr>
              <w:rPr>
                <w:rFonts w:cs="Arial"/>
                <w:rtl/>
              </w:rPr>
            </w:pPr>
          </w:p>
          <w:p w14:paraId="69EA70B8" w14:textId="77777777" w:rsidR="00F04FA7" w:rsidRPr="00F04FA7" w:rsidRDefault="00F04FA7" w:rsidP="00F04FA7">
            <w:pPr>
              <w:rPr>
                <w:rFonts w:cs="Arial"/>
                <w:rtl/>
              </w:rPr>
            </w:pPr>
          </w:p>
          <w:p w14:paraId="49F310F7" w14:textId="77777777" w:rsidR="00F04FA7" w:rsidRPr="00F04FA7" w:rsidRDefault="00F04FA7" w:rsidP="00F04FA7">
            <w:pPr>
              <w:rPr>
                <w:rFonts w:cs="Arial"/>
                <w:rtl/>
              </w:rPr>
            </w:pPr>
          </w:p>
          <w:p w14:paraId="56CF3F09" w14:textId="77777777" w:rsidR="00F04FA7" w:rsidRPr="00F04FA7" w:rsidRDefault="00F04FA7" w:rsidP="00F04FA7">
            <w:pPr>
              <w:rPr>
                <w:rFonts w:cs="Arial"/>
                <w:rtl/>
              </w:rPr>
            </w:pPr>
          </w:p>
          <w:p w14:paraId="38AD6353" w14:textId="77777777" w:rsidR="00F04FA7" w:rsidRDefault="00F04FA7" w:rsidP="00F04FA7">
            <w:pPr>
              <w:rPr>
                <w:rFonts w:cs="Arial"/>
                <w:b/>
                <w:bCs/>
                <w:rtl/>
              </w:rPr>
            </w:pPr>
          </w:p>
          <w:p w14:paraId="115B7A01" w14:textId="77777777" w:rsidR="00F04FA7" w:rsidRPr="00F04FA7" w:rsidRDefault="00F04FA7" w:rsidP="00F04FA7">
            <w:pPr>
              <w:rPr>
                <w:rFonts w:cs="Arial"/>
                <w:rtl/>
              </w:rPr>
            </w:pPr>
          </w:p>
          <w:p w14:paraId="06C4AADA" w14:textId="77777777" w:rsidR="00F04FA7" w:rsidRDefault="00F04FA7" w:rsidP="00F04FA7">
            <w:pPr>
              <w:rPr>
                <w:rFonts w:cs="Arial"/>
                <w:b/>
                <w:bCs/>
                <w:rtl/>
              </w:rPr>
            </w:pPr>
          </w:p>
          <w:p w14:paraId="0CD7CB4D" w14:textId="77777777" w:rsidR="00F04FA7" w:rsidRDefault="00F04FA7" w:rsidP="00F04FA7">
            <w:pPr>
              <w:rPr>
                <w:rFonts w:cs="Arial"/>
                <w:b/>
                <w:bCs/>
                <w:rtl/>
              </w:rPr>
            </w:pPr>
          </w:p>
          <w:p w14:paraId="66A0E0F3" w14:textId="77777777" w:rsidR="00F04FA7" w:rsidRDefault="00F04FA7" w:rsidP="00F04FA7">
            <w:pPr>
              <w:rPr>
                <w:rFonts w:cs="Arial"/>
                <w:b/>
                <w:bCs/>
                <w:rtl/>
              </w:rPr>
            </w:pPr>
          </w:p>
          <w:p w14:paraId="6C7ED799" w14:textId="6AD5324C" w:rsidR="00F04FA7" w:rsidRPr="00F04FA7" w:rsidRDefault="00F04FA7" w:rsidP="00F04FA7">
            <w:pPr>
              <w:rPr>
                <w:rFonts w:cs="Arial"/>
              </w:rPr>
            </w:pPr>
            <w:r>
              <w:rPr>
                <w:rFonts w:cs="Arial" w:hint="cs"/>
                <w:rtl/>
              </w:rPr>
              <w:t xml:space="preserve">6     </w:t>
            </w:r>
          </w:p>
        </w:tc>
        <w:tc>
          <w:tcPr>
            <w:tcW w:w="993" w:type="dxa"/>
          </w:tcPr>
          <w:p w14:paraId="0A0C0E33" w14:textId="77777777" w:rsidR="00C7483C" w:rsidRDefault="00C7483C" w:rsidP="00BA4327">
            <w:pPr>
              <w:jc w:val="right"/>
              <w:rPr>
                <w:rFonts w:cs="Arial"/>
                <w:b/>
                <w:bCs/>
              </w:rPr>
            </w:pPr>
          </w:p>
          <w:p w14:paraId="31149C22" w14:textId="77777777" w:rsidR="00F04FA7" w:rsidRPr="00F04FA7" w:rsidRDefault="00F04FA7" w:rsidP="00F04FA7">
            <w:pPr>
              <w:rPr>
                <w:rFonts w:cs="Arial"/>
                <w:rtl/>
              </w:rPr>
            </w:pPr>
          </w:p>
          <w:p w14:paraId="3D220385" w14:textId="77777777" w:rsidR="00F04FA7" w:rsidRPr="00F04FA7" w:rsidRDefault="00F04FA7" w:rsidP="00F04FA7">
            <w:pPr>
              <w:rPr>
                <w:rFonts w:cs="Arial"/>
                <w:rtl/>
              </w:rPr>
            </w:pPr>
          </w:p>
          <w:p w14:paraId="2A85EB00" w14:textId="77777777" w:rsidR="00F04FA7" w:rsidRPr="00F04FA7" w:rsidRDefault="00F04FA7" w:rsidP="00F04FA7">
            <w:pPr>
              <w:rPr>
                <w:rFonts w:cs="Arial"/>
                <w:rtl/>
              </w:rPr>
            </w:pPr>
          </w:p>
          <w:p w14:paraId="6C483212" w14:textId="77777777" w:rsidR="00F04FA7" w:rsidRPr="00F04FA7" w:rsidRDefault="00F04FA7" w:rsidP="00F04FA7">
            <w:pPr>
              <w:rPr>
                <w:rFonts w:cs="Arial"/>
                <w:rtl/>
              </w:rPr>
            </w:pPr>
          </w:p>
          <w:p w14:paraId="6124D653" w14:textId="77777777" w:rsidR="00F04FA7" w:rsidRDefault="00F04FA7" w:rsidP="00F04FA7">
            <w:pPr>
              <w:rPr>
                <w:rFonts w:cs="Arial"/>
                <w:b/>
                <w:bCs/>
                <w:rtl/>
              </w:rPr>
            </w:pPr>
          </w:p>
          <w:p w14:paraId="5852F3BA" w14:textId="77777777" w:rsidR="00F04FA7" w:rsidRPr="00F04FA7" w:rsidRDefault="00F04FA7" w:rsidP="00F04FA7">
            <w:pPr>
              <w:rPr>
                <w:rFonts w:cs="Arial"/>
                <w:rtl/>
              </w:rPr>
            </w:pPr>
          </w:p>
          <w:p w14:paraId="6821EB19" w14:textId="77777777" w:rsidR="00F04FA7" w:rsidRDefault="00F04FA7" w:rsidP="00F04FA7">
            <w:pPr>
              <w:rPr>
                <w:rFonts w:cs="Arial"/>
                <w:b/>
                <w:bCs/>
                <w:rtl/>
              </w:rPr>
            </w:pPr>
          </w:p>
          <w:p w14:paraId="0D1DE560" w14:textId="77777777" w:rsidR="00F04FA7" w:rsidRDefault="00F04FA7" w:rsidP="00F04FA7">
            <w:pPr>
              <w:rPr>
                <w:rFonts w:cs="Arial"/>
                <w:b/>
                <w:bCs/>
                <w:rtl/>
              </w:rPr>
            </w:pPr>
          </w:p>
          <w:p w14:paraId="359EF843" w14:textId="77777777" w:rsidR="00F04FA7" w:rsidRDefault="00F04FA7" w:rsidP="00F04FA7">
            <w:pPr>
              <w:rPr>
                <w:rFonts w:cs="Arial"/>
                <w:b/>
                <w:bCs/>
                <w:rtl/>
              </w:rPr>
            </w:pPr>
          </w:p>
          <w:p w14:paraId="5921F60D" w14:textId="2BC679D9" w:rsidR="00F04FA7" w:rsidRPr="00F04FA7" w:rsidRDefault="00F04FA7" w:rsidP="00F04FA7">
            <w:pPr>
              <w:rPr>
                <w:rFonts w:cs="Arial"/>
              </w:rPr>
            </w:pPr>
            <w:r>
              <w:rPr>
                <w:rFonts w:cs="Arial" w:hint="cs"/>
                <w:rtl/>
              </w:rPr>
              <w:t xml:space="preserve">شهر   </w:t>
            </w:r>
          </w:p>
        </w:tc>
        <w:tc>
          <w:tcPr>
            <w:tcW w:w="1134" w:type="dxa"/>
          </w:tcPr>
          <w:p w14:paraId="04499BF2" w14:textId="77777777" w:rsidR="00C7483C" w:rsidRDefault="00C7483C" w:rsidP="00BA4327">
            <w:pPr>
              <w:jc w:val="right"/>
              <w:rPr>
                <w:rFonts w:cs="Arial"/>
                <w:b/>
                <w:bCs/>
              </w:rPr>
            </w:pPr>
          </w:p>
          <w:p w14:paraId="1A00050E" w14:textId="77777777" w:rsidR="00F04FA7" w:rsidRPr="00F04FA7" w:rsidRDefault="00F04FA7" w:rsidP="00F04FA7">
            <w:pPr>
              <w:rPr>
                <w:rFonts w:cs="Arial"/>
              </w:rPr>
            </w:pPr>
          </w:p>
          <w:p w14:paraId="4D6ACD5C" w14:textId="77777777" w:rsidR="00F04FA7" w:rsidRPr="00F04FA7" w:rsidRDefault="00F04FA7" w:rsidP="00F04FA7">
            <w:pPr>
              <w:rPr>
                <w:rFonts w:cs="Arial"/>
              </w:rPr>
            </w:pPr>
          </w:p>
          <w:p w14:paraId="7D804421" w14:textId="77777777" w:rsidR="00F04FA7" w:rsidRPr="00F04FA7" w:rsidRDefault="00F04FA7" w:rsidP="00F04FA7">
            <w:pPr>
              <w:rPr>
                <w:rFonts w:cs="Arial"/>
              </w:rPr>
            </w:pPr>
          </w:p>
          <w:p w14:paraId="11158712" w14:textId="77777777" w:rsidR="00F04FA7" w:rsidRDefault="00F04FA7" w:rsidP="00F04FA7">
            <w:pPr>
              <w:rPr>
                <w:rFonts w:cs="Arial"/>
                <w:b/>
                <w:bCs/>
              </w:rPr>
            </w:pPr>
          </w:p>
          <w:p w14:paraId="40B4941E" w14:textId="77777777" w:rsidR="00F04FA7" w:rsidRPr="00F04FA7" w:rsidRDefault="00F04FA7" w:rsidP="00F04FA7">
            <w:pPr>
              <w:rPr>
                <w:rFonts w:cs="Arial"/>
              </w:rPr>
            </w:pPr>
          </w:p>
          <w:p w14:paraId="0C9B5DF8" w14:textId="77777777" w:rsidR="00F04FA7" w:rsidRDefault="00F04FA7" w:rsidP="00F04FA7">
            <w:pPr>
              <w:rPr>
                <w:rFonts w:cs="Arial"/>
                <w:b/>
                <w:bCs/>
              </w:rPr>
            </w:pPr>
          </w:p>
          <w:p w14:paraId="62DD9C3D" w14:textId="77777777" w:rsidR="00F04FA7" w:rsidRDefault="00F04FA7" w:rsidP="00F04FA7">
            <w:pPr>
              <w:rPr>
                <w:rFonts w:cs="Arial"/>
                <w:b/>
                <w:bCs/>
              </w:rPr>
            </w:pPr>
          </w:p>
          <w:p w14:paraId="59E8E5A1" w14:textId="77777777" w:rsidR="00F04FA7" w:rsidRDefault="00F04FA7" w:rsidP="00F04FA7">
            <w:pPr>
              <w:rPr>
                <w:rFonts w:cs="Arial"/>
                <w:b/>
                <w:bCs/>
              </w:rPr>
            </w:pPr>
          </w:p>
          <w:p w14:paraId="06E9391A" w14:textId="0705CB07" w:rsidR="00F04FA7" w:rsidRPr="00F04FA7" w:rsidRDefault="00F04FA7" w:rsidP="00F04FA7">
            <w:pPr>
              <w:rPr>
                <w:rFonts w:cs="Arial"/>
              </w:rPr>
            </w:pPr>
            <w:r>
              <w:rPr>
                <w:rFonts w:cs="Arial"/>
              </w:rPr>
              <w:t xml:space="preserve">    P06-b</w:t>
            </w:r>
          </w:p>
        </w:tc>
        <w:tc>
          <w:tcPr>
            <w:tcW w:w="3543" w:type="dxa"/>
          </w:tcPr>
          <w:p w14:paraId="242B0242" w14:textId="610A3C1A" w:rsidR="00F04FA7" w:rsidRPr="00F04FA7" w:rsidRDefault="00F04FA7" w:rsidP="00F04FA7">
            <w:pPr>
              <w:jc w:val="right"/>
              <w:rPr>
                <w:rFonts w:cs="Arial"/>
                <w:b/>
                <w:bCs/>
              </w:rPr>
            </w:pPr>
            <w:r>
              <w:rPr>
                <w:rFonts w:cs="Arial"/>
                <w:b/>
                <w:bCs/>
              </w:rPr>
              <w:t>:</w:t>
            </w:r>
            <w:r w:rsidRPr="00F04FA7">
              <w:rPr>
                <w:rFonts w:cs="Arial"/>
                <w:b/>
                <w:bCs/>
                <w:rtl/>
              </w:rPr>
              <w:t>سيارة فان بالمواصفات التالية</w:t>
            </w:r>
          </w:p>
          <w:p w14:paraId="21025666" w14:textId="77777777" w:rsidR="00F04FA7" w:rsidRPr="00F04FA7" w:rsidRDefault="00F04FA7" w:rsidP="00F04FA7">
            <w:pPr>
              <w:jc w:val="right"/>
              <w:rPr>
                <w:rFonts w:cs="Arial"/>
                <w:b/>
                <w:bCs/>
              </w:rPr>
            </w:pPr>
            <w:r w:rsidRPr="00F04FA7">
              <w:rPr>
                <w:rFonts w:cs="Arial"/>
                <w:b/>
                <w:bCs/>
              </w:rPr>
              <w:t>-</w:t>
            </w:r>
            <w:r w:rsidRPr="00F04FA7">
              <w:rPr>
                <w:rFonts w:cs="Arial"/>
                <w:b/>
                <w:bCs/>
                <w:rtl/>
              </w:rPr>
              <w:t>لا توجد حوادث في تاريخ السيارة</w:t>
            </w:r>
            <w:r w:rsidRPr="00F04FA7">
              <w:rPr>
                <w:rFonts w:cs="Arial"/>
                <w:b/>
                <w:bCs/>
              </w:rPr>
              <w:t>.</w:t>
            </w:r>
          </w:p>
          <w:p w14:paraId="71B95846" w14:textId="77777777" w:rsidR="00F04FA7" w:rsidRPr="00F04FA7" w:rsidRDefault="00F04FA7" w:rsidP="00F04FA7">
            <w:pPr>
              <w:jc w:val="right"/>
              <w:rPr>
                <w:rFonts w:cs="Arial"/>
                <w:b/>
                <w:bCs/>
              </w:rPr>
            </w:pPr>
            <w:r w:rsidRPr="00F04FA7">
              <w:rPr>
                <w:rFonts w:cs="Arial"/>
                <w:b/>
                <w:bCs/>
              </w:rPr>
              <w:t>-</w:t>
            </w:r>
            <w:r w:rsidRPr="00F04FA7">
              <w:rPr>
                <w:rFonts w:cs="Arial"/>
                <w:b/>
                <w:bCs/>
                <w:rtl/>
              </w:rPr>
              <w:t>موديل 2018 فما فوق</w:t>
            </w:r>
            <w:r w:rsidRPr="00F04FA7">
              <w:rPr>
                <w:rFonts w:cs="Arial"/>
                <w:b/>
                <w:bCs/>
              </w:rPr>
              <w:t>.</w:t>
            </w:r>
          </w:p>
          <w:p w14:paraId="6E7C71BC" w14:textId="77777777" w:rsidR="00F04FA7" w:rsidRPr="00F04FA7" w:rsidRDefault="00F04FA7" w:rsidP="00F04FA7">
            <w:pPr>
              <w:jc w:val="right"/>
              <w:rPr>
                <w:rFonts w:cs="Arial"/>
                <w:b/>
                <w:bCs/>
              </w:rPr>
            </w:pPr>
            <w:r w:rsidRPr="00F04FA7">
              <w:rPr>
                <w:rFonts w:cs="Arial"/>
                <w:b/>
                <w:bCs/>
              </w:rPr>
              <w:t xml:space="preserve">-4 </w:t>
            </w:r>
            <w:r w:rsidRPr="00F04FA7">
              <w:rPr>
                <w:rFonts w:cs="Arial"/>
                <w:b/>
                <w:bCs/>
                <w:rtl/>
              </w:rPr>
              <w:t>أبواب</w:t>
            </w:r>
          </w:p>
          <w:p w14:paraId="37242053" w14:textId="77777777" w:rsidR="00F04FA7" w:rsidRPr="00F04FA7" w:rsidRDefault="00F04FA7" w:rsidP="00F04FA7">
            <w:pPr>
              <w:jc w:val="right"/>
              <w:rPr>
                <w:rFonts w:cs="Arial"/>
                <w:b/>
                <w:bCs/>
              </w:rPr>
            </w:pPr>
            <w:r w:rsidRPr="00F04FA7">
              <w:rPr>
                <w:rFonts w:cs="Arial"/>
                <w:b/>
                <w:bCs/>
              </w:rPr>
              <w:t xml:space="preserve">- </w:t>
            </w:r>
            <w:r w:rsidRPr="00F04FA7">
              <w:rPr>
                <w:rFonts w:cs="Arial"/>
                <w:b/>
                <w:bCs/>
                <w:rtl/>
              </w:rPr>
              <w:t>قادرة على استيعاب 11 راكبًا على الأقل</w:t>
            </w:r>
            <w:r w:rsidRPr="00F04FA7">
              <w:rPr>
                <w:rFonts w:cs="Arial"/>
                <w:b/>
                <w:bCs/>
              </w:rPr>
              <w:t>.</w:t>
            </w:r>
          </w:p>
          <w:p w14:paraId="7FF8E0B2" w14:textId="4C37823A" w:rsidR="00F04FA7" w:rsidRPr="00F04FA7" w:rsidRDefault="00F04FA7" w:rsidP="00F04FA7">
            <w:pPr>
              <w:jc w:val="right"/>
              <w:rPr>
                <w:rFonts w:cs="Arial"/>
                <w:b/>
                <w:bCs/>
              </w:rPr>
            </w:pPr>
            <w:r w:rsidRPr="00F04FA7">
              <w:rPr>
                <w:rFonts w:cs="Arial"/>
                <w:b/>
                <w:bCs/>
              </w:rPr>
              <w:t>-</w:t>
            </w:r>
            <w:r>
              <w:rPr>
                <w:rFonts w:cs="Arial" w:hint="cs"/>
                <w:b/>
                <w:bCs/>
                <w:rtl/>
              </w:rPr>
              <w:t>أوتوماتيك</w:t>
            </w:r>
            <w:r w:rsidRPr="00F04FA7">
              <w:rPr>
                <w:rFonts w:cs="Arial"/>
                <w:b/>
                <w:bCs/>
              </w:rPr>
              <w:t>.</w:t>
            </w:r>
          </w:p>
          <w:p w14:paraId="09D116FC" w14:textId="54149E4B" w:rsidR="00F04FA7" w:rsidRPr="00F04FA7" w:rsidRDefault="00F04FA7" w:rsidP="00F04FA7">
            <w:pPr>
              <w:jc w:val="right"/>
              <w:rPr>
                <w:rFonts w:cs="Arial"/>
                <w:b/>
                <w:bCs/>
              </w:rPr>
            </w:pPr>
            <w:r w:rsidRPr="00F04FA7">
              <w:rPr>
                <w:rFonts w:cs="Arial"/>
                <w:b/>
                <w:bCs/>
              </w:rPr>
              <w:t xml:space="preserve">- </w:t>
            </w:r>
            <w:r w:rsidRPr="00F04FA7">
              <w:rPr>
                <w:rFonts w:cs="Arial"/>
                <w:b/>
                <w:bCs/>
                <w:rtl/>
              </w:rPr>
              <w:t>محرك لا يقل عن 1</w:t>
            </w:r>
            <w:r w:rsidR="00487ED8">
              <w:rPr>
                <w:rFonts w:cs="Arial" w:hint="cs"/>
                <w:b/>
                <w:bCs/>
                <w:rtl/>
              </w:rPr>
              <w:t>6</w:t>
            </w:r>
            <w:r w:rsidRPr="00F04FA7">
              <w:rPr>
                <w:rFonts w:cs="Arial"/>
                <w:b/>
                <w:bCs/>
                <w:rtl/>
              </w:rPr>
              <w:t>00 سي سي</w:t>
            </w:r>
            <w:r w:rsidRPr="00F04FA7">
              <w:rPr>
                <w:rFonts w:cs="Arial"/>
                <w:b/>
                <w:bCs/>
              </w:rPr>
              <w:t>.</w:t>
            </w:r>
          </w:p>
          <w:p w14:paraId="356B8103" w14:textId="77777777" w:rsidR="00F04FA7" w:rsidRPr="00F04FA7" w:rsidRDefault="00F04FA7" w:rsidP="00F04FA7">
            <w:pPr>
              <w:jc w:val="right"/>
              <w:rPr>
                <w:rFonts w:cs="Arial"/>
                <w:b/>
                <w:bCs/>
              </w:rPr>
            </w:pPr>
            <w:r w:rsidRPr="00F04FA7">
              <w:rPr>
                <w:rFonts w:cs="Arial"/>
                <w:b/>
                <w:bCs/>
              </w:rPr>
              <w:t xml:space="preserve">-4 </w:t>
            </w:r>
            <w:r w:rsidRPr="00F04FA7">
              <w:rPr>
                <w:rFonts w:cs="Arial"/>
                <w:b/>
                <w:bCs/>
                <w:rtl/>
              </w:rPr>
              <w:t>مكابس</w:t>
            </w:r>
            <w:r w:rsidRPr="00F04FA7">
              <w:rPr>
                <w:rFonts w:cs="Arial"/>
                <w:b/>
                <w:bCs/>
              </w:rPr>
              <w:t>.</w:t>
            </w:r>
          </w:p>
          <w:p w14:paraId="78412428" w14:textId="77777777" w:rsidR="00F04FA7" w:rsidRPr="00F04FA7" w:rsidRDefault="00F04FA7" w:rsidP="00F04FA7">
            <w:pPr>
              <w:jc w:val="right"/>
              <w:rPr>
                <w:rFonts w:cs="Arial"/>
                <w:b/>
                <w:bCs/>
              </w:rPr>
            </w:pPr>
            <w:r w:rsidRPr="00F04FA7">
              <w:rPr>
                <w:rFonts w:cs="Arial"/>
                <w:b/>
                <w:bCs/>
              </w:rPr>
              <w:t xml:space="preserve">- </w:t>
            </w:r>
            <w:r w:rsidRPr="00F04FA7">
              <w:rPr>
                <w:rFonts w:cs="Arial"/>
                <w:b/>
                <w:bCs/>
                <w:rtl/>
              </w:rPr>
              <w:t>نوع الوقود : بنزين</w:t>
            </w:r>
            <w:r w:rsidRPr="00F04FA7">
              <w:rPr>
                <w:rFonts w:cs="Arial"/>
                <w:b/>
                <w:bCs/>
              </w:rPr>
              <w:t xml:space="preserve"> .</w:t>
            </w:r>
          </w:p>
          <w:p w14:paraId="76150B17" w14:textId="4B69322F" w:rsidR="00F04FA7" w:rsidRPr="00F04FA7" w:rsidRDefault="00F04FA7" w:rsidP="00F04FA7">
            <w:pPr>
              <w:jc w:val="right"/>
              <w:rPr>
                <w:rFonts w:cs="Arial"/>
                <w:b/>
                <w:bCs/>
              </w:rPr>
            </w:pPr>
            <w:r>
              <w:rPr>
                <w:rFonts w:cs="Arial" w:hint="cs"/>
                <w:b/>
                <w:bCs/>
                <w:rtl/>
              </w:rPr>
              <w:t>المكابح: مكابح مانعة الإنغلاق</w:t>
            </w:r>
            <w:r>
              <w:rPr>
                <w:rFonts w:cs="Arial"/>
                <w:b/>
                <w:bCs/>
                <w:noProof/>
                <w:rtl/>
                <w:lang w:val="en-US"/>
              </w:rPr>
              <w:drawing>
                <wp:inline distT="0" distB="0" distL="0" distR="0" wp14:anchorId="1DB71CED" wp14:editId="7FDB7259">
                  <wp:extent cx="372745" cy="175260"/>
                  <wp:effectExtent l="0" t="0" r="0" b="0"/>
                  <wp:docPr id="8392649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8358" cy="177899"/>
                          </a:xfrm>
                          <a:prstGeom prst="rect">
                            <a:avLst/>
                          </a:prstGeom>
                          <a:noFill/>
                        </pic:spPr>
                      </pic:pic>
                    </a:graphicData>
                  </a:graphic>
                </wp:inline>
              </w:drawing>
            </w:r>
            <w:r w:rsidRPr="00F04FA7">
              <w:rPr>
                <w:rFonts w:cs="Arial"/>
                <w:b/>
                <w:bCs/>
              </w:rPr>
              <w:t>.</w:t>
            </w:r>
          </w:p>
          <w:p w14:paraId="2057553D" w14:textId="7C101220" w:rsidR="00F04FA7" w:rsidRPr="00F04FA7" w:rsidRDefault="00F04FA7" w:rsidP="00F04FA7">
            <w:pPr>
              <w:jc w:val="right"/>
              <w:rPr>
                <w:rFonts w:cs="Arial"/>
                <w:b/>
                <w:bCs/>
              </w:rPr>
            </w:pPr>
            <w:r w:rsidRPr="00F04FA7">
              <w:rPr>
                <w:rFonts w:cs="Arial"/>
                <w:b/>
                <w:bCs/>
                <w:rtl/>
              </w:rPr>
              <w:t>وسادة هوائية جديدة</w:t>
            </w:r>
            <w:r w:rsidR="00CB0F7B">
              <w:rPr>
                <w:rFonts w:cs="Arial" w:hint="cs"/>
                <w:b/>
                <w:bCs/>
                <w:rtl/>
              </w:rPr>
              <w:t xml:space="preserve"> (ايرباك)</w:t>
            </w:r>
            <w:r w:rsidRPr="00F04FA7">
              <w:rPr>
                <w:rFonts w:cs="Arial"/>
                <w:b/>
                <w:bCs/>
              </w:rPr>
              <w:t>.</w:t>
            </w:r>
          </w:p>
          <w:p w14:paraId="516DBD95" w14:textId="77777777" w:rsidR="00F04FA7" w:rsidRPr="00F04FA7" w:rsidRDefault="00F04FA7" w:rsidP="00F04FA7">
            <w:pPr>
              <w:jc w:val="right"/>
              <w:rPr>
                <w:rFonts w:cs="Arial"/>
                <w:b/>
                <w:bCs/>
              </w:rPr>
            </w:pPr>
            <w:r w:rsidRPr="00F04FA7">
              <w:rPr>
                <w:rFonts w:cs="Arial"/>
                <w:b/>
                <w:bCs/>
              </w:rPr>
              <w:t>-</w:t>
            </w:r>
            <w:r w:rsidRPr="00F04FA7">
              <w:rPr>
                <w:rFonts w:cs="Arial"/>
                <w:b/>
                <w:bCs/>
                <w:rtl/>
              </w:rPr>
              <w:t>غير محدود من الأميال</w:t>
            </w:r>
            <w:r w:rsidRPr="00F04FA7">
              <w:rPr>
                <w:rFonts w:cs="Arial"/>
                <w:b/>
                <w:bCs/>
              </w:rPr>
              <w:t>.</w:t>
            </w:r>
          </w:p>
          <w:p w14:paraId="7A0ECE59" w14:textId="77777777" w:rsidR="00F04FA7" w:rsidRPr="00F04FA7" w:rsidRDefault="00F04FA7" w:rsidP="00F04FA7">
            <w:pPr>
              <w:jc w:val="right"/>
              <w:rPr>
                <w:rFonts w:cs="Arial"/>
                <w:b/>
                <w:bCs/>
              </w:rPr>
            </w:pPr>
            <w:r w:rsidRPr="00F04FA7">
              <w:rPr>
                <w:rFonts w:cs="Arial"/>
                <w:b/>
                <w:bCs/>
              </w:rPr>
              <w:t xml:space="preserve">- </w:t>
            </w:r>
            <w:r w:rsidRPr="00F04FA7">
              <w:rPr>
                <w:rFonts w:cs="Arial"/>
                <w:b/>
                <w:bCs/>
                <w:rtl/>
              </w:rPr>
              <w:t>قفل مركزي للأبواب عن بعد</w:t>
            </w:r>
            <w:r w:rsidRPr="00F04FA7">
              <w:rPr>
                <w:rFonts w:cs="Arial"/>
                <w:b/>
                <w:bCs/>
              </w:rPr>
              <w:t>.</w:t>
            </w:r>
          </w:p>
          <w:p w14:paraId="250F28A4" w14:textId="77777777" w:rsidR="00F04FA7" w:rsidRPr="00F04FA7" w:rsidRDefault="00F04FA7" w:rsidP="00F04FA7">
            <w:pPr>
              <w:jc w:val="right"/>
              <w:rPr>
                <w:rFonts w:cs="Arial"/>
                <w:b/>
                <w:bCs/>
              </w:rPr>
            </w:pPr>
            <w:r w:rsidRPr="00F04FA7">
              <w:rPr>
                <w:rFonts w:cs="Arial"/>
                <w:b/>
                <w:bCs/>
              </w:rPr>
              <w:t>-</w:t>
            </w:r>
            <w:r w:rsidRPr="00F04FA7">
              <w:rPr>
                <w:rFonts w:cs="Arial"/>
                <w:b/>
                <w:bCs/>
                <w:rtl/>
              </w:rPr>
              <w:t>المدة 6 أشهر</w:t>
            </w:r>
            <w:r w:rsidRPr="00F04FA7">
              <w:rPr>
                <w:rFonts w:cs="Arial"/>
                <w:b/>
                <w:bCs/>
              </w:rPr>
              <w:t>.</w:t>
            </w:r>
          </w:p>
          <w:p w14:paraId="5196DC3E" w14:textId="77777777" w:rsidR="00F04FA7" w:rsidRPr="00F04FA7" w:rsidRDefault="00F04FA7" w:rsidP="00F04FA7">
            <w:pPr>
              <w:jc w:val="right"/>
              <w:rPr>
                <w:rFonts w:cs="Arial"/>
                <w:b/>
                <w:bCs/>
              </w:rPr>
            </w:pPr>
            <w:r w:rsidRPr="00F04FA7">
              <w:rPr>
                <w:rFonts w:cs="Arial"/>
                <w:b/>
                <w:bCs/>
              </w:rPr>
              <w:lastRenderedPageBreak/>
              <w:t xml:space="preserve">- </w:t>
            </w:r>
            <w:r w:rsidRPr="00F04FA7">
              <w:rPr>
                <w:rFonts w:cs="Arial"/>
                <w:b/>
                <w:bCs/>
                <w:rtl/>
              </w:rPr>
              <w:t>طفاية حريق، مجموعة الإسعافات الأولية، مجموعة الأدوات، حبل القطر، وما إلى ذلك</w:t>
            </w:r>
            <w:r w:rsidRPr="00F04FA7">
              <w:rPr>
                <w:rFonts w:cs="Arial"/>
                <w:b/>
                <w:bCs/>
              </w:rPr>
              <w:t>.</w:t>
            </w:r>
          </w:p>
          <w:p w14:paraId="238C0700" w14:textId="77777777" w:rsidR="00F04FA7" w:rsidRPr="00F04FA7" w:rsidRDefault="00F04FA7" w:rsidP="00F04FA7">
            <w:pPr>
              <w:jc w:val="right"/>
              <w:rPr>
                <w:rFonts w:cs="Arial"/>
                <w:b/>
                <w:bCs/>
              </w:rPr>
            </w:pPr>
            <w:r w:rsidRPr="00F04FA7">
              <w:rPr>
                <w:rFonts w:cs="Arial"/>
                <w:b/>
                <w:bCs/>
              </w:rPr>
              <w:t>-</w:t>
            </w:r>
            <w:r w:rsidRPr="00F04FA7">
              <w:rPr>
                <w:rFonts w:cs="Arial"/>
                <w:b/>
                <w:bCs/>
                <w:rtl/>
              </w:rPr>
              <w:t>شامل تأمين السيارة والتسجيل والخدمة والصيانة الدورية</w:t>
            </w:r>
            <w:r w:rsidRPr="00F04FA7">
              <w:rPr>
                <w:rFonts w:cs="Arial"/>
                <w:b/>
                <w:bCs/>
              </w:rPr>
              <w:t>.</w:t>
            </w:r>
          </w:p>
          <w:p w14:paraId="4DF5419F" w14:textId="77777777" w:rsidR="00F04FA7" w:rsidRPr="00F04FA7" w:rsidRDefault="00F04FA7" w:rsidP="00F04FA7">
            <w:pPr>
              <w:jc w:val="right"/>
              <w:rPr>
                <w:rFonts w:cs="Arial"/>
                <w:b/>
                <w:bCs/>
              </w:rPr>
            </w:pPr>
            <w:r w:rsidRPr="00F04FA7">
              <w:rPr>
                <w:rFonts w:cs="Arial"/>
                <w:b/>
                <w:bCs/>
              </w:rPr>
              <w:t xml:space="preserve">- </w:t>
            </w:r>
            <w:r w:rsidRPr="00F04FA7">
              <w:rPr>
                <w:rFonts w:cs="Arial"/>
                <w:b/>
                <w:bCs/>
                <w:rtl/>
              </w:rPr>
              <w:t>السيارة متاحة بالفعل وجاهزة للاستخدام في مكتب الشركة</w:t>
            </w:r>
            <w:r w:rsidRPr="00F04FA7">
              <w:rPr>
                <w:rFonts w:cs="Arial"/>
                <w:b/>
                <w:bCs/>
              </w:rPr>
              <w:t>.</w:t>
            </w:r>
          </w:p>
          <w:p w14:paraId="54E35A8F" w14:textId="77777777" w:rsidR="00F04FA7" w:rsidRPr="00F04FA7" w:rsidRDefault="00F04FA7" w:rsidP="00F04FA7">
            <w:pPr>
              <w:jc w:val="right"/>
              <w:rPr>
                <w:rFonts w:cs="Arial"/>
                <w:b/>
                <w:bCs/>
              </w:rPr>
            </w:pPr>
            <w:r w:rsidRPr="00F04FA7">
              <w:rPr>
                <w:rFonts w:cs="Arial"/>
                <w:b/>
                <w:bCs/>
              </w:rPr>
              <w:t>-</w:t>
            </w:r>
            <w:r w:rsidRPr="00F04FA7">
              <w:rPr>
                <w:rFonts w:cs="Arial"/>
                <w:b/>
                <w:bCs/>
                <w:rtl/>
              </w:rPr>
              <w:t>السائق متضمن</w:t>
            </w:r>
          </w:p>
          <w:p w14:paraId="31160C12" w14:textId="77777777" w:rsidR="00F04FA7" w:rsidRPr="00F04FA7" w:rsidRDefault="00F04FA7" w:rsidP="00F04FA7">
            <w:pPr>
              <w:jc w:val="right"/>
              <w:rPr>
                <w:rFonts w:cs="Arial"/>
                <w:b/>
                <w:bCs/>
              </w:rPr>
            </w:pPr>
            <w:r w:rsidRPr="00F04FA7">
              <w:rPr>
                <w:rFonts w:cs="Arial"/>
                <w:b/>
                <w:bCs/>
              </w:rPr>
              <w:t xml:space="preserve">- </w:t>
            </w:r>
            <w:r w:rsidRPr="00F04FA7">
              <w:rPr>
                <w:rFonts w:cs="Arial"/>
                <w:b/>
                <w:bCs/>
                <w:rtl/>
              </w:rPr>
              <w:t>ساعات العمل: من الساعة 08:30 إلى الساعة 16:00 من الأحد إلى الخميس (في بعض الحالات الطارئة يجب أن يكون السائق جاهزًا قبل الساعة 08:30 و/أو بعد الساعة 16:00، وكذلك خلال العطلات)</w:t>
            </w:r>
            <w:r w:rsidRPr="00F04FA7">
              <w:rPr>
                <w:rFonts w:cs="Arial"/>
                <w:b/>
                <w:bCs/>
              </w:rPr>
              <w:t>.</w:t>
            </w:r>
          </w:p>
          <w:p w14:paraId="3C404EE5" w14:textId="35D9EC80" w:rsidR="00C7483C" w:rsidRDefault="00F04FA7" w:rsidP="00F04FA7">
            <w:pPr>
              <w:jc w:val="right"/>
              <w:rPr>
                <w:rFonts w:cs="Arial"/>
                <w:b/>
                <w:bCs/>
              </w:rPr>
            </w:pPr>
            <w:r w:rsidRPr="00F04FA7">
              <w:rPr>
                <w:rFonts w:cs="Arial"/>
                <w:b/>
                <w:bCs/>
              </w:rPr>
              <w:t>-</w:t>
            </w:r>
            <w:r w:rsidRPr="00F04FA7">
              <w:rPr>
                <w:rFonts w:cs="Arial"/>
                <w:b/>
                <w:bCs/>
                <w:rtl/>
              </w:rPr>
              <w:t>الوقود متضمن</w:t>
            </w:r>
            <w:r w:rsidRPr="00F04FA7">
              <w:rPr>
                <w:rFonts w:cs="Arial"/>
                <w:b/>
                <w:bCs/>
              </w:rPr>
              <w:t>.</w:t>
            </w:r>
          </w:p>
        </w:tc>
        <w:tc>
          <w:tcPr>
            <w:tcW w:w="822" w:type="dxa"/>
          </w:tcPr>
          <w:p w14:paraId="0A1F86BB" w14:textId="5F17FCCB" w:rsidR="00C7483C" w:rsidRDefault="00C7483C" w:rsidP="00BA4327">
            <w:pPr>
              <w:jc w:val="right"/>
              <w:rPr>
                <w:rFonts w:cs="Arial"/>
                <w:b/>
                <w:bCs/>
              </w:rPr>
            </w:pPr>
            <w:r>
              <w:rPr>
                <w:rFonts w:cs="Arial" w:hint="cs"/>
                <w:b/>
                <w:bCs/>
                <w:rtl/>
              </w:rPr>
              <w:lastRenderedPageBreak/>
              <w:t>2</w:t>
            </w:r>
          </w:p>
        </w:tc>
      </w:tr>
    </w:tbl>
    <w:p w14:paraId="1A34D33A" w14:textId="77777777" w:rsidR="00F04FA7" w:rsidRDefault="00F04FA7" w:rsidP="00BA4327">
      <w:pPr>
        <w:jc w:val="right"/>
        <w:rPr>
          <w:rFonts w:cs="Arial"/>
          <w:b/>
          <w:bCs/>
          <w:rtl/>
        </w:rPr>
      </w:pPr>
    </w:p>
    <w:p w14:paraId="0824F560" w14:textId="0739548F" w:rsidR="00F04FA7" w:rsidRPr="00F04FA7" w:rsidRDefault="00F04FA7" w:rsidP="00F04FA7">
      <w:pPr>
        <w:jc w:val="right"/>
        <w:rPr>
          <w:rFonts w:cs="Arial"/>
          <w:b/>
          <w:bCs/>
        </w:rPr>
      </w:pPr>
      <w:r w:rsidRPr="00F04FA7">
        <w:rPr>
          <w:rFonts w:cs="Arial"/>
          <w:b/>
          <w:bCs/>
          <w:rtl/>
        </w:rPr>
        <w:t>بالإضافة إلى المواصفات المذكورة أعلاه، هناك معلومات أخرى تحتاج إلى تفصيل، مثل</w:t>
      </w:r>
      <w:r w:rsidR="00380F29">
        <w:rPr>
          <w:rFonts w:cs="Arial" w:hint="cs"/>
          <w:b/>
          <w:bCs/>
          <w:rtl/>
        </w:rPr>
        <w:t>:</w:t>
      </w:r>
    </w:p>
    <w:p w14:paraId="0CE612C9" w14:textId="77777777" w:rsidR="00F04FA7" w:rsidRPr="00F04FA7" w:rsidRDefault="00F04FA7" w:rsidP="00F04FA7">
      <w:pPr>
        <w:jc w:val="right"/>
        <w:rPr>
          <w:rFonts w:cs="Arial"/>
          <w:b/>
          <w:bCs/>
        </w:rPr>
      </w:pPr>
      <w:r w:rsidRPr="00F04FA7">
        <w:rPr>
          <w:rFonts w:cs="Arial"/>
          <w:b/>
          <w:bCs/>
        </w:rPr>
        <w:t xml:space="preserve">- </w:t>
      </w:r>
      <w:r w:rsidRPr="00F04FA7">
        <w:rPr>
          <w:rFonts w:cs="Arial"/>
          <w:b/>
          <w:bCs/>
          <w:rtl/>
        </w:rPr>
        <w:t>نوع السيارة وطرازها</w:t>
      </w:r>
      <w:r w:rsidRPr="00F04FA7">
        <w:rPr>
          <w:rFonts w:cs="Arial"/>
          <w:b/>
          <w:bCs/>
        </w:rPr>
        <w:t>.</w:t>
      </w:r>
    </w:p>
    <w:p w14:paraId="716B5141" w14:textId="77777777" w:rsidR="00F04FA7" w:rsidRPr="00F04FA7" w:rsidRDefault="00F04FA7" w:rsidP="00F04FA7">
      <w:pPr>
        <w:jc w:val="right"/>
        <w:rPr>
          <w:rFonts w:cs="Arial"/>
          <w:b/>
          <w:bCs/>
        </w:rPr>
      </w:pPr>
      <w:r w:rsidRPr="00F04FA7">
        <w:rPr>
          <w:rFonts w:cs="Arial"/>
          <w:b/>
          <w:bCs/>
        </w:rPr>
        <w:t xml:space="preserve">- </w:t>
      </w:r>
      <w:r w:rsidRPr="00F04FA7">
        <w:rPr>
          <w:rFonts w:cs="Arial"/>
          <w:b/>
          <w:bCs/>
          <w:rtl/>
        </w:rPr>
        <w:t>تسجيل المركبة (المركبات)</w:t>
      </w:r>
      <w:r w:rsidRPr="00F04FA7">
        <w:rPr>
          <w:rFonts w:cs="Arial"/>
          <w:b/>
          <w:bCs/>
        </w:rPr>
        <w:t>.</w:t>
      </w:r>
    </w:p>
    <w:p w14:paraId="3D191935" w14:textId="77777777" w:rsidR="00F04FA7" w:rsidRPr="00F04FA7" w:rsidRDefault="00F04FA7" w:rsidP="00F04FA7">
      <w:pPr>
        <w:jc w:val="right"/>
        <w:rPr>
          <w:rFonts w:cs="Arial"/>
          <w:b/>
          <w:bCs/>
        </w:rPr>
      </w:pPr>
      <w:r w:rsidRPr="00F04FA7">
        <w:rPr>
          <w:rFonts w:cs="Arial"/>
          <w:b/>
          <w:bCs/>
        </w:rPr>
        <w:t xml:space="preserve">- </w:t>
      </w:r>
      <w:r w:rsidRPr="00F04FA7">
        <w:rPr>
          <w:rFonts w:cs="Arial"/>
          <w:b/>
          <w:bCs/>
          <w:rtl/>
        </w:rPr>
        <w:t>صور المركبة (المركبات)</w:t>
      </w:r>
      <w:r w:rsidRPr="00F04FA7">
        <w:rPr>
          <w:rFonts w:cs="Arial"/>
          <w:b/>
          <w:bCs/>
        </w:rPr>
        <w:t>.</w:t>
      </w:r>
    </w:p>
    <w:p w14:paraId="06E8E3FE" w14:textId="77777777" w:rsidR="00F04FA7" w:rsidRPr="00F04FA7" w:rsidRDefault="00F04FA7" w:rsidP="00F04FA7">
      <w:pPr>
        <w:jc w:val="right"/>
        <w:rPr>
          <w:rFonts w:cs="Arial"/>
          <w:b/>
          <w:bCs/>
        </w:rPr>
      </w:pPr>
      <w:r w:rsidRPr="00F04FA7">
        <w:rPr>
          <w:rFonts w:cs="Arial"/>
          <w:b/>
          <w:bCs/>
        </w:rPr>
        <w:t xml:space="preserve">- </w:t>
      </w:r>
      <w:r w:rsidRPr="00F04FA7">
        <w:rPr>
          <w:rFonts w:cs="Arial"/>
          <w:b/>
          <w:bCs/>
          <w:rtl/>
        </w:rPr>
        <w:t>رخص القيادة</w:t>
      </w:r>
      <w:r w:rsidRPr="00F04FA7">
        <w:rPr>
          <w:rFonts w:cs="Arial"/>
          <w:b/>
          <w:bCs/>
        </w:rPr>
        <w:t>.</w:t>
      </w:r>
    </w:p>
    <w:p w14:paraId="2F7F43AB" w14:textId="77777777" w:rsidR="00F04FA7" w:rsidRPr="00F04FA7" w:rsidRDefault="00F04FA7" w:rsidP="00F04FA7">
      <w:pPr>
        <w:jc w:val="right"/>
        <w:rPr>
          <w:rFonts w:cs="Arial"/>
          <w:b/>
          <w:bCs/>
        </w:rPr>
      </w:pPr>
      <w:r w:rsidRPr="00F04FA7">
        <w:rPr>
          <w:rFonts w:cs="Arial"/>
          <w:b/>
          <w:bCs/>
        </w:rPr>
        <w:t xml:space="preserve">- </w:t>
      </w:r>
      <w:r w:rsidRPr="00F04FA7">
        <w:rPr>
          <w:rFonts w:cs="Arial"/>
          <w:b/>
          <w:bCs/>
          <w:rtl/>
        </w:rPr>
        <w:t>سنة تصنيع المركبة وقراءة الكيلومترات الحالية</w:t>
      </w:r>
      <w:r w:rsidRPr="00F04FA7">
        <w:rPr>
          <w:rFonts w:cs="Arial"/>
          <w:b/>
          <w:bCs/>
        </w:rPr>
        <w:t>.</w:t>
      </w:r>
    </w:p>
    <w:p w14:paraId="4053BA08" w14:textId="32C5910B" w:rsidR="00F04FA7" w:rsidRPr="00F04FA7" w:rsidRDefault="00F04FA7" w:rsidP="00F04FA7">
      <w:pPr>
        <w:jc w:val="right"/>
        <w:rPr>
          <w:rFonts w:cs="Arial"/>
          <w:b/>
          <w:bCs/>
        </w:rPr>
      </w:pPr>
      <w:r w:rsidRPr="00F04FA7">
        <w:rPr>
          <w:rFonts w:cs="Arial"/>
          <w:b/>
          <w:bCs/>
        </w:rPr>
        <w:tab/>
      </w:r>
      <w:r w:rsidRPr="00F04FA7">
        <w:rPr>
          <w:rFonts w:cs="Arial"/>
          <w:b/>
          <w:bCs/>
          <w:rtl/>
        </w:rPr>
        <w:t>نوع المحرك</w:t>
      </w:r>
      <w:r w:rsidRPr="00F04FA7">
        <w:rPr>
          <w:rFonts w:cs="Arial"/>
          <w:b/>
          <w:bCs/>
        </w:rPr>
        <w:t>.</w:t>
      </w:r>
    </w:p>
    <w:p w14:paraId="6714A69C" w14:textId="77777777" w:rsidR="00F04FA7" w:rsidRPr="00F04FA7" w:rsidRDefault="00F04FA7" w:rsidP="00F04FA7">
      <w:pPr>
        <w:jc w:val="right"/>
        <w:rPr>
          <w:rFonts w:cs="Arial"/>
          <w:b/>
          <w:bCs/>
        </w:rPr>
      </w:pPr>
      <w:r w:rsidRPr="00F04FA7">
        <w:rPr>
          <w:rFonts w:cs="Arial"/>
          <w:b/>
          <w:bCs/>
        </w:rPr>
        <w:t xml:space="preserve">- </w:t>
      </w:r>
      <w:r w:rsidRPr="00F04FA7">
        <w:rPr>
          <w:rFonts w:cs="Arial"/>
          <w:b/>
          <w:bCs/>
          <w:rtl/>
        </w:rPr>
        <w:t>الوقت اللازم لاستبدال المركبة في حالة حدوث عطل أو حادث</w:t>
      </w:r>
      <w:r w:rsidRPr="00F04FA7">
        <w:rPr>
          <w:rFonts w:cs="Arial"/>
          <w:b/>
          <w:bCs/>
        </w:rPr>
        <w:t>.</w:t>
      </w:r>
    </w:p>
    <w:p w14:paraId="1E48A97B" w14:textId="77777777" w:rsidR="00F04FA7" w:rsidRPr="00F04FA7" w:rsidRDefault="00F04FA7" w:rsidP="00F04FA7">
      <w:pPr>
        <w:jc w:val="right"/>
        <w:rPr>
          <w:rFonts w:cs="Arial"/>
          <w:b/>
          <w:bCs/>
        </w:rPr>
      </w:pPr>
      <w:r w:rsidRPr="00F04FA7">
        <w:rPr>
          <w:rFonts w:cs="Arial"/>
          <w:b/>
          <w:bCs/>
        </w:rPr>
        <w:t xml:space="preserve">- </w:t>
      </w:r>
      <w:r w:rsidRPr="00F04FA7">
        <w:rPr>
          <w:rFonts w:cs="Arial"/>
          <w:b/>
          <w:bCs/>
          <w:rtl/>
        </w:rPr>
        <w:t>عدد الكيلومترات أو الأيام التي يجب بعدها على المقاول دفع تكاليف الصيانة العادية (الزيت وفلتر الزيت) للمركبة</w:t>
      </w:r>
      <w:r w:rsidRPr="00F04FA7">
        <w:rPr>
          <w:rFonts w:cs="Arial"/>
          <w:b/>
          <w:bCs/>
        </w:rPr>
        <w:t>.</w:t>
      </w:r>
    </w:p>
    <w:p w14:paraId="1B5372A0" w14:textId="6796D162" w:rsidR="00F04FA7" w:rsidRPr="00F04FA7" w:rsidRDefault="00F04FA7" w:rsidP="00380F29">
      <w:pPr>
        <w:jc w:val="right"/>
        <w:rPr>
          <w:rFonts w:cs="Arial"/>
          <w:b/>
          <w:bCs/>
        </w:rPr>
      </w:pPr>
      <w:r w:rsidRPr="00F04FA7">
        <w:rPr>
          <w:rFonts w:cs="Arial"/>
          <w:b/>
          <w:bCs/>
          <w:rtl/>
        </w:rPr>
        <w:t xml:space="preserve">يجب أن تكون جميع العروض </w:t>
      </w:r>
      <w:r w:rsidR="00380F29">
        <w:rPr>
          <w:rFonts w:cs="Arial" w:hint="cs"/>
          <w:b/>
          <w:bCs/>
          <w:rtl/>
        </w:rPr>
        <w:t>في ظروف</w:t>
      </w:r>
      <w:r w:rsidRPr="00F04FA7">
        <w:rPr>
          <w:rFonts w:cs="Arial"/>
          <w:b/>
          <w:bCs/>
          <w:rtl/>
        </w:rPr>
        <w:t xml:space="preserve"> مختومة</w:t>
      </w:r>
      <w:r w:rsidRPr="00F04FA7">
        <w:rPr>
          <w:rFonts w:cs="Arial"/>
          <w:b/>
          <w:bCs/>
        </w:rPr>
        <w:t>.</w:t>
      </w:r>
    </w:p>
    <w:p w14:paraId="6B611760" w14:textId="60F7829A" w:rsidR="00F04FA7" w:rsidRPr="00F04FA7" w:rsidRDefault="00F04FA7" w:rsidP="00F04FA7">
      <w:pPr>
        <w:jc w:val="right"/>
        <w:rPr>
          <w:rFonts w:cs="Arial"/>
          <w:b/>
          <w:bCs/>
        </w:rPr>
      </w:pPr>
      <w:r w:rsidRPr="00F04FA7">
        <w:rPr>
          <w:rFonts w:cs="Arial"/>
          <w:b/>
          <w:bCs/>
          <w:rtl/>
        </w:rPr>
        <w:t xml:space="preserve">الموعد النهائي لتقديم عرض أسعار شركتك هو </w:t>
      </w:r>
      <w:r w:rsidR="00D764BF">
        <w:rPr>
          <w:rFonts w:cs="Arial" w:hint="cs"/>
          <w:b/>
          <w:bCs/>
          <w:rtl/>
        </w:rPr>
        <w:t>02</w:t>
      </w:r>
      <w:r w:rsidRPr="00F04FA7">
        <w:rPr>
          <w:rFonts w:cs="Arial"/>
          <w:b/>
          <w:bCs/>
          <w:rtl/>
        </w:rPr>
        <w:t xml:space="preserve"> </w:t>
      </w:r>
      <w:r w:rsidR="00380F29">
        <w:rPr>
          <w:rFonts w:cs="Arial" w:hint="cs"/>
          <w:b/>
          <w:bCs/>
          <w:rtl/>
        </w:rPr>
        <w:t>كانون ال</w:t>
      </w:r>
      <w:r w:rsidR="002D2A55">
        <w:rPr>
          <w:rFonts w:cs="Arial" w:hint="cs"/>
          <w:b/>
          <w:bCs/>
          <w:rtl/>
        </w:rPr>
        <w:t>ثاني</w:t>
      </w:r>
      <w:r w:rsidRPr="00F04FA7">
        <w:rPr>
          <w:rFonts w:cs="Arial"/>
          <w:b/>
          <w:bCs/>
          <w:rtl/>
        </w:rPr>
        <w:t xml:space="preserve"> </w:t>
      </w:r>
      <w:r w:rsidR="002D2A55">
        <w:rPr>
          <w:rFonts w:cs="Arial" w:hint="cs"/>
          <w:b/>
          <w:bCs/>
          <w:rtl/>
        </w:rPr>
        <w:t>2024</w:t>
      </w:r>
      <w:r w:rsidRPr="00F04FA7">
        <w:rPr>
          <w:rFonts w:cs="Arial"/>
          <w:b/>
          <w:bCs/>
          <w:rtl/>
        </w:rPr>
        <w:t xml:space="preserve"> الساعة 4:00 مساءً</w:t>
      </w:r>
      <w:r w:rsidRPr="00F04FA7">
        <w:rPr>
          <w:rFonts w:cs="Arial"/>
          <w:b/>
          <w:bCs/>
        </w:rPr>
        <w:t>.</w:t>
      </w:r>
    </w:p>
    <w:p w14:paraId="268F8931" w14:textId="293C0A1B" w:rsidR="00F04FA7" w:rsidRPr="00F04FA7" w:rsidRDefault="00F04FA7" w:rsidP="00380F29">
      <w:pPr>
        <w:jc w:val="right"/>
        <w:rPr>
          <w:rFonts w:cs="Arial"/>
          <w:b/>
          <w:bCs/>
        </w:rPr>
      </w:pPr>
      <w:r w:rsidRPr="00F04FA7">
        <w:rPr>
          <w:rFonts w:cs="Arial"/>
          <w:b/>
          <w:bCs/>
          <w:rtl/>
        </w:rPr>
        <w:t xml:space="preserve">موعد فتح العطاءات سيكون يوم </w:t>
      </w:r>
      <w:r w:rsidR="009F7093">
        <w:rPr>
          <w:rFonts w:cs="Arial" w:hint="cs"/>
          <w:b/>
          <w:bCs/>
          <w:rtl/>
        </w:rPr>
        <w:t>0</w:t>
      </w:r>
      <w:r w:rsidR="002D2A55">
        <w:rPr>
          <w:rFonts w:cs="Arial" w:hint="cs"/>
          <w:b/>
          <w:bCs/>
          <w:rtl/>
        </w:rPr>
        <w:t>3</w:t>
      </w:r>
      <w:r w:rsidRPr="00F04FA7">
        <w:rPr>
          <w:rFonts w:cs="Arial"/>
          <w:b/>
          <w:bCs/>
          <w:rtl/>
        </w:rPr>
        <w:t xml:space="preserve"> </w:t>
      </w:r>
      <w:r w:rsidR="00380F29">
        <w:rPr>
          <w:rFonts w:cs="Arial" w:hint="cs"/>
          <w:b/>
          <w:bCs/>
          <w:rtl/>
        </w:rPr>
        <w:t>كانون ال</w:t>
      </w:r>
      <w:r w:rsidR="00D764BF">
        <w:rPr>
          <w:rFonts w:cs="Arial" w:hint="cs"/>
          <w:b/>
          <w:bCs/>
          <w:rtl/>
        </w:rPr>
        <w:t>ثاني 2024</w:t>
      </w:r>
      <w:r w:rsidRPr="00F04FA7">
        <w:rPr>
          <w:rFonts w:cs="Arial"/>
          <w:b/>
          <w:bCs/>
        </w:rPr>
        <w:t>.</w:t>
      </w:r>
    </w:p>
    <w:p w14:paraId="1FBC1310" w14:textId="2E017F05" w:rsidR="00F04FA7" w:rsidRDefault="00F04FA7" w:rsidP="00F04FA7">
      <w:pPr>
        <w:jc w:val="right"/>
        <w:rPr>
          <w:rFonts w:cs="Arial"/>
          <w:b/>
          <w:bCs/>
          <w:rtl/>
        </w:rPr>
      </w:pPr>
      <w:r w:rsidRPr="00F04FA7">
        <w:rPr>
          <w:rFonts w:cs="Arial"/>
          <w:b/>
          <w:bCs/>
          <w:rtl/>
        </w:rPr>
        <w:t>يجب أن يتم توقيع العرض والمستندات وختمها وتسليمها إلى شركة</w:t>
      </w:r>
      <w:r w:rsidR="00380F29">
        <w:rPr>
          <w:rFonts w:cs="Arial" w:hint="cs"/>
          <w:b/>
          <w:bCs/>
          <w:rtl/>
        </w:rPr>
        <w:t xml:space="preserve"> </w:t>
      </w:r>
      <w:r w:rsidRPr="00F04FA7">
        <w:rPr>
          <w:rFonts w:cs="Arial"/>
          <w:b/>
          <w:bCs/>
          <w:rtl/>
        </w:rPr>
        <w:t>على العناوين التالي</w:t>
      </w:r>
      <w:r w:rsidR="00380F29">
        <w:rPr>
          <w:rFonts w:cs="Arial" w:hint="cs"/>
          <w:b/>
          <w:bCs/>
          <w:rtl/>
        </w:rPr>
        <w:t>:</w:t>
      </w:r>
    </w:p>
    <w:p w14:paraId="6BB9ED5C" w14:textId="48E912AA" w:rsidR="00380F29" w:rsidRDefault="00380F29" w:rsidP="00380F29">
      <w:pPr>
        <w:jc w:val="center"/>
        <w:rPr>
          <w:rFonts w:cs="Arial"/>
          <w:b/>
          <w:bCs/>
          <w:rtl/>
        </w:rPr>
      </w:pPr>
      <w:r>
        <w:rPr>
          <w:rFonts w:cs="Arial" w:hint="cs"/>
          <w:b/>
          <w:bCs/>
          <w:rtl/>
        </w:rPr>
        <w:t>المكتب الرئيسي لمنظمة حماية الأطفال-كوردستان</w:t>
      </w:r>
    </w:p>
    <w:p w14:paraId="322A3B80" w14:textId="40F3FF96" w:rsidR="00380F29" w:rsidRDefault="00380F29" w:rsidP="00380F29">
      <w:pPr>
        <w:jc w:val="center"/>
        <w:rPr>
          <w:rFonts w:cs="Arial"/>
          <w:b/>
          <w:bCs/>
          <w:rtl/>
        </w:rPr>
      </w:pPr>
      <w:r>
        <w:rPr>
          <w:rFonts w:cs="Arial" w:hint="cs"/>
          <w:b/>
          <w:bCs/>
          <w:rtl/>
        </w:rPr>
        <w:t>رز</w:t>
      </w:r>
      <w:r>
        <w:rPr>
          <w:rFonts w:cs="Arial" w:hint="cs"/>
          <w:b/>
          <w:bCs/>
          <w:rtl/>
          <w:lang w:bidi="ku-Arab-IQ"/>
        </w:rPr>
        <w:t>گ</w:t>
      </w:r>
      <w:r>
        <w:rPr>
          <w:rFonts w:cs="Arial" w:hint="cs"/>
          <w:b/>
          <w:bCs/>
          <w:rtl/>
        </w:rPr>
        <w:t>اري 408</w:t>
      </w:r>
    </w:p>
    <w:p w14:paraId="19B6041F" w14:textId="591CC6D4" w:rsidR="00380F29" w:rsidRDefault="00380F29" w:rsidP="00380F29">
      <w:pPr>
        <w:jc w:val="center"/>
        <w:rPr>
          <w:rFonts w:cs="Arial"/>
          <w:b/>
          <w:bCs/>
          <w:rtl/>
        </w:rPr>
      </w:pPr>
      <w:r>
        <w:rPr>
          <w:rFonts w:cs="Arial" w:hint="cs"/>
          <w:b/>
          <w:bCs/>
          <w:rtl/>
        </w:rPr>
        <w:t>ح</w:t>
      </w:r>
      <w:r>
        <w:rPr>
          <w:rFonts w:cs="Arial" w:hint="cs"/>
          <w:b/>
          <w:bCs/>
          <w:rtl/>
          <w:lang w:bidi="ku-Arab-IQ"/>
        </w:rPr>
        <w:t>پ</w:t>
      </w:r>
      <w:r>
        <w:rPr>
          <w:rFonts w:cs="Arial" w:hint="cs"/>
          <w:b/>
          <w:bCs/>
          <w:rtl/>
        </w:rPr>
        <w:t>سة خاني نقيب</w:t>
      </w:r>
    </w:p>
    <w:p w14:paraId="0D7672E0" w14:textId="52A3DCF3" w:rsidR="00380F29" w:rsidRDefault="00380F29" w:rsidP="00380F29">
      <w:pPr>
        <w:jc w:val="center"/>
        <w:rPr>
          <w:rFonts w:cs="Arial"/>
          <w:b/>
          <w:bCs/>
          <w:rtl/>
        </w:rPr>
      </w:pPr>
      <w:r>
        <w:rPr>
          <w:rFonts w:cs="Arial" w:hint="cs"/>
          <w:b/>
          <w:bCs/>
          <w:rtl/>
        </w:rPr>
        <w:t>سليمانية-كوردستان/العراق</w:t>
      </w:r>
    </w:p>
    <w:p w14:paraId="58D1D976" w14:textId="68123F43" w:rsidR="004F258F" w:rsidRDefault="004F258F" w:rsidP="004F258F">
      <w:pPr>
        <w:jc w:val="center"/>
        <w:rPr>
          <w:rFonts w:cs="Arial"/>
          <w:b/>
          <w:bCs/>
          <w:rtl/>
        </w:rPr>
      </w:pPr>
      <w:r>
        <w:rPr>
          <w:rFonts w:cs="Arial" w:hint="cs"/>
          <w:b/>
          <w:bCs/>
          <w:rtl/>
        </w:rPr>
        <w:t>رقم الهاتف: 00964533304010</w:t>
      </w:r>
    </w:p>
    <w:p w14:paraId="6612DA9E" w14:textId="6AA3081A" w:rsidR="00380F29" w:rsidRDefault="00380F29" w:rsidP="00380F29">
      <w:pPr>
        <w:jc w:val="center"/>
        <w:rPr>
          <w:rFonts w:cs="Arial"/>
          <w:b/>
          <w:bCs/>
          <w:rtl/>
        </w:rPr>
      </w:pPr>
      <w:r>
        <w:rPr>
          <w:rFonts w:cs="Arial" w:hint="cs"/>
          <w:b/>
          <w:bCs/>
          <w:rtl/>
        </w:rPr>
        <w:t>مكتب كركوك منظمة حماية الأطفال-كوردستان</w:t>
      </w:r>
    </w:p>
    <w:p w14:paraId="7E9DE897" w14:textId="747396A1" w:rsidR="00380F29" w:rsidRDefault="00380F29" w:rsidP="00380F29">
      <w:pPr>
        <w:jc w:val="center"/>
        <w:rPr>
          <w:rFonts w:cs="Arial"/>
          <w:b/>
          <w:bCs/>
          <w:rtl/>
        </w:rPr>
      </w:pPr>
      <w:r>
        <w:rPr>
          <w:rFonts w:cs="Arial" w:hint="cs"/>
          <w:b/>
          <w:bCs/>
          <w:rtl/>
        </w:rPr>
        <w:lastRenderedPageBreak/>
        <w:t>نورستي</w:t>
      </w:r>
    </w:p>
    <w:p w14:paraId="28336603" w14:textId="326949EB" w:rsidR="00380F29" w:rsidRDefault="00380F29" w:rsidP="00380F29">
      <w:pPr>
        <w:jc w:val="center"/>
        <w:rPr>
          <w:rFonts w:cs="Arial"/>
          <w:b/>
          <w:bCs/>
          <w:rtl/>
        </w:rPr>
      </w:pPr>
      <w:r>
        <w:rPr>
          <w:rFonts w:cs="Arial" w:hint="cs"/>
          <w:b/>
          <w:bCs/>
          <w:rtl/>
        </w:rPr>
        <w:t>رقم الدار 363</w:t>
      </w:r>
    </w:p>
    <w:p w14:paraId="65B45ADF" w14:textId="3D0A3B1B" w:rsidR="00380F29" w:rsidRDefault="00380F29" w:rsidP="00380F29">
      <w:pPr>
        <w:jc w:val="center"/>
        <w:rPr>
          <w:rFonts w:cs="Arial"/>
          <w:b/>
          <w:bCs/>
          <w:rtl/>
        </w:rPr>
      </w:pPr>
      <w:r>
        <w:rPr>
          <w:rFonts w:cs="Arial" w:hint="cs"/>
          <w:b/>
          <w:bCs/>
          <w:rtl/>
        </w:rPr>
        <w:t>رقم الهاتف: 0096477</w:t>
      </w:r>
      <w:r w:rsidR="004F258F">
        <w:rPr>
          <w:rFonts w:cs="Arial" w:hint="cs"/>
          <w:b/>
          <w:bCs/>
          <w:rtl/>
        </w:rPr>
        <w:t>01304583</w:t>
      </w:r>
    </w:p>
    <w:p w14:paraId="4E47C7DE" w14:textId="1D5C775D" w:rsidR="00380F29" w:rsidRDefault="004F258F" w:rsidP="004F258F">
      <w:pPr>
        <w:jc w:val="right"/>
        <w:rPr>
          <w:rFonts w:cs="Arial"/>
          <w:b/>
          <w:bCs/>
        </w:rPr>
      </w:pPr>
      <w:r w:rsidRPr="004F258F">
        <w:rPr>
          <w:rFonts w:cs="Arial"/>
          <w:b/>
          <w:bCs/>
          <w:rtl/>
        </w:rPr>
        <w:t xml:space="preserve">يمكن الحصول على معلومات حول إجراء عرض الأسعار الفردي على </w:t>
      </w:r>
      <w:r w:rsidR="00D62A0D">
        <w:rPr>
          <w:rFonts w:cs="Arial" w:hint="cs"/>
          <w:b/>
          <w:bCs/>
          <w:rtl/>
        </w:rPr>
        <w:t>أ</w:t>
      </w:r>
      <w:r w:rsidRPr="004F258F">
        <w:rPr>
          <w:rFonts w:cs="Arial"/>
          <w:b/>
          <w:bCs/>
          <w:rtl/>
        </w:rPr>
        <w:t>رق</w:t>
      </w:r>
      <w:r w:rsidR="00D62A0D">
        <w:rPr>
          <w:rFonts w:cs="Arial" w:hint="cs"/>
          <w:b/>
          <w:bCs/>
          <w:rtl/>
        </w:rPr>
        <w:t>ا</w:t>
      </w:r>
      <w:r w:rsidRPr="004F258F">
        <w:rPr>
          <w:rFonts w:cs="Arial"/>
          <w:b/>
          <w:bCs/>
          <w:rtl/>
        </w:rPr>
        <w:t>م اله</w:t>
      </w:r>
      <w:r w:rsidR="00D62A0D">
        <w:rPr>
          <w:rFonts w:cs="Arial" w:hint="cs"/>
          <w:b/>
          <w:bCs/>
          <w:rtl/>
        </w:rPr>
        <w:t>و</w:t>
      </w:r>
      <w:r w:rsidRPr="004F258F">
        <w:rPr>
          <w:rFonts w:cs="Arial"/>
          <w:b/>
          <w:bCs/>
          <w:rtl/>
        </w:rPr>
        <w:t>اتف التالي</w:t>
      </w:r>
      <w:r w:rsidR="00D62A0D">
        <w:rPr>
          <w:rFonts w:cs="Arial" w:hint="cs"/>
          <w:b/>
          <w:bCs/>
          <w:rtl/>
        </w:rPr>
        <w:t>ة</w:t>
      </w:r>
      <w:r>
        <w:rPr>
          <w:rFonts w:cs="Arial" w:hint="cs"/>
          <w:b/>
          <w:bCs/>
          <w:rtl/>
        </w:rPr>
        <w:t>: 0770984995</w:t>
      </w:r>
      <w:r w:rsidR="009206F5">
        <w:rPr>
          <w:rFonts w:cs="Arial" w:hint="cs"/>
          <w:b/>
          <w:bCs/>
          <w:rtl/>
        </w:rPr>
        <w:t xml:space="preserve">/ </w:t>
      </w:r>
      <w:r w:rsidR="002F15DB">
        <w:rPr>
          <w:rFonts w:cs="Arial" w:hint="cs"/>
          <w:b/>
          <w:bCs/>
          <w:rtl/>
        </w:rPr>
        <w:t>07701563983</w:t>
      </w:r>
      <w:r>
        <w:rPr>
          <w:rFonts w:cs="Arial" w:hint="cs"/>
          <w:b/>
          <w:bCs/>
          <w:rtl/>
        </w:rPr>
        <w:t xml:space="preserve"> أو على الإيميل</w:t>
      </w:r>
      <w:r w:rsidR="00D62A0D">
        <w:rPr>
          <w:rFonts w:cs="Arial" w:hint="cs"/>
          <w:b/>
          <w:bCs/>
          <w:rtl/>
        </w:rPr>
        <w:t>ات</w:t>
      </w:r>
      <w:r>
        <w:rPr>
          <w:rFonts w:cs="Arial" w:hint="cs"/>
          <w:b/>
          <w:bCs/>
          <w:rtl/>
        </w:rPr>
        <w:t xml:space="preserve">: </w:t>
      </w:r>
    </w:p>
    <w:p w14:paraId="33F82941" w14:textId="18BF301E" w:rsidR="004F258F" w:rsidRDefault="00DD7CF5" w:rsidP="004F258F">
      <w:pPr>
        <w:jc w:val="right"/>
        <w:rPr>
          <w:rFonts w:cs="Arial"/>
          <w:b/>
          <w:bCs/>
        </w:rPr>
      </w:pPr>
      <w:r w:rsidRPr="00DD7CF5">
        <w:rPr>
          <w:rStyle w:val="Hyperlink"/>
          <w:rFonts w:cs="Arial" w:hint="cs"/>
          <w:b/>
          <w:bCs/>
          <w:rtl/>
        </w:rPr>
        <w:t xml:space="preserve">  </w:t>
      </w:r>
      <w:hyperlink r:id="rId8" w:history="1">
        <w:r w:rsidRPr="00DD7CF5">
          <w:rPr>
            <w:rStyle w:val="Hyperlink"/>
            <w:rFonts w:cs="Arial"/>
            <w:b/>
            <w:bCs/>
          </w:rPr>
          <w:t>saya@ksc-kcf.org</w:t>
        </w:r>
      </w:hyperlink>
      <w:r>
        <w:rPr>
          <w:rFonts w:ascii="Times New Roman" w:eastAsia="Times New Roman" w:hAnsi="Times New Roman" w:cs="Times New Roman"/>
          <w:color w:val="1D2228"/>
          <w:sz w:val="24"/>
          <w:szCs w:val="24"/>
        </w:rPr>
        <w:t xml:space="preserve"> </w:t>
      </w:r>
      <w:r>
        <w:t xml:space="preserve">/ </w:t>
      </w:r>
      <w:hyperlink r:id="rId9" w:history="1">
        <w:r w:rsidRPr="004668E8">
          <w:rPr>
            <w:rStyle w:val="Hyperlink"/>
            <w:rFonts w:cs="Arial"/>
            <w:b/>
            <w:bCs/>
          </w:rPr>
          <w:t>ako@ksc-kcf.org</w:t>
        </w:r>
      </w:hyperlink>
    </w:p>
    <w:p w14:paraId="5137446C" w14:textId="37969A85" w:rsidR="004F258F" w:rsidRPr="00E17B97" w:rsidRDefault="004F258F" w:rsidP="004F258F">
      <w:pPr>
        <w:jc w:val="center"/>
        <w:rPr>
          <w:rFonts w:cs="Arial"/>
          <w:b/>
          <w:bCs/>
          <w:sz w:val="28"/>
          <w:szCs w:val="28"/>
          <w:u w:val="single"/>
        </w:rPr>
      </w:pPr>
      <w:r w:rsidRPr="00E17B97">
        <w:rPr>
          <w:rFonts w:cs="Arial" w:hint="cs"/>
          <w:b/>
          <w:bCs/>
          <w:sz w:val="28"/>
          <w:szCs w:val="28"/>
          <w:u w:val="single"/>
          <w:rtl/>
        </w:rPr>
        <w:t>الوصف العام</w:t>
      </w:r>
    </w:p>
    <w:p w14:paraId="5048BEDF" w14:textId="77777777" w:rsidR="004F258F" w:rsidRPr="004F258F" w:rsidRDefault="004F258F" w:rsidP="004F258F">
      <w:pPr>
        <w:jc w:val="right"/>
        <w:rPr>
          <w:rFonts w:cs="Arial"/>
          <w:b/>
          <w:bCs/>
        </w:rPr>
      </w:pPr>
    </w:p>
    <w:p w14:paraId="11CF5079" w14:textId="77777777" w:rsidR="004F258F" w:rsidRPr="000A64CC" w:rsidRDefault="004F258F" w:rsidP="004F258F">
      <w:pPr>
        <w:jc w:val="right"/>
        <w:rPr>
          <w:rFonts w:cs="Arial"/>
          <w:b/>
          <w:bCs/>
          <w:sz w:val="24"/>
          <w:szCs w:val="24"/>
          <w:u w:val="single"/>
        </w:rPr>
      </w:pPr>
      <w:r w:rsidRPr="000A64CC">
        <w:rPr>
          <w:rFonts w:cs="Arial"/>
          <w:b/>
          <w:bCs/>
          <w:sz w:val="24"/>
          <w:szCs w:val="24"/>
          <w:u w:val="single"/>
          <w:rtl/>
        </w:rPr>
        <w:t>شروط الدفع</w:t>
      </w:r>
    </w:p>
    <w:p w14:paraId="594EF52B" w14:textId="0DF88994" w:rsidR="004F258F" w:rsidRPr="004F258F" w:rsidRDefault="004F258F" w:rsidP="004F258F">
      <w:pPr>
        <w:jc w:val="right"/>
        <w:rPr>
          <w:rFonts w:cs="Arial"/>
          <w:b/>
          <w:bCs/>
        </w:rPr>
      </w:pPr>
      <w:r w:rsidRPr="004F258F">
        <w:rPr>
          <w:rFonts w:cs="Arial"/>
          <w:b/>
          <w:bCs/>
          <w:rtl/>
        </w:rPr>
        <w:t>يتم الدفع على النحو التالي</w:t>
      </w:r>
      <w:r>
        <w:rPr>
          <w:rFonts w:cs="Arial" w:hint="cs"/>
          <w:b/>
          <w:bCs/>
          <w:rtl/>
        </w:rPr>
        <w:t>:</w:t>
      </w:r>
    </w:p>
    <w:p w14:paraId="452049D6" w14:textId="4ED80A6F" w:rsidR="004F258F" w:rsidRPr="004F258F" w:rsidRDefault="004F258F" w:rsidP="004F258F">
      <w:pPr>
        <w:jc w:val="right"/>
        <w:rPr>
          <w:rFonts w:cs="Arial"/>
          <w:b/>
          <w:bCs/>
        </w:rPr>
      </w:pPr>
      <w:r>
        <w:rPr>
          <w:rFonts w:cs="Arial" w:hint="cs"/>
          <w:b/>
          <w:bCs/>
          <w:rtl/>
        </w:rPr>
        <w:t xml:space="preserve">100% </w:t>
      </w:r>
      <w:r w:rsidRPr="004F258F">
        <w:rPr>
          <w:rFonts w:cs="Arial"/>
          <w:b/>
          <w:bCs/>
          <w:rtl/>
        </w:rPr>
        <w:t>من صافي المبلغ الشهري (شامل خدمة السائق) في نهاية كل شهر</w:t>
      </w:r>
      <w:r>
        <w:rPr>
          <w:rFonts w:cs="Arial" w:hint="cs"/>
          <w:b/>
          <w:bCs/>
          <w:rtl/>
        </w:rPr>
        <w:t>-</w:t>
      </w:r>
    </w:p>
    <w:p w14:paraId="02BD8112" w14:textId="511513AC" w:rsidR="004F258F" w:rsidRPr="004F258F" w:rsidRDefault="004F258F" w:rsidP="004F258F">
      <w:pPr>
        <w:jc w:val="right"/>
        <w:rPr>
          <w:rFonts w:cs="Arial"/>
          <w:b/>
          <w:bCs/>
        </w:rPr>
      </w:pPr>
      <w:r w:rsidRPr="004F258F">
        <w:rPr>
          <w:rFonts w:cs="Arial"/>
          <w:b/>
          <w:bCs/>
        </w:rPr>
        <w:t xml:space="preserve">- </w:t>
      </w:r>
      <w:r w:rsidRPr="004F258F">
        <w:rPr>
          <w:rFonts w:cs="Arial"/>
          <w:b/>
          <w:bCs/>
          <w:rtl/>
        </w:rPr>
        <w:t>يجب أن يكون السعر المعروض شاملاً أية تكاليف أخرى وهي: خدمة الإيجار</w:t>
      </w:r>
    </w:p>
    <w:p w14:paraId="3B0D395A" w14:textId="77777777" w:rsidR="004F258F" w:rsidRPr="004F258F" w:rsidRDefault="004F258F" w:rsidP="004F258F">
      <w:pPr>
        <w:jc w:val="right"/>
        <w:rPr>
          <w:rFonts w:cs="Arial"/>
          <w:b/>
          <w:bCs/>
        </w:rPr>
      </w:pPr>
      <w:r w:rsidRPr="004F258F">
        <w:rPr>
          <w:rFonts w:cs="Arial"/>
          <w:b/>
          <w:bCs/>
          <w:rtl/>
        </w:rPr>
        <w:t>صيانة عامة طوال مدة العقد (تغيير الزيت، الفلتر، الخ)</w:t>
      </w:r>
    </w:p>
    <w:p w14:paraId="055DF2D0" w14:textId="011DA2C4" w:rsidR="004F258F" w:rsidRPr="004F258F" w:rsidRDefault="004F258F" w:rsidP="004F258F">
      <w:pPr>
        <w:jc w:val="right"/>
        <w:rPr>
          <w:rFonts w:cs="Arial"/>
          <w:b/>
          <w:bCs/>
        </w:rPr>
      </w:pPr>
      <w:r w:rsidRPr="004F258F">
        <w:rPr>
          <w:rFonts w:cs="Arial"/>
          <w:b/>
          <w:bCs/>
        </w:rPr>
        <w:t xml:space="preserve">- </w:t>
      </w:r>
      <w:r w:rsidRPr="004F258F">
        <w:rPr>
          <w:rFonts w:cs="Arial"/>
          <w:b/>
          <w:bCs/>
          <w:rtl/>
        </w:rPr>
        <w:t>يجب أن يظهر إجمالي سعر العرض بال</w:t>
      </w:r>
      <w:r>
        <w:rPr>
          <w:rFonts w:cs="Arial" w:hint="cs"/>
          <w:b/>
          <w:bCs/>
          <w:rtl/>
        </w:rPr>
        <w:t>دينار العراقي</w:t>
      </w:r>
    </w:p>
    <w:p w14:paraId="0038DA20" w14:textId="62EC6837" w:rsidR="004F258F" w:rsidRPr="004F258F" w:rsidRDefault="004F258F" w:rsidP="004F258F">
      <w:pPr>
        <w:jc w:val="right"/>
        <w:rPr>
          <w:rFonts w:cs="Arial"/>
          <w:b/>
          <w:bCs/>
        </w:rPr>
      </w:pPr>
      <w:r w:rsidRPr="004F258F">
        <w:rPr>
          <w:rFonts w:cs="Arial"/>
          <w:b/>
          <w:bCs/>
        </w:rPr>
        <w:t xml:space="preserve">- </w:t>
      </w:r>
      <w:r w:rsidRPr="004F258F">
        <w:rPr>
          <w:rFonts w:cs="Arial"/>
          <w:b/>
          <w:bCs/>
          <w:rtl/>
        </w:rPr>
        <w:t>يتم الدفع با</w:t>
      </w:r>
      <w:r>
        <w:rPr>
          <w:rFonts w:cs="Arial" w:hint="cs"/>
          <w:b/>
          <w:bCs/>
          <w:rtl/>
        </w:rPr>
        <w:t>لدينار العراقي</w:t>
      </w:r>
      <w:r w:rsidRPr="004F258F">
        <w:rPr>
          <w:rFonts w:cs="Arial"/>
          <w:b/>
          <w:bCs/>
        </w:rPr>
        <w:t>.</w:t>
      </w:r>
    </w:p>
    <w:p w14:paraId="09509925" w14:textId="049EE399" w:rsidR="004F258F" w:rsidRDefault="004F258F" w:rsidP="004F258F">
      <w:pPr>
        <w:jc w:val="right"/>
        <w:rPr>
          <w:rFonts w:cs="Arial"/>
          <w:b/>
          <w:bCs/>
          <w:rtl/>
        </w:rPr>
      </w:pPr>
      <w:r w:rsidRPr="004F258F">
        <w:rPr>
          <w:rFonts w:cs="Arial"/>
          <w:b/>
          <w:bCs/>
        </w:rPr>
        <w:t xml:space="preserve">- </w:t>
      </w:r>
      <w:r w:rsidRPr="004F258F">
        <w:rPr>
          <w:rFonts w:cs="Arial"/>
          <w:b/>
          <w:bCs/>
          <w:rtl/>
        </w:rPr>
        <w:t>يتم الدفع إلى الحساب البنكي المذكور في العرض عن طريق التحويل ال</w:t>
      </w:r>
      <w:r>
        <w:rPr>
          <w:rFonts w:cs="Arial" w:hint="cs"/>
          <w:b/>
          <w:bCs/>
          <w:rtl/>
        </w:rPr>
        <w:t>مصرفي</w:t>
      </w:r>
      <w:r w:rsidRPr="004F258F">
        <w:rPr>
          <w:rFonts w:cs="Arial"/>
          <w:b/>
          <w:bCs/>
          <w:rtl/>
        </w:rPr>
        <w:t xml:space="preserve"> أو الشيك</w:t>
      </w:r>
      <w:r w:rsidRPr="004F258F">
        <w:rPr>
          <w:rFonts w:cs="Arial"/>
          <w:b/>
          <w:bCs/>
        </w:rPr>
        <w:t>.</w:t>
      </w:r>
    </w:p>
    <w:p w14:paraId="39840B6C" w14:textId="77777777" w:rsidR="004F258F" w:rsidRDefault="004F258F" w:rsidP="004F258F">
      <w:pPr>
        <w:jc w:val="right"/>
        <w:rPr>
          <w:rFonts w:cs="Arial"/>
          <w:b/>
          <w:bCs/>
        </w:rPr>
      </w:pPr>
    </w:p>
    <w:p w14:paraId="6E5CF8E7" w14:textId="1EB7A753" w:rsidR="004F258F" w:rsidRPr="00DB779D" w:rsidRDefault="004F258F" w:rsidP="004F258F">
      <w:pPr>
        <w:jc w:val="right"/>
        <w:rPr>
          <w:rFonts w:cs="Arial"/>
          <w:b/>
          <w:bCs/>
          <w:sz w:val="24"/>
          <w:szCs w:val="24"/>
          <w:u w:val="single"/>
        </w:rPr>
      </w:pPr>
      <w:r w:rsidRPr="00DB779D">
        <w:rPr>
          <w:rFonts w:cs="Arial"/>
          <w:b/>
          <w:bCs/>
          <w:sz w:val="24"/>
          <w:szCs w:val="24"/>
          <w:u w:val="single"/>
          <w:rtl/>
        </w:rPr>
        <w:t>شروط وطرق التسليم</w:t>
      </w:r>
    </w:p>
    <w:p w14:paraId="2C094735" w14:textId="4D3198E8" w:rsidR="004F258F" w:rsidRPr="00316347" w:rsidRDefault="004F258F" w:rsidP="004F258F">
      <w:pPr>
        <w:jc w:val="right"/>
        <w:rPr>
          <w:rFonts w:cs="Arial"/>
          <w:b/>
          <w:bCs/>
        </w:rPr>
      </w:pPr>
      <w:r w:rsidRPr="00316347">
        <w:rPr>
          <w:rFonts w:cs="Arial"/>
          <w:b/>
          <w:bCs/>
          <w:rtl/>
        </w:rPr>
        <w:t>يجب أن تكون السيارة/السيارات جاهزة عند توقيع العقد في المكتب المراد استخدامه</w:t>
      </w:r>
      <w:r w:rsidR="00E17B97">
        <w:rPr>
          <w:rFonts w:cs="Arial" w:hint="cs"/>
          <w:b/>
          <w:bCs/>
          <w:rtl/>
        </w:rPr>
        <w:t>.</w:t>
      </w:r>
    </w:p>
    <w:p w14:paraId="62FC5D09" w14:textId="77777777" w:rsidR="001D26DD" w:rsidRDefault="001D26DD" w:rsidP="004F258F">
      <w:pPr>
        <w:jc w:val="right"/>
        <w:rPr>
          <w:rFonts w:cs="Arial"/>
          <w:rtl/>
        </w:rPr>
      </w:pPr>
    </w:p>
    <w:p w14:paraId="3BA7BFB6" w14:textId="77777777" w:rsidR="00DB779D" w:rsidRPr="00316347" w:rsidRDefault="00DB779D" w:rsidP="00DB779D">
      <w:pPr>
        <w:jc w:val="right"/>
        <w:rPr>
          <w:rFonts w:cs="Arial"/>
          <w:b/>
          <w:bCs/>
          <w:sz w:val="28"/>
          <w:szCs w:val="28"/>
          <w:u w:val="single"/>
        </w:rPr>
      </w:pPr>
      <w:r w:rsidRPr="00316347">
        <w:rPr>
          <w:rFonts w:cs="Arial"/>
          <w:b/>
          <w:bCs/>
          <w:sz w:val="28"/>
          <w:szCs w:val="28"/>
          <w:u w:val="single"/>
          <w:rtl/>
        </w:rPr>
        <w:t>التزامات الضمان</w:t>
      </w:r>
    </w:p>
    <w:p w14:paraId="2D727C10" w14:textId="77777777" w:rsidR="00DB779D" w:rsidRPr="00974A5C" w:rsidRDefault="00DB779D" w:rsidP="00DB779D">
      <w:pPr>
        <w:jc w:val="right"/>
        <w:rPr>
          <w:rFonts w:cs="Arial"/>
          <w:b/>
          <w:bCs/>
        </w:rPr>
      </w:pPr>
      <w:r w:rsidRPr="00974A5C">
        <w:rPr>
          <w:rFonts w:cs="Arial"/>
          <w:b/>
          <w:bCs/>
          <w:rtl/>
        </w:rPr>
        <w:t>يجب على المورد أن يضمن أن البضائع جديدة وغير مستخدمة ومن أحدث الموديلات وتتضمن جميع التحسينات الحديثة في التصميم والمواد، ما لم ينص العقد على خلاف ذلك. يكون المورد مسؤولاً عن إصلاح أي عيب أو تلف في أي جزء من البضائع قد يظهر أو يحدث خلال فترة الضمان والذي</w:t>
      </w:r>
      <w:r w:rsidRPr="00974A5C">
        <w:rPr>
          <w:rFonts w:cs="Arial"/>
          <w:b/>
          <w:bCs/>
        </w:rPr>
        <w:t>:</w:t>
      </w:r>
    </w:p>
    <w:p w14:paraId="1C0E4E94" w14:textId="77777777" w:rsidR="00DB779D" w:rsidRPr="00974A5C" w:rsidRDefault="00DB779D" w:rsidP="00DB779D">
      <w:pPr>
        <w:jc w:val="right"/>
        <w:rPr>
          <w:rFonts w:cs="Arial"/>
          <w:b/>
          <w:bCs/>
        </w:rPr>
      </w:pPr>
      <w:r w:rsidRPr="00974A5C">
        <w:rPr>
          <w:rFonts w:cs="Arial"/>
          <w:b/>
          <w:bCs/>
          <w:rtl/>
        </w:rPr>
        <w:t>أ) ناتج عن استخدام مواد معيبة أو خلل في الصنعة أو التصميم من جانب المورد؛ أو</w:t>
      </w:r>
    </w:p>
    <w:p w14:paraId="6BE9324B" w14:textId="77777777" w:rsidR="00DB779D" w:rsidRPr="00974A5C" w:rsidRDefault="00DB779D" w:rsidP="00DB779D">
      <w:pPr>
        <w:jc w:val="right"/>
        <w:rPr>
          <w:rFonts w:cs="Arial"/>
          <w:b/>
          <w:bCs/>
        </w:rPr>
      </w:pPr>
      <w:r w:rsidRPr="00974A5C">
        <w:rPr>
          <w:rFonts w:cs="Arial"/>
          <w:b/>
          <w:bCs/>
          <w:rtl/>
        </w:rPr>
        <w:t>ب) ناتج عن أي فعل أو إغفال من قبل المورد خلال فترة الضمان؛ أو</w:t>
      </w:r>
    </w:p>
    <w:p w14:paraId="6C3B5FBA" w14:textId="3F60EBD6" w:rsidR="00DB779D" w:rsidRPr="00974A5C" w:rsidRDefault="00DB779D" w:rsidP="00DB779D">
      <w:pPr>
        <w:jc w:val="right"/>
        <w:rPr>
          <w:rFonts w:cs="Arial"/>
          <w:b/>
          <w:bCs/>
        </w:rPr>
      </w:pPr>
      <w:r w:rsidRPr="00974A5C">
        <w:rPr>
          <w:rFonts w:cs="Arial"/>
          <w:b/>
          <w:bCs/>
          <w:rtl/>
        </w:rPr>
        <w:t xml:space="preserve">ج) يبدو غير لائق أثناء عملية التفتيش التي تجريها منظمة </w:t>
      </w:r>
      <w:r w:rsidR="00316347" w:rsidRPr="00974A5C">
        <w:rPr>
          <w:rFonts w:cs="Arial" w:hint="cs"/>
          <w:b/>
          <w:bCs/>
          <w:rtl/>
        </w:rPr>
        <w:t xml:space="preserve">حماية الأطفال - </w:t>
      </w:r>
      <w:r w:rsidRPr="00974A5C">
        <w:rPr>
          <w:rFonts w:cs="Arial"/>
          <w:b/>
          <w:bCs/>
          <w:rtl/>
        </w:rPr>
        <w:t>ك</w:t>
      </w:r>
      <w:r w:rsidR="00316347" w:rsidRPr="00974A5C">
        <w:rPr>
          <w:rFonts w:cs="Arial" w:hint="cs"/>
          <w:b/>
          <w:bCs/>
          <w:rtl/>
        </w:rPr>
        <w:t>و</w:t>
      </w:r>
      <w:r w:rsidRPr="00974A5C">
        <w:rPr>
          <w:rFonts w:cs="Arial"/>
          <w:b/>
          <w:bCs/>
          <w:rtl/>
        </w:rPr>
        <w:t>ردستان أو نيابة عنها</w:t>
      </w:r>
      <w:r w:rsidRPr="00974A5C">
        <w:rPr>
          <w:rFonts w:cs="Arial"/>
          <w:b/>
          <w:bCs/>
        </w:rPr>
        <w:t>.</w:t>
      </w:r>
    </w:p>
    <w:p w14:paraId="3CD465C5" w14:textId="77777777" w:rsidR="00DB779D" w:rsidRPr="00DB779D" w:rsidRDefault="00DB779D" w:rsidP="00DB779D">
      <w:pPr>
        <w:jc w:val="right"/>
        <w:rPr>
          <w:rFonts w:cs="Arial"/>
          <w:b/>
          <w:bCs/>
          <w:sz w:val="28"/>
          <w:szCs w:val="28"/>
        </w:rPr>
      </w:pPr>
      <w:r w:rsidRPr="00974A5C">
        <w:rPr>
          <w:rFonts w:cs="Arial"/>
          <w:b/>
          <w:bCs/>
          <w:rtl/>
        </w:rPr>
        <w:t>يجب على المورد، وعلى نفقته الخاصة، إصلاح العيب أو الضرر في أسرع وقت ممكن وعملي</w:t>
      </w:r>
      <w:r w:rsidRPr="00DB779D">
        <w:rPr>
          <w:rFonts w:cs="Arial"/>
          <w:b/>
          <w:bCs/>
          <w:sz w:val="28"/>
          <w:szCs w:val="28"/>
        </w:rPr>
        <w:t>.</w:t>
      </w:r>
    </w:p>
    <w:p w14:paraId="3B511281" w14:textId="77777777" w:rsidR="00DB779D" w:rsidRPr="00DB779D" w:rsidRDefault="00DB779D" w:rsidP="00DB779D">
      <w:pPr>
        <w:jc w:val="right"/>
        <w:rPr>
          <w:rFonts w:cs="Arial"/>
          <w:b/>
          <w:bCs/>
          <w:sz w:val="28"/>
          <w:szCs w:val="28"/>
        </w:rPr>
      </w:pPr>
    </w:p>
    <w:p w14:paraId="303FB3D5" w14:textId="77777777" w:rsidR="00DB779D" w:rsidRPr="00974A5C" w:rsidRDefault="00DB779D" w:rsidP="00DB779D">
      <w:pPr>
        <w:jc w:val="right"/>
        <w:rPr>
          <w:rFonts w:cs="Arial"/>
          <w:b/>
          <w:bCs/>
          <w:sz w:val="28"/>
          <w:szCs w:val="28"/>
          <w:u w:val="single"/>
        </w:rPr>
      </w:pPr>
      <w:r w:rsidRPr="00974A5C">
        <w:rPr>
          <w:rFonts w:cs="Arial"/>
          <w:b/>
          <w:bCs/>
          <w:sz w:val="28"/>
          <w:szCs w:val="28"/>
          <w:u w:val="single"/>
          <w:rtl/>
        </w:rPr>
        <w:lastRenderedPageBreak/>
        <w:t>القانون المعمول به وتسوية المنازعات</w:t>
      </w:r>
    </w:p>
    <w:p w14:paraId="16E2CB79" w14:textId="48DC7998" w:rsidR="00DB779D" w:rsidRPr="00974A5C" w:rsidRDefault="00DB779D" w:rsidP="00DB779D">
      <w:pPr>
        <w:jc w:val="right"/>
        <w:rPr>
          <w:rFonts w:cs="Arial"/>
          <w:b/>
          <w:bCs/>
        </w:rPr>
      </w:pPr>
      <w:r w:rsidRPr="00974A5C">
        <w:rPr>
          <w:rFonts w:cs="Arial"/>
          <w:b/>
          <w:bCs/>
          <w:rtl/>
        </w:rPr>
        <w:t>يجب تفسير الاتفاقية وتفسيرها من جميع النواحي وفقًا للقانون المحلي</w:t>
      </w:r>
      <w:r w:rsidR="00E17B97">
        <w:rPr>
          <w:rFonts w:cs="Arial" w:hint="cs"/>
          <w:b/>
          <w:bCs/>
          <w:rtl/>
        </w:rPr>
        <w:t>.</w:t>
      </w:r>
    </w:p>
    <w:p w14:paraId="65B419EF" w14:textId="17CC2D51" w:rsidR="00DB779D" w:rsidRPr="00DB779D" w:rsidRDefault="00DB779D" w:rsidP="000A64CC">
      <w:pPr>
        <w:jc w:val="right"/>
        <w:rPr>
          <w:rFonts w:cs="Arial"/>
          <w:b/>
          <w:bCs/>
          <w:sz w:val="28"/>
          <w:szCs w:val="28"/>
        </w:rPr>
      </w:pPr>
      <w:r w:rsidRPr="00974A5C">
        <w:rPr>
          <w:rFonts w:cs="Arial"/>
          <w:b/>
          <w:bCs/>
          <w:rtl/>
        </w:rPr>
        <w:t>يبذل الطرفان قصارى جهدهما لتسوية أي نزاع قد ينشأ بينهما وديًا. بمجرد نشوء نزاع، يجب على الطرفين إخطار بعضهما البعض كتابيًا بمواقفهما بشأن النزاع وأي حل يرونه ممكنًا. إذا فشلت إجراءات تسوية المنازعات الودية، فسوف يقدم الطرفان الأمر إلى المحكمة المحلية</w:t>
      </w:r>
      <w:r w:rsidR="00E17B97">
        <w:rPr>
          <w:rFonts w:cs="Arial" w:hint="cs"/>
          <w:b/>
          <w:bCs/>
          <w:sz w:val="28"/>
          <w:szCs w:val="28"/>
          <w:rtl/>
        </w:rPr>
        <w:t>.</w:t>
      </w:r>
    </w:p>
    <w:p w14:paraId="4953D6AA" w14:textId="77777777" w:rsidR="00DB779D" w:rsidRPr="00B95F06" w:rsidRDefault="00DB779D" w:rsidP="00DB779D">
      <w:pPr>
        <w:jc w:val="right"/>
        <w:rPr>
          <w:rFonts w:cs="Arial"/>
          <w:b/>
          <w:bCs/>
          <w:sz w:val="28"/>
          <w:szCs w:val="28"/>
          <w:u w:val="single"/>
        </w:rPr>
      </w:pPr>
      <w:r w:rsidRPr="00B95F06">
        <w:rPr>
          <w:rFonts w:cs="Arial"/>
          <w:b/>
          <w:bCs/>
          <w:sz w:val="28"/>
          <w:szCs w:val="28"/>
          <w:u w:val="single"/>
          <w:rtl/>
        </w:rPr>
        <w:t>الاحتيال والفساد/تضارب المصالح</w:t>
      </w:r>
    </w:p>
    <w:p w14:paraId="305F26BA" w14:textId="79552BAA" w:rsidR="00DB779D" w:rsidRPr="00E17B97" w:rsidRDefault="00DB779D" w:rsidP="00DB779D">
      <w:pPr>
        <w:jc w:val="right"/>
        <w:rPr>
          <w:rFonts w:cs="Arial"/>
          <w:b/>
          <w:bCs/>
        </w:rPr>
      </w:pPr>
      <w:r w:rsidRPr="00E17B97">
        <w:rPr>
          <w:rFonts w:cs="Arial"/>
          <w:b/>
          <w:bCs/>
          <w:rtl/>
        </w:rPr>
        <w:t xml:space="preserve">تلتزم منظمة </w:t>
      </w:r>
      <w:r w:rsidR="00316347" w:rsidRPr="00E17B97">
        <w:rPr>
          <w:rFonts w:cs="Arial"/>
          <w:b/>
          <w:bCs/>
          <w:rtl/>
        </w:rPr>
        <w:t xml:space="preserve">منظمة </w:t>
      </w:r>
      <w:r w:rsidR="00316347" w:rsidRPr="00E17B97">
        <w:rPr>
          <w:rFonts w:cs="Arial" w:hint="cs"/>
          <w:b/>
          <w:bCs/>
          <w:rtl/>
        </w:rPr>
        <w:t xml:space="preserve">حماية الأطفال - </w:t>
      </w:r>
      <w:r w:rsidR="00316347" w:rsidRPr="00E17B97">
        <w:rPr>
          <w:rFonts w:cs="Arial"/>
          <w:b/>
          <w:bCs/>
          <w:rtl/>
        </w:rPr>
        <w:t>ك</w:t>
      </w:r>
      <w:r w:rsidR="00316347" w:rsidRPr="00E17B97">
        <w:rPr>
          <w:rFonts w:cs="Arial" w:hint="cs"/>
          <w:b/>
          <w:bCs/>
          <w:rtl/>
        </w:rPr>
        <w:t>و</w:t>
      </w:r>
      <w:r w:rsidR="00316347" w:rsidRPr="00E17B97">
        <w:rPr>
          <w:rFonts w:cs="Arial"/>
          <w:b/>
          <w:bCs/>
          <w:rtl/>
        </w:rPr>
        <w:t xml:space="preserve">ردستان </w:t>
      </w:r>
      <w:r w:rsidRPr="00E17B97">
        <w:rPr>
          <w:rFonts w:cs="Arial"/>
          <w:b/>
          <w:bCs/>
          <w:rtl/>
        </w:rPr>
        <w:t xml:space="preserve">باستخدام الأموال الموكلة إليها بشكل حيادي وعادل ووفقاً للأغراض المحددة. يجب ألا تؤثر العلاقات الشخصية أو المزايا الشخصية على قرارات موظفي منظمة </w:t>
      </w:r>
      <w:r w:rsidR="00316347" w:rsidRPr="00E17B97">
        <w:rPr>
          <w:rFonts w:cs="Arial"/>
          <w:b/>
          <w:bCs/>
          <w:rtl/>
        </w:rPr>
        <w:t xml:space="preserve">منظمة </w:t>
      </w:r>
      <w:r w:rsidR="00316347" w:rsidRPr="00E17B97">
        <w:rPr>
          <w:rFonts w:cs="Arial" w:hint="cs"/>
          <w:b/>
          <w:bCs/>
          <w:rtl/>
        </w:rPr>
        <w:t xml:space="preserve">حماية الأطفال في </w:t>
      </w:r>
      <w:r w:rsidR="00316347" w:rsidRPr="00E17B97">
        <w:rPr>
          <w:rFonts w:cs="Arial"/>
          <w:b/>
          <w:bCs/>
          <w:rtl/>
        </w:rPr>
        <w:t>ك</w:t>
      </w:r>
      <w:r w:rsidR="00316347" w:rsidRPr="00E17B97">
        <w:rPr>
          <w:rFonts w:cs="Arial" w:hint="cs"/>
          <w:b/>
          <w:bCs/>
          <w:rtl/>
        </w:rPr>
        <w:t>و</w:t>
      </w:r>
      <w:r w:rsidR="00316347" w:rsidRPr="00E17B97">
        <w:rPr>
          <w:rFonts w:cs="Arial"/>
          <w:b/>
          <w:bCs/>
          <w:rtl/>
        </w:rPr>
        <w:t xml:space="preserve">ردستان </w:t>
      </w:r>
      <w:r w:rsidRPr="00E17B97">
        <w:rPr>
          <w:rFonts w:cs="Arial"/>
          <w:b/>
          <w:bCs/>
          <w:rtl/>
        </w:rPr>
        <w:t>والأطراف الثالثة المعنية الأخرى</w:t>
      </w:r>
    </w:p>
    <w:p w14:paraId="182EF82C" w14:textId="0C9A0224" w:rsidR="00DB779D" w:rsidRPr="000A64CC" w:rsidRDefault="00DB779D" w:rsidP="000A64CC">
      <w:pPr>
        <w:jc w:val="right"/>
        <w:rPr>
          <w:rFonts w:cs="Arial"/>
          <w:b/>
          <w:bCs/>
        </w:rPr>
      </w:pPr>
      <w:r w:rsidRPr="00E17B97">
        <w:rPr>
          <w:rFonts w:cs="Arial"/>
          <w:b/>
          <w:bCs/>
          <w:rtl/>
        </w:rPr>
        <w:t>من أجل منع الفساد بشكل فعال وتجنب أي شبهة في السلوك الفاسد، قامت منظمة إنقاذ الطفولة كردستان بتطوير سياسة ومجموعة من المبادئ التوجيهية لمنع الفساد والاحتيال، والتي يجب احترامها من قبل موظفي المنظمة وكذلك من قبل الأطراف المعنية الأخرى، بما في ذلك الموردين</w:t>
      </w:r>
      <w:r w:rsidR="00E17B97">
        <w:rPr>
          <w:rFonts w:cs="Arial" w:hint="cs"/>
          <w:b/>
          <w:bCs/>
          <w:rtl/>
        </w:rPr>
        <w:t>.</w:t>
      </w:r>
      <w:r w:rsidRPr="00DB779D">
        <w:rPr>
          <w:rFonts w:cs="Arial"/>
          <w:b/>
          <w:bCs/>
          <w:sz w:val="28"/>
          <w:szCs w:val="28"/>
        </w:rPr>
        <w:t xml:space="preserve"> </w:t>
      </w:r>
    </w:p>
    <w:p w14:paraId="5CF374C4" w14:textId="77777777" w:rsidR="00DB779D" w:rsidRPr="00B95F06" w:rsidRDefault="00DB779D" w:rsidP="00DB779D">
      <w:pPr>
        <w:jc w:val="right"/>
        <w:rPr>
          <w:rFonts w:cs="Arial"/>
          <w:b/>
          <w:bCs/>
          <w:sz w:val="28"/>
          <w:szCs w:val="28"/>
          <w:u w:val="single"/>
        </w:rPr>
      </w:pPr>
      <w:r w:rsidRPr="00B95F06">
        <w:rPr>
          <w:rFonts w:cs="Arial"/>
          <w:b/>
          <w:bCs/>
          <w:sz w:val="28"/>
          <w:szCs w:val="28"/>
          <w:u w:val="single"/>
          <w:rtl/>
        </w:rPr>
        <w:t>الحماية</w:t>
      </w:r>
    </w:p>
    <w:p w14:paraId="02D379AB" w14:textId="107B81C6" w:rsidR="00DB779D" w:rsidRPr="00E17B97" w:rsidRDefault="00DB779D" w:rsidP="00DB779D">
      <w:pPr>
        <w:jc w:val="right"/>
        <w:rPr>
          <w:rFonts w:cs="Arial"/>
          <w:b/>
          <w:bCs/>
        </w:rPr>
      </w:pPr>
      <w:r w:rsidRPr="00E17B97">
        <w:rPr>
          <w:rFonts w:cs="Arial"/>
          <w:b/>
          <w:bCs/>
          <w:rtl/>
        </w:rPr>
        <w:t xml:space="preserve">لا تتسامح منظمة </w:t>
      </w:r>
      <w:r w:rsidR="002B5520" w:rsidRPr="00E17B97">
        <w:rPr>
          <w:rFonts w:cs="Arial" w:hint="cs"/>
          <w:b/>
          <w:bCs/>
          <w:rtl/>
        </w:rPr>
        <w:t xml:space="preserve">حماية الأطفال - </w:t>
      </w:r>
      <w:r w:rsidR="002B5520" w:rsidRPr="00E17B97">
        <w:rPr>
          <w:rFonts w:cs="Arial"/>
          <w:b/>
          <w:bCs/>
          <w:rtl/>
        </w:rPr>
        <w:t>ك</w:t>
      </w:r>
      <w:r w:rsidR="002B5520" w:rsidRPr="00E17B97">
        <w:rPr>
          <w:rFonts w:cs="Arial" w:hint="cs"/>
          <w:b/>
          <w:bCs/>
          <w:rtl/>
        </w:rPr>
        <w:t>و</w:t>
      </w:r>
      <w:r w:rsidR="002B5520" w:rsidRPr="00E17B97">
        <w:rPr>
          <w:rFonts w:cs="Arial"/>
          <w:b/>
          <w:bCs/>
          <w:rtl/>
        </w:rPr>
        <w:t xml:space="preserve">ردستان </w:t>
      </w:r>
      <w:r w:rsidRPr="00E17B97">
        <w:rPr>
          <w:rFonts w:cs="Arial"/>
          <w:b/>
          <w:bCs/>
          <w:rtl/>
        </w:rPr>
        <w:t xml:space="preserve">مطلقًا مع أي شكل من أشكال الإساءة والاستغلال الجنسي، فضلاً عن التنمر ومجموعة من الاعتداءات غير الجنسية على السلطة التي ترتكبها منظمة </w:t>
      </w:r>
      <w:r w:rsidR="002B5520" w:rsidRPr="00E17B97">
        <w:rPr>
          <w:rFonts w:cs="Arial" w:hint="cs"/>
          <w:b/>
          <w:bCs/>
          <w:rtl/>
        </w:rPr>
        <w:t xml:space="preserve">حماية الأطفال - </w:t>
      </w:r>
      <w:r w:rsidR="002B5520" w:rsidRPr="00E17B97">
        <w:rPr>
          <w:rFonts w:cs="Arial"/>
          <w:b/>
          <w:bCs/>
          <w:rtl/>
        </w:rPr>
        <w:t>ك</w:t>
      </w:r>
      <w:r w:rsidR="002B5520" w:rsidRPr="00E17B97">
        <w:rPr>
          <w:rFonts w:cs="Arial" w:hint="cs"/>
          <w:b/>
          <w:bCs/>
          <w:rtl/>
        </w:rPr>
        <w:t>و</w:t>
      </w:r>
      <w:r w:rsidR="002B5520" w:rsidRPr="00E17B97">
        <w:rPr>
          <w:rFonts w:cs="Arial"/>
          <w:b/>
          <w:bCs/>
          <w:rtl/>
        </w:rPr>
        <w:t xml:space="preserve">ردستان </w:t>
      </w:r>
      <w:r w:rsidRPr="00E17B97">
        <w:rPr>
          <w:rFonts w:cs="Arial"/>
          <w:b/>
          <w:bCs/>
          <w:rtl/>
        </w:rPr>
        <w:t>وموظفي الشركاء والموردين والموظفين ذوي الصلة ضد أي فرد بغض النظر العمر أو الجنس أو النشاط الجنسي أو الإعاقة أو الدين أو الأصل العرقي</w:t>
      </w:r>
      <w:r w:rsidR="00E17B97">
        <w:rPr>
          <w:rFonts w:cs="Arial" w:hint="cs"/>
          <w:b/>
          <w:bCs/>
          <w:rtl/>
        </w:rPr>
        <w:t>.</w:t>
      </w:r>
    </w:p>
    <w:p w14:paraId="24F68F0D" w14:textId="5AE5AFF7" w:rsidR="001D26DD" w:rsidRDefault="00DB779D" w:rsidP="00DB779D">
      <w:pPr>
        <w:jc w:val="right"/>
        <w:rPr>
          <w:rFonts w:cs="Arial"/>
          <w:rtl/>
        </w:rPr>
      </w:pPr>
      <w:r w:rsidRPr="00E17B97">
        <w:rPr>
          <w:rFonts w:cs="Arial"/>
          <w:b/>
          <w:bCs/>
          <w:rtl/>
        </w:rPr>
        <w:t xml:space="preserve">يجب على مزود الخدمة اتخاذ جميع التدابير المناسبة لمنع الاستغلال الجنسي أو الاعتداء على أي شخص من قبل موظفيه أو أي أشخاص آخرين يشاركون ويسيطرون على تنفيذ العقد. إن فشل مزود الخدمة في الوفاء بالتزاماته يمنح </w:t>
      </w:r>
      <w:r w:rsidR="00974A5C" w:rsidRPr="00E17B97">
        <w:rPr>
          <w:rFonts w:cs="Arial" w:hint="cs"/>
          <w:b/>
          <w:bCs/>
          <w:rtl/>
        </w:rPr>
        <w:t xml:space="preserve">منظمة حماية الأطفال - </w:t>
      </w:r>
      <w:r w:rsidR="00974A5C" w:rsidRPr="00E17B97">
        <w:rPr>
          <w:rFonts w:cs="Arial"/>
          <w:b/>
          <w:bCs/>
          <w:rtl/>
        </w:rPr>
        <w:t>ك</w:t>
      </w:r>
      <w:r w:rsidR="00974A5C" w:rsidRPr="00E17B97">
        <w:rPr>
          <w:rFonts w:cs="Arial" w:hint="cs"/>
          <w:b/>
          <w:bCs/>
          <w:rtl/>
        </w:rPr>
        <w:t>و</w:t>
      </w:r>
      <w:r w:rsidR="00974A5C" w:rsidRPr="00E17B97">
        <w:rPr>
          <w:rFonts w:cs="Arial"/>
          <w:b/>
          <w:bCs/>
          <w:rtl/>
        </w:rPr>
        <w:t xml:space="preserve">ردستان </w:t>
      </w:r>
      <w:r w:rsidRPr="00E17B97">
        <w:rPr>
          <w:rFonts w:cs="Arial"/>
          <w:b/>
          <w:bCs/>
          <w:rtl/>
        </w:rPr>
        <w:t>الحق في إنهاء العقد بأثر فوري، باستثناء أي تعويض قانوني آخر، بما في ذلك الحق في التعويض عن أي ضرر لحق به</w:t>
      </w:r>
      <w:r w:rsidR="00E17B97">
        <w:rPr>
          <w:rFonts w:cs="Arial" w:hint="cs"/>
          <w:rtl/>
        </w:rPr>
        <w:t>.</w:t>
      </w:r>
    </w:p>
    <w:p w14:paraId="6E9A63A8" w14:textId="77777777" w:rsidR="00CB0F7B" w:rsidRPr="00974A5C" w:rsidRDefault="00CB0F7B" w:rsidP="00CB0F7B">
      <w:pPr>
        <w:rPr>
          <w:rFonts w:cs="Arial"/>
          <w:b/>
          <w:bCs/>
          <w:sz w:val="28"/>
          <w:szCs w:val="28"/>
          <w:rtl/>
        </w:rPr>
      </w:pPr>
    </w:p>
    <w:p w14:paraId="525B3EAF" w14:textId="2F17E713" w:rsidR="00CB0F7B" w:rsidRPr="00974A5C" w:rsidRDefault="00CB0F7B" w:rsidP="00CB0F7B">
      <w:pPr>
        <w:jc w:val="right"/>
        <w:rPr>
          <w:rFonts w:cs="Arial"/>
          <w:b/>
          <w:bCs/>
          <w:sz w:val="28"/>
          <w:szCs w:val="28"/>
          <w:rtl/>
        </w:rPr>
      </w:pPr>
      <w:r w:rsidRPr="00974A5C">
        <w:rPr>
          <w:rFonts w:cs="Arial" w:hint="cs"/>
          <w:b/>
          <w:bCs/>
          <w:sz w:val="28"/>
          <w:szCs w:val="28"/>
          <w:rtl/>
        </w:rPr>
        <w:t xml:space="preserve">الممثل القانوني للشركة                                                                       </w:t>
      </w:r>
      <w:r w:rsidR="00604268">
        <w:rPr>
          <w:rFonts w:cs="Arial" w:hint="cs"/>
          <w:b/>
          <w:bCs/>
          <w:sz w:val="28"/>
          <w:szCs w:val="28"/>
          <w:rtl/>
        </w:rPr>
        <w:t>ال</w:t>
      </w:r>
      <w:r w:rsidRPr="00974A5C">
        <w:rPr>
          <w:rFonts w:cs="Arial" w:hint="cs"/>
          <w:b/>
          <w:bCs/>
          <w:sz w:val="28"/>
          <w:szCs w:val="28"/>
          <w:rtl/>
        </w:rPr>
        <w:t>مدير ال</w:t>
      </w:r>
      <w:r w:rsidR="00604268">
        <w:rPr>
          <w:rFonts w:cs="Arial" w:hint="cs"/>
          <w:b/>
          <w:bCs/>
          <w:sz w:val="28"/>
          <w:szCs w:val="28"/>
          <w:rtl/>
        </w:rPr>
        <w:t>مشرف</w:t>
      </w:r>
    </w:p>
    <w:p w14:paraId="18441273" w14:textId="2BFF0EDB" w:rsidR="00CB0F7B" w:rsidRPr="00974A5C" w:rsidRDefault="00CB0F7B" w:rsidP="00CB0F7B">
      <w:pPr>
        <w:jc w:val="right"/>
        <w:rPr>
          <w:rFonts w:cs="Arial"/>
          <w:b/>
          <w:bCs/>
          <w:sz w:val="28"/>
          <w:szCs w:val="28"/>
          <w:rtl/>
        </w:rPr>
      </w:pPr>
      <w:r w:rsidRPr="00974A5C">
        <w:rPr>
          <w:rFonts w:cs="Arial" w:hint="cs"/>
          <w:b/>
          <w:bCs/>
          <w:sz w:val="28"/>
          <w:szCs w:val="28"/>
          <w:rtl/>
        </w:rPr>
        <w:t xml:space="preserve">                                                                                                                                                                           ..............................                                                            </w:t>
      </w:r>
      <w:r w:rsidR="00604268">
        <w:rPr>
          <w:rFonts w:cs="Arial" w:hint="cs"/>
          <w:b/>
          <w:bCs/>
          <w:sz w:val="28"/>
          <w:szCs w:val="28"/>
          <w:rtl/>
        </w:rPr>
        <w:t xml:space="preserve">    </w:t>
      </w:r>
      <w:r w:rsidRPr="00974A5C">
        <w:rPr>
          <w:rFonts w:cs="Arial" w:hint="cs"/>
          <w:b/>
          <w:bCs/>
          <w:sz w:val="28"/>
          <w:szCs w:val="28"/>
          <w:rtl/>
        </w:rPr>
        <w:t xml:space="preserve">      </w:t>
      </w:r>
      <w:r w:rsidR="00483076">
        <w:rPr>
          <w:rFonts w:cs="Arial" w:hint="cs"/>
          <w:b/>
          <w:bCs/>
          <w:sz w:val="28"/>
          <w:szCs w:val="28"/>
          <w:rtl/>
        </w:rPr>
        <w:t>ميران علي</w:t>
      </w:r>
    </w:p>
    <w:p w14:paraId="24468395" w14:textId="77777777" w:rsidR="00CB0F7B" w:rsidRPr="00CB0F7B" w:rsidRDefault="00CB0F7B" w:rsidP="00CB0F7B">
      <w:pPr>
        <w:jc w:val="right"/>
        <w:rPr>
          <w:rFonts w:cs="Arial"/>
          <w:rtl/>
          <w:lang w:bidi="ku-Arab-IQ"/>
        </w:rPr>
      </w:pPr>
    </w:p>
    <w:sectPr w:rsidR="00CB0F7B" w:rsidRPr="00CB0F7B" w:rsidSect="00487383">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E70AF8" w14:textId="77777777" w:rsidR="008462A1" w:rsidRDefault="008462A1" w:rsidP="00487383">
      <w:pPr>
        <w:spacing w:after="0" w:line="240" w:lineRule="auto"/>
      </w:pPr>
      <w:r>
        <w:separator/>
      </w:r>
    </w:p>
  </w:endnote>
  <w:endnote w:type="continuationSeparator" w:id="0">
    <w:p w14:paraId="19F1B5CF" w14:textId="77777777" w:rsidR="008462A1" w:rsidRDefault="008462A1" w:rsidP="00487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Bahnschrift Light"/>
    <w:panose1 w:val="020B0502020202020204"/>
    <w:charset w:val="00"/>
    <w:family w:val="swiss"/>
    <w:pitch w:val="variable"/>
    <w:sig w:usb0="00000001"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7ED15" w14:textId="77777777" w:rsidR="00E15B99" w:rsidRDefault="00E15B99" w:rsidP="00E15B99">
    <w:pPr>
      <w:pStyle w:val="Footer"/>
      <w:rPr>
        <w:rFonts w:ascii="Century Gothic" w:hAnsi="Century Gothic" w:cs="Times New Roman"/>
        <w:b/>
        <w:bCs/>
        <w:color w:val="4F81BD"/>
        <w:sz w:val="16"/>
        <w:szCs w:val="16"/>
        <w:lang w:bidi="ar-IQ"/>
      </w:rPr>
    </w:pPr>
    <w:r>
      <w:rPr>
        <w:rFonts w:ascii="Century Gothic" w:hAnsi="Century Gothic" w:cs="Times New Roman"/>
        <w:b/>
        <w:bCs/>
        <w:color w:val="4F81BD"/>
        <w:sz w:val="16"/>
        <w:szCs w:val="16"/>
        <w:lang w:bidi="ar-IQ"/>
      </w:rPr>
      <w:t xml:space="preserve">Office Addresses </w:t>
    </w:r>
  </w:p>
  <w:p w14:paraId="5C7EF028" w14:textId="77777777" w:rsidR="00E15B99" w:rsidRDefault="00E15B99" w:rsidP="00E15B99">
    <w:pPr>
      <w:pStyle w:val="Footer"/>
      <w:rPr>
        <w:rFonts w:ascii="Century Gothic" w:hAnsi="Century Gothic" w:cs="Times New Roman"/>
        <w:b/>
        <w:bCs/>
        <w:color w:val="4F81BD"/>
        <w:sz w:val="16"/>
        <w:szCs w:val="16"/>
        <w:lang w:bidi="ar-IQ"/>
      </w:rPr>
    </w:pPr>
  </w:p>
  <w:p w14:paraId="0CD00AD9" w14:textId="77777777" w:rsidR="00E15B99" w:rsidRPr="002A35FD" w:rsidRDefault="00E15B99" w:rsidP="00E15B99">
    <w:pPr>
      <w:pStyle w:val="Footer"/>
      <w:rPr>
        <w:rFonts w:ascii="Century Gothic" w:hAnsi="Century Gothic" w:cs="Times New Roman"/>
        <w:b/>
        <w:bCs/>
        <w:color w:val="4F81BD"/>
        <w:sz w:val="16"/>
        <w:szCs w:val="16"/>
        <w:lang w:bidi="ar-IQ"/>
      </w:rPr>
    </w:pPr>
    <w:r>
      <w:rPr>
        <w:rFonts w:ascii="Century Gothic" w:hAnsi="Century Gothic" w:cs="Times New Roman"/>
        <w:b/>
        <w:bCs/>
        <w:color w:val="4F81BD"/>
        <w:sz w:val="16"/>
        <w:szCs w:val="16"/>
        <w:lang w:bidi="ar-IQ"/>
      </w:rPr>
      <w:t xml:space="preserve">Slemani                  </w:t>
    </w:r>
    <w:r w:rsidRPr="002A35FD">
      <w:rPr>
        <w:rFonts w:ascii="Century Gothic" w:hAnsi="Century Gothic" w:cs="Times New Roman"/>
        <w:b/>
        <w:bCs/>
        <w:color w:val="4F81BD"/>
        <w:sz w:val="16"/>
        <w:szCs w:val="16"/>
        <w:lang w:bidi="ar-IQ"/>
      </w:rPr>
      <w:t xml:space="preserve">     </w:t>
    </w:r>
    <w:r>
      <w:rPr>
        <w:rFonts w:ascii="Century Gothic" w:hAnsi="Century Gothic" w:cs="Times New Roman"/>
        <w:b/>
        <w:bCs/>
        <w:color w:val="4F81BD"/>
        <w:sz w:val="16"/>
        <w:szCs w:val="16"/>
        <w:lang w:bidi="ar-IQ"/>
      </w:rPr>
      <w:t xml:space="preserve">  </w:t>
    </w:r>
    <w:r w:rsidRPr="002A35FD">
      <w:rPr>
        <w:rFonts w:ascii="Century Gothic" w:hAnsi="Century Gothic" w:cs="Times New Roman"/>
        <w:b/>
        <w:bCs/>
        <w:color w:val="4F81BD"/>
        <w:sz w:val="16"/>
        <w:szCs w:val="16"/>
        <w:lang w:bidi="ar-IQ"/>
      </w:rPr>
      <w:t xml:space="preserve">Erbil </w:t>
    </w:r>
    <w:r>
      <w:rPr>
        <w:rFonts w:ascii="Century Gothic" w:hAnsi="Century Gothic" w:cs="Times New Roman"/>
        <w:b/>
        <w:bCs/>
        <w:color w:val="4F81BD"/>
        <w:sz w:val="16"/>
        <w:szCs w:val="16"/>
        <w:lang w:bidi="ar-IQ"/>
      </w:rPr>
      <w:t xml:space="preserve">                                  </w:t>
    </w:r>
    <w:r w:rsidRPr="002A35FD">
      <w:rPr>
        <w:rFonts w:ascii="Century Gothic" w:hAnsi="Century Gothic" w:cs="Times New Roman"/>
        <w:b/>
        <w:bCs/>
        <w:color w:val="4F81BD"/>
        <w:sz w:val="16"/>
        <w:szCs w:val="16"/>
        <w:lang w:bidi="ar-IQ"/>
      </w:rPr>
      <w:t xml:space="preserve"> </w:t>
    </w:r>
    <w:r>
      <w:rPr>
        <w:rFonts w:ascii="Century Gothic" w:hAnsi="Century Gothic" w:cs="Times New Roman"/>
        <w:b/>
        <w:bCs/>
        <w:color w:val="4F81BD"/>
        <w:sz w:val="16"/>
        <w:szCs w:val="16"/>
        <w:lang w:bidi="ar-IQ"/>
      </w:rPr>
      <w:t xml:space="preserve">  </w:t>
    </w:r>
    <w:r w:rsidRPr="002A35FD">
      <w:rPr>
        <w:rFonts w:ascii="Century Gothic" w:hAnsi="Century Gothic" w:cs="Times New Roman"/>
        <w:b/>
        <w:bCs/>
        <w:color w:val="4F81BD"/>
        <w:sz w:val="16"/>
        <w:szCs w:val="16"/>
        <w:lang w:bidi="ar-IQ"/>
      </w:rPr>
      <w:t>Duh</w:t>
    </w:r>
    <w:r>
      <w:rPr>
        <w:rFonts w:ascii="Century Gothic" w:hAnsi="Century Gothic" w:cs="Times New Roman"/>
        <w:b/>
        <w:bCs/>
        <w:color w:val="4F81BD"/>
        <w:sz w:val="16"/>
        <w:szCs w:val="16"/>
        <w:lang w:bidi="ar-IQ"/>
      </w:rPr>
      <w:t>ok</w:t>
    </w:r>
    <w:r>
      <w:rPr>
        <w:rFonts w:ascii="Century Gothic" w:hAnsi="Century Gothic" w:cs="Times New Roman"/>
        <w:b/>
        <w:bCs/>
        <w:color w:val="4F81BD"/>
        <w:sz w:val="16"/>
        <w:szCs w:val="16"/>
        <w:lang w:bidi="ar-IQ"/>
      </w:rPr>
      <w:tab/>
      <w:t xml:space="preserve">                   </w:t>
    </w:r>
    <w:r w:rsidRPr="002A35FD">
      <w:rPr>
        <w:rFonts w:ascii="Century Gothic" w:hAnsi="Century Gothic" w:cs="Times New Roman"/>
        <w:b/>
        <w:bCs/>
        <w:color w:val="4F81BD"/>
        <w:sz w:val="16"/>
        <w:szCs w:val="16"/>
        <w:lang w:bidi="ar-IQ"/>
      </w:rPr>
      <w:t xml:space="preserve"> </w:t>
    </w:r>
    <w:r>
      <w:rPr>
        <w:rFonts w:ascii="Century Gothic" w:hAnsi="Century Gothic" w:cs="Times New Roman"/>
        <w:b/>
        <w:bCs/>
        <w:color w:val="4F81BD"/>
        <w:sz w:val="16"/>
        <w:szCs w:val="16"/>
        <w:lang w:bidi="ar-IQ"/>
      </w:rPr>
      <w:t xml:space="preserve">                   </w:t>
    </w:r>
    <w:r w:rsidRPr="002A35FD">
      <w:rPr>
        <w:rFonts w:ascii="Century Gothic" w:hAnsi="Century Gothic" w:cs="Times New Roman"/>
        <w:b/>
        <w:bCs/>
        <w:color w:val="4F81BD"/>
        <w:sz w:val="16"/>
        <w:szCs w:val="16"/>
        <w:lang w:bidi="ar-IQ"/>
      </w:rPr>
      <w:t xml:space="preserve">Kirkuk    </w:t>
    </w:r>
    <w:r>
      <w:rPr>
        <w:rFonts w:ascii="Century Gothic" w:hAnsi="Century Gothic" w:cs="Times New Roman"/>
        <w:b/>
        <w:bCs/>
        <w:color w:val="4F81BD"/>
        <w:sz w:val="16"/>
        <w:szCs w:val="16"/>
        <w:lang w:bidi="ar-IQ"/>
      </w:rPr>
      <w:t xml:space="preserve">                        </w:t>
    </w:r>
    <w:r w:rsidRPr="002A35FD">
      <w:rPr>
        <w:rFonts w:ascii="Century Gothic" w:hAnsi="Century Gothic" w:cs="Times New Roman"/>
        <w:b/>
        <w:bCs/>
        <w:color w:val="4F81BD"/>
        <w:sz w:val="16"/>
        <w:szCs w:val="16"/>
        <w:lang w:bidi="ar-IQ"/>
      </w:rPr>
      <w:t>UK- KCF</w:t>
    </w:r>
  </w:p>
  <w:p w14:paraId="243CDD62" w14:textId="77777777" w:rsidR="00E15B99" w:rsidRPr="002A35FD" w:rsidRDefault="00E15B99" w:rsidP="00E15B99">
    <w:pPr>
      <w:pStyle w:val="Footer"/>
      <w:rPr>
        <w:rFonts w:ascii="Century Gothic" w:hAnsi="Century Gothic" w:cs="Times New Roman"/>
        <w:color w:val="4F81BD"/>
        <w:sz w:val="16"/>
        <w:szCs w:val="16"/>
        <w:lang w:bidi="ar-IQ"/>
      </w:rPr>
    </w:pPr>
    <w:r w:rsidRPr="002A35FD">
      <w:rPr>
        <w:rFonts w:ascii="Century Gothic" w:hAnsi="Century Gothic" w:cs="Times New Roman"/>
        <w:color w:val="4F81BD"/>
        <w:sz w:val="16"/>
        <w:szCs w:val="16"/>
        <w:lang w:bidi="ar-IQ"/>
      </w:rPr>
      <w:t>Rizgary 408,</w:t>
    </w:r>
    <w:r>
      <w:rPr>
        <w:rFonts w:ascii="Century Gothic" w:hAnsi="Century Gothic" w:cs="Times New Roman"/>
        <w:color w:val="4F81BD"/>
        <w:sz w:val="16"/>
        <w:szCs w:val="16"/>
        <w:lang w:bidi="ar-IQ"/>
      </w:rPr>
      <w:t xml:space="preserve">               </w:t>
    </w:r>
    <w:r>
      <w:rPr>
        <w:rFonts w:ascii="Century Gothic" w:hAnsi="Century Gothic" w:cs="Times New Roman" w:hint="cs"/>
        <w:color w:val="4F81BD"/>
        <w:sz w:val="16"/>
        <w:szCs w:val="16"/>
        <w:rtl/>
        <w:lang w:bidi="ar-IQ"/>
      </w:rPr>
      <w:t xml:space="preserve"> </w:t>
    </w:r>
    <w:r>
      <w:rPr>
        <w:rFonts w:ascii="Century Gothic" w:hAnsi="Century Gothic" w:cs="Times New Roman"/>
        <w:color w:val="4F81BD"/>
        <w:sz w:val="16"/>
        <w:szCs w:val="16"/>
        <w:lang w:bidi="ar-IQ"/>
      </w:rPr>
      <w:t xml:space="preserve">  </w:t>
    </w:r>
    <w:r w:rsidRPr="002A35FD">
      <w:rPr>
        <w:rFonts w:ascii="Century Gothic" w:hAnsi="Century Gothic" w:cs="Times New Roman"/>
        <w:color w:val="4F81BD"/>
        <w:sz w:val="16"/>
        <w:szCs w:val="16"/>
        <w:lang w:bidi="ar-IQ"/>
      </w:rPr>
      <w:t xml:space="preserve"> Eskan </w:t>
    </w:r>
    <w:r>
      <w:rPr>
        <w:rFonts w:ascii="Century Gothic" w:hAnsi="Century Gothic" w:cs="Times New Roman"/>
        <w:color w:val="4F81BD"/>
        <w:sz w:val="16"/>
        <w:szCs w:val="16"/>
        <w:lang w:bidi="ar-IQ"/>
      </w:rPr>
      <w:t xml:space="preserve">                    </w:t>
    </w:r>
    <w:r w:rsidRPr="002A35FD">
      <w:rPr>
        <w:rFonts w:ascii="Century Gothic" w:hAnsi="Century Gothic" w:cs="Times New Roman"/>
        <w:color w:val="4F81BD"/>
        <w:sz w:val="16"/>
        <w:szCs w:val="16"/>
        <w:lang w:bidi="ar-IQ"/>
      </w:rPr>
      <w:t xml:space="preserve"> </w:t>
    </w:r>
    <w:r>
      <w:rPr>
        <w:rFonts w:ascii="Century Gothic" w:hAnsi="Century Gothic" w:cs="Times New Roman"/>
        <w:color w:val="4F81BD"/>
        <w:sz w:val="16"/>
        <w:szCs w:val="16"/>
        <w:lang w:bidi="ar-IQ"/>
      </w:rPr>
      <w:t xml:space="preserve">  </w:t>
    </w:r>
    <w:r>
      <w:rPr>
        <w:rFonts w:ascii="Century Gothic" w:hAnsi="Century Gothic" w:cs="Times New Roman" w:hint="cs"/>
        <w:color w:val="4F81BD"/>
        <w:sz w:val="16"/>
        <w:szCs w:val="16"/>
        <w:rtl/>
        <w:lang w:bidi="ar-IQ"/>
      </w:rPr>
      <w:t xml:space="preserve">     </w:t>
    </w:r>
    <w:r>
      <w:rPr>
        <w:rFonts w:ascii="Century Gothic" w:hAnsi="Century Gothic" w:cs="Times New Roman"/>
        <w:color w:val="4F81BD"/>
        <w:sz w:val="16"/>
        <w:szCs w:val="16"/>
        <w:lang w:bidi="ar-IQ"/>
      </w:rPr>
      <w:tab/>
      <w:t xml:space="preserve">      Gre Base 99439</w:t>
    </w:r>
    <w:r w:rsidRPr="002A35FD">
      <w:rPr>
        <w:rFonts w:ascii="Century Gothic" w:hAnsi="Century Gothic" w:cs="Times New Roman"/>
        <w:color w:val="4F81BD"/>
        <w:sz w:val="16"/>
        <w:szCs w:val="16"/>
        <w:lang w:bidi="ar-IQ"/>
      </w:rPr>
      <w:t xml:space="preserve">. </w:t>
    </w:r>
    <w:r>
      <w:rPr>
        <w:rFonts w:ascii="Century Gothic" w:hAnsi="Century Gothic" w:cs="Times New Roman"/>
        <w:color w:val="4F81BD"/>
        <w:sz w:val="16"/>
        <w:szCs w:val="16"/>
        <w:lang w:bidi="ar-IQ"/>
      </w:rPr>
      <w:t xml:space="preserve">                       Nur City            </w:t>
    </w:r>
    <w:r w:rsidRPr="002A35FD">
      <w:rPr>
        <w:rFonts w:ascii="Century Gothic" w:hAnsi="Century Gothic" w:cs="Times New Roman"/>
        <w:color w:val="4F81BD"/>
        <w:sz w:val="16"/>
        <w:szCs w:val="16"/>
        <w:lang w:bidi="ar-IQ"/>
      </w:rPr>
      <w:t xml:space="preserve"> </w:t>
    </w:r>
    <w:r>
      <w:rPr>
        <w:rFonts w:ascii="Century Gothic" w:hAnsi="Century Gothic" w:cs="Times New Roman"/>
        <w:color w:val="4F81BD"/>
        <w:sz w:val="16"/>
        <w:szCs w:val="16"/>
        <w:lang w:bidi="ar-IQ"/>
      </w:rPr>
      <w:t xml:space="preserve">            Molasses ROW </w:t>
    </w:r>
  </w:p>
  <w:p w14:paraId="4E05B511" w14:textId="77777777" w:rsidR="00E15B99" w:rsidRPr="00D60DCF" w:rsidRDefault="00E15B99" w:rsidP="00E15B99">
    <w:pPr>
      <w:pStyle w:val="Footer"/>
      <w:rPr>
        <w:rFonts w:ascii="Century Gothic" w:hAnsi="Century Gothic" w:cs="Times New Roman"/>
        <w:color w:val="4F81BD"/>
        <w:sz w:val="16"/>
        <w:szCs w:val="16"/>
        <w:lang w:bidi="ar-IQ"/>
      </w:rPr>
    </w:pPr>
    <w:r w:rsidRPr="002A35FD">
      <w:rPr>
        <w:rFonts w:ascii="Century Gothic" w:hAnsi="Century Gothic" w:cs="Times New Roman"/>
        <w:color w:val="4F81BD"/>
        <w:sz w:val="16"/>
        <w:szCs w:val="16"/>
        <w:lang w:bidi="ar-IQ"/>
      </w:rPr>
      <w:t>Hapsakhani Naqeb</w:t>
    </w:r>
    <w:r>
      <w:rPr>
        <w:rFonts w:ascii="Century Gothic" w:hAnsi="Century Gothic" w:cs="Times New Roman"/>
        <w:color w:val="4F81BD"/>
        <w:sz w:val="16"/>
        <w:szCs w:val="16"/>
        <w:lang w:bidi="ar-IQ"/>
      </w:rPr>
      <w:t xml:space="preserve">    behind Chwarchra</w:t>
    </w:r>
    <w:r>
      <w:rPr>
        <w:rFonts w:ascii="Century Gothic" w:hAnsi="Century Gothic" w:cs="Times New Roman" w:hint="cs"/>
        <w:color w:val="4F81BD"/>
        <w:sz w:val="16"/>
        <w:szCs w:val="16"/>
        <w:rtl/>
        <w:lang w:bidi="ar-IQ"/>
      </w:rPr>
      <w:t xml:space="preserve">  </w:t>
    </w:r>
    <w:r w:rsidRPr="002A35FD">
      <w:rPr>
        <w:rFonts w:ascii="Century Gothic" w:hAnsi="Century Gothic" w:cs="Times New Roman"/>
        <w:color w:val="4F81BD"/>
        <w:sz w:val="16"/>
        <w:szCs w:val="16"/>
        <w:lang w:bidi="ar-IQ"/>
      </w:rPr>
      <w:t xml:space="preserve">  </w:t>
    </w:r>
    <w:r>
      <w:rPr>
        <w:rFonts w:ascii="Century Gothic" w:hAnsi="Century Gothic" w:cs="Times New Roman"/>
        <w:color w:val="4F81BD"/>
        <w:sz w:val="16"/>
        <w:szCs w:val="16"/>
        <w:lang w:bidi="ar-IQ"/>
      </w:rPr>
      <w:t xml:space="preserve">     Zawa Street 36                           House no. 363                </w:t>
    </w:r>
    <w:r w:rsidRPr="002A35FD">
      <w:rPr>
        <w:rFonts w:ascii="Century Gothic" w:hAnsi="Century Gothic" w:cs="Times New Roman"/>
        <w:color w:val="4F81BD"/>
        <w:sz w:val="16"/>
        <w:szCs w:val="16"/>
        <w:lang w:bidi="ar-IQ"/>
      </w:rPr>
      <w:t>Battersea, London</w:t>
    </w:r>
  </w:p>
  <w:p w14:paraId="4C003D6B" w14:textId="77777777" w:rsidR="00E15B99" w:rsidRDefault="00E15B99" w:rsidP="00E15B99">
    <w:pPr>
      <w:pStyle w:val="Footer"/>
      <w:rPr>
        <w:rFonts w:ascii="Century Gothic" w:hAnsi="Century Gothic" w:cs="Times New Roman"/>
        <w:color w:val="4F81BD"/>
        <w:sz w:val="16"/>
        <w:szCs w:val="16"/>
        <w:lang w:bidi="ar-IQ"/>
      </w:rPr>
    </w:pPr>
    <w:r w:rsidRPr="002A35FD">
      <w:rPr>
        <w:rFonts w:ascii="Century Gothic" w:hAnsi="Century Gothic" w:cs="Times New Roman"/>
        <w:b/>
        <w:bCs/>
        <w:color w:val="4F81BD"/>
        <w:sz w:val="16"/>
        <w:szCs w:val="16"/>
        <w:lang w:bidi="ar-IQ"/>
      </w:rPr>
      <w:t>TEL</w:t>
    </w:r>
    <w:r w:rsidRPr="002A35FD">
      <w:rPr>
        <w:rFonts w:ascii="Century Gothic" w:hAnsi="Century Gothic" w:cs="Times New Roman"/>
        <w:color w:val="4F81BD"/>
        <w:sz w:val="16"/>
        <w:szCs w:val="16"/>
        <w:lang w:bidi="ar-IQ"/>
      </w:rPr>
      <w:t xml:space="preserve">: +964 53 330 1040 </w:t>
    </w:r>
    <w:r>
      <w:rPr>
        <w:rFonts w:ascii="Century Gothic" w:hAnsi="Century Gothic" w:cs="Times New Roman" w:hint="cs"/>
        <w:color w:val="4F81BD"/>
        <w:sz w:val="16"/>
        <w:szCs w:val="16"/>
        <w:rtl/>
        <w:lang w:bidi="ar-IQ"/>
      </w:rPr>
      <w:t xml:space="preserve"> </w:t>
    </w:r>
    <w:r>
      <w:rPr>
        <w:rFonts w:ascii="Century Gothic" w:hAnsi="Century Gothic" w:cs="Times New Roman"/>
        <w:color w:val="4F81BD"/>
        <w:sz w:val="16"/>
        <w:szCs w:val="16"/>
        <w:lang w:bidi="ar-IQ"/>
      </w:rPr>
      <w:t xml:space="preserve"> +964 750 7540990           </w:t>
    </w:r>
    <w:r>
      <w:rPr>
        <w:rFonts w:ascii="Century Gothic" w:hAnsi="Century Gothic" w:cs="Times New Roman"/>
        <w:color w:val="4F81BD"/>
        <w:sz w:val="16"/>
        <w:szCs w:val="16"/>
        <w:lang w:bidi="ar-IQ"/>
      </w:rPr>
      <w:tab/>
      <w:t xml:space="preserve">   +964 750 214 3746                     </w:t>
    </w:r>
    <w:r w:rsidRPr="002A35FD">
      <w:rPr>
        <w:rFonts w:ascii="Century Gothic" w:hAnsi="Century Gothic" w:cs="Times New Roman"/>
        <w:color w:val="4F81BD"/>
        <w:sz w:val="16"/>
        <w:szCs w:val="16"/>
        <w:lang w:bidi="ar-IQ"/>
      </w:rPr>
      <w:t>+</w:t>
    </w:r>
    <w:r>
      <w:rPr>
        <w:rFonts w:ascii="Century Gothic" w:hAnsi="Century Gothic" w:cs="Times New Roman"/>
        <w:color w:val="4F81BD"/>
        <w:sz w:val="16"/>
        <w:szCs w:val="16"/>
        <w:lang w:bidi="ar-IQ"/>
      </w:rPr>
      <w:t>964 770 130 4583           +44 207 801 6935</w:t>
    </w:r>
  </w:p>
  <w:p w14:paraId="40410F75" w14:textId="77777777" w:rsidR="00E15B99" w:rsidRDefault="00E15B99" w:rsidP="00E15B99">
    <w:pPr>
      <w:pStyle w:val="Footer"/>
      <w:rPr>
        <w:rFonts w:ascii="Century Gothic" w:hAnsi="Century Gothic" w:cs="Times New Roman"/>
        <w:b/>
        <w:bCs/>
        <w:color w:val="4F81BD"/>
        <w:sz w:val="16"/>
        <w:szCs w:val="16"/>
        <w:lang w:bidi="ar-IQ"/>
      </w:rPr>
    </w:pPr>
  </w:p>
  <w:p w14:paraId="1AFAD053" w14:textId="77777777" w:rsidR="00E15B99" w:rsidRPr="002A35FD" w:rsidRDefault="00E15B99" w:rsidP="00E15B99">
    <w:pPr>
      <w:pStyle w:val="Footer"/>
      <w:rPr>
        <w:rFonts w:ascii="Century Gothic" w:hAnsi="Century Gothic" w:cs="Times New Roman"/>
        <w:color w:val="4F81BD"/>
        <w:sz w:val="16"/>
        <w:szCs w:val="16"/>
        <w:lang w:bidi="ar-IQ"/>
      </w:rPr>
    </w:pPr>
    <w:r w:rsidRPr="002A35FD">
      <w:rPr>
        <w:rFonts w:ascii="Century Gothic" w:hAnsi="Century Gothic" w:cs="Times New Roman"/>
        <w:b/>
        <w:bCs/>
        <w:color w:val="4F81BD"/>
        <w:sz w:val="16"/>
        <w:szCs w:val="16"/>
        <w:lang w:bidi="ar-IQ"/>
      </w:rPr>
      <w:t>Homepage</w:t>
    </w:r>
    <w:r>
      <w:rPr>
        <w:rFonts w:ascii="Century Gothic" w:hAnsi="Century Gothic" w:cs="Times New Roman"/>
        <w:color w:val="4F81BD"/>
        <w:sz w:val="16"/>
        <w:szCs w:val="16"/>
        <w:lang w:bidi="ar-IQ"/>
      </w:rPr>
      <w:t xml:space="preserve">: </w:t>
    </w:r>
    <w:hyperlink r:id="rId1" w:history="1">
      <w:r w:rsidRPr="008770B5">
        <w:rPr>
          <w:rStyle w:val="Hyperlink"/>
          <w:rFonts w:ascii="Century Gothic" w:hAnsi="Century Gothic" w:cs="Times New Roman"/>
          <w:sz w:val="16"/>
          <w:szCs w:val="16"/>
          <w:lang w:bidi="ar-IQ"/>
        </w:rPr>
        <w:t>www.ksc-kcf.org</w:t>
      </w:r>
    </w:hyperlink>
    <w:r>
      <w:rPr>
        <w:rFonts w:ascii="Century Gothic" w:hAnsi="Century Gothic" w:cs="Times New Roman"/>
        <w:color w:val="4F81BD"/>
        <w:sz w:val="16"/>
        <w:szCs w:val="16"/>
        <w:lang w:bidi="ar-IQ"/>
      </w:rPr>
      <w:t xml:space="preserve"> </w:t>
    </w:r>
  </w:p>
  <w:p w14:paraId="25BFFCCA" w14:textId="77777777" w:rsidR="00E15B99" w:rsidRDefault="00E15B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D8074D" w14:textId="77777777" w:rsidR="008462A1" w:rsidRDefault="008462A1" w:rsidP="00487383">
      <w:pPr>
        <w:spacing w:after="0" w:line="240" w:lineRule="auto"/>
      </w:pPr>
      <w:r>
        <w:separator/>
      </w:r>
    </w:p>
  </w:footnote>
  <w:footnote w:type="continuationSeparator" w:id="0">
    <w:p w14:paraId="7F07044D" w14:textId="77777777" w:rsidR="008462A1" w:rsidRDefault="008462A1" w:rsidP="004873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ABFE2" w14:textId="17787A01" w:rsidR="00487383" w:rsidRDefault="00487383">
    <w:pPr>
      <w:pStyle w:val="Header"/>
    </w:pPr>
    <w:r>
      <w:rPr>
        <w:noProof/>
        <w:lang w:val="en-US"/>
      </w:rPr>
      <w:drawing>
        <wp:inline distT="0" distB="0" distL="0" distR="0" wp14:anchorId="120B4C73" wp14:editId="5D6E2164">
          <wp:extent cx="2240280" cy="899160"/>
          <wp:effectExtent l="0" t="0" r="7620" b="0"/>
          <wp:docPr id="274993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0280" cy="89916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383"/>
    <w:rsid w:val="00015147"/>
    <w:rsid w:val="000A64CC"/>
    <w:rsid w:val="001D26DD"/>
    <w:rsid w:val="0023334C"/>
    <w:rsid w:val="002B5520"/>
    <w:rsid w:val="002D2A55"/>
    <w:rsid w:val="002F15DB"/>
    <w:rsid w:val="00316347"/>
    <w:rsid w:val="00373CA8"/>
    <w:rsid w:val="00380F29"/>
    <w:rsid w:val="00443D6C"/>
    <w:rsid w:val="00483076"/>
    <w:rsid w:val="00487383"/>
    <w:rsid w:val="00487ED8"/>
    <w:rsid w:val="004F258F"/>
    <w:rsid w:val="00604268"/>
    <w:rsid w:val="00690F0A"/>
    <w:rsid w:val="008462A1"/>
    <w:rsid w:val="00880642"/>
    <w:rsid w:val="009206F5"/>
    <w:rsid w:val="00974A5C"/>
    <w:rsid w:val="009F7093"/>
    <w:rsid w:val="00AC5BC6"/>
    <w:rsid w:val="00B95F06"/>
    <w:rsid w:val="00BA4327"/>
    <w:rsid w:val="00C7483C"/>
    <w:rsid w:val="00CA4AAD"/>
    <w:rsid w:val="00CB0F7B"/>
    <w:rsid w:val="00D62A0D"/>
    <w:rsid w:val="00D764BF"/>
    <w:rsid w:val="00DB779D"/>
    <w:rsid w:val="00DD7CF5"/>
    <w:rsid w:val="00E15B99"/>
    <w:rsid w:val="00E17B97"/>
    <w:rsid w:val="00E54493"/>
    <w:rsid w:val="00F04FA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35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3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383"/>
  </w:style>
  <w:style w:type="paragraph" w:styleId="Footer">
    <w:name w:val="footer"/>
    <w:basedOn w:val="Normal"/>
    <w:link w:val="FooterChar"/>
    <w:uiPriority w:val="99"/>
    <w:unhideWhenUsed/>
    <w:rsid w:val="004873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383"/>
  </w:style>
  <w:style w:type="table" w:styleId="TableGrid">
    <w:name w:val="Table Grid"/>
    <w:basedOn w:val="TableNormal"/>
    <w:uiPriority w:val="39"/>
    <w:rsid w:val="00C74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258F"/>
    <w:rPr>
      <w:color w:val="0563C1" w:themeColor="hyperlink"/>
      <w:u w:val="single"/>
    </w:rPr>
  </w:style>
  <w:style w:type="character" w:customStyle="1" w:styleId="UnresolvedMention">
    <w:name w:val="Unresolved Mention"/>
    <w:basedOn w:val="DefaultParagraphFont"/>
    <w:uiPriority w:val="99"/>
    <w:semiHidden/>
    <w:unhideWhenUsed/>
    <w:rsid w:val="004F258F"/>
    <w:rPr>
      <w:color w:val="605E5C"/>
      <w:shd w:val="clear" w:color="auto" w:fill="E1DFDD"/>
    </w:rPr>
  </w:style>
  <w:style w:type="paragraph" w:styleId="BalloonText">
    <w:name w:val="Balloon Text"/>
    <w:basedOn w:val="Normal"/>
    <w:link w:val="BalloonTextChar"/>
    <w:uiPriority w:val="99"/>
    <w:semiHidden/>
    <w:unhideWhenUsed/>
    <w:rsid w:val="008806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6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3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383"/>
  </w:style>
  <w:style w:type="paragraph" w:styleId="Footer">
    <w:name w:val="footer"/>
    <w:basedOn w:val="Normal"/>
    <w:link w:val="FooterChar"/>
    <w:uiPriority w:val="99"/>
    <w:unhideWhenUsed/>
    <w:rsid w:val="004873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383"/>
  </w:style>
  <w:style w:type="table" w:styleId="TableGrid">
    <w:name w:val="Table Grid"/>
    <w:basedOn w:val="TableNormal"/>
    <w:uiPriority w:val="39"/>
    <w:rsid w:val="00C74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258F"/>
    <w:rPr>
      <w:color w:val="0563C1" w:themeColor="hyperlink"/>
      <w:u w:val="single"/>
    </w:rPr>
  </w:style>
  <w:style w:type="character" w:customStyle="1" w:styleId="UnresolvedMention">
    <w:name w:val="Unresolved Mention"/>
    <w:basedOn w:val="DefaultParagraphFont"/>
    <w:uiPriority w:val="99"/>
    <w:semiHidden/>
    <w:unhideWhenUsed/>
    <w:rsid w:val="004F258F"/>
    <w:rPr>
      <w:color w:val="605E5C"/>
      <w:shd w:val="clear" w:color="auto" w:fill="E1DFDD"/>
    </w:rPr>
  </w:style>
  <w:style w:type="paragraph" w:styleId="BalloonText">
    <w:name w:val="Balloon Text"/>
    <w:basedOn w:val="Normal"/>
    <w:link w:val="BalloonTextChar"/>
    <w:uiPriority w:val="99"/>
    <w:semiHidden/>
    <w:unhideWhenUsed/>
    <w:rsid w:val="008806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6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ya@ksc-kcf.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ko@ksc-kcf.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ksc-kcf.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6580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Rawaz Muhammed Rashid</dc:creator>
  <cp:lastModifiedBy>DR.Ahmed Saker 2o1O</cp:lastModifiedBy>
  <cp:revision>2</cp:revision>
  <dcterms:created xsi:type="dcterms:W3CDTF">2023-12-20T09:27:00Z</dcterms:created>
  <dcterms:modified xsi:type="dcterms:W3CDTF">2023-12-20T09:27:00Z</dcterms:modified>
</cp:coreProperties>
</file>