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Pr="002B1980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2B1980" w:rsidRPr="006019C5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6019C5">
        <w:rPr>
          <w:rFonts w:ascii="Arial" w:hAnsi="Arial" w:cs="Arial"/>
          <w:b/>
          <w:bCs/>
          <w:sz w:val="36"/>
          <w:szCs w:val="36"/>
        </w:rPr>
        <w:t>Tender Invitation</w:t>
      </w:r>
    </w:p>
    <w:p w:rsidR="002B1980" w:rsidRPr="002B1980" w:rsidRDefault="002B1980" w:rsidP="002B1980">
      <w:pPr>
        <w:pStyle w:val="NoSpacing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b/>
          <w:bCs/>
          <w:sz w:val="24"/>
          <w:szCs w:val="24"/>
        </w:rPr>
        <w:t>Title:</w:t>
      </w:r>
      <w:r w:rsidRPr="004203F2">
        <w:rPr>
          <w:rFonts w:ascii="Arial" w:hAnsi="Arial" w:cs="Arial"/>
          <w:sz w:val="24"/>
          <w:szCs w:val="24"/>
        </w:rPr>
        <w:t xml:space="preserve"> Rehabilitation of Household Agricultural Boreholes</w:t>
      </w:r>
      <w:r w:rsidRPr="004203F2">
        <w:rPr>
          <w:rFonts w:ascii="Arial" w:hAnsi="Arial" w:cs="Arial"/>
          <w:sz w:val="24"/>
          <w:szCs w:val="24"/>
        </w:rPr>
        <w:br/>
      </w:r>
      <w:r w:rsidRPr="004203F2">
        <w:rPr>
          <w:rFonts w:ascii="Arial" w:hAnsi="Arial" w:cs="Arial"/>
          <w:b/>
          <w:bCs/>
          <w:sz w:val="24"/>
          <w:szCs w:val="24"/>
        </w:rPr>
        <w:t>Project Location:</w:t>
      </w:r>
      <w:r w:rsidRPr="004203F2">
        <w:rPr>
          <w:rFonts w:ascii="Arial" w:hAnsi="Arial" w:cs="Arial"/>
          <w:sz w:val="24"/>
          <w:szCs w:val="24"/>
        </w:rPr>
        <w:t xml:space="preserve"> Sinjar</w:t>
      </w:r>
      <w:r w:rsidRPr="004203F2">
        <w:rPr>
          <w:rFonts w:ascii="Arial" w:hAnsi="Arial" w:cs="Arial"/>
          <w:sz w:val="24"/>
          <w:szCs w:val="24"/>
        </w:rPr>
        <w:br/>
      </w:r>
      <w:r w:rsidRPr="004203F2">
        <w:rPr>
          <w:rFonts w:ascii="Arial" w:hAnsi="Arial" w:cs="Arial"/>
          <w:b/>
          <w:bCs/>
          <w:sz w:val="24"/>
          <w:szCs w:val="24"/>
        </w:rPr>
        <w:t>Tender Issuing Date:</w:t>
      </w:r>
      <w:r w:rsidRPr="004203F2">
        <w:rPr>
          <w:rFonts w:ascii="Arial" w:hAnsi="Arial" w:cs="Arial"/>
          <w:sz w:val="24"/>
          <w:szCs w:val="24"/>
        </w:rPr>
        <w:t xml:space="preserve"> </w:t>
      </w:r>
      <w:r w:rsidR="0005465C">
        <w:rPr>
          <w:rFonts w:ascii="Arial" w:hAnsi="Arial" w:cs="Arial"/>
          <w:sz w:val="24"/>
          <w:szCs w:val="24"/>
        </w:rPr>
        <w:t>28 February 2024</w:t>
      </w:r>
      <w:r w:rsidRPr="004203F2">
        <w:rPr>
          <w:rFonts w:ascii="Arial" w:hAnsi="Arial" w:cs="Arial"/>
          <w:sz w:val="24"/>
          <w:szCs w:val="24"/>
        </w:rPr>
        <w:br/>
      </w:r>
      <w:r w:rsidRPr="004203F2">
        <w:rPr>
          <w:rFonts w:ascii="Arial" w:hAnsi="Arial" w:cs="Arial"/>
          <w:b/>
          <w:bCs/>
          <w:sz w:val="24"/>
          <w:szCs w:val="24"/>
        </w:rPr>
        <w:t>Tender Closing Date:</w:t>
      </w:r>
      <w:r w:rsidRPr="004203F2">
        <w:rPr>
          <w:rFonts w:ascii="Arial" w:hAnsi="Arial" w:cs="Arial"/>
          <w:sz w:val="24"/>
          <w:szCs w:val="24"/>
        </w:rPr>
        <w:t xml:space="preserve"> </w:t>
      </w:r>
      <w:r w:rsidR="0005465C">
        <w:rPr>
          <w:rFonts w:ascii="Arial" w:hAnsi="Arial" w:cs="Arial"/>
          <w:sz w:val="24"/>
          <w:szCs w:val="24"/>
        </w:rPr>
        <w:t>16 March 2024</w:t>
      </w: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sz w:val="24"/>
          <w:szCs w:val="24"/>
        </w:rPr>
        <w:t>Samaritan's Purse extends an invitation to all interested construction companies to participate in the upcoming tender for the Rehabilitation of Household Agricultural Boreholes in Sinjar.</w:t>
      </w: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2B1980" w:rsidRPr="009B4440" w:rsidRDefault="002B1980" w:rsidP="009B4440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9B4440">
        <w:rPr>
          <w:rFonts w:ascii="Arial" w:hAnsi="Arial" w:cs="Arial"/>
          <w:color w:val="000000" w:themeColor="text1"/>
          <w:sz w:val="24"/>
          <w:szCs w:val="24"/>
        </w:rPr>
        <w:t>Request for Quotation (RFQ)</w:t>
      </w:r>
    </w:p>
    <w:p w:rsidR="009B4440" w:rsidRPr="009B4440" w:rsidRDefault="009B4440" w:rsidP="009B4440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>Annex A - Technical assessment</w:t>
      </w:r>
    </w:p>
    <w:p w:rsidR="009B4440" w:rsidRPr="009B4440" w:rsidRDefault="009B4440" w:rsidP="009B4440">
      <w:pPr>
        <w:pStyle w:val="ListParagraph"/>
        <w:numPr>
          <w:ilvl w:val="0"/>
          <w:numId w:val="7"/>
        </w:numPr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>Annex B - Design and Drawings</w:t>
      </w:r>
    </w:p>
    <w:p w:rsidR="009B4440" w:rsidRPr="009B4440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C - Experience Record </w:t>
      </w:r>
    </w:p>
    <w:p w:rsidR="009B4440" w:rsidRPr="009B4440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>Annex D - References Form</w:t>
      </w:r>
    </w:p>
    <w:p w:rsidR="009B4440" w:rsidRPr="009B4440" w:rsidRDefault="009B4440" w:rsidP="009B4440">
      <w:pPr>
        <w:pStyle w:val="ListParagraph"/>
        <w:numPr>
          <w:ilvl w:val="0"/>
          <w:numId w:val="7"/>
        </w:numPr>
        <w:tabs>
          <w:tab w:val="left" w:pos="1720"/>
          <w:tab w:val="left" w:pos="1721"/>
        </w:tabs>
        <w:spacing w:before="39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 xml:space="preserve">Annex E </w:t>
      </w:r>
      <w:r>
        <w:rPr>
          <w:rFonts w:ascii="Arial" w:eastAsia="Calibri" w:hAnsi="Arial" w:cs="Arial"/>
          <w:color w:val="000000" w:themeColor="text1"/>
          <w:sz w:val="24"/>
          <w:szCs w:val="24"/>
        </w:rPr>
        <w:t>-</w:t>
      </w:r>
      <w:r w:rsidRPr="009B4440">
        <w:rPr>
          <w:rFonts w:ascii="Arial" w:eastAsia="Calibri" w:hAnsi="Arial" w:cs="Arial"/>
          <w:color w:val="000000" w:themeColor="text1"/>
          <w:sz w:val="24"/>
          <w:szCs w:val="24"/>
        </w:rPr>
        <w:t xml:space="preserve"> FAQs</w:t>
      </w:r>
    </w:p>
    <w:p w:rsidR="009B4440" w:rsidRPr="009B4440" w:rsidRDefault="009B4440" w:rsidP="009B4440">
      <w:pPr>
        <w:pStyle w:val="ListParagraph"/>
        <w:tabs>
          <w:tab w:val="left" w:pos="1720"/>
          <w:tab w:val="left" w:pos="1721"/>
        </w:tabs>
        <w:spacing w:before="39"/>
        <w:ind w:left="1088" w:firstLine="0"/>
        <w:rPr>
          <w:rFonts w:ascii="Arial" w:eastAsia="Calibri" w:hAnsi="Arial" w:cs="Arial"/>
          <w:sz w:val="24"/>
          <w:szCs w:val="24"/>
        </w:rPr>
      </w:pP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2B1980" w:rsidRPr="004203F2" w:rsidRDefault="002B1980" w:rsidP="002B1980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2B1980" w:rsidRPr="004203F2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4203F2">
          <w:rPr>
            <w:rStyle w:val="Hyperlink"/>
            <w:rFonts w:ascii="Arial" w:hAnsi="Arial" w:cs="Arial"/>
            <w:sz w:val="24"/>
            <w:szCs w:val="24"/>
          </w:rPr>
          <w:t>iraqbids@shpt.samaritan.org</w:t>
        </w:r>
      </w:hyperlink>
      <w:r w:rsidRPr="004203F2">
        <w:rPr>
          <w:rFonts w:ascii="Arial" w:hAnsi="Arial" w:cs="Arial"/>
          <w:sz w:val="24"/>
          <w:szCs w:val="24"/>
        </w:rPr>
        <w:t xml:space="preserve"> </w:t>
      </w:r>
    </w:p>
    <w:p w:rsidR="002B1980" w:rsidRPr="004203F2" w:rsidRDefault="002B1980" w:rsidP="002B1980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sz w:val="24"/>
          <w:szCs w:val="24"/>
        </w:rPr>
        <w:t xml:space="preserve">The subject line of the email must be: </w:t>
      </w:r>
      <w:r w:rsidR="0005465C" w:rsidRPr="0005465C">
        <w:rPr>
          <w:rFonts w:ascii="Arial" w:hAnsi="Arial" w:cs="Arial"/>
          <w:b/>
          <w:bCs/>
          <w:sz w:val="24"/>
          <w:szCs w:val="24"/>
        </w:rPr>
        <w:t>TND16032024</w:t>
      </w:r>
      <w:bookmarkStart w:id="0" w:name="_GoBack"/>
      <w:bookmarkEnd w:id="0"/>
    </w:p>
    <w:p w:rsidR="006019C5" w:rsidRPr="004203F2" w:rsidRDefault="006019C5" w:rsidP="006019C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FD1968" w:rsidRPr="004203F2" w:rsidRDefault="006019C5" w:rsidP="006019C5">
      <w:pPr>
        <w:rPr>
          <w:rFonts w:ascii="Arial" w:hAnsi="Arial" w:cs="Arial"/>
          <w:sz w:val="24"/>
          <w:szCs w:val="24"/>
        </w:rPr>
      </w:pPr>
      <w:r w:rsidRPr="004203F2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</w:p>
    <w:sectPr w:rsidR="00FD1968" w:rsidRPr="004203F2" w:rsidSect="00FB419C">
      <w:headerReference w:type="default" r:id="rId9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553" w:rsidRDefault="005B7553" w:rsidP="00FE0978">
      <w:pPr>
        <w:spacing w:after="0" w:line="240" w:lineRule="auto"/>
      </w:pPr>
      <w:r>
        <w:separator/>
      </w:r>
    </w:p>
  </w:endnote>
  <w:endnote w:type="continuationSeparator" w:id="0">
    <w:p w:rsidR="005B7553" w:rsidRDefault="005B7553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553" w:rsidRDefault="005B7553" w:rsidP="00FE0978">
      <w:pPr>
        <w:spacing w:after="0" w:line="240" w:lineRule="auto"/>
      </w:pPr>
      <w:r>
        <w:separator/>
      </w:r>
    </w:p>
  </w:footnote>
  <w:footnote w:type="continuationSeparator" w:id="0">
    <w:p w:rsidR="005B7553" w:rsidRDefault="005B7553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10D3"/>
    <w:multiLevelType w:val="hybridMultilevel"/>
    <w:tmpl w:val="59068CD4"/>
    <w:lvl w:ilvl="0" w:tplc="1C126746">
      <w:start w:val="1"/>
      <w:numFmt w:val="decimal"/>
      <w:lvlText w:val="%1."/>
      <w:lvlJc w:val="left"/>
      <w:pPr>
        <w:ind w:left="640" w:hanging="360"/>
      </w:pPr>
      <w:rPr>
        <w:rFonts w:ascii="Carlito" w:eastAsia="Carlito" w:hAnsi="Carlito" w:cs="Carlito" w:hint="default"/>
        <w:w w:val="100"/>
        <w:sz w:val="22"/>
        <w:szCs w:val="22"/>
        <w:lang w:val="en-US" w:eastAsia="en-US" w:bidi="ar-SA"/>
      </w:rPr>
    </w:lvl>
    <w:lvl w:ilvl="1" w:tplc="7464C5F6">
      <w:numFmt w:val="bullet"/>
      <w:lvlText w:val=""/>
      <w:lvlJc w:val="left"/>
      <w:pPr>
        <w:ind w:left="172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FDDC96F6">
      <w:numFmt w:val="bullet"/>
      <w:lvlText w:val="•"/>
      <w:lvlJc w:val="left"/>
      <w:pPr>
        <w:ind w:left="2631" w:hanging="360"/>
      </w:pPr>
      <w:rPr>
        <w:rFonts w:hint="default"/>
        <w:lang w:val="en-US" w:eastAsia="en-US" w:bidi="ar-SA"/>
      </w:rPr>
    </w:lvl>
    <w:lvl w:ilvl="3" w:tplc="FC96AA40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DDEC484A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90A8EEAE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  <w:lvl w:ilvl="6" w:tplc="493CE6D6">
      <w:numFmt w:val="bullet"/>
      <w:lvlText w:val="•"/>
      <w:lvlJc w:val="left"/>
      <w:pPr>
        <w:ind w:left="6275" w:hanging="360"/>
      </w:pPr>
      <w:rPr>
        <w:rFonts w:hint="default"/>
        <w:lang w:val="en-US" w:eastAsia="en-US" w:bidi="ar-SA"/>
      </w:rPr>
    </w:lvl>
    <w:lvl w:ilvl="7" w:tplc="513AB2E6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8E5830F4">
      <w:numFmt w:val="bullet"/>
      <w:lvlText w:val="•"/>
      <w:lvlJc w:val="left"/>
      <w:pPr>
        <w:ind w:left="809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7B21B4C"/>
    <w:multiLevelType w:val="hybridMultilevel"/>
    <w:tmpl w:val="CFB271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6654"/>
    <w:multiLevelType w:val="hybridMultilevel"/>
    <w:tmpl w:val="C4DA5B1C"/>
    <w:lvl w:ilvl="0" w:tplc="04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5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138FD"/>
    <w:rsid w:val="00023012"/>
    <w:rsid w:val="0003233A"/>
    <w:rsid w:val="00034DC3"/>
    <w:rsid w:val="000370E7"/>
    <w:rsid w:val="000412F6"/>
    <w:rsid w:val="000417EF"/>
    <w:rsid w:val="00046F8F"/>
    <w:rsid w:val="0005465C"/>
    <w:rsid w:val="000722B5"/>
    <w:rsid w:val="00073025"/>
    <w:rsid w:val="000750FA"/>
    <w:rsid w:val="000751A7"/>
    <w:rsid w:val="0008010D"/>
    <w:rsid w:val="000823BF"/>
    <w:rsid w:val="00085625"/>
    <w:rsid w:val="00086445"/>
    <w:rsid w:val="000B0D30"/>
    <w:rsid w:val="000B78B7"/>
    <w:rsid w:val="000D5CDF"/>
    <w:rsid w:val="000E5FDD"/>
    <w:rsid w:val="000F3113"/>
    <w:rsid w:val="0010043A"/>
    <w:rsid w:val="00100457"/>
    <w:rsid w:val="00106D6B"/>
    <w:rsid w:val="00113CEF"/>
    <w:rsid w:val="00117CEF"/>
    <w:rsid w:val="00120AE5"/>
    <w:rsid w:val="0012182F"/>
    <w:rsid w:val="001230A8"/>
    <w:rsid w:val="00124B7E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514C0"/>
    <w:rsid w:val="00262F0D"/>
    <w:rsid w:val="00276D55"/>
    <w:rsid w:val="00287EAD"/>
    <w:rsid w:val="002A5BA4"/>
    <w:rsid w:val="002B1980"/>
    <w:rsid w:val="002B61B9"/>
    <w:rsid w:val="002C2531"/>
    <w:rsid w:val="002C4471"/>
    <w:rsid w:val="002D432F"/>
    <w:rsid w:val="002E6783"/>
    <w:rsid w:val="002E6B3F"/>
    <w:rsid w:val="002E717A"/>
    <w:rsid w:val="002F21BC"/>
    <w:rsid w:val="002F5C3A"/>
    <w:rsid w:val="00302B3D"/>
    <w:rsid w:val="00310063"/>
    <w:rsid w:val="003166BF"/>
    <w:rsid w:val="00317AFE"/>
    <w:rsid w:val="003317F1"/>
    <w:rsid w:val="00342870"/>
    <w:rsid w:val="00350284"/>
    <w:rsid w:val="00354003"/>
    <w:rsid w:val="00362BC8"/>
    <w:rsid w:val="003906F0"/>
    <w:rsid w:val="003931F4"/>
    <w:rsid w:val="003942F0"/>
    <w:rsid w:val="00395B21"/>
    <w:rsid w:val="003A5932"/>
    <w:rsid w:val="003A76F6"/>
    <w:rsid w:val="003B4086"/>
    <w:rsid w:val="003D15D7"/>
    <w:rsid w:val="003E50EF"/>
    <w:rsid w:val="003F7053"/>
    <w:rsid w:val="00404C01"/>
    <w:rsid w:val="00412874"/>
    <w:rsid w:val="004203F2"/>
    <w:rsid w:val="00420CEB"/>
    <w:rsid w:val="0045728F"/>
    <w:rsid w:val="00476D1E"/>
    <w:rsid w:val="00480245"/>
    <w:rsid w:val="004810C6"/>
    <w:rsid w:val="00495F23"/>
    <w:rsid w:val="004A2AB5"/>
    <w:rsid w:val="004A4E39"/>
    <w:rsid w:val="004A6503"/>
    <w:rsid w:val="004E61A1"/>
    <w:rsid w:val="004E63B7"/>
    <w:rsid w:val="004F262E"/>
    <w:rsid w:val="005164B9"/>
    <w:rsid w:val="00517872"/>
    <w:rsid w:val="00533EB3"/>
    <w:rsid w:val="00552863"/>
    <w:rsid w:val="00572470"/>
    <w:rsid w:val="00574E60"/>
    <w:rsid w:val="005912B4"/>
    <w:rsid w:val="005A0058"/>
    <w:rsid w:val="005B1E73"/>
    <w:rsid w:val="005B7553"/>
    <w:rsid w:val="005D14CC"/>
    <w:rsid w:val="005D30A2"/>
    <w:rsid w:val="005E408B"/>
    <w:rsid w:val="005F4484"/>
    <w:rsid w:val="006019C5"/>
    <w:rsid w:val="00614A17"/>
    <w:rsid w:val="00634EB1"/>
    <w:rsid w:val="00637585"/>
    <w:rsid w:val="0064330C"/>
    <w:rsid w:val="00646F76"/>
    <w:rsid w:val="006472D6"/>
    <w:rsid w:val="00654A65"/>
    <w:rsid w:val="00661A30"/>
    <w:rsid w:val="006635E7"/>
    <w:rsid w:val="00666FC6"/>
    <w:rsid w:val="006848A0"/>
    <w:rsid w:val="006912C4"/>
    <w:rsid w:val="00694100"/>
    <w:rsid w:val="00694C49"/>
    <w:rsid w:val="00696857"/>
    <w:rsid w:val="006A22BE"/>
    <w:rsid w:val="006B3B1B"/>
    <w:rsid w:val="006B7AC8"/>
    <w:rsid w:val="006B7DF5"/>
    <w:rsid w:val="006E141E"/>
    <w:rsid w:val="006E6B4A"/>
    <w:rsid w:val="006F032E"/>
    <w:rsid w:val="006F3084"/>
    <w:rsid w:val="006F5818"/>
    <w:rsid w:val="00717BA6"/>
    <w:rsid w:val="00726DFC"/>
    <w:rsid w:val="0075638B"/>
    <w:rsid w:val="00767262"/>
    <w:rsid w:val="00796940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4F9D"/>
    <w:rsid w:val="008B7982"/>
    <w:rsid w:val="008C4F7C"/>
    <w:rsid w:val="008F4422"/>
    <w:rsid w:val="00941E9A"/>
    <w:rsid w:val="009459E5"/>
    <w:rsid w:val="00951DC3"/>
    <w:rsid w:val="00954908"/>
    <w:rsid w:val="009766BE"/>
    <w:rsid w:val="009821FD"/>
    <w:rsid w:val="009825E5"/>
    <w:rsid w:val="009827CC"/>
    <w:rsid w:val="00986619"/>
    <w:rsid w:val="00987198"/>
    <w:rsid w:val="009B4359"/>
    <w:rsid w:val="009B4440"/>
    <w:rsid w:val="009C049E"/>
    <w:rsid w:val="009D50C8"/>
    <w:rsid w:val="009E1278"/>
    <w:rsid w:val="009E7111"/>
    <w:rsid w:val="009F1DED"/>
    <w:rsid w:val="00A002C1"/>
    <w:rsid w:val="00A0456D"/>
    <w:rsid w:val="00A05AA3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6B52"/>
    <w:rsid w:val="00B178F1"/>
    <w:rsid w:val="00B3597E"/>
    <w:rsid w:val="00B51D4E"/>
    <w:rsid w:val="00B5384F"/>
    <w:rsid w:val="00B57C53"/>
    <w:rsid w:val="00B6012C"/>
    <w:rsid w:val="00B83F92"/>
    <w:rsid w:val="00B842A7"/>
    <w:rsid w:val="00B8725A"/>
    <w:rsid w:val="00B97C0C"/>
    <w:rsid w:val="00BA0245"/>
    <w:rsid w:val="00BA03A1"/>
    <w:rsid w:val="00BA1D81"/>
    <w:rsid w:val="00BA47B6"/>
    <w:rsid w:val="00BC2781"/>
    <w:rsid w:val="00BD4F86"/>
    <w:rsid w:val="00BE0EF6"/>
    <w:rsid w:val="00BE7F2C"/>
    <w:rsid w:val="00C05483"/>
    <w:rsid w:val="00C133C9"/>
    <w:rsid w:val="00C138F0"/>
    <w:rsid w:val="00C157D0"/>
    <w:rsid w:val="00C22678"/>
    <w:rsid w:val="00C244D8"/>
    <w:rsid w:val="00C62D94"/>
    <w:rsid w:val="00C75691"/>
    <w:rsid w:val="00C774DC"/>
    <w:rsid w:val="00C85F4F"/>
    <w:rsid w:val="00CA2D89"/>
    <w:rsid w:val="00CA3F6C"/>
    <w:rsid w:val="00CB1070"/>
    <w:rsid w:val="00CC4C8C"/>
    <w:rsid w:val="00CC6445"/>
    <w:rsid w:val="00CD3BD4"/>
    <w:rsid w:val="00CD4966"/>
    <w:rsid w:val="00CD5A67"/>
    <w:rsid w:val="00CE405A"/>
    <w:rsid w:val="00CF74E7"/>
    <w:rsid w:val="00D26F4F"/>
    <w:rsid w:val="00D27A26"/>
    <w:rsid w:val="00D3059D"/>
    <w:rsid w:val="00D4239E"/>
    <w:rsid w:val="00D4295C"/>
    <w:rsid w:val="00D43F39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707DC"/>
    <w:rsid w:val="00E70BD4"/>
    <w:rsid w:val="00E84462"/>
    <w:rsid w:val="00E92F35"/>
    <w:rsid w:val="00EE7693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74DB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784A"/>
    <w:rsid w:val="00FD1968"/>
    <w:rsid w:val="00FE0978"/>
    <w:rsid w:val="00FE380F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96ACA1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B1980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9B4440"/>
    <w:pPr>
      <w:widowControl w:val="0"/>
      <w:autoSpaceDE w:val="0"/>
      <w:autoSpaceDN w:val="0"/>
      <w:spacing w:after="0" w:line="240" w:lineRule="auto"/>
      <w:ind w:left="1720" w:hanging="361"/>
    </w:pPr>
    <w:rPr>
      <w:rFonts w:ascii="Carlito" w:eastAsia="Carlito" w:hAnsi="Carlito" w:cs="Carlito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4440"/>
    <w:rPr>
      <w:rFonts w:ascii="Carlito" w:eastAsia="Carlito" w:hAnsi="Carlito" w:cs="Carli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0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D66B-6C6F-47A2-8F3A-B25EB8041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129</Words>
  <Characters>733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Sanna, Samer</cp:lastModifiedBy>
  <cp:revision>7</cp:revision>
  <cp:lastPrinted>2018-07-18T12:09:00Z</cp:lastPrinted>
  <dcterms:created xsi:type="dcterms:W3CDTF">2024-02-19T18:31:00Z</dcterms:created>
  <dcterms:modified xsi:type="dcterms:W3CDTF">2024-02-27T13:21:00Z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c6ada48b14a799440a573c47d8cdcf44a92eb1058934eefedeb4dc1924c51b6c</vt:lpwstr>
  </property>
</Properties>
</file>