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9BEC3" w14:textId="481B128B" w:rsidR="0042756C" w:rsidRPr="007A40BA" w:rsidRDefault="00D15BED" w:rsidP="00387419">
      <w:pPr>
        <w:rPr>
          <w:rFonts w:asciiTheme="minorHAnsi" w:hAnsiTheme="minorHAnsi" w:cstheme="minorHAnsi"/>
          <w:color w:val="FFFFFF" w:themeColor="background1"/>
          <w:sz w:val="20"/>
          <w:szCs w:val="20"/>
          <w:lang w:val="en-GB"/>
        </w:rPr>
      </w:pPr>
      <w:r w:rsidRPr="007A40BA">
        <w:rPr>
          <w:rFonts w:asciiTheme="minorHAnsi" w:hAnsiTheme="minorHAnsi" w:cstheme="minorHAnsi"/>
          <w:noProof/>
          <w:color w:val="FFFFFF" w:themeColor="background1"/>
          <w:sz w:val="20"/>
          <w:szCs w:val="20"/>
          <w:lang w:val="en-US"/>
        </w:rPr>
        <mc:AlternateContent>
          <mc:Choice Requires="wps">
            <w:drawing>
              <wp:anchor distT="0" distB="0" distL="114300" distR="114300" simplePos="0" relativeHeight="251658241" behindDoc="0" locked="0" layoutInCell="1" allowOverlap="1" wp14:anchorId="3B53CC8C" wp14:editId="131127E8">
                <wp:simplePos x="0" y="0"/>
                <wp:positionH relativeFrom="column">
                  <wp:posOffset>3157408</wp:posOffset>
                </wp:positionH>
                <wp:positionV relativeFrom="paragraph">
                  <wp:posOffset>-241321</wp:posOffset>
                </wp:positionV>
                <wp:extent cx="3547745" cy="1929284"/>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929284"/>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shd w:val="clear" w:color="auto" w:fill="auto"/>
                                </w:tcPr>
                                <w:p w14:paraId="56813B47" w14:textId="77777777" w:rsidR="00911425" w:rsidRDefault="00911425"/>
                              </w:tc>
                              <w:tc>
                                <w:tcPr>
                                  <w:tcW w:w="2198" w:type="dxa"/>
                                  <w:shd w:val="clear" w:color="auto" w:fill="BFBFBF" w:themeFill="background1" w:themeFillShade="BF"/>
                                </w:tcPr>
                                <w:p w14:paraId="36CBED75" w14:textId="6E8D506C" w:rsidR="00911425" w:rsidRPr="007A40BA" w:rsidRDefault="00911425">
                                  <w:pPr>
                                    <w:rPr>
                                      <w:b/>
                                      <w:sz w:val="20"/>
                                      <w:szCs w:val="20"/>
                                      <w:rtl/>
                                    </w:rPr>
                                  </w:pPr>
                                  <w:r w:rsidRPr="007A40BA">
                                    <w:rPr>
                                      <w:b/>
                                      <w:sz w:val="20"/>
                                      <w:szCs w:val="20"/>
                                    </w:rPr>
                                    <w:t>TO:</w:t>
                                  </w:r>
                                  <w:r w:rsidR="00294F58" w:rsidRPr="007A40BA">
                                    <w:rPr>
                                      <w:rFonts w:hint="cs"/>
                                      <w:b/>
                                      <w:sz w:val="20"/>
                                      <w:szCs w:val="20"/>
                                      <w:rtl/>
                                    </w:rPr>
                                    <w:t>اسم الشركة</w:t>
                                  </w:r>
                                </w:p>
                              </w:tc>
                              <w:tc>
                                <w:tcPr>
                                  <w:tcW w:w="2480" w:type="dxa"/>
                                </w:tcPr>
                                <w:p w14:paraId="4861731A" w14:textId="178CF537" w:rsidR="00911425" w:rsidRPr="007A40BA" w:rsidRDefault="00911425" w:rsidP="00A87E0F">
                                  <w:pPr>
                                    <w:jc w:val="center"/>
                                    <w:rPr>
                                      <w:b/>
                                      <w:sz w:val="20"/>
                                      <w:szCs w:val="20"/>
                                    </w:rPr>
                                  </w:pPr>
                                </w:p>
                              </w:tc>
                            </w:tr>
                            <w:tr w:rsidR="00911425" w14:paraId="0814C583" w14:textId="77777777" w:rsidTr="00D15BED">
                              <w:trPr>
                                <w:trHeight w:val="439"/>
                              </w:trPr>
                              <w:tc>
                                <w:tcPr>
                                  <w:tcW w:w="250" w:type="dxa"/>
                                  <w:shd w:val="clear" w:color="auto" w:fill="auto"/>
                                </w:tcPr>
                                <w:p w14:paraId="7ED4DCFE" w14:textId="77777777" w:rsidR="00911425" w:rsidRDefault="00911425"/>
                              </w:tc>
                              <w:tc>
                                <w:tcPr>
                                  <w:tcW w:w="2198" w:type="dxa"/>
                                  <w:shd w:val="clear" w:color="auto" w:fill="BFBFBF" w:themeFill="background1" w:themeFillShade="BF"/>
                                </w:tcPr>
                                <w:p w14:paraId="472EEE04" w14:textId="3E531F11" w:rsidR="00911425" w:rsidRPr="007A40BA" w:rsidRDefault="00911425">
                                  <w:pPr>
                                    <w:rPr>
                                      <w:b/>
                                      <w:sz w:val="20"/>
                                      <w:szCs w:val="20"/>
                                    </w:rPr>
                                  </w:pPr>
                                  <w:r w:rsidRPr="007A40BA">
                                    <w:rPr>
                                      <w:b/>
                                      <w:sz w:val="20"/>
                                      <w:szCs w:val="20"/>
                                    </w:rPr>
                                    <w:t>Address 1:</w:t>
                                  </w:r>
                                  <w:r w:rsidR="00294F58" w:rsidRPr="007A40BA">
                                    <w:rPr>
                                      <w:rFonts w:hint="cs"/>
                                      <w:b/>
                                      <w:sz w:val="20"/>
                                      <w:szCs w:val="20"/>
                                      <w:rtl/>
                                    </w:rPr>
                                    <w:t xml:space="preserve"> عنوان 1</w:t>
                                  </w:r>
                                </w:p>
                              </w:tc>
                              <w:tc>
                                <w:tcPr>
                                  <w:tcW w:w="2480" w:type="dxa"/>
                                </w:tcPr>
                                <w:p w14:paraId="6E6DDF19" w14:textId="77777777" w:rsidR="00911425" w:rsidRPr="007A40BA" w:rsidRDefault="00911425" w:rsidP="008635F3">
                                  <w:pPr>
                                    <w:rPr>
                                      <w:sz w:val="20"/>
                                      <w:szCs w:val="20"/>
                                    </w:rPr>
                                  </w:pPr>
                                </w:p>
                              </w:tc>
                            </w:tr>
                            <w:tr w:rsidR="00911425" w14:paraId="7CAF1890" w14:textId="77777777" w:rsidTr="00294F58">
                              <w:tc>
                                <w:tcPr>
                                  <w:tcW w:w="250" w:type="dxa"/>
                                  <w:shd w:val="clear" w:color="auto" w:fill="auto"/>
                                </w:tcPr>
                                <w:p w14:paraId="1FE9D6C8" w14:textId="77777777" w:rsidR="00911425" w:rsidRDefault="00911425"/>
                              </w:tc>
                              <w:tc>
                                <w:tcPr>
                                  <w:tcW w:w="2198" w:type="dxa"/>
                                  <w:shd w:val="clear" w:color="auto" w:fill="BFBFBF" w:themeFill="background1" w:themeFillShade="BF"/>
                                </w:tcPr>
                                <w:p w14:paraId="7AB209EE" w14:textId="77777777" w:rsidR="00294F58" w:rsidRPr="007A40BA" w:rsidRDefault="00911425">
                                  <w:pPr>
                                    <w:rPr>
                                      <w:b/>
                                      <w:sz w:val="20"/>
                                      <w:szCs w:val="20"/>
                                      <w:rtl/>
                                    </w:rPr>
                                  </w:pPr>
                                  <w:r w:rsidRPr="007A40BA">
                                    <w:rPr>
                                      <w:b/>
                                      <w:sz w:val="20"/>
                                      <w:szCs w:val="20"/>
                                    </w:rPr>
                                    <w:t>Address 2:</w:t>
                                  </w:r>
                                </w:p>
                                <w:p w14:paraId="68E1863A" w14:textId="60FEF6FC" w:rsidR="00911425" w:rsidRPr="007A40BA" w:rsidRDefault="00294F58" w:rsidP="00294F58">
                                  <w:pPr>
                                    <w:rPr>
                                      <w:b/>
                                      <w:sz w:val="20"/>
                                      <w:szCs w:val="20"/>
                                    </w:rPr>
                                  </w:pPr>
                                  <w:r w:rsidRPr="007A40BA">
                                    <w:rPr>
                                      <w:rFonts w:hint="cs"/>
                                      <w:b/>
                                      <w:sz w:val="20"/>
                                      <w:szCs w:val="20"/>
                                      <w:rtl/>
                                    </w:rPr>
                                    <w:t xml:space="preserve">عنوان2 </w:t>
                                  </w:r>
                                </w:p>
                              </w:tc>
                              <w:tc>
                                <w:tcPr>
                                  <w:tcW w:w="2480" w:type="dxa"/>
                                </w:tcPr>
                                <w:p w14:paraId="2EE75B87" w14:textId="77777777" w:rsidR="00911425" w:rsidRPr="007A40BA" w:rsidRDefault="00911425" w:rsidP="008635F3">
                                  <w:pPr>
                                    <w:rPr>
                                      <w:sz w:val="20"/>
                                      <w:szCs w:val="20"/>
                                    </w:rPr>
                                  </w:pPr>
                                </w:p>
                              </w:tc>
                            </w:tr>
                            <w:tr w:rsidR="00911425" w14:paraId="0567E962" w14:textId="77777777" w:rsidTr="00D15BED">
                              <w:trPr>
                                <w:trHeight w:val="421"/>
                              </w:trPr>
                              <w:tc>
                                <w:tcPr>
                                  <w:tcW w:w="250" w:type="dxa"/>
                                  <w:shd w:val="clear" w:color="auto" w:fill="auto"/>
                                </w:tcPr>
                                <w:p w14:paraId="644E5A4D" w14:textId="77777777" w:rsidR="00911425" w:rsidRDefault="00911425"/>
                              </w:tc>
                              <w:tc>
                                <w:tcPr>
                                  <w:tcW w:w="2198" w:type="dxa"/>
                                  <w:shd w:val="clear" w:color="auto" w:fill="BFBFBF" w:themeFill="background1" w:themeFillShade="BF"/>
                                </w:tcPr>
                                <w:p w14:paraId="2CEB1DE8" w14:textId="56E488DB" w:rsidR="00911425" w:rsidRPr="007A40BA" w:rsidRDefault="00911425">
                                  <w:pPr>
                                    <w:rPr>
                                      <w:b/>
                                      <w:sz w:val="20"/>
                                      <w:szCs w:val="20"/>
                                    </w:rPr>
                                  </w:pPr>
                                  <w:r w:rsidRPr="007A40BA">
                                    <w:rPr>
                                      <w:b/>
                                      <w:sz w:val="20"/>
                                      <w:szCs w:val="20"/>
                                    </w:rPr>
                                    <w:t>City:</w:t>
                                  </w:r>
                                  <w:r w:rsidR="00294F58" w:rsidRPr="007A40BA">
                                    <w:rPr>
                                      <w:rFonts w:hint="cs"/>
                                      <w:b/>
                                      <w:sz w:val="20"/>
                                      <w:szCs w:val="20"/>
                                      <w:rtl/>
                                    </w:rPr>
                                    <w:t>المدينة</w:t>
                                  </w:r>
                                </w:p>
                              </w:tc>
                              <w:tc>
                                <w:tcPr>
                                  <w:tcW w:w="2480" w:type="dxa"/>
                                </w:tcPr>
                                <w:p w14:paraId="52E71044" w14:textId="77777777" w:rsidR="00911425" w:rsidRPr="007A40BA" w:rsidRDefault="00911425" w:rsidP="008635F3">
                                  <w:pPr>
                                    <w:rPr>
                                      <w:sz w:val="20"/>
                                      <w:szCs w:val="20"/>
                                    </w:rPr>
                                  </w:pPr>
                                </w:p>
                              </w:tc>
                            </w:tr>
                            <w:tr w:rsidR="00911425" w14:paraId="12551A1D" w14:textId="77777777" w:rsidTr="00D15BED">
                              <w:trPr>
                                <w:trHeight w:val="439"/>
                              </w:trPr>
                              <w:tc>
                                <w:tcPr>
                                  <w:tcW w:w="250" w:type="dxa"/>
                                  <w:shd w:val="clear" w:color="auto" w:fill="auto"/>
                                </w:tcPr>
                                <w:p w14:paraId="7E70FE8F" w14:textId="77777777" w:rsidR="00911425" w:rsidRDefault="00911425"/>
                              </w:tc>
                              <w:tc>
                                <w:tcPr>
                                  <w:tcW w:w="2198" w:type="dxa"/>
                                  <w:shd w:val="clear" w:color="auto" w:fill="BFBFBF" w:themeFill="background1" w:themeFillShade="BF"/>
                                </w:tcPr>
                                <w:p w14:paraId="4FE2A95C" w14:textId="18630F0E" w:rsidR="00911425" w:rsidRPr="007A40BA" w:rsidRDefault="00911425">
                                  <w:pPr>
                                    <w:rPr>
                                      <w:b/>
                                      <w:sz w:val="20"/>
                                      <w:szCs w:val="20"/>
                                    </w:rPr>
                                  </w:pPr>
                                  <w:r w:rsidRPr="007A40BA">
                                    <w:rPr>
                                      <w:b/>
                                      <w:sz w:val="20"/>
                                      <w:szCs w:val="20"/>
                                    </w:rPr>
                                    <w:t>Country:</w:t>
                                  </w:r>
                                  <w:r w:rsidR="00294F58" w:rsidRPr="007A40BA">
                                    <w:rPr>
                                      <w:rFonts w:hint="cs"/>
                                      <w:b/>
                                      <w:sz w:val="20"/>
                                      <w:szCs w:val="20"/>
                                      <w:rtl/>
                                    </w:rPr>
                                    <w:t>الدولة</w:t>
                                  </w:r>
                                </w:p>
                              </w:tc>
                              <w:tc>
                                <w:tcPr>
                                  <w:tcW w:w="2480" w:type="dxa"/>
                                </w:tcPr>
                                <w:p w14:paraId="4588208A" w14:textId="77777777" w:rsidR="00911425" w:rsidRPr="007A40BA" w:rsidRDefault="00911425" w:rsidP="008635F3">
                                  <w:pPr>
                                    <w:rPr>
                                      <w:sz w:val="20"/>
                                      <w:szCs w:val="20"/>
                                    </w:rPr>
                                  </w:pPr>
                                </w:p>
                              </w:tc>
                            </w:tr>
                            <w:tr w:rsidR="00911425" w14:paraId="64537CB8" w14:textId="77777777" w:rsidTr="00D15BED">
                              <w:trPr>
                                <w:trHeight w:val="529"/>
                              </w:trPr>
                              <w:tc>
                                <w:tcPr>
                                  <w:tcW w:w="250" w:type="dxa"/>
                                  <w:shd w:val="clear" w:color="auto" w:fill="auto"/>
                                </w:tcPr>
                                <w:p w14:paraId="65D7850D" w14:textId="77777777" w:rsidR="00911425" w:rsidRDefault="00911425"/>
                              </w:tc>
                              <w:tc>
                                <w:tcPr>
                                  <w:tcW w:w="2198" w:type="dxa"/>
                                  <w:shd w:val="clear" w:color="auto" w:fill="BFBFBF" w:themeFill="background1" w:themeFillShade="BF"/>
                                </w:tcPr>
                                <w:p w14:paraId="18183E9C" w14:textId="2B45493B" w:rsidR="00911425" w:rsidRPr="007A40BA" w:rsidRDefault="00911425">
                                  <w:pPr>
                                    <w:rPr>
                                      <w:b/>
                                      <w:sz w:val="20"/>
                                      <w:szCs w:val="20"/>
                                    </w:rPr>
                                  </w:pPr>
                                  <w:r w:rsidRPr="007A40BA">
                                    <w:rPr>
                                      <w:b/>
                                      <w:sz w:val="20"/>
                                      <w:szCs w:val="20"/>
                                    </w:rPr>
                                    <w:t>Phone #:</w:t>
                                  </w:r>
                                  <w:r w:rsidR="00294F58" w:rsidRPr="007A40BA">
                                    <w:rPr>
                                      <w:rFonts w:hint="cs"/>
                                      <w:b/>
                                      <w:sz w:val="20"/>
                                      <w:szCs w:val="20"/>
                                      <w:rtl/>
                                    </w:rPr>
                                    <w:t>رقم الهاتف</w:t>
                                  </w:r>
                                </w:p>
                              </w:tc>
                              <w:tc>
                                <w:tcPr>
                                  <w:tcW w:w="2480" w:type="dxa"/>
                                </w:tcPr>
                                <w:p w14:paraId="752695F3" w14:textId="77777777" w:rsidR="00911425" w:rsidRPr="007A40BA" w:rsidRDefault="00911425" w:rsidP="008635F3">
                                  <w:pPr>
                                    <w:rPr>
                                      <w:sz w:val="20"/>
                                      <w:szCs w:val="20"/>
                                    </w:rPr>
                                  </w:pPr>
                                </w:p>
                              </w:tc>
                            </w:tr>
                            <w:tr w:rsidR="00911425" w14:paraId="47604F92" w14:textId="77777777" w:rsidTr="00D15BED">
                              <w:trPr>
                                <w:trHeight w:val="889"/>
                              </w:trPr>
                              <w:tc>
                                <w:tcPr>
                                  <w:tcW w:w="250" w:type="dxa"/>
                                  <w:shd w:val="clear" w:color="auto" w:fill="auto"/>
                                </w:tcPr>
                                <w:p w14:paraId="71E478FB" w14:textId="77777777" w:rsidR="00911425" w:rsidRDefault="00911425"/>
                              </w:tc>
                              <w:tc>
                                <w:tcPr>
                                  <w:tcW w:w="2198" w:type="dxa"/>
                                  <w:shd w:val="clear" w:color="auto" w:fill="BFBFBF" w:themeFill="background1" w:themeFillShade="BF"/>
                                </w:tcPr>
                                <w:p w14:paraId="650222BA" w14:textId="0E7108D4" w:rsidR="00911425" w:rsidRPr="007A40BA" w:rsidRDefault="00911425">
                                  <w:pPr>
                                    <w:rPr>
                                      <w:b/>
                                      <w:sz w:val="20"/>
                                      <w:szCs w:val="20"/>
                                    </w:rPr>
                                  </w:pPr>
                                  <w:r w:rsidRPr="007A40BA">
                                    <w:rPr>
                                      <w:b/>
                                      <w:sz w:val="20"/>
                                      <w:szCs w:val="20"/>
                                    </w:rPr>
                                    <w:t>E-mail:</w:t>
                                  </w:r>
                                  <w:r w:rsidR="00294F58" w:rsidRPr="007A40BA">
                                    <w:rPr>
                                      <w:rFonts w:hint="cs"/>
                                      <w:b/>
                                      <w:sz w:val="20"/>
                                      <w:szCs w:val="20"/>
                                      <w:rtl/>
                                    </w:rPr>
                                    <w:t>بريد الكتروني</w:t>
                                  </w:r>
                                </w:p>
                              </w:tc>
                              <w:tc>
                                <w:tcPr>
                                  <w:tcW w:w="2480" w:type="dxa"/>
                                </w:tcPr>
                                <w:p w14:paraId="1DFB28FE" w14:textId="77777777" w:rsidR="00911425" w:rsidRPr="007A40BA" w:rsidRDefault="00911425" w:rsidP="008635F3">
                                  <w:pPr>
                                    <w:rPr>
                                      <w:sz w:val="20"/>
                                      <w:szCs w:val="20"/>
                                    </w:rPr>
                                  </w:pPr>
                                </w:p>
                              </w:tc>
                            </w:tr>
                          </w:tbl>
                          <w:p w14:paraId="54D96FD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3CC8C" id="_x0000_t202" coordsize="21600,21600" o:spt="202" path="m,l,21600r21600,l21600,xe">
                <v:stroke joinstyle="miter"/>
                <v:path gradientshapeok="t" o:connecttype="rect"/>
              </v:shapetype>
              <v:shape id="Tekstfelt 2" o:spid="_x0000_s1026" type="#_x0000_t202" style="position:absolute;margin-left:248.6pt;margin-top:-19pt;width:279.35pt;height:15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" filled="f" stroked="f">
                <v:textbox>
                  <w:txbxContent>
                    <w:tbl>
                      <w:tblPr>
                        <w:tblStyle w:val="TableGrid"/>
                        <w:tblW w:w="0" w:type="auto"/>
                        <w:tblLook w:val="04A0" w:firstRow="1" w:lastRow="0" w:firstColumn="1" w:lastColumn="0" w:noHBand="0" w:noVBand="1"/>
                      </w:tblPr>
                      <w:tblGrid>
                        <w:gridCol w:w="250"/>
                        <w:gridCol w:w="2198"/>
                        <w:gridCol w:w="2480"/>
                      </w:tblGrid>
                      <w:tr w:rsidR="00911425" w14:paraId="5D897EDD" w14:textId="77777777" w:rsidTr="00294F58">
                        <w:tc>
                          <w:tcPr>
                            <w:tcW w:w="250" w:type="dxa"/>
                            <w:shd w:val="clear" w:color="auto" w:fill="auto"/>
                          </w:tcPr>
                          <w:p w14:paraId="56813B47" w14:textId="77777777" w:rsidR="00911425" w:rsidRDefault="00911425"/>
                        </w:tc>
                        <w:tc>
                          <w:tcPr>
                            <w:tcW w:w="2198" w:type="dxa"/>
                            <w:shd w:val="clear" w:color="auto" w:fill="BFBFBF" w:themeFill="background1" w:themeFillShade="BF"/>
                          </w:tcPr>
                          <w:p w14:paraId="36CBED75" w14:textId="6E8D506C" w:rsidR="00911425" w:rsidRPr="007A40BA" w:rsidRDefault="00911425">
                            <w:pPr>
                              <w:rPr>
                                <w:b/>
                                <w:sz w:val="20"/>
                                <w:szCs w:val="20"/>
                                <w:rtl/>
                              </w:rPr>
                            </w:pPr>
                            <w:r w:rsidRPr="007A40BA">
                              <w:rPr>
                                <w:b/>
                                <w:sz w:val="20"/>
                                <w:szCs w:val="20"/>
                              </w:rPr>
                              <w:t>TO:</w:t>
                            </w:r>
                            <w:r w:rsidR="00294F58" w:rsidRPr="007A40BA">
                              <w:rPr>
                                <w:rFonts w:hint="cs"/>
                                <w:b/>
                                <w:sz w:val="20"/>
                                <w:szCs w:val="20"/>
                                <w:rtl/>
                              </w:rPr>
                              <w:t>اسم الشركة</w:t>
                            </w:r>
                          </w:p>
                        </w:tc>
                        <w:tc>
                          <w:tcPr>
                            <w:tcW w:w="2480" w:type="dxa"/>
                          </w:tcPr>
                          <w:p w14:paraId="4861731A" w14:textId="178CF537" w:rsidR="00911425" w:rsidRPr="007A40BA" w:rsidRDefault="00911425" w:rsidP="00A87E0F">
                            <w:pPr>
                              <w:jc w:val="center"/>
                              <w:rPr>
                                <w:b/>
                                <w:sz w:val="20"/>
                                <w:szCs w:val="20"/>
                              </w:rPr>
                            </w:pPr>
                          </w:p>
                        </w:tc>
                      </w:tr>
                      <w:tr w:rsidR="00911425" w14:paraId="0814C583" w14:textId="77777777" w:rsidTr="00D15BED">
                        <w:trPr>
                          <w:trHeight w:val="439"/>
                        </w:trPr>
                        <w:tc>
                          <w:tcPr>
                            <w:tcW w:w="250" w:type="dxa"/>
                            <w:shd w:val="clear" w:color="auto" w:fill="auto"/>
                          </w:tcPr>
                          <w:p w14:paraId="7ED4DCFE" w14:textId="77777777" w:rsidR="00911425" w:rsidRDefault="00911425"/>
                        </w:tc>
                        <w:tc>
                          <w:tcPr>
                            <w:tcW w:w="2198" w:type="dxa"/>
                            <w:shd w:val="clear" w:color="auto" w:fill="BFBFBF" w:themeFill="background1" w:themeFillShade="BF"/>
                          </w:tcPr>
                          <w:p w14:paraId="472EEE04" w14:textId="3E531F11" w:rsidR="00911425" w:rsidRPr="007A40BA" w:rsidRDefault="00911425">
                            <w:pPr>
                              <w:rPr>
                                <w:b/>
                                <w:sz w:val="20"/>
                                <w:szCs w:val="20"/>
                              </w:rPr>
                            </w:pPr>
                            <w:r w:rsidRPr="007A40BA">
                              <w:rPr>
                                <w:b/>
                                <w:sz w:val="20"/>
                                <w:szCs w:val="20"/>
                              </w:rPr>
                              <w:t>Address 1:</w:t>
                            </w:r>
                            <w:r w:rsidR="00294F58" w:rsidRPr="007A40BA">
                              <w:rPr>
                                <w:rFonts w:hint="cs"/>
                                <w:b/>
                                <w:sz w:val="20"/>
                                <w:szCs w:val="20"/>
                                <w:rtl/>
                              </w:rPr>
                              <w:t xml:space="preserve"> عنوان 1</w:t>
                            </w:r>
                          </w:p>
                        </w:tc>
                        <w:tc>
                          <w:tcPr>
                            <w:tcW w:w="2480" w:type="dxa"/>
                          </w:tcPr>
                          <w:p w14:paraId="6E6DDF19" w14:textId="77777777" w:rsidR="00911425" w:rsidRPr="007A40BA" w:rsidRDefault="00911425" w:rsidP="008635F3">
                            <w:pPr>
                              <w:rPr>
                                <w:sz w:val="20"/>
                                <w:szCs w:val="20"/>
                              </w:rPr>
                            </w:pPr>
                          </w:p>
                        </w:tc>
                      </w:tr>
                      <w:tr w:rsidR="00911425" w14:paraId="7CAF1890" w14:textId="77777777" w:rsidTr="00294F58">
                        <w:tc>
                          <w:tcPr>
                            <w:tcW w:w="250" w:type="dxa"/>
                            <w:shd w:val="clear" w:color="auto" w:fill="auto"/>
                          </w:tcPr>
                          <w:p w14:paraId="1FE9D6C8" w14:textId="77777777" w:rsidR="00911425" w:rsidRDefault="00911425"/>
                        </w:tc>
                        <w:tc>
                          <w:tcPr>
                            <w:tcW w:w="2198" w:type="dxa"/>
                            <w:shd w:val="clear" w:color="auto" w:fill="BFBFBF" w:themeFill="background1" w:themeFillShade="BF"/>
                          </w:tcPr>
                          <w:p w14:paraId="7AB209EE" w14:textId="77777777" w:rsidR="00294F58" w:rsidRPr="007A40BA" w:rsidRDefault="00911425">
                            <w:pPr>
                              <w:rPr>
                                <w:b/>
                                <w:sz w:val="20"/>
                                <w:szCs w:val="20"/>
                                <w:rtl/>
                              </w:rPr>
                            </w:pPr>
                            <w:r w:rsidRPr="007A40BA">
                              <w:rPr>
                                <w:b/>
                                <w:sz w:val="20"/>
                                <w:szCs w:val="20"/>
                              </w:rPr>
                              <w:t>Address 2:</w:t>
                            </w:r>
                          </w:p>
                          <w:p w14:paraId="68E1863A" w14:textId="60FEF6FC" w:rsidR="00911425" w:rsidRPr="007A40BA" w:rsidRDefault="00294F58" w:rsidP="00294F58">
                            <w:pPr>
                              <w:rPr>
                                <w:b/>
                                <w:sz w:val="20"/>
                                <w:szCs w:val="20"/>
                              </w:rPr>
                            </w:pPr>
                            <w:r w:rsidRPr="007A40BA">
                              <w:rPr>
                                <w:rFonts w:hint="cs"/>
                                <w:b/>
                                <w:sz w:val="20"/>
                                <w:szCs w:val="20"/>
                                <w:rtl/>
                              </w:rPr>
                              <w:t xml:space="preserve">عنوان2 </w:t>
                            </w:r>
                          </w:p>
                        </w:tc>
                        <w:tc>
                          <w:tcPr>
                            <w:tcW w:w="2480" w:type="dxa"/>
                          </w:tcPr>
                          <w:p w14:paraId="2EE75B87" w14:textId="77777777" w:rsidR="00911425" w:rsidRPr="007A40BA" w:rsidRDefault="00911425" w:rsidP="008635F3">
                            <w:pPr>
                              <w:rPr>
                                <w:sz w:val="20"/>
                                <w:szCs w:val="20"/>
                              </w:rPr>
                            </w:pPr>
                          </w:p>
                        </w:tc>
                      </w:tr>
                      <w:tr w:rsidR="00911425" w14:paraId="0567E962" w14:textId="77777777" w:rsidTr="00D15BED">
                        <w:trPr>
                          <w:trHeight w:val="421"/>
                        </w:trPr>
                        <w:tc>
                          <w:tcPr>
                            <w:tcW w:w="250" w:type="dxa"/>
                            <w:shd w:val="clear" w:color="auto" w:fill="auto"/>
                          </w:tcPr>
                          <w:p w14:paraId="644E5A4D" w14:textId="77777777" w:rsidR="00911425" w:rsidRDefault="00911425"/>
                        </w:tc>
                        <w:tc>
                          <w:tcPr>
                            <w:tcW w:w="2198" w:type="dxa"/>
                            <w:shd w:val="clear" w:color="auto" w:fill="BFBFBF" w:themeFill="background1" w:themeFillShade="BF"/>
                          </w:tcPr>
                          <w:p w14:paraId="2CEB1DE8" w14:textId="56E488DB" w:rsidR="00911425" w:rsidRPr="007A40BA" w:rsidRDefault="00911425">
                            <w:pPr>
                              <w:rPr>
                                <w:b/>
                                <w:sz w:val="20"/>
                                <w:szCs w:val="20"/>
                              </w:rPr>
                            </w:pPr>
                            <w:r w:rsidRPr="007A40BA">
                              <w:rPr>
                                <w:b/>
                                <w:sz w:val="20"/>
                                <w:szCs w:val="20"/>
                              </w:rPr>
                              <w:t>City:</w:t>
                            </w:r>
                            <w:r w:rsidR="00294F58" w:rsidRPr="007A40BA">
                              <w:rPr>
                                <w:rFonts w:hint="cs"/>
                                <w:b/>
                                <w:sz w:val="20"/>
                                <w:szCs w:val="20"/>
                                <w:rtl/>
                              </w:rPr>
                              <w:t>المدينة</w:t>
                            </w:r>
                          </w:p>
                        </w:tc>
                        <w:tc>
                          <w:tcPr>
                            <w:tcW w:w="2480" w:type="dxa"/>
                          </w:tcPr>
                          <w:p w14:paraId="52E71044" w14:textId="77777777" w:rsidR="00911425" w:rsidRPr="007A40BA" w:rsidRDefault="00911425" w:rsidP="008635F3">
                            <w:pPr>
                              <w:rPr>
                                <w:sz w:val="20"/>
                                <w:szCs w:val="20"/>
                              </w:rPr>
                            </w:pPr>
                          </w:p>
                        </w:tc>
                      </w:tr>
                      <w:tr w:rsidR="00911425" w14:paraId="12551A1D" w14:textId="77777777" w:rsidTr="00D15BED">
                        <w:trPr>
                          <w:trHeight w:val="439"/>
                        </w:trPr>
                        <w:tc>
                          <w:tcPr>
                            <w:tcW w:w="250" w:type="dxa"/>
                            <w:shd w:val="clear" w:color="auto" w:fill="auto"/>
                          </w:tcPr>
                          <w:p w14:paraId="7E70FE8F" w14:textId="77777777" w:rsidR="00911425" w:rsidRDefault="00911425"/>
                        </w:tc>
                        <w:tc>
                          <w:tcPr>
                            <w:tcW w:w="2198" w:type="dxa"/>
                            <w:shd w:val="clear" w:color="auto" w:fill="BFBFBF" w:themeFill="background1" w:themeFillShade="BF"/>
                          </w:tcPr>
                          <w:p w14:paraId="4FE2A95C" w14:textId="18630F0E" w:rsidR="00911425" w:rsidRPr="007A40BA" w:rsidRDefault="00911425">
                            <w:pPr>
                              <w:rPr>
                                <w:b/>
                                <w:sz w:val="20"/>
                                <w:szCs w:val="20"/>
                              </w:rPr>
                            </w:pPr>
                            <w:r w:rsidRPr="007A40BA">
                              <w:rPr>
                                <w:b/>
                                <w:sz w:val="20"/>
                                <w:szCs w:val="20"/>
                              </w:rPr>
                              <w:t>Country:</w:t>
                            </w:r>
                            <w:r w:rsidR="00294F58" w:rsidRPr="007A40BA">
                              <w:rPr>
                                <w:rFonts w:hint="cs"/>
                                <w:b/>
                                <w:sz w:val="20"/>
                                <w:szCs w:val="20"/>
                                <w:rtl/>
                              </w:rPr>
                              <w:t>الدولة</w:t>
                            </w:r>
                          </w:p>
                        </w:tc>
                        <w:tc>
                          <w:tcPr>
                            <w:tcW w:w="2480" w:type="dxa"/>
                          </w:tcPr>
                          <w:p w14:paraId="4588208A" w14:textId="77777777" w:rsidR="00911425" w:rsidRPr="007A40BA" w:rsidRDefault="00911425" w:rsidP="008635F3">
                            <w:pPr>
                              <w:rPr>
                                <w:sz w:val="20"/>
                                <w:szCs w:val="20"/>
                              </w:rPr>
                            </w:pPr>
                          </w:p>
                        </w:tc>
                      </w:tr>
                      <w:tr w:rsidR="00911425" w14:paraId="64537CB8" w14:textId="77777777" w:rsidTr="00D15BED">
                        <w:trPr>
                          <w:trHeight w:val="529"/>
                        </w:trPr>
                        <w:tc>
                          <w:tcPr>
                            <w:tcW w:w="250" w:type="dxa"/>
                            <w:shd w:val="clear" w:color="auto" w:fill="auto"/>
                          </w:tcPr>
                          <w:p w14:paraId="65D7850D" w14:textId="77777777" w:rsidR="00911425" w:rsidRDefault="00911425"/>
                        </w:tc>
                        <w:tc>
                          <w:tcPr>
                            <w:tcW w:w="2198" w:type="dxa"/>
                            <w:shd w:val="clear" w:color="auto" w:fill="BFBFBF" w:themeFill="background1" w:themeFillShade="BF"/>
                          </w:tcPr>
                          <w:p w14:paraId="18183E9C" w14:textId="2B45493B" w:rsidR="00911425" w:rsidRPr="007A40BA" w:rsidRDefault="00911425">
                            <w:pPr>
                              <w:rPr>
                                <w:b/>
                                <w:sz w:val="20"/>
                                <w:szCs w:val="20"/>
                              </w:rPr>
                            </w:pPr>
                            <w:r w:rsidRPr="007A40BA">
                              <w:rPr>
                                <w:b/>
                                <w:sz w:val="20"/>
                                <w:szCs w:val="20"/>
                              </w:rPr>
                              <w:t>Phone #:</w:t>
                            </w:r>
                            <w:r w:rsidR="00294F58" w:rsidRPr="007A40BA">
                              <w:rPr>
                                <w:rFonts w:hint="cs"/>
                                <w:b/>
                                <w:sz w:val="20"/>
                                <w:szCs w:val="20"/>
                                <w:rtl/>
                              </w:rPr>
                              <w:t>رقم الهاتف</w:t>
                            </w:r>
                          </w:p>
                        </w:tc>
                        <w:tc>
                          <w:tcPr>
                            <w:tcW w:w="2480" w:type="dxa"/>
                          </w:tcPr>
                          <w:p w14:paraId="752695F3" w14:textId="77777777" w:rsidR="00911425" w:rsidRPr="007A40BA" w:rsidRDefault="00911425" w:rsidP="008635F3">
                            <w:pPr>
                              <w:rPr>
                                <w:sz w:val="20"/>
                                <w:szCs w:val="20"/>
                              </w:rPr>
                            </w:pPr>
                          </w:p>
                        </w:tc>
                      </w:tr>
                      <w:tr w:rsidR="00911425" w14:paraId="47604F92" w14:textId="77777777" w:rsidTr="00D15BED">
                        <w:trPr>
                          <w:trHeight w:val="889"/>
                        </w:trPr>
                        <w:tc>
                          <w:tcPr>
                            <w:tcW w:w="250" w:type="dxa"/>
                            <w:shd w:val="clear" w:color="auto" w:fill="auto"/>
                          </w:tcPr>
                          <w:p w14:paraId="71E478FB" w14:textId="77777777" w:rsidR="00911425" w:rsidRDefault="00911425"/>
                        </w:tc>
                        <w:tc>
                          <w:tcPr>
                            <w:tcW w:w="2198" w:type="dxa"/>
                            <w:shd w:val="clear" w:color="auto" w:fill="BFBFBF" w:themeFill="background1" w:themeFillShade="BF"/>
                          </w:tcPr>
                          <w:p w14:paraId="650222BA" w14:textId="0E7108D4" w:rsidR="00911425" w:rsidRPr="007A40BA" w:rsidRDefault="00911425">
                            <w:pPr>
                              <w:rPr>
                                <w:b/>
                                <w:sz w:val="20"/>
                                <w:szCs w:val="20"/>
                              </w:rPr>
                            </w:pPr>
                            <w:r w:rsidRPr="007A40BA">
                              <w:rPr>
                                <w:b/>
                                <w:sz w:val="20"/>
                                <w:szCs w:val="20"/>
                              </w:rPr>
                              <w:t>E-mail:</w:t>
                            </w:r>
                            <w:r w:rsidR="00294F58" w:rsidRPr="007A40BA">
                              <w:rPr>
                                <w:rFonts w:hint="cs"/>
                                <w:b/>
                                <w:sz w:val="20"/>
                                <w:szCs w:val="20"/>
                                <w:rtl/>
                              </w:rPr>
                              <w:t>بريد الكتروني</w:t>
                            </w:r>
                          </w:p>
                        </w:tc>
                        <w:tc>
                          <w:tcPr>
                            <w:tcW w:w="2480" w:type="dxa"/>
                          </w:tcPr>
                          <w:p w14:paraId="1DFB28FE" w14:textId="77777777" w:rsidR="00911425" w:rsidRPr="007A40BA" w:rsidRDefault="00911425" w:rsidP="008635F3">
                            <w:pPr>
                              <w:rPr>
                                <w:sz w:val="20"/>
                                <w:szCs w:val="20"/>
                              </w:rPr>
                            </w:pPr>
                          </w:p>
                        </w:tc>
                      </w:tr>
                    </w:tbl>
                    <w:p w14:paraId="54D96FD3" w14:textId="77777777" w:rsidR="00911425" w:rsidRDefault="00911425" w:rsidP="00911425"/>
                  </w:txbxContent>
                </v:textbox>
              </v:shape>
            </w:pict>
          </mc:Fallback>
        </mc:AlternateContent>
      </w:r>
      <w:r w:rsidRPr="007A40BA">
        <w:rPr>
          <w:rFonts w:asciiTheme="minorHAnsi" w:hAnsiTheme="minorHAnsi" w:cstheme="minorHAnsi"/>
          <w:noProof/>
          <w:color w:val="FFFFFF" w:themeColor="background1"/>
          <w:sz w:val="20"/>
          <w:szCs w:val="20"/>
          <w:lang w:val="en-US"/>
        </w:rPr>
        <mc:AlternateContent>
          <mc:Choice Requires="wps">
            <w:drawing>
              <wp:anchor distT="0" distB="0" distL="114300" distR="114300" simplePos="0" relativeHeight="251658240" behindDoc="0" locked="0" layoutInCell="1" allowOverlap="1" wp14:anchorId="78A57F4C" wp14:editId="3088413C">
                <wp:simplePos x="0" y="0"/>
                <wp:positionH relativeFrom="column">
                  <wp:posOffset>-78161</wp:posOffset>
                </wp:positionH>
                <wp:positionV relativeFrom="paragraph">
                  <wp:posOffset>-241321</wp:posOffset>
                </wp:positionV>
                <wp:extent cx="3744595" cy="2009670"/>
                <wp:effectExtent l="0" t="0" r="8255" b="0"/>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2009670"/>
                        </a:xfrm>
                        <a:prstGeom prst="rect">
                          <a:avLst/>
                        </a:prstGeom>
                        <a:solidFill>
                          <a:srgbClr val="FFFFFF"/>
                        </a:solidFill>
                        <a:ln w="9525">
                          <a:noFill/>
                          <a:miter lim="800000"/>
                          <a:headEnd/>
                          <a:tailEnd/>
                        </a:ln>
                      </wps:spPr>
                      <wps:txbx>
                        <w:txbxContent>
                          <w:tbl>
                            <w:tblPr>
                              <w:tblStyle w:val="TableGrid"/>
                              <w:tblW w:w="0" w:type="auto"/>
                              <w:tblInd w:w="-5" w:type="dxa"/>
                              <w:tblLook w:val="04A0" w:firstRow="1" w:lastRow="0" w:firstColumn="1" w:lastColumn="0" w:noHBand="0" w:noVBand="1"/>
                            </w:tblPr>
                            <w:tblGrid>
                              <w:gridCol w:w="250"/>
                              <w:gridCol w:w="1418"/>
                              <w:gridCol w:w="3260"/>
                            </w:tblGrid>
                            <w:tr w:rsidR="00D15BED" w:rsidRPr="006963D6" w14:paraId="412972F5" w14:textId="77777777" w:rsidTr="00D15BED">
                              <w:tc>
                                <w:tcPr>
                                  <w:tcW w:w="250" w:type="dxa"/>
                                  <w:shd w:val="clear" w:color="auto" w:fill="auto"/>
                                </w:tcPr>
                                <w:p w14:paraId="7585FEB1" w14:textId="77777777" w:rsidR="00D15BED" w:rsidRDefault="00D15BED" w:rsidP="00D15BED"/>
                              </w:tc>
                              <w:tc>
                                <w:tcPr>
                                  <w:tcW w:w="1418" w:type="dxa"/>
                                  <w:shd w:val="clear" w:color="auto" w:fill="BFBFBF" w:themeFill="background1" w:themeFillShade="BF"/>
                                </w:tcPr>
                                <w:p w14:paraId="3088B6A0" w14:textId="77777777" w:rsidR="00D15BED" w:rsidRPr="007A40BA" w:rsidRDefault="00D15BED" w:rsidP="00D15BED">
                                  <w:pPr>
                                    <w:rPr>
                                      <w:b/>
                                      <w:sz w:val="20"/>
                                      <w:szCs w:val="20"/>
                                    </w:rPr>
                                  </w:pPr>
                                  <w:r w:rsidRPr="00911425">
                                    <w:rPr>
                                      <w:b/>
                                    </w:rPr>
                                    <w:t>FROM:</w:t>
                                  </w:r>
                                </w:p>
                              </w:tc>
                              <w:tc>
                                <w:tcPr>
                                  <w:tcW w:w="3260" w:type="dxa"/>
                                </w:tcPr>
                                <w:p w14:paraId="07D2E861" w14:textId="77777777" w:rsidR="00D15BED" w:rsidRPr="007A40BA" w:rsidRDefault="00D15BED" w:rsidP="00D15BED">
                                  <w:pPr>
                                    <w:rPr>
                                      <w:sz w:val="20"/>
                                      <w:szCs w:val="20"/>
                                      <w:lang w:val="en-US"/>
                                    </w:rPr>
                                  </w:pPr>
                                  <w:r w:rsidRPr="00911425">
                                    <w:rPr>
                                      <w:b/>
                                    </w:rPr>
                                    <w:t>DANISH REFUGEE COUNCIL</w:t>
                                  </w:r>
                                </w:p>
                              </w:tc>
                            </w:tr>
                            <w:tr w:rsidR="00D15BED" w:rsidRPr="00E443D7" w14:paraId="7F17E6A5" w14:textId="77777777" w:rsidTr="00D15BED">
                              <w:tc>
                                <w:tcPr>
                                  <w:tcW w:w="250" w:type="dxa"/>
                                  <w:shd w:val="clear" w:color="auto" w:fill="auto"/>
                                </w:tcPr>
                                <w:p w14:paraId="6E2BF0CD" w14:textId="77777777" w:rsidR="00D15BED" w:rsidRPr="00897D0D" w:rsidRDefault="00D15BED" w:rsidP="00D15BED">
                                  <w:pPr>
                                    <w:rPr>
                                      <w:lang w:val="en-US"/>
                                    </w:rPr>
                                  </w:pPr>
                                </w:p>
                              </w:tc>
                              <w:tc>
                                <w:tcPr>
                                  <w:tcW w:w="1418" w:type="dxa"/>
                                  <w:shd w:val="clear" w:color="auto" w:fill="BFBFBF" w:themeFill="background1" w:themeFillShade="BF"/>
                                </w:tcPr>
                                <w:p w14:paraId="26C1D379" w14:textId="77777777" w:rsidR="00D15BED" w:rsidRPr="007A40BA" w:rsidRDefault="00D15BED" w:rsidP="00D15BED">
                                  <w:pPr>
                                    <w:rPr>
                                      <w:b/>
                                      <w:sz w:val="20"/>
                                      <w:szCs w:val="20"/>
                                    </w:rPr>
                                  </w:pPr>
                                  <w:r w:rsidRPr="00911425">
                                    <w:rPr>
                                      <w:b/>
                                    </w:rPr>
                                    <w:t>Address 1:</w:t>
                                  </w:r>
                                </w:p>
                              </w:tc>
                              <w:tc>
                                <w:tcPr>
                                  <w:tcW w:w="3260" w:type="dxa"/>
                                </w:tcPr>
                                <w:p w14:paraId="74DA8B1E" w14:textId="77777777" w:rsidR="00D15BED" w:rsidRPr="005A1E5C" w:rsidRDefault="00D15BED" w:rsidP="00D15BED">
                                  <w:pPr>
                                    <w:rPr>
                                      <w:sz w:val="20"/>
                                      <w:szCs w:val="20"/>
                                      <w:lang w:val="en-US"/>
                                    </w:rPr>
                                  </w:pPr>
                                  <w:r w:rsidRPr="007319AF">
                                    <w:rPr>
                                      <w:color w:val="000000"/>
                                      <w:sz w:val="20"/>
                                      <w:szCs w:val="20"/>
                                      <w:lang w:val="en-US" w:eastAsia="da-DK"/>
                                    </w:rPr>
                                    <w:t xml:space="preserve">New </w:t>
                                  </w:r>
                                  <w:proofErr w:type="spellStart"/>
                                  <w:r w:rsidRPr="007319AF">
                                    <w:rPr>
                                      <w:color w:val="000000"/>
                                      <w:sz w:val="20"/>
                                      <w:szCs w:val="20"/>
                                      <w:lang w:val="en-US" w:eastAsia="da-DK"/>
                                    </w:rPr>
                                    <w:t>Ba’quobah</w:t>
                                  </w:r>
                                  <w:proofErr w:type="spellEnd"/>
                                  <w:r w:rsidRPr="007319AF">
                                    <w:rPr>
                                      <w:color w:val="000000"/>
                                      <w:sz w:val="20"/>
                                      <w:szCs w:val="20"/>
                                      <w:lang w:val="en-US" w:eastAsia="da-DK"/>
                                    </w:rPr>
                                    <w:t>, Hay Al-Fares, Taboo Street</w:t>
                                  </w:r>
                                </w:p>
                              </w:tc>
                            </w:tr>
                            <w:tr w:rsidR="00D15BED" w:rsidRPr="007A40BA" w14:paraId="249EEFBA" w14:textId="77777777" w:rsidTr="00D15BED">
                              <w:trPr>
                                <w:trHeight w:val="430"/>
                              </w:trPr>
                              <w:tc>
                                <w:tcPr>
                                  <w:tcW w:w="250" w:type="dxa"/>
                                  <w:shd w:val="clear" w:color="auto" w:fill="auto"/>
                                </w:tcPr>
                                <w:p w14:paraId="52F845BF" w14:textId="77777777" w:rsidR="00D15BED" w:rsidRPr="005A1E5C" w:rsidRDefault="00D15BED" w:rsidP="00D15BED">
                                  <w:pPr>
                                    <w:rPr>
                                      <w:lang w:val="en-US"/>
                                    </w:rPr>
                                  </w:pPr>
                                </w:p>
                              </w:tc>
                              <w:tc>
                                <w:tcPr>
                                  <w:tcW w:w="1418" w:type="dxa"/>
                                  <w:shd w:val="clear" w:color="auto" w:fill="BFBFBF" w:themeFill="background1" w:themeFillShade="BF"/>
                                </w:tcPr>
                                <w:p w14:paraId="19988954" w14:textId="77777777" w:rsidR="00D15BED" w:rsidRPr="007A40BA" w:rsidRDefault="00D15BED" w:rsidP="00D15BED">
                                  <w:pPr>
                                    <w:rPr>
                                      <w:b/>
                                      <w:sz w:val="20"/>
                                      <w:szCs w:val="20"/>
                                    </w:rPr>
                                  </w:pPr>
                                  <w:r w:rsidRPr="00911425">
                                    <w:rPr>
                                      <w:b/>
                                    </w:rPr>
                                    <w:t>Address 2:</w:t>
                                  </w:r>
                                </w:p>
                              </w:tc>
                              <w:tc>
                                <w:tcPr>
                                  <w:tcW w:w="3260" w:type="dxa"/>
                                </w:tcPr>
                                <w:p w14:paraId="0BD9264C" w14:textId="77777777" w:rsidR="00D15BED" w:rsidRPr="007A40BA" w:rsidRDefault="00D15BED" w:rsidP="00D15BED">
                                  <w:pPr>
                                    <w:rPr>
                                      <w:sz w:val="20"/>
                                      <w:szCs w:val="20"/>
                                    </w:rPr>
                                  </w:pPr>
                                  <w:r w:rsidRPr="003D7E42">
                                    <w:t>District 206, Street 34, House 31</w:t>
                                  </w:r>
                                </w:p>
                              </w:tc>
                            </w:tr>
                            <w:tr w:rsidR="00D15BED" w:rsidRPr="007A40BA" w14:paraId="5F30B471" w14:textId="77777777" w:rsidTr="00D15BED">
                              <w:trPr>
                                <w:trHeight w:val="358"/>
                              </w:trPr>
                              <w:tc>
                                <w:tcPr>
                                  <w:tcW w:w="250" w:type="dxa"/>
                                  <w:shd w:val="clear" w:color="auto" w:fill="auto"/>
                                </w:tcPr>
                                <w:p w14:paraId="005F7C4E" w14:textId="77777777" w:rsidR="00D15BED" w:rsidRDefault="00D15BED" w:rsidP="00D15BED"/>
                              </w:tc>
                              <w:tc>
                                <w:tcPr>
                                  <w:tcW w:w="1418" w:type="dxa"/>
                                  <w:shd w:val="clear" w:color="auto" w:fill="BFBFBF" w:themeFill="background1" w:themeFillShade="BF"/>
                                </w:tcPr>
                                <w:p w14:paraId="6A30659F" w14:textId="77777777" w:rsidR="00D15BED" w:rsidRPr="007A40BA" w:rsidRDefault="00D15BED" w:rsidP="00D15BED">
                                  <w:pPr>
                                    <w:rPr>
                                      <w:b/>
                                      <w:sz w:val="20"/>
                                      <w:szCs w:val="20"/>
                                    </w:rPr>
                                  </w:pPr>
                                  <w:r w:rsidRPr="00911425">
                                    <w:rPr>
                                      <w:b/>
                                    </w:rPr>
                                    <w:t>City:</w:t>
                                  </w:r>
                                </w:p>
                              </w:tc>
                              <w:tc>
                                <w:tcPr>
                                  <w:tcW w:w="3260" w:type="dxa"/>
                                </w:tcPr>
                                <w:p w14:paraId="5DB761D3" w14:textId="77777777" w:rsidR="00D15BED" w:rsidRPr="007A40BA" w:rsidRDefault="00D15BED" w:rsidP="00D15BED">
                                  <w:pPr>
                                    <w:rPr>
                                      <w:sz w:val="20"/>
                                      <w:szCs w:val="20"/>
                                    </w:rPr>
                                  </w:pPr>
                                  <w:r>
                                    <w:t>Diyala</w:t>
                                  </w:r>
                                </w:p>
                              </w:tc>
                            </w:tr>
                            <w:tr w:rsidR="00D15BED" w:rsidRPr="007A40BA" w14:paraId="52126566" w14:textId="77777777" w:rsidTr="00D15BED">
                              <w:trPr>
                                <w:trHeight w:val="268"/>
                              </w:trPr>
                              <w:tc>
                                <w:tcPr>
                                  <w:tcW w:w="250" w:type="dxa"/>
                                  <w:shd w:val="clear" w:color="auto" w:fill="auto"/>
                                </w:tcPr>
                                <w:p w14:paraId="6A873641" w14:textId="77777777" w:rsidR="00D15BED" w:rsidRDefault="00D15BED" w:rsidP="00D15BED"/>
                              </w:tc>
                              <w:tc>
                                <w:tcPr>
                                  <w:tcW w:w="1418" w:type="dxa"/>
                                  <w:shd w:val="clear" w:color="auto" w:fill="BFBFBF" w:themeFill="background1" w:themeFillShade="BF"/>
                                </w:tcPr>
                                <w:p w14:paraId="60394855" w14:textId="77777777" w:rsidR="00D15BED" w:rsidRPr="00911425" w:rsidRDefault="00D15BED" w:rsidP="00D15BED">
                                  <w:pPr>
                                    <w:rPr>
                                      <w:b/>
                                    </w:rPr>
                                  </w:pPr>
                                  <w:r w:rsidRPr="00911425">
                                    <w:rPr>
                                      <w:b/>
                                    </w:rPr>
                                    <w:t>Country:</w:t>
                                  </w:r>
                                </w:p>
                              </w:tc>
                              <w:tc>
                                <w:tcPr>
                                  <w:tcW w:w="3260" w:type="dxa"/>
                                </w:tcPr>
                                <w:p w14:paraId="1098D43A" w14:textId="77777777" w:rsidR="00D15BED" w:rsidRDefault="00D15BED" w:rsidP="00D15BED">
                                  <w:r>
                                    <w:t>Iraq</w:t>
                                  </w:r>
                                </w:p>
                              </w:tc>
                            </w:tr>
                            <w:tr w:rsidR="00D15BED" w:rsidRPr="007A40BA" w14:paraId="6A88A77F" w14:textId="77777777" w:rsidTr="00D15BED">
                              <w:trPr>
                                <w:trHeight w:val="358"/>
                              </w:trPr>
                              <w:tc>
                                <w:tcPr>
                                  <w:tcW w:w="250" w:type="dxa"/>
                                  <w:shd w:val="clear" w:color="auto" w:fill="auto"/>
                                </w:tcPr>
                                <w:p w14:paraId="26C8D9F7" w14:textId="77777777" w:rsidR="00D15BED" w:rsidRDefault="00D15BED" w:rsidP="00D15BED"/>
                              </w:tc>
                              <w:tc>
                                <w:tcPr>
                                  <w:tcW w:w="1418" w:type="dxa"/>
                                  <w:shd w:val="clear" w:color="auto" w:fill="BFBFBF" w:themeFill="background1" w:themeFillShade="BF"/>
                                </w:tcPr>
                                <w:p w14:paraId="025E9F64" w14:textId="77777777" w:rsidR="00D15BED" w:rsidRPr="00911425" w:rsidRDefault="00D15BED" w:rsidP="00D15BED">
                                  <w:pPr>
                                    <w:rPr>
                                      <w:b/>
                                    </w:rPr>
                                  </w:pPr>
                                  <w:r w:rsidRPr="00911425">
                                    <w:rPr>
                                      <w:b/>
                                    </w:rPr>
                                    <w:t>Phone #:</w:t>
                                  </w:r>
                                </w:p>
                              </w:tc>
                              <w:tc>
                                <w:tcPr>
                                  <w:tcW w:w="3260" w:type="dxa"/>
                                </w:tcPr>
                                <w:p w14:paraId="03157DD3" w14:textId="2FCBD11A" w:rsidR="00D15BED" w:rsidRDefault="00AF7CD5" w:rsidP="00D15BED">
                                  <w:r>
                                    <w:t>07734888598</w:t>
                                  </w:r>
                                </w:p>
                              </w:tc>
                            </w:tr>
                            <w:tr w:rsidR="00D15BED" w:rsidRPr="007A40BA" w14:paraId="58E52658" w14:textId="77777777" w:rsidTr="00D15BED">
                              <w:trPr>
                                <w:trHeight w:val="707"/>
                              </w:trPr>
                              <w:tc>
                                <w:tcPr>
                                  <w:tcW w:w="250" w:type="dxa"/>
                                  <w:shd w:val="clear" w:color="auto" w:fill="auto"/>
                                </w:tcPr>
                                <w:p w14:paraId="178EAB8B" w14:textId="77777777" w:rsidR="00D15BED" w:rsidRDefault="00D15BED" w:rsidP="00D15BED"/>
                              </w:tc>
                              <w:tc>
                                <w:tcPr>
                                  <w:tcW w:w="1418" w:type="dxa"/>
                                  <w:shd w:val="clear" w:color="auto" w:fill="BFBFBF" w:themeFill="background1" w:themeFillShade="BF"/>
                                </w:tcPr>
                                <w:p w14:paraId="5757C1B8" w14:textId="77777777" w:rsidR="00D15BED" w:rsidRPr="00911425" w:rsidRDefault="00D15BED" w:rsidP="00D15BED">
                                  <w:pPr>
                                    <w:rPr>
                                      <w:b/>
                                    </w:rPr>
                                  </w:pPr>
                                  <w:r w:rsidRPr="00911425">
                                    <w:rPr>
                                      <w:b/>
                                    </w:rPr>
                                    <w:t>E-mail:</w:t>
                                  </w:r>
                                </w:p>
                              </w:tc>
                              <w:tc>
                                <w:tcPr>
                                  <w:tcW w:w="3260" w:type="dxa"/>
                                </w:tcPr>
                                <w:p w14:paraId="5CAFA1F5" w14:textId="77777777" w:rsidR="00D15BED" w:rsidRPr="003D7E42" w:rsidRDefault="00D15BED" w:rsidP="00D15BED">
                                  <w:r w:rsidRPr="003D7E42">
                                    <w:t>rfq.irq.diy@drc.ngo</w:t>
                                  </w:r>
                                </w:p>
                              </w:tc>
                            </w:tr>
                          </w:tbl>
                          <w:p w14:paraId="773F2C6A"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57F4C" id="_x0000_s1027" type="#_x0000_t202" style="position:absolute;margin-left:-6.15pt;margin-top:-19pt;width:294.85pt;height:1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" stroked="f">
                <v:textbox>
                  <w:txbxContent>
                    <w:tbl>
                      <w:tblPr>
                        <w:tblStyle w:val="TableGrid"/>
                        <w:tblW w:w="0" w:type="auto"/>
                        <w:tblInd w:w="-5" w:type="dxa"/>
                        <w:tblLook w:val="04A0" w:firstRow="1" w:lastRow="0" w:firstColumn="1" w:lastColumn="0" w:noHBand="0" w:noVBand="1"/>
                      </w:tblPr>
                      <w:tblGrid>
                        <w:gridCol w:w="250"/>
                        <w:gridCol w:w="1418"/>
                        <w:gridCol w:w="3260"/>
                      </w:tblGrid>
                      <w:tr w:rsidR="00D15BED" w:rsidRPr="006963D6" w14:paraId="412972F5" w14:textId="77777777" w:rsidTr="00D15BED">
                        <w:tc>
                          <w:tcPr>
                            <w:tcW w:w="250" w:type="dxa"/>
                            <w:shd w:val="clear" w:color="auto" w:fill="auto"/>
                          </w:tcPr>
                          <w:p w14:paraId="7585FEB1" w14:textId="77777777" w:rsidR="00D15BED" w:rsidRDefault="00D15BED" w:rsidP="00D15BED"/>
                        </w:tc>
                        <w:tc>
                          <w:tcPr>
                            <w:tcW w:w="1418" w:type="dxa"/>
                            <w:shd w:val="clear" w:color="auto" w:fill="BFBFBF" w:themeFill="background1" w:themeFillShade="BF"/>
                          </w:tcPr>
                          <w:p w14:paraId="3088B6A0" w14:textId="77777777" w:rsidR="00D15BED" w:rsidRPr="007A40BA" w:rsidRDefault="00D15BED" w:rsidP="00D15BED">
                            <w:pPr>
                              <w:rPr>
                                <w:b/>
                                <w:sz w:val="20"/>
                                <w:szCs w:val="20"/>
                              </w:rPr>
                            </w:pPr>
                            <w:r w:rsidRPr="00911425">
                              <w:rPr>
                                <w:b/>
                              </w:rPr>
                              <w:t>FROM:</w:t>
                            </w:r>
                          </w:p>
                        </w:tc>
                        <w:tc>
                          <w:tcPr>
                            <w:tcW w:w="3260" w:type="dxa"/>
                          </w:tcPr>
                          <w:p w14:paraId="07D2E861" w14:textId="77777777" w:rsidR="00D15BED" w:rsidRPr="007A40BA" w:rsidRDefault="00D15BED" w:rsidP="00D15BED">
                            <w:pPr>
                              <w:rPr>
                                <w:sz w:val="20"/>
                                <w:szCs w:val="20"/>
                                <w:lang w:val="en-US"/>
                              </w:rPr>
                            </w:pPr>
                            <w:r w:rsidRPr="00911425">
                              <w:rPr>
                                <w:b/>
                              </w:rPr>
                              <w:t>DANISH REFUGEE COUNCIL</w:t>
                            </w:r>
                          </w:p>
                        </w:tc>
                      </w:tr>
                      <w:tr w:rsidR="00D15BED" w:rsidRPr="00E443D7" w14:paraId="7F17E6A5" w14:textId="77777777" w:rsidTr="00D15BED">
                        <w:tc>
                          <w:tcPr>
                            <w:tcW w:w="250" w:type="dxa"/>
                            <w:shd w:val="clear" w:color="auto" w:fill="auto"/>
                          </w:tcPr>
                          <w:p w14:paraId="6E2BF0CD" w14:textId="77777777" w:rsidR="00D15BED" w:rsidRPr="00897D0D" w:rsidRDefault="00D15BED" w:rsidP="00D15BED">
                            <w:pPr>
                              <w:rPr>
                                <w:lang w:val="en-US"/>
                              </w:rPr>
                            </w:pPr>
                          </w:p>
                        </w:tc>
                        <w:tc>
                          <w:tcPr>
                            <w:tcW w:w="1418" w:type="dxa"/>
                            <w:shd w:val="clear" w:color="auto" w:fill="BFBFBF" w:themeFill="background1" w:themeFillShade="BF"/>
                          </w:tcPr>
                          <w:p w14:paraId="26C1D379" w14:textId="77777777" w:rsidR="00D15BED" w:rsidRPr="007A40BA" w:rsidRDefault="00D15BED" w:rsidP="00D15BED">
                            <w:pPr>
                              <w:rPr>
                                <w:b/>
                                <w:sz w:val="20"/>
                                <w:szCs w:val="20"/>
                              </w:rPr>
                            </w:pPr>
                            <w:r w:rsidRPr="00911425">
                              <w:rPr>
                                <w:b/>
                              </w:rPr>
                              <w:t>Address 1:</w:t>
                            </w:r>
                          </w:p>
                        </w:tc>
                        <w:tc>
                          <w:tcPr>
                            <w:tcW w:w="3260" w:type="dxa"/>
                          </w:tcPr>
                          <w:p w14:paraId="74DA8B1E" w14:textId="77777777" w:rsidR="00D15BED" w:rsidRPr="005A1E5C" w:rsidRDefault="00D15BED" w:rsidP="00D15BED">
                            <w:pPr>
                              <w:rPr>
                                <w:sz w:val="20"/>
                                <w:szCs w:val="20"/>
                                <w:lang w:val="en-US"/>
                              </w:rPr>
                            </w:pPr>
                            <w:r w:rsidRPr="007319AF">
                              <w:rPr>
                                <w:color w:val="000000"/>
                                <w:sz w:val="20"/>
                                <w:szCs w:val="20"/>
                                <w:lang w:val="en-US" w:eastAsia="da-DK"/>
                              </w:rPr>
                              <w:t xml:space="preserve">New </w:t>
                            </w:r>
                            <w:proofErr w:type="spellStart"/>
                            <w:r w:rsidRPr="007319AF">
                              <w:rPr>
                                <w:color w:val="000000"/>
                                <w:sz w:val="20"/>
                                <w:szCs w:val="20"/>
                                <w:lang w:val="en-US" w:eastAsia="da-DK"/>
                              </w:rPr>
                              <w:t>Ba’quobah</w:t>
                            </w:r>
                            <w:proofErr w:type="spellEnd"/>
                            <w:r w:rsidRPr="007319AF">
                              <w:rPr>
                                <w:color w:val="000000"/>
                                <w:sz w:val="20"/>
                                <w:szCs w:val="20"/>
                                <w:lang w:val="en-US" w:eastAsia="da-DK"/>
                              </w:rPr>
                              <w:t>, Hay Al-Fares, Taboo Street</w:t>
                            </w:r>
                          </w:p>
                        </w:tc>
                      </w:tr>
                      <w:tr w:rsidR="00D15BED" w:rsidRPr="007A40BA" w14:paraId="249EEFBA" w14:textId="77777777" w:rsidTr="00D15BED">
                        <w:trPr>
                          <w:trHeight w:val="430"/>
                        </w:trPr>
                        <w:tc>
                          <w:tcPr>
                            <w:tcW w:w="250" w:type="dxa"/>
                            <w:shd w:val="clear" w:color="auto" w:fill="auto"/>
                          </w:tcPr>
                          <w:p w14:paraId="52F845BF" w14:textId="77777777" w:rsidR="00D15BED" w:rsidRPr="005A1E5C" w:rsidRDefault="00D15BED" w:rsidP="00D15BED">
                            <w:pPr>
                              <w:rPr>
                                <w:lang w:val="en-US"/>
                              </w:rPr>
                            </w:pPr>
                          </w:p>
                        </w:tc>
                        <w:tc>
                          <w:tcPr>
                            <w:tcW w:w="1418" w:type="dxa"/>
                            <w:shd w:val="clear" w:color="auto" w:fill="BFBFBF" w:themeFill="background1" w:themeFillShade="BF"/>
                          </w:tcPr>
                          <w:p w14:paraId="19988954" w14:textId="77777777" w:rsidR="00D15BED" w:rsidRPr="007A40BA" w:rsidRDefault="00D15BED" w:rsidP="00D15BED">
                            <w:pPr>
                              <w:rPr>
                                <w:b/>
                                <w:sz w:val="20"/>
                                <w:szCs w:val="20"/>
                              </w:rPr>
                            </w:pPr>
                            <w:r w:rsidRPr="00911425">
                              <w:rPr>
                                <w:b/>
                              </w:rPr>
                              <w:t>Address 2:</w:t>
                            </w:r>
                          </w:p>
                        </w:tc>
                        <w:tc>
                          <w:tcPr>
                            <w:tcW w:w="3260" w:type="dxa"/>
                          </w:tcPr>
                          <w:p w14:paraId="0BD9264C" w14:textId="77777777" w:rsidR="00D15BED" w:rsidRPr="007A40BA" w:rsidRDefault="00D15BED" w:rsidP="00D15BED">
                            <w:pPr>
                              <w:rPr>
                                <w:sz w:val="20"/>
                                <w:szCs w:val="20"/>
                              </w:rPr>
                            </w:pPr>
                            <w:r w:rsidRPr="003D7E42">
                              <w:t>District 206, Street 34, House 31</w:t>
                            </w:r>
                          </w:p>
                        </w:tc>
                      </w:tr>
                      <w:tr w:rsidR="00D15BED" w:rsidRPr="007A40BA" w14:paraId="5F30B471" w14:textId="77777777" w:rsidTr="00D15BED">
                        <w:trPr>
                          <w:trHeight w:val="358"/>
                        </w:trPr>
                        <w:tc>
                          <w:tcPr>
                            <w:tcW w:w="250" w:type="dxa"/>
                            <w:shd w:val="clear" w:color="auto" w:fill="auto"/>
                          </w:tcPr>
                          <w:p w14:paraId="005F7C4E" w14:textId="77777777" w:rsidR="00D15BED" w:rsidRDefault="00D15BED" w:rsidP="00D15BED"/>
                        </w:tc>
                        <w:tc>
                          <w:tcPr>
                            <w:tcW w:w="1418" w:type="dxa"/>
                            <w:shd w:val="clear" w:color="auto" w:fill="BFBFBF" w:themeFill="background1" w:themeFillShade="BF"/>
                          </w:tcPr>
                          <w:p w14:paraId="6A30659F" w14:textId="77777777" w:rsidR="00D15BED" w:rsidRPr="007A40BA" w:rsidRDefault="00D15BED" w:rsidP="00D15BED">
                            <w:pPr>
                              <w:rPr>
                                <w:b/>
                                <w:sz w:val="20"/>
                                <w:szCs w:val="20"/>
                              </w:rPr>
                            </w:pPr>
                            <w:r w:rsidRPr="00911425">
                              <w:rPr>
                                <w:b/>
                              </w:rPr>
                              <w:t>City:</w:t>
                            </w:r>
                          </w:p>
                        </w:tc>
                        <w:tc>
                          <w:tcPr>
                            <w:tcW w:w="3260" w:type="dxa"/>
                          </w:tcPr>
                          <w:p w14:paraId="5DB761D3" w14:textId="77777777" w:rsidR="00D15BED" w:rsidRPr="007A40BA" w:rsidRDefault="00D15BED" w:rsidP="00D15BED">
                            <w:pPr>
                              <w:rPr>
                                <w:sz w:val="20"/>
                                <w:szCs w:val="20"/>
                              </w:rPr>
                            </w:pPr>
                            <w:r>
                              <w:t>Diyala</w:t>
                            </w:r>
                          </w:p>
                        </w:tc>
                      </w:tr>
                      <w:tr w:rsidR="00D15BED" w:rsidRPr="007A40BA" w14:paraId="52126566" w14:textId="77777777" w:rsidTr="00D15BED">
                        <w:trPr>
                          <w:trHeight w:val="268"/>
                        </w:trPr>
                        <w:tc>
                          <w:tcPr>
                            <w:tcW w:w="250" w:type="dxa"/>
                            <w:shd w:val="clear" w:color="auto" w:fill="auto"/>
                          </w:tcPr>
                          <w:p w14:paraId="6A873641" w14:textId="77777777" w:rsidR="00D15BED" w:rsidRDefault="00D15BED" w:rsidP="00D15BED"/>
                        </w:tc>
                        <w:tc>
                          <w:tcPr>
                            <w:tcW w:w="1418" w:type="dxa"/>
                            <w:shd w:val="clear" w:color="auto" w:fill="BFBFBF" w:themeFill="background1" w:themeFillShade="BF"/>
                          </w:tcPr>
                          <w:p w14:paraId="60394855" w14:textId="77777777" w:rsidR="00D15BED" w:rsidRPr="00911425" w:rsidRDefault="00D15BED" w:rsidP="00D15BED">
                            <w:pPr>
                              <w:rPr>
                                <w:b/>
                              </w:rPr>
                            </w:pPr>
                            <w:r w:rsidRPr="00911425">
                              <w:rPr>
                                <w:b/>
                              </w:rPr>
                              <w:t>Country:</w:t>
                            </w:r>
                          </w:p>
                        </w:tc>
                        <w:tc>
                          <w:tcPr>
                            <w:tcW w:w="3260" w:type="dxa"/>
                          </w:tcPr>
                          <w:p w14:paraId="1098D43A" w14:textId="77777777" w:rsidR="00D15BED" w:rsidRDefault="00D15BED" w:rsidP="00D15BED">
                            <w:r>
                              <w:t>Iraq</w:t>
                            </w:r>
                          </w:p>
                        </w:tc>
                      </w:tr>
                      <w:tr w:rsidR="00D15BED" w:rsidRPr="007A40BA" w14:paraId="6A88A77F" w14:textId="77777777" w:rsidTr="00D15BED">
                        <w:trPr>
                          <w:trHeight w:val="358"/>
                        </w:trPr>
                        <w:tc>
                          <w:tcPr>
                            <w:tcW w:w="250" w:type="dxa"/>
                            <w:shd w:val="clear" w:color="auto" w:fill="auto"/>
                          </w:tcPr>
                          <w:p w14:paraId="26C8D9F7" w14:textId="77777777" w:rsidR="00D15BED" w:rsidRDefault="00D15BED" w:rsidP="00D15BED"/>
                        </w:tc>
                        <w:tc>
                          <w:tcPr>
                            <w:tcW w:w="1418" w:type="dxa"/>
                            <w:shd w:val="clear" w:color="auto" w:fill="BFBFBF" w:themeFill="background1" w:themeFillShade="BF"/>
                          </w:tcPr>
                          <w:p w14:paraId="025E9F64" w14:textId="77777777" w:rsidR="00D15BED" w:rsidRPr="00911425" w:rsidRDefault="00D15BED" w:rsidP="00D15BED">
                            <w:pPr>
                              <w:rPr>
                                <w:b/>
                              </w:rPr>
                            </w:pPr>
                            <w:r w:rsidRPr="00911425">
                              <w:rPr>
                                <w:b/>
                              </w:rPr>
                              <w:t>Phone #:</w:t>
                            </w:r>
                          </w:p>
                        </w:tc>
                        <w:tc>
                          <w:tcPr>
                            <w:tcW w:w="3260" w:type="dxa"/>
                          </w:tcPr>
                          <w:p w14:paraId="03157DD3" w14:textId="2FCBD11A" w:rsidR="00D15BED" w:rsidRDefault="00AF7CD5" w:rsidP="00D15BED">
                            <w:r>
                              <w:t>07734888598</w:t>
                            </w:r>
                          </w:p>
                        </w:tc>
                      </w:tr>
                      <w:tr w:rsidR="00D15BED" w:rsidRPr="007A40BA" w14:paraId="58E52658" w14:textId="77777777" w:rsidTr="00D15BED">
                        <w:trPr>
                          <w:trHeight w:val="707"/>
                        </w:trPr>
                        <w:tc>
                          <w:tcPr>
                            <w:tcW w:w="250" w:type="dxa"/>
                            <w:shd w:val="clear" w:color="auto" w:fill="auto"/>
                          </w:tcPr>
                          <w:p w14:paraId="178EAB8B" w14:textId="77777777" w:rsidR="00D15BED" w:rsidRDefault="00D15BED" w:rsidP="00D15BED"/>
                        </w:tc>
                        <w:tc>
                          <w:tcPr>
                            <w:tcW w:w="1418" w:type="dxa"/>
                            <w:shd w:val="clear" w:color="auto" w:fill="BFBFBF" w:themeFill="background1" w:themeFillShade="BF"/>
                          </w:tcPr>
                          <w:p w14:paraId="5757C1B8" w14:textId="77777777" w:rsidR="00D15BED" w:rsidRPr="00911425" w:rsidRDefault="00D15BED" w:rsidP="00D15BED">
                            <w:pPr>
                              <w:rPr>
                                <w:b/>
                              </w:rPr>
                            </w:pPr>
                            <w:r w:rsidRPr="00911425">
                              <w:rPr>
                                <w:b/>
                              </w:rPr>
                              <w:t>E-mail:</w:t>
                            </w:r>
                          </w:p>
                        </w:tc>
                        <w:tc>
                          <w:tcPr>
                            <w:tcW w:w="3260" w:type="dxa"/>
                          </w:tcPr>
                          <w:p w14:paraId="5CAFA1F5" w14:textId="77777777" w:rsidR="00D15BED" w:rsidRPr="003D7E42" w:rsidRDefault="00D15BED" w:rsidP="00D15BED">
                            <w:r w:rsidRPr="003D7E42">
                              <w:t>rfq.irq.diy@drc.ngo</w:t>
                            </w:r>
                          </w:p>
                        </w:tc>
                      </w:tr>
                    </w:tbl>
                    <w:p w14:paraId="773F2C6A" w14:textId="77777777" w:rsidR="00BB1E84" w:rsidRDefault="00BB1E84"/>
                  </w:txbxContent>
                </v:textbox>
              </v:shape>
            </w:pict>
          </mc:Fallback>
        </mc:AlternateContent>
      </w:r>
    </w:p>
    <w:p w14:paraId="2727F251" w14:textId="6F18DA06" w:rsidR="0042756C" w:rsidRPr="007A40BA" w:rsidRDefault="0042756C" w:rsidP="00387419">
      <w:pPr>
        <w:rPr>
          <w:rFonts w:asciiTheme="minorHAnsi" w:hAnsiTheme="minorHAnsi" w:cstheme="minorHAnsi"/>
          <w:color w:val="FFFFFF" w:themeColor="background1"/>
          <w:sz w:val="20"/>
          <w:szCs w:val="20"/>
          <w:lang w:val="en-GB"/>
        </w:rPr>
      </w:pPr>
    </w:p>
    <w:p w14:paraId="4287DF19" w14:textId="2C351D70" w:rsidR="007240E2" w:rsidRDefault="007240E2" w:rsidP="007240E2">
      <w:pPr>
        <w:shd w:val="clear" w:color="auto" w:fill="FFFFFF"/>
        <w:rPr>
          <w:rFonts w:asciiTheme="minorHAnsi" w:hAnsiTheme="minorHAnsi" w:cstheme="minorHAnsi"/>
          <w:color w:val="222222"/>
          <w:sz w:val="20"/>
          <w:szCs w:val="20"/>
          <w:lang w:val="en-GB"/>
        </w:rPr>
      </w:pPr>
    </w:p>
    <w:p w14:paraId="4DE8EB7B" w14:textId="77777777" w:rsidR="00A6328A" w:rsidRDefault="00A6328A" w:rsidP="007240E2">
      <w:pPr>
        <w:shd w:val="clear" w:color="auto" w:fill="FFFFFF"/>
        <w:rPr>
          <w:rFonts w:asciiTheme="minorHAnsi" w:hAnsiTheme="minorHAnsi" w:cstheme="minorHAnsi"/>
          <w:color w:val="222222"/>
          <w:sz w:val="20"/>
          <w:szCs w:val="20"/>
          <w:lang w:val="en-GB"/>
        </w:rPr>
      </w:pPr>
    </w:p>
    <w:p w14:paraId="0CEA23A7" w14:textId="77777777" w:rsidR="00A6328A" w:rsidRDefault="00A6328A" w:rsidP="007240E2">
      <w:pPr>
        <w:shd w:val="clear" w:color="auto" w:fill="FFFFFF"/>
        <w:rPr>
          <w:rFonts w:asciiTheme="minorHAnsi" w:hAnsiTheme="minorHAnsi" w:cstheme="minorHAnsi"/>
          <w:color w:val="222222"/>
          <w:sz w:val="20"/>
          <w:szCs w:val="20"/>
          <w:lang w:val="en-GB"/>
        </w:rPr>
      </w:pPr>
    </w:p>
    <w:p w14:paraId="3031918B" w14:textId="77777777" w:rsidR="00A6328A" w:rsidRDefault="00A6328A" w:rsidP="007240E2">
      <w:pPr>
        <w:shd w:val="clear" w:color="auto" w:fill="FFFFFF"/>
        <w:rPr>
          <w:rFonts w:asciiTheme="minorHAnsi" w:hAnsiTheme="minorHAnsi" w:cstheme="minorHAnsi"/>
          <w:color w:val="222222"/>
          <w:sz w:val="20"/>
          <w:szCs w:val="20"/>
          <w:lang w:val="en-GB"/>
        </w:rPr>
      </w:pPr>
    </w:p>
    <w:p w14:paraId="11B4DFDA" w14:textId="77777777" w:rsidR="00A6328A" w:rsidRDefault="00A6328A" w:rsidP="007240E2">
      <w:pPr>
        <w:shd w:val="clear" w:color="auto" w:fill="FFFFFF"/>
        <w:rPr>
          <w:rFonts w:asciiTheme="minorHAnsi" w:hAnsiTheme="minorHAnsi" w:cstheme="minorHAnsi"/>
          <w:color w:val="222222"/>
          <w:sz w:val="20"/>
          <w:szCs w:val="20"/>
          <w:lang w:val="en-GB"/>
        </w:rPr>
      </w:pPr>
    </w:p>
    <w:p w14:paraId="085B483A" w14:textId="77777777" w:rsidR="00A6328A" w:rsidRDefault="00A6328A" w:rsidP="007240E2">
      <w:pPr>
        <w:shd w:val="clear" w:color="auto" w:fill="FFFFFF"/>
        <w:rPr>
          <w:rFonts w:asciiTheme="minorHAnsi" w:hAnsiTheme="minorHAnsi" w:cstheme="minorHAnsi"/>
          <w:color w:val="222222"/>
          <w:sz w:val="20"/>
          <w:szCs w:val="20"/>
          <w:lang w:val="en-GB"/>
        </w:rPr>
      </w:pPr>
    </w:p>
    <w:p w14:paraId="1E980534" w14:textId="77777777" w:rsidR="00A6328A" w:rsidRPr="007A40BA" w:rsidRDefault="00A6328A" w:rsidP="007240E2">
      <w:pPr>
        <w:shd w:val="clear" w:color="auto" w:fill="FFFFFF"/>
        <w:rPr>
          <w:rFonts w:asciiTheme="minorHAnsi" w:hAnsiTheme="minorHAnsi" w:cstheme="minorHAnsi"/>
          <w:color w:val="222222"/>
          <w:sz w:val="20"/>
          <w:szCs w:val="20"/>
          <w:lang w:val="en-GB"/>
        </w:rPr>
      </w:pPr>
    </w:p>
    <w:p w14:paraId="54DF107A" w14:textId="3B1C07B2" w:rsidR="001F7222" w:rsidRPr="007A40BA" w:rsidRDefault="00911425" w:rsidP="00EC011F">
      <w:pPr>
        <w:rPr>
          <w:rFonts w:asciiTheme="minorHAnsi" w:hAnsiTheme="minorHAnsi" w:cstheme="minorHAnsi"/>
          <w:sz w:val="20"/>
          <w:szCs w:val="20"/>
          <w:lang w:val="en-GB"/>
        </w:rPr>
      </w:pPr>
      <w:r w:rsidRPr="007A40BA">
        <w:rPr>
          <w:rFonts w:asciiTheme="minorHAnsi" w:hAnsiTheme="minorHAnsi" w:cstheme="minorHAnsi"/>
          <w:color w:val="222222"/>
          <w:sz w:val="20"/>
          <w:szCs w:val="20"/>
          <w:lang w:val="en-GB"/>
        </w:rPr>
        <w:t>The Danish Refugee Council (DRC)</w:t>
      </w:r>
      <w:r w:rsidRPr="007A40BA">
        <w:rPr>
          <w:rFonts w:asciiTheme="minorHAnsi" w:hAnsiTheme="minorHAnsi" w:cstheme="minorHAnsi"/>
          <w:sz w:val="20"/>
          <w:szCs w:val="20"/>
          <w:lang w:val="en-GB"/>
        </w:rPr>
        <w:t xml:space="preserve"> with funding from </w:t>
      </w:r>
      <w:proofErr w:type="spellStart"/>
      <w:r w:rsidR="00AB0B13" w:rsidRPr="007A40BA">
        <w:rPr>
          <w:rFonts w:asciiTheme="minorHAnsi" w:hAnsiTheme="minorHAnsi" w:cstheme="minorHAnsi"/>
          <w:sz w:val="20"/>
          <w:szCs w:val="20"/>
          <w:lang w:val="en-GB"/>
        </w:rPr>
        <w:t>Variuos</w:t>
      </w:r>
      <w:proofErr w:type="spellEnd"/>
      <w:r w:rsidR="00AB0B13" w:rsidRPr="007A40BA">
        <w:rPr>
          <w:rFonts w:asciiTheme="minorHAnsi" w:hAnsiTheme="minorHAnsi" w:cstheme="minorHAnsi"/>
          <w:sz w:val="20"/>
          <w:szCs w:val="20"/>
          <w:lang w:val="en-GB"/>
        </w:rPr>
        <w:t xml:space="preserve"> donors</w:t>
      </w:r>
      <w:r w:rsidRPr="007A40BA">
        <w:rPr>
          <w:rFonts w:asciiTheme="minorHAnsi" w:hAnsiTheme="minorHAnsi" w:cstheme="minorHAnsi"/>
          <w:sz w:val="20"/>
          <w:szCs w:val="20"/>
          <w:lang w:val="en-GB"/>
        </w:rPr>
        <w:t xml:space="preserve"> </w:t>
      </w:r>
      <w:r w:rsidRPr="007A40BA">
        <w:rPr>
          <w:rFonts w:asciiTheme="minorHAnsi" w:hAnsiTheme="minorHAnsi" w:cstheme="minorHAnsi"/>
          <w:color w:val="222222"/>
          <w:sz w:val="20"/>
          <w:szCs w:val="20"/>
          <w:lang w:val="en-GB"/>
        </w:rPr>
        <w:t>hereby request you to submit price quotation(s) for the supply of the item(s) listed on th</w:t>
      </w:r>
      <w:r w:rsidR="00AB0B13" w:rsidRPr="007A40BA">
        <w:rPr>
          <w:rFonts w:asciiTheme="minorHAnsi" w:hAnsiTheme="minorHAnsi" w:cstheme="minorHAnsi"/>
          <w:color w:val="222222"/>
          <w:sz w:val="20"/>
          <w:szCs w:val="20"/>
          <w:lang w:val="en-GB"/>
        </w:rPr>
        <w:t xml:space="preserve">e attached Bidding Form titled </w:t>
      </w:r>
      <w:r w:rsidR="004C36CC" w:rsidRPr="007A40BA">
        <w:rPr>
          <w:rFonts w:asciiTheme="minorHAnsi" w:hAnsiTheme="minorHAnsi" w:cstheme="minorHAnsi"/>
          <w:color w:val="222222"/>
          <w:sz w:val="20"/>
          <w:szCs w:val="20"/>
          <w:lang w:val="en-GB"/>
        </w:rPr>
        <w:t>Annex A-Bid Form</w:t>
      </w:r>
      <w:r w:rsidR="00E12C05" w:rsidRPr="005A1E5C">
        <w:rPr>
          <w:lang w:val="en-US"/>
        </w:rPr>
        <w:t xml:space="preserve"> </w:t>
      </w:r>
      <w:r w:rsidR="00E12C05" w:rsidRPr="00E12C05">
        <w:rPr>
          <w:rFonts w:asciiTheme="minorHAnsi" w:hAnsiTheme="minorHAnsi" w:cstheme="minorHAnsi"/>
          <w:color w:val="222222"/>
          <w:sz w:val="20"/>
          <w:szCs w:val="20"/>
          <w:lang w:val="en-GB"/>
        </w:rPr>
        <w:t>RFQ-IRQ-015843</w:t>
      </w:r>
      <w:r w:rsidR="00FD38EF" w:rsidRPr="007A40BA">
        <w:rPr>
          <w:rFonts w:asciiTheme="minorHAnsi" w:hAnsiTheme="minorHAnsi" w:cstheme="minorHAnsi"/>
          <w:color w:val="222222"/>
          <w:sz w:val="20"/>
          <w:szCs w:val="20"/>
          <w:lang w:val="en-GB"/>
        </w:rPr>
        <w:t xml:space="preserve">-Supply of Refreshment and </w:t>
      </w:r>
      <w:r w:rsidR="00E443D7">
        <w:rPr>
          <w:rFonts w:asciiTheme="minorHAnsi" w:hAnsiTheme="minorHAnsi" w:cstheme="minorHAnsi"/>
          <w:color w:val="222222"/>
          <w:sz w:val="20"/>
          <w:szCs w:val="20"/>
          <w:lang w:val="en-GB"/>
        </w:rPr>
        <w:t>office supplies</w:t>
      </w:r>
      <w:r w:rsidR="001F7222" w:rsidRPr="007A40BA">
        <w:rPr>
          <w:rFonts w:asciiTheme="minorHAnsi" w:hAnsiTheme="minorHAnsi" w:cstheme="minorHAnsi"/>
          <w:color w:val="222222"/>
          <w:sz w:val="20"/>
          <w:szCs w:val="20"/>
          <w:lang w:val="en-GB"/>
        </w:rPr>
        <w:t>.</w:t>
      </w:r>
    </w:p>
    <w:p w14:paraId="38940CAF" w14:textId="77777777" w:rsidR="00102014" w:rsidRPr="007A40BA" w:rsidRDefault="00102014" w:rsidP="001F7222">
      <w:pPr>
        <w:shd w:val="clear" w:color="auto" w:fill="FFFFFF"/>
        <w:rPr>
          <w:rFonts w:asciiTheme="minorHAnsi" w:hAnsiTheme="minorHAnsi" w:cstheme="minorHAnsi"/>
          <w:color w:val="222222"/>
          <w:sz w:val="20"/>
          <w:szCs w:val="20"/>
          <w:lang w:val="en-GB"/>
        </w:rPr>
      </w:pPr>
    </w:p>
    <w:p w14:paraId="28218221" w14:textId="1DE16103" w:rsidR="002A0145" w:rsidRPr="007A40BA" w:rsidRDefault="002A0145" w:rsidP="001F7222">
      <w:pPr>
        <w:shd w:val="clear" w:color="auto" w:fill="FFFFFF"/>
        <w:rPr>
          <w:rFonts w:asciiTheme="minorHAnsi" w:hAnsiTheme="minorHAnsi" w:cstheme="minorHAnsi"/>
          <w:color w:val="222222"/>
          <w:sz w:val="20"/>
          <w:szCs w:val="20"/>
          <w:lang w:val="en-GB"/>
        </w:rPr>
      </w:pPr>
      <w:r w:rsidRPr="007A40BA">
        <w:rPr>
          <w:rFonts w:asciiTheme="minorHAnsi" w:hAnsiTheme="minorHAnsi" w:cstheme="minorHAnsi"/>
          <w:color w:val="222222"/>
          <w:sz w:val="20"/>
          <w:szCs w:val="20"/>
          <w:lang w:val="en-GB"/>
        </w:rPr>
        <w:t xml:space="preserve">DRC is inviting suppliers to bid in order to set up a </w:t>
      </w:r>
      <w:proofErr w:type="gramStart"/>
      <w:r w:rsidRPr="007A40BA">
        <w:rPr>
          <w:rFonts w:asciiTheme="minorHAnsi" w:hAnsiTheme="minorHAnsi" w:cstheme="minorHAnsi"/>
          <w:color w:val="222222"/>
          <w:sz w:val="20"/>
          <w:szCs w:val="20"/>
          <w:lang w:val="en-GB"/>
        </w:rPr>
        <w:t>long term</w:t>
      </w:r>
      <w:proofErr w:type="gramEnd"/>
      <w:r w:rsidRPr="007A40BA">
        <w:rPr>
          <w:rFonts w:asciiTheme="minorHAnsi" w:hAnsiTheme="minorHAnsi" w:cstheme="minorHAnsi"/>
          <w:color w:val="222222"/>
          <w:sz w:val="20"/>
          <w:szCs w:val="20"/>
          <w:lang w:val="en-GB"/>
        </w:rPr>
        <w:t xml:space="preserve"> purchase agreement called a framework agreement (FWA). A FWA is an agreement with a single supplier (or group of suppliers) to establish terms governing contracts that may be awarded during the period of the FWA. DRC, as contracting authority, does not guarantee any volume of orders under FWAs as all purchases will be based on the needs and activities of DRC.  </w:t>
      </w:r>
    </w:p>
    <w:p w14:paraId="288A018F" w14:textId="77777777" w:rsidR="002A0145" w:rsidRPr="007A40BA" w:rsidRDefault="002A0145" w:rsidP="002A0145">
      <w:pPr>
        <w:shd w:val="clear" w:color="auto" w:fill="FFFFFF"/>
        <w:rPr>
          <w:rFonts w:asciiTheme="minorHAnsi" w:hAnsiTheme="minorHAnsi" w:cstheme="minorHAnsi"/>
          <w:color w:val="222222"/>
          <w:sz w:val="20"/>
          <w:szCs w:val="20"/>
          <w:lang w:val="en-GB"/>
        </w:rPr>
      </w:pPr>
    </w:p>
    <w:p w14:paraId="22B76826" w14:textId="4F33A699" w:rsidR="00102014" w:rsidRPr="007A40BA" w:rsidRDefault="002A0145" w:rsidP="00294F58">
      <w:pPr>
        <w:shd w:val="clear" w:color="auto" w:fill="FFFFFF"/>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GB"/>
        </w:rPr>
        <w:t>The FWA will set prices for the FWA duration (initially for</w:t>
      </w:r>
      <w:r w:rsidR="001F7222" w:rsidRPr="007A40BA">
        <w:rPr>
          <w:rFonts w:asciiTheme="minorHAnsi" w:hAnsiTheme="minorHAnsi" w:cstheme="minorHAnsi"/>
          <w:color w:val="222222"/>
          <w:sz w:val="20"/>
          <w:szCs w:val="20"/>
          <w:lang w:val="en-GB"/>
        </w:rPr>
        <w:t xml:space="preserve"> </w:t>
      </w:r>
      <w:r w:rsidR="00D2148A" w:rsidRPr="007A40BA">
        <w:rPr>
          <w:rFonts w:asciiTheme="minorHAnsi" w:hAnsiTheme="minorHAnsi" w:cstheme="minorHAnsi"/>
          <w:color w:val="222222"/>
          <w:sz w:val="20"/>
          <w:szCs w:val="20"/>
          <w:lang w:val="en-GB"/>
        </w:rPr>
        <w:t>12</w:t>
      </w:r>
      <w:r w:rsidR="00E32CCE" w:rsidRPr="007A40BA">
        <w:rPr>
          <w:rFonts w:asciiTheme="minorHAnsi" w:hAnsiTheme="minorHAnsi" w:cstheme="minorHAnsi"/>
          <w:color w:val="222222"/>
          <w:sz w:val="20"/>
          <w:szCs w:val="20"/>
          <w:lang w:val="en-GB"/>
        </w:rPr>
        <w:t xml:space="preserve"> </w:t>
      </w:r>
      <w:r w:rsidR="00625840" w:rsidRPr="007A40BA">
        <w:rPr>
          <w:rFonts w:asciiTheme="minorHAnsi" w:hAnsiTheme="minorHAnsi" w:cstheme="minorHAnsi"/>
          <w:color w:val="222222"/>
          <w:sz w:val="20"/>
          <w:szCs w:val="20"/>
          <w:lang w:val="en-GB"/>
        </w:rPr>
        <w:t>m</w:t>
      </w:r>
      <w:r w:rsidR="006A7E31" w:rsidRPr="007A40BA">
        <w:rPr>
          <w:rFonts w:asciiTheme="minorHAnsi" w:hAnsiTheme="minorHAnsi" w:cstheme="minorHAnsi"/>
          <w:color w:val="222222"/>
          <w:sz w:val="20"/>
          <w:szCs w:val="20"/>
          <w:lang w:val="en-GB"/>
        </w:rPr>
        <w:t>onths with possibili</w:t>
      </w:r>
      <w:r w:rsidR="006560EB" w:rsidRPr="007A40BA">
        <w:rPr>
          <w:rFonts w:asciiTheme="minorHAnsi" w:hAnsiTheme="minorHAnsi" w:cstheme="minorHAnsi"/>
          <w:color w:val="222222"/>
          <w:sz w:val="20"/>
          <w:szCs w:val="20"/>
          <w:lang w:val="en-GB"/>
        </w:rPr>
        <w:t xml:space="preserve">ty of </w:t>
      </w:r>
      <w:r w:rsidR="00FA5A70" w:rsidRPr="007A40BA">
        <w:rPr>
          <w:rFonts w:asciiTheme="minorHAnsi" w:hAnsiTheme="minorHAnsi" w:cstheme="minorHAnsi"/>
          <w:color w:val="222222"/>
          <w:sz w:val="20"/>
          <w:szCs w:val="20"/>
          <w:lang w:val="en-GB"/>
        </w:rPr>
        <w:t>extension</w:t>
      </w:r>
      <w:r w:rsidR="006560EB" w:rsidRPr="007A40BA">
        <w:rPr>
          <w:rFonts w:asciiTheme="minorHAnsi" w:hAnsiTheme="minorHAnsi" w:cstheme="minorHAnsi"/>
          <w:color w:val="222222"/>
          <w:sz w:val="20"/>
          <w:szCs w:val="20"/>
          <w:lang w:val="en-GB"/>
        </w:rPr>
        <w:t xml:space="preserve"> of extra </w:t>
      </w:r>
      <w:r w:rsidR="00AF597A" w:rsidRPr="007A40BA">
        <w:rPr>
          <w:rFonts w:asciiTheme="minorHAnsi" w:hAnsiTheme="minorHAnsi" w:cstheme="minorHAnsi"/>
          <w:color w:val="222222"/>
          <w:sz w:val="20"/>
          <w:szCs w:val="20"/>
          <w:lang w:val="en-GB"/>
        </w:rPr>
        <w:t>24</w:t>
      </w:r>
      <w:r w:rsidR="00304E7E" w:rsidRPr="007A40BA">
        <w:rPr>
          <w:rFonts w:asciiTheme="minorHAnsi" w:hAnsiTheme="minorHAnsi" w:cstheme="minorHAnsi"/>
          <w:color w:val="222222"/>
          <w:sz w:val="20"/>
          <w:szCs w:val="20"/>
          <w:lang w:val="en-GB"/>
        </w:rPr>
        <w:t xml:space="preserve"> </w:t>
      </w:r>
      <w:r w:rsidR="006560EB" w:rsidRPr="007A40BA">
        <w:rPr>
          <w:rFonts w:asciiTheme="minorHAnsi" w:hAnsiTheme="minorHAnsi" w:cstheme="minorHAnsi"/>
          <w:color w:val="222222"/>
          <w:sz w:val="20"/>
          <w:szCs w:val="20"/>
          <w:lang w:val="en-GB"/>
        </w:rPr>
        <w:t>mo</w:t>
      </w:r>
      <w:r w:rsidR="006A7E31" w:rsidRPr="007A40BA">
        <w:rPr>
          <w:rFonts w:asciiTheme="minorHAnsi" w:hAnsiTheme="minorHAnsi" w:cstheme="minorHAnsi"/>
          <w:color w:val="222222"/>
          <w:sz w:val="20"/>
          <w:szCs w:val="20"/>
          <w:lang w:val="en-GB"/>
        </w:rPr>
        <w:t>nths</w:t>
      </w:r>
      <w:r w:rsidR="00AF597A" w:rsidRPr="007A40BA">
        <w:rPr>
          <w:rFonts w:asciiTheme="minorHAnsi" w:hAnsiTheme="minorHAnsi" w:cstheme="minorHAnsi"/>
          <w:color w:val="222222"/>
          <w:sz w:val="20"/>
          <w:szCs w:val="20"/>
          <w:lang w:val="en-GB"/>
        </w:rPr>
        <w:t>, each time 12 months extension</w:t>
      </w:r>
      <w:r w:rsidRPr="007A40BA">
        <w:rPr>
          <w:rFonts w:asciiTheme="minorHAnsi" w:hAnsiTheme="minorHAnsi" w:cstheme="minorHAnsi"/>
          <w:color w:val="222222"/>
          <w:sz w:val="20"/>
          <w:szCs w:val="20"/>
          <w:lang w:val="en-US"/>
        </w:rPr>
        <w:t xml:space="preserve">). </w:t>
      </w:r>
    </w:p>
    <w:p w14:paraId="2EEC8794" w14:textId="77777777" w:rsidR="00924573" w:rsidRPr="007A40BA" w:rsidRDefault="00924573" w:rsidP="00DA7444">
      <w:pPr>
        <w:pStyle w:val="ListParagraph"/>
        <w:ind w:left="0"/>
        <w:rPr>
          <w:rFonts w:asciiTheme="minorHAnsi" w:hAnsiTheme="minorHAnsi" w:cstheme="minorHAnsi"/>
          <w:b/>
          <w:bCs/>
          <w:color w:val="222222"/>
          <w:sz w:val="20"/>
          <w:lang w:val="en-GB" w:eastAsia="en-US"/>
        </w:rPr>
      </w:pPr>
      <w:r w:rsidRPr="007A40BA">
        <w:rPr>
          <w:rFonts w:asciiTheme="minorHAnsi" w:hAnsiTheme="minorHAnsi" w:cstheme="minorHAnsi"/>
          <w:b/>
          <w:bCs/>
          <w:color w:val="222222"/>
          <w:sz w:val="20"/>
          <w:lang w:val="en-GB" w:eastAsia="en-US"/>
        </w:rPr>
        <w:t xml:space="preserve">Note: </w:t>
      </w:r>
    </w:p>
    <w:p w14:paraId="200407D3" w14:textId="4A927F9E" w:rsidR="00E51F29" w:rsidRPr="007A40BA" w:rsidRDefault="00E51F29" w:rsidP="005B3BF2">
      <w:pPr>
        <w:pStyle w:val="ListParagraph"/>
        <w:rPr>
          <w:rFonts w:asciiTheme="minorHAnsi" w:hAnsiTheme="minorHAnsi" w:cstheme="minorHAnsi"/>
          <w:color w:val="222222"/>
          <w:sz w:val="20"/>
          <w:lang w:val="en-GB" w:eastAsia="en-US"/>
        </w:rPr>
      </w:pPr>
    </w:p>
    <w:p w14:paraId="1821A58A" w14:textId="20DD58CD" w:rsidR="00A6328A" w:rsidRPr="00A6328A" w:rsidRDefault="00E51F29" w:rsidP="00A6328A">
      <w:pPr>
        <w:pStyle w:val="ListParagraph"/>
        <w:numPr>
          <w:ilvl w:val="0"/>
          <w:numId w:val="48"/>
        </w:numPr>
        <w:ind w:right="370"/>
        <w:rPr>
          <w:rFonts w:asciiTheme="minorHAnsi" w:hAnsiTheme="minorHAnsi" w:cstheme="minorHAnsi"/>
          <w:color w:val="222222"/>
          <w:sz w:val="20"/>
          <w:lang w:val="en-GB" w:eastAsia="en-US"/>
        </w:rPr>
      </w:pPr>
      <w:r w:rsidRPr="007A40BA">
        <w:rPr>
          <w:rFonts w:asciiTheme="minorHAnsi" w:hAnsiTheme="minorHAnsi" w:cstheme="minorHAnsi"/>
          <w:color w:val="222222"/>
          <w:sz w:val="20"/>
          <w:lang w:val="en-GB" w:eastAsia="en-US"/>
        </w:rPr>
        <w:t xml:space="preserve">Firms with nationality of, or goods originating from, prohibited sources as per OFAC sanctions will be disqualified. Winning bidder may be subject to additional compliance checks on current ODFA, OFAC, and US Treasury regulations governing prohibited sources prior to contract signing. </w:t>
      </w:r>
    </w:p>
    <w:p w14:paraId="512AA238" w14:textId="77777777" w:rsidR="00A6328A" w:rsidRPr="00A6328A" w:rsidRDefault="00A6328A" w:rsidP="00A6328A">
      <w:pPr>
        <w:ind w:right="370"/>
        <w:rPr>
          <w:rFonts w:asciiTheme="minorHAnsi" w:hAnsiTheme="minorHAnsi" w:cstheme="minorHAnsi"/>
          <w:color w:val="222222"/>
          <w:sz w:val="20"/>
          <w:lang w:val="en-GB"/>
        </w:rPr>
      </w:pPr>
    </w:p>
    <w:p w14:paraId="36238585" w14:textId="23C9A5DF" w:rsidR="001C09A7" w:rsidRPr="007A40BA" w:rsidRDefault="001C09A7" w:rsidP="002A0145">
      <w:pPr>
        <w:rPr>
          <w:rFonts w:asciiTheme="minorHAnsi" w:hAnsiTheme="minorHAnsi" w:cstheme="minorHAnsi"/>
          <w:sz w:val="20"/>
          <w:szCs w:val="20"/>
          <w:lang w:val="en-GB"/>
        </w:rPr>
      </w:pPr>
    </w:p>
    <w:tbl>
      <w:tblPr>
        <w:tblStyle w:val="TableGrid"/>
        <w:tblpPr w:leftFromText="141" w:rightFromText="141" w:vertAnchor="text" w:horzAnchor="margin" w:tblpXSpec="center" w:tblpY="-79"/>
        <w:tblW w:w="10774" w:type="dxa"/>
        <w:tblLook w:val="04A0" w:firstRow="1" w:lastRow="0" w:firstColumn="1" w:lastColumn="0" w:noHBand="0" w:noVBand="1"/>
      </w:tblPr>
      <w:tblGrid>
        <w:gridCol w:w="2156"/>
        <w:gridCol w:w="3126"/>
        <w:gridCol w:w="2916"/>
        <w:gridCol w:w="2576"/>
      </w:tblGrid>
      <w:tr w:rsidR="00CF1805" w:rsidRPr="007A40BA" w14:paraId="3758C5FE" w14:textId="77777777" w:rsidTr="00CF1805">
        <w:tc>
          <w:tcPr>
            <w:tcW w:w="10774" w:type="dxa"/>
            <w:gridSpan w:val="4"/>
            <w:shd w:val="clear" w:color="auto" w:fill="BFBFBF" w:themeFill="background1" w:themeFillShade="BF"/>
          </w:tcPr>
          <w:p w14:paraId="350FB9D4" w14:textId="77777777" w:rsidR="00CF1805" w:rsidRPr="007A40BA" w:rsidRDefault="00CF1805" w:rsidP="00CF1805">
            <w:pPr>
              <w:jc w:val="center"/>
              <w:rPr>
                <w:rFonts w:asciiTheme="minorHAnsi" w:hAnsiTheme="minorHAnsi" w:cstheme="minorHAnsi"/>
                <w:b/>
                <w:sz w:val="20"/>
                <w:szCs w:val="20"/>
                <w:lang w:val="en-GB"/>
              </w:rPr>
            </w:pPr>
            <w:r w:rsidRPr="007A40BA">
              <w:rPr>
                <w:rFonts w:asciiTheme="minorHAnsi" w:hAnsiTheme="minorHAnsi" w:cstheme="minorHAnsi"/>
                <w:b/>
                <w:sz w:val="20"/>
                <w:szCs w:val="20"/>
                <w:lang w:val="en-GB"/>
              </w:rPr>
              <w:t>Request for Quotation Details</w:t>
            </w:r>
          </w:p>
        </w:tc>
      </w:tr>
      <w:tr w:rsidR="00CF1805" w:rsidRPr="007A40BA" w14:paraId="1E209110" w14:textId="77777777" w:rsidTr="00352870">
        <w:trPr>
          <w:trHeight w:val="548"/>
        </w:trPr>
        <w:tc>
          <w:tcPr>
            <w:tcW w:w="2156" w:type="dxa"/>
            <w:shd w:val="clear" w:color="auto" w:fill="BFBFBF" w:themeFill="background1" w:themeFillShade="BF"/>
          </w:tcPr>
          <w:p w14:paraId="63B08227" w14:textId="77777777" w:rsidR="00CF1805" w:rsidRPr="007A40BA" w:rsidRDefault="00CF1805" w:rsidP="00CF1805">
            <w:pPr>
              <w:rPr>
                <w:rFonts w:asciiTheme="minorHAnsi" w:hAnsiTheme="minorHAnsi" w:cstheme="minorHAnsi"/>
                <w:sz w:val="20"/>
                <w:szCs w:val="20"/>
                <w:lang w:val="en-GB"/>
              </w:rPr>
            </w:pPr>
            <w:r w:rsidRPr="007A40BA">
              <w:rPr>
                <w:rFonts w:asciiTheme="minorHAnsi" w:hAnsiTheme="minorHAnsi" w:cstheme="minorHAnsi"/>
                <w:sz w:val="20"/>
                <w:szCs w:val="20"/>
                <w:lang w:val="en-GB"/>
              </w:rPr>
              <w:t>RFQ #:</w:t>
            </w:r>
          </w:p>
        </w:tc>
        <w:tc>
          <w:tcPr>
            <w:tcW w:w="3126" w:type="dxa"/>
          </w:tcPr>
          <w:p w14:paraId="7D71ADE2" w14:textId="7C2878DB" w:rsidR="00CF1805" w:rsidRPr="007A40BA" w:rsidRDefault="00E12C05" w:rsidP="00352870">
            <w:pPr>
              <w:rPr>
                <w:rFonts w:asciiTheme="minorHAnsi" w:hAnsiTheme="minorHAnsi" w:cstheme="minorHAnsi"/>
                <w:sz w:val="20"/>
                <w:szCs w:val="20"/>
                <w:lang w:val="en-GB"/>
              </w:rPr>
            </w:pPr>
            <w:r w:rsidRPr="00E12C05">
              <w:rPr>
                <w:rFonts w:asciiTheme="minorHAnsi" w:hAnsiTheme="minorHAnsi" w:cstheme="minorHAnsi"/>
                <w:color w:val="222222"/>
                <w:sz w:val="20"/>
                <w:szCs w:val="20"/>
                <w:lang w:val="en-GB"/>
              </w:rPr>
              <w:t>RFQ-IRQ-015843</w:t>
            </w:r>
            <w:r w:rsidR="00FD38EF" w:rsidRPr="007A40BA">
              <w:rPr>
                <w:rFonts w:asciiTheme="minorHAnsi" w:hAnsiTheme="minorHAnsi" w:cstheme="minorHAnsi"/>
                <w:color w:val="222222"/>
                <w:sz w:val="20"/>
                <w:szCs w:val="20"/>
                <w:lang w:val="en-GB"/>
              </w:rPr>
              <w:t>-Supply of Refreshment and Cleaning Items</w:t>
            </w:r>
          </w:p>
        </w:tc>
        <w:tc>
          <w:tcPr>
            <w:tcW w:w="2916" w:type="dxa"/>
            <w:shd w:val="clear" w:color="auto" w:fill="BFBFBF" w:themeFill="background1" w:themeFillShade="BF"/>
          </w:tcPr>
          <w:p w14:paraId="4FC7815D" w14:textId="77777777" w:rsidR="00CF1805" w:rsidRPr="007A40BA" w:rsidRDefault="00CF1805" w:rsidP="002A0145">
            <w:pPr>
              <w:rPr>
                <w:rFonts w:asciiTheme="minorHAnsi" w:hAnsiTheme="minorHAnsi" w:cstheme="minorHAnsi"/>
                <w:sz w:val="20"/>
                <w:szCs w:val="20"/>
                <w:lang w:val="en-GB"/>
              </w:rPr>
            </w:pPr>
            <w:r w:rsidRPr="007A40BA">
              <w:rPr>
                <w:rFonts w:asciiTheme="minorHAnsi" w:hAnsiTheme="minorHAnsi" w:cstheme="minorHAnsi"/>
                <w:sz w:val="20"/>
                <w:szCs w:val="20"/>
                <w:lang w:val="en-GB"/>
              </w:rPr>
              <w:t>Currency of Bid</w:t>
            </w:r>
            <w:r w:rsidR="008635F3" w:rsidRPr="007A40BA">
              <w:rPr>
                <w:rFonts w:asciiTheme="minorHAnsi" w:hAnsiTheme="minorHAnsi" w:cstheme="minorHAnsi"/>
                <w:sz w:val="20"/>
                <w:szCs w:val="20"/>
                <w:lang w:val="en-GB"/>
              </w:rPr>
              <w:t xml:space="preserve"> (3-letter code)</w:t>
            </w:r>
            <w:r w:rsidRPr="007A40BA">
              <w:rPr>
                <w:rFonts w:asciiTheme="minorHAnsi" w:hAnsiTheme="minorHAnsi" w:cstheme="minorHAnsi"/>
                <w:sz w:val="20"/>
                <w:szCs w:val="20"/>
                <w:lang w:val="en-GB"/>
              </w:rPr>
              <w:t>:</w:t>
            </w:r>
          </w:p>
        </w:tc>
        <w:tc>
          <w:tcPr>
            <w:tcW w:w="2576" w:type="dxa"/>
          </w:tcPr>
          <w:p w14:paraId="30CABDB3" w14:textId="61E48807" w:rsidR="00FE6C92" w:rsidRPr="007A40BA" w:rsidRDefault="00E12C05" w:rsidP="00FE6C92">
            <w:pPr>
              <w:rPr>
                <w:rFonts w:asciiTheme="minorHAnsi" w:hAnsiTheme="minorHAnsi" w:cstheme="minorHAnsi"/>
                <w:color w:val="000000"/>
                <w:sz w:val="20"/>
                <w:szCs w:val="20"/>
              </w:rPr>
            </w:pPr>
            <w:r>
              <w:rPr>
                <w:rFonts w:asciiTheme="minorHAnsi" w:hAnsiTheme="minorHAnsi" w:cstheme="minorHAnsi"/>
                <w:color w:val="000000"/>
                <w:sz w:val="20"/>
                <w:szCs w:val="20"/>
              </w:rPr>
              <w:t>IQD</w:t>
            </w:r>
          </w:p>
          <w:p w14:paraId="33BABE3A" w14:textId="7C990A63" w:rsidR="00B00BCD" w:rsidRPr="007A40BA" w:rsidRDefault="00B00BCD" w:rsidP="00294F58">
            <w:pPr>
              <w:rPr>
                <w:rFonts w:asciiTheme="minorHAnsi" w:hAnsiTheme="minorHAnsi" w:cstheme="minorHAnsi"/>
                <w:color w:val="000000"/>
                <w:sz w:val="20"/>
                <w:szCs w:val="20"/>
              </w:rPr>
            </w:pPr>
          </w:p>
        </w:tc>
      </w:tr>
      <w:tr w:rsidR="00CF1805" w:rsidRPr="007A40BA" w14:paraId="6417BE86" w14:textId="77777777" w:rsidTr="001F7222">
        <w:tc>
          <w:tcPr>
            <w:tcW w:w="2156" w:type="dxa"/>
            <w:shd w:val="clear" w:color="auto" w:fill="BFBFBF" w:themeFill="background1" w:themeFillShade="BF"/>
          </w:tcPr>
          <w:p w14:paraId="6269CC0E" w14:textId="77777777" w:rsidR="00CF1805" w:rsidRPr="007A40BA" w:rsidRDefault="00CF1805" w:rsidP="00CF1805">
            <w:pPr>
              <w:rPr>
                <w:rFonts w:asciiTheme="minorHAnsi" w:hAnsiTheme="minorHAnsi" w:cstheme="minorHAnsi"/>
                <w:sz w:val="20"/>
                <w:szCs w:val="20"/>
                <w:lang w:val="en-GB"/>
              </w:rPr>
            </w:pPr>
            <w:r w:rsidRPr="007A40BA">
              <w:rPr>
                <w:rFonts w:asciiTheme="minorHAnsi" w:hAnsiTheme="minorHAnsi" w:cstheme="minorHAnsi"/>
                <w:sz w:val="20"/>
                <w:szCs w:val="20"/>
                <w:lang w:val="en-GB"/>
              </w:rPr>
              <w:t>RFQ Issuing Date:</w:t>
            </w:r>
          </w:p>
        </w:tc>
        <w:tc>
          <w:tcPr>
            <w:tcW w:w="3126" w:type="dxa"/>
          </w:tcPr>
          <w:p w14:paraId="0FC62C9A" w14:textId="6BE3ECE2" w:rsidR="001F166B" w:rsidRPr="007A40BA" w:rsidRDefault="00371C61" w:rsidP="00102014">
            <w:pPr>
              <w:rPr>
                <w:rFonts w:asciiTheme="minorHAnsi" w:hAnsiTheme="minorHAnsi" w:cstheme="minorHAnsi"/>
                <w:sz w:val="20"/>
                <w:szCs w:val="20"/>
                <w:lang w:val="en-GB"/>
              </w:rPr>
            </w:pPr>
            <w:r>
              <w:rPr>
                <w:rFonts w:asciiTheme="minorHAnsi" w:hAnsiTheme="minorHAnsi" w:cstheme="minorHAnsi"/>
                <w:sz w:val="20"/>
                <w:szCs w:val="20"/>
                <w:lang w:val="en-GB"/>
              </w:rPr>
              <w:t>01</w:t>
            </w:r>
            <w:r w:rsidR="00E12C05">
              <w:rPr>
                <w:rFonts w:asciiTheme="minorHAnsi" w:hAnsiTheme="minorHAnsi" w:cstheme="minorHAnsi"/>
                <w:sz w:val="20"/>
                <w:szCs w:val="20"/>
                <w:lang w:val="en-GB"/>
              </w:rPr>
              <w:t>-</w:t>
            </w:r>
            <w:r w:rsidR="003E3FCC">
              <w:rPr>
                <w:rFonts w:asciiTheme="minorHAnsi" w:hAnsiTheme="minorHAnsi" w:cstheme="minorHAnsi" w:hint="cs"/>
                <w:sz w:val="20"/>
                <w:szCs w:val="20"/>
                <w:rtl/>
                <w:lang w:val="en-GB"/>
              </w:rPr>
              <w:t>3</w:t>
            </w:r>
            <w:r w:rsidR="00E12C05">
              <w:rPr>
                <w:rFonts w:asciiTheme="minorHAnsi" w:hAnsiTheme="minorHAnsi" w:cstheme="minorHAnsi"/>
                <w:sz w:val="20"/>
                <w:szCs w:val="20"/>
                <w:lang w:val="en-GB"/>
              </w:rPr>
              <w:t>-2024</w:t>
            </w:r>
          </w:p>
        </w:tc>
        <w:tc>
          <w:tcPr>
            <w:tcW w:w="2916" w:type="dxa"/>
            <w:shd w:val="clear" w:color="auto" w:fill="BFBFBF" w:themeFill="background1" w:themeFillShade="BF"/>
          </w:tcPr>
          <w:p w14:paraId="40A9B88F" w14:textId="77777777" w:rsidR="00CF1805" w:rsidRPr="007A40BA" w:rsidRDefault="00CF1805" w:rsidP="002A0145">
            <w:pPr>
              <w:rPr>
                <w:rFonts w:asciiTheme="minorHAnsi" w:hAnsiTheme="minorHAnsi" w:cstheme="minorHAnsi"/>
                <w:sz w:val="20"/>
                <w:szCs w:val="20"/>
                <w:lang w:val="en-GB"/>
              </w:rPr>
            </w:pPr>
            <w:r w:rsidRPr="007A40BA">
              <w:rPr>
                <w:rFonts w:asciiTheme="minorHAnsi" w:hAnsiTheme="minorHAnsi" w:cstheme="minorHAnsi"/>
                <w:sz w:val="20"/>
                <w:szCs w:val="20"/>
                <w:lang w:val="en-GB"/>
              </w:rPr>
              <w:t>Bid Validity Period</w:t>
            </w:r>
            <w:r w:rsidR="008635F3" w:rsidRPr="007A40BA">
              <w:rPr>
                <w:rFonts w:asciiTheme="minorHAnsi" w:hAnsiTheme="minorHAnsi" w:cstheme="minorHAnsi"/>
                <w:sz w:val="20"/>
                <w:szCs w:val="20"/>
                <w:lang w:val="en-GB"/>
              </w:rPr>
              <w:t xml:space="preserve"> (days)</w:t>
            </w:r>
            <w:r w:rsidRPr="007A40BA">
              <w:rPr>
                <w:rFonts w:asciiTheme="minorHAnsi" w:hAnsiTheme="minorHAnsi" w:cstheme="minorHAnsi"/>
                <w:sz w:val="20"/>
                <w:szCs w:val="20"/>
                <w:lang w:val="en-GB"/>
              </w:rPr>
              <w:t>:</w:t>
            </w:r>
          </w:p>
        </w:tc>
        <w:tc>
          <w:tcPr>
            <w:tcW w:w="2576" w:type="dxa"/>
          </w:tcPr>
          <w:p w14:paraId="4A1A0AA8" w14:textId="1DBE3699" w:rsidR="00CF1805" w:rsidRPr="007A40BA" w:rsidRDefault="002A0145" w:rsidP="002A0145">
            <w:pPr>
              <w:rPr>
                <w:rFonts w:asciiTheme="minorHAnsi" w:hAnsiTheme="minorHAnsi" w:cstheme="minorHAnsi"/>
                <w:sz w:val="20"/>
                <w:szCs w:val="20"/>
                <w:lang w:val="en-GB"/>
              </w:rPr>
            </w:pPr>
            <w:r w:rsidRPr="007A40BA">
              <w:rPr>
                <w:rFonts w:asciiTheme="minorHAnsi" w:hAnsiTheme="minorHAnsi" w:cstheme="minorHAnsi"/>
                <w:sz w:val="20"/>
                <w:szCs w:val="20"/>
                <w:lang w:val="en-GB"/>
              </w:rPr>
              <w:t>30</w:t>
            </w:r>
          </w:p>
        </w:tc>
      </w:tr>
      <w:tr w:rsidR="00CF1805" w:rsidRPr="00E443D7" w14:paraId="65D76B32" w14:textId="77777777" w:rsidTr="001F7222">
        <w:tc>
          <w:tcPr>
            <w:tcW w:w="2156" w:type="dxa"/>
            <w:shd w:val="clear" w:color="auto" w:fill="BFBFBF" w:themeFill="background1" w:themeFillShade="BF"/>
          </w:tcPr>
          <w:p w14:paraId="7DF4FF4E" w14:textId="77777777" w:rsidR="00CF1805" w:rsidRPr="007A40BA" w:rsidRDefault="00CF1805" w:rsidP="00CF1805">
            <w:pPr>
              <w:rPr>
                <w:rFonts w:asciiTheme="minorHAnsi" w:hAnsiTheme="minorHAnsi" w:cstheme="minorHAnsi"/>
                <w:sz w:val="20"/>
                <w:szCs w:val="20"/>
                <w:lang w:val="en-GB"/>
              </w:rPr>
            </w:pPr>
            <w:r w:rsidRPr="007A40BA">
              <w:rPr>
                <w:rFonts w:asciiTheme="minorHAnsi" w:hAnsiTheme="minorHAnsi" w:cstheme="minorHAnsi"/>
                <w:sz w:val="20"/>
                <w:szCs w:val="20"/>
                <w:lang w:val="en-GB"/>
              </w:rPr>
              <w:t>RFQ Closing Date:</w:t>
            </w:r>
          </w:p>
        </w:tc>
        <w:tc>
          <w:tcPr>
            <w:tcW w:w="3126" w:type="dxa"/>
          </w:tcPr>
          <w:p w14:paraId="3AF3515E" w14:textId="28DFB989" w:rsidR="00CF1805" w:rsidRPr="007A40BA" w:rsidRDefault="00396801" w:rsidP="00102014">
            <w:pPr>
              <w:rPr>
                <w:rFonts w:asciiTheme="minorHAnsi" w:hAnsiTheme="minorHAnsi" w:cstheme="minorHAnsi"/>
                <w:sz w:val="20"/>
                <w:szCs w:val="20"/>
                <w:lang w:val="en-GB"/>
              </w:rPr>
            </w:pPr>
            <w:r>
              <w:rPr>
                <w:rFonts w:asciiTheme="minorHAnsi" w:hAnsiTheme="minorHAnsi" w:cstheme="minorHAnsi"/>
                <w:sz w:val="20"/>
                <w:szCs w:val="20"/>
                <w:lang w:val="en-GB"/>
              </w:rPr>
              <w:t>9</w:t>
            </w:r>
            <w:r w:rsidR="00E12C05">
              <w:rPr>
                <w:rFonts w:asciiTheme="minorHAnsi" w:hAnsiTheme="minorHAnsi" w:cstheme="minorHAnsi"/>
                <w:sz w:val="20"/>
                <w:szCs w:val="20"/>
                <w:lang w:val="en-GB"/>
              </w:rPr>
              <w:t>-</w:t>
            </w:r>
            <w:r w:rsidR="00D15BED">
              <w:rPr>
                <w:rFonts w:asciiTheme="minorHAnsi" w:hAnsiTheme="minorHAnsi" w:cstheme="minorHAnsi"/>
                <w:sz w:val="20"/>
                <w:szCs w:val="20"/>
                <w:lang w:val="en-GB"/>
              </w:rPr>
              <w:t>3</w:t>
            </w:r>
            <w:r w:rsidR="00E12C05">
              <w:rPr>
                <w:rFonts w:asciiTheme="minorHAnsi" w:hAnsiTheme="minorHAnsi" w:cstheme="minorHAnsi"/>
                <w:sz w:val="20"/>
                <w:szCs w:val="20"/>
                <w:lang w:val="en-GB"/>
              </w:rPr>
              <w:t>-2024</w:t>
            </w:r>
          </w:p>
        </w:tc>
        <w:tc>
          <w:tcPr>
            <w:tcW w:w="2916" w:type="dxa"/>
            <w:shd w:val="clear" w:color="auto" w:fill="BFBFBF" w:themeFill="background1" w:themeFillShade="BF"/>
          </w:tcPr>
          <w:p w14:paraId="23854AB5" w14:textId="77777777" w:rsidR="00CF1805" w:rsidRPr="007A40BA" w:rsidRDefault="00CF1805" w:rsidP="002A0145">
            <w:pPr>
              <w:rPr>
                <w:rFonts w:asciiTheme="minorHAnsi" w:hAnsiTheme="minorHAnsi" w:cstheme="minorHAnsi"/>
                <w:sz w:val="20"/>
                <w:szCs w:val="20"/>
                <w:lang w:val="en-GB"/>
              </w:rPr>
            </w:pPr>
            <w:r w:rsidRPr="007A40BA">
              <w:rPr>
                <w:rFonts w:asciiTheme="minorHAnsi" w:hAnsiTheme="minorHAnsi" w:cstheme="minorHAnsi"/>
                <w:sz w:val="20"/>
                <w:szCs w:val="20"/>
                <w:lang w:val="en-GB"/>
              </w:rPr>
              <w:t>Required Delivery Date:</w:t>
            </w:r>
          </w:p>
        </w:tc>
        <w:tc>
          <w:tcPr>
            <w:tcW w:w="2576" w:type="dxa"/>
          </w:tcPr>
          <w:p w14:paraId="4B8FC723" w14:textId="73CD73C4" w:rsidR="00CF1805" w:rsidRPr="007A40BA" w:rsidRDefault="001F7222" w:rsidP="0076029E">
            <w:pPr>
              <w:rPr>
                <w:rFonts w:asciiTheme="minorHAnsi" w:hAnsiTheme="minorHAnsi" w:cstheme="minorHAnsi"/>
                <w:sz w:val="20"/>
                <w:szCs w:val="20"/>
                <w:lang w:val="en-GB"/>
              </w:rPr>
            </w:pPr>
            <w:r w:rsidRPr="007A40BA">
              <w:rPr>
                <w:rFonts w:asciiTheme="minorHAnsi" w:hAnsiTheme="minorHAnsi" w:cstheme="minorHAnsi"/>
                <w:sz w:val="20"/>
                <w:szCs w:val="20"/>
                <w:lang w:val="en-GB"/>
              </w:rPr>
              <w:t xml:space="preserve">Within </w:t>
            </w:r>
            <w:r w:rsidR="00FD38EF" w:rsidRPr="007A40BA">
              <w:rPr>
                <w:rFonts w:asciiTheme="minorHAnsi" w:hAnsiTheme="minorHAnsi" w:cstheme="minorHAnsi"/>
                <w:sz w:val="20"/>
                <w:szCs w:val="20"/>
                <w:lang w:val="en-GB"/>
              </w:rPr>
              <w:t>3</w:t>
            </w:r>
            <w:r w:rsidRPr="007A40BA">
              <w:rPr>
                <w:rFonts w:asciiTheme="minorHAnsi" w:hAnsiTheme="minorHAnsi" w:cstheme="minorHAnsi"/>
                <w:sz w:val="20"/>
                <w:szCs w:val="20"/>
                <w:lang w:val="en-GB"/>
              </w:rPr>
              <w:t xml:space="preserve"> </w:t>
            </w:r>
            <w:r w:rsidR="009B0E37" w:rsidRPr="007A40BA">
              <w:rPr>
                <w:rFonts w:asciiTheme="minorHAnsi" w:hAnsiTheme="minorHAnsi" w:cstheme="minorHAnsi"/>
                <w:sz w:val="20"/>
                <w:szCs w:val="20"/>
                <w:lang w:val="en-GB"/>
              </w:rPr>
              <w:t>working days</w:t>
            </w:r>
            <w:r w:rsidRPr="007A40BA">
              <w:rPr>
                <w:rFonts w:asciiTheme="minorHAnsi" w:hAnsiTheme="minorHAnsi" w:cstheme="minorHAnsi"/>
                <w:sz w:val="20"/>
                <w:szCs w:val="20"/>
                <w:lang w:val="en-GB"/>
              </w:rPr>
              <w:t xml:space="preserve"> from PO </w:t>
            </w:r>
            <w:r w:rsidR="0076029E" w:rsidRPr="007A40BA">
              <w:rPr>
                <w:rFonts w:asciiTheme="minorHAnsi" w:hAnsiTheme="minorHAnsi" w:cstheme="minorHAnsi"/>
                <w:sz w:val="20"/>
                <w:szCs w:val="20"/>
                <w:lang w:val="en-GB"/>
              </w:rPr>
              <w:t xml:space="preserve">signing </w:t>
            </w:r>
            <w:r w:rsidRPr="007A40BA">
              <w:rPr>
                <w:rFonts w:asciiTheme="minorHAnsi" w:hAnsiTheme="minorHAnsi" w:cstheme="minorHAnsi"/>
                <w:sz w:val="20"/>
                <w:szCs w:val="20"/>
                <w:lang w:val="en-GB"/>
              </w:rPr>
              <w:t>date</w:t>
            </w:r>
          </w:p>
        </w:tc>
      </w:tr>
      <w:tr w:rsidR="00CF1805" w:rsidRPr="007A40BA" w14:paraId="64220FEC" w14:textId="77777777" w:rsidTr="009B0E37">
        <w:trPr>
          <w:trHeight w:val="233"/>
        </w:trPr>
        <w:tc>
          <w:tcPr>
            <w:tcW w:w="2156" w:type="dxa"/>
            <w:shd w:val="clear" w:color="auto" w:fill="BFBFBF" w:themeFill="background1" w:themeFillShade="BF"/>
          </w:tcPr>
          <w:p w14:paraId="14384312" w14:textId="77777777" w:rsidR="00CF1805" w:rsidRPr="007A40BA" w:rsidRDefault="00CF1805" w:rsidP="00CF1805">
            <w:pPr>
              <w:rPr>
                <w:rFonts w:asciiTheme="minorHAnsi" w:hAnsiTheme="minorHAnsi" w:cstheme="minorHAnsi"/>
                <w:sz w:val="20"/>
                <w:szCs w:val="20"/>
                <w:lang w:val="en-GB"/>
              </w:rPr>
            </w:pPr>
            <w:r w:rsidRPr="007A40BA">
              <w:rPr>
                <w:rFonts w:asciiTheme="minorHAnsi" w:hAnsiTheme="minorHAnsi" w:cstheme="minorHAnsi"/>
                <w:sz w:val="20"/>
                <w:szCs w:val="20"/>
                <w:lang w:val="en-GB"/>
              </w:rPr>
              <w:t>RFQ Closing Time:</w:t>
            </w:r>
          </w:p>
        </w:tc>
        <w:tc>
          <w:tcPr>
            <w:tcW w:w="3126" w:type="dxa"/>
          </w:tcPr>
          <w:p w14:paraId="4D71BE37" w14:textId="6A2E68EC" w:rsidR="00CF1805" w:rsidRPr="007A40BA" w:rsidRDefault="00396801" w:rsidP="006C7E49">
            <w:pPr>
              <w:rPr>
                <w:rFonts w:asciiTheme="minorHAnsi" w:hAnsiTheme="minorHAnsi" w:cstheme="minorHAnsi"/>
                <w:sz w:val="20"/>
                <w:szCs w:val="20"/>
                <w:lang w:val="en-GB"/>
              </w:rPr>
            </w:pPr>
            <w:r>
              <w:rPr>
                <w:rFonts w:asciiTheme="minorHAnsi" w:hAnsiTheme="minorHAnsi" w:cstheme="minorHAnsi"/>
                <w:sz w:val="20"/>
                <w:szCs w:val="20"/>
                <w:lang w:val="en-GB"/>
              </w:rPr>
              <w:t>04</w:t>
            </w:r>
            <w:r w:rsidR="002A0145" w:rsidRPr="007A40BA">
              <w:rPr>
                <w:rFonts w:asciiTheme="minorHAnsi" w:hAnsiTheme="minorHAnsi" w:cstheme="minorHAnsi"/>
                <w:sz w:val="20"/>
                <w:szCs w:val="20"/>
                <w:lang w:val="en-GB"/>
              </w:rPr>
              <w:t>:</w:t>
            </w:r>
            <w:r w:rsidR="00AB0B13" w:rsidRPr="007A40BA">
              <w:rPr>
                <w:rFonts w:asciiTheme="minorHAnsi" w:hAnsiTheme="minorHAnsi" w:cstheme="minorHAnsi"/>
                <w:sz w:val="20"/>
                <w:szCs w:val="20"/>
                <w:lang w:val="en-GB"/>
              </w:rPr>
              <w:t>00</w:t>
            </w:r>
            <w:r w:rsidR="004C36CC" w:rsidRPr="007A40BA">
              <w:rPr>
                <w:rFonts w:asciiTheme="minorHAnsi" w:hAnsiTheme="minorHAnsi" w:cstheme="minorHAnsi"/>
                <w:sz w:val="20"/>
                <w:szCs w:val="20"/>
                <w:lang w:val="en-GB"/>
              </w:rPr>
              <w:t xml:space="preserve"> </w:t>
            </w:r>
            <w:r w:rsidR="002A0145" w:rsidRPr="007A40BA">
              <w:rPr>
                <w:rFonts w:asciiTheme="minorHAnsi" w:hAnsiTheme="minorHAnsi" w:cstheme="minorHAnsi"/>
                <w:sz w:val="20"/>
                <w:szCs w:val="20"/>
                <w:lang w:val="en-GB"/>
              </w:rPr>
              <w:t>PM</w:t>
            </w:r>
          </w:p>
        </w:tc>
        <w:tc>
          <w:tcPr>
            <w:tcW w:w="2916" w:type="dxa"/>
            <w:shd w:val="clear" w:color="auto" w:fill="BFBFBF" w:themeFill="background1" w:themeFillShade="BF"/>
          </w:tcPr>
          <w:p w14:paraId="1F9B120F" w14:textId="77777777" w:rsidR="00CF1805" w:rsidRPr="007A40BA" w:rsidRDefault="00CF1805" w:rsidP="002A0145">
            <w:pPr>
              <w:rPr>
                <w:rFonts w:asciiTheme="minorHAnsi" w:hAnsiTheme="minorHAnsi" w:cstheme="minorHAnsi"/>
                <w:sz w:val="20"/>
                <w:szCs w:val="20"/>
                <w:lang w:val="en-GB"/>
              </w:rPr>
            </w:pPr>
            <w:r w:rsidRPr="007A40BA">
              <w:rPr>
                <w:rFonts w:asciiTheme="minorHAnsi" w:hAnsiTheme="minorHAnsi" w:cstheme="minorHAnsi"/>
                <w:sz w:val="20"/>
                <w:szCs w:val="20"/>
                <w:lang w:val="en-GB"/>
              </w:rPr>
              <w:t>Required Delivery Destination:</w:t>
            </w:r>
          </w:p>
        </w:tc>
        <w:tc>
          <w:tcPr>
            <w:tcW w:w="2576" w:type="dxa"/>
          </w:tcPr>
          <w:p w14:paraId="1B108745" w14:textId="0181AB78" w:rsidR="00CF1805" w:rsidRPr="007A40BA" w:rsidRDefault="00E12C05" w:rsidP="001F7222">
            <w:pPr>
              <w:rPr>
                <w:rFonts w:asciiTheme="minorHAnsi" w:hAnsiTheme="minorHAnsi" w:cstheme="minorHAnsi"/>
                <w:sz w:val="20"/>
                <w:szCs w:val="20"/>
                <w:lang w:val="en-GB"/>
              </w:rPr>
            </w:pPr>
            <w:r>
              <w:rPr>
                <w:rFonts w:asciiTheme="minorHAnsi" w:hAnsiTheme="minorHAnsi" w:cstheme="minorHAnsi"/>
                <w:sz w:val="20"/>
                <w:szCs w:val="20"/>
                <w:lang w:val="en-GB"/>
              </w:rPr>
              <w:t>Diyala</w:t>
            </w:r>
          </w:p>
        </w:tc>
      </w:tr>
      <w:tr w:rsidR="001F166B" w:rsidRPr="007A40BA" w14:paraId="524060B4" w14:textId="77777777" w:rsidTr="001F7222">
        <w:tc>
          <w:tcPr>
            <w:tcW w:w="2156" w:type="dxa"/>
            <w:shd w:val="clear" w:color="auto" w:fill="BFBFBF" w:themeFill="background1" w:themeFillShade="BF"/>
          </w:tcPr>
          <w:p w14:paraId="09C9B0DF" w14:textId="77777777" w:rsidR="001F166B" w:rsidRPr="007A40BA" w:rsidRDefault="001F166B" w:rsidP="001F166B">
            <w:pPr>
              <w:rPr>
                <w:rFonts w:asciiTheme="minorHAnsi" w:hAnsiTheme="minorHAnsi" w:cstheme="minorHAnsi"/>
                <w:sz w:val="20"/>
                <w:szCs w:val="20"/>
                <w:lang w:val="en-GB"/>
              </w:rPr>
            </w:pPr>
            <w:r w:rsidRPr="007A40BA">
              <w:rPr>
                <w:rFonts w:asciiTheme="minorHAnsi" w:hAnsiTheme="minorHAnsi" w:cstheme="minorHAnsi"/>
                <w:sz w:val="20"/>
                <w:szCs w:val="20"/>
                <w:lang w:val="en-GB"/>
              </w:rPr>
              <w:t xml:space="preserve">Questions to </w:t>
            </w:r>
            <w:r w:rsidR="009A51FD" w:rsidRPr="007A40BA">
              <w:rPr>
                <w:rFonts w:asciiTheme="minorHAnsi" w:hAnsiTheme="minorHAnsi" w:cstheme="minorHAnsi"/>
                <w:sz w:val="20"/>
                <w:szCs w:val="20"/>
                <w:lang w:val="en-GB"/>
              </w:rPr>
              <w:t xml:space="preserve">the </w:t>
            </w:r>
            <w:r w:rsidRPr="007A40BA">
              <w:rPr>
                <w:rFonts w:asciiTheme="minorHAnsi" w:hAnsiTheme="minorHAnsi" w:cstheme="minorHAnsi"/>
                <w:sz w:val="20"/>
                <w:szCs w:val="20"/>
                <w:lang w:val="en-GB"/>
              </w:rPr>
              <w:t>RFQ</w:t>
            </w:r>
          </w:p>
        </w:tc>
        <w:tc>
          <w:tcPr>
            <w:tcW w:w="3126" w:type="dxa"/>
          </w:tcPr>
          <w:p w14:paraId="19931037" w14:textId="23CF9171" w:rsidR="006918FB" w:rsidRPr="007A40BA" w:rsidRDefault="003167A6" w:rsidP="00055A58">
            <w:pPr>
              <w:shd w:val="clear" w:color="auto" w:fill="FFFFFF"/>
              <w:rPr>
                <w:rFonts w:asciiTheme="minorHAnsi" w:hAnsiTheme="minorHAnsi" w:cstheme="minorHAnsi"/>
                <w:sz w:val="20"/>
                <w:szCs w:val="20"/>
                <w:u w:val="single"/>
                <w:lang w:val="en-GB"/>
              </w:rPr>
            </w:pPr>
            <w:proofErr w:type="spellStart"/>
            <w:r>
              <w:rPr>
                <w:rStyle w:val="normaltextrun"/>
                <w:rFonts w:cs="Arial"/>
                <w:color w:val="0070C0"/>
                <w:szCs w:val="22"/>
                <w:shd w:val="clear" w:color="auto" w:fill="FFFFFF"/>
                <w:lang w:val="en-GB"/>
              </w:rPr>
              <w:t>rfq.irq.diy@drc.ngo</w:t>
            </w:r>
            <w:proofErr w:type="spellEnd"/>
            <w:r w:rsidRPr="005A1E5C">
              <w:rPr>
                <w:rStyle w:val="eop"/>
                <w:rFonts w:cs="Arial"/>
                <w:color w:val="0070C0"/>
                <w:szCs w:val="22"/>
                <w:shd w:val="clear" w:color="auto" w:fill="FFFFFF"/>
                <w:lang w:val="en-GB"/>
              </w:rPr>
              <w:t> </w:t>
            </w:r>
          </w:p>
        </w:tc>
        <w:tc>
          <w:tcPr>
            <w:tcW w:w="2916" w:type="dxa"/>
            <w:shd w:val="clear" w:color="auto" w:fill="BFBFBF" w:themeFill="background1" w:themeFillShade="BF"/>
          </w:tcPr>
          <w:p w14:paraId="39E1C01C" w14:textId="77777777" w:rsidR="001F166B" w:rsidRPr="007A40BA" w:rsidRDefault="001F166B" w:rsidP="00CF1805">
            <w:pPr>
              <w:rPr>
                <w:rFonts w:asciiTheme="minorHAnsi" w:hAnsiTheme="minorHAnsi" w:cstheme="minorHAnsi"/>
                <w:sz w:val="20"/>
                <w:szCs w:val="20"/>
                <w:lang w:val="en-GB"/>
              </w:rPr>
            </w:pPr>
            <w:r w:rsidRPr="007A40BA">
              <w:rPr>
                <w:rFonts w:asciiTheme="minorHAnsi" w:hAnsiTheme="minorHAnsi" w:cstheme="minorHAnsi"/>
                <w:sz w:val="20"/>
                <w:szCs w:val="20"/>
                <w:lang w:val="en-GB"/>
              </w:rPr>
              <w:t>Required Delivery Terms:</w:t>
            </w:r>
          </w:p>
        </w:tc>
        <w:tc>
          <w:tcPr>
            <w:tcW w:w="2576" w:type="dxa"/>
          </w:tcPr>
          <w:p w14:paraId="2493B981" w14:textId="3CC33C70" w:rsidR="001F166B" w:rsidRPr="007A40BA" w:rsidRDefault="00304979" w:rsidP="004C36CC">
            <w:pPr>
              <w:rPr>
                <w:rFonts w:asciiTheme="minorHAnsi" w:hAnsiTheme="minorHAnsi" w:cstheme="minorHAnsi"/>
                <w:sz w:val="20"/>
                <w:szCs w:val="20"/>
                <w:lang w:val="en-GB"/>
              </w:rPr>
            </w:pPr>
            <w:r w:rsidRPr="007A40BA">
              <w:rPr>
                <w:rFonts w:asciiTheme="minorHAnsi" w:hAnsiTheme="minorHAnsi" w:cstheme="minorHAnsi"/>
                <w:sz w:val="20"/>
                <w:szCs w:val="20"/>
                <w:lang w:val="en-GB"/>
              </w:rPr>
              <w:t xml:space="preserve">DDP </w:t>
            </w:r>
            <w:r w:rsidR="001F166B" w:rsidRPr="007A40BA">
              <w:rPr>
                <w:rFonts w:asciiTheme="minorHAnsi" w:hAnsiTheme="minorHAnsi" w:cstheme="minorHAnsi"/>
                <w:sz w:val="20"/>
                <w:szCs w:val="20"/>
                <w:lang w:val="en-GB"/>
              </w:rPr>
              <w:t>(INCOTERMS 20</w:t>
            </w:r>
            <w:r w:rsidR="000D494D" w:rsidRPr="007A40BA">
              <w:rPr>
                <w:rFonts w:asciiTheme="minorHAnsi" w:hAnsiTheme="minorHAnsi" w:cstheme="minorHAnsi"/>
                <w:sz w:val="20"/>
                <w:szCs w:val="20"/>
                <w:lang w:val="en-GB"/>
              </w:rPr>
              <w:t>2</w:t>
            </w:r>
            <w:r w:rsidR="001F166B" w:rsidRPr="007A40BA">
              <w:rPr>
                <w:rFonts w:asciiTheme="minorHAnsi" w:hAnsiTheme="minorHAnsi" w:cstheme="minorHAnsi"/>
                <w:sz w:val="20"/>
                <w:szCs w:val="20"/>
                <w:lang w:val="en-GB"/>
              </w:rPr>
              <w:t>0)</w:t>
            </w:r>
          </w:p>
        </w:tc>
      </w:tr>
    </w:tbl>
    <w:p w14:paraId="64521E27" w14:textId="53391A1A" w:rsidR="001F7222" w:rsidRPr="007A40BA" w:rsidRDefault="001F7222" w:rsidP="00DA7444">
      <w:pPr>
        <w:shd w:val="clear" w:color="auto" w:fill="FFFFFF"/>
        <w:ind w:left="90" w:hanging="90"/>
        <w:rPr>
          <w:rFonts w:asciiTheme="minorHAnsi" w:hAnsiTheme="minorHAnsi" w:cstheme="minorHAnsi"/>
          <w:b/>
          <w:bCs/>
          <w:color w:val="000000"/>
          <w:sz w:val="20"/>
          <w:szCs w:val="20"/>
          <w:lang w:val="en-US"/>
        </w:rPr>
      </w:pPr>
      <w:r w:rsidRPr="007A40BA">
        <w:rPr>
          <w:rFonts w:asciiTheme="minorHAnsi" w:hAnsiTheme="minorHAnsi" w:cstheme="minorHAnsi"/>
          <w:b/>
          <w:bCs/>
          <w:color w:val="000000"/>
          <w:sz w:val="20"/>
          <w:szCs w:val="20"/>
          <w:lang w:val="en-US"/>
        </w:rPr>
        <w:t>This RFQ document contains the following:</w:t>
      </w:r>
    </w:p>
    <w:p w14:paraId="3D5BAEA3" w14:textId="6A5B5BD2" w:rsidR="001F7222" w:rsidRPr="007A40BA" w:rsidRDefault="001F7222" w:rsidP="00EC011F">
      <w:pPr>
        <w:numPr>
          <w:ilvl w:val="3"/>
          <w:numId w:val="46"/>
        </w:numPr>
        <w:shd w:val="clear" w:color="auto" w:fill="FFFFFF"/>
        <w:tabs>
          <w:tab w:val="left" w:pos="720"/>
          <w:tab w:val="left" w:pos="1710"/>
        </w:tabs>
        <w:ind w:hanging="900"/>
        <w:jc w:val="both"/>
        <w:rPr>
          <w:rFonts w:asciiTheme="minorHAnsi" w:hAnsiTheme="minorHAnsi" w:cstheme="minorHAnsi"/>
          <w:color w:val="000000"/>
          <w:sz w:val="20"/>
          <w:szCs w:val="20"/>
          <w:lang w:val="en-US"/>
        </w:rPr>
      </w:pPr>
      <w:r w:rsidRPr="007A40BA">
        <w:rPr>
          <w:rFonts w:asciiTheme="minorHAnsi" w:hAnsiTheme="minorHAnsi" w:cstheme="minorHAnsi"/>
          <w:color w:val="000000"/>
          <w:sz w:val="20"/>
          <w:szCs w:val="20"/>
          <w:lang w:val="en-US"/>
        </w:rPr>
        <w:t xml:space="preserve">Annex A   </w:t>
      </w:r>
      <w:r w:rsidR="00107138" w:rsidRPr="007A40BA">
        <w:rPr>
          <w:rFonts w:asciiTheme="minorHAnsi" w:hAnsiTheme="minorHAnsi" w:cstheme="minorHAnsi"/>
          <w:color w:val="000000"/>
          <w:sz w:val="20"/>
          <w:szCs w:val="20"/>
          <w:lang w:val="en-US"/>
        </w:rPr>
        <w:t xml:space="preserve">  </w:t>
      </w:r>
      <w:r w:rsidRPr="007A40BA">
        <w:rPr>
          <w:rFonts w:asciiTheme="minorHAnsi" w:hAnsiTheme="minorHAnsi" w:cstheme="minorHAnsi"/>
          <w:color w:val="000000"/>
          <w:sz w:val="20"/>
          <w:szCs w:val="20"/>
          <w:lang w:val="en-US"/>
        </w:rPr>
        <w:t xml:space="preserve">Bid Form- </w:t>
      </w:r>
      <w:r w:rsidR="00E12C05" w:rsidRPr="00E12C05">
        <w:rPr>
          <w:rFonts w:asciiTheme="minorHAnsi" w:hAnsiTheme="minorHAnsi" w:cstheme="minorHAnsi"/>
          <w:color w:val="222222"/>
          <w:sz w:val="20"/>
          <w:szCs w:val="20"/>
          <w:lang w:val="en-GB"/>
        </w:rPr>
        <w:t>RFQ-IRQ-015843</w:t>
      </w:r>
      <w:r w:rsidR="00FD38EF" w:rsidRPr="007A40BA">
        <w:rPr>
          <w:rFonts w:asciiTheme="minorHAnsi" w:hAnsiTheme="minorHAnsi" w:cstheme="minorHAnsi"/>
          <w:color w:val="222222"/>
          <w:sz w:val="20"/>
          <w:szCs w:val="20"/>
          <w:lang w:val="en-GB"/>
        </w:rPr>
        <w:t>-Supply of Refreshment and Cleaning Items</w:t>
      </w:r>
      <w:r w:rsidR="008F1E12" w:rsidRPr="007A40BA">
        <w:rPr>
          <w:rFonts w:asciiTheme="minorHAnsi" w:hAnsiTheme="minorHAnsi" w:cstheme="minorHAnsi"/>
          <w:color w:val="000000"/>
          <w:sz w:val="20"/>
          <w:szCs w:val="20"/>
          <w:lang w:val="en-US"/>
        </w:rPr>
        <w:t>.</w:t>
      </w:r>
    </w:p>
    <w:p w14:paraId="01476F59" w14:textId="2456723B" w:rsidR="001F7222" w:rsidRPr="007A40BA" w:rsidRDefault="001F7222" w:rsidP="001F7222">
      <w:pPr>
        <w:numPr>
          <w:ilvl w:val="3"/>
          <w:numId w:val="46"/>
        </w:numPr>
        <w:shd w:val="clear" w:color="auto" w:fill="FFFFFF"/>
        <w:tabs>
          <w:tab w:val="left" w:pos="720"/>
          <w:tab w:val="left" w:pos="1710"/>
        </w:tabs>
        <w:ind w:hanging="900"/>
        <w:jc w:val="both"/>
        <w:rPr>
          <w:rFonts w:asciiTheme="minorHAnsi" w:hAnsiTheme="minorHAnsi" w:cstheme="minorHAnsi"/>
          <w:color w:val="000000"/>
          <w:sz w:val="20"/>
          <w:szCs w:val="20"/>
          <w:lang w:val="en-US"/>
        </w:rPr>
      </w:pPr>
      <w:r w:rsidRPr="007A40BA">
        <w:rPr>
          <w:rFonts w:asciiTheme="minorHAnsi" w:hAnsiTheme="minorHAnsi" w:cstheme="minorHAnsi"/>
          <w:color w:val="000000"/>
          <w:sz w:val="20"/>
          <w:szCs w:val="20"/>
          <w:lang w:val="en-US"/>
        </w:rPr>
        <w:t>Annex B</w:t>
      </w:r>
      <w:r w:rsidRPr="007A40BA">
        <w:rPr>
          <w:rFonts w:asciiTheme="minorHAnsi" w:hAnsiTheme="minorHAnsi" w:cstheme="minorHAnsi"/>
          <w:color w:val="000000"/>
          <w:sz w:val="20"/>
          <w:szCs w:val="20"/>
          <w:lang w:val="en-US"/>
        </w:rPr>
        <w:tab/>
        <w:t>DRC General Conditions of Contract</w:t>
      </w:r>
      <w:r w:rsidR="008F1E12" w:rsidRPr="007A40BA">
        <w:rPr>
          <w:rFonts w:asciiTheme="minorHAnsi" w:hAnsiTheme="minorHAnsi" w:cstheme="minorHAnsi"/>
          <w:color w:val="000000"/>
          <w:sz w:val="20"/>
          <w:szCs w:val="20"/>
          <w:lang w:val="en-US"/>
        </w:rPr>
        <w:t>.</w:t>
      </w:r>
    </w:p>
    <w:p w14:paraId="15425346" w14:textId="7F90A3C0" w:rsidR="001F7222" w:rsidRPr="007A40BA" w:rsidRDefault="001F7222" w:rsidP="007F2596">
      <w:pPr>
        <w:numPr>
          <w:ilvl w:val="3"/>
          <w:numId w:val="46"/>
        </w:numPr>
        <w:shd w:val="clear" w:color="auto" w:fill="FFFFFF"/>
        <w:tabs>
          <w:tab w:val="left" w:pos="720"/>
          <w:tab w:val="left" w:pos="1710"/>
        </w:tabs>
        <w:ind w:hanging="900"/>
        <w:jc w:val="both"/>
        <w:rPr>
          <w:rFonts w:asciiTheme="minorHAnsi" w:hAnsiTheme="minorHAnsi" w:cstheme="minorHAnsi"/>
          <w:color w:val="000000"/>
          <w:sz w:val="20"/>
          <w:szCs w:val="20"/>
          <w:lang w:val="en-US"/>
        </w:rPr>
      </w:pPr>
      <w:r w:rsidRPr="007A40BA">
        <w:rPr>
          <w:rFonts w:asciiTheme="minorHAnsi" w:hAnsiTheme="minorHAnsi" w:cstheme="minorHAnsi"/>
          <w:color w:val="000000"/>
          <w:sz w:val="20"/>
          <w:szCs w:val="20"/>
          <w:lang w:val="en-US"/>
        </w:rPr>
        <w:t>Annex C</w:t>
      </w:r>
      <w:r w:rsidRPr="007A40BA">
        <w:rPr>
          <w:rFonts w:asciiTheme="minorHAnsi" w:hAnsiTheme="minorHAnsi" w:cstheme="minorHAnsi"/>
          <w:color w:val="000000"/>
          <w:sz w:val="20"/>
          <w:szCs w:val="20"/>
          <w:lang w:val="en-US"/>
        </w:rPr>
        <w:tab/>
        <w:t>Supplier Code of Conduct</w:t>
      </w:r>
      <w:r w:rsidR="008F1E12" w:rsidRPr="007A40BA">
        <w:rPr>
          <w:rFonts w:asciiTheme="minorHAnsi" w:hAnsiTheme="minorHAnsi" w:cstheme="minorHAnsi"/>
          <w:color w:val="000000"/>
          <w:sz w:val="20"/>
          <w:szCs w:val="20"/>
          <w:lang w:val="en-US"/>
        </w:rPr>
        <w:t>.</w:t>
      </w:r>
    </w:p>
    <w:p w14:paraId="39A675B5" w14:textId="11E8AA8A" w:rsidR="002121D1" w:rsidRDefault="002121D1" w:rsidP="007F2596">
      <w:pPr>
        <w:numPr>
          <w:ilvl w:val="3"/>
          <w:numId w:val="46"/>
        </w:numPr>
        <w:shd w:val="clear" w:color="auto" w:fill="FFFFFF"/>
        <w:tabs>
          <w:tab w:val="left" w:pos="720"/>
          <w:tab w:val="left" w:pos="1710"/>
        </w:tabs>
        <w:ind w:hanging="900"/>
        <w:jc w:val="both"/>
        <w:rPr>
          <w:rFonts w:asciiTheme="minorHAnsi" w:hAnsiTheme="minorHAnsi" w:cstheme="minorHAnsi"/>
          <w:color w:val="000000"/>
          <w:sz w:val="20"/>
          <w:szCs w:val="20"/>
          <w:lang w:val="en-US"/>
        </w:rPr>
      </w:pPr>
      <w:proofErr w:type="spellStart"/>
      <w:r w:rsidRPr="007A40BA">
        <w:rPr>
          <w:rFonts w:asciiTheme="minorHAnsi" w:hAnsiTheme="minorHAnsi" w:cstheme="minorHAnsi"/>
          <w:color w:val="000000"/>
          <w:sz w:val="20"/>
          <w:szCs w:val="20"/>
          <w:lang w:val="en-US"/>
        </w:rPr>
        <w:t>Anned</w:t>
      </w:r>
      <w:proofErr w:type="spellEnd"/>
      <w:r w:rsidRPr="007A40BA">
        <w:rPr>
          <w:rFonts w:asciiTheme="minorHAnsi" w:hAnsiTheme="minorHAnsi" w:cstheme="minorHAnsi"/>
          <w:color w:val="000000"/>
          <w:sz w:val="20"/>
          <w:szCs w:val="20"/>
          <w:lang w:val="en-US"/>
        </w:rPr>
        <w:t xml:space="preserve"> </w:t>
      </w:r>
      <w:r w:rsidR="0012294F" w:rsidRPr="007A40BA">
        <w:rPr>
          <w:rFonts w:asciiTheme="minorHAnsi" w:hAnsiTheme="minorHAnsi" w:cstheme="minorHAnsi"/>
          <w:color w:val="000000"/>
          <w:sz w:val="20"/>
          <w:szCs w:val="20"/>
          <w:lang w:val="en-US"/>
        </w:rPr>
        <w:t>D</w:t>
      </w:r>
      <w:r w:rsidRPr="007A40BA">
        <w:rPr>
          <w:rFonts w:asciiTheme="minorHAnsi" w:hAnsiTheme="minorHAnsi" w:cstheme="minorHAnsi"/>
          <w:color w:val="000000"/>
          <w:sz w:val="20"/>
          <w:szCs w:val="20"/>
          <w:lang w:val="en-US"/>
        </w:rPr>
        <w:t xml:space="preserve"> </w:t>
      </w:r>
      <w:r w:rsidR="0012294F" w:rsidRPr="007A40BA">
        <w:rPr>
          <w:rFonts w:asciiTheme="minorHAnsi" w:hAnsiTheme="minorHAnsi" w:cstheme="minorHAnsi"/>
          <w:color w:val="000000"/>
          <w:sz w:val="20"/>
          <w:szCs w:val="20"/>
          <w:lang w:val="en-US"/>
        </w:rPr>
        <w:t xml:space="preserve">    Supplier </w:t>
      </w:r>
      <w:proofErr w:type="gramStart"/>
      <w:r w:rsidR="0012294F" w:rsidRPr="007A40BA">
        <w:rPr>
          <w:rFonts w:asciiTheme="minorHAnsi" w:hAnsiTheme="minorHAnsi" w:cstheme="minorHAnsi"/>
          <w:color w:val="000000"/>
          <w:sz w:val="20"/>
          <w:szCs w:val="20"/>
          <w:lang w:val="en-US"/>
        </w:rPr>
        <w:t>Profile  Registration</w:t>
      </w:r>
      <w:proofErr w:type="gramEnd"/>
      <w:r w:rsidR="0012294F" w:rsidRPr="007A40BA">
        <w:rPr>
          <w:rFonts w:asciiTheme="minorHAnsi" w:hAnsiTheme="minorHAnsi" w:cstheme="minorHAnsi"/>
          <w:color w:val="000000"/>
          <w:sz w:val="20"/>
          <w:szCs w:val="20"/>
          <w:lang w:val="en-US"/>
        </w:rPr>
        <w:t xml:space="preserve"> Form</w:t>
      </w:r>
      <w:r w:rsidR="008F1E12" w:rsidRPr="007A40BA">
        <w:rPr>
          <w:rFonts w:asciiTheme="minorHAnsi" w:hAnsiTheme="minorHAnsi" w:cstheme="minorHAnsi"/>
          <w:color w:val="000000"/>
          <w:sz w:val="20"/>
          <w:szCs w:val="20"/>
          <w:lang w:val="en-US"/>
        </w:rPr>
        <w:t>.</w:t>
      </w:r>
    </w:p>
    <w:p w14:paraId="7C44A6F4" w14:textId="3D76176A" w:rsidR="00F32192" w:rsidRPr="007A40BA" w:rsidRDefault="00F32192" w:rsidP="007F2596">
      <w:pPr>
        <w:numPr>
          <w:ilvl w:val="3"/>
          <w:numId w:val="46"/>
        </w:numPr>
        <w:shd w:val="clear" w:color="auto" w:fill="FFFFFF"/>
        <w:tabs>
          <w:tab w:val="left" w:pos="720"/>
          <w:tab w:val="left" w:pos="1710"/>
        </w:tabs>
        <w:ind w:hanging="900"/>
        <w:jc w:val="both"/>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 xml:space="preserve">Annex E     </w:t>
      </w:r>
      <w:r w:rsidR="006407CC">
        <w:rPr>
          <w:rFonts w:asciiTheme="minorHAnsi" w:hAnsiTheme="minorHAnsi" w:cstheme="minorHAnsi"/>
          <w:color w:val="000000"/>
          <w:sz w:val="20"/>
          <w:szCs w:val="20"/>
          <w:lang w:val="en-US"/>
        </w:rPr>
        <w:t xml:space="preserve"> Purchase agreement contract. </w:t>
      </w:r>
    </w:p>
    <w:p w14:paraId="3EC4C5B4" w14:textId="77777777" w:rsidR="004B6004" w:rsidRPr="007A40BA" w:rsidRDefault="004B6004" w:rsidP="004B6004">
      <w:pPr>
        <w:shd w:val="clear" w:color="auto" w:fill="FFFFFF"/>
        <w:tabs>
          <w:tab w:val="left" w:pos="720"/>
          <w:tab w:val="left" w:pos="1710"/>
        </w:tabs>
        <w:ind w:left="1170"/>
        <w:jc w:val="both"/>
        <w:rPr>
          <w:rFonts w:asciiTheme="minorHAnsi" w:hAnsiTheme="minorHAnsi" w:cstheme="minorHAnsi"/>
          <w:color w:val="000000"/>
          <w:sz w:val="20"/>
          <w:szCs w:val="20"/>
          <w:lang w:val="en-US"/>
        </w:rPr>
      </w:pPr>
    </w:p>
    <w:p w14:paraId="58E75D54" w14:textId="77777777" w:rsidR="007A40BA" w:rsidRDefault="007A40BA" w:rsidP="004B6004">
      <w:pPr>
        <w:shd w:val="clear" w:color="auto" w:fill="FFFFFF"/>
        <w:tabs>
          <w:tab w:val="left" w:pos="720"/>
          <w:tab w:val="left" w:pos="1710"/>
        </w:tabs>
        <w:ind w:left="1170"/>
        <w:jc w:val="both"/>
        <w:rPr>
          <w:rFonts w:asciiTheme="minorHAnsi" w:hAnsiTheme="minorHAnsi" w:cstheme="minorHAnsi"/>
          <w:color w:val="000000"/>
          <w:sz w:val="20"/>
          <w:szCs w:val="20"/>
          <w:lang w:val="en-US"/>
        </w:rPr>
      </w:pPr>
    </w:p>
    <w:p w14:paraId="10B9F199" w14:textId="77777777" w:rsidR="00A6328A" w:rsidRDefault="00A6328A" w:rsidP="004B6004">
      <w:pPr>
        <w:shd w:val="clear" w:color="auto" w:fill="FFFFFF"/>
        <w:tabs>
          <w:tab w:val="left" w:pos="720"/>
          <w:tab w:val="left" w:pos="1710"/>
        </w:tabs>
        <w:ind w:left="1170"/>
        <w:jc w:val="both"/>
        <w:rPr>
          <w:rFonts w:asciiTheme="minorHAnsi" w:hAnsiTheme="minorHAnsi" w:cstheme="minorHAnsi"/>
          <w:color w:val="000000"/>
          <w:sz w:val="20"/>
          <w:szCs w:val="20"/>
          <w:lang w:val="en-US"/>
        </w:rPr>
      </w:pPr>
    </w:p>
    <w:p w14:paraId="7861AC29" w14:textId="77777777" w:rsidR="00A6328A" w:rsidRPr="007A40BA" w:rsidRDefault="00A6328A" w:rsidP="004B6004">
      <w:pPr>
        <w:shd w:val="clear" w:color="auto" w:fill="FFFFFF"/>
        <w:tabs>
          <w:tab w:val="left" w:pos="720"/>
          <w:tab w:val="left" w:pos="1710"/>
        </w:tabs>
        <w:ind w:left="1170"/>
        <w:jc w:val="both"/>
        <w:rPr>
          <w:rFonts w:asciiTheme="minorHAnsi" w:hAnsiTheme="minorHAnsi" w:cstheme="minorHAnsi"/>
          <w:color w:val="000000"/>
          <w:sz w:val="20"/>
          <w:szCs w:val="20"/>
          <w:lang w:val="en-US"/>
        </w:rPr>
      </w:pPr>
    </w:p>
    <w:p w14:paraId="3DDB409B" w14:textId="77777777" w:rsidR="007A40BA" w:rsidRPr="007A40BA" w:rsidRDefault="007A40BA" w:rsidP="004B6004">
      <w:pPr>
        <w:shd w:val="clear" w:color="auto" w:fill="FFFFFF"/>
        <w:tabs>
          <w:tab w:val="left" w:pos="720"/>
          <w:tab w:val="left" w:pos="1710"/>
        </w:tabs>
        <w:ind w:left="1170"/>
        <w:jc w:val="both"/>
        <w:rPr>
          <w:rFonts w:asciiTheme="minorHAnsi" w:hAnsiTheme="minorHAnsi" w:cstheme="minorHAnsi"/>
          <w:color w:val="000000"/>
          <w:sz w:val="20"/>
          <w:szCs w:val="20"/>
          <w:lang w:val="en-US"/>
        </w:rPr>
      </w:pPr>
    </w:p>
    <w:p w14:paraId="05567967" w14:textId="39373A55" w:rsidR="00FA6E21" w:rsidRPr="007A40BA" w:rsidRDefault="0012294F" w:rsidP="008F1E12">
      <w:pPr>
        <w:pStyle w:val="ListParagraph"/>
        <w:numPr>
          <w:ilvl w:val="0"/>
          <w:numId w:val="45"/>
        </w:numPr>
        <w:rPr>
          <w:rFonts w:asciiTheme="minorHAnsi" w:hAnsiTheme="minorHAnsi" w:cstheme="minorHAnsi"/>
          <w:b/>
          <w:bCs/>
          <w:sz w:val="20"/>
          <w:u w:val="single"/>
          <w:lang w:val="en-GB"/>
        </w:rPr>
      </w:pPr>
      <w:r w:rsidRPr="007A40BA">
        <w:rPr>
          <w:rFonts w:asciiTheme="minorHAnsi" w:hAnsiTheme="minorHAnsi" w:cstheme="minorHAnsi"/>
          <w:b/>
          <w:bCs/>
          <w:sz w:val="20"/>
          <w:u w:val="single"/>
          <w:lang w:val="en-GB"/>
        </w:rPr>
        <w:t xml:space="preserve">Admin </w:t>
      </w:r>
      <w:r w:rsidR="008F1E12" w:rsidRPr="007A40BA">
        <w:rPr>
          <w:rFonts w:asciiTheme="minorHAnsi" w:hAnsiTheme="minorHAnsi" w:cstheme="minorHAnsi"/>
          <w:b/>
          <w:bCs/>
          <w:sz w:val="20"/>
          <w:u w:val="single"/>
          <w:lang w:val="en-GB"/>
        </w:rPr>
        <w:t>requirements</w:t>
      </w:r>
    </w:p>
    <w:p w14:paraId="008E12DD" w14:textId="77777777" w:rsidR="007A40BA" w:rsidRPr="007A40BA" w:rsidRDefault="007A40BA" w:rsidP="007A40BA">
      <w:pPr>
        <w:pStyle w:val="ListParagraph"/>
        <w:ind w:left="630"/>
        <w:rPr>
          <w:rFonts w:asciiTheme="minorHAnsi" w:hAnsiTheme="minorHAnsi" w:cstheme="minorHAnsi"/>
          <w:b/>
          <w:bCs/>
          <w:sz w:val="20"/>
          <w:u w:val="single"/>
          <w:lang w:val="en-GB"/>
        </w:rPr>
      </w:pPr>
    </w:p>
    <w:p w14:paraId="199C35FF" w14:textId="56433F9C" w:rsidR="008F1E12" w:rsidRPr="007A40BA" w:rsidRDefault="008F1E12" w:rsidP="008F1E12">
      <w:pPr>
        <w:pStyle w:val="ListParagraph"/>
        <w:numPr>
          <w:ilvl w:val="0"/>
          <w:numId w:val="50"/>
        </w:numPr>
        <w:shd w:val="clear" w:color="auto" w:fill="FFFFFF"/>
        <w:tabs>
          <w:tab w:val="left" w:pos="720"/>
          <w:tab w:val="left" w:pos="1710"/>
        </w:tabs>
        <w:jc w:val="both"/>
        <w:rPr>
          <w:rFonts w:asciiTheme="minorHAnsi" w:hAnsiTheme="minorHAnsi" w:cstheme="minorHAnsi"/>
          <w:color w:val="222222"/>
          <w:sz w:val="20"/>
          <w:lang w:val="en-GB" w:eastAsia="en-US"/>
        </w:rPr>
      </w:pPr>
      <w:r w:rsidRPr="007A40BA">
        <w:rPr>
          <w:rFonts w:asciiTheme="minorHAnsi" w:hAnsiTheme="minorHAnsi" w:cstheme="minorHAnsi"/>
          <w:color w:val="222222"/>
          <w:sz w:val="20"/>
          <w:lang w:val="en-GB" w:eastAsia="en-US"/>
        </w:rPr>
        <w:t>Annex A Bid Form-</w:t>
      </w:r>
      <w:r w:rsidR="00E12C05" w:rsidRPr="00C37E3C">
        <w:rPr>
          <w:lang w:val="en-US"/>
        </w:rPr>
        <w:t xml:space="preserve"> </w:t>
      </w:r>
      <w:r w:rsidR="00E12C05" w:rsidRPr="00E12C05">
        <w:rPr>
          <w:rFonts w:asciiTheme="minorHAnsi" w:hAnsiTheme="minorHAnsi" w:cstheme="minorHAnsi"/>
          <w:color w:val="222222"/>
          <w:sz w:val="20"/>
          <w:lang w:val="en-GB" w:eastAsia="en-US"/>
        </w:rPr>
        <w:t>RFQ-IRQ-015843</w:t>
      </w:r>
      <w:r w:rsidR="00FD38EF" w:rsidRPr="007A40BA">
        <w:rPr>
          <w:rFonts w:asciiTheme="minorHAnsi" w:hAnsiTheme="minorHAnsi" w:cstheme="minorHAnsi"/>
          <w:color w:val="222222"/>
          <w:sz w:val="20"/>
          <w:lang w:val="en-GB" w:eastAsia="en-US"/>
        </w:rPr>
        <w:t xml:space="preserve">-Supply of Refreshment and </w:t>
      </w:r>
      <w:proofErr w:type="gramStart"/>
      <w:r w:rsidR="00FD38EF" w:rsidRPr="007A40BA">
        <w:rPr>
          <w:rFonts w:asciiTheme="minorHAnsi" w:hAnsiTheme="minorHAnsi" w:cstheme="minorHAnsi"/>
          <w:color w:val="222222"/>
          <w:sz w:val="20"/>
          <w:lang w:val="en-GB" w:eastAsia="en-US"/>
        </w:rPr>
        <w:t>Cleaning  Items</w:t>
      </w:r>
      <w:proofErr w:type="gramEnd"/>
      <w:r w:rsidR="00FD38EF" w:rsidRPr="007A40BA">
        <w:rPr>
          <w:rFonts w:asciiTheme="minorHAnsi" w:hAnsiTheme="minorHAnsi" w:cstheme="minorHAnsi"/>
          <w:color w:val="222222"/>
          <w:sz w:val="20"/>
          <w:lang w:val="en-GB" w:eastAsia="en-US"/>
        </w:rPr>
        <w:t xml:space="preserve"> </w:t>
      </w:r>
      <w:r w:rsidRPr="007A40BA">
        <w:rPr>
          <w:rFonts w:asciiTheme="minorHAnsi" w:hAnsiTheme="minorHAnsi" w:cstheme="minorHAnsi"/>
          <w:color w:val="222222"/>
          <w:sz w:val="20"/>
          <w:lang w:val="en-GB" w:eastAsia="en-US"/>
        </w:rPr>
        <w:t>(fill, sign, stamp and submit).</w:t>
      </w:r>
    </w:p>
    <w:p w14:paraId="761B2094" w14:textId="1E17C544" w:rsidR="008F1E12" w:rsidRPr="007A40BA" w:rsidRDefault="008F1E12" w:rsidP="008F1E12">
      <w:pPr>
        <w:pStyle w:val="ListParagraph"/>
        <w:numPr>
          <w:ilvl w:val="0"/>
          <w:numId w:val="50"/>
        </w:numPr>
        <w:shd w:val="clear" w:color="auto" w:fill="FFFFFF"/>
        <w:tabs>
          <w:tab w:val="left" w:pos="720"/>
          <w:tab w:val="left" w:pos="1710"/>
        </w:tabs>
        <w:jc w:val="both"/>
        <w:rPr>
          <w:rFonts w:asciiTheme="minorHAnsi" w:hAnsiTheme="minorHAnsi" w:cstheme="minorHAnsi"/>
          <w:color w:val="222222"/>
          <w:sz w:val="20"/>
          <w:lang w:val="en-GB" w:eastAsia="en-US"/>
        </w:rPr>
      </w:pPr>
      <w:r w:rsidRPr="007A40BA">
        <w:rPr>
          <w:rFonts w:asciiTheme="minorHAnsi" w:hAnsiTheme="minorHAnsi" w:cstheme="minorHAnsi"/>
          <w:color w:val="222222"/>
          <w:sz w:val="20"/>
          <w:lang w:val="en-GB" w:eastAsia="en-US"/>
        </w:rPr>
        <w:t>Annex B</w:t>
      </w:r>
      <w:r w:rsidR="007D4DCE" w:rsidRPr="007A40BA">
        <w:rPr>
          <w:rFonts w:asciiTheme="minorHAnsi" w:hAnsiTheme="minorHAnsi" w:cstheme="minorHAnsi"/>
          <w:color w:val="222222"/>
          <w:sz w:val="20"/>
          <w:lang w:val="en-GB" w:eastAsia="en-US"/>
        </w:rPr>
        <w:t xml:space="preserve"> </w:t>
      </w:r>
      <w:r w:rsidRPr="007A40BA">
        <w:rPr>
          <w:rFonts w:asciiTheme="minorHAnsi" w:hAnsiTheme="minorHAnsi" w:cstheme="minorHAnsi"/>
          <w:color w:val="222222"/>
          <w:sz w:val="20"/>
          <w:lang w:val="en-GB" w:eastAsia="en-US"/>
        </w:rPr>
        <w:t>DRC General Conditions of Contract</w:t>
      </w:r>
      <w:r w:rsidR="004B6004" w:rsidRPr="007A40BA">
        <w:rPr>
          <w:rFonts w:asciiTheme="minorHAnsi" w:hAnsiTheme="minorHAnsi" w:cstheme="minorHAnsi"/>
          <w:color w:val="222222"/>
          <w:sz w:val="20"/>
          <w:lang w:val="en-GB" w:eastAsia="en-US"/>
        </w:rPr>
        <w:t xml:space="preserve"> </w:t>
      </w:r>
      <w:r w:rsidRPr="007A40BA">
        <w:rPr>
          <w:rFonts w:asciiTheme="minorHAnsi" w:hAnsiTheme="minorHAnsi" w:cstheme="minorHAnsi"/>
          <w:color w:val="222222"/>
          <w:sz w:val="20"/>
          <w:lang w:val="en-GB" w:eastAsia="en-US"/>
        </w:rPr>
        <w:t xml:space="preserve">(please sign and submit if you are not </w:t>
      </w:r>
      <w:proofErr w:type="spellStart"/>
      <w:r w:rsidRPr="007A40BA">
        <w:rPr>
          <w:rFonts w:asciiTheme="minorHAnsi" w:hAnsiTheme="minorHAnsi" w:cstheme="minorHAnsi"/>
          <w:color w:val="222222"/>
          <w:sz w:val="20"/>
          <w:lang w:val="en-GB" w:eastAsia="en-US"/>
        </w:rPr>
        <w:t>registeterd</w:t>
      </w:r>
      <w:proofErr w:type="spellEnd"/>
      <w:r w:rsidRPr="007A40BA">
        <w:rPr>
          <w:rFonts w:asciiTheme="minorHAnsi" w:hAnsiTheme="minorHAnsi" w:cstheme="minorHAnsi"/>
          <w:color w:val="222222"/>
          <w:sz w:val="20"/>
          <w:lang w:val="en-GB" w:eastAsia="en-US"/>
        </w:rPr>
        <w:t xml:space="preserve"> with DRC).</w:t>
      </w:r>
    </w:p>
    <w:p w14:paraId="0AB314F5" w14:textId="10F77542" w:rsidR="008F1E12" w:rsidRPr="007A40BA" w:rsidRDefault="008F1E12" w:rsidP="008F1E12">
      <w:pPr>
        <w:pStyle w:val="ListParagraph"/>
        <w:numPr>
          <w:ilvl w:val="0"/>
          <w:numId w:val="50"/>
        </w:numPr>
        <w:shd w:val="clear" w:color="auto" w:fill="FFFFFF"/>
        <w:tabs>
          <w:tab w:val="left" w:pos="720"/>
          <w:tab w:val="left" w:pos="1710"/>
        </w:tabs>
        <w:jc w:val="both"/>
        <w:rPr>
          <w:rFonts w:asciiTheme="minorHAnsi" w:hAnsiTheme="minorHAnsi" w:cstheme="minorHAnsi"/>
          <w:color w:val="222222"/>
          <w:sz w:val="20"/>
          <w:lang w:val="en-GB" w:eastAsia="en-US"/>
        </w:rPr>
      </w:pPr>
      <w:r w:rsidRPr="007A40BA">
        <w:rPr>
          <w:rFonts w:asciiTheme="minorHAnsi" w:hAnsiTheme="minorHAnsi" w:cstheme="minorHAnsi"/>
          <w:color w:val="222222"/>
          <w:sz w:val="20"/>
          <w:lang w:val="en-GB" w:eastAsia="en-US"/>
        </w:rPr>
        <w:t xml:space="preserve">Annex </w:t>
      </w:r>
      <w:proofErr w:type="gramStart"/>
      <w:r w:rsidRPr="007A40BA">
        <w:rPr>
          <w:rFonts w:asciiTheme="minorHAnsi" w:hAnsiTheme="minorHAnsi" w:cstheme="minorHAnsi"/>
          <w:color w:val="222222"/>
          <w:sz w:val="20"/>
          <w:lang w:val="en-GB" w:eastAsia="en-US"/>
        </w:rPr>
        <w:t>C</w:t>
      </w:r>
      <w:r w:rsidR="007D4DCE" w:rsidRPr="007A40BA">
        <w:rPr>
          <w:rFonts w:asciiTheme="minorHAnsi" w:hAnsiTheme="minorHAnsi" w:cstheme="minorHAnsi"/>
          <w:color w:val="222222"/>
          <w:sz w:val="20"/>
          <w:lang w:val="en-GB" w:eastAsia="en-US"/>
        </w:rPr>
        <w:t xml:space="preserve">  </w:t>
      </w:r>
      <w:r w:rsidRPr="007A40BA">
        <w:rPr>
          <w:rFonts w:asciiTheme="minorHAnsi" w:hAnsiTheme="minorHAnsi" w:cstheme="minorHAnsi"/>
          <w:color w:val="222222"/>
          <w:sz w:val="20"/>
          <w:lang w:val="en-GB" w:eastAsia="en-US"/>
        </w:rPr>
        <w:t>Supplier</w:t>
      </w:r>
      <w:proofErr w:type="gramEnd"/>
      <w:r w:rsidRPr="007A40BA">
        <w:rPr>
          <w:rFonts w:asciiTheme="minorHAnsi" w:hAnsiTheme="minorHAnsi" w:cstheme="minorHAnsi"/>
          <w:color w:val="222222"/>
          <w:sz w:val="20"/>
          <w:lang w:val="en-GB" w:eastAsia="en-US"/>
        </w:rPr>
        <w:t xml:space="preserve"> Code of Conduct</w:t>
      </w:r>
      <w:r w:rsidR="004B6004" w:rsidRPr="007A40BA">
        <w:rPr>
          <w:rFonts w:asciiTheme="minorHAnsi" w:hAnsiTheme="minorHAnsi" w:cstheme="minorHAnsi"/>
          <w:color w:val="222222"/>
          <w:sz w:val="20"/>
          <w:lang w:val="en-GB" w:eastAsia="en-US"/>
        </w:rPr>
        <w:t xml:space="preserve"> </w:t>
      </w:r>
      <w:r w:rsidRPr="007A40BA">
        <w:rPr>
          <w:rFonts w:asciiTheme="minorHAnsi" w:hAnsiTheme="minorHAnsi" w:cstheme="minorHAnsi"/>
          <w:color w:val="222222"/>
          <w:sz w:val="20"/>
          <w:lang w:val="en-GB" w:eastAsia="en-US"/>
        </w:rPr>
        <w:t xml:space="preserve">(please sign and submit if you are not </w:t>
      </w:r>
      <w:proofErr w:type="spellStart"/>
      <w:r w:rsidRPr="007A40BA">
        <w:rPr>
          <w:rFonts w:asciiTheme="minorHAnsi" w:hAnsiTheme="minorHAnsi" w:cstheme="minorHAnsi"/>
          <w:color w:val="222222"/>
          <w:sz w:val="20"/>
          <w:lang w:val="en-GB" w:eastAsia="en-US"/>
        </w:rPr>
        <w:t>registeterd</w:t>
      </w:r>
      <w:proofErr w:type="spellEnd"/>
      <w:r w:rsidRPr="007A40BA">
        <w:rPr>
          <w:rFonts w:asciiTheme="minorHAnsi" w:hAnsiTheme="minorHAnsi" w:cstheme="minorHAnsi"/>
          <w:color w:val="222222"/>
          <w:sz w:val="20"/>
          <w:lang w:val="en-GB" w:eastAsia="en-US"/>
        </w:rPr>
        <w:t xml:space="preserve"> with DRC).</w:t>
      </w:r>
    </w:p>
    <w:p w14:paraId="772319CB" w14:textId="60A1110B" w:rsidR="008F1E12" w:rsidRPr="007A40BA" w:rsidRDefault="008F1E12" w:rsidP="008F1E12">
      <w:pPr>
        <w:pStyle w:val="ListParagraph"/>
        <w:numPr>
          <w:ilvl w:val="0"/>
          <w:numId w:val="50"/>
        </w:numPr>
        <w:shd w:val="clear" w:color="auto" w:fill="FFFFFF"/>
        <w:tabs>
          <w:tab w:val="left" w:pos="720"/>
          <w:tab w:val="left" w:pos="1710"/>
        </w:tabs>
        <w:jc w:val="both"/>
        <w:rPr>
          <w:rFonts w:asciiTheme="minorHAnsi" w:hAnsiTheme="minorHAnsi" w:cstheme="minorHAnsi"/>
          <w:color w:val="222222"/>
          <w:sz w:val="20"/>
          <w:lang w:val="en-GB" w:eastAsia="en-US"/>
        </w:rPr>
      </w:pPr>
      <w:proofErr w:type="spellStart"/>
      <w:r w:rsidRPr="007A40BA">
        <w:rPr>
          <w:rFonts w:asciiTheme="minorHAnsi" w:hAnsiTheme="minorHAnsi" w:cstheme="minorHAnsi"/>
          <w:color w:val="222222"/>
          <w:sz w:val="20"/>
          <w:lang w:val="en-GB" w:eastAsia="en-US"/>
        </w:rPr>
        <w:t>Anned</w:t>
      </w:r>
      <w:proofErr w:type="spellEnd"/>
      <w:r w:rsidRPr="007A40BA">
        <w:rPr>
          <w:rFonts w:asciiTheme="minorHAnsi" w:hAnsiTheme="minorHAnsi" w:cstheme="minorHAnsi"/>
          <w:color w:val="222222"/>
          <w:sz w:val="20"/>
          <w:lang w:val="en-GB" w:eastAsia="en-US"/>
        </w:rPr>
        <w:t xml:space="preserve"> </w:t>
      </w:r>
      <w:proofErr w:type="gramStart"/>
      <w:r w:rsidRPr="007A40BA">
        <w:rPr>
          <w:rFonts w:asciiTheme="minorHAnsi" w:hAnsiTheme="minorHAnsi" w:cstheme="minorHAnsi"/>
          <w:color w:val="222222"/>
          <w:sz w:val="20"/>
          <w:lang w:val="en-GB" w:eastAsia="en-US"/>
        </w:rPr>
        <w:t>D  Supplier</w:t>
      </w:r>
      <w:proofErr w:type="gramEnd"/>
      <w:r w:rsidRPr="007A40BA">
        <w:rPr>
          <w:rFonts w:asciiTheme="minorHAnsi" w:hAnsiTheme="minorHAnsi" w:cstheme="minorHAnsi"/>
          <w:color w:val="222222"/>
          <w:sz w:val="20"/>
          <w:lang w:val="en-GB" w:eastAsia="en-US"/>
        </w:rPr>
        <w:t xml:space="preserve"> Profile Registration Form</w:t>
      </w:r>
      <w:r w:rsidR="008B37C0" w:rsidRPr="007A40BA">
        <w:rPr>
          <w:rFonts w:asciiTheme="minorHAnsi" w:hAnsiTheme="minorHAnsi" w:cstheme="minorHAnsi"/>
          <w:color w:val="222222"/>
          <w:sz w:val="20"/>
          <w:lang w:val="en-GB" w:eastAsia="en-US"/>
        </w:rPr>
        <w:t xml:space="preserve"> </w:t>
      </w:r>
      <w:r w:rsidR="004B6004" w:rsidRPr="007A40BA">
        <w:rPr>
          <w:rFonts w:asciiTheme="minorHAnsi" w:hAnsiTheme="minorHAnsi" w:cstheme="minorHAnsi"/>
          <w:color w:val="222222"/>
          <w:sz w:val="20"/>
          <w:lang w:val="en-GB" w:eastAsia="en-US"/>
        </w:rPr>
        <w:t xml:space="preserve"> </w:t>
      </w:r>
      <w:r w:rsidRPr="007A40BA">
        <w:rPr>
          <w:rFonts w:asciiTheme="minorHAnsi" w:hAnsiTheme="minorHAnsi" w:cstheme="minorHAnsi"/>
          <w:color w:val="222222"/>
          <w:sz w:val="20"/>
          <w:lang w:val="en-GB" w:eastAsia="en-US"/>
        </w:rPr>
        <w:t xml:space="preserve">(please sign and submit if you are </w:t>
      </w:r>
      <w:proofErr w:type="spellStart"/>
      <w:r w:rsidRPr="007A40BA">
        <w:rPr>
          <w:rFonts w:asciiTheme="minorHAnsi" w:hAnsiTheme="minorHAnsi" w:cstheme="minorHAnsi"/>
          <w:color w:val="222222"/>
          <w:sz w:val="20"/>
          <w:lang w:val="en-GB" w:eastAsia="en-US"/>
        </w:rPr>
        <w:t>registeterd</w:t>
      </w:r>
      <w:proofErr w:type="spellEnd"/>
      <w:r w:rsidRPr="007A40BA">
        <w:rPr>
          <w:rFonts w:asciiTheme="minorHAnsi" w:hAnsiTheme="minorHAnsi" w:cstheme="minorHAnsi"/>
          <w:color w:val="222222"/>
          <w:sz w:val="20"/>
          <w:lang w:val="en-GB" w:eastAsia="en-US"/>
        </w:rPr>
        <w:t xml:space="preserve"> with DRC).</w:t>
      </w:r>
    </w:p>
    <w:p w14:paraId="48AF66C4" w14:textId="005A1742" w:rsidR="007D4DCE" w:rsidRPr="007A40BA" w:rsidRDefault="007D4DCE" w:rsidP="00DF1E61">
      <w:pPr>
        <w:pStyle w:val="ListParagraph"/>
        <w:numPr>
          <w:ilvl w:val="0"/>
          <w:numId w:val="50"/>
        </w:numPr>
        <w:shd w:val="clear" w:color="auto" w:fill="FFFFFF"/>
        <w:tabs>
          <w:tab w:val="left" w:pos="720"/>
          <w:tab w:val="left" w:pos="1710"/>
        </w:tabs>
        <w:jc w:val="both"/>
        <w:rPr>
          <w:rFonts w:asciiTheme="minorHAnsi" w:hAnsiTheme="minorHAnsi" w:cstheme="minorHAnsi"/>
          <w:color w:val="222222"/>
          <w:sz w:val="20"/>
          <w:lang w:val="en-GB" w:eastAsia="en-US"/>
        </w:rPr>
      </w:pPr>
      <w:r w:rsidRPr="007A40BA">
        <w:rPr>
          <w:rFonts w:asciiTheme="minorHAnsi" w:hAnsiTheme="minorHAnsi" w:cstheme="minorHAnsi"/>
          <w:color w:val="222222"/>
          <w:sz w:val="20"/>
          <w:lang w:val="en-GB" w:eastAsia="en-US"/>
        </w:rPr>
        <w:t>Business Registration/comp</w:t>
      </w:r>
      <w:r w:rsidR="00811EE2" w:rsidRPr="007A40BA">
        <w:rPr>
          <w:rFonts w:asciiTheme="minorHAnsi" w:hAnsiTheme="minorHAnsi" w:cstheme="minorHAnsi"/>
          <w:color w:val="222222"/>
          <w:sz w:val="20"/>
          <w:lang w:val="en-GB" w:eastAsia="en-US"/>
        </w:rPr>
        <w:t>an</w:t>
      </w:r>
      <w:r w:rsidRPr="007A40BA">
        <w:rPr>
          <w:rFonts w:asciiTheme="minorHAnsi" w:hAnsiTheme="minorHAnsi" w:cstheme="minorHAnsi"/>
          <w:color w:val="222222"/>
          <w:sz w:val="20"/>
          <w:lang w:val="en-GB" w:eastAsia="en-US"/>
        </w:rPr>
        <w:t xml:space="preserve">y </w:t>
      </w:r>
      <w:proofErr w:type="gramStart"/>
      <w:r w:rsidRPr="007A40BA">
        <w:rPr>
          <w:rFonts w:asciiTheme="minorHAnsi" w:hAnsiTheme="minorHAnsi" w:cstheme="minorHAnsi"/>
          <w:color w:val="222222"/>
          <w:sz w:val="20"/>
          <w:lang w:val="en-GB" w:eastAsia="en-US"/>
        </w:rPr>
        <w:t xml:space="preserve">registration </w:t>
      </w:r>
      <w:r w:rsidR="004B6004" w:rsidRPr="007A40BA">
        <w:rPr>
          <w:rFonts w:asciiTheme="minorHAnsi" w:hAnsiTheme="minorHAnsi" w:cstheme="minorHAnsi"/>
          <w:color w:val="222222"/>
          <w:sz w:val="20"/>
          <w:lang w:val="en-GB" w:eastAsia="en-US"/>
        </w:rPr>
        <w:t xml:space="preserve"> </w:t>
      </w:r>
      <w:r w:rsidRPr="007A40BA">
        <w:rPr>
          <w:rFonts w:asciiTheme="minorHAnsi" w:hAnsiTheme="minorHAnsi" w:cstheme="minorHAnsi"/>
          <w:color w:val="222222"/>
          <w:sz w:val="20"/>
          <w:lang w:val="en-GB" w:eastAsia="en-US"/>
        </w:rPr>
        <w:t>(</w:t>
      </w:r>
      <w:proofErr w:type="gramEnd"/>
      <w:r w:rsidRPr="007A40BA">
        <w:rPr>
          <w:rFonts w:asciiTheme="minorHAnsi" w:hAnsiTheme="minorHAnsi" w:cstheme="minorHAnsi"/>
          <w:color w:val="222222"/>
          <w:sz w:val="20"/>
          <w:lang w:val="en-GB" w:eastAsia="en-US"/>
        </w:rPr>
        <w:t>please provide a copy)</w:t>
      </w:r>
      <w:r w:rsidR="00811EE2" w:rsidRPr="007A40BA">
        <w:rPr>
          <w:rFonts w:asciiTheme="minorHAnsi" w:hAnsiTheme="minorHAnsi" w:cstheme="minorHAnsi"/>
          <w:color w:val="222222"/>
          <w:sz w:val="20"/>
          <w:lang w:val="en-GB" w:eastAsia="en-US"/>
        </w:rPr>
        <w:t>.</w:t>
      </w:r>
    </w:p>
    <w:p w14:paraId="1AF6B622" w14:textId="77777777" w:rsidR="00FA6E21" w:rsidRPr="007A40BA" w:rsidRDefault="00FA6E21" w:rsidP="00897D0D">
      <w:pPr>
        <w:shd w:val="clear" w:color="auto" w:fill="FFFFFF"/>
        <w:tabs>
          <w:tab w:val="left" w:pos="720"/>
          <w:tab w:val="left" w:pos="1710"/>
        </w:tabs>
        <w:jc w:val="both"/>
        <w:rPr>
          <w:rFonts w:asciiTheme="minorHAnsi" w:hAnsiTheme="minorHAnsi" w:cstheme="minorHAnsi"/>
          <w:color w:val="000000"/>
          <w:sz w:val="20"/>
          <w:szCs w:val="20"/>
          <w:lang w:val="en-US"/>
        </w:rPr>
      </w:pPr>
    </w:p>
    <w:p w14:paraId="2C8150CA" w14:textId="755AEA99" w:rsidR="001F7222" w:rsidRPr="007A40BA" w:rsidRDefault="001F7222" w:rsidP="001F7222">
      <w:pPr>
        <w:pStyle w:val="ListParagraph"/>
        <w:numPr>
          <w:ilvl w:val="0"/>
          <w:numId w:val="45"/>
        </w:numPr>
        <w:rPr>
          <w:rFonts w:asciiTheme="minorHAnsi" w:hAnsiTheme="minorHAnsi" w:cstheme="minorHAnsi"/>
          <w:b/>
          <w:bCs/>
          <w:sz w:val="20"/>
          <w:u w:val="single"/>
          <w:lang w:val="en-GB"/>
        </w:rPr>
      </w:pPr>
      <w:r w:rsidRPr="007A40BA">
        <w:rPr>
          <w:rFonts w:asciiTheme="minorHAnsi" w:hAnsiTheme="minorHAnsi" w:cstheme="minorHAnsi"/>
          <w:b/>
          <w:bCs/>
          <w:sz w:val="20"/>
          <w:u w:val="single"/>
          <w:lang w:val="en-GB"/>
        </w:rPr>
        <w:t>Essential Criteria:</w:t>
      </w:r>
    </w:p>
    <w:p w14:paraId="3BE6F40E" w14:textId="4F3F8BAE" w:rsidR="00931F01" w:rsidRPr="007A40BA" w:rsidRDefault="00931F01" w:rsidP="00931F01">
      <w:pPr>
        <w:rPr>
          <w:rFonts w:asciiTheme="minorHAnsi" w:hAnsiTheme="minorHAnsi" w:cstheme="minorHAnsi"/>
          <w:b/>
          <w:bCs/>
          <w:sz w:val="20"/>
          <w:szCs w:val="20"/>
          <w:u w:val="single"/>
          <w:lang w:val="en-GB"/>
        </w:rPr>
      </w:pPr>
    </w:p>
    <w:p w14:paraId="15295450" w14:textId="56793CBE" w:rsidR="00931F01" w:rsidRPr="007A40BA" w:rsidRDefault="00931F01" w:rsidP="007D4DCE">
      <w:pPr>
        <w:pStyle w:val="ListParagraph"/>
        <w:numPr>
          <w:ilvl w:val="1"/>
          <w:numId w:val="45"/>
        </w:numPr>
        <w:tabs>
          <w:tab w:val="left" w:pos="720"/>
        </w:tabs>
        <w:spacing w:line="240" w:lineRule="auto"/>
        <w:ind w:left="3510" w:hanging="3150"/>
        <w:rPr>
          <w:rFonts w:asciiTheme="minorHAnsi" w:hAnsiTheme="minorHAnsi" w:cstheme="minorHAnsi"/>
          <w:color w:val="222222"/>
          <w:sz w:val="20"/>
          <w:lang w:val="en-GB" w:eastAsia="en-US"/>
        </w:rPr>
      </w:pPr>
      <w:r w:rsidRPr="007A40BA">
        <w:rPr>
          <w:rFonts w:asciiTheme="minorHAnsi" w:hAnsiTheme="minorHAnsi" w:cstheme="minorHAnsi"/>
          <w:color w:val="222222"/>
          <w:sz w:val="20"/>
          <w:lang w:val="en-GB" w:eastAsia="en-US"/>
        </w:rPr>
        <w:t>Expir</w:t>
      </w:r>
      <w:r w:rsidR="009A02E8" w:rsidRPr="007A40BA">
        <w:rPr>
          <w:rFonts w:asciiTheme="minorHAnsi" w:hAnsiTheme="minorHAnsi" w:cstheme="minorHAnsi"/>
          <w:color w:val="222222"/>
          <w:sz w:val="20"/>
          <w:lang w:val="en-GB" w:eastAsia="en-US"/>
        </w:rPr>
        <w:t xml:space="preserve">y </w:t>
      </w:r>
      <w:r w:rsidRPr="007A40BA">
        <w:rPr>
          <w:rFonts w:asciiTheme="minorHAnsi" w:hAnsiTheme="minorHAnsi" w:cstheme="minorHAnsi"/>
          <w:color w:val="222222"/>
          <w:sz w:val="20"/>
          <w:lang w:val="en-GB" w:eastAsia="en-US"/>
        </w:rPr>
        <w:t xml:space="preserve">date for the items must be no less than </w:t>
      </w:r>
      <w:r w:rsidR="000A73BA" w:rsidRPr="007A40BA">
        <w:rPr>
          <w:rFonts w:asciiTheme="minorHAnsi" w:hAnsiTheme="minorHAnsi" w:cstheme="minorHAnsi"/>
          <w:color w:val="222222"/>
          <w:sz w:val="20"/>
          <w:lang w:val="en-GB" w:eastAsia="en-US"/>
        </w:rPr>
        <w:t>4</w:t>
      </w:r>
      <w:r w:rsidRPr="007A40BA">
        <w:rPr>
          <w:rFonts w:asciiTheme="minorHAnsi" w:hAnsiTheme="minorHAnsi" w:cstheme="minorHAnsi"/>
          <w:color w:val="222222"/>
          <w:sz w:val="20"/>
          <w:lang w:val="en-GB" w:eastAsia="en-US"/>
        </w:rPr>
        <w:t xml:space="preserve"> months.</w:t>
      </w:r>
    </w:p>
    <w:p w14:paraId="6D9448EB" w14:textId="2A4D421F" w:rsidR="00931F01" w:rsidRPr="007A40BA" w:rsidRDefault="00931F01" w:rsidP="007D4DCE">
      <w:pPr>
        <w:pStyle w:val="ListParagraph"/>
        <w:numPr>
          <w:ilvl w:val="1"/>
          <w:numId w:val="45"/>
        </w:numPr>
        <w:tabs>
          <w:tab w:val="left" w:pos="720"/>
        </w:tabs>
        <w:spacing w:line="240" w:lineRule="auto"/>
        <w:ind w:left="3510" w:hanging="3150"/>
        <w:rPr>
          <w:rFonts w:asciiTheme="minorHAnsi" w:hAnsiTheme="minorHAnsi" w:cstheme="minorHAnsi"/>
          <w:color w:val="222222"/>
          <w:sz w:val="20"/>
          <w:lang w:val="en-GB" w:eastAsia="en-US"/>
        </w:rPr>
      </w:pPr>
      <w:r w:rsidRPr="007A40BA">
        <w:rPr>
          <w:rFonts w:asciiTheme="minorHAnsi" w:hAnsiTheme="minorHAnsi" w:cstheme="minorHAnsi"/>
          <w:color w:val="222222"/>
          <w:sz w:val="20"/>
          <w:lang w:val="en-GB" w:eastAsia="en-US"/>
        </w:rPr>
        <w:t>Offered spec must meet the requested ones</w:t>
      </w:r>
      <w:r w:rsidR="003E2CAA">
        <w:rPr>
          <w:rFonts w:asciiTheme="minorHAnsi" w:hAnsiTheme="minorHAnsi" w:cstheme="minorHAnsi"/>
          <w:color w:val="222222"/>
          <w:sz w:val="20"/>
          <w:lang w:val="en-GB" w:eastAsia="en-US"/>
        </w:rPr>
        <w:t xml:space="preserve"> and good quality</w:t>
      </w:r>
      <w:r w:rsidR="00CF50F5" w:rsidRPr="007A40BA">
        <w:rPr>
          <w:rFonts w:asciiTheme="minorHAnsi" w:hAnsiTheme="minorHAnsi" w:cstheme="minorHAnsi"/>
          <w:color w:val="222222"/>
          <w:sz w:val="20"/>
          <w:lang w:val="en-GB" w:eastAsia="en-US"/>
        </w:rPr>
        <w:t>.</w:t>
      </w:r>
    </w:p>
    <w:p w14:paraId="5084A25C" w14:textId="645FB8DE" w:rsidR="00A03E23" w:rsidRPr="007A40BA" w:rsidRDefault="00A03E23" w:rsidP="007D4DCE">
      <w:pPr>
        <w:pStyle w:val="ListParagraph"/>
        <w:numPr>
          <w:ilvl w:val="1"/>
          <w:numId w:val="45"/>
        </w:numPr>
        <w:tabs>
          <w:tab w:val="left" w:pos="720"/>
        </w:tabs>
        <w:spacing w:line="240" w:lineRule="auto"/>
        <w:ind w:left="3510" w:hanging="3150"/>
        <w:rPr>
          <w:rFonts w:asciiTheme="minorHAnsi" w:hAnsiTheme="minorHAnsi" w:cstheme="minorHAnsi"/>
          <w:color w:val="222222"/>
          <w:sz w:val="20"/>
          <w:lang w:val="en-GB" w:eastAsia="en-US"/>
        </w:rPr>
      </w:pPr>
      <w:r w:rsidRPr="007A40BA">
        <w:rPr>
          <w:rFonts w:asciiTheme="minorHAnsi" w:hAnsiTheme="minorHAnsi" w:cstheme="minorHAnsi"/>
          <w:color w:val="222222"/>
          <w:sz w:val="20"/>
          <w:lang w:val="en-GB" w:eastAsia="en-US"/>
        </w:rPr>
        <w:t xml:space="preserve">Supplier </w:t>
      </w:r>
      <w:r w:rsidR="009431F9" w:rsidRPr="007A40BA">
        <w:rPr>
          <w:rFonts w:asciiTheme="minorHAnsi" w:hAnsiTheme="minorHAnsi" w:cstheme="minorHAnsi"/>
          <w:color w:val="222222"/>
          <w:sz w:val="20"/>
          <w:lang w:val="en-GB" w:eastAsia="en-US"/>
        </w:rPr>
        <w:t xml:space="preserve">to </w:t>
      </w:r>
      <w:r w:rsidR="00567718" w:rsidRPr="007A40BA">
        <w:rPr>
          <w:rFonts w:asciiTheme="minorHAnsi" w:hAnsiTheme="minorHAnsi" w:cstheme="minorHAnsi"/>
          <w:color w:val="222222"/>
          <w:sz w:val="20"/>
          <w:lang w:val="en-GB" w:eastAsia="en-US"/>
        </w:rPr>
        <w:t xml:space="preserve">agree on the </w:t>
      </w:r>
      <w:proofErr w:type="spellStart"/>
      <w:r w:rsidR="00567718" w:rsidRPr="007A40BA">
        <w:rPr>
          <w:rFonts w:asciiTheme="minorHAnsi" w:hAnsiTheme="minorHAnsi" w:cstheme="minorHAnsi"/>
          <w:color w:val="222222"/>
          <w:sz w:val="20"/>
          <w:lang w:val="en-GB" w:eastAsia="en-US"/>
        </w:rPr>
        <w:t>deliver</w:t>
      </w:r>
      <w:proofErr w:type="spellEnd"/>
      <w:r w:rsidR="00567718" w:rsidRPr="007A40BA">
        <w:rPr>
          <w:rFonts w:asciiTheme="minorHAnsi" w:hAnsiTheme="minorHAnsi" w:cstheme="minorHAnsi"/>
          <w:color w:val="222222"/>
          <w:sz w:val="20"/>
          <w:lang w:val="en-GB" w:eastAsia="en-US"/>
        </w:rPr>
        <w:t xml:space="preserve"> date within </w:t>
      </w:r>
      <w:r w:rsidR="00C26C72" w:rsidRPr="007A40BA">
        <w:rPr>
          <w:rFonts w:asciiTheme="minorHAnsi" w:hAnsiTheme="minorHAnsi" w:cstheme="minorHAnsi"/>
          <w:color w:val="222222"/>
          <w:sz w:val="20"/>
          <w:lang w:val="en-GB" w:eastAsia="en-US"/>
        </w:rPr>
        <w:t>3</w:t>
      </w:r>
      <w:r w:rsidR="00567718" w:rsidRPr="007A40BA">
        <w:rPr>
          <w:rFonts w:asciiTheme="minorHAnsi" w:hAnsiTheme="minorHAnsi" w:cstheme="minorHAnsi"/>
          <w:color w:val="222222"/>
          <w:sz w:val="20"/>
          <w:lang w:val="en-GB" w:eastAsia="en-US"/>
        </w:rPr>
        <w:t xml:space="preserve"> wor</w:t>
      </w:r>
      <w:r w:rsidR="009B0E37" w:rsidRPr="007A40BA">
        <w:rPr>
          <w:rFonts w:asciiTheme="minorHAnsi" w:hAnsiTheme="minorHAnsi" w:cstheme="minorHAnsi"/>
          <w:color w:val="222222"/>
          <w:sz w:val="20"/>
          <w:lang w:val="en-GB" w:eastAsia="en-US"/>
        </w:rPr>
        <w:t>king days</w:t>
      </w:r>
      <w:r w:rsidR="00CF50F5" w:rsidRPr="007A40BA">
        <w:rPr>
          <w:rFonts w:asciiTheme="minorHAnsi" w:hAnsiTheme="minorHAnsi" w:cstheme="minorHAnsi"/>
          <w:color w:val="222222"/>
          <w:sz w:val="20"/>
          <w:lang w:val="en-GB" w:eastAsia="en-US"/>
        </w:rPr>
        <w:t xml:space="preserve"> from purchase order signing date.</w:t>
      </w:r>
    </w:p>
    <w:p w14:paraId="59C231A2" w14:textId="77777777" w:rsidR="00931F01" w:rsidRPr="007A40BA" w:rsidRDefault="00931F01" w:rsidP="00931F01">
      <w:pPr>
        <w:rPr>
          <w:rFonts w:asciiTheme="minorHAnsi" w:hAnsiTheme="minorHAnsi" w:cstheme="minorHAnsi"/>
          <w:color w:val="222222"/>
          <w:sz w:val="20"/>
          <w:szCs w:val="20"/>
          <w:lang w:val="en-US"/>
        </w:rPr>
      </w:pPr>
    </w:p>
    <w:p w14:paraId="09F70945" w14:textId="58E6530F" w:rsidR="00931F01" w:rsidRPr="007A40BA" w:rsidRDefault="00931F01" w:rsidP="00931F01">
      <w:pPr>
        <w:rPr>
          <w:rFonts w:asciiTheme="minorHAnsi" w:hAnsiTheme="minorHAnsi" w:cstheme="minorHAnsi"/>
          <w:color w:val="222222"/>
          <w:sz w:val="20"/>
          <w:szCs w:val="20"/>
          <w:lang w:val="en-GB"/>
        </w:rPr>
      </w:pPr>
      <w:r w:rsidRPr="007A40BA">
        <w:rPr>
          <w:rFonts w:asciiTheme="minorHAnsi" w:hAnsiTheme="minorHAnsi" w:cstheme="minorHAnsi"/>
          <w:color w:val="222222"/>
          <w:sz w:val="20"/>
          <w:szCs w:val="20"/>
          <w:lang w:val="en-GB"/>
        </w:rPr>
        <w:t>After the opening</w:t>
      </w:r>
      <w:r w:rsidR="00611910" w:rsidRPr="007A40BA">
        <w:rPr>
          <w:rFonts w:asciiTheme="minorHAnsi" w:hAnsiTheme="minorHAnsi" w:cstheme="minorHAnsi"/>
          <w:color w:val="222222"/>
          <w:sz w:val="20"/>
          <w:szCs w:val="20"/>
          <w:lang w:val="en-GB"/>
        </w:rPr>
        <w:t xml:space="preserve"> and evaluation,</w:t>
      </w:r>
      <w:r w:rsidRPr="007A40BA">
        <w:rPr>
          <w:rFonts w:asciiTheme="minorHAnsi" w:hAnsiTheme="minorHAnsi" w:cstheme="minorHAnsi"/>
          <w:color w:val="222222"/>
          <w:sz w:val="20"/>
          <w:szCs w:val="20"/>
          <w:lang w:val="en-GB"/>
        </w:rPr>
        <w:t xml:space="preserve"> </w:t>
      </w:r>
      <w:r w:rsidR="00A03E23" w:rsidRPr="007A40BA">
        <w:rPr>
          <w:rFonts w:asciiTheme="minorHAnsi" w:hAnsiTheme="minorHAnsi" w:cstheme="minorHAnsi"/>
          <w:color w:val="222222"/>
          <w:sz w:val="20"/>
          <w:szCs w:val="20"/>
          <w:lang w:val="en-GB"/>
        </w:rPr>
        <w:t>s</w:t>
      </w:r>
      <w:r w:rsidRPr="007A40BA">
        <w:rPr>
          <w:rFonts w:asciiTheme="minorHAnsi" w:hAnsiTheme="minorHAnsi" w:cstheme="minorHAnsi"/>
          <w:color w:val="222222"/>
          <w:sz w:val="20"/>
          <w:szCs w:val="20"/>
          <w:lang w:val="en-GB"/>
        </w:rPr>
        <w:t>hortlisted bidder</w:t>
      </w:r>
      <w:r w:rsidR="00A03E23" w:rsidRPr="007A40BA">
        <w:rPr>
          <w:rFonts w:asciiTheme="minorHAnsi" w:hAnsiTheme="minorHAnsi" w:cstheme="minorHAnsi"/>
          <w:color w:val="222222"/>
          <w:sz w:val="20"/>
          <w:szCs w:val="20"/>
          <w:lang w:val="en-GB"/>
        </w:rPr>
        <w:t>/</w:t>
      </w:r>
      <w:r w:rsidRPr="007A40BA">
        <w:rPr>
          <w:rFonts w:asciiTheme="minorHAnsi" w:hAnsiTheme="minorHAnsi" w:cstheme="minorHAnsi"/>
          <w:color w:val="222222"/>
          <w:sz w:val="20"/>
          <w:szCs w:val="20"/>
          <w:lang w:val="en-GB"/>
        </w:rPr>
        <w:t xml:space="preserve">s </w:t>
      </w:r>
      <w:r w:rsidR="00A03E23" w:rsidRPr="007A40BA">
        <w:rPr>
          <w:rFonts w:asciiTheme="minorHAnsi" w:hAnsiTheme="minorHAnsi" w:cstheme="minorHAnsi"/>
          <w:color w:val="222222"/>
          <w:sz w:val="20"/>
          <w:szCs w:val="20"/>
          <w:lang w:val="en-GB"/>
        </w:rPr>
        <w:t>may</w:t>
      </w:r>
      <w:r w:rsidRPr="007A40BA">
        <w:rPr>
          <w:rFonts w:asciiTheme="minorHAnsi" w:hAnsiTheme="minorHAnsi" w:cstheme="minorHAnsi"/>
          <w:color w:val="222222"/>
          <w:sz w:val="20"/>
          <w:szCs w:val="20"/>
          <w:lang w:val="en-GB"/>
        </w:rPr>
        <w:t xml:space="preserve"> be requested to </w:t>
      </w:r>
      <w:proofErr w:type="spellStart"/>
      <w:r w:rsidRPr="007A40BA">
        <w:rPr>
          <w:rFonts w:asciiTheme="minorHAnsi" w:hAnsiTheme="minorHAnsi" w:cstheme="minorHAnsi"/>
          <w:color w:val="222222"/>
          <w:sz w:val="20"/>
          <w:szCs w:val="20"/>
          <w:lang w:val="en-GB"/>
        </w:rPr>
        <w:t>submite</w:t>
      </w:r>
      <w:proofErr w:type="spellEnd"/>
      <w:r w:rsidRPr="007A40BA">
        <w:rPr>
          <w:rFonts w:asciiTheme="minorHAnsi" w:hAnsiTheme="minorHAnsi" w:cstheme="minorHAnsi"/>
          <w:color w:val="222222"/>
          <w:sz w:val="20"/>
          <w:szCs w:val="20"/>
          <w:lang w:val="en-GB"/>
        </w:rPr>
        <w:t xml:space="preserve"> samples</w:t>
      </w:r>
      <w:r w:rsidR="00A03E23" w:rsidRPr="007A40BA">
        <w:rPr>
          <w:rFonts w:asciiTheme="minorHAnsi" w:hAnsiTheme="minorHAnsi" w:cstheme="minorHAnsi"/>
          <w:color w:val="222222"/>
          <w:sz w:val="20"/>
          <w:szCs w:val="20"/>
          <w:lang w:val="en-GB"/>
        </w:rPr>
        <w:t xml:space="preserve"> to confirm that the offered </w:t>
      </w:r>
      <w:proofErr w:type="spellStart"/>
      <w:r w:rsidR="00A03E23" w:rsidRPr="007A40BA">
        <w:rPr>
          <w:rFonts w:asciiTheme="minorHAnsi" w:hAnsiTheme="minorHAnsi" w:cstheme="minorHAnsi"/>
          <w:color w:val="222222"/>
          <w:sz w:val="20"/>
          <w:szCs w:val="20"/>
          <w:lang w:val="en-GB"/>
        </w:rPr>
        <w:t>spces</w:t>
      </w:r>
      <w:proofErr w:type="spellEnd"/>
      <w:r w:rsidR="00A03E23" w:rsidRPr="007A40BA">
        <w:rPr>
          <w:rFonts w:asciiTheme="minorHAnsi" w:hAnsiTheme="minorHAnsi" w:cstheme="minorHAnsi"/>
          <w:color w:val="222222"/>
          <w:sz w:val="20"/>
          <w:szCs w:val="20"/>
          <w:lang w:val="en-GB"/>
        </w:rPr>
        <w:t xml:space="preserve"> meet the requested ones</w:t>
      </w:r>
      <w:r w:rsidRPr="007A40BA">
        <w:rPr>
          <w:rFonts w:asciiTheme="minorHAnsi" w:hAnsiTheme="minorHAnsi" w:cstheme="minorHAnsi"/>
          <w:color w:val="222222"/>
          <w:sz w:val="20"/>
          <w:szCs w:val="20"/>
          <w:lang w:val="en-GB"/>
        </w:rPr>
        <w:t>, failing to submit samples or failing to meet the requested specs will disqualify the bid</w:t>
      </w:r>
      <w:r w:rsidR="00611910" w:rsidRPr="007A40BA">
        <w:rPr>
          <w:rFonts w:asciiTheme="minorHAnsi" w:hAnsiTheme="minorHAnsi" w:cstheme="minorHAnsi"/>
          <w:color w:val="222222"/>
          <w:sz w:val="20"/>
          <w:szCs w:val="20"/>
          <w:lang w:val="en-GB"/>
        </w:rPr>
        <w:t>.</w:t>
      </w:r>
    </w:p>
    <w:p w14:paraId="53DE6083" w14:textId="77777777" w:rsidR="00931F01" w:rsidRPr="007A40BA" w:rsidRDefault="00931F01" w:rsidP="00931F01">
      <w:pPr>
        <w:rPr>
          <w:rFonts w:asciiTheme="minorHAnsi" w:hAnsiTheme="minorHAnsi" w:cstheme="minorHAnsi"/>
          <w:b/>
          <w:bCs/>
          <w:sz w:val="20"/>
          <w:szCs w:val="20"/>
          <w:u w:val="single"/>
          <w:lang w:val="en-GB"/>
        </w:rPr>
      </w:pPr>
    </w:p>
    <w:p w14:paraId="1CFA5530" w14:textId="02D329AC" w:rsidR="002606F7" w:rsidRPr="007A40BA" w:rsidRDefault="002606F7" w:rsidP="002606F7">
      <w:pPr>
        <w:rPr>
          <w:rFonts w:asciiTheme="minorHAnsi" w:hAnsiTheme="minorHAnsi" w:cstheme="minorHAnsi"/>
          <w:sz w:val="20"/>
          <w:szCs w:val="20"/>
          <w:lang w:val="en-GB"/>
        </w:rPr>
      </w:pPr>
      <w:r w:rsidRPr="007A40BA">
        <w:rPr>
          <w:rFonts w:asciiTheme="minorHAnsi" w:hAnsiTheme="minorHAnsi" w:cstheme="minorHAnsi"/>
          <w:sz w:val="20"/>
          <w:szCs w:val="20"/>
          <w:lang w:val="en-GB"/>
        </w:rPr>
        <w:t>Bidder/s shall quote for all</w:t>
      </w:r>
      <w:r w:rsidR="007535E8" w:rsidRPr="007A40BA">
        <w:rPr>
          <w:rFonts w:asciiTheme="minorHAnsi" w:hAnsiTheme="minorHAnsi" w:cstheme="minorHAnsi"/>
          <w:sz w:val="20"/>
          <w:szCs w:val="20"/>
          <w:lang w:val="en-GB"/>
        </w:rPr>
        <w:t xml:space="preserve"> </w:t>
      </w:r>
      <w:r w:rsidRPr="007A40BA">
        <w:rPr>
          <w:rFonts w:asciiTheme="minorHAnsi" w:hAnsiTheme="minorHAnsi" w:cstheme="minorHAnsi"/>
          <w:sz w:val="20"/>
          <w:szCs w:val="20"/>
          <w:lang w:val="en-GB"/>
        </w:rPr>
        <w:t>items listed within below bid form, failing to bid for all</w:t>
      </w:r>
      <w:r w:rsidR="007535E8" w:rsidRPr="007A40BA">
        <w:rPr>
          <w:rFonts w:asciiTheme="minorHAnsi" w:hAnsiTheme="minorHAnsi" w:cstheme="minorHAnsi"/>
          <w:sz w:val="20"/>
          <w:szCs w:val="20"/>
          <w:lang w:val="en-GB"/>
        </w:rPr>
        <w:t xml:space="preserve"> the</w:t>
      </w:r>
      <w:r w:rsidRPr="007A40BA">
        <w:rPr>
          <w:rFonts w:asciiTheme="minorHAnsi" w:hAnsiTheme="minorHAnsi" w:cstheme="minorHAnsi"/>
          <w:sz w:val="20"/>
          <w:szCs w:val="20"/>
          <w:lang w:val="en-GB"/>
        </w:rPr>
        <w:t xml:space="preserve"> </w:t>
      </w:r>
      <w:r w:rsidR="007535E8" w:rsidRPr="007A40BA">
        <w:rPr>
          <w:rFonts w:asciiTheme="minorHAnsi" w:hAnsiTheme="minorHAnsi" w:cstheme="minorHAnsi"/>
          <w:sz w:val="20"/>
          <w:szCs w:val="20"/>
          <w:lang w:val="en-GB"/>
        </w:rPr>
        <w:t xml:space="preserve">items </w:t>
      </w:r>
      <w:r w:rsidRPr="007A40BA">
        <w:rPr>
          <w:rFonts w:asciiTheme="minorHAnsi" w:hAnsiTheme="minorHAnsi" w:cstheme="minorHAnsi"/>
          <w:sz w:val="20"/>
          <w:szCs w:val="20"/>
          <w:lang w:val="en-GB"/>
        </w:rPr>
        <w:t>will le</w:t>
      </w:r>
      <w:r w:rsidR="00551893" w:rsidRPr="007A40BA">
        <w:rPr>
          <w:rFonts w:asciiTheme="minorHAnsi" w:hAnsiTheme="minorHAnsi" w:cstheme="minorHAnsi"/>
          <w:sz w:val="20"/>
          <w:szCs w:val="20"/>
          <w:lang w:val="en-GB"/>
        </w:rPr>
        <w:t>a</w:t>
      </w:r>
      <w:r w:rsidRPr="007A40BA">
        <w:rPr>
          <w:rFonts w:asciiTheme="minorHAnsi" w:hAnsiTheme="minorHAnsi" w:cstheme="minorHAnsi"/>
          <w:sz w:val="20"/>
          <w:szCs w:val="20"/>
          <w:lang w:val="en-GB"/>
        </w:rPr>
        <w:t>d to bid disqualification.</w:t>
      </w:r>
    </w:p>
    <w:p w14:paraId="422AE3B8" w14:textId="045E154D" w:rsidR="001F7222" w:rsidRPr="007A40BA" w:rsidRDefault="001F7222" w:rsidP="00F21A9F">
      <w:pPr>
        <w:shd w:val="clear" w:color="auto" w:fill="FFFFFF"/>
        <w:rPr>
          <w:rFonts w:asciiTheme="minorHAnsi" w:hAnsiTheme="minorHAnsi" w:cstheme="minorHAnsi"/>
          <w:color w:val="222222"/>
          <w:sz w:val="20"/>
          <w:szCs w:val="20"/>
          <w:lang w:val="en-US"/>
        </w:rPr>
      </w:pPr>
      <w:r w:rsidRPr="007A40BA">
        <w:rPr>
          <w:rFonts w:asciiTheme="minorHAnsi" w:hAnsiTheme="minorHAnsi" w:cstheme="minorHAnsi"/>
          <w:color w:val="000000"/>
          <w:sz w:val="20"/>
          <w:szCs w:val="20"/>
          <w:lang w:val="en-US"/>
        </w:rPr>
        <w:t xml:space="preserve"> </w:t>
      </w:r>
    </w:p>
    <w:p w14:paraId="7C7AC980" w14:textId="77777777" w:rsidR="00B00BCD" w:rsidRPr="007A40BA" w:rsidRDefault="00B00BCD" w:rsidP="00123075">
      <w:pPr>
        <w:shd w:val="clear" w:color="auto" w:fill="FFFFFF"/>
        <w:rPr>
          <w:rFonts w:asciiTheme="minorHAnsi" w:hAnsiTheme="minorHAnsi" w:cstheme="minorHAnsi"/>
          <w:color w:val="222222"/>
          <w:sz w:val="20"/>
          <w:szCs w:val="20"/>
          <w:lang w:val="en-GB"/>
        </w:rPr>
      </w:pPr>
    </w:p>
    <w:p w14:paraId="06E70792" w14:textId="3F6E997C" w:rsidR="00B00BCD" w:rsidRPr="007A40BA" w:rsidRDefault="00B00BCD" w:rsidP="000D7E0C">
      <w:pPr>
        <w:pStyle w:val="ListParagraph"/>
        <w:numPr>
          <w:ilvl w:val="0"/>
          <w:numId w:val="45"/>
        </w:numPr>
        <w:rPr>
          <w:rFonts w:asciiTheme="minorHAnsi" w:hAnsiTheme="minorHAnsi" w:cstheme="minorHAnsi"/>
          <w:b/>
          <w:bCs/>
          <w:sz w:val="20"/>
          <w:u w:val="single"/>
          <w:lang w:val="en-GB"/>
        </w:rPr>
      </w:pPr>
      <w:r w:rsidRPr="007A40BA">
        <w:rPr>
          <w:rFonts w:asciiTheme="minorHAnsi" w:hAnsiTheme="minorHAnsi" w:cstheme="minorHAnsi"/>
          <w:b/>
          <w:bCs/>
          <w:sz w:val="20"/>
          <w:u w:val="single"/>
          <w:lang w:val="en-GB"/>
        </w:rPr>
        <w:t>Annex A-Bid Form</w:t>
      </w:r>
      <w:r w:rsidR="00E12C05" w:rsidRPr="00C37E3C">
        <w:rPr>
          <w:lang w:val="en-US"/>
        </w:rPr>
        <w:t xml:space="preserve"> </w:t>
      </w:r>
      <w:r w:rsidR="00E12C05" w:rsidRPr="00E12C05">
        <w:rPr>
          <w:rFonts w:asciiTheme="minorHAnsi" w:hAnsiTheme="minorHAnsi" w:cstheme="minorHAnsi"/>
          <w:b/>
          <w:bCs/>
          <w:sz w:val="20"/>
          <w:u w:val="single"/>
          <w:lang w:val="en-GB"/>
        </w:rPr>
        <w:t>RFQ-IRQ-015843</w:t>
      </w:r>
      <w:r w:rsidR="007535E8" w:rsidRPr="007A40BA">
        <w:rPr>
          <w:rFonts w:asciiTheme="minorHAnsi" w:hAnsiTheme="minorHAnsi" w:cstheme="minorHAnsi"/>
          <w:b/>
          <w:bCs/>
          <w:sz w:val="20"/>
          <w:u w:val="single"/>
          <w:lang w:val="en-GB"/>
        </w:rPr>
        <w:t xml:space="preserve">-Supply of Refreshment and </w:t>
      </w:r>
      <w:proofErr w:type="gramStart"/>
      <w:r w:rsidR="007535E8" w:rsidRPr="007A40BA">
        <w:rPr>
          <w:rFonts w:asciiTheme="minorHAnsi" w:hAnsiTheme="minorHAnsi" w:cstheme="minorHAnsi"/>
          <w:b/>
          <w:bCs/>
          <w:sz w:val="20"/>
          <w:u w:val="single"/>
          <w:lang w:val="en-GB"/>
        </w:rPr>
        <w:t>Cleaning  Items</w:t>
      </w:r>
      <w:proofErr w:type="gramEnd"/>
      <w:r w:rsidRPr="007A40BA">
        <w:rPr>
          <w:rFonts w:asciiTheme="minorHAnsi" w:hAnsiTheme="minorHAnsi" w:cstheme="minorHAnsi"/>
          <w:b/>
          <w:bCs/>
          <w:sz w:val="20"/>
          <w:u w:val="single"/>
          <w:lang w:val="en-GB"/>
        </w:rPr>
        <w:t>.</w:t>
      </w:r>
    </w:p>
    <w:p w14:paraId="1ADA00F3" w14:textId="77777777" w:rsidR="00ED02FA" w:rsidRPr="007A40BA" w:rsidRDefault="00ED02FA" w:rsidP="00ED02FA">
      <w:pPr>
        <w:shd w:val="clear" w:color="auto" w:fill="FFFFFF"/>
        <w:rPr>
          <w:rFonts w:asciiTheme="minorHAnsi" w:hAnsiTheme="minorHAnsi" w:cstheme="minorHAnsi"/>
          <w:b/>
          <w:bCs/>
          <w:color w:val="222222"/>
          <w:sz w:val="20"/>
          <w:szCs w:val="20"/>
          <w:u w:val="single"/>
          <w:lang w:val="en-US"/>
        </w:rPr>
      </w:pPr>
    </w:p>
    <w:tbl>
      <w:tblPr>
        <w:tblW w:w="11306" w:type="dxa"/>
        <w:tblInd w:w="-550" w:type="dxa"/>
        <w:tblLook w:val="04A0" w:firstRow="1" w:lastRow="0" w:firstColumn="1" w:lastColumn="0" w:noHBand="0" w:noVBand="1"/>
      </w:tblPr>
      <w:tblGrid>
        <w:gridCol w:w="593"/>
        <w:gridCol w:w="2067"/>
        <w:gridCol w:w="1543"/>
        <w:gridCol w:w="638"/>
        <w:gridCol w:w="1390"/>
        <w:gridCol w:w="2229"/>
        <w:gridCol w:w="1170"/>
        <w:gridCol w:w="1440"/>
        <w:gridCol w:w="236"/>
      </w:tblGrid>
      <w:tr w:rsidR="0051601E" w:rsidRPr="007A40BA" w14:paraId="28C3C46E" w14:textId="7D076A95" w:rsidTr="00A267F6">
        <w:trPr>
          <w:gridAfter w:val="1"/>
          <w:wAfter w:w="236" w:type="dxa"/>
          <w:trHeight w:val="561"/>
        </w:trPr>
        <w:tc>
          <w:tcPr>
            <w:tcW w:w="593" w:type="dxa"/>
            <w:tcBorders>
              <w:top w:val="single" w:sz="8" w:space="0" w:color="auto"/>
              <w:left w:val="single" w:sz="8" w:space="0" w:color="auto"/>
              <w:bottom w:val="single" w:sz="4" w:space="0" w:color="auto"/>
              <w:right w:val="single" w:sz="4" w:space="0" w:color="auto"/>
            </w:tcBorders>
            <w:shd w:val="clear" w:color="000000" w:fill="A6A6A6"/>
          </w:tcPr>
          <w:p w14:paraId="05545509" w14:textId="77777777" w:rsidR="0051601E" w:rsidRPr="007A40BA" w:rsidRDefault="0051601E" w:rsidP="00F47020">
            <w:pPr>
              <w:spacing w:line="240" w:lineRule="auto"/>
              <w:jc w:val="center"/>
              <w:rPr>
                <w:rFonts w:asciiTheme="minorHAnsi" w:hAnsiTheme="minorHAnsi" w:cstheme="minorHAnsi"/>
                <w:b/>
                <w:bCs/>
                <w:color w:val="000000"/>
                <w:sz w:val="20"/>
                <w:szCs w:val="20"/>
                <w:lang w:val="en-US"/>
              </w:rPr>
            </w:pPr>
          </w:p>
        </w:tc>
        <w:tc>
          <w:tcPr>
            <w:tcW w:w="5638" w:type="dxa"/>
            <w:gridSpan w:val="4"/>
            <w:tcBorders>
              <w:top w:val="single" w:sz="8" w:space="0" w:color="auto"/>
              <w:left w:val="single" w:sz="8" w:space="0" w:color="auto"/>
              <w:bottom w:val="single" w:sz="4" w:space="0" w:color="auto"/>
              <w:right w:val="single" w:sz="4" w:space="0" w:color="auto"/>
            </w:tcBorders>
            <w:shd w:val="clear" w:color="000000" w:fill="A6A6A6"/>
            <w:vAlign w:val="center"/>
            <w:hideMark/>
          </w:tcPr>
          <w:p w14:paraId="0E430435" w14:textId="7743F67F" w:rsidR="0051601E" w:rsidRPr="007A40BA" w:rsidRDefault="0051601E" w:rsidP="00F47020">
            <w:pPr>
              <w:spacing w:line="240" w:lineRule="auto"/>
              <w:jc w:val="center"/>
              <w:rPr>
                <w:rFonts w:asciiTheme="minorHAnsi" w:hAnsiTheme="minorHAnsi" w:cstheme="minorHAnsi"/>
                <w:b/>
                <w:bCs/>
                <w:color w:val="000000"/>
                <w:sz w:val="20"/>
                <w:szCs w:val="20"/>
                <w:lang w:val="en-US"/>
              </w:rPr>
            </w:pPr>
            <w:r w:rsidRPr="007A40BA">
              <w:rPr>
                <w:rFonts w:asciiTheme="minorHAnsi" w:hAnsiTheme="minorHAnsi" w:cstheme="minorHAnsi"/>
                <w:b/>
                <w:bCs/>
                <w:color w:val="000000"/>
                <w:sz w:val="20"/>
                <w:szCs w:val="20"/>
                <w:lang w:val="en-US"/>
              </w:rPr>
              <w:t>For DRC to Complete</w:t>
            </w:r>
          </w:p>
        </w:tc>
        <w:tc>
          <w:tcPr>
            <w:tcW w:w="4839" w:type="dxa"/>
            <w:gridSpan w:val="3"/>
            <w:tcBorders>
              <w:top w:val="single" w:sz="8" w:space="0" w:color="auto"/>
              <w:left w:val="nil"/>
              <w:bottom w:val="single" w:sz="4" w:space="0" w:color="auto"/>
              <w:right w:val="single" w:sz="4" w:space="0" w:color="auto"/>
            </w:tcBorders>
            <w:shd w:val="clear" w:color="000000" w:fill="A6A6A6"/>
            <w:vAlign w:val="center"/>
            <w:hideMark/>
          </w:tcPr>
          <w:p w14:paraId="49277D15" w14:textId="1E1E05BD" w:rsidR="0051601E" w:rsidRPr="007A40BA" w:rsidRDefault="0051601E" w:rsidP="00F47020">
            <w:pPr>
              <w:spacing w:line="240" w:lineRule="auto"/>
              <w:jc w:val="center"/>
              <w:rPr>
                <w:rFonts w:asciiTheme="minorHAnsi" w:hAnsiTheme="minorHAnsi" w:cstheme="minorHAnsi"/>
                <w:b/>
                <w:bCs/>
                <w:color w:val="000000"/>
                <w:sz w:val="20"/>
                <w:szCs w:val="20"/>
                <w:lang w:val="en-US"/>
              </w:rPr>
            </w:pPr>
            <w:r w:rsidRPr="007A40BA">
              <w:rPr>
                <w:rFonts w:asciiTheme="minorHAnsi" w:hAnsiTheme="minorHAnsi" w:cstheme="minorHAnsi"/>
                <w:b/>
                <w:bCs/>
                <w:color w:val="000000"/>
                <w:sz w:val="20"/>
                <w:szCs w:val="20"/>
                <w:lang w:val="en-US"/>
              </w:rPr>
              <w:t>For Supplier to Complete</w:t>
            </w:r>
          </w:p>
        </w:tc>
      </w:tr>
      <w:tr w:rsidR="00E32411" w:rsidRPr="00E443D7" w14:paraId="48E41F9A" w14:textId="08544E55" w:rsidTr="00B119BE">
        <w:trPr>
          <w:gridAfter w:val="1"/>
          <w:wAfter w:w="236" w:type="dxa"/>
          <w:trHeight w:val="816"/>
        </w:trPr>
        <w:tc>
          <w:tcPr>
            <w:tcW w:w="593" w:type="dxa"/>
            <w:vMerge w:val="restart"/>
            <w:tcBorders>
              <w:top w:val="nil"/>
              <w:left w:val="single" w:sz="8" w:space="0" w:color="auto"/>
              <w:bottom w:val="single" w:sz="4" w:space="0" w:color="auto"/>
              <w:right w:val="single" w:sz="4" w:space="0" w:color="auto"/>
            </w:tcBorders>
            <w:shd w:val="clear" w:color="auto" w:fill="BFBFBF" w:themeFill="background1" w:themeFillShade="BF"/>
            <w:vAlign w:val="center"/>
            <w:hideMark/>
          </w:tcPr>
          <w:p w14:paraId="79536E4C" w14:textId="77777777" w:rsidR="00E32411" w:rsidRPr="007A40BA" w:rsidRDefault="00E32411" w:rsidP="00F47020">
            <w:pPr>
              <w:spacing w:line="240" w:lineRule="auto"/>
              <w:jc w:val="center"/>
              <w:rPr>
                <w:rFonts w:asciiTheme="minorHAnsi" w:hAnsiTheme="minorHAnsi" w:cstheme="minorHAnsi"/>
                <w:color w:val="000000"/>
                <w:sz w:val="20"/>
                <w:szCs w:val="20"/>
                <w:lang w:val="en-US"/>
              </w:rPr>
            </w:pPr>
            <w:r w:rsidRPr="007A40BA">
              <w:rPr>
                <w:rFonts w:asciiTheme="minorHAnsi" w:hAnsiTheme="minorHAnsi" w:cstheme="minorHAnsi"/>
                <w:color w:val="000000"/>
                <w:sz w:val="20"/>
                <w:szCs w:val="20"/>
                <w:lang w:val="en-US"/>
              </w:rPr>
              <w:t>Item #</w:t>
            </w:r>
          </w:p>
        </w:tc>
        <w:tc>
          <w:tcPr>
            <w:tcW w:w="2067"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0BB5E9C" w14:textId="77777777" w:rsidR="00E32411" w:rsidRPr="007A40BA" w:rsidRDefault="00E32411" w:rsidP="00DE4341">
            <w:pPr>
              <w:spacing w:line="240" w:lineRule="auto"/>
              <w:jc w:val="center"/>
              <w:rPr>
                <w:rFonts w:asciiTheme="minorHAnsi" w:hAnsiTheme="minorHAnsi" w:cstheme="minorHAnsi"/>
                <w:color w:val="000000"/>
                <w:sz w:val="20"/>
                <w:szCs w:val="20"/>
                <w:lang w:val="en-US"/>
              </w:rPr>
            </w:pPr>
            <w:r w:rsidRPr="007A40BA">
              <w:rPr>
                <w:rFonts w:asciiTheme="minorHAnsi" w:hAnsiTheme="minorHAnsi" w:cstheme="minorHAnsi"/>
                <w:color w:val="000000"/>
                <w:sz w:val="20"/>
                <w:szCs w:val="20"/>
                <w:lang w:val="en-US"/>
              </w:rPr>
              <w:t>Description</w:t>
            </w:r>
          </w:p>
        </w:tc>
        <w:tc>
          <w:tcPr>
            <w:tcW w:w="1543" w:type="dxa"/>
            <w:vMerge w:val="restart"/>
            <w:tcBorders>
              <w:top w:val="single" w:sz="4" w:space="0" w:color="auto"/>
              <w:left w:val="single" w:sz="4" w:space="0" w:color="auto"/>
              <w:right w:val="single" w:sz="4" w:space="0" w:color="auto"/>
            </w:tcBorders>
            <w:shd w:val="clear" w:color="auto" w:fill="BFBFBF" w:themeFill="background1" w:themeFillShade="BF"/>
          </w:tcPr>
          <w:p w14:paraId="39EC743C" w14:textId="77777777" w:rsidR="00E32411" w:rsidRDefault="00E32411" w:rsidP="00DE4341">
            <w:pPr>
              <w:spacing w:line="240" w:lineRule="auto"/>
              <w:jc w:val="center"/>
              <w:rPr>
                <w:rFonts w:asciiTheme="minorHAnsi" w:hAnsiTheme="minorHAnsi" w:cstheme="minorHAnsi"/>
                <w:color w:val="000000"/>
                <w:sz w:val="20"/>
                <w:szCs w:val="20"/>
                <w:lang w:val="en-US" w:bidi="ar-IQ"/>
              </w:rPr>
            </w:pPr>
          </w:p>
          <w:p w14:paraId="48FE85BD" w14:textId="77777777" w:rsidR="00E32411" w:rsidRDefault="00E32411" w:rsidP="00DE4341">
            <w:pPr>
              <w:rPr>
                <w:rFonts w:asciiTheme="minorHAnsi" w:hAnsiTheme="minorHAnsi" w:cstheme="minorHAnsi"/>
                <w:color w:val="000000"/>
                <w:sz w:val="20"/>
                <w:szCs w:val="20"/>
                <w:rtl/>
                <w:lang w:val="en-US" w:bidi="ar-IQ"/>
              </w:rPr>
            </w:pPr>
          </w:p>
          <w:p w14:paraId="61069570" w14:textId="51070968" w:rsidR="00E32411" w:rsidRPr="00DE4341" w:rsidRDefault="00E32411" w:rsidP="00DE4341">
            <w:pPr>
              <w:jc w:val="center"/>
              <w:rPr>
                <w:rFonts w:asciiTheme="minorHAnsi" w:hAnsiTheme="minorHAnsi" w:cstheme="minorHAnsi"/>
                <w:sz w:val="20"/>
                <w:szCs w:val="20"/>
                <w:rtl/>
                <w:lang w:val="en-US" w:bidi="ar-IQ"/>
              </w:rPr>
            </w:pPr>
            <w:r w:rsidRPr="00DE4341">
              <w:rPr>
                <w:rFonts w:asciiTheme="minorHAnsi" w:hAnsiTheme="minorHAnsi" w:cs="Calibri"/>
                <w:sz w:val="20"/>
                <w:szCs w:val="20"/>
                <w:rtl/>
                <w:lang w:val="en-US" w:bidi="ar-IQ"/>
              </w:rPr>
              <w:t>الوصف</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294A07" w14:textId="0F4EE728" w:rsidR="00E32411" w:rsidRPr="007A40BA" w:rsidRDefault="00E32411" w:rsidP="00DE4341">
            <w:pPr>
              <w:spacing w:line="240" w:lineRule="auto"/>
              <w:jc w:val="center"/>
              <w:rPr>
                <w:rFonts w:asciiTheme="minorHAnsi" w:hAnsiTheme="minorHAnsi" w:cstheme="minorHAnsi"/>
                <w:color w:val="000000"/>
                <w:sz w:val="20"/>
                <w:szCs w:val="20"/>
                <w:lang w:val="en-US"/>
              </w:rPr>
            </w:pPr>
            <w:r w:rsidRPr="007A40BA">
              <w:rPr>
                <w:rFonts w:asciiTheme="minorHAnsi" w:hAnsiTheme="minorHAnsi" w:cstheme="minorHAnsi"/>
                <w:color w:val="000000"/>
                <w:sz w:val="20"/>
                <w:szCs w:val="20"/>
                <w:lang w:val="en-US"/>
              </w:rPr>
              <w:t>Unit</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09FA0F" w14:textId="62E43DAA" w:rsidR="00E32411" w:rsidRPr="007A40BA" w:rsidRDefault="00E32411" w:rsidP="00DE4341">
            <w:pPr>
              <w:spacing w:line="240" w:lineRule="auto"/>
              <w:jc w:val="center"/>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 xml:space="preserve">Estimated </w:t>
            </w:r>
            <w:r w:rsidRPr="007A40BA">
              <w:rPr>
                <w:rFonts w:asciiTheme="minorHAnsi" w:hAnsiTheme="minorHAnsi" w:cstheme="minorHAnsi"/>
                <w:color w:val="000000"/>
                <w:sz w:val="20"/>
                <w:szCs w:val="20"/>
                <w:lang w:val="en-US"/>
              </w:rPr>
              <w:t>Quantity Required</w:t>
            </w:r>
          </w:p>
        </w:tc>
        <w:tc>
          <w:tcPr>
            <w:tcW w:w="222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CAF3AF" w14:textId="635AAF92" w:rsidR="00E32411" w:rsidRPr="007A40BA" w:rsidRDefault="00E32411" w:rsidP="00DE4341">
            <w:pPr>
              <w:spacing w:line="240" w:lineRule="auto"/>
              <w:jc w:val="center"/>
              <w:rPr>
                <w:rFonts w:asciiTheme="minorHAnsi" w:hAnsiTheme="minorHAnsi" w:cstheme="minorHAnsi"/>
                <w:color w:val="000000"/>
                <w:sz w:val="20"/>
                <w:szCs w:val="20"/>
                <w:lang w:val="en-US"/>
              </w:rPr>
            </w:pPr>
            <w:r w:rsidRPr="00F30850">
              <w:rPr>
                <w:rFonts w:asciiTheme="minorHAnsi" w:hAnsiTheme="minorHAnsi" w:cstheme="minorHAnsi"/>
                <w:color w:val="000000"/>
                <w:sz w:val="20"/>
                <w:szCs w:val="20"/>
                <w:lang w:val="en-US"/>
              </w:rPr>
              <w:t>Offered Brand name/</w:t>
            </w:r>
            <w:r w:rsidR="00B119BE">
              <w:t xml:space="preserve"> </w:t>
            </w:r>
            <w:r w:rsidR="00B119BE" w:rsidRPr="00B119BE">
              <w:rPr>
                <w:rFonts w:asciiTheme="minorHAnsi" w:hAnsiTheme="minorHAnsi" w:cstheme="minorHAnsi"/>
                <w:color w:val="000000"/>
                <w:sz w:val="20"/>
                <w:szCs w:val="20"/>
                <w:lang w:val="en-US"/>
              </w:rPr>
              <w:t>Specification</w:t>
            </w:r>
            <w:r w:rsidR="007751AA">
              <w:rPr>
                <w:rFonts w:asciiTheme="minorHAnsi" w:hAnsiTheme="minorHAnsi" w:cstheme="minorHAnsi"/>
                <w:color w:val="000000"/>
                <w:sz w:val="20"/>
                <w:szCs w:val="20"/>
                <w:lang w:val="en-US"/>
              </w:rPr>
              <w:t xml:space="preserve"> </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F33924" w14:textId="3EC3BDBD" w:rsidR="00E32411" w:rsidRPr="007A40BA" w:rsidRDefault="00E32411" w:rsidP="00DE4341">
            <w:pPr>
              <w:spacing w:line="240" w:lineRule="auto"/>
              <w:jc w:val="center"/>
              <w:rPr>
                <w:rFonts w:asciiTheme="minorHAnsi" w:hAnsiTheme="minorHAnsi" w:cstheme="minorHAnsi"/>
                <w:color w:val="000000"/>
                <w:sz w:val="20"/>
                <w:szCs w:val="20"/>
                <w:lang w:val="en-US"/>
              </w:rPr>
            </w:pPr>
            <w:r w:rsidRPr="00F30850">
              <w:rPr>
                <w:rFonts w:asciiTheme="minorHAnsi" w:hAnsiTheme="minorHAnsi" w:cstheme="minorHAnsi"/>
                <w:color w:val="000000"/>
                <w:sz w:val="20"/>
                <w:szCs w:val="20"/>
                <w:lang w:val="en-US"/>
              </w:rPr>
              <w:t>Offered Unit Price in IQD</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C6CCB1" w14:textId="77777777" w:rsidR="00B119BE" w:rsidRDefault="00B119BE" w:rsidP="002B1A40">
            <w:pPr>
              <w:spacing w:line="240" w:lineRule="auto"/>
              <w:jc w:val="center"/>
              <w:rPr>
                <w:rFonts w:asciiTheme="minorHAnsi" w:hAnsiTheme="minorHAnsi" w:cstheme="minorHAnsi"/>
                <w:color w:val="000000"/>
                <w:sz w:val="20"/>
                <w:szCs w:val="20"/>
                <w:lang w:val="en-US"/>
              </w:rPr>
            </w:pPr>
          </w:p>
          <w:p w14:paraId="791BD4FA" w14:textId="0B488945" w:rsidR="00E32411" w:rsidRPr="002B1A40" w:rsidRDefault="00E32411" w:rsidP="002B1A40">
            <w:pPr>
              <w:spacing w:line="240" w:lineRule="auto"/>
              <w:jc w:val="center"/>
              <w:rPr>
                <w:rFonts w:asciiTheme="minorHAnsi" w:hAnsiTheme="minorHAnsi" w:cstheme="minorHAnsi"/>
                <w:color w:val="000000"/>
                <w:sz w:val="20"/>
                <w:szCs w:val="20"/>
                <w:lang w:val="en-US"/>
              </w:rPr>
            </w:pPr>
            <w:r w:rsidRPr="002B1A40">
              <w:rPr>
                <w:rFonts w:asciiTheme="minorHAnsi" w:hAnsiTheme="minorHAnsi" w:cstheme="minorHAnsi"/>
                <w:color w:val="000000"/>
                <w:sz w:val="20"/>
                <w:szCs w:val="20"/>
                <w:lang w:val="en-US"/>
              </w:rPr>
              <w:t>Offered Total</w:t>
            </w:r>
          </w:p>
          <w:p w14:paraId="1F8C4A54" w14:textId="3BC67A20" w:rsidR="00E32411" w:rsidRPr="007A40BA" w:rsidRDefault="00E32411" w:rsidP="002B1A40">
            <w:pPr>
              <w:spacing w:line="240" w:lineRule="auto"/>
              <w:jc w:val="center"/>
              <w:rPr>
                <w:rFonts w:asciiTheme="minorHAnsi" w:hAnsiTheme="minorHAnsi" w:cstheme="minorHAnsi"/>
                <w:color w:val="000000"/>
                <w:sz w:val="20"/>
                <w:szCs w:val="20"/>
                <w:lang w:val="en-US"/>
              </w:rPr>
            </w:pPr>
            <w:r w:rsidRPr="002B1A40">
              <w:rPr>
                <w:rFonts w:asciiTheme="minorHAnsi" w:hAnsiTheme="minorHAnsi" w:cstheme="minorHAnsi"/>
                <w:color w:val="000000"/>
                <w:sz w:val="20"/>
                <w:szCs w:val="20"/>
                <w:lang w:val="en-US"/>
              </w:rPr>
              <w:t>Unit Price in IQD</w:t>
            </w:r>
          </w:p>
        </w:tc>
      </w:tr>
      <w:tr w:rsidR="00E32411" w:rsidRPr="00E443D7" w14:paraId="6DACF0C5" w14:textId="77777777" w:rsidTr="00B119BE">
        <w:trPr>
          <w:gridAfter w:val="1"/>
          <w:wAfter w:w="236" w:type="dxa"/>
          <w:trHeight w:val="464"/>
        </w:trPr>
        <w:tc>
          <w:tcPr>
            <w:tcW w:w="593" w:type="dxa"/>
            <w:vMerge/>
            <w:tcBorders>
              <w:top w:val="nil"/>
              <w:left w:val="single" w:sz="8" w:space="0" w:color="auto"/>
              <w:bottom w:val="single" w:sz="4" w:space="0" w:color="auto"/>
              <w:right w:val="single" w:sz="4" w:space="0" w:color="auto"/>
            </w:tcBorders>
            <w:shd w:val="clear" w:color="auto" w:fill="BFBFBF" w:themeFill="background1" w:themeFillShade="BF"/>
            <w:vAlign w:val="center"/>
            <w:hideMark/>
          </w:tcPr>
          <w:p w14:paraId="729D24CB" w14:textId="77777777" w:rsidR="00E32411" w:rsidRPr="007A40BA" w:rsidRDefault="00E32411" w:rsidP="00F47020">
            <w:pPr>
              <w:spacing w:line="240" w:lineRule="auto"/>
              <w:rPr>
                <w:rFonts w:asciiTheme="minorHAnsi" w:hAnsiTheme="minorHAnsi" w:cstheme="minorHAnsi"/>
                <w:color w:val="000000"/>
                <w:sz w:val="20"/>
                <w:szCs w:val="20"/>
                <w:lang w:val="en-US"/>
              </w:rPr>
            </w:pPr>
          </w:p>
        </w:tc>
        <w:tc>
          <w:tcPr>
            <w:tcW w:w="2067"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1997563" w14:textId="77777777" w:rsidR="00E32411" w:rsidRPr="007A40BA" w:rsidRDefault="00E32411" w:rsidP="00F47020">
            <w:pPr>
              <w:spacing w:line="240" w:lineRule="auto"/>
              <w:rPr>
                <w:rFonts w:asciiTheme="minorHAnsi" w:hAnsiTheme="minorHAnsi" w:cstheme="minorHAnsi"/>
                <w:color w:val="000000"/>
                <w:sz w:val="20"/>
                <w:szCs w:val="20"/>
                <w:lang w:val="en-US"/>
              </w:rPr>
            </w:pPr>
          </w:p>
        </w:tc>
        <w:tc>
          <w:tcPr>
            <w:tcW w:w="1543" w:type="dxa"/>
            <w:vMerge/>
            <w:tcBorders>
              <w:left w:val="single" w:sz="4" w:space="0" w:color="auto"/>
              <w:bottom w:val="single" w:sz="4" w:space="0" w:color="auto"/>
              <w:right w:val="single" w:sz="4" w:space="0" w:color="auto"/>
            </w:tcBorders>
            <w:shd w:val="clear" w:color="auto" w:fill="BFBFBF" w:themeFill="background1" w:themeFillShade="BF"/>
          </w:tcPr>
          <w:p w14:paraId="12A6867E" w14:textId="77777777" w:rsidR="00E32411" w:rsidRPr="007A40BA" w:rsidRDefault="00E32411" w:rsidP="00F47020">
            <w:pPr>
              <w:spacing w:line="240" w:lineRule="auto"/>
              <w:rPr>
                <w:rFonts w:asciiTheme="minorHAnsi" w:hAnsiTheme="minorHAnsi" w:cstheme="minorHAnsi"/>
                <w:color w:val="000000"/>
                <w:sz w:val="20"/>
                <w:szCs w:val="20"/>
                <w:lang w:val="en-US"/>
              </w:rPr>
            </w:pPr>
          </w:p>
        </w:tc>
        <w:tc>
          <w:tcPr>
            <w:tcW w:w="63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391155" w14:textId="549FD476" w:rsidR="00E32411" w:rsidRPr="007A40BA" w:rsidRDefault="00E32411" w:rsidP="00F47020">
            <w:pPr>
              <w:spacing w:line="240" w:lineRule="auto"/>
              <w:rPr>
                <w:rFonts w:asciiTheme="minorHAnsi" w:hAnsiTheme="minorHAnsi" w:cstheme="minorHAnsi"/>
                <w:color w:val="000000"/>
                <w:sz w:val="20"/>
                <w:szCs w:val="20"/>
                <w:lang w:val="en-US"/>
              </w:rPr>
            </w:pPr>
          </w:p>
        </w:tc>
        <w:tc>
          <w:tcPr>
            <w:tcW w:w="139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5AD6D2" w14:textId="77777777" w:rsidR="00E32411" w:rsidRPr="007A40BA" w:rsidRDefault="00E32411" w:rsidP="00F47020">
            <w:pPr>
              <w:spacing w:line="240" w:lineRule="auto"/>
              <w:rPr>
                <w:rFonts w:asciiTheme="minorHAnsi" w:hAnsiTheme="minorHAnsi" w:cstheme="minorHAnsi"/>
                <w:color w:val="000000"/>
                <w:sz w:val="20"/>
                <w:szCs w:val="20"/>
                <w:lang w:val="en-US"/>
              </w:rPr>
            </w:pPr>
          </w:p>
        </w:tc>
        <w:tc>
          <w:tcPr>
            <w:tcW w:w="222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F03A89" w14:textId="77777777" w:rsidR="00E32411" w:rsidRPr="007A40BA" w:rsidRDefault="00E32411" w:rsidP="00F47020">
            <w:pPr>
              <w:spacing w:line="240" w:lineRule="auto"/>
              <w:rPr>
                <w:rFonts w:asciiTheme="minorHAnsi" w:hAnsiTheme="minorHAnsi" w:cstheme="minorHAnsi"/>
                <w:color w:val="000000"/>
                <w:sz w:val="20"/>
                <w:szCs w:val="20"/>
                <w:lang w:val="en-US"/>
              </w:rPr>
            </w:pPr>
          </w:p>
        </w:tc>
        <w:tc>
          <w:tcPr>
            <w:tcW w:w="117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028A89" w14:textId="77777777" w:rsidR="00E32411" w:rsidRPr="007A40BA" w:rsidRDefault="00E32411" w:rsidP="00F47020">
            <w:pPr>
              <w:spacing w:line="240" w:lineRule="auto"/>
              <w:rPr>
                <w:rFonts w:asciiTheme="minorHAnsi" w:hAnsiTheme="minorHAnsi" w:cstheme="minorHAnsi"/>
                <w:color w:val="000000"/>
                <w:sz w:val="20"/>
                <w:szCs w:val="20"/>
                <w:lang w:val="en-US"/>
              </w:rPr>
            </w:pPr>
          </w:p>
        </w:tc>
        <w:tc>
          <w:tcPr>
            <w:tcW w:w="144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A3FC48" w14:textId="77777777" w:rsidR="00E32411" w:rsidRPr="007A40BA" w:rsidRDefault="00E32411" w:rsidP="00F47020">
            <w:pPr>
              <w:spacing w:line="240" w:lineRule="auto"/>
              <w:jc w:val="center"/>
              <w:rPr>
                <w:rFonts w:asciiTheme="minorHAnsi" w:hAnsiTheme="minorHAnsi" w:cstheme="minorHAnsi"/>
                <w:color w:val="000000"/>
                <w:sz w:val="20"/>
                <w:szCs w:val="20"/>
                <w:lang w:val="en-US"/>
              </w:rPr>
            </w:pPr>
          </w:p>
        </w:tc>
      </w:tr>
      <w:tr w:rsidR="00E32411" w:rsidRPr="007A40BA" w14:paraId="1D52BA55" w14:textId="77777777" w:rsidTr="00A267F6">
        <w:trPr>
          <w:gridAfter w:val="1"/>
          <w:wAfter w:w="236" w:type="dxa"/>
          <w:trHeight w:val="1075"/>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E9DA596" w14:textId="4746DB4F" w:rsidR="00E32411" w:rsidRPr="007A40BA" w:rsidRDefault="00E32411"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1</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20E63440" w14:textId="63C4B288" w:rsidR="00E32411" w:rsidRPr="007A40BA" w:rsidRDefault="00E32411"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 xml:space="preserve">White sugar with an expiration date of at least </w:t>
            </w:r>
            <w:r w:rsidR="0068309C">
              <w:rPr>
                <w:rFonts w:ascii="Calibri" w:hAnsi="Calibri" w:cs="Calibri"/>
                <w:sz w:val="20"/>
                <w:szCs w:val="20"/>
                <w:lang w:val="en-US"/>
              </w:rPr>
              <w:t>4</w:t>
            </w:r>
            <w:r w:rsidRPr="005A1E5C">
              <w:rPr>
                <w:rFonts w:ascii="Calibri" w:hAnsi="Calibri" w:cs="Calibri"/>
                <w:sz w:val="20"/>
                <w:szCs w:val="20"/>
                <w:lang w:val="en-US"/>
              </w:rPr>
              <w:t xml:space="preserve"> months</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33B15310" w14:textId="428A739E" w:rsidR="00E32411" w:rsidRPr="007A40BA" w:rsidRDefault="00E32411"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 xml:space="preserve">سكر ابيض و مع تاريخ صلاحية على نافذ على الأقل لمدة </w:t>
            </w:r>
            <w:r w:rsidR="0068309C">
              <w:rPr>
                <w:rFonts w:ascii="Calibri" w:hAnsi="Calibri" w:cs="Calibri" w:hint="cs"/>
                <w:sz w:val="20"/>
                <w:szCs w:val="20"/>
                <w:rtl/>
              </w:rPr>
              <w:t>4</w:t>
            </w:r>
            <w:r>
              <w:rPr>
                <w:rFonts w:ascii="Calibri" w:hAnsi="Calibri" w:cs="Calibri"/>
                <w:sz w:val="20"/>
                <w:szCs w:val="20"/>
                <w:rtl/>
              </w:rPr>
              <w:t xml:space="preserve"> اشهر</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3A6F3D0A" w14:textId="409B32A9" w:rsidR="00E32411" w:rsidRPr="007A40BA" w:rsidRDefault="00E32411"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Kg</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58856E8A" w14:textId="45AC9C46" w:rsidR="00E32411" w:rsidRPr="007A40BA" w:rsidRDefault="00E32411"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w:t>
            </w:r>
            <w:r w:rsidR="0068309C">
              <w:rPr>
                <w:rFonts w:ascii="Calibri" w:hAnsi="Calibri" w:cs="Calibri"/>
                <w:szCs w:val="22"/>
              </w:rPr>
              <w:t>35</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84BF7" w14:textId="77777777" w:rsidR="00E32411" w:rsidRPr="007A40BA" w:rsidRDefault="00E32411"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7A83CFE0" w14:textId="77777777" w:rsidR="00E32411" w:rsidRPr="007A40BA" w:rsidRDefault="00E32411"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3CA7D7E0" w14:textId="77777777" w:rsidR="00E32411" w:rsidRPr="007A40BA" w:rsidRDefault="00E32411" w:rsidP="003167A6">
            <w:pPr>
              <w:spacing w:line="240" w:lineRule="auto"/>
              <w:rPr>
                <w:rFonts w:asciiTheme="minorHAnsi" w:hAnsiTheme="minorHAnsi" w:cstheme="minorHAnsi"/>
                <w:sz w:val="20"/>
                <w:szCs w:val="20"/>
                <w:lang w:val="en-US"/>
              </w:rPr>
            </w:pPr>
          </w:p>
        </w:tc>
      </w:tr>
      <w:tr w:rsidR="00E32411" w:rsidRPr="007A40BA" w14:paraId="0DB77AE6" w14:textId="77777777" w:rsidTr="00A267F6">
        <w:trPr>
          <w:gridAfter w:val="1"/>
          <w:wAfter w:w="236" w:type="dxa"/>
          <w:trHeight w:val="37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9C315EA" w14:textId="3F117C6F" w:rsidR="00E32411" w:rsidRPr="007A40BA" w:rsidRDefault="00E32411"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2</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1C2C6CFB" w14:textId="39D2EB36" w:rsidR="00E32411" w:rsidRPr="007A40BA" w:rsidRDefault="00E32411"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Milk good quality 400 gm</w:t>
            </w:r>
            <w:r w:rsidR="00893E6E">
              <w:rPr>
                <w:rFonts w:ascii="Calibri" w:hAnsi="Calibri" w:cs="Calibri"/>
                <w:sz w:val="20"/>
                <w:szCs w:val="20"/>
              </w:rPr>
              <w:t>.</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1FE42DD8" w14:textId="5C599DC9" w:rsidR="00E32411" w:rsidRPr="007A40BA" w:rsidRDefault="00E32411"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حليب نوعية جيدة 400 غم</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6F5D8AC9" w14:textId="3DA2F343" w:rsidR="00E32411" w:rsidRPr="007A40BA" w:rsidRDefault="00E32411"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Bag</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72A2244C" w14:textId="0E764495" w:rsidR="00E32411" w:rsidRPr="007A40BA" w:rsidRDefault="0068309C"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87</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F0DC8" w14:textId="77777777" w:rsidR="00E32411" w:rsidRPr="007A40BA" w:rsidRDefault="00E32411"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23573349" w14:textId="77777777" w:rsidR="00E32411" w:rsidRPr="007A40BA" w:rsidRDefault="00E32411"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231B9D2F" w14:textId="77777777" w:rsidR="00E32411" w:rsidRPr="007A40BA" w:rsidRDefault="00E32411" w:rsidP="003167A6">
            <w:pPr>
              <w:spacing w:line="240" w:lineRule="auto"/>
              <w:rPr>
                <w:rFonts w:asciiTheme="minorHAnsi" w:hAnsiTheme="minorHAnsi" w:cstheme="minorHAnsi"/>
                <w:sz w:val="20"/>
                <w:szCs w:val="20"/>
                <w:lang w:val="en-US"/>
              </w:rPr>
            </w:pPr>
          </w:p>
        </w:tc>
      </w:tr>
      <w:tr w:rsidR="00E32411" w:rsidRPr="007A40BA" w14:paraId="65ADB2C0" w14:textId="77777777" w:rsidTr="00A267F6">
        <w:trPr>
          <w:gridAfter w:val="1"/>
          <w:wAfter w:w="236" w:type="dxa"/>
          <w:trHeight w:val="37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2F27875" w14:textId="28552CCE" w:rsidR="00E32411" w:rsidRPr="007A40BA" w:rsidRDefault="00E32411"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3</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3B041578" w14:textId="52CEDAE8" w:rsidR="00E32411" w:rsidRPr="007A40BA" w:rsidRDefault="00E32411"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Coffee good quality (equivalent to Gold Nestle) 100 gm</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3EB8891A" w14:textId="6D2A5292" w:rsidR="00E32411" w:rsidRPr="007A40BA" w:rsidRDefault="00E32411"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قهوة نوعية جيدة (مكافئ لنوعية نستلي كولد), 100 غم</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26B864D4" w14:textId="594381FC" w:rsidR="00E32411" w:rsidRPr="007A40BA" w:rsidRDefault="00E32411"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Can</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0B00D064" w14:textId="0491BC8F" w:rsidR="00E32411" w:rsidRPr="007A40BA" w:rsidRDefault="0068309C"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100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DA41D" w14:textId="77777777" w:rsidR="00E32411" w:rsidRPr="007A40BA" w:rsidRDefault="00E32411"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2EA45051" w14:textId="77777777" w:rsidR="00E32411" w:rsidRPr="007A40BA" w:rsidRDefault="00E32411"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3FCD8F25" w14:textId="77777777" w:rsidR="00E32411" w:rsidRPr="007A40BA" w:rsidRDefault="00E32411" w:rsidP="003167A6">
            <w:pPr>
              <w:spacing w:line="240" w:lineRule="auto"/>
              <w:rPr>
                <w:rFonts w:asciiTheme="minorHAnsi" w:hAnsiTheme="minorHAnsi" w:cstheme="minorHAnsi"/>
                <w:sz w:val="20"/>
                <w:szCs w:val="20"/>
                <w:lang w:val="en-US"/>
              </w:rPr>
            </w:pPr>
          </w:p>
        </w:tc>
      </w:tr>
      <w:tr w:rsidR="00E32411" w:rsidRPr="007A40BA" w14:paraId="38C102E1" w14:textId="77777777" w:rsidTr="00A267F6">
        <w:trPr>
          <w:gridAfter w:val="1"/>
          <w:wAfter w:w="236" w:type="dxa"/>
          <w:trHeight w:val="244"/>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3AF64CA" w14:textId="44F25208" w:rsidR="00E32411" w:rsidRPr="007A40BA" w:rsidRDefault="00E32411"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4</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0ABA6896" w14:textId="3C484A04" w:rsidR="00E32411" w:rsidRPr="007A40BA" w:rsidRDefault="00E32411"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Coffee good quality (equivalent to Bun Al-Amed) 225gm</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1F50790A" w14:textId="5648DD3D" w:rsidR="00E32411" w:rsidRPr="007A40BA" w:rsidRDefault="00E32411"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قهوة نوعية جيدة (مكافئ لنوعية بن عميد), 220 غم</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2C4AF5BF" w14:textId="2A5201EA" w:rsidR="00E32411" w:rsidRPr="007A40BA" w:rsidRDefault="00E32411"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Can</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52C25D27" w14:textId="14020EAF" w:rsidR="00E32411" w:rsidRPr="007A40BA" w:rsidRDefault="0068309C"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60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0D8D7" w14:textId="77777777" w:rsidR="00E32411" w:rsidRPr="007A40BA" w:rsidRDefault="00E32411"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701845D0" w14:textId="77777777" w:rsidR="00E32411" w:rsidRPr="007A40BA" w:rsidRDefault="00E32411"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0BB68A0B" w14:textId="77777777" w:rsidR="00E32411" w:rsidRPr="007A40BA" w:rsidRDefault="00E32411" w:rsidP="003167A6">
            <w:pPr>
              <w:spacing w:line="240" w:lineRule="auto"/>
              <w:rPr>
                <w:rFonts w:asciiTheme="minorHAnsi" w:hAnsiTheme="minorHAnsi" w:cstheme="minorHAnsi"/>
                <w:sz w:val="20"/>
                <w:szCs w:val="20"/>
                <w:lang w:val="en-US"/>
              </w:rPr>
            </w:pPr>
          </w:p>
        </w:tc>
      </w:tr>
      <w:tr w:rsidR="00E32411" w:rsidRPr="007A40BA" w14:paraId="40EAE216" w14:textId="77777777" w:rsidTr="00A267F6">
        <w:trPr>
          <w:gridAfter w:val="1"/>
          <w:wAfter w:w="236" w:type="dxa"/>
          <w:trHeight w:val="244"/>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F984D00" w14:textId="236A392F" w:rsidR="00E32411" w:rsidRPr="007A40BA" w:rsidRDefault="00E32411"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5</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70CEDBFA" w14:textId="1ADBAD94" w:rsidR="00E32411" w:rsidRPr="007A40BA" w:rsidRDefault="00E32411"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Black tea bags good quality (Packet contains 25 small tea bags)</w:t>
            </w:r>
            <w:r w:rsidR="00776DEE">
              <w:rPr>
                <w:rFonts w:ascii="Calibri" w:hAnsi="Calibri" w:cs="Calibri"/>
                <w:sz w:val="20"/>
                <w:szCs w:val="20"/>
                <w:lang w:val="en-US"/>
              </w:rPr>
              <w:t>.</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5354F490" w14:textId="4FB6BE7A" w:rsidR="00E32411" w:rsidRPr="007A40BA" w:rsidRDefault="00E32411"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شاي اسود اكياس صغيرة (باكيت يحتوي 25 كيس شاي صغير)</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4ADA0400" w14:textId="1BA7EA8F" w:rsidR="00E32411" w:rsidRPr="007A40BA" w:rsidRDefault="00E32411"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Box</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28D84958" w14:textId="4648201D" w:rsidR="00E32411" w:rsidRPr="007A40BA" w:rsidRDefault="004F7A15"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250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9943F" w14:textId="77777777" w:rsidR="00E32411" w:rsidRPr="007A40BA" w:rsidRDefault="00E32411"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37EE0107" w14:textId="77777777" w:rsidR="00E32411" w:rsidRPr="007A40BA" w:rsidRDefault="00E32411"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3480AC7C" w14:textId="77777777" w:rsidR="00E32411" w:rsidRPr="007A40BA" w:rsidRDefault="00E32411" w:rsidP="003167A6">
            <w:pPr>
              <w:spacing w:line="240" w:lineRule="auto"/>
              <w:rPr>
                <w:rFonts w:asciiTheme="minorHAnsi" w:hAnsiTheme="minorHAnsi" w:cstheme="minorHAnsi"/>
                <w:sz w:val="20"/>
                <w:szCs w:val="20"/>
                <w:lang w:val="en-US"/>
              </w:rPr>
            </w:pPr>
          </w:p>
        </w:tc>
      </w:tr>
      <w:tr w:rsidR="00E32411" w:rsidRPr="007A40BA" w14:paraId="7211017B" w14:textId="77777777" w:rsidTr="00A267F6">
        <w:trPr>
          <w:gridAfter w:val="1"/>
          <w:wAfter w:w="236" w:type="dxa"/>
          <w:trHeight w:val="37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DF03AAA" w14:textId="5A123D54" w:rsidR="00E32411" w:rsidRPr="007A40BA" w:rsidRDefault="00E32411"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6</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540748F9" w14:textId="6E839082" w:rsidR="00E32411" w:rsidRPr="007A40BA" w:rsidRDefault="00E32411"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Green tea bags good quality (Packet contains 25 small tea bags)</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48860863" w14:textId="1F0469EB" w:rsidR="00E32411" w:rsidRPr="007A40BA" w:rsidRDefault="00E32411"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شاي اخضر اكياس صغيرة (باكيت يحتوي 25 كيس شاي صغير)</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368761A8" w14:textId="4EED3CA5" w:rsidR="00E32411" w:rsidRPr="007A40BA" w:rsidRDefault="00E32411"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Box</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02BA44C6" w14:textId="0E1EB512" w:rsidR="00E32411" w:rsidRPr="007A40BA" w:rsidRDefault="00E32411"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 </w:t>
            </w:r>
            <w:r w:rsidR="004F7A15">
              <w:rPr>
                <w:rFonts w:ascii="Calibri" w:hAnsi="Calibri" w:cs="Calibri"/>
                <w:szCs w:val="22"/>
              </w:rPr>
              <w:t>20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D70A8" w14:textId="77777777" w:rsidR="00E32411" w:rsidRPr="007A40BA" w:rsidRDefault="00E32411"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3E35AD74" w14:textId="77777777" w:rsidR="00E32411" w:rsidRPr="007A40BA" w:rsidRDefault="00E32411"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0BD4590B" w14:textId="77777777" w:rsidR="00E32411" w:rsidRPr="007A40BA" w:rsidRDefault="00E32411" w:rsidP="003167A6">
            <w:pPr>
              <w:spacing w:line="240" w:lineRule="auto"/>
              <w:rPr>
                <w:rFonts w:asciiTheme="minorHAnsi" w:hAnsiTheme="minorHAnsi" w:cstheme="minorHAnsi"/>
                <w:sz w:val="20"/>
                <w:szCs w:val="20"/>
                <w:lang w:val="en-US"/>
              </w:rPr>
            </w:pPr>
          </w:p>
        </w:tc>
      </w:tr>
      <w:tr w:rsidR="006055AB" w:rsidRPr="007A40BA" w14:paraId="41A1118D" w14:textId="77777777" w:rsidTr="00A267F6">
        <w:trPr>
          <w:gridAfter w:val="1"/>
          <w:wAfter w:w="236" w:type="dxa"/>
          <w:trHeight w:val="244"/>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172ADEB" w14:textId="0F82B903"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lastRenderedPageBreak/>
              <w:t>7</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7786C8F0" w14:textId="18138EE1"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Black tea big bag equivalent to CIHAN tea,200 gm</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6CC3123B" w14:textId="2937FED1"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 xml:space="preserve">شاي كيس كبير مكافئ لنوعية شاي جيهان, 200 غم </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08D7A4B7" w14:textId="6D898972"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53D6A7F8" w14:textId="6825300A"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 </w:t>
            </w:r>
            <w:r w:rsidR="00AB5A65">
              <w:rPr>
                <w:rFonts w:ascii="Calibri" w:hAnsi="Calibri" w:cs="Calibri"/>
                <w:szCs w:val="22"/>
              </w:rPr>
              <w:t>20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C8ABB"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65A7DF82"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27D07B57"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7D356B5F" w14:textId="77777777" w:rsidTr="00A267F6">
        <w:trPr>
          <w:gridAfter w:val="1"/>
          <w:wAfter w:w="236" w:type="dxa"/>
          <w:trHeight w:val="244"/>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B2B13AE" w14:textId="3B2BBF5F"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8</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1E9EE2AA" w14:textId="3A7A6FEA"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Nescafe</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04FED829" w14:textId="33FE86B1"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نسكافيه</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506A4F2D" w14:textId="2CF8C0AA"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Box</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196C4CC3" w14:textId="5FFB943B" w:rsidR="006055AB" w:rsidRPr="007A40BA" w:rsidRDefault="00AB5A65"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20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4B544"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791DBB73"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2571110B"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6D0502E0" w14:textId="77777777" w:rsidTr="00A267F6">
        <w:trPr>
          <w:gridAfter w:val="1"/>
          <w:wAfter w:w="236" w:type="dxa"/>
          <w:trHeight w:val="519"/>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565216A" w14:textId="03BC0B67"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9</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13BF8367" w14:textId="1BC96240"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cappuccino</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74349978" w14:textId="5FF18B81"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كابتشينو</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3520BA1F" w14:textId="5DC9C23E"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Box</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4390F77A" w14:textId="7A5A8C65"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w:t>
            </w:r>
            <w:r w:rsidR="00AB5A65">
              <w:rPr>
                <w:rFonts w:ascii="Calibri" w:hAnsi="Calibri" w:cs="Calibri"/>
                <w:szCs w:val="22"/>
              </w:rPr>
              <w:t>00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FB5AE"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07230F88"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41F60369"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2377C2D6" w14:textId="77777777" w:rsidTr="00A267F6">
        <w:trPr>
          <w:gridAfter w:val="1"/>
          <w:wAfter w:w="236" w:type="dxa"/>
          <w:trHeight w:val="675"/>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44C3FD0" w14:textId="1D755B96"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10</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2C38F2E5" w14:textId="5C144F95"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Coffee mate (equivalent to Nestle), 400 gm</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45F2EAD2" w14:textId="6A59C25C"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مبيض قهوة(مكافئ لنوعية نستلي), 400 غم</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1FCAF710" w14:textId="14E9DBE1"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Can</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4874D94F" w14:textId="16FE9650" w:rsidR="006055AB" w:rsidRPr="007A40BA" w:rsidRDefault="00AB5A65"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30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D93A7"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4308E13F"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6E60E5D9"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3A85E1B9" w14:textId="77777777" w:rsidTr="00A267F6">
        <w:trPr>
          <w:gridAfter w:val="1"/>
          <w:wAfter w:w="236" w:type="dxa"/>
          <w:trHeight w:val="660"/>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47A583E" w14:textId="6D58661A"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11</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24982DD3" w14:textId="260C065F"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Plastic teaspoon</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68ECCF79" w14:textId="3153968B"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ملاعق شاي بلاستك</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7D22AF52" w14:textId="54E68FBF"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Box</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36ACDB6B" w14:textId="67EB2737" w:rsidR="006055AB" w:rsidRPr="007A40BA" w:rsidRDefault="00D81198"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300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6A658"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0EC3136A"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43E89E6E"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285B94DA" w14:textId="77777777" w:rsidTr="00A267F6">
        <w:trPr>
          <w:gridAfter w:val="1"/>
          <w:wAfter w:w="236" w:type="dxa"/>
          <w:trHeight w:val="244"/>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D3145DB" w14:textId="4F1301BA"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12</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2651BF9F" w14:textId="60C18EEB"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 xml:space="preserve">Plastic tea </w:t>
            </w:r>
            <w:proofErr w:type="gramStart"/>
            <w:r w:rsidRPr="005A1E5C">
              <w:rPr>
                <w:rFonts w:ascii="Calibri" w:hAnsi="Calibri" w:cs="Calibri"/>
                <w:sz w:val="20"/>
                <w:szCs w:val="20"/>
                <w:lang w:val="en-US"/>
              </w:rPr>
              <w:t>cups )Size</w:t>
            </w:r>
            <w:proofErr w:type="gramEnd"/>
            <w:r w:rsidRPr="005A1E5C">
              <w:rPr>
                <w:rFonts w:ascii="Calibri" w:hAnsi="Calibri" w:cs="Calibri"/>
                <w:sz w:val="20"/>
                <w:szCs w:val="20"/>
                <w:lang w:val="en-US"/>
              </w:rPr>
              <w:t xml:space="preserve"> of 200 ML ,Set of 50 Cups , Good Quality)</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3B9D3E2A" w14:textId="71212EC8"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اكواب شاي جاهزة (حجم 200 مل، مجموعة 50 ، نوعية جيدة)</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2931012B" w14:textId="36B7F093"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58069042" w14:textId="49950361"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830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054D7"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68F8492B"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4DF8A485"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5BE42BF6"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C6A2777" w14:textId="7DAB8A87"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13</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6F78E9E0" w14:textId="2C989EE8"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 xml:space="preserve">Plastic Water </w:t>
            </w:r>
            <w:proofErr w:type="gramStart"/>
            <w:r w:rsidRPr="005A1E5C">
              <w:rPr>
                <w:rFonts w:ascii="Calibri" w:hAnsi="Calibri" w:cs="Calibri"/>
                <w:sz w:val="20"/>
                <w:szCs w:val="20"/>
                <w:lang w:val="en-US"/>
              </w:rPr>
              <w:t>Cups  )</w:t>
            </w:r>
            <w:proofErr w:type="gramEnd"/>
            <w:r w:rsidRPr="005A1E5C">
              <w:rPr>
                <w:rFonts w:ascii="Calibri" w:hAnsi="Calibri" w:cs="Calibri"/>
                <w:sz w:val="20"/>
                <w:szCs w:val="20"/>
                <w:lang w:val="en-US"/>
              </w:rPr>
              <w:t>Size of 200 ML ,Set of 50 Cups , Good Quality)</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6CADF30F" w14:textId="1DAB1DB0"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اكواب ماء جاهزة (حجم 200 مل، مجموعة 50 ، نوعية جيدة)</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0CB13AED" w14:textId="74AF811E"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062E5604" w14:textId="0BF956C9"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119</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38225"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49143431"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196128D8"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1BD5246A" w14:textId="77777777" w:rsidTr="00A267F6">
        <w:trPr>
          <w:gridAfter w:val="1"/>
          <w:wAfter w:w="236" w:type="dxa"/>
          <w:trHeight w:val="733"/>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B776890" w14:textId="0B24FAAE"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14</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0EF3413F" w14:textId="4B49F479"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A large water bottle of 20 liters, sterilized with ozone, sealed to protect from dust, and licensed by the Health Department. The bottle contains a label with full details, such as expiry date, packaging company, etc.</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3D1393BC" w14:textId="50F46601"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بطل ماء كبير 20 لتر معقمة بالاوزون و محكمة الاغلاق و مغلفة لحماية من الاتربة و مرخصة من دائرة الصحة و البطل يحتوي على ملصق  بكامل التفاصيل كمثال تاريخ الصلاحية و شركة التعبة والخ</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251AB4B4" w14:textId="77830C4C"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0C931451" w14:textId="44B8A2AE" w:rsidR="006055AB" w:rsidRPr="007A40BA" w:rsidRDefault="00D81198"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400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9B827"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24BEF1E8"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18C68550"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6799BD8A" w14:textId="77777777" w:rsidTr="00A267F6">
        <w:trPr>
          <w:gridAfter w:val="1"/>
          <w:wAfter w:w="236" w:type="dxa"/>
          <w:trHeight w:val="542"/>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AE2AE67" w14:textId="77F99BCC"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15</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45499297" w14:textId="117B4661"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Water drinking cups</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22FF5DB1" w14:textId="7935B491"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 xml:space="preserve">اكواب ماء شرب صغيرة  </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32897749" w14:textId="194419DD"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5EB1E97C" w14:textId="63EB4AB0" w:rsidR="006055AB" w:rsidRPr="007A40BA" w:rsidRDefault="001B4961"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50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1CEC8"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4EE19C2A"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26C347F6"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6D345E60"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00941FC" w14:textId="3A3D1DA8"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16</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4E3514C5" w14:textId="18A04BAD"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Water bottles size of 500ML each set of 6 bottles</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34F18573" w14:textId="59E3F93D"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سيت عبوة ماء حجم 500 مل كل سيت يحتوي على 6 بطل ماء</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656ABA8E" w14:textId="0EB8765F"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4A83D67E" w14:textId="0ECEBF5B" w:rsidR="006055AB" w:rsidRPr="007A40BA" w:rsidRDefault="001B4961"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700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07B4A"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2F71DB10"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20EB6CF6"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6BA0743D" w14:textId="77777777" w:rsidTr="00A267F6">
        <w:trPr>
          <w:gridAfter w:val="1"/>
          <w:wAfter w:w="236" w:type="dxa"/>
          <w:trHeight w:val="244"/>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D156D22" w14:textId="6418048D"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17</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0A086654" w14:textId="537ABC50"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 xml:space="preserve">Air freshener (equivalent to </w:t>
            </w:r>
            <w:proofErr w:type="spellStart"/>
            <w:r w:rsidRPr="005A1E5C">
              <w:rPr>
                <w:rFonts w:ascii="Calibri" w:hAnsi="Calibri" w:cs="Calibri"/>
                <w:sz w:val="20"/>
                <w:szCs w:val="20"/>
                <w:lang w:val="en-US"/>
              </w:rPr>
              <w:t>ecco</w:t>
            </w:r>
            <w:proofErr w:type="spellEnd"/>
            <w:r w:rsidRPr="005A1E5C">
              <w:rPr>
                <w:rFonts w:ascii="Calibri" w:hAnsi="Calibri" w:cs="Calibri"/>
                <w:sz w:val="20"/>
                <w:szCs w:val="20"/>
                <w:lang w:val="en-US"/>
              </w:rPr>
              <w:t>), 260 ml</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0844AA19" w14:textId="12CEBF4E"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معطر جو نوع جيد (260 ملل)</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7F4A6819" w14:textId="3F05CAF0"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64888123" w14:textId="647E1ACF" w:rsidR="006055AB" w:rsidRPr="007A40BA" w:rsidRDefault="00BF6828"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100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39F07"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3D2A91DB"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01C4CF9A"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68B8845C" w14:textId="77777777" w:rsidTr="00A267F6">
        <w:trPr>
          <w:gridAfter w:val="1"/>
          <w:wAfter w:w="236" w:type="dxa"/>
          <w:trHeight w:val="307"/>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59838A2" w14:textId="7944D46A"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18</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3BC144B1" w14:textId="6F8A5F6A"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Multipurpose cleaner (fas)</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696CE159" w14:textId="582E0924"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منظف متعدد الاستعمالات فاس</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007509BB" w14:textId="34C7CAD5"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2502ECBA" w14:textId="2389CE84" w:rsidR="006055AB" w:rsidRPr="007A40BA" w:rsidRDefault="00BF6828"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50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F3F9F"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10E6197C"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3715CFBB"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46C551AD"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9BAA042" w14:textId="16613973"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19</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57A2A77E" w14:textId="49CC4167"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 xml:space="preserve">Super Gel cleaner (equivalent to </w:t>
            </w:r>
            <w:proofErr w:type="spellStart"/>
            <w:r w:rsidRPr="005A1E5C">
              <w:rPr>
                <w:rFonts w:ascii="Calibri" w:hAnsi="Calibri" w:cs="Calibri"/>
                <w:sz w:val="20"/>
                <w:szCs w:val="20"/>
                <w:lang w:val="en-US"/>
              </w:rPr>
              <w:t>Imlaq</w:t>
            </w:r>
            <w:proofErr w:type="spellEnd"/>
            <w:r w:rsidRPr="005A1E5C">
              <w:rPr>
                <w:rFonts w:ascii="Calibri" w:hAnsi="Calibri" w:cs="Calibri"/>
                <w:sz w:val="20"/>
                <w:szCs w:val="20"/>
                <w:lang w:val="en-US"/>
              </w:rPr>
              <w:t>), 1000 gm</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61500020" w14:textId="62A94DFE"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جل منظف(مكافئ لنوعية العملاق), 1000 غم</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16006A5D" w14:textId="47039C1A"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28FD203E" w14:textId="04800731" w:rsidR="006055AB" w:rsidRPr="007A40BA" w:rsidRDefault="00BF6828"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60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88ECE"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69D3C75D"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4FC0CCAD"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5D63737F" w14:textId="77777777" w:rsidTr="00A267F6">
        <w:trPr>
          <w:gridAfter w:val="1"/>
          <w:wAfter w:w="236" w:type="dxa"/>
          <w:trHeight w:val="621"/>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ADB254E" w14:textId="766B3AAA"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20</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6432D170" w14:textId="1801AFAB"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Plastic garbage Black bags big size</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0898E39A" w14:textId="538ACEDD"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اكياس نايلون للقمامة سوداء و ملونة حجم كبير</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0C99A70F" w14:textId="3BFEA766"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Box</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7DAA971A" w14:textId="237EA229" w:rsidR="006055AB" w:rsidRPr="007A40BA" w:rsidRDefault="00BF6828"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170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DE0FB"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7F6E5251"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2A05E692"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7055E43A"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B52BD22" w14:textId="102DE43E"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21</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402E8DB4" w14:textId="677337A9"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Plastic garbage Black bags medium size</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43FC9EC2" w14:textId="787C0BE2"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اكياس نايلون للقمامة سوداء و ملونة حجم وسط</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54FF0FC0" w14:textId="578A1209"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Box</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580C1F07" w14:textId="37E759C3" w:rsidR="006055AB" w:rsidRPr="007A40BA" w:rsidRDefault="00BF6828"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150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A4A49"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65F99816"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7B6640EA"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39C3ABE2"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A217145" w14:textId="515D7941"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22</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600322A1" w14:textId="78CF2BCD"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 xml:space="preserve">Dish washing liquid (equivalent to </w:t>
            </w:r>
            <w:proofErr w:type="spellStart"/>
            <w:r w:rsidRPr="005A1E5C">
              <w:rPr>
                <w:rFonts w:ascii="Calibri" w:hAnsi="Calibri" w:cs="Calibri"/>
                <w:sz w:val="20"/>
                <w:szCs w:val="20"/>
                <w:lang w:val="en-US"/>
              </w:rPr>
              <w:t>fery</w:t>
            </w:r>
            <w:proofErr w:type="spellEnd"/>
            <w:r w:rsidRPr="005A1E5C">
              <w:rPr>
                <w:rFonts w:ascii="Calibri" w:hAnsi="Calibri" w:cs="Calibri"/>
                <w:sz w:val="20"/>
                <w:szCs w:val="20"/>
                <w:lang w:val="en-US"/>
              </w:rPr>
              <w:t xml:space="preserve">),1 </w:t>
            </w:r>
            <w:proofErr w:type="spellStart"/>
            <w:r w:rsidRPr="005A1E5C">
              <w:rPr>
                <w:rFonts w:ascii="Calibri" w:hAnsi="Calibri" w:cs="Calibri"/>
                <w:sz w:val="20"/>
                <w:szCs w:val="20"/>
                <w:lang w:val="en-US"/>
              </w:rPr>
              <w:t>lt</w:t>
            </w:r>
            <w:proofErr w:type="spellEnd"/>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77A1705A" w14:textId="57C95027"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سائل غسيل الاواني (مكافئ لنوعية فيري), 1 لتر</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73546E06" w14:textId="227AF87C"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090DDFD5" w14:textId="4AB39026" w:rsidR="006055AB" w:rsidRPr="007A40BA" w:rsidRDefault="00BF6828"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80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2D6A9"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336DFE75"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371F90BE"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53A3143E" w14:textId="77777777" w:rsidTr="00A267F6">
        <w:trPr>
          <w:gridAfter w:val="1"/>
          <w:wAfter w:w="236" w:type="dxa"/>
          <w:trHeight w:val="55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2A5D0CC" w14:textId="732A467E"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lastRenderedPageBreak/>
              <w:t>23</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4E47F7D4" w14:textId="0B4E6F8B"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 xml:space="preserve">Toilet paper equivalent to </w:t>
            </w:r>
            <w:proofErr w:type="spellStart"/>
            <w:r w:rsidRPr="005A1E5C">
              <w:rPr>
                <w:rFonts w:ascii="Calibri" w:hAnsi="Calibri" w:cs="Calibri"/>
                <w:sz w:val="20"/>
                <w:szCs w:val="20"/>
                <w:lang w:val="en-US"/>
              </w:rPr>
              <w:t>selpak</w:t>
            </w:r>
            <w:proofErr w:type="spellEnd"/>
            <w:r w:rsidRPr="005A1E5C">
              <w:rPr>
                <w:rFonts w:ascii="Calibri" w:hAnsi="Calibri" w:cs="Calibri"/>
                <w:sz w:val="20"/>
                <w:szCs w:val="20"/>
                <w:lang w:val="en-US"/>
              </w:rPr>
              <w:t xml:space="preserve"> (Big set of 48 roll)</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0E2BD660" w14:textId="07DE8C0F"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ورق حمام نوعية مكافئ لــسيل باك ( سيت كبير يحتوي على 48 رولة)</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39FB5210" w14:textId="01989AE7"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798805AD" w14:textId="26FD10B8" w:rsidR="006055AB" w:rsidRPr="007A40BA" w:rsidRDefault="00BF6828"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100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97FDD"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0735E1A8"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3FD25D4A"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3C716D7D" w14:textId="77777777" w:rsidTr="00A267F6">
        <w:trPr>
          <w:gridAfter w:val="1"/>
          <w:wAfter w:w="236" w:type="dxa"/>
          <w:trHeight w:val="542"/>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24C68AA" w14:textId="15D614F4"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24</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385808F1" w14:textId="6D750FB3"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 xml:space="preserve">Paper tissue good quality equivalent to </w:t>
            </w:r>
            <w:proofErr w:type="spellStart"/>
            <w:r w:rsidRPr="005A1E5C">
              <w:rPr>
                <w:rFonts w:ascii="Calibri" w:hAnsi="Calibri" w:cs="Calibri"/>
                <w:sz w:val="20"/>
                <w:szCs w:val="20"/>
                <w:lang w:val="en-US"/>
              </w:rPr>
              <w:t>massafi</w:t>
            </w:r>
            <w:proofErr w:type="spellEnd"/>
            <w:r w:rsidRPr="005A1E5C">
              <w:rPr>
                <w:rFonts w:ascii="Calibri" w:hAnsi="Calibri" w:cs="Calibri"/>
                <w:sz w:val="20"/>
                <w:szCs w:val="20"/>
                <w:lang w:val="en-US"/>
              </w:rPr>
              <w:t xml:space="preserve"> (carton box set of 30)</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22A0DB38" w14:textId="701A5455"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 xml:space="preserve">محارم ورقية نوعية جيدة مكافئ لنوعية مسافي ذو علبة كارتون (كارتون يحتوي على 30 علب) </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245BCE75" w14:textId="513A1259"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Box</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710C2E3A" w14:textId="3126A224" w:rsidR="006055AB" w:rsidRPr="007A40BA" w:rsidRDefault="00130C38"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50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BEACE"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3B539F16"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1A03ED28"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5CC1B28C" w14:textId="77777777" w:rsidTr="00A267F6">
        <w:trPr>
          <w:gridAfter w:val="1"/>
          <w:wAfter w:w="236" w:type="dxa"/>
          <w:trHeight w:val="464"/>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6823032" w14:textId="650B011A"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25</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2B7FDB90" w14:textId="247CE4F0"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 xml:space="preserve">Paper roll for kitchen (big set of 24 rolls)  </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6E98C5A7" w14:textId="2F9AA195"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رولة محارم ورقية للمطبخ (امتصاص عالي للدهون) (سيت كبير يحتوي على 24 رولة)</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6316DE47" w14:textId="6B1A55D6"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7F5A481E" w14:textId="6C5BD280"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20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A91E5"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118B204C"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7AFC961F"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57943DE7" w14:textId="77777777" w:rsidTr="00A267F6">
        <w:trPr>
          <w:gridAfter w:val="1"/>
          <w:wAfter w:w="236" w:type="dxa"/>
          <w:trHeight w:val="244"/>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DEB81B3" w14:textId="53916FF1"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26</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1EDB6587" w14:textId="1189C3C6"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Gloves for kitchen (Latex)</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32AE6CBB" w14:textId="3C2BF4E6"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 xml:space="preserve">كف مطاط للمطبخ ابيض ( مكافئ لنوعية فالكون ) </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61D2BA0B" w14:textId="19A757BD"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Box</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6C381534" w14:textId="43DD9C0A"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5</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0290E"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740494F2"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681B7BE5"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28E2FC63" w14:textId="77777777" w:rsidTr="00A267F6">
        <w:trPr>
          <w:gridAfter w:val="1"/>
          <w:wAfter w:w="236" w:type="dxa"/>
          <w:trHeight w:val="244"/>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D17B31D" w14:textId="405D6554"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27</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413F4477" w14:textId="0FFA8776"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Washing machine powder (Equivalent to Arial), 3 Kg</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2AB5FBAE" w14:textId="32425850"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مسحوق غسيل للغسالة (مكافئ لنوعية اريل او برسيل) 3 كغم</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3332567C" w14:textId="27B8162F"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2D2C90F0" w14:textId="573D1872"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 </w:t>
            </w:r>
            <w:r w:rsidR="002D7975">
              <w:rPr>
                <w:rFonts w:ascii="Calibri" w:hAnsi="Calibri" w:cs="Calibri"/>
                <w:szCs w:val="22"/>
              </w:rPr>
              <w:t>20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098E4"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1FB69307"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191CF51E"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02593FEC" w14:textId="77777777" w:rsidTr="00A267F6">
        <w:trPr>
          <w:gridAfter w:val="1"/>
          <w:wAfter w:w="236" w:type="dxa"/>
          <w:trHeight w:val="362"/>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6F93B35" w14:textId="3C58C1F8"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28</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4261208B" w14:textId="4FDD83CA"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 xml:space="preserve">Washing machine shampoo (equivalent to Comfort), 1 </w:t>
            </w:r>
            <w:proofErr w:type="spellStart"/>
            <w:r w:rsidRPr="005A1E5C">
              <w:rPr>
                <w:rFonts w:ascii="Calibri" w:hAnsi="Calibri" w:cs="Calibri"/>
                <w:sz w:val="20"/>
                <w:szCs w:val="20"/>
                <w:lang w:val="en-US"/>
              </w:rPr>
              <w:t>lt</w:t>
            </w:r>
            <w:proofErr w:type="spellEnd"/>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62566CA9" w14:textId="5C58763D"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معطر او منعم ملابس مكافئ لنوعية كمفرت, 1 لتر</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232A487E" w14:textId="62F86B7E"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282BD501" w14:textId="5A407698" w:rsidR="006055AB" w:rsidRPr="007A40BA" w:rsidRDefault="002D7975"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30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58377"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3F672457"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3EBD1E86"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7B2A1DA0" w14:textId="77777777" w:rsidTr="00A267F6">
        <w:trPr>
          <w:gridAfter w:val="1"/>
          <w:wAfter w:w="236" w:type="dxa"/>
          <w:trHeight w:val="401"/>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4F60299" w14:textId="137B66D8"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29</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5CCE7476" w14:textId="29DD28E2"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 xml:space="preserve">Scented Hand wash liquid 400 ml </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3A7DF15E" w14:textId="64C2802A"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صابون سائل معطر 400 مل</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7756AB48" w14:textId="218010C5"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52F5CFE2" w14:textId="0C71F31D" w:rsidR="006055AB" w:rsidRPr="007A40BA" w:rsidRDefault="002D7975"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90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3EF26"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5B50042E"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7049024E"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74AC75ED" w14:textId="77777777" w:rsidTr="00A267F6">
        <w:trPr>
          <w:gridAfter w:val="1"/>
          <w:wAfter w:w="236" w:type="dxa"/>
          <w:trHeight w:val="456"/>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9BF6A3B" w14:textId="7E26BCD6"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30</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5F5B0A83" w14:textId="13C1E4DF"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Sterile solid soap equivalent to Dettol, 120 gm (set of 4)</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26E0AEA4" w14:textId="19C4817D"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 xml:space="preserve">صابون معقم قطع مكافئ 120 غم (سيت يحتوي على 4) </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42AF1C74" w14:textId="0C340340"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52E37850" w14:textId="754F6A5E"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 </w:t>
            </w:r>
            <w:r w:rsidR="002D7975">
              <w:rPr>
                <w:rFonts w:ascii="Calibri" w:hAnsi="Calibri" w:cs="Calibri"/>
                <w:szCs w:val="22"/>
              </w:rPr>
              <w:t>10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0AC1D"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79B79C55"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55D49242"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3D51D49F" w14:textId="77777777" w:rsidTr="00A267F6">
        <w:trPr>
          <w:gridAfter w:val="1"/>
          <w:wAfter w:w="236" w:type="dxa"/>
          <w:trHeight w:val="244"/>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AD52C2B" w14:textId="43EEE30F"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32</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2F0C3361" w14:textId="3F06B1D5"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Ground cleaning brush</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6EF9897B" w14:textId="18152798"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فرشاة تنظيف للارضية</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021BEE34" w14:textId="49AE72B9"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048DEBD4" w14:textId="138A1411" w:rsidR="006055AB" w:rsidRPr="007A40BA" w:rsidRDefault="002D7975"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9C023"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53F9DEAB"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50A234DD"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54FF9DBA" w14:textId="77777777" w:rsidTr="00A267F6">
        <w:trPr>
          <w:gridAfter w:val="1"/>
          <w:wAfter w:w="236" w:type="dxa"/>
          <w:trHeight w:val="244"/>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756A936" w14:textId="59BE78A5"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33</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22A6411B" w14:textId="2CF4B938"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Battery (s) and (m) (set of 4)</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2FC38275" w14:textId="18E7A1AE"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بطارية حجم وسط وصغير سيت يحتوي على 4</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5F1C5D08" w14:textId="3101A40F"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5E29ECE6" w14:textId="20523679" w:rsidR="006055AB" w:rsidRPr="007A40BA" w:rsidRDefault="00F778D2"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20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A330D"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53B3B3E2"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642B2799"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35492B1E" w14:textId="77777777" w:rsidTr="00A267F6">
        <w:trPr>
          <w:gridAfter w:val="1"/>
          <w:wAfter w:w="236" w:type="dxa"/>
          <w:trHeight w:val="244"/>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D52BCDD" w14:textId="69E836C3"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34</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1A245164" w14:textId="1A3D4A06"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Waste basket medium size</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4DCBA666" w14:textId="0359F009"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سلة مهملات حجم وسط</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7E531A67" w14:textId="36E1C180"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5528E0A5" w14:textId="45B17988" w:rsidR="006055AB" w:rsidRPr="007A40BA" w:rsidRDefault="004C42DA"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374E1"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23155B82"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688401D8"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57892093" w14:textId="77777777" w:rsidTr="00A267F6">
        <w:trPr>
          <w:gridAfter w:val="1"/>
          <w:wAfter w:w="236" w:type="dxa"/>
          <w:trHeight w:val="597"/>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307E228" w14:textId="1C66423C"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35</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707C0493" w14:textId="34E61B39" w:rsidR="006055AB" w:rsidRPr="007A40BA" w:rsidRDefault="006055AB" w:rsidP="003167A6">
            <w:pPr>
              <w:rPr>
                <w:rFonts w:asciiTheme="minorHAnsi" w:hAnsiTheme="minorHAnsi" w:cstheme="minorHAnsi"/>
                <w:color w:val="222222"/>
                <w:sz w:val="20"/>
                <w:szCs w:val="20"/>
                <w:lang w:val="en-US"/>
              </w:rPr>
            </w:pPr>
            <w:r>
              <w:rPr>
                <w:rFonts w:ascii="Calibri" w:hAnsi="Calibri" w:cs="Calibri"/>
                <w:sz w:val="20"/>
                <w:szCs w:val="20"/>
              </w:rPr>
              <w:t>Table cleaning swab</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69C4546A" w14:textId="2A5A0193"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ممسحة قماش صفراء للطبلات</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60C878C1" w14:textId="75EA0BF6"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05CD7FF9" w14:textId="2ED9C1F9"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C3FCF"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47E57B2D"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40852A7F"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6E652649" w14:textId="77777777" w:rsidTr="00A267F6">
        <w:trPr>
          <w:gridAfter w:val="1"/>
          <w:wAfter w:w="236" w:type="dxa"/>
          <w:trHeight w:val="401"/>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2B38729" w14:textId="1228D4E5"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36</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7C550EFA" w14:textId="08F51355"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Pail with two basin good quality</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633495A3" w14:textId="5C37A914"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سطل حوضين وممسحة نوعية جيدة</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662C79EA" w14:textId="72F32C9E"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534DF1D4" w14:textId="7603AE51"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8</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6C903"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1B1C2485"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65B65A31"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1EAFF881"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97AB056" w14:textId="60C0A0A2"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37</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32CBA9C9" w14:textId="0B596E98"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Scissor mid size</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65A68221" w14:textId="3A5B07F1"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مقص مكتبي حجم وسط</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4A3D55FE" w14:textId="064362A0"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2E18C02D" w14:textId="78303852" w:rsidR="006055AB" w:rsidRPr="007A40BA" w:rsidRDefault="004C42DA"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B0B9C"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22D39827"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310B59FD"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5A64FCBC"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FDD2296" w14:textId="00AE8266"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38</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4184B766" w14:textId="76648B97"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Cooking pot equivalent to Tefal (set of 3)</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53F0BFDB" w14:textId="217D1EFB"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قدر للطبخ غير لاصق مكافئ لنوعية تيفال (سيت يحتوي 3 قطع)</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1B7C94E8" w14:textId="2F054C09"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15693B63" w14:textId="6CED9301" w:rsidR="006055AB" w:rsidRPr="007A40BA" w:rsidRDefault="004C42DA"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2</w:t>
            </w:r>
            <w:r w:rsidR="006055AB">
              <w:rPr>
                <w:rFonts w:ascii="Calibri" w:hAnsi="Calibri" w:cs="Calibri"/>
                <w:szCs w:val="22"/>
              </w:rPr>
              <w:t> </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0A0BF"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r w:rsidRPr="007A40BA">
              <w:rPr>
                <w:rFonts w:asciiTheme="minorHAnsi" w:hAnsiTheme="minorHAnsi" w:cstheme="minorHAnsi"/>
                <w:color w:val="222222"/>
                <w:sz w:val="20"/>
                <w:szCs w:val="20"/>
                <w:lang w:val="en-US"/>
              </w:rPr>
              <w:t> </w:t>
            </w:r>
          </w:p>
        </w:tc>
        <w:tc>
          <w:tcPr>
            <w:tcW w:w="1170" w:type="dxa"/>
            <w:tcBorders>
              <w:top w:val="single" w:sz="4" w:space="0" w:color="auto"/>
              <w:left w:val="single" w:sz="4" w:space="0" w:color="auto"/>
              <w:bottom w:val="single" w:sz="4" w:space="0" w:color="auto"/>
              <w:right w:val="single" w:sz="4" w:space="0" w:color="auto"/>
            </w:tcBorders>
          </w:tcPr>
          <w:p w14:paraId="175E5240"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430B5A2C"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6428D995" w14:textId="77777777" w:rsidTr="00A267F6">
        <w:trPr>
          <w:gridAfter w:val="1"/>
          <w:wAfter w:w="236" w:type="dxa"/>
          <w:trHeight w:val="244"/>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214B51F1" w14:textId="5FCE50BF"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41</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61935AF2" w14:textId="5F4B1826" w:rsidR="006055AB" w:rsidRPr="007A40BA" w:rsidRDefault="006055AB" w:rsidP="003167A6">
            <w:pPr>
              <w:spacing w:line="240" w:lineRule="auto"/>
              <w:rPr>
                <w:rFonts w:asciiTheme="minorHAnsi" w:hAnsiTheme="minorHAnsi" w:cstheme="minorHAnsi"/>
                <w:color w:val="222222"/>
                <w:sz w:val="20"/>
                <w:szCs w:val="20"/>
                <w:lang w:val="en-US"/>
              </w:rPr>
            </w:pPr>
            <w:proofErr w:type="spellStart"/>
            <w:r w:rsidRPr="005A1E5C">
              <w:rPr>
                <w:rFonts w:ascii="Calibri" w:hAnsi="Calibri" w:cs="Calibri"/>
                <w:sz w:val="20"/>
                <w:szCs w:val="20"/>
                <w:lang w:val="en-US"/>
              </w:rPr>
              <w:t>Mid size</w:t>
            </w:r>
            <w:proofErr w:type="spellEnd"/>
            <w:r w:rsidRPr="005A1E5C">
              <w:rPr>
                <w:rFonts w:ascii="Calibri" w:hAnsi="Calibri" w:cs="Calibri"/>
                <w:sz w:val="20"/>
                <w:szCs w:val="20"/>
                <w:lang w:val="en-US"/>
              </w:rPr>
              <w:t xml:space="preserve"> Knife stainless steel for cutting meat</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5A90201C" w14:textId="5ED28459" w:rsidR="006055AB" w:rsidRPr="007A40BA" w:rsidRDefault="006055AB" w:rsidP="003167A6">
            <w:pPr>
              <w:spacing w:line="240" w:lineRule="auto"/>
              <w:jc w:val="center"/>
              <w:rPr>
                <w:rFonts w:asciiTheme="minorHAnsi" w:hAnsiTheme="minorHAnsi" w:cstheme="minorHAnsi"/>
                <w:color w:val="000000"/>
                <w:sz w:val="20"/>
                <w:szCs w:val="20"/>
              </w:rPr>
            </w:pPr>
            <w:r>
              <w:rPr>
                <w:rFonts w:ascii="Calibri" w:hAnsi="Calibri" w:cs="Calibri"/>
                <w:sz w:val="20"/>
                <w:szCs w:val="20"/>
                <w:rtl/>
              </w:rPr>
              <w:t>سكين ستانلس ستيل متوسط الحجم لتقطيع اللحوم</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6D14F24B" w14:textId="109A5F58" w:rsidR="006055AB" w:rsidRPr="007A40BA" w:rsidRDefault="006055AB" w:rsidP="003167A6">
            <w:pPr>
              <w:spacing w:line="240" w:lineRule="auto"/>
              <w:jc w:val="center"/>
              <w:rPr>
                <w:rFonts w:asciiTheme="minorHAnsi" w:hAnsiTheme="minorHAnsi" w:cstheme="minorHAnsi"/>
                <w:color w:val="000000"/>
                <w:sz w:val="20"/>
                <w:szCs w:val="20"/>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57A0152A" w14:textId="3285EBC3" w:rsidR="006055AB" w:rsidRPr="007A40BA" w:rsidRDefault="00320A6D" w:rsidP="003167A6">
            <w:pPr>
              <w:spacing w:line="240" w:lineRule="auto"/>
              <w:jc w:val="center"/>
              <w:rPr>
                <w:rFonts w:asciiTheme="minorHAnsi" w:hAnsiTheme="minorHAnsi" w:cstheme="minorHAnsi"/>
                <w:color w:val="222222"/>
                <w:sz w:val="20"/>
                <w:szCs w:val="20"/>
              </w:rPr>
            </w:pPr>
            <w:r>
              <w:rPr>
                <w:rFonts w:ascii="Calibri" w:hAnsi="Calibri" w:cs="Calibri"/>
                <w:szCs w:val="22"/>
              </w:rPr>
              <w:t>4</w:t>
            </w:r>
            <w:r w:rsidR="006055AB">
              <w:rPr>
                <w:rFonts w:ascii="Calibri" w:hAnsi="Calibri" w:cs="Calibri"/>
                <w:szCs w:val="22"/>
              </w:rPr>
              <w:t> </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72665FB7"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5C72D143"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3BD2D2D4"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453FFB00" w14:textId="77777777" w:rsidTr="00A267F6">
        <w:trPr>
          <w:gridAfter w:val="1"/>
          <w:wAfter w:w="236" w:type="dxa"/>
          <w:trHeight w:val="55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0A3624AF" w14:textId="6283D8A1"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lastRenderedPageBreak/>
              <w:t>44</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5A2A07F1" w14:textId="50020B42" w:rsidR="006055AB" w:rsidRPr="007A40BA" w:rsidRDefault="006055AB" w:rsidP="003167A6">
            <w:pPr>
              <w:spacing w:line="240" w:lineRule="auto"/>
              <w:rPr>
                <w:rFonts w:asciiTheme="minorHAnsi" w:hAnsiTheme="minorHAnsi" w:cstheme="minorHAnsi"/>
                <w:color w:val="222222"/>
                <w:sz w:val="20"/>
                <w:szCs w:val="20"/>
                <w:lang w:val="en-US"/>
              </w:rPr>
            </w:pPr>
            <w:proofErr w:type="spellStart"/>
            <w:r w:rsidRPr="005A1E5C">
              <w:rPr>
                <w:rFonts w:ascii="Calibri" w:hAnsi="Calibri" w:cs="Calibri"/>
                <w:sz w:val="20"/>
                <w:szCs w:val="20"/>
                <w:lang w:val="en-US"/>
              </w:rPr>
              <w:t>Mid size</w:t>
            </w:r>
            <w:proofErr w:type="spellEnd"/>
            <w:r w:rsidRPr="005A1E5C">
              <w:rPr>
                <w:rFonts w:ascii="Calibri" w:hAnsi="Calibri" w:cs="Calibri"/>
                <w:sz w:val="20"/>
                <w:szCs w:val="20"/>
                <w:lang w:val="en-US"/>
              </w:rPr>
              <w:t xml:space="preserve"> Knife stainless steel for cutting vegetables</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67DEB83A" w14:textId="5EFC4425"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سكينة ستانلس ستيل متوسطة الحجم لتقطيع الخضار و الفواكه</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197F9580" w14:textId="3670D5C4"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4E970705" w14:textId="56B260AB" w:rsidR="006055AB" w:rsidRPr="007A40BA" w:rsidRDefault="00320A6D"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4</w:t>
            </w:r>
            <w:r w:rsidR="006055AB">
              <w:rPr>
                <w:rFonts w:ascii="Calibri" w:hAnsi="Calibri" w:cs="Calibri"/>
                <w:szCs w:val="22"/>
              </w:rPr>
              <w:t> </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64F8CB42"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379A856F"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3DFDC0BA"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7512599F" w14:textId="77777777" w:rsidTr="00A267F6">
        <w:trPr>
          <w:gridAfter w:val="1"/>
          <w:wAfter w:w="236" w:type="dxa"/>
          <w:trHeight w:val="55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5E4CE1AB" w14:textId="5BCA5F5E"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48</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467A4F89" w14:textId="4EDC0150"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Spoons steel (set of 12)</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102A5DD3" w14:textId="3C02591B"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ملاعق ستيل (سيت 12 قطعة)</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5D4A229E" w14:textId="481A5728"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001EFE2A" w14:textId="143F5F50" w:rsidR="006055AB" w:rsidRPr="007A40BA" w:rsidRDefault="00320A6D"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5</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3E0C1891"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71174671"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24F6601A"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6862A419" w14:textId="77777777" w:rsidTr="00A267F6">
        <w:trPr>
          <w:gridAfter w:val="1"/>
          <w:wAfter w:w="236" w:type="dxa"/>
          <w:trHeight w:val="55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42375411" w14:textId="35F6F0DD"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50</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5FA0F926" w14:textId="0A487514"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Electric wire extensio 13 Ams</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077F51C1" w14:textId="2117CB7D"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سيار كهربائي 13 امبير</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3D831300" w14:textId="2079BBB4"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687CCBED" w14:textId="6BA1A754" w:rsidR="006055AB" w:rsidRPr="007A40BA" w:rsidRDefault="00320A6D"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15</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4E44E880"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449855CF"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2320C1D7"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3B320F11" w14:textId="77777777" w:rsidTr="00A267F6">
        <w:trPr>
          <w:gridAfter w:val="1"/>
          <w:wAfter w:w="236" w:type="dxa"/>
          <w:trHeight w:val="55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69A9CE13" w14:textId="2643B80C"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51</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3253A3B7" w14:textId="699BEF69"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Glass cleaner liquid, 500 ml</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7A2C512B" w14:textId="119C7A4E"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 xml:space="preserve">سائل تنظيف الزجاج 500مل </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4DBC8423" w14:textId="403DFFC2"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542618B1" w14:textId="35D73D4C" w:rsidR="006055AB" w:rsidRPr="007A40BA" w:rsidRDefault="0076283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30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6B7A40A7"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4C0F2B39"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7CF9FA8D"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619E2C21" w14:textId="77777777" w:rsidTr="00A267F6">
        <w:trPr>
          <w:gridAfter w:val="1"/>
          <w:wAfter w:w="236" w:type="dxa"/>
          <w:trHeight w:val="55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67B00021" w14:textId="7190BF44"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52</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6601DD82" w14:textId="6B84C71D"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Disposable Nylon cover for tables</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65539093" w14:textId="6C195934"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 xml:space="preserve">سفرة سفري </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709BB72A" w14:textId="2B6E0F87"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Roll</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20CEB887" w14:textId="385677B3"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01976DBC"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29597015"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672DA49A"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16888DC9"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2E7AEE37" w14:textId="0439B79B"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53</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3D118AD3" w14:textId="43F9CB5F"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Water wiper with wooden handle</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58A5D48F" w14:textId="37C49469"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 xml:space="preserve">ماسحة ماء مع ايد خشبية </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65078822" w14:textId="683AD6B5"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6CFE6521" w14:textId="3FF4A822" w:rsidR="006055AB" w:rsidRPr="007A40BA" w:rsidRDefault="0076283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55D6EE62"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3184043D"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30A35B72"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4F1F6BC6"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630BF474" w14:textId="0A547E74"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54</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5CADF748" w14:textId="6CC65FF9" w:rsidR="006055AB" w:rsidRPr="007A40BA" w:rsidRDefault="006055AB" w:rsidP="003167A6">
            <w:pPr>
              <w:spacing w:line="240" w:lineRule="auto"/>
              <w:rPr>
                <w:rFonts w:asciiTheme="minorHAnsi" w:hAnsiTheme="minorHAnsi" w:cstheme="minorHAnsi"/>
                <w:color w:val="222222"/>
                <w:sz w:val="20"/>
                <w:szCs w:val="20"/>
                <w:lang w:val="en-US"/>
              </w:rPr>
            </w:pPr>
            <w:proofErr w:type="gramStart"/>
            <w:r w:rsidRPr="005A1E5C">
              <w:rPr>
                <w:rFonts w:ascii="Calibri" w:hAnsi="Calibri" w:cs="Calibri"/>
                <w:sz w:val="20"/>
                <w:szCs w:val="20"/>
                <w:lang w:val="en-US"/>
              </w:rPr>
              <w:t>Cleaning  Wiper</w:t>
            </w:r>
            <w:proofErr w:type="gramEnd"/>
            <w:r w:rsidRPr="005A1E5C">
              <w:rPr>
                <w:rFonts w:ascii="Calibri" w:hAnsi="Calibri" w:cs="Calibri"/>
                <w:sz w:val="20"/>
                <w:szCs w:val="20"/>
                <w:lang w:val="en-US"/>
              </w:rPr>
              <w:t xml:space="preserve">  with handle  Iron or Plastic</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426A2456" w14:textId="2D0C1BF0"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ممسحة تنظيف بمقبض حديد أو بلاستيك</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18F469A3" w14:textId="58E8C737"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73855BF1" w14:textId="249FDC73" w:rsidR="006055AB" w:rsidRPr="007A40BA" w:rsidRDefault="0076283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51ABCB73"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46A8CC26"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54ACB1AF"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63F825AA"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4C25E058" w14:textId="2E319EDD" w:rsidR="006055AB" w:rsidRPr="007A40BA"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55</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641C60E4" w14:textId="137542BA"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Kitchen Dishwashing Sponge</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24F45232" w14:textId="15EFF0F5"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جلافة غسيل مواعين اسفنجية</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2FBDEB43" w14:textId="38954571"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23F73A6A" w14:textId="73E55F55" w:rsidR="006055AB" w:rsidRPr="007A40BA" w:rsidRDefault="0076283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150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3EB4DCC9"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3B86D3C7"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3E773B15"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5D847DA8"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1050AF8A" w14:textId="404CC978" w:rsidR="006055AB"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58</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026AFEE1" w14:textId="5CD9DE07" w:rsidR="006055AB" w:rsidRPr="005A1E5C" w:rsidRDefault="006055AB" w:rsidP="003167A6">
            <w:pPr>
              <w:spacing w:line="240" w:lineRule="auto"/>
              <w:rPr>
                <w:rFonts w:ascii="Calibri" w:hAnsi="Calibri" w:cs="Calibri"/>
                <w:sz w:val="20"/>
                <w:szCs w:val="20"/>
                <w:lang w:val="en-US"/>
              </w:rPr>
            </w:pPr>
            <w:r w:rsidRPr="005A1E5C">
              <w:rPr>
                <w:rFonts w:ascii="Calibri" w:hAnsi="Calibri" w:cs="Calibri"/>
                <w:sz w:val="20"/>
                <w:szCs w:val="20"/>
                <w:lang w:val="en-US"/>
              </w:rPr>
              <w:t>Cotton Floor Cleaning Cloth Mop</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5DC0A4A0" w14:textId="2D279FCA" w:rsidR="006055AB" w:rsidRDefault="006055AB" w:rsidP="003167A6">
            <w:pPr>
              <w:spacing w:line="240" w:lineRule="auto"/>
              <w:jc w:val="center"/>
              <w:rPr>
                <w:rFonts w:ascii="Calibri" w:hAnsi="Calibri" w:cs="Calibri"/>
                <w:sz w:val="20"/>
                <w:szCs w:val="20"/>
                <w:rtl/>
              </w:rPr>
            </w:pPr>
            <w:r>
              <w:rPr>
                <w:rFonts w:ascii="Calibri" w:hAnsi="Calibri" w:cs="Calibri"/>
                <w:sz w:val="20"/>
                <w:szCs w:val="20"/>
                <w:rtl/>
              </w:rPr>
              <w:t>ممسحة قطنية لتنظيف الأرضيات</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42787262" w14:textId="52D87030"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21C8E56E" w14:textId="5454C34B"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0135C40C"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06AEAEE5"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767832F3"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58DEBFA0"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1C2D7C03" w14:textId="7D3FF19E" w:rsidR="006055AB"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62</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17FB4D8B" w14:textId="192548B1" w:rsidR="006055AB" w:rsidRPr="005A1E5C" w:rsidRDefault="006055AB" w:rsidP="003167A6">
            <w:pPr>
              <w:spacing w:line="240" w:lineRule="auto"/>
              <w:rPr>
                <w:rFonts w:ascii="Calibri" w:hAnsi="Calibri" w:cs="Calibri"/>
                <w:sz w:val="20"/>
                <w:szCs w:val="20"/>
                <w:lang w:val="en-US"/>
              </w:rPr>
            </w:pPr>
            <w:r w:rsidRPr="005A1E5C">
              <w:rPr>
                <w:rFonts w:ascii="Calibri" w:hAnsi="Calibri" w:cs="Calibri"/>
                <w:sz w:val="20"/>
                <w:szCs w:val="20"/>
                <w:lang w:val="en-US"/>
              </w:rPr>
              <w:t>A sterile liquid equivalent to Dettol quality, 500 ml</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1EDA87CB" w14:textId="46625F61" w:rsidR="006055AB" w:rsidRDefault="006055AB" w:rsidP="003167A6">
            <w:pPr>
              <w:spacing w:line="240" w:lineRule="auto"/>
              <w:jc w:val="center"/>
              <w:rPr>
                <w:rFonts w:ascii="Calibri" w:hAnsi="Calibri" w:cs="Calibri"/>
                <w:sz w:val="20"/>
                <w:szCs w:val="20"/>
                <w:rtl/>
              </w:rPr>
            </w:pPr>
            <w:r>
              <w:rPr>
                <w:rFonts w:ascii="Calibri" w:hAnsi="Calibri" w:cs="Calibri"/>
                <w:sz w:val="20"/>
                <w:szCs w:val="20"/>
                <w:rtl/>
              </w:rPr>
              <w:t xml:space="preserve">سائل معقم مكافئ لنوعية ساراتول ,500 مل </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4098365C" w14:textId="4CBBBA00"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2A6A496E" w14:textId="45D465B3" w:rsidR="006055AB" w:rsidRPr="007A40BA" w:rsidRDefault="00F55E9F"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20</w:t>
            </w:r>
            <w:r w:rsidR="006055AB">
              <w:rPr>
                <w:rFonts w:ascii="Calibri" w:hAnsi="Calibri" w:cs="Calibri"/>
                <w:szCs w:val="22"/>
              </w:rPr>
              <w:t> </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09685791"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02F40004"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65B13E9E"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3B349673"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0A4D4E02" w14:textId="1D96AA9A" w:rsidR="006055AB"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68</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52B65201" w14:textId="18089125"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 xml:space="preserve">cleaner for floor (equivalent to Easy, 1 </w:t>
            </w:r>
            <w:proofErr w:type="spellStart"/>
            <w:r w:rsidRPr="005A1E5C">
              <w:rPr>
                <w:rFonts w:ascii="Calibri" w:hAnsi="Calibri" w:cs="Calibri"/>
                <w:sz w:val="20"/>
                <w:szCs w:val="20"/>
                <w:lang w:val="en-US"/>
              </w:rPr>
              <w:t>Ltr</w:t>
            </w:r>
            <w:proofErr w:type="spellEnd"/>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407428C1" w14:textId="07B71D71"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منظف للارضيات مكافئ لنوعية ايزي 1 لتر</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3774E1CE" w14:textId="546137B8"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1A0775D4" w14:textId="10F68A7F" w:rsidR="006055AB" w:rsidRPr="007A40BA" w:rsidRDefault="00F55E9F"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100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51307E7D"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4C715062"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3225AAAD"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0F4929F2"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12369D43" w14:textId="3E281FD1" w:rsidR="006055AB"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69</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543BC252" w14:textId="16965FE5"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Cake good quality (box of 24 pcs)</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6065E62D" w14:textId="181A7061"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كيك نوعية جيدة (الكارتون يحتوي على 24 قطعه)</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139A995C" w14:textId="0A880DD4"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Box</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2CFA2288" w14:textId="4F2B6D3C" w:rsidR="006055AB" w:rsidRPr="007A40BA" w:rsidRDefault="00F55E9F"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400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3F0D3C30"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79CAD21A"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74EB3963"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1A91D2F0"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4AEB663F" w14:textId="04498D69" w:rsidR="006055AB"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70</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43BE6E61" w14:textId="09C33956"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Biscuit wafer (equivalent to wave up), set of 24</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5EA31055" w14:textId="1156EC0E"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بسكت ويفر (مكافئ لنوعية ويف اب) كارتون يحتوي على 24 قطعة</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7B9D63DD" w14:textId="7B7D17B8"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Box</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600D1350" w14:textId="19D78FB5" w:rsidR="006055AB" w:rsidRPr="007A40BA" w:rsidRDefault="00F55E9F"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300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644675EE"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7E270D17"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3B2E1F32"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53C81282"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18284F98" w14:textId="7FB8C8CF" w:rsidR="006055AB"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71</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5D823197" w14:textId="6CCEEE99"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Fruit juice carton can (box of 36)</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62895BC1" w14:textId="0DA9E06A"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عصير فاكهة كارتونة نوعية جيدة (الكارتون يحتوي على 36 علبة)</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66B5509C" w14:textId="78AD3EA3"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Box</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54E259F2" w14:textId="76C53022" w:rsidR="006055AB" w:rsidRPr="007A40BA" w:rsidRDefault="00F55E9F"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400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6FE9FA34"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7E3091ED"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285B26D0"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0D327222"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4CC169E1" w14:textId="78B8679A" w:rsidR="006055AB" w:rsidRDefault="006055AB" w:rsidP="003167A6">
            <w:pPr>
              <w:spacing w:line="240" w:lineRule="auto"/>
              <w:rPr>
                <w:rFonts w:asciiTheme="minorHAnsi" w:hAnsiTheme="minorHAnsi" w:cstheme="minorHAnsi"/>
                <w:color w:val="000000"/>
                <w:sz w:val="20"/>
                <w:szCs w:val="20"/>
                <w:lang w:val="en-US"/>
              </w:rPr>
            </w:pPr>
            <w:r>
              <w:rPr>
                <w:rFonts w:ascii="Calibri" w:hAnsi="Calibri" w:cs="Calibri"/>
                <w:szCs w:val="22"/>
              </w:rPr>
              <w:t>72</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3307CA5C" w14:textId="171C5096"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Fruit Juice glass can equivalent to Rani, 200 ml (set of 24)</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581C20E1" w14:textId="6F871B82"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عصير فاكهة زجاجة, 200مل نوعية جيدة مكافئ لنوعية عصير راني (الكارتون يحتوي على 24 قطعة)</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4CEAFB4C" w14:textId="6AE0AD62"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Box</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6DB75E36" w14:textId="2222F255"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 </w:t>
            </w:r>
            <w:r w:rsidR="004A5230">
              <w:rPr>
                <w:rFonts w:ascii="Calibri" w:hAnsi="Calibri" w:cs="Calibri"/>
                <w:szCs w:val="22"/>
              </w:rPr>
              <w:t>20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367402F1"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1BA1AB53"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2436457A"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38C49877"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7F5E81D8" w14:textId="06AFA26E" w:rsidR="006055AB"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74</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67A83321" w14:textId="11C1C468"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Plastic Water Hose with excellent quality (roll of 30 m)</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116044F8" w14:textId="630FB2E1"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 xml:space="preserve"> خرطوم ماء بلاستيكي (صوندة) نوعية ممتازة ( رولة 30 متر)</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3ABE55FA" w14:textId="43841D90"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 xml:space="preserve">Roll </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32F51B42" w14:textId="76D75E05" w:rsidR="006055AB" w:rsidRPr="007A40BA" w:rsidRDefault="002A75B2"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2</w:t>
            </w:r>
            <w:r w:rsidR="006055AB">
              <w:rPr>
                <w:rFonts w:ascii="Calibri" w:hAnsi="Calibri" w:cs="Calibri"/>
                <w:szCs w:val="22"/>
              </w:rPr>
              <w:t> </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6BDBA241"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63EC8F46"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05415BCE"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26A6F62F"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29653775" w14:textId="7A492286" w:rsidR="006055AB"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77</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2B0D4717" w14:textId="3C214356" w:rsidR="006055AB" w:rsidRPr="007A40BA" w:rsidRDefault="006055AB" w:rsidP="003167A6">
            <w:pPr>
              <w:spacing w:line="240" w:lineRule="auto"/>
              <w:rPr>
                <w:rFonts w:asciiTheme="minorHAnsi" w:hAnsiTheme="minorHAnsi" w:cstheme="minorHAnsi"/>
                <w:color w:val="222222"/>
                <w:sz w:val="20"/>
                <w:szCs w:val="20"/>
                <w:lang w:val="en-US"/>
              </w:rPr>
            </w:pPr>
            <w:proofErr w:type="gramStart"/>
            <w:r w:rsidRPr="005A1E5C">
              <w:rPr>
                <w:rFonts w:ascii="Calibri" w:hAnsi="Calibri" w:cs="Calibri"/>
                <w:sz w:val="20"/>
                <w:szCs w:val="20"/>
                <w:lang w:val="en-US"/>
              </w:rPr>
              <w:t>cleaner  (</w:t>
            </w:r>
            <w:proofErr w:type="gramEnd"/>
            <w:r w:rsidRPr="005A1E5C">
              <w:rPr>
                <w:rFonts w:ascii="Calibri" w:hAnsi="Calibri" w:cs="Calibri"/>
                <w:sz w:val="20"/>
                <w:szCs w:val="20"/>
                <w:lang w:val="en-US"/>
              </w:rPr>
              <w:t xml:space="preserve">equivalent to </w:t>
            </w:r>
            <w:proofErr w:type="spellStart"/>
            <w:r w:rsidRPr="005A1E5C">
              <w:rPr>
                <w:rFonts w:ascii="Calibri" w:hAnsi="Calibri" w:cs="Calibri"/>
                <w:sz w:val="20"/>
                <w:szCs w:val="20"/>
                <w:lang w:val="en-US"/>
              </w:rPr>
              <w:t>Dasty</w:t>
            </w:r>
            <w:proofErr w:type="spellEnd"/>
            <w:r w:rsidRPr="005A1E5C">
              <w:rPr>
                <w:rFonts w:ascii="Calibri" w:hAnsi="Calibri" w:cs="Calibri"/>
                <w:sz w:val="20"/>
                <w:szCs w:val="20"/>
                <w:lang w:val="en-US"/>
              </w:rPr>
              <w:t>), 1 Lt</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020F4DF2" w14:textId="051AF1AE"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 xml:space="preserve">منظف (مماثل الى داستي ) حجم لتر </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376D110D" w14:textId="6B989FDB"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Each</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6E33F570" w14:textId="2A4C1D04" w:rsidR="006055AB" w:rsidRPr="007A40BA" w:rsidRDefault="004A5230"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60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0D320F07"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54774021"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7DE421DA"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4C77379A"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3F23D0D0" w14:textId="6C3FD4EE" w:rsidR="006055AB"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78</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5C0E9C4B" w14:textId="7BE8A193"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Clothes washing powder equivalent to Tide</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1DAB3B29" w14:textId="50542CAD"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مسحوق غسيل مكافئ لتايد غسيل</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378ED631" w14:textId="0DD99386"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Kg</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7DBBF3AF" w14:textId="3EC7835E" w:rsidR="006055AB" w:rsidRPr="007A40BA" w:rsidRDefault="00D212B3"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20</w:t>
            </w:r>
            <w:r w:rsidR="006055AB">
              <w:rPr>
                <w:rFonts w:ascii="Calibri" w:hAnsi="Calibri" w:cs="Calibri"/>
                <w:szCs w:val="22"/>
              </w:rPr>
              <w:t> </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10861EBD"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0455F4C2"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709B5D83"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1BD23AFE"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5967DF2D" w14:textId="42E35ABE" w:rsidR="006055AB"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lastRenderedPageBreak/>
              <w:t>79</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00E9AB00" w14:textId="1CC3E151"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 xml:space="preserve">disposable plates, different sizes </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794E6A4F" w14:textId="3706DDE4"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 xml:space="preserve">ماعون سفري ( احجام مختلفه ) </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1F51D6D3" w14:textId="01D60568"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21AB1C7F" w14:textId="0A9A1338"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52C70FE4"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39B983E2"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1D0537B7"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3405A85B"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5BA010E9" w14:textId="1B546DD8" w:rsidR="006055AB"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80</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26B5A319" w14:textId="486B70FD"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disposable tea spoons</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59B2DFC6" w14:textId="46859CAB"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ملاعق شاي يمكن التخلص منها (سفري)</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213EB181" w14:textId="53DFF3CE"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7D2C56E9" w14:textId="47ACDFC1"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 </w:t>
            </w:r>
            <w:r w:rsidR="00D212B3">
              <w:rPr>
                <w:rFonts w:ascii="Calibri" w:hAnsi="Calibri" w:cs="Calibri"/>
                <w:szCs w:val="22"/>
              </w:rPr>
              <w:t>10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435478F6"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1AB1526E"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1FB4105E"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70BE48D7"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068F52BC" w14:textId="14ED4346" w:rsidR="006055AB"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81</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4365B77C" w14:textId="7D5C5455"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disposable food eating spoons</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26DEDA32" w14:textId="08921909"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ملاعق طعام يمكن التخلص منها (سفري)</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303CEAF0" w14:textId="7985F81C"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2C0DB954" w14:textId="73F755F3"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 </w:t>
            </w:r>
            <w:r w:rsidR="00D212B3">
              <w:rPr>
                <w:rFonts w:ascii="Calibri" w:hAnsi="Calibri" w:cs="Calibri"/>
                <w:szCs w:val="22"/>
              </w:rPr>
              <w:t>10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765C87DF"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56D55D30"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5264D8EC"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23A9D4E5"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46E624E5" w14:textId="436D0B9A" w:rsidR="006055AB"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82</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062251C4" w14:textId="72D5102E" w:rsidR="006055AB" w:rsidRPr="007A40BA" w:rsidRDefault="006055AB"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Disposable forks</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2744075C" w14:textId="4AB76E33"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شوكة طعام (جطل) للاستعمال مرة واحدة (سفري)</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6DA7873F" w14:textId="595E676A"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4EFC5AD2" w14:textId="61C79631"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 </w:t>
            </w:r>
            <w:r w:rsidR="00D212B3">
              <w:rPr>
                <w:rFonts w:ascii="Calibri" w:hAnsi="Calibri" w:cs="Calibri"/>
                <w:szCs w:val="22"/>
              </w:rPr>
              <w:t>10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07BB2E5A"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32EDEFEA"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6D19A6D7"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4B7324EE"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1BF60E6B" w14:textId="27396C44" w:rsidR="006055AB"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83</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4993E275" w14:textId="218C22A8"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 xml:space="preserve">Anti rusting stainless-steel tea pot size of 1.5 </w:t>
            </w:r>
            <w:proofErr w:type="spellStart"/>
            <w:r w:rsidRPr="005A1E5C">
              <w:rPr>
                <w:rFonts w:ascii="Calibri" w:hAnsi="Calibri" w:cs="Calibri"/>
                <w:sz w:val="20"/>
                <w:szCs w:val="20"/>
                <w:lang w:val="en-US"/>
              </w:rPr>
              <w:t>Litre</w:t>
            </w:r>
            <w:proofErr w:type="spellEnd"/>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291870BD" w14:textId="41601D9B"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إبريق شاي من الستانلس ستيل بسعة 1.5 لتر مع غطاء</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49637633" w14:textId="71065732"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07BA5840" w14:textId="1E35A83A"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 </w:t>
            </w:r>
            <w:r w:rsidR="006B4700">
              <w:rPr>
                <w:rFonts w:ascii="Calibri" w:hAnsi="Calibri" w:cs="Calibri"/>
                <w:szCs w:val="22"/>
              </w:rPr>
              <w:t>2</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0C59B8B2"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690F3E48"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08D54426"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5E4EC9AA"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2D9689A4" w14:textId="3E87122B" w:rsidR="006055AB"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84</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032B3292" w14:textId="0AF6346D"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Sugar, Tea, and Coffee 3 Piece Kitchen Canister Set</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6F41686F" w14:textId="6DC1D94C"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 xml:space="preserve">طقم مكون من 3 علب مطبخ (حافظة) للسكر والشاي والقهوة </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2B3FC449" w14:textId="50D7E3EF"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4859F5AB" w14:textId="0B8371F2" w:rsidR="006055AB" w:rsidRPr="007A40BA" w:rsidRDefault="006B4700"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2</w:t>
            </w:r>
            <w:r w:rsidR="006055AB">
              <w:rPr>
                <w:rFonts w:ascii="Calibri" w:hAnsi="Calibri" w:cs="Calibri"/>
                <w:szCs w:val="22"/>
              </w:rPr>
              <w:t> </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3375AC17"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4457B84F"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74469340" w14:textId="77777777" w:rsidR="006055AB" w:rsidRPr="007A40BA" w:rsidRDefault="006055AB" w:rsidP="003167A6">
            <w:pPr>
              <w:spacing w:line="240" w:lineRule="auto"/>
              <w:rPr>
                <w:rFonts w:asciiTheme="minorHAnsi" w:hAnsiTheme="minorHAnsi" w:cstheme="minorHAnsi"/>
                <w:sz w:val="20"/>
                <w:szCs w:val="20"/>
                <w:lang w:val="en-US"/>
              </w:rPr>
            </w:pPr>
          </w:p>
        </w:tc>
      </w:tr>
      <w:tr w:rsidR="006055AB" w:rsidRPr="007A40BA" w14:paraId="1FB70112"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4622ACAC" w14:textId="435612FB" w:rsidR="006055AB" w:rsidRDefault="006055AB"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85</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3B470B04" w14:textId="5346E534" w:rsidR="006055AB" w:rsidRPr="007A40BA" w:rsidRDefault="006055AB"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Good quality stainless steel spoon for serving food (serving rice).</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17588BB0" w14:textId="16ACD941"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ملعقة كبيرة لتقديم الطعام (تقديم الرز) ستانلس ستيل ذات نوعية جيدة</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2F7E6BB3" w14:textId="6D8FEF48" w:rsidR="006055AB" w:rsidRPr="007A40BA" w:rsidRDefault="006055AB"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1FF6844D" w14:textId="4CB6FF38" w:rsidR="006055AB" w:rsidRPr="007A40BA" w:rsidRDefault="006B4700"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2</w:t>
            </w:r>
            <w:r w:rsidR="006055AB">
              <w:rPr>
                <w:rFonts w:ascii="Calibri" w:hAnsi="Calibri" w:cs="Calibri"/>
                <w:szCs w:val="22"/>
              </w:rPr>
              <w:t> </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22857D39" w14:textId="77777777" w:rsidR="006055AB" w:rsidRPr="007A40BA" w:rsidRDefault="006055AB"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7621C274" w14:textId="77777777" w:rsidR="006055AB" w:rsidRPr="007A40BA" w:rsidRDefault="006055AB"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082DD8AD" w14:textId="77777777" w:rsidR="006055AB" w:rsidRPr="007A40BA" w:rsidRDefault="006055AB" w:rsidP="003167A6">
            <w:pPr>
              <w:spacing w:line="240" w:lineRule="auto"/>
              <w:rPr>
                <w:rFonts w:asciiTheme="minorHAnsi" w:hAnsiTheme="minorHAnsi" w:cstheme="minorHAnsi"/>
                <w:sz w:val="20"/>
                <w:szCs w:val="20"/>
                <w:lang w:val="en-US"/>
              </w:rPr>
            </w:pPr>
          </w:p>
        </w:tc>
      </w:tr>
      <w:tr w:rsidR="00A267F6" w:rsidRPr="007A40BA" w14:paraId="2031272C"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64053019" w14:textId="1AEDEF3E" w:rsidR="00A267F6" w:rsidRDefault="00A267F6"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86</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36132731" w14:textId="5588E63B" w:rsidR="00A267F6" w:rsidRPr="007A40BA" w:rsidRDefault="00A267F6"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A large spoon for serving food (use for pouring broth and liquids) of good quality stainless steel</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30ABB6FF" w14:textId="7E86523A"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ملعقة كبيرة لتقديم الطعام (استعمال في سكب المرق و السوائل) ستانلس ستيل ذات نوعية جيدة</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17D36329" w14:textId="135C192D"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238FE600" w14:textId="08555E6C"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 </w:t>
            </w:r>
            <w:r w:rsidR="009E317B">
              <w:rPr>
                <w:rFonts w:ascii="Calibri" w:hAnsi="Calibri" w:cs="Calibri"/>
                <w:szCs w:val="22"/>
              </w:rPr>
              <w:t>2</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17C96C72" w14:textId="77777777" w:rsidR="00A267F6" w:rsidRPr="007A40BA" w:rsidRDefault="00A267F6"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25521DB1" w14:textId="77777777" w:rsidR="00A267F6" w:rsidRPr="007A40BA" w:rsidRDefault="00A267F6"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5A49E5B1" w14:textId="77777777" w:rsidR="00A267F6" w:rsidRPr="007A40BA" w:rsidRDefault="00A267F6" w:rsidP="003167A6">
            <w:pPr>
              <w:spacing w:line="240" w:lineRule="auto"/>
              <w:rPr>
                <w:rFonts w:asciiTheme="minorHAnsi" w:hAnsiTheme="minorHAnsi" w:cstheme="minorHAnsi"/>
                <w:sz w:val="20"/>
                <w:szCs w:val="20"/>
                <w:lang w:val="en-US"/>
              </w:rPr>
            </w:pPr>
          </w:p>
        </w:tc>
      </w:tr>
      <w:tr w:rsidR="00A267F6" w:rsidRPr="007A40BA" w14:paraId="564EFB98"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5C6BF738" w14:textId="00B864BF" w:rsidR="00A267F6" w:rsidRDefault="00A267F6"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90</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34F81462" w14:textId="67849A26" w:rsidR="00A267F6" w:rsidRPr="007A40BA" w:rsidRDefault="00A267F6"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Garbage Bin 10L (with foot opener):</w:t>
            </w:r>
            <w:r w:rsidRPr="005A1E5C">
              <w:rPr>
                <w:rFonts w:ascii="Calibri" w:hAnsi="Calibri" w:cs="Calibri"/>
                <w:sz w:val="20"/>
                <w:szCs w:val="20"/>
                <w:lang w:val="en-US"/>
              </w:rPr>
              <w:br/>
            </w:r>
            <w:r w:rsidRPr="005A1E5C">
              <w:rPr>
                <w:rFonts w:ascii="Calibri" w:hAnsi="Calibri" w:cs="Calibri"/>
                <w:sz w:val="20"/>
                <w:szCs w:val="20"/>
                <w:lang w:val="en-US"/>
              </w:rPr>
              <w:br/>
              <w:t xml:space="preserve">Pedal Garbage Bin High Quality, with Manual foot lever </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3B30C67C" w14:textId="4860A5ED"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سلة قمامة سعة 10 لتر (مزود بفتاحة قدم):</w:t>
            </w:r>
            <w:r>
              <w:rPr>
                <w:rFonts w:ascii="Calibri" w:hAnsi="Calibri" w:cs="Calibri"/>
                <w:sz w:val="20"/>
                <w:szCs w:val="20"/>
                <w:rtl/>
              </w:rPr>
              <w:br/>
            </w:r>
            <w:r>
              <w:rPr>
                <w:rFonts w:ascii="Calibri" w:hAnsi="Calibri" w:cs="Calibri"/>
                <w:sz w:val="20"/>
                <w:szCs w:val="20"/>
                <w:rtl/>
              </w:rPr>
              <w:br/>
              <w:t>صندوق قمامة بدواسة عالي الجودة ، مع رافعة للقدم</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2C32C2CD" w14:textId="1EC9991C"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32680C17" w14:textId="70D8A8B6" w:rsidR="00A267F6" w:rsidRPr="007A40BA" w:rsidRDefault="009E317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10</w:t>
            </w:r>
            <w:r w:rsidR="00A267F6">
              <w:rPr>
                <w:rFonts w:ascii="Calibri" w:hAnsi="Calibri" w:cs="Calibri"/>
                <w:szCs w:val="22"/>
              </w:rPr>
              <w:t> </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2F7A0A04" w14:textId="77777777" w:rsidR="00A267F6" w:rsidRPr="007A40BA" w:rsidRDefault="00A267F6"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77DF088D" w14:textId="77777777" w:rsidR="00A267F6" w:rsidRPr="007A40BA" w:rsidRDefault="00A267F6"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425805E7" w14:textId="77777777" w:rsidR="00A267F6" w:rsidRPr="007A40BA" w:rsidRDefault="00A267F6" w:rsidP="003167A6">
            <w:pPr>
              <w:spacing w:line="240" w:lineRule="auto"/>
              <w:rPr>
                <w:rFonts w:asciiTheme="minorHAnsi" w:hAnsiTheme="minorHAnsi" w:cstheme="minorHAnsi"/>
                <w:sz w:val="20"/>
                <w:szCs w:val="20"/>
                <w:lang w:val="en-US"/>
              </w:rPr>
            </w:pPr>
          </w:p>
        </w:tc>
      </w:tr>
      <w:tr w:rsidR="00A267F6" w:rsidRPr="007A40BA" w14:paraId="67A42125"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3F9FE0C2" w14:textId="34709EC6" w:rsidR="00A267F6" w:rsidRDefault="00A267F6"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93</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737E3DB4" w14:textId="79929715" w:rsidR="00A267F6" w:rsidRPr="007A40BA" w:rsidRDefault="00A267F6"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Air fresher equivalent to air wick</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15B7D348" w14:textId="2DAE2B06"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 xml:space="preserve">معطر جو نوعية ممتازة  </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4D120A51" w14:textId="2C74DCF2"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48229CDE" w14:textId="269698D3" w:rsidR="00A267F6" w:rsidRPr="007A40BA" w:rsidRDefault="009E317B"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10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678790C3" w14:textId="77777777" w:rsidR="00A267F6" w:rsidRPr="007A40BA" w:rsidRDefault="00A267F6"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56C97183" w14:textId="77777777" w:rsidR="00A267F6" w:rsidRPr="007A40BA" w:rsidRDefault="00A267F6"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0914A548" w14:textId="77777777" w:rsidR="00A267F6" w:rsidRPr="007A40BA" w:rsidRDefault="00A267F6" w:rsidP="003167A6">
            <w:pPr>
              <w:spacing w:line="240" w:lineRule="auto"/>
              <w:rPr>
                <w:rFonts w:asciiTheme="minorHAnsi" w:hAnsiTheme="minorHAnsi" w:cstheme="minorHAnsi"/>
                <w:sz w:val="20"/>
                <w:szCs w:val="20"/>
                <w:lang w:val="en-US"/>
              </w:rPr>
            </w:pPr>
          </w:p>
        </w:tc>
      </w:tr>
      <w:tr w:rsidR="00A267F6" w:rsidRPr="007A40BA" w14:paraId="5C47B6F5"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75E1762E" w14:textId="7D0BEE09" w:rsidR="00A267F6" w:rsidRDefault="00A267F6"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94</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657FC143" w14:textId="1E6B9478" w:rsidR="00A267F6" w:rsidRPr="007A40BA" w:rsidRDefault="00A267F6" w:rsidP="003167A6">
            <w:pPr>
              <w:spacing w:line="240" w:lineRule="auto"/>
              <w:rPr>
                <w:rFonts w:asciiTheme="minorHAnsi" w:hAnsiTheme="minorHAnsi" w:cstheme="minorHAnsi"/>
                <w:color w:val="222222"/>
                <w:sz w:val="20"/>
                <w:szCs w:val="20"/>
                <w:lang w:val="en-US"/>
              </w:rPr>
            </w:pPr>
            <w:r>
              <w:rPr>
                <w:rFonts w:ascii="Calibri" w:hAnsi="Calibri" w:cs="Calibri"/>
                <w:sz w:val="20"/>
                <w:szCs w:val="20"/>
              </w:rPr>
              <w:t>Dustpan</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21C71BF9" w14:textId="40B04B45"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مكرافة</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71261F99" w14:textId="13857BF3"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PCS</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5E971EE0" w14:textId="360B72A4"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 </w:t>
            </w:r>
            <w:r w:rsidR="009E317B">
              <w:rPr>
                <w:rFonts w:ascii="Calibri" w:hAnsi="Calibri" w:cs="Calibri"/>
                <w:szCs w:val="22"/>
              </w:rPr>
              <w:t>4</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18C863D3" w14:textId="77777777" w:rsidR="00A267F6" w:rsidRPr="007A40BA" w:rsidRDefault="00A267F6"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5AAA5710" w14:textId="77777777" w:rsidR="00A267F6" w:rsidRPr="007A40BA" w:rsidRDefault="00A267F6"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53DAF09B" w14:textId="77777777" w:rsidR="00A267F6" w:rsidRPr="007A40BA" w:rsidRDefault="00A267F6" w:rsidP="003167A6">
            <w:pPr>
              <w:spacing w:line="240" w:lineRule="auto"/>
              <w:rPr>
                <w:rFonts w:asciiTheme="minorHAnsi" w:hAnsiTheme="minorHAnsi" w:cstheme="minorHAnsi"/>
                <w:sz w:val="20"/>
                <w:szCs w:val="20"/>
                <w:lang w:val="en-US"/>
              </w:rPr>
            </w:pPr>
          </w:p>
        </w:tc>
      </w:tr>
      <w:tr w:rsidR="00A267F6" w:rsidRPr="007A40BA" w14:paraId="77F9488F" w14:textId="77777777" w:rsidTr="00A267F6">
        <w:trPr>
          <w:gridAfter w:val="1"/>
          <w:wAfter w:w="236" w:type="dxa"/>
          <w:trHeight w:val="488"/>
        </w:trPr>
        <w:tc>
          <w:tcPr>
            <w:tcW w:w="593" w:type="dxa"/>
            <w:tcBorders>
              <w:top w:val="single" w:sz="4" w:space="0" w:color="auto"/>
              <w:left w:val="single" w:sz="8" w:space="0" w:color="auto"/>
              <w:bottom w:val="single" w:sz="4" w:space="0" w:color="auto"/>
              <w:right w:val="single" w:sz="4" w:space="0" w:color="auto"/>
            </w:tcBorders>
            <w:shd w:val="clear" w:color="000000" w:fill="FFFFFF"/>
            <w:vAlign w:val="center"/>
          </w:tcPr>
          <w:p w14:paraId="6361ADFF" w14:textId="0A035DC4" w:rsidR="00A267F6" w:rsidRDefault="00A267F6"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96</w:t>
            </w:r>
          </w:p>
        </w:tc>
        <w:tc>
          <w:tcPr>
            <w:tcW w:w="2067" w:type="dxa"/>
            <w:tcBorders>
              <w:top w:val="single" w:sz="4" w:space="0" w:color="auto"/>
              <w:left w:val="single" w:sz="4" w:space="0" w:color="auto"/>
              <w:bottom w:val="single" w:sz="4" w:space="0" w:color="auto"/>
              <w:right w:val="single" w:sz="4" w:space="0" w:color="auto"/>
            </w:tcBorders>
            <w:shd w:val="clear" w:color="000000" w:fill="FFFFFF"/>
          </w:tcPr>
          <w:p w14:paraId="355D04C0" w14:textId="73B33084" w:rsidR="00A267F6" w:rsidRPr="007A40BA" w:rsidRDefault="00A267F6" w:rsidP="003167A6">
            <w:pPr>
              <w:spacing w:line="240" w:lineRule="auto"/>
              <w:rPr>
                <w:rFonts w:asciiTheme="minorHAnsi" w:hAnsiTheme="minorHAnsi" w:cstheme="minorHAnsi"/>
                <w:color w:val="222222"/>
                <w:sz w:val="20"/>
                <w:szCs w:val="20"/>
                <w:lang w:val="en-US"/>
              </w:rPr>
            </w:pPr>
            <w:r w:rsidRPr="005A1E5C">
              <w:rPr>
                <w:rFonts w:ascii="Calibri" w:hAnsi="Calibri" w:cs="Calibri"/>
                <w:sz w:val="20"/>
                <w:szCs w:val="20"/>
                <w:lang w:val="en-US"/>
              </w:rPr>
              <w:t>Liquid toilet bowl cleaner- 750 ml (Similar to Harpic) set of 6 Pieces</w:t>
            </w:r>
          </w:p>
        </w:tc>
        <w:tc>
          <w:tcPr>
            <w:tcW w:w="1543" w:type="dxa"/>
            <w:tcBorders>
              <w:top w:val="single" w:sz="4" w:space="0" w:color="auto"/>
              <w:left w:val="single" w:sz="4" w:space="0" w:color="auto"/>
              <w:bottom w:val="single" w:sz="4" w:space="0" w:color="auto"/>
              <w:right w:val="single" w:sz="4" w:space="0" w:color="auto"/>
            </w:tcBorders>
            <w:shd w:val="clear" w:color="000000" w:fill="FFFFFF"/>
          </w:tcPr>
          <w:p w14:paraId="04FF4B02" w14:textId="46EB9B58"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منظف حمامات يشبه هاربك سيت يحتوي على 6 قطع</w:t>
            </w:r>
          </w:p>
        </w:tc>
        <w:tc>
          <w:tcPr>
            <w:tcW w:w="638" w:type="dxa"/>
            <w:tcBorders>
              <w:top w:val="single" w:sz="4" w:space="0" w:color="auto"/>
              <w:left w:val="single" w:sz="4" w:space="0" w:color="auto"/>
              <w:bottom w:val="single" w:sz="4" w:space="0" w:color="auto"/>
              <w:right w:val="single" w:sz="4" w:space="0" w:color="auto"/>
            </w:tcBorders>
            <w:shd w:val="clear" w:color="000000" w:fill="FFFFFF"/>
          </w:tcPr>
          <w:p w14:paraId="4C8C0FEB" w14:textId="6B764B09"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SET</w:t>
            </w:r>
          </w:p>
        </w:tc>
        <w:tc>
          <w:tcPr>
            <w:tcW w:w="1390" w:type="dxa"/>
            <w:tcBorders>
              <w:top w:val="single" w:sz="4" w:space="0" w:color="auto"/>
              <w:left w:val="single" w:sz="4" w:space="0" w:color="auto"/>
              <w:bottom w:val="single" w:sz="4" w:space="0" w:color="auto"/>
              <w:right w:val="single" w:sz="4" w:space="0" w:color="auto"/>
            </w:tcBorders>
            <w:shd w:val="clear" w:color="000000" w:fill="FFFFFF"/>
          </w:tcPr>
          <w:p w14:paraId="344B7FDE" w14:textId="5CFBA6FA" w:rsidR="00A267F6" w:rsidRPr="007A40BA" w:rsidRDefault="00B11AA3" w:rsidP="003167A6">
            <w:pPr>
              <w:spacing w:line="240" w:lineRule="auto"/>
              <w:jc w:val="center"/>
              <w:rPr>
                <w:rFonts w:asciiTheme="minorHAnsi" w:hAnsiTheme="minorHAnsi" w:cstheme="minorHAnsi"/>
                <w:color w:val="222222"/>
                <w:sz w:val="20"/>
                <w:szCs w:val="20"/>
                <w:lang w:val="en-US"/>
              </w:rPr>
            </w:pPr>
            <w:r>
              <w:rPr>
                <w:rFonts w:ascii="Calibri" w:hAnsi="Calibri" w:cs="Calibri"/>
                <w:szCs w:val="22"/>
              </w:rPr>
              <w:t>30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5C113B9D" w14:textId="77777777" w:rsidR="00A267F6" w:rsidRPr="007A40BA" w:rsidRDefault="00A267F6"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1C28D4E6" w14:textId="77777777" w:rsidR="00A267F6" w:rsidRPr="007A40BA" w:rsidRDefault="00A267F6"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657C2D61" w14:textId="77777777" w:rsidR="00A267F6" w:rsidRPr="007A40BA" w:rsidRDefault="00A267F6" w:rsidP="003167A6">
            <w:pPr>
              <w:spacing w:line="240" w:lineRule="auto"/>
              <w:rPr>
                <w:rFonts w:asciiTheme="minorHAnsi" w:hAnsiTheme="minorHAnsi" w:cstheme="minorHAnsi"/>
                <w:sz w:val="20"/>
                <w:szCs w:val="20"/>
                <w:lang w:val="en-US"/>
              </w:rPr>
            </w:pPr>
          </w:p>
        </w:tc>
      </w:tr>
      <w:tr w:rsidR="00A267F6" w:rsidRPr="007A40BA" w14:paraId="491C5A7A" w14:textId="77777777" w:rsidTr="00A267F6">
        <w:trPr>
          <w:gridAfter w:val="1"/>
          <w:wAfter w:w="236" w:type="dxa"/>
          <w:trHeight w:val="488"/>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2A8FE3C0" w14:textId="28FA256B" w:rsidR="00A267F6" w:rsidRDefault="00A267F6"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98</w:t>
            </w:r>
          </w:p>
        </w:tc>
        <w:tc>
          <w:tcPr>
            <w:tcW w:w="2067" w:type="dxa"/>
            <w:tcBorders>
              <w:top w:val="single" w:sz="4" w:space="0" w:color="auto"/>
              <w:left w:val="nil"/>
              <w:bottom w:val="single" w:sz="4" w:space="0" w:color="auto"/>
              <w:right w:val="single" w:sz="4" w:space="0" w:color="auto"/>
            </w:tcBorders>
            <w:shd w:val="clear" w:color="auto" w:fill="auto"/>
            <w:vAlign w:val="center"/>
          </w:tcPr>
          <w:p w14:paraId="6D20F671" w14:textId="30E4D612" w:rsidR="00A267F6" w:rsidRPr="007A40BA" w:rsidRDefault="00A267F6" w:rsidP="003167A6">
            <w:pPr>
              <w:spacing w:line="240" w:lineRule="auto"/>
              <w:rPr>
                <w:rFonts w:asciiTheme="minorHAnsi" w:hAnsiTheme="minorHAnsi" w:cstheme="minorHAnsi"/>
                <w:color w:val="222222"/>
                <w:sz w:val="20"/>
                <w:szCs w:val="20"/>
                <w:lang w:val="en-US"/>
              </w:rPr>
            </w:pPr>
            <w:r w:rsidRPr="005A1E5C">
              <w:rPr>
                <w:rFonts w:ascii="Calibri" w:hAnsi="Calibri" w:cs="Calibri"/>
                <w:color w:val="000000"/>
                <w:szCs w:val="22"/>
                <w:lang w:val="en-US"/>
              </w:rPr>
              <w:t>Disposable plastic Garbage bags:</w:t>
            </w:r>
            <w:r w:rsidRPr="005A1E5C">
              <w:rPr>
                <w:rFonts w:ascii="Calibri" w:hAnsi="Calibri" w:cs="Calibri"/>
                <w:color w:val="000000"/>
                <w:szCs w:val="22"/>
                <w:lang w:val="en-US"/>
              </w:rPr>
              <w:br/>
              <w:t>Bags of (</w:t>
            </w:r>
            <w:proofErr w:type="spellStart"/>
            <w:r w:rsidRPr="005A1E5C">
              <w:rPr>
                <w:rFonts w:ascii="Calibri" w:hAnsi="Calibri" w:cs="Calibri"/>
                <w:color w:val="000000"/>
                <w:szCs w:val="22"/>
                <w:lang w:val="en-US"/>
              </w:rPr>
              <w:t>extra large</w:t>
            </w:r>
            <w:proofErr w:type="spellEnd"/>
            <w:r w:rsidRPr="005A1E5C">
              <w:rPr>
                <w:rFonts w:ascii="Calibri" w:hAnsi="Calibri" w:cs="Calibri"/>
                <w:color w:val="000000"/>
                <w:szCs w:val="22"/>
                <w:lang w:val="en-US"/>
              </w:rPr>
              <w:t xml:space="preserve"> size) up to 60 </w:t>
            </w:r>
            <w:proofErr w:type="spellStart"/>
            <w:r w:rsidRPr="005A1E5C">
              <w:rPr>
                <w:rFonts w:ascii="Calibri" w:hAnsi="Calibri" w:cs="Calibri"/>
                <w:color w:val="000000"/>
                <w:szCs w:val="22"/>
                <w:lang w:val="en-US"/>
              </w:rPr>
              <w:t>Litre</w:t>
            </w:r>
            <w:proofErr w:type="spellEnd"/>
            <w:r w:rsidRPr="005A1E5C">
              <w:rPr>
                <w:rFonts w:ascii="Calibri" w:hAnsi="Calibri" w:cs="Calibri"/>
                <w:color w:val="000000"/>
                <w:szCs w:val="22"/>
                <w:lang w:val="en-US"/>
              </w:rPr>
              <w:t xml:space="preserve"> of </w:t>
            </w:r>
            <w:proofErr w:type="gramStart"/>
            <w:r w:rsidRPr="005A1E5C">
              <w:rPr>
                <w:rFonts w:ascii="Calibri" w:hAnsi="Calibri" w:cs="Calibri"/>
                <w:color w:val="000000"/>
                <w:szCs w:val="22"/>
                <w:lang w:val="en-US"/>
              </w:rPr>
              <w:t>size  each</w:t>
            </w:r>
            <w:proofErr w:type="gramEnd"/>
            <w:r w:rsidRPr="005A1E5C">
              <w:rPr>
                <w:rFonts w:ascii="Calibri" w:hAnsi="Calibri" w:cs="Calibri"/>
                <w:color w:val="000000"/>
                <w:szCs w:val="22"/>
                <w:lang w:val="en-US"/>
              </w:rPr>
              <w:t xml:space="preserve"> set contains 30 Pieces</w:t>
            </w:r>
          </w:p>
        </w:tc>
        <w:tc>
          <w:tcPr>
            <w:tcW w:w="1543" w:type="dxa"/>
            <w:tcBorders>
              <w:top w:val="single" w:sz="4" w:space="0" w:color="auto"/>
              <w:left w:val="nil"/>
              <w:bottom w:val="single" w:sz="4" w:space="0" w:color="auto"/>
              <w:right w:val="single" w:sz="4" w:space="0" w:color="auto"/>
            </w:tcBorders>
            <w:shd w:val="clear" w:color="auto" w:fill="auto"/>
          </w:tcPr>
          <w:p w14:paraId="2839A4A2" w14:textId="3A50A9A8"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أكياس قمامة بلاستيكية يمكن التخلص منها:</w:t>
            </w:r>
            <w:r>
              <w:rPr>
                <w:rFonts w:ascii="Calibri" w:hAnsi="Calibri" w:cs="Calibri"/>
                <w:sz w:val="20"/>
                <w:szCs w:val="20"/>
                <w:rtl/>
              </w:rPr>
              <w:br/>
            </w:r>
            <w:r>
              <w:rPr>
                <w:rFonts w:ascii="Calibri" w:hAnsi="Calibri" w:cs="Calibri"/>
                <w:sz w:val="20"/>
                <w:szCs w:val="20"/>
                <w:rtl/>
              </w:rPr>
              <w:br/>
              <w:t xml:space="preserve">تحتوي الحقائب (الكبيرة جدًا) التي يصل حجمها إلى 60 لترًا على 30 قطعة </w:t>
            </w:r>
          </w:p>
        </w:tc>
        <w:tc>
          <w:tcPr>
            <w:tcW w:w="638" w:type="dxa"/>
            <w:tcBorders>
              <w:top w:val="single" w:sz="4" w:space="0" w:color="auto"/>
              <w:left w:val="single" w:sz="4" w:space="0" w:color="auto"/>
              <w:bottom w:val="single" w:sz="4" w:space="0" w:color="auto"/>
              <w:right w:val="single" w:sz="4" w:space="0" w:color="auto"/>
            </w:tcBorders>
            <w:shd w:val="clear" w:color="auto" w:fill="auto"/>
            <w:vAlign w:val="bottom"/>
          </w:tcPr>
          <w:p w14:paraId="249B4803" w14:textId="5E81BFD8"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color w:val="000000"/>
                <w:szCs w:val="22"/>
              </w:rPr>
              <w:t>Set</w:t>
            </w:r>
          </w:p>
        </w:tc>
        <w:tc>
          <w:tcPr>
            <w:tcW w:w="1390" w:type="dxa"/>
            <w:tcBorders>
              <w:top w:val="single" w:sz="4" w:space="0" w:color="auto"/>
              <w:left w:val="nil"/>
              <w:bottom w:val="single" w:sz="4" w:space="0" w:color="auto"/>
              <w:right w:val="single" w:sz="4" w:space="0" w:color="auto"/>
            </w:tcBorders>
            <w:shd w:val="clear" w:color="auto" w:fill="auto"/>
            <w:vAlign w:val="bottom"/>
          </w:tcPr>
          <w:p w14:paraId="74265169" w14:textId="32A9ADF7"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color w:val="000000"/>
                <w:szCs w:val="22"/>
              </w:rPr>
              <w:t>20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218C0192" w14:textId="77777777" w:rsidR="00A267F6" w:rsidRPr="007A40BA" w:rsidRDefault="00A267F6"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1324F437" w14:textId="77777777" w:rsidR="00A267F6" w:rsidRPr="007A40BA" w:rsidRDefault="00A267F6"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0BB9A1F9" w14:textId="77777777" w:rsidR="00A267F6" w:rsidRPr="007A40BA" w:rsidRDefault="00A267F6" w:rsidP="003167A6">
            <w:pPr>
              <w:spacing w:line="240" w:lineRule="auto"/>
              <w:rPr>
                <w:rFonts w:asciiTheme="minorHAnsi" w:hAnsiTheme="minorHAnsi" w:cstheme="minorHAnsi"/>
                <w:sz w:val="20"/>
                <w:szCs w:val="20"/>
                <w:lang w:val="en-US"/>
              </w:rPr>
            </w:pPr>
          </w:p>
        </w:tc>
      </w:tr>
      <w:tr w:rsidR="00A267F6" w:rsidRPr="007A40BA" w14:paraId="355F5767" w14:textId="77777777" w:rsidTr="00A267F6">
        <w:trPr>
          <w:gridAfter w:val="1"/>
          <w:wAfter w:w="236" w:type="dxa"/>
          <w:trHeight w:val="488"/>
        </w:trPr>
        <w:tc>
          <w:tcPr>
            <w:tcW w:w="593" w:type="dxa"/>
            <w:tcBorders>
              <w:top w:val="nil"/>
              <w:left w:val="single" w:sz="4" w:space="0" w:color="auto"/>
              <w:bottom w:val="single" w:sz="4" w:space="0" w:color="auto"/>
              <w:right w:val="single" w:sz="4" w:space="0" w:color="auto"/>
            </w:tcBorders>
            <w:shd w:val="clear" w:color="auto" w:fill="auto"/>
            <w:vAlign w:val="center"/>
          </w:tcPr>
          <w:p w14:paraId="7C994B69" w14:textId="0AE21157" w:rsidR="00A267F6" w:rsidRDefault="00A267F6"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99</w:t>
            </w:r>
          </w:p>
        </w:tc>
        <w:tc>
          <w:tcPr>
            <w:tcW w:w="2067" w:type="dxa"/>
            <w:tcBorders>
              <w:top w:val="nil"/>
              <w:left w:val="nil"/>
              <w:bottom w:val="single" w:sz="4" w:space="0" w:color="auto"/>
              <w:right w:val="single" w:sz="4" w:space="0" w:color="auto"/>
            </w:tcBorders>
            <w:shd w:val="clear" w:color="auto" w:fill="auto"/>
            <w:vAlign w:val="bottom"/>
          </w:tcPr>
          <w:p w14:paraId="1FEEFCC6" w14:textId="68C89F2D" w:rsidR="00A267F6" w:rsidRPr="007A40BA" w:rsidRDefault="00A267F6" w:rsidP="003167A6">
            <w:pPr>
              <w:spacing w:line="240" w:lineRule="auto"/>
              <w:rPr>
                <w:rFonts w:asciiTheme="minorHAnsi" w:hAnsiTheme="minorHAnsi" w:cstheme="minorHAnsi"/>
                <w:color w:val="222222"/>
                <w:sz w:val="20"/>
                <w:szCs w:val="20"/>
                <w:lang w:val="en-US"/>
              </w:rPr>
            </w:pPr>
            <w:r>
              <w:rPr>
                <w:rFonts w:ascii="Calibri" w:hAnsi="Calibri" w:cs="Calibri"/>
                <w:color w:val="000000"/>
                <w:szCs w:val="22"/>
              </w:rPr>
              <w:t xml:space="preserve">Floor mopping towel </w:t>
            </w:r>
          </w:p>
        </w:tc>
        <w:tc>
          <w:tcPr>
            <w:tcW w:w="1543" w:type="dxa"/>
            <w:tcBorders>
              <w:top w:val="nil"/>
              <w:left w:val="nil"/>
              <w:bottom w:val="single" w:sz="4" w:space="0" w:color="auto"/>
              <w:right w:val="single" w:sz="4" w:space="0" w:color="auto"/>
            </w:tcBorders>
            <w:shd w:val="clear" w:color="auto" w:fill="auto"/>
          </w:tcPr>
          <w:p w14:paraId="756FAD5F" w14:textId="5F537EF8"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منشفة مسح الأرضية</w:t>
            </w:r>
          </w:p>
        </w:tc>
        <w:tc>
          <w:tcPr>
            <w:tcW w:w="638" w:type="dxa"/>
            <w:tcBorders>
              <w:top w:val="nil"/>
              <w:left w:val="single" w:sz="4" w:space="0" w:color="auto"/>
              <w:bottom w:val="single" w:sz="4" w:space="0" w:color="auto"/>
              <w:right w:val="single" w:sz="4" w:space="0" w:color="auto"/>
            </w:tcBorders>
            <w:shd w:val="clear" w:color="auto" w:fill="auto"/>
            <w:vAlign w:val="bottom"/>
          </w:tcPr>
          <w:p w14:paraId="2E63F4B3" w14:textId="3283B72C"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color w:val="000000"/>
                <w:szCs w:val="22"/>
              </w:rPr>
              <w:t>Each</w:t>
            </w:r>
          </w:p>
        </w:tc>
        <w:tc>
          <w:tcPr>
            <w:tcW w:w="1390" w:type="dxa"/>
            <w:tcBorders>
              <w:top w:val="nil"/>
              <w:left w:val="nil"/>
              <w:bottom w:val="single" w:sz="4" w:space="0" w:color="auto"/>
              <w:right w:val="single" w:sz="4" w:space="0" w:color="auto"/>
            </w:tcBorders>
            <w:shd w:val="clear" w:color="auto" w:fill="auto"/>
            <w:vAlign w:val="bottom"/>
          </w:tcPr>
          <w:p w14:paraId="4BAF366B" w14:textId="00144402" w:rsidR="00A267F6" w:rsidRPr="007A40BA" w:rsidRDefault="00C92437" w:rsidP="003167A6">
            <w:pPr>
              <w:spacing w:line="240" w:lineRule="auto"/>
              <w:jc w:val="center"/>
              <w:rPr>
                <w:rFonts w:asciiTheme="minorHAnsi" w:hAnsiTheme="minorHAnsi" w:cstheme="minorHAnsi"/>
                <w:color w:val="222222"/>
                <w:sz w:val="20"/>
                <w:szCs w:val="20"/>
                <w:lang w:val="en-US"/>
              </w:rPr>
            </w:pPr>
            <w:r>
              <w:rPr>
                <w:rFonts w:ascii="Calibri" w:hAnsi="Calibri" w:cs="Calibri"/>
                <w:color w:val="000000"/>
                <w:szCs w:val="22"/>
              </w:rPr>
              <w:t>50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4DB8EDC6" w14:textId="77777777" w:rsidR="00A267F6" w:rsidRPr="007A40BA" w:rsidRDefault="00A267F6"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4A86A85C" w14:textId="77777777" w:rsidR="00A267F6" w:rsidRPr="007A40BA" w:rsidRDefault="00A267F6"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2AF5ACB0" w14:textId="77777777" w:rsidR="00A267F6" w:rsidRPr="007A40BA" w:rsidRDefault="00A267F6" w:rsidP="003167A6">
            <w:pPr>
              <w:spacing w:line="240" w:lineRule="auto"/>
              <w:rPr>
                <w:rFonts w:asciiTheme="minorHAnsi" w:hAnsiTheme="minorHAnsi" w:cstheme="minorHAnsi"/>
                <w:sz w:val="20"/>
                <w:szCs w:val="20"/>
                <w:lang w:val="en-US"/>
              </w:rPr>
            </w:pPr>
          </w:p>
        </w:tc>
      </w:tr>
      <w:tr w:rsidR="00A267F6" w:rsidRPr="007A40BA" w14:paraId="6D16C979" w14:textId="77777777" w:rsidTr="00A267F6">
        <w:trPr>
          <w:gridAfter w:val="1"/>
          <w:wAfter w:w="236" w:type="dxa"/>
          <w:trHeight w:val="488"/>
        </w:trPr>
        <w:tc>
          <w:tcPr>
            <w:tcW w:w="593" w:type="dxa"/>
            <w:tcBorders>
              <w:top w:val="nil"/>
              <w:left w:val="single" w:sz="4" w:space="0" w:color="auto"/>
              <w:bottom w:val="single" w:sz="4" w:space="0" w:color="auto"/>
              <w:right w:val="single" w:sz="4" w:space="0" w:color="auto"/>
            </w:tcBorders>
            <w:shd w:val="clear" w:color="auto" w:fill="auto"/>
            <w:vAlign w:val="center"/>
          </w:tcPr>
          <w:p w14:paraId="244E4196" w14:textId="19495189" w:rsidR="00A267F6" w:rsidRDefault="00A267F6"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lastRenderedPageBreak/>
              <w:t>101</w:t>
            </w:r>
          </w:p>
        </w:tc>
        <w:tc>
          <w:tcPr>
            <w:tcW w:w="2067" w:type="dxa"/>
            <w:tcBorders>
              <w:top w:val="nil"/>
              <w:left w:val="nil"/>
              <w:bottom w:val="single" w:sz="4" w:space="0" w:color="auto"/>
              <w:right w:val="single" w:sz="4" w:space="0" w:color="auto"/>
            </w:tcBorders>
            <w:shd w:val="clear" w:color="auto" w:fill="auto"/>
            <w:vAlign w:val="bottom"/>
          </w:tcPr>
          <w:p w14:paraId="6936E3C4" w14:textId="60742D31" w:rsidR="00A267F6" w:rsidRPr="007A40BA" w:rsidRDefault="00A267F6" w:rsidP="003167A6">
            <w:pPr>
              <w:spacing w:line="240" w:lineRule="auto"/>
              <w:rPr>
                <w:rFonts w:asciiTheme="minorHAnsi" w:hAnsiTheme="minorHAnsi" w:cstheme="minorHAnsi"/>
                <w:color w:val="222222"/>
                <w:sz w:val="20"/>
                <w:szCs w:val="20"/>
                <w:lang w:val="en-US"/>
              </w:rPr>
            </w:pPr>
            <w:r w:rsidRPr="005A1E5C">
              <w:rPr>
                <w:rFonts w:ascii="Calibri" w:hAnsi="Calibri" w:cs="Calibri"/>
                <w:color w:val="000000"/>
                <w:szCs w:val="22"/>
                <w:lang w:val="en-US"/>
              </w:rPr>
              <w:t>Multipurpose Cleaner Gel:</w:t>
            </w:r>
            <w:r w:rsidRPr="005A1E5C">
              <w:rPr>
                <w:rFonts w:ascii="Calibri" w:hAnsi="Calibri" w:cs="Calibri"/>
                <w:color w:val="000000"/>
                <w:szCs w:val="22"/>
                <w:lang w:val="en-US"/>
              </w:rPr>
              <w:br w:type="page"/>
              <w:t xml:space="preserve">multi-purpose cleaning super gel with refreshing natural scents 1 Kilogram of weight or 1000 </w:t>
            </w:r>
            <w:proofErr w:type="spellStart"/>
            <w:r w:rsidRPr="005A1E5C">
              <w:rPr>
                <w:rFonts w:ascii="Calibri" w:hAnsi="Calibri" w:cs="Calibri"/>
                <w:color w:val="000000"/>
                <w:szCs w:val="22"/>
                <w:lang w:val="en-US"/>
              </w:rPr>
              <w:t>millilitres</w:t>
            </w:r>
            <w:proofErr w:type="spellEnd"/>
          </w:p>
        </w:tc>
        <w:tc>
          <w:tcPr>
            <w:tcW w:w="1543" w:type="dxa"/>
            <w:tcBorders>
              <w:top w:val="nil"/>
              <w:left w:val="nil"/>
              <w:bottom w:val="single" w:sz="4" w:space="0" w:color="auto"/>
              <w:right w:val="single" w:sz="4" w:space="0" w:color="auto"/>
            </w:tcBorders>
            <w:shd w:val="clear" w:color="auto" w:fill="auto"/>
          </w:tcPr>
          <w:p w14:paraId="489ACC7F" w14:textId="09110F20"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جل منظف متعدد الأغراض:</w:t>
            </w:r>
            <w:r>
              <w:rPr>
                <w:rFonts w:ascii="Calibri" w:hAnsi="Calibri" w:cs="Calibri"/>
                <w:sz w:val="20"/>
                <w:szCs w:val="20"/>
                <w:rtl/>
              </w:rPr>
              <w:br w:type="page"/>
            </w:r>
            <w:r>
              <w:rPr>
                <w:rFonts w:ascii="Calibri" w:hAnsi="Calibri" w:cs="Calibri"/>
                <w:sz w:val="20"/>
                <w:szCs w:val="20"/>
                <w:rtl/>
              </w:rPr>
              <w:br w:type="page"/>
              <w:t xml:space="preserve">هلام التنظيف الفائق متعدد الأغراض مع روائح طبيعية منعشة 1 كيلوغرام من الوزن أو 1000 ملليلتر </w:t>
            </w:r>
          </w:p>
        </w:tc>
        <w:tc>
          <w:tcPr>
            <w:tcW w:w="638" w:type="dxa"/>
            <w:tcBorders>
              <w:top w:val="nil"/>
              <w:left w:val="single" w:sz="4" w:space="0" w:color="auto"/>
              <w:bottom w:val="single" w:sz="4" w:space="0" w:color="auto"/>
              <w:right w:val="single" w:sz="4" w:space="0" w:color="auto"/>
            </w:tcBorders>
            <w:shd w:val="clear" w:color="auto" w:fill="auto"/>
            <w:vAlign w:val="bottom"/>
          </w:tcPr>
          <w:p w14:paraId="79CCD2F5" w14:textId="5C97EBD9"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color w:val="000000"/>
                <w:szCs w:val="22"/>
              </w:rPr>
              <w:t>PCS</w:t>
            </w:r>
          </w:p>
        </w:tc>
        <w:tc>
          <w:tcPr>
            <w:tcW w:w="1390" w:type="dxa"/>
            <w:tcBorders>
              <w:top w:val="nil"/>
              <w:left w:val="nil"/>
              <w:bottom w:val="single" w:sz="4" w:space="0" w:color="auto"/>
              <w:right w:val="single" w:sz="4" w:space="0" w:color="auto"/>
            </w:tcBorders>
            <w:shd w:val="clear" w:color="auto" w:fill="auto"/>
            <w:vAlign w:val="bottom"/>
          </w:tcPr>
          <w:p w14:paraId="41C5EB67" w14:textId="61C870DB" w:rsidR="00A267F6" w:rsidRPr="007A40BA" w:rsidRDefault="00C92437" w:rsidP="003167A6">
            <w:pPr>
              <w:spacing w:line="240" w:lineRule="auto"/>
              <w:jc w:val="center"/>
              <w:rPr>
                <w:rFonts w:asciiTheme="minorHAnsi" w:hAnsiTheme="minorHAnsi" w:cstheme="minorHAnsi"/>
                <w:color w:val="222222"/>
                <w:sz w:val="20"/>
                <w:szCs w:val="20"/>
                <w:lang w:val="en-US"/>
              </w:rPr>
            </w:pPr>
            <w:r>
              <w:rPr>
                <w:rFonts w:ascii="Calibri" w:hAnsi="Calibri" w:cs="Calibri"/>
                <w:color w:val="000000"/>
                <w:szCs w:val="22"/>
              </w:rPr>
              <w:t>50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3EB0424E" w14:textId="77777777" w:rsidR="00A267F6" w:rsidRPr="007A40BA" w:rsidRDefault="00A267F6"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0AEC7EA2" w14:textId="77777777" w:rsidR="00A267F6" w:rsidRPr="007A40BA" w:rsidRDefault="00A267F6"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2DC2CD97" w14:textId="77777777" w:rsidR="00A267F6" w:rsidRPr="007A40BA" w:rsidRDefault="00A267F6" w:rsidP="003167A6">
            <w:pPr>
              <w:spacing w:line="240" w:lineRule="auto"/>
              <w:rPr>
                <w:rFonts w:asciiTheme="minorHAnsi" w:hAnsiTheme="minorHAnsi" w:cstheme="minorHAnsi"/>
                <w:sz w:val="20"/>
                <w:szCs w:val="20"/>
                <w:lang w:val="en-US"/>
              </w:rPr>
            </w:pPr>
          </w:p>
        </w:tc>
      </w:tr>
      <w:tr w:rsidR="00A267F6" w:rsidRPr="007A40BA" w14:paraId="1A6E6948" w14:textId="77777777" w:rsidTr="00A267F6">
        <w:trPr>
          <w:gridAfter w:val="1"/>
          <w:wAfter w:w="236" w:type="dxa"/>
          <w:trHeight w:val="488"/>
        </w:trPr>
        <w:tc>
          <w:tcPr>
            <w:tcW w:w="593" w:type="dxa"/>
            <w:tcBorders>
              <w:top w:val="nil"/>
              <w:left w:val="single" w:sz="4" w:space="0" w:color="auto"/>
              <w:bottom w:val="single" w:sz="4" w:space="0" w:color="auto"/>
              <w:right w:val="single" w:sz="4" w:space="0" w:color="auto"/>
            </w:tcBorders>
            <w:shd w:val="clear" w:color="auto" w:fill="auto"/>
            <w:vAlign w:val="center"/>
          </w:tcPr>
          <w:p w14:paraId="3A970968" w14:textId="7A475D4F" w:rsidR="00A267F6" w:rsidRDefault="00A267F6"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103</w:t>
            </w:r>
          </w:p>
        </w:tc>
        <w:tc>
          <w:tcPr>
            <w:tcW w:w="2067" w:type="dxa"/>
            <w:tcBorders>
              <w:top w:val="nil"/>
              <w:left w:val="nil"/>
              <w:bottom w:val="single" w:sz="4" w:space="0" w:color="auto"/>
              <w:right w:val="single" w:sz="4" w:space="0" w:color="auto"/>
            </w:tcBorders>
            <w:shd w:val="clear" w:color="auto" w:fill="auto"/>
            <w:vAlign w:val="bottom"/>
          </w:tcPr>
          <w:p w14:paraId="4F50B13F" w14:textId="062BF8D9" w:rsidR="00A267F6" w:rsidRPr="007A40BA" w:rsidRDefault="00A267F6" w:rsidP="003167A6">
            <w:pPr>
              <w:spacing w:line="240" w:lineRule="auto"/>
              <w:rPr>
                <w:rFonts w:asciiTheme="minorHAnsi" w:hAnsiTheme="minorHAnsi" w:cstheme="minorHAnsi"/>
                <w:color w:val="222222"/>
                <w:sz w:val="20"/>
                <w:szCs w:val="20"/>
                <w:lang w:val="en-US"/>
              </w:rPr>
            </w:pPr>
            <w:r w:rsidRPr="005A1E5C">
              <w:rPr>
                <w:rFonts w:ascii="Calibri" w:hAnsi="Calibri" w:cs="Calibri"/>
                <w:color w:val="000000"/>
                <w:szCs w:val="22"/>
                <w:lang w:val="en-US"/>
              </w:rPr>
              <w:t>Toilet Paper tissue roll 12-in-1 set- (160 pulls per roll)</w:t>
            </w:r>
          </w:p>
        </w:tc>
        <w:tc>
          <w:tcPr>
            <w:tcW w:w="1543" w:type="dxa"/>
            <w:tcBorders>
              <w:top w:val="nil"/>
              <w:left w:val="nil"/>
              <w:bottom w:val="single" w:sz="4" w:space="0" w:color="auto"/>
              <w:right w:val="single" w:sz="4" w:space="0" w:color="auto"/>
            </w:tcBorders>
            <w:shd w:val="clear" w:color="auto" w:fill="auto"/>
          </w:tcPr>
          <w:p w14:paraId="5F702985" w14:textId="056B6FC8"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لفة مناديل ورق التواليت 12 في 1 مجموعة - (160 سحبًا لكل لفة)</w:t>
            </w:r>
          </w:p>
        </w:tc>
        <w:tc>
          <w:tcPr>
            <w:tcW w:w="638" w:type="dxa"/>
            <w:tcBorders>
              <w:top w:val="nil"/>
              <w:left w:val="single" w:sz="4" w:space="0" w:color="auto"/>
              <w:bottom w:val="single" w:sz="4" w:space="0" w:color="auto"/>
              <w:right w:val="single" w:sz="4" w:space="0" w:color="auto"/>
            </w:tcBorders>
            <w:shd w:val="clear" w:color="auto" w:fill="auto"/>
            <w:vAlign w:val="bottom"/>
          </w:tcPr>
          <w:p w14:paraId="65ACAF40" w14:textId="31773AE9"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color w:val="000000"/>
                <w:szCs w:val="22"/>
              </w:rPr>
              <w:t>Set</w:t>
            </w:r>
          </w:p>
        </w:tc>
        <w:tc>
          <w:tcPr>
            <w:tcW w:w="1390" w:type="dxa"/>
            <w:tcBorders>
              <w:top w:val="nil"/>
              <w:left w:val="nil"/>
              <w:bottom w:val="single" w:sz="4" w:space="0" w:color="auto"/>
              <w:right w:val="single" w:sz="4" w:space="0" w:color="auto"/>
            </w:tcBorders>
            <w:shd w:val="clear" w:color="auto" w:fill="auto"/>
            <w:vAlign w:val="bottom"/>
          </w:tcPr>
          <w:p w14:paraId="2CCC23A3" w14:textId="1906E191" w:rsidR="00A267F6" w:rsidRPr="007A40BA" w:rsidRDefault="00C92437" w:rsidP="003167A6">
            <w:pPr>
              <w:spacing w:line="240" w:lineRule="auto"/>
              <w:jc w:val="center"/>
              <w:rPr>
                <w:rFonts w:asciiTheme="minorHAnsi" w:hAnsiTheme="minorHAnsi" w:cstheme="minorHAnsi"/>
                <w:color w:val="222222"/>
                <w:sz w:val="20"/>
                <w:szCs w:val="20"/>
                <w:lang w:val="en-US"/>
              </w:rPr>
            </w:pPr>
            <w:r>
              <w:rPr>
                <w:rFonts w:asciiTheme="minorHAnsi" w:hAnsiTheme="minorHAnsi" w:cstheme="minorHAnsi"/>
                <w:color w:val="222222"/>
                <w:szCs w:val="20"/>
                <w:lang w:val="en-US"/>
              </w:rPr>
              <w:t>20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7AFDE1E6" w14:textId="77777777" w:rsidR="00A267F6" w:rsidRPr="007A40BA" w:rsidRDefault="00A267F6"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78D02D69" w14:textId="77777777" w:rsidR="00A267F6" w:rsidRPr="007A40BA" w:rsidRDefault="00A267F6"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656B14E5" w14:textId="77777777" w:rsidR="00A267F6" w:rsidRPr="007A40BA" w:rsidRDefault="00A267F6" w:rsidP="003167A6">
            <w:pPr>
              <w:spacing w:line="240" w:lineRule="auto"/>
              <w:rPr>
                <w:rFonts w:asciiTheme="minorHAnsi" w:hAnsiTheme="minorHAnsi" w:cstheme="minorHAnsi"/>
                <w:sz w:val="20"/>
                <w:szCs w:val="20"/>
                <w:lang w:val="en-US"/>
              </w:rPr>
            </w:pPr>
          </w:p>
        </w:tc>
      </w:tr>
      <w:tr w:rsidR="00A267F6" w:rsidRPr="007A40BA" w14:paraId="43D866F2" w14:textId="77777777" w:rsidTr="00A267F6">
        <w:trPr>
          <w:gridAfter w:val="1"/>
          <w:wAfter w:w="236" w:type="dxa"/>
          <w:trHeight w:val="488"/>
        </w:trPr>
        <w:tc>
          <w:tcPr>
            <w:tcW w:w="593" w:type="dxa"/>
            <w:tcBorders>
              <w:top w:val="nil"/>
              <w:left w:val="single" w:sz="4" w:space="0" w:color="auto"/>
              <w:bottom w:val="single" w:sz="4" w:space="0" w:color="auto"/>
              <w:right w:val="single" w:sz="4" w:space="0" w:color="auto"/>
            </w:tcBorders>
            <w:shd w:val="clear" w:color="auto" w:fill="auto"/>
            <w:vAlign w:val="center"/>
          </w:tcPr>
          <w:p w14:paraId="31E871A9" w14:textId="347417A7" w:rsidR="00A267F6" w:rsidRDefault="00A267F6" w:rsidP="003167A6">
            <w:pPr>
              <w:spacing w:line="240" w:lineRule="auto"/>
              <w:jc w:val="center"/>
              <w:rPr>
                <w:rFonts w:asciiTheme="minorHAnsi" w:hAnsiTheme="minorHAnsi" w:cstheme="minorHAnsi"/>
                <w:color w:val="000000"/>
                <w:sz w:val="20"/>
                <w:szCs w:val="20"/>
                <w:lang w:val="en-US"/>
              </w:rPr>
            </w:pPr>
            <w:r>
              <w:rPr>
                <w:rFonts w:ascii="Calibri" w:hAnsi="Calibri" w:cs="Calibri"/>
                <w:szCs w:val="22"/>
              </w:rPr>
              <w:t>104</w:t>
            </w:r>
          </w:p>
        </w:tc>
        <w:tc>
          <w:tcPr>
            <w:tcW w:w="2067" w:type="dxa"/>
            <w:tcBorders>
              <w:top w:val="nil"/>
              <w:left w:val="nil"/>
              <w:bottom w:val="single" w:sz="4" w:space="0" w:color="auto"/>
              <w:right w:val="single" w:sz="4" w:space="0" w:color="auto"/>
            </w:tcBorders>
            <w:shd w:val="clear" w:color="auto" w:fill="auto"/>
            <w:vAlign w:val="bottom"/>
          </w:tcPr>
          <w:p w14:paraId="3D5D3AAF" w14:textId="0BC30414" w:rsidR="00A267F6" w:rsidRPr="007A40BA" w:rsidRDefault="00A267F6" w:rsidP="003167A6">
            <w:pPr>
              <w:spacing w:line="240" w:lineRule="auto"/>
              <w:rPr>
                <w:rFonts w:asciiTheme="minorHAnsi" w:hAnsiTheme="minorHAnsi" w:cstheme="minorHAnsi"/>
                <w:color w:val="222222"/>
                <w:sz w:val="20"/>
                <w:szCs w:val="20"/>
                <w:lang w:val="en-US"/>
              </w:rPr>
            </w:pPr>
            <w:r w:rsidRPr="005A1E5C">
              <w:rPr>
                <w:rFonts w:ascii="Calibri" w:hAnsi="Calibri" w:cs="Calibri"/>
                <w:color w:val="000000"/>
                <w:szCs w:val="22"/>
                <w:lang w:val="en-US"/>
              </w:rPr>
              <w:t>towels for the kitchen (set of 3)</w:t>
            </w:r>
          </w:p>
        </w:tc>
        <w:tc>
          <w:tcPr>
            <w:tcW w:w="1543" w:type="dxa"/>
            <w:tcBorders>
              <w:top w:val="nil"/>
              <w:left w:val="nil"/>
              <w:bottom w:val="single" w:sz="4" w:space="0" w:color="auto"/>
              <w:right w:val="single" w:sz="4" w:space="0" w:color="auto"/>
            </w:tcBorders>
            <w:shd w:val="clear" w:color="auto" w:fill="auto"/>
          </w:tcPr>
          <w:p w14:paraId="2896227B" w14:textId="785AC1AC"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sz w:val="20"/>
                <w:szCs w:val="20"/>
                <w:rtl/>
              </w:rPr>
              <w:t>مناشف للمطبخ (مجموعة من 3)</w:t>
            </w:r>
          </w:p>
        </w:tc>
        <w:tc>
          <w:tcPr>
            <w:tcW w:w="638" w:type="dxa"/>
            <w:tcBorders>
              <w:top w:val="nil"/>
              <w:left w:val="single" w:sz="4" w:space="0" w:color="auto"/>
              <w:bottom w:val="single" w:sz="4" w:space="0" w:color="auto"/>
              <w:right w:val="single" w:sz="4" w:space="0" w:color="auto"/>
            </w:tcBorders>
            <w:shd w:val="clear" w:color="auto" w:fill="auto"/>
            <w:vAlign w:val="bottom"/>
          </w:tcPr>
          <w:p w14:paraId="3CA120B1" w14:textId="3322FA30" w:rsidR="00A267F6" w:rsidRPr="007A40BA" w:rsidRDefault="00A267F6" w:rsidP="003167A6">
            <w:pPr>
              <w:spacing w:line="240" w:lineRule="auto"/>
              <w:jc w:val="center"/>
              <w:rPr>
                <w:rFonts w:asciiTheme="minorHAnsi" w:hAnsiTheme="minorHAnsi" w:cstheme="minorHAnsi"/>
                <w:color w:val="222222"/>
                <w:sz w:val="20"/>
                <w:szCs w:val="20"/>
                <w:lang w:val="en-US"/>
              </w:rPr>
            </w:pPr>
            <w:r>
              <w:rPr>
                <w:rFonts w:ascii="Calibri" w:hAnsi="Calibri" w:cs="Calibri"/>
                <w:color w:val="000000"/>
                <w:szCs w:val="22"/>
              </w:rPr>
              <w:t>Set</w:t>
            </w:r>
          </w:p>
        </w:tc>
        <w:tc>
          <w:tcPr>
            <w:tcW w:w="1390" w:type="dxa"/>
            <w:tcBorders>
              <w:top w:val="nil"/>
              <w:left w:val="nil"/>
              <w:bottom w:val="single" w:sz="4" w:space="0" w:color="auto"/>
              <w:right w:val="single" w:sz="4" w:space="0" w:color="auto"/>
            </w:tcBorders>
            <w:shd w:val="clear" w:color="auto" w:fill="auto"/>
            <w:vAlign w:val="bottom"/>
          </w:tcPr>
          <w:p w14:paraId="0C700D55" w14:textId="43476B83" w:rsidR="00A267F6" w:rsidRPr="007A40BA" w:rsidRDefault="00C92437" w:rsidP="003167A6">
            <w:pPr>
              <w:spacing w:line="240" w:lineRule="auto"/>
              <w:jc w:val="center"/>
              <w:rPr>
                <w:rFonts w:asciiTheme="minorHAnsi" w:hAnsiTheme="minorHAnsi" w:cstheme="minorHAnsi"/>
                <w:color w:val="222222"/>
                <w:sz w:val="20"/>
                <w:szCs w:val="20"/>
                <w:lang w:val="en-US"/>
              </w:rPr>
            </w:pPr>
            <w:r>
              <w:rPr>
                <w:rFonts w:ascii="Calibri" w:hAnsi="Calibri" w:cs="Calibri"/>
                <w:color w:val="000000"/>
                <w:szCs w:val="22"/>
              </w:rPr>
              <w:t>50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692409E5" w14:textId="77777777" w:rsidR="00A267F6" w:rsidRPr="007A40BA" w:rsidRDefault="00A267F6"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269C7FFE" w14:textId="77777777" w:rsidR="00A267F6" w:rsidRPr="007A40BA" w:rsidRDefault="00A267F6"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5CE6F908" w14:textId="77777777" w:rsidR="00A267F6" w:rsidRPr="007A40BA" w:rsidRDefault="00A267F6" w:rsidP="003167A6">
            <w:pPr>
              <w:spacing w:line="240" w:lineRule="auto"/>
              <w:rPr>
                <w:rFonts w:asciiTheme="minorHAnsi" w:hAnsiTheme="minorHAnsi" w:cstheme="minorHAnsi"/>
                <w:sz w:val="20"/>
                <w:szCs w:val="20"/>
                <w:lang w:val="en-US"/>
              </w:rPr>
            </w:pPr>
          </w:p>
        </w:tc>
      </w:tr>
      <w:tr w:rsidR="00A267F6" w:rsidRPr="004665FA" w14:paraId="3549D5BF" w14:textId="77777777" w:rsidTr="00A267F6">
        <w:trPr>
          <w:gridAfter w:val="1"/>
          <w:wAfter w:w="236" w:type="dxa"/>
          <w:trHeight w:val="488"/>
        </w:trPr>
        <w:tc>
          <w:tcPr>
            <w:tcW w:w="593" w:type="dxa"/>
            <w:tcBorders>
              <w:top w:val="nil"/>
              <w:left w:val="single" w:sz="4" w:space="0" w:color="auto"/>
              <w:bottom w:val="single" w:sz="4" w:space="0" w:color="auto"/>
              <w:right w:val="single" w:sz="4" w:space="0" w:color="auto"/>
            </w:tcBorders>
            <w:shd w:val="clear" w:color="auto" w:fill="auto"/>
            <w:vAlign w:val="center"/>
          </w:tcPr>
          <w:p w14:paraId="0EE6A4E2" w14:textId="31F8CF21" w:rsidR="00A267F6" w:rsidRDefault="00A267F6" w:rsidP="003167A6">
            <w:pPr>
              <w:spacing w:line="240" w:lineRule="auto"/>
              <w:jc w:val="center"/>
              <w:rPr>
                <w:rFonts w:ascii="Calibri" w:hAnsi="Calibri" w:cs="Calibri"/>
                <w:szCs w:val="22"/>
              </w:rPr>
            </w:pPr>
            <w:r>
              <w:rPr>
                <w:rFonts w:ascii="Calibri" w:hAnsi="Calibri" w:cs="Calibri"/>
                <w:szCs w:val="22"/>
              </w:rPr>
              <w:t>105</w:t>
            </w:r>
          </w:p>
        </w:tc>
        <w:tc>
          <w:tcPr>
            <w:tcW w:w="2067" w:type="dxa"/>
            <w:tcBorders>
              <w:top w:val="nil"/>
              <w:left w:val="nil"/>
              <w:bottom w:val="single" w:sz="4" w:space="0" w:color="auto"/>
              <w:right w:val="single" w:sz="4" w:space="0" w:color="auto"/>
            </w:tcBorders>
            <w:shd w:val="clear" w:color="auto" w:fill="auto"/>
            <w:vAlign w:val="bottom"/>
          </w:tcPr>
          <w:p w14:paraId="41503876" w14:textId="69552F8E" w:rsidR="00A267F6" w:rsidRPr="005A1E5C" w:rsidRDefault="00A267F6" w:rsidP="003167A6">
            <w:pPr>
              <w:spacing w:line="240" w:lineRule="auto"/>
              <w:rPr>
                <w:rFonts w:ascii="Calibri" w:hAnsi="Calibri" w:cs="Calibri"/>
                <w:color w:val="000000"/>
                <w:szCs w:val="22"/>
                <w:lang w:val="en-US"/>
              </w:rPr>
            </w:pPr>
            <w:r w:rsidRPr="004665FA">
              <w:rPr>
                <w:rFonts w:ascii="Calibri" w:hAnsi="Calibri" w:cs="Calibri"/>
                <w:color w:val="000000"/>
                <w:szCs w:val="22"/>
                <w:lang w:val="en-US"/>
              </w:rPr>
              <w:t>Zain Phone credit cards type of 5,000 IQD</w:t>
            </w:r>
          </w:p>
        </w:tc>
        <w:tc>
          <w:tcPr>
            <w:tcW w:w="1543" w:type="dxa"/>
            <w:tcBorders>
              <w:top w:val="nil"/>
              <w:left w:val="nil"/>
              <w:bottom w:val="single" w:sz="4" w:space="0" w:color="auto"/>
              <w:right w:val="single" w:sz="4" w:space="0" w:color="auto"/>
            </w:tcBorders>
            <w:shd w:val="clear" w:color="auto" w:fill="auto"/>
          </w:tcPr>
          <w:p w14:paraId="3D92CFD9" w14:textId="46D4A18B" w:rsidR="00A267F6" w:rsidRDefault="00A267F6" w:rsidP="003167A6">
            <w:pPr>
              <w:spacing w:line="240" w:lineRule="auto"/>
              <w:jc w:val="center"/>
              <w:rPr>
                <w:rFonts w:ascii="Calibri" w:hAnsi="Calibri" w:cs="Calibri"/>
                <w:sz w:val="20"/>
                <w:szCs w:val="20"/>
                <w:rtl/>
              </w:rPr>
            </w:pPr>
            <w:r w:rsidRPr="009E4130">
              <w:rPr>
                <w:rFonts w:ascii="Calibri" w:hAnsi="Calibri" w:cs="Calibri"/>
                <w:sz w:val="20"/>
                <w:szCs w:val="20"/>
                <w:rtl/>
              </w:rPr>
              <w:t>رصيد هاتف محمول من شركة زين فئة 5,000 دينار عراقي</w:t>
            </w:r>
          </w:p>
        </w:tc>
        <w:tc>
          <w:tcPr>
            <w:tcW w:w="638" w:type="dxa"/>
            <w:tcBorders>
              <w:top w:val="nil"/>
              <w:left w:val="single" w:sz="4" w:space="0" w:color="auto"/>
              <w:bottom w:val="single" w:sz="4" w:space="0" w:color="auto"/>
              <w:right w:val="single" w:sz="4" w:space="0" w:color="auto"/>
            </w:tcBorders>
            <w:shd w:val="clear" w:color="auto" w:fill="auto"/>
            <w:vAlign w:val="bottom"/>
          </w:tcPr>
          <w:p w14:paraId="443C8E86" w14:textId="2C8938F6" w:rsidR="00A267F6" w:rsidRPr="004665FA" w:rsidRDefault="00A267F6" w:rsidP="003167A6">
            <w:pPr>
              <w:spacing w:line="240" w:lineRule="auto"/>
              <w:jc w:val="center"/>
              <w:rPr>
                <w:rFonts w:ascii="Calibri" w:hAnsi="Calibri" w:cs="Calibri"/>
                <w:color w:val="000000"/>
                <w:szCs w:val="22"/>
                <w:lang w:val="en-US"/>
              </w:rPr>
            </w:pPr>
            <w:r>
              <w:rPr>
                <w:rFonts w:ascii="Calibri" w:hAnsi="Calibri" w:cs="Calibri"/>
                <w:color w:val="000000"/>
                <w:szCs w:val="22"/>
                <w:lang w:val="en-US"/>
              </w:rPr>
              <w:t>Pc</w:t>
            </w:r>
          </w:p>
        </w:tc>
        <w:tc>
          <w:tcPr>
            <w:tcW w:w="1390" w:type="dxa"/>
            <w:tcBorders>
              <w:top w:val="nil"/>
              <w:left w:val="nil"/>
              <w:bottom w:val="single" w:sz="4" w:space="0" w:color="auto"/>
              <w:right w:val="single" w:sz="4" w:space="0" w:color="auto"/>
            </w:tcBorders>
            <w:shd w:val="clear" w:color="auto" w:fill="auto"/>
            <w:vAlign w:val="bottom"/>
          </w:tcPr>
          <w:p w14:paraId="62348A96" w14:textId="5FDCBA54" w:rsidR="00A267F6" w:rsidRPr="004665FA" w:rsidRDefault="00C92437" w:rsidP="003167A6">
            <w:pPr>
              <w:spacing w:line="240" w:lineRule="auto"/>
              <w:jc w:val="center"/>
              <w:rPr>
                <w:rFonts w:ascii="Calibri" w:hAnsi="Calibri" w:cs="Calibri"/>
                <w:color w:val="000000"/>
                <w:szCs w:val="22"/>
                <w:lang w:val="en-US"/>
              </w:rPr>
            </w:pPr>
            <w:r>
              <w:rPr>
                <w:rFonts w:ascii="Calibri" w:hAnsi="Calibri" w:cs="Calibri"/>
                <w:color w:val="000000"/>
                <w:szCs w:val="22"/>
                <w:lang w:val="en-US"/>
              </w:rPr>
              <w:t>600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13694B72" w14:textId="77777777" w:rsidR="00A267F6" w:rsidRPr="007A40BA" w:rsidRDefault="00A267F6"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49801A9F" w14:textId="77777777" w:rsidR="00A267F6" w:rsidRPr="007A40BA" w:rsidRDefault="00A267F6"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528A272B" w14:textId="77777777" w:rsidR="00A267F6" w:rsidRPr="007A40BA" w:rsidRDefault="00A267F6" w:rsidP="003167A6">
            <w:pPr>
              <w:spacing w:line="240" w:lineRule="auto"/>
              <w:rPr>
                <w:rFonts w:asciiTheme="minorHAnsi" w:hAnsiTheme="minorHAnsi" w:cstheme="minorHAnsi"/>
                <w:sz w:val="20"/>
                <w:szCs w:val="20"/>
                <w:lang w:val="en-US"/>
              </w:rPr>
            </w:pPr>
          </w:p>
        </w:tc>
      </w:tr>
      <w:tr w:rsidR="00A267F6" w:rsidRPr="004665FA" w14:paraId="02C3B045" w14:textId="77777777" w:rsidTr="00A267F6">
        <w:trPr>
          <w:gridAfter w:val="1"/>
          <w:wAfter w:w="236" w:type="dxa"/>
          <w:trHeight w:val="488"/>
        </w:trPr>
        <w:tc>
          <w:tcPr>
            <w:tcW w:w="593" w:type="dxa"/>
            <w:tcBorders>
              <w:top w:val="nil"/>
              <w:left w:val="single" w:sz="4" w:space="0" w:color="auto"/>
              <w:bottom w:val="single" w:sz="4" w:space="0" w:color="auto"/>
              <w:right w:val="single" w:sz="4" w:space="0" w:color="auto"/>
            </w:tcBorders>
            <w:shd w:val="clear" w:color="auto" w:fill="auto"/>
            <w:vAlign w:val="center"/>
          </w:tcPr>
          <w:p w14:paraId="08615B6A" w14:textId="44CE3227" w:rsidR="00A267F6" w:rsidRPr="004665FA" w:rsidRDefault="00A267F6" w:rsidP="003167A6">
            <w:pPr>
              <w:spacing w:line="240" w:lineRule="auto"/>
              <w:jc w:val="center"/>
              <w:rPr>
                <w:rFonts w:ascii="Calibri" w:hAnsi="Calibri" w:cs="Calibri"/>
                <w:szCs w:val="22"/>
                <w:lang w:val="en-US"/>
              </w:rPr>
            </w:pPr>
            <w:r>
              <w:rPr>
                <w:rFonts w:ascii="Calibri" w:hAnsi="Calibri" w:cs="Calibri"/>
                <w:szCs w:val="22"/>
                <w:lang w:val="en-US"/>
              </w:rPr>
              <w:t>106</w:t>
            </w:r>
          </w:p>
        </w:tc>
        <w:tc>
          <w:tcPr>
            <w:tcW w:w="2067" w:type="dxa"/>
            <w:tcBorders>
              <w:top w:val="nil"/>
              <w:left w:val="nil"/>
              <w:bottom w:val="single" w:sz="4" w:space="0" w:color="auto"/>
              <w:right w:val="single" w:sz="4" w:space="0" w:color="auto"/>
            </w:tcBorders>
            <w:shd w:val="clear" w:color="auto" w:fill="auto"/>
            <w:vAlign w:val="bottom"/>
          </w:tcPr>
          <w:p w14:paraId="19FCB6BF" w14:textId="22A87716" w:rsidR="00A267F6" w:rsidRPr="005A1E5C" w:rsidRDefault="00A267F6" w:rsidP="003167A6">
            <w:pPr>
              <w:spacing w:line="240" w:lineRule="auto"/>
              <w:rPr>
                <w:rFonts w:ascii="Calibri" w:hAnsi="Calibri" w:cs="Calibri"/>
                <w:color w:val="000000"/>
                <w:szCs w:val="22"/>
                <w:lang w:val="en-US"/>
              </w:rPr>
            </w:pPr>
            <w:r w:rsidRPr="007F6A7E">
              <w:rPr>
                <w:rFonts w:ascii="Calibri" w:hAnsi="Calibri" w:cs="Calibri"/>
                <w:color w:val="000000"/>
                <w:szCs w:val="22"/>
                <w:lang w:val="en-US"/>
              </w:rPr>
              <w:t>Zain Phone credit cards type of 10,000 IQD</w:t>
            </w:r>
          </w:p>
        </w:tc>
        <w:tc>
          <w:tcPr>
            <w:tcW w:w="1543" w:type="dxa"/>
            <w:tcBorders>
              <w:top w:val="nil"/>
              <w:left w:val="nil"/>
              <w:bottom w:val="single" w:sz="4" w:space="0" w:color="auto"/>
              <w:right w:val="single" w:sz="4" w:space="0" w:color="auto"/>
            </w:tcBorders>
            <w:shd w:val="clear" w:color="auto" w:fill="auto"/>
          </w:tcPr>
          <w:p w14:paraId="0EFB6A92" w14:textId="50F4E4B1" w:rsidR="00A267F6" w:rsidRDefault="00A267F6" w:rsidP="003167A6">
            <w:pPr>
              <w:spacing w:line="240" w:lineRule="auto"/>
              <w:jc w:val="center"/>
              <w:rPr>
                <w:rFonts w:ascii="Calibri" w:hAnsi="Calibri" w:cs="Calibri"/>
                <w:sz w:val="20"/>
                <w:szCs w:val="20"/>
                <w:rtl/>
              </w:rPr>
            </w:pPr>
            <w:r>
              <w:rPr>
                <w:rFonts w:ascii="Calibri" w:hAnsi="Calibri" w:cs="Calibri" w:hint="cs"/>
                <w:color w:val="000000"/>
                <w:szCs w:val="22"/>
                <w:rtl/>
                <w:lang w:val="en-US" w:bidi="ar-IQ"/>
              </w:rPr>
              <w:t>رصيد هاتف محمول من شركة زين فئة 10,000 دينار عراقي</w:t>
            </w:r>
          </w:p>
        </w:tc>
        <w:tc>
          <w:tcPr>
            <w:tcW w:w="638" w:type="dxa"/>
            <w:tcBorders>
              <w:top w:val="nil"/>
              <w:left w:val="single" w:sz="4" w:space="0" w:color="auto"/>
              <w:bottom w:val="single" w:sz="4" w:space="0" w:color="auto"/>
              <w:right w:val="single" w:sz="4" w:space="0" w:color="auto"/>
            </w:tcBorders>
            <w:shd w:val="clear" w:color="auto" w:fill="auto"/>
            <w:vAlign w:val="bottom"/>
          </w:tcPr>
          <w:p w14:paraId="5E342AD2" w14:textId="33CB1741" w:rsidR="00A267F6" w:rsidRPr="004665FA" w:rsidRDefault="00A267F6" w:rsidP="003167A6">
            <w:pPr>
              <w:spacing w:line="240" w:lineRule="auto"/>
              <w:jc w:val="center"/>
              <w:rPr>
                <w:rFonts w:ascii="Calibri" w:hAnsi="Calibri" w:cs="Calibri"/>
                <w:color w:val="000000"/>
                <w:szCs w:val="22"/>
                <w:lang w:val="en-US"/>
              </w:rPr>
            </w:pPr>
            <w:r>
              <w:rPr>
                <w:rFonts w:ascii="Calibri" w:hAnsi="Calibri" w:cs="Calibri"/>
                <w:color w:val="000000"/>
                <w:szCs w:val="22"/>
                <w:lang w:val="en-US"/>
              </w:rPr>
              <w:t>pc</w:t>
            </w:r>
          </w:p>
        </w:tc>
        <w:tc>
          <w:tcPr>
            <w:tcW w:w="1390" w:type="dxa"/>
            <w:tcBorders>
              <w:top w:val="nil"/>
              <w:left w:val="nil"/>
              <w:bottom w:val="single" w:sz="4" w:space="0" w:color="auto"/>
              <w:right w:val="single" w:sz="4" w:space="0" w:color="auto"/>
            </w:tcBorders>
            <w:shd w:val="clear" w:color="auto" w:fill="auto"/>
            <w:vAlign w:val="bottom"/>
          </w:tcPr>
          <w:p w14:paraId="125B9495" w14:textId="0D16CED9" w:rsidR="00A267F6" w:rsidRPr="004665FA" w:rsidRDefault="00974B5C" w:rsidP="003167A6">
            <w:pPr>
              <w:spacing w:line="240" w:lineRule="auto"/>
              <w:jc w:val="center"/>
              <w:rPr>
                <w:rFonts w:ascii="Calibri" w:hAnsi="Calibri" w:cs="Calibri"/>
                <w:color w:val="000000"/>
                <w:szCs w:val="22"/>
                <w:lang w:val="en-US"/>
              </w:rPr>
            </w:pPr>
            <w:r>
              <w:rPr>
                <w:rFonts w:ascii="Calibri" w:hAnsi="Calibri" w:cs="Calibri"/>
                <w:color w:val="000000"/>
                <w:szCs w:val="22"/>
                <w:lang w:val="en-US"/>
              </w:rPr>
              <w:t>600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1B5DB321" w14:textId="77777777" w:rsidR="00A267F6" w:rsidRPr="007A40BA" w:rsidRDefault="00A267F6"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74ADC975" w14:textId="77777777" w:rsidR="00A267F6" w:rsidRPr="007A40BA" w:rsidRDefault="00A267F6"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4A1690DA" w14:textId="77777777" w:rsidR="00A267F6" w:rsidRPr="007A40BA" w:rsidRDefault="00A267F6" w:rsidP="003167A6">
            <w:pPr>
              <w:spacing w:line="240" w:lineRule="auto"/>
              <w:rPr>
                <w:rFonts w:asciiTheme="minorHAnsi" w:hAnsiTheme="minorHAnsi" w:cstheme="minorHAnsi"/>
                <w:sz w:val="20"/>
                <w:szCs w:val="20"/>
                <w:lang w:val="en-US"/>
              </w:rPr>
            </w:pPr>
          </w:p>
        </w:tc>
      </w:tr>
      <w:tr w:rsidR="00A267F6" w:rsidRPr="004665FA" w14:paraId="1B8EEF69" w14:textId="77777777" w:rsidTr="00A267F6">
        <w:trPr>
          <w:gridAfter w:val="1"/>
          <w:wAfter w:w="236" w:type="dxa"/>
          <w:trHeight w:val="488"/>
        </w:trPr>
        <w:tc>
          <w:tcPr>
            <w:tcW w:w="593" w:type="dxa"/>
            <w:tcBorders>
              <w:top w:val="nil"/>
              <w:left w:val="single" w:sz="4" w:space="0" w:color="auto"/>
              <w:bottom w:val="single" w:sz="4" w:space="0" w:color="auto"/>
              <w:right w:val="single" w:sz="4" w:space="0" w:color="auto"/>
            </w:tcBorders>
            <w:shd w:val="clear" w:color="auto" w:fill="auto"/>
            <w:vAlign w:val="center"/>
          </w:tcPr>
          <w:p w14:paraId="406092C8" w14:textId="4E1A8350" w:rsidR="00A267F6" w:rsidRPr="004665FA" w:rsidRDefault="00A267F6" w:rsidP="003167A6">
            <w:pPr>
              <w:spacing w:line="240" w:lineRule="auto"/>
              <w:jc w:val="center"/>
              <w:rPr>
                <w:rFonts w:ascii="Calibri" w:hAnsi="Calibri" w:cs="Calibri"/>
                <w:szCs w:val="22"/>
                <w:lang w:val="en-US"/>
              </w:rPr>
            </w:pPr>
            <w:r>
              <w:rPr>
                <w:rFonts w:ascii="Calibri" w:hAnsi="Calibri" w:cs="Calibri"/>
                <w:szCs w:val="22"/>
                <w:lang w:val="en-US"/>
              </w:rPr>
              <w:t>107</w:t>
            </w:r>
          </w:p>
        </w:tc>
        <w:tc>
          <w:tcPr>
            <w:tcW w:w="2067" w:type="dxa"/>
            <w:tcBorders>
              <w:top w:val="nil"/>
              <w:left w:val="nil"/>
              <w:bottom w:val="single" w:sz="4" w:space="0" w:color="auto"/>
              <w:right w:val="single" w:sz="4" w:space="0" w:color="auto"/>
            </w:tcBorders>
            <w:shd w:val="clear" w:color="auto" w:fill="auto"/>
            <w:vAlign w:val="bottom"/>
          </w:tcPr>
          <w:p w14:paraId="53EBE064" w14:textId="3AB8AC4A" w:rsidR="00A267F6" w:rsidRPr="005A1E5C" w:rsidRDefault="00A267F6" w:rsidP="003167A6">
            <w:pPr>
              <w:spacing w:line="240" w:lineRule="auto"/>
              <w:rPr>
                <w:rFonts w:ascii="Calibri" w:hAnsi="Calibri" w:cs="Calibri"/>
                <w:color w:val="000000"/>
                <w:szCs w:val="22"/>
                <w:lang w:val="en-US"/>
              </w:rPr>
            </w:pPr>
            <w:r w:rsidRPr="00A350AA">
              <w:rPr>
                <w:rFonts w:ascii="Calibri" w:hAnsi="Calibri" w:cs="Calibri"/>
                <w:color w:val="000000"/>
                <w:szCs w:val="22"/>
                <w:lang w:val="en-US"/>
              </w:rPr>
              <w:t>Zain Phone credit cards type of 35,000 IQD</w:t>
            </w:r>
          </w:p>
        </w:tc>
        <w:tc>
          <w:tcPr>
            <w:tcW w:w="1543" w:type="dxa"/>
            <w:tcBorders>
              <w:top w:val="nil"/>
              <w:left w:val="nil"/>
              <w:bottom w:val="single" w:sz="4" w:space="0" w:color="auto"/>
              <w:right w:val="single" w:sz="4" w:space="0" w:color="auto"/>
            </w:tcBorders>
            <w:shd w:val="clear" w:color="auto" w:fill="auto"/>
          </w:tcPr>
          <w:p w14:paraId="1B0C3F16" w14:textId="6F00940F" w:rsidR="00A267F6" w:rsidRDefault="00A267F6" w:rsidP="003167A6">
            <w:pPr>
              <w:spacing w:line="240" w:lineRule="auto"/>
              <w:jc w:val="center"/>
              <w:rPr>
                <w:rFonts w:ascii="Calibri" w:hAnsi="Calibri" w:cs="Calibri"/>
                <w:sz w:val="20"/>
                <w:szCs w:val="20"/>
                <w:rtl/>
              </w:rPr>
            </w:pPr>
            <w:r w:rsidRPr="004D6AE9">
              <w:rPr>
                <w:rFonts w:ascii="Calibri" w:hAnsi="Calibri" w:cs="Calibri"/>
                <w:sz w:val="20"/>
                <w:szCs w:val="20"/>
                <w:rtl/>
              </w:rPr>
              <w:t>رصيد هاتف محمول من شركة زين فئة 35,000 دينار عراقي</w:t>
            </w:r>
          </w:p>
        </w:tc>
        <w:tc>
          <w:tcPr>
            <w:tcW w:w="638" w:type="dxa"/>
            <w:tcBorders>
              <w:top w:val="nil"/>
              <w:left w:val="single" w:sz="4" w:space="0" w:color="auto"/>
              <w:bottom w:val="single" w:sz="4" w:space="0" w:color="auto"/>
              <w:right w:val="single" w:sz="4" w:space="0" w:color="auto"/>
            </w:tcBorders>
            <w:shd w:val="clear" w:color="auto" w:fill="auto"/>
            <w:vAlign w:val="bottom"/>
          </w:tcPr>
          <w:p w14:paraId="3FDCF1E7" w14:textId="2F86403F" w:rsidR="00A267F6" w:rsidRPr="004665FA" w:rsidRDefault="00A267F6" w:rsidP="003167A6">
            <w:pPr>
              <w:spacing w:line="240" w:lineRule="auto"/>
              <w:jc w:val="center"/>
              <w:rPr>
                <w:rFonts w:ascii="Calibri" w:hAnsi="Calibri" w:cs="Calibri"/>
                <w:color w:val="000000"/>
                <w:szCs w:val="22"/>
                <w:lang w:val="en-US"/>
              </w:rPr>
            </w:pPr>
            <w:r>
              <w:rPr>
                <w:rFonts w:ascii="Calibri" w:hAnsi="Calibri" w:cs="Calibri"/>
                <w:color w:val="000000"/>
                <w:szCs w:val="22"/>
                <w:lang w:val="en-US"/>
              </w:rPr>
              <w:t>pc</w:t>
            </w:r>
          </w:p>
        </w:tc>
        <w:tc>
          <w:tcPr>
            <w:tcW w:w="1390" w:type="dxa"/>
            <w:tcBorders>
              <w:top w:val="nil"/>
              <w:left w:val="nil"/>
              <w:bottom w:val="single" w:sz="4" w:space="0" w:color="auto"/>
              <w:right w:val="single" w:sz="4" w:space="0" w:color="auto"/>
            </w:tcBorders>
            <w:shd w:val="clear" w:color="auto" w:fill="auto"/>
            <w:vAlign w:val="bottom"/>
          </w:tcPr>
          <w:p w14:paraId="1A390CA1" w14:textId="39F053B8" w:rsidR="00A267F6" w:rsidRPr="004665FA" w:rsidRDefault="00974B5C" w:rsidP="003167A6">
            <w:pPr>
              <w:spacing w:line="240" w:lineRule="auto"/>
              <w:jc w:val="center"/>
              <w:rPr>
                <w:rFonts w:ascii="Calibri" w:hAnsi="Calibri" w:cs="Calibri"/>
                <w:color w:val="000000"/>
                <w:szCs w:val="22"/>
                <w:lang w:val="en-US"/>
              </w:rPr>
            </w:pPr>
            <w:r>
              <w:rPr>
                <w:rFonts w:ascii="Calibri" w:hAnsi="Calibri" w:cs="Calibri"/>
                <w:color w:val="000000"/>
                <w:szCs w:val="22"/>
                <w:lang w:val="en-US"/>
              </w:rPr>
              <w:t>60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16BBF1B7" w14:textId="77777777" w:rsidR="00A267F6" w:rsidRPr="007A40BA" w:rsidRDefault="00A267F6"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4334C8AE" w14:textId="77777777" w:rsidR="00A267F6" w:rsidRPr="007A40BA" w:rsidRDefault="00A267F6"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5B0394D3" w14:textId="77777777" w:rsidR="00A267F6" w:rsidRPr="007A40BA" w:rsidRDefault="00A267F6" w:rsidP="003167A6">
            <w:pPr>
              <w:spacing w:line="240" w:lineRule="auto"/>
              <w:rPr>
                <w:rFonts w:asciiTheme="minorHAnsi" w:hAnsiTheme="minorHAnsi" w:cstheme="minorHAnsi"/>
                <w:sz w:val="20"/>
                <w:szCs w:val="20"/>
                <w:lang w:val="en-US"/>
              </w:rPr>
            </w:pPr>
          </w:p>
        </w:tc>
      </w:tr>
      <w:tr w:rsidR="00A267F6" w:rsidRPr="004665FA" w14:paraId="7479A556" w14:textId="77777777" w:rsidTr="00A267F6">
        <w:trPr>
          <w:gridAfter w:val="1"/>
          <w:wAfter w:w="236" w:type="dxa"/>
          <w:trHeight w:val="488"/>
        </w:trPr>
        <w:tc>
          <w:tcPr>
            <w:tcW w:w="593" w:type="dxa"/>
            <w:tcBorders>
              <w:top w:val="nil"/>
              <w:left w:val="single" w:sz="4" w:space="0" w:color="auto"/>
              <w:bottom w:val="single" w:sz="4" w:space="0" w:color="auto"/>
              <w:right w:val="single" w:sz="4" w:space="0" w:color="auto"/>
            </w:tcBorders>
            <w:shd w:val="clear" w:color="auto" w:fill="auto"/>
            <w:vAlign w:val="center"/>
          </w:tcPr>
          <w:p w14:paraId="7BDC5D5A" w14:textId="31F2456D" w:rsidR="00A267F6" w:rsidRDefault="00A267F6" w:rsidP="003167A6">
            <w:pPr>
              <w:spacing w:line="240" w:lineRule="auto"/>
              <w:jc w:val="center"/>
              <w:rPr>
                <w:rFonts w:ascii="Calibri" w:hAnsi="Calibri" w:cs="Calibri"/>
                <w:szCs w:val="22"/>
                <w:lang w:val="en-US"/>
              </w:rPr>
            </w:pPr>
            <w:r>
              <w:rPr>
                <w:rFonts w:ascii="Calibri" w:hAnsi="Calibri" w:cs="Calibri"/>
                <w:szCs w:val="22"/>
                <w:lang w:val="en-US"/>
              </w:rPr>
              <w:t>108</w:t>
            </w:r>
          </w:p>
        </w:tc>
        <w:tc>
          <w:tcPr>
            <w:tcW w:w="2067" w:type="dxa"/>
            <w:tcBorders>
              <w:top w:val="nil"/>
              <w:left w:val="nil"/>
              <w:bottom w:val="single" w:sz="4" w:space="0" w:color="auto"/>
              <w:right w:val="single" w:sz="4" w:space="0" w:color="auto"/>
            </w:tcBorders>
            <w:shd w:val="clear" w:color="auto" w:fill="auto"/>
            <w:vAlign w:val="bottom"/>
          </w:tcPr>
          <w:p w14:paraId="4FF63E8E" w14:textId="13F165BA" w:rsidR="00A267F6" w:rsidRPr="00A350AA" w:rsidRDefault="00A267F6" w:rsidP="003167A6">
            <w:pPr>
              <w:spacing w:line="240" w:lineRule="auto"/>
              <w:rPr>
                <w:rFonts w:ascii="Calibri" w:hAnsi="Calibri" w:cs="Calibri"/>
                <w:color w:val="000000"/>
                <w:szCs w:val="22"/>
                <w:lang w:val="en-US"/>
              </w:rPr>
            </w:pPr>
            <w:proofErr w:type="spellStart"/>
            <w:r w:rsidRPr="001C2391">
              <w:rPr>
                <w:rFonts w:ascii="Calibri" w:hAnsi="Calibri" w:cs="Calibri"/>
                <w:color w:val="000000"/>
                <w:szCs w:val="22"/>
                <w:lang w:val="en-US"/>
              </w:rPr>
              <w:t>Aciacell</w:t>
            </w:r>
            <w:proofErr w:type="spellEnd"/>
            <w:r w:rsidRPr="001C2391">
              <w:rPr>
                <w:rFonts w:ascii="Calibri" w:hAnsi="Calibri" w:cs="Calibri"/>
                <w:color w:val="000000"/>
                <w:szCs w:val="22"/>
                <w:lang w:val="en-US"/>
              </w:rPr>
              <w:t xml:space="preserve"> Phone credit cards type of 5,000 IQD</w:t>
            </w:r>
          </w:p>
        </w:tc>
        <w:tc>
          <w:tcPr>
            <w:tcW w:w="1543" w:type="dxa"/>
            <w:tcBorders>
              <w:top w:val="nil"/>
              <w:left w:val="nil"/>
              <w:bottom w:val="single" w:sz="4" w:space="0" w:color="auto"/>
              <w:right w:val="single" w:sz="4" w:space="0" w:color="auto"/>
            </w:tcBorders>
            <w:shd w:val="clear" w:color="auto" w:fill="auto"/>
          </w:tcPr>
          <w:p w14:paraId="34CAA6FA" w14:textId="1AA66CC7" w:rsidR="00A267F6" w:rsidRPr="004D6AE9" w:rsidRDefault="00A267F6" w:rsidP="003167A6">
            <w:pPr>
              <w:spacing w:line="240" w:lineRule="auto"/>
              <w:jc w:val="center"/>
              <w:rPr>
                <w:rFonts w:ascii="Calibri" w:hAnsi="Calibri" w:cs="Calibri"/>
                <w:sz w:val="20"/>
                <w:szCs w:val="20"/>
                <w:rtl/>
              </w:rPr>
            </w:pPr>
            <w:r w:rsidRPr="001C2391">
              <w:rPr>
                <w:rFonts w:ascii="Calibri" w:hAnsi="Calibri" w:cs="Calibri"/>
                <w:sz w:val="20"/>
                <w:szCs w:val="20"/>
                <w:rtl/>
              </w:rPr>
              <w:t>رصيد هاتف محمول من شركة اسياسيل فئة 5,000 دينار عراقي</w:t>
            </w:r>
          </w:p>
        </w:tc>
        <w:tc>
          <w:tcPr>
            <w:tcW w:w="638" w:type="dxa"/>
            <w:tcBorders>
              <w:top w:val="nil"/>
              <w:left w:val="single" w:sz="4" w:space="0" w:color="auto"/>
              <w:bottom w:val="single" w:sz="4" w:space="0" w:color="auto"/>
              <w:right w:val="single" w:sz="4" w:space="0" w:color="auto"/>
            </w:tcBorders>
            <w:shd w:val="clear" w:color="auto" w:fill="auto"/>
            <w:vAlign w:val="bottom"/>
          </w:tcPr>
          <w:p w14:paraId="5D74930B" w14:textId="5CD6DFD0" w:rsidR="00A267F6" w:rsidRDefault="00A267F6" w:rsidP="003167A6">
            <w:pPr>
              <w:spacing w:line="240" w:lineRule="auto"/>
              <w:jc w:val="center"/>
              <w:rPr>
                <w:rFonts w:ascii="Calibri" w:hAnsi="Calibri" w:cs="Calibri"/>
                <w:color w:val="000000"/>
                <w:szCs w:val="22"/>
                <w:lang w:val="en-US"/>
              </w:rPr>
            </w:pPr>
            <w:r>
              <w:rPr>
                <w:rFonts w:ascii="Calibri" w:hAnsi="Calibri" w:cs="Calibri"/>
                <w:color w:val="000000"/>
                <w:szCs w:val="22"/>
                <w:lang w:val="en-US"/>
              </w:rPr>
              <w:t>pc</w:t>
            </w:r>
          </w:p>
        </w:tc>
        <w:tc>
          <w:tcPr>
            <w:tcW w:w="1390" w:type="dxa"/>
            <w:tcBorders>
              <w:top w:val="nil"/>
              <w:left w:val="nil"/>
              <w:bottom w:val="single" w:sz="4" w:space="0" w:color="auto"/>
              <w:right w:val="single" w:sz="4" w:space="0" w:color="auto"/>
            </w:tcBorders>
            <w:shd w:val="clear" w:color="auto" w:fill="auto"/>
            <w:vAlign w:val="bottom"/>
          </w:tcPr>
          <w:p w14:paraId="5C39FF1C" w14:textId="41B5B282" w:rsidR="00A267F6" w:rsidRDefault="00974B5C" w:rsidP="003167A6">
            <w:pPr>
              <w:spacing w:line="240" w:lineRule="auto"/>
              <w:jc w:val="center"/>
              <w:rPr>
                <w:rFonts w:ascii="Calibri" w:hAnsi="Calibri" w:cs="Calibri"/>
                <w:color w:val="000000"/>
                <w:szCs w:val="22"/>
                <w:lang w:val="en-US"/>
              </w:rPr>
            </w:pPr>
            <w:r>
              <w:rPr>
                <w:rFonts w:ascii="Calibri" w:hAnsi="Calibri" w:cs="Calibri"/>
                <w:color w:val="000000"/>
                <w:szCs w:val="22"/>
                <w:lang w:val="en-US"/>
              </w:rPr>
              <w:t>20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777ECD78" w14:textId="77777777" w:rsidR="00A267F6" w:rsidRPr="007A40BA" w:rsidRDefault="00A267F6"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569D6F7A" w14:textId="77777777" w:rsidR="00A267F6" w:rsidRPr="007A40BA" w:rsidRDefault="00A267F6"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70CA70F6" w14:textId="77777777" w:rsidR="00A267F6" w:rsidRPr="007A40BA" w:rsidRDefault="00A267F6" w:rsidP="003167A6">
            <w:pPr>
              <w:spacing w:line="240" w:lineRule="auto"/>
              <w:rPr>
                <w:rFonts w:asciiTheme="minorHAnsi" w:hAnsiTheme="minorHAnsi" w:cstheme="minorHAnsi"/>
                <w:sz w:val="20"/>
                <w:szCs w:val="20"/>
                <w:lang w:val="en-US"/>
              </w:rPr>
            </w:pPr>
          </w:p>
        </w:tc>
      </w:tr>
      <w:tr w:rsidR="00A267F6" w:rsidRPr="004665FA" w14:paraId="1DBA531A" w14:textId="77777777" w:rsidTr="00A267F6">
        <w:trPr>
          <w:gridAfter w:val="1"/>
          <w:wAfter w:w="236" w:type="dxa"/>
          <w:trHeight w:val="488"/>
        </w:trPr>
        <w:tc>
          <w:tcPr>
            <w:tcW w:w="593" w:type="dxa"/>
            <w:tcBorders>
              <w:top w:val="nil"/>
              <w:left w:val="single" w:sz="4" w:space="0" w:color="auto"/>
              <w:bottom w:val="single" w:sz="4" w:space="0" w:color="auto"/>
              <w:right w:val="single" w:sz="4" w:space="0" w:color="auto"/>
            </w:tcBorders>
            <w:shd w:val="clear" w:color="auto" w:fill="auto"/>
            <w:vAlign w:val="center"/>
          </w:tcPr>
          <w:p w14:paraId="55835C3F" w14:textId="54712D2F" w:rsidR="00A267F6" w:rsidRPr="004665FA" w:rsidRDefault="00A267F6" w:rsidP="003167A6">
            <w:pPr>
              <w:spacing w:line="240" w:lineRule="auto"/>
              <w:jc w:val="center"/>
              <w:rPr>
                <w:rFonts w:ascii="Calibri" w:hAnsi="Calibri" w:cs="Calibri"/>
                <w:szCs w:val="22"/>
                <w:lang w:val="en-US"/>
              </w:rPr>
            </w:pPr>
            <w:r>
              <w:rPr>
                <w:rFonts w:ascii="Calibri" w:hAnsi="Calibri" w:cs="Calibri"/>
                <w:szCs w:val="22"/>
                <w:lang w:val="en-US"/>
              </w:rPr>
              <w:t>109</w:t>
            </w:r>
          </w:p>
        </w:tc>
        <w:tc>
          <w:tcPr>
            <w:tcW w:w="2067" w:type="dxa"/>
            <w:tcBorders>
              <w:top w:val="nil"/>
              <w:left w:val="nil"/>
              <w:bottom w:val="single" w:sz="4" w:space="0" w:color="auto"/>
              <w:right w:val="single" w:sz="4" w:space="0" w:color="auto"/>
            </w:tcBorders>
            <w:shd w:val="clear" w:color="auto" w:fill="auto"/>
            <w:vAlign w:val="bottom"/>
          </w:tcPr>
          <w:p w14:paraId="2B76B335" w14:textId="5F093386" w:rsidR="00A267F6" w:rsidRPr="005A1E5C" w:rsidRDefault="00A267F6" w:rsidP="003167A6">
            <w:pPr>
              <w:spacing w:line="240" w:lineRule="auto"/>
              <w:rPr>
                <w:rFonts w:ascii="Calibri" w:hAnsi="Calibri" w:cs="Calibri"/>
                <w:color w:val="000000"/>
                <w:szCs w:val="22"/>
                <w:lang w:val="en-US"/>
              </w:rPr>
            </w:pPr>
            <w:proofErr w:type="spellStart"/>
            <w:r w:rsidRPr="00B13116">
              <w:rPr>
                <w:rFonts w:ascii="Calibri" w:hAnsi="Calibri" w:cs="Calibri"/>
                <w:color w:val="000000"/>
                <w:szCs w:val="22"/>
                <w:lang w:val="en-US"/>
              </w:rPr>
              <w:t>Aciacell</w:t>
            </w:r>
            <w:proofErr w:type="spellEnd"/>
            <w:r w:rsidRPr="00B13116">
              <w:rPr>
                <w:rFonts w:ascii="Calibri" w:hAnsi="Calibri" w:cs="Calibri"/>
                <w:color w:val="000000"/>
                <w:szCs w:val="22"/>
                <w:lang w:val="en-US"/>
              </w:rPr>
              <w:t xml:space="preserve"> Phone credit cards type of 10,000 IQD</w:t>
            </w:r>
          </w:p>
        </w:tc>
        <w:tc>
          <w:tcPr>
            <w:tcW w:w="1543" w:type="dxa"/>
            <w:tcBorders>
              <w:top w:val="nil"/>
              <w:left w:val="nil"/>
              <w:bottom w:val="single" w:sz="4" w:space="0" w:color="auto"/>
              <w:right w:val="single" w:sz="4" w:space="0" w:color="auto"/>
            </w:tcBorders>
            <w:shd w:val="clear" w:color="auto" w:fill="auto"/>
          </w:tcPr>
          <w:p w14:paraId="03C5B553" w14:textId="147E93D8" w:rsidR="00A267F6" w:rsidRDefault="00A267F6" w:rsidP="003167A6">
            <w:pPr>
              <w:spacing w:line="240" w:lineRule="auto"/>
              <w:jc w:val="center"/>
              <w:rPr>
                <w:rFonts w:ascii="Calibri" w:hAnsi="Calibri" w:cs="Calibri"/>
                <w:sz w:val="20"/>
                <w:szCs w:val="20"/>
                <w:rtl/>
              </w:rPr>
            </w:pPr>
            <w:r w:rsidRPr="00926467">
              <w:rPr>
                <w:rFonts w:ascii="Calibri" w:hAnsi="Calibri" w:cs="Calibri"/>
                <w:sz w:val="20"/>
                <w:szCs w:val="20"/>
                <w:rtl/>
              </w:rPr>
              <w:t>رصيد هاتف محمول من شركة اسياسيل فئة 5,000 دينار عراقي</w:t>
            </w:r>
          </w:p>
        </w:tc>
        <w:tc>
          <w:tcPr>
            <w:tcW w:w="638" w:type="dxa"/>
            <w:tcBorders>
              <w:top w:val="nil"/>
              <w:left w:val="single" w:sz="4" w:space="0" w:color="auto"/>
              <w:bottom w:val="single" w:sz="4" w:space="0" w:color="auto"/>
              <w:right w:val="single" w:sz="4" w:space="0" w:color="auto"/>
            </w:tcBorders>
            <w:shd w:val="clear" w:color="auto" w:fill="auto"/>
            <w:vAlign w:val="bottom"/>
          </w:tcPr>
          <w:p w14:paraId="52C9E60D" w14:textId="77A3494C" w:rsidR="00A267F6" w:rsidRPr="004665FA" w:rsidRDefault="00A267F6" w:rsidP="003167A6">
            <w:pPr>
              <w:spacing w:line="240" w:lineRule="auto"/>
              <w:jc w:val="center"/>
              <w:rPr>
                <w:rFonts w:ascii="Calibri" w:hAnsi="Calibri" w:cs="Calibri"/>
                <w:color w:val="000000"/>
                <w:szCs w:val="22"/>
                <w:lang w:val="en-US"/>
              </w:rPr>
            </w:pPr>
            <w:r>
              <w:rPr>
                <w:rFonts w:ascii="Calibri" w:hAnsi="Calibri" w:cs="Calibri"/>
                <w:color w:val="000000"/>
                <w:szCs w:val="22"/>
                <w:lang w:val="en-US"/>
              </w:rPr>
              <w:t>pc</w:t>
            </w:r>
          </w:p>
        </w:tc>
        <w:tc>
          <w:tcPr>
            <w:tcW w:w="1390" w:type="dxa"/>
            <w:tcBorders>
              <w:top w:val="nil"/>
              <w:left w:val="nil"/>
              <w:bottom w:val="single" w:sz="4" w:space="0" w:color="auto"/>
              <w:right w:val="single" w:sz="4" w:space="0" w:color="auto"/>
            </w:tcBorders>
            <w:shd w:val="clear" w:color="auto" w:fill="auto"/>
            <w:vAlign w:val="bottom"/>
          </w:tcPr>
          <w:p w14:paraId="268B63B4" w14:textId="629CDCAB" w:rsidR="00A267F6" w:rsidRPr="004665FA" w:rsidRDefault="00974B5C" w:rsidP="003167A6">
            <w:pPr>
              <w:spacing w:line="240" w:lineRule="auto"/>
              <w:jc w:val="center"/>
              <w:rPr>
                <w:rFonts w:ascii="Calibri" w:hAnsi="Calibri" w:cs="Calibri"/>
                <w:color w:val="000000"/>
                <w:szCs w:val="22"/>
                <w:lang w:val="en-US"/>
              </w:rPr>
            </w:pPr>
            <w:r>
              <w:rPr>
                <w:rFonts w:ascii="Calibri" w:hAnsi="Calibri" w:cs="Calibri"/>
                <w:color w:val="000000"/>
                <w:szCs w:val="22"/>
                <w:lang w:val="en-US"/>
              </w:rPr>
              <w:t>450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6A196E98" w14:textId="77777777" w:rsidR="00A267F6" w:rsidRPr="007A40BA" w:rsidRDefault="00A267F6"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6CB4B926" w14:textId="77777777" w:rsidR="00A267F6" w:rsidRPr="007A40BA" w:rsidRDefault="00A267F6"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6C2FD147" w14:textId="77777777" w:rsidR="00A267F6" w:rsidRPr="007A40BA" w:rsidRDefault="00A267F6" w:rsidP="003167A6">
            <w:pPr>
              <w:spacing w:line="240" w:lineRule="auto"/>
              <w:rPr>
                <w:rFonts w:asciiTheme="minorHAnsi" w:hAnsiTheme="minorHAnsi" w:cstheme="minorHAnsi"/>
                <w:sz w:val="20"/>
                <w:szCs w:val="20"/>
                <w:lang w:val="en-US"/>
              </w:rPr>
            </w:pPr>
          </w:p>
        </w:tc>
      </w:tr>
      <w:tr w:rsidR="00A267F6" w:rsidRPr="004665FA" w14:paraId="367C16DE" w14:textId="77777777" w:rsidTr="00A267F6">
        <w:trPr>
          <w:gridAfter w:val="1"/>
          <w:wAfter w:w="236" w:type="dxa"/>
          <w:trHeight w:val="488"/>
        </w:trPr>
        <w:tc>
          <w:tcPr>
            <w:tcW w:w="593" w:type="dxa"/>
            <w:tcBorders>
              <w:top w:val="nil"/>
              <w:left w:val="single" w:sz="4" w:space="0" w:color="auto"/>
              <w:bottom w:val="single" w:sz="4" w:space="0" w:color="auto"/>
              <w:right w:val="single" w:sz="4" w:space="0" w:color="auto"/>
            </w:tcBorders>
            <w:shd w:val="clear" w:color="auto" w:fill="auto"/>
            <w:vAlign w:val="center"/>
          </w:tcPr>
          <w:p w14:paraId="60B957BD" w14:textId="01132677" w:rsidR="00A267F6" w:rsidRPr="004665FA" w:rsidRDefault="00A267F6" w:rsidP="003167A6">
            <w:pPr>
              <w:spacing w:line="240" w:lineRule="auto"/>
              <w:jc w:val="center"/>
              <w:rPr>
                <w:rFonts w:ascii="Calibri" w:hAnsi="Calibri" w:cs="Calibri"/>
                <w:szCs w:val="22"/>
                <w:lang w:val="en-US"/>
              </w:rPr>
            </w:pPr>
            <w:r>
              <w:rPr>
                <w:rFonts w:ascii="Calibri" w:hAnsi="Calibri" w:cs="Calibri"/>
                <w:szCs w:val="22"/>
                <w:lang w:val="en-US"/>
              </w:rPr>
              <w:t>110</w:t>
            </w:r>
          </w:p>
        </w:tc>
        <w:tc>
          <w:tcPr>
            <w:tcW w:w="2067" w:type="dxa"/>
            <w:tcBorders>
              <w:top w:val="nil"/>
              <w:left w:val="nil"/>
              <w:bottom w:val="single" w:sz="4" w:space="0" w:color="auto"/>
              <w:right w:val="single" w:sz="4" w:space="0" w:color="auto"/>
            </w:tcBorders>
            <w:shd w:val="clear" w:color="auto" w:fill="auto"/>
            <w:vAlign w:val="bottom"/>
          </w:tcPr>
          <w:p w14:paraId="4167C7A6" w14:textId="77BD1944" w:rsidR="00A267F6" w:rsidRPr="005A1E5C" w:rsidRDefault="00A267F6" w:rsidP="003167A6">
            <w:pPr>
              <w:spacing w:line="240" w:lineRule="auto"/>
              <w:rPr>
                <w:rFonts w:ascii="Calibri" w:hAnsi="Calibri" w:cs="Calibri"/>
                <w:color w:val="000000"/>
                <w:szCs w:val="22"/>
                <w:lang w:val="en-US"/>
              </w:rPr>
            </w:pPr>
            <w:proofErr w:type="spellStart"/>
            <w:r w:rsidRPr="00126F4D">
              <w:rPr>
                <w:rFonts w:ascii="Calibri" w:hAnsi="Calibri" w:cs="Calibri"/>
                <w:color w:val="000000"/>
                <w:szCs w:val="22"/>
                <w:lang w:val="en-US"/>
              </w:rPr>
              <w:t>Aciacell</w:t>
            </w:r>
            <w:proofErr w:type="spellEnd"/>
            <w:r w:rsidRPr="00126F4D">
              <w:rPr>
                <w:rFonts w:ascii="Calibri" w:hAnsi="Calibri" w:cs="Calibri"/>
                <w:color w:val="000000"/>
                <w:szCs w:val="22"/>
                <w:lang w:val="en-US"/>
              </w:rPr>
              <w:t xml:space="preserve"> Phone credit cards type of 25,000 IQD</w:t>
            </w:r>
          </w:p>
        </w:tc>
        <w:tc>
          <w:tcPr>
            <w:tcW w:w="1543" w:type="dxa"/>
            <w:tcBorders>
              <w:top w:val="nil"/>
              <w:left w:val="nil"/>
              <w:bottom w:val="single" w:sz="4" w:space="0" w:color="auto"/>
              <w:right w:val="single" w:sz="4" w:space="0" w:color="auto"/>
            </w:tcBorders>
            <w:shd w:val="clear" w:color="auto" w:fill="auto"/>
          </w:tcPr>
          <w:p w14:paraId="45630AEA" w14:textId="73037F56" w:rsidR="00A267F6" w:rsidRDefault="00A267F6" w:rsidP="003167A6">
            <w:pPr>
              <w:spacing w:line="240" w:lineRule="auto"/>
              <w:jc w:val="center"/>
              <w:rPr>
                <w:rFonts w:ascii="Calibri" w:hAnsi="Calibri" w:cs="Calibri"/>
                <w:sz w:val="20"/>
                <w:szCs w:val="20"/>
                <w:rtl/>
              </w:rPr>
            </w:pPr>
            <w:r w:rsidRPr="00703722">
              <w:rPr>
                <w:rFonts w:ascii="Calibri" w:hAnsi="Calibri" w:cs="Calibri"/>
                <w:sz w:val="20"/>
                <w:szCs w:val="20"/>
                <w:rtl/>
              </w:rPr>
              <w:t>رصيد هاتف محمول من شركة اسياسيل فئة 25,000 دينار عراقي</w:t>
            </w:r>
          </w:p>
        </w:tc>
        <w:tc>
          <w:tcPr>
            <w:tcW w:w="638" w:type="dxa"/>
            <w:tcBorders>
              <w:top w:val="nil"/>
              <w:left w:val="single" w:sz="4" w:space="0" w:color="auto"/>
              <w:bottom w:val="single" w:sz="4" w:space="0" w:color="auto"/>
              <w:right w:val="single" w:sz="4" w:space="0" w:color="auto"/>
            </w:tcBorders>
            <w:shd w:val="clear" w:color="auto" w:fill="auto"/>
            <w:vAlign w:val="bottom"/>
          </w:tcPr>
          <w:p w14:paraId="03A68429" w14:textId="6A9FE470" w:rsidR="00A267F6" w:rsidRPr="004665FA" w:rsidRDefault="00A267F6" w:rsidP="003167A6">
            <w:pPr>
              <w:spacing w:line="240" w:lineRule="auto"/>
              <w:jc w:val="center"/>
              <w:rPr>
                <w:rFonts w:ascii="Calibri" w:hAnsi="Calibri" w:cs="Calibri"/>
                <w:color w:val="000000"/>
                <w:szCs w:val="22"/>
                <w:lang w:val="en-US"/>
              </w:rPr>
            </w:pPr>
            <w:r>
              <w:rPr>
                <w:rFonts w:ascii="Calibri" w:hAnsi="Calibri" w:cs="Calibri"/>
                <w:color w:val="000000"/>
                <w:szCs w:val="22"/>
                <w:lang w:val="en-US"/>
              </w:rPr>
              <w:t>pc</w:t>
            </w:r>
          </w:p>
        </w:tc>
        <w:tc>
          <w:tcPr>
            <w:tcW w:w="1390" w:type="dxa"/>
            <w:tcBorders>
              <w:top w:val="nil"/>
              <w:left w:val="nil"/>
              <w:bottom w:val="single" w:sz="4" w:space="0" w:color="auto"/>
              <w:right w:val="single" w:sz="4" w:space="0" w:color="auto"/>
            </w:tcBorders>
            <w:shd w:val="clear" w:color="auto" w:fill="auto"/>
            <w:vAlign w:val="bottom"/>
          </w:tcPr>
          <w:p w14:paraId="2628C182" w14:textId="4B66D3B5" w:rsidR="00A267F6" w:rsidRPr="004665FA" w:rsidRDefault="00974B5C" w:rsidP="003167A6">
            <w:pPr>
              <w:spacing w:line="240" w:lineRule="auto"/>
              <w:jc w:val="center"/>
              <w:rPr>
                <w:rFonts w:ascii="Calibri" w:hAnsi="Calibri" w:cs="Calibri"/>
                <w:color w:val="000000"/>
                <w:szCs w:val="22"/>
                <w:lang w:val="en-US"/>
              </w:rPr>
            </w:pPr>
            <w:r>
              <w:rPr>
                <w:rFonts w:ascii="Calibri" w:hAnsi="Calibri" w:cs="Calibri"/>
                <w:color w:val="000000"/>
                <w:szCs w:val="22"/>
                <w:lang w:val="en-US"/>
              </w:rPr>
              <w:t>10</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4ABE2C51" w14:textId="77777777" w:rsidR="00A267F6" w:rsidRPr="007A40BA" w:rsidRDefault="00A267F6" w:rsidP="003167A6">
            <w:pPr>
              <w:spacing w:line="240" w:lineRule="auto"/>
              <w:jc w:val="right"/>
              <w:rPr>
                <w:rFonts w:asciiTheme="minorHAnsi" w:hAnsiTheme="minorHAnsi" w:cstheme="minorHAnsi"/>
                <w:color w:val="222222"/>
                <w:sz w:val="20"/>
                <w:szCs w:val="20"/>
                <w:lang w:val="en-US"/>
              </w:rPr>
            </w:pPr>
          </w:p>
        </w:tc>
        <w:tc>
          <w:tcPr>
            <w:tcW w:w="1170" w:type="dxa"/>
            <w:tcBorders>
              <w:top w:val="single" w:sz="4" w:space="0" w:color="auto"/>
              <w:left w:val="single" w:sz="4" w:space="0" w:color="auto"/>
              <w:bottom w:val="single" w:sz="4" w:space="0" w:color="auto"/>
              <w:right w:val="single" w:sz="4" w:space="0" w:color="auto"/>
            </w:tcBorders>
          </w:tcPr>
          <w:p w14:paraId="7CB7040D" w14:textId="77777777" w:rsidR="00A267F6" w:rsidRPr="007A40BA" w:rsidRDefault="00A267F6" w:rsidP="003167A6">
            <w:pPr>
              <w:spacing w:line="240" w:lineRule="auto"/>
              <w:rPr>
                <w:rFonts w:asciiTheme="minorHAnsi" w:hAnsiTheme="minorHAnsi" w:cstheme="minorHAnsi"/>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14:paraId="142364C1" w14:textId="77777777" w:rsidR="00A267F6" w:rsidRPr="007A40BA" w:rsidRDefault="00A267F6" w:rsidP="003167A6">
            <w:pPr>
              <w:spacing w:line="240" w:lineRule="auto"/>
              <w:rPr>
                <w:rFonts w:asciiTheme="minorHAnsi" w:hAnsiTheme="minorHAnsi" w:cstheme="minorHAnsi"/>
                <w:sz w:val="20"/>
                <w:szCs w:val="20"/>
                <w:lang w:val="en-US"/>
              </w:rPr>
            </w:pPr>
          </w:p>
        </w:tc>
      </w:tr>
      <w:tr w:rsidR="00761B46" w:rsidRPr="007A40BA" w14:paraId="4AEB397D" w14:textId="77777777" w:rsidTr="00A267F6">
        <w:trPr>
          <w:trHeight w:val="378"/>
        </w:trPr>
        <w:tc>
          <w:tcPr>
            <w:tcW w:w="593" w:type="dxa"/>
            <w:tcBorders>
              <w:top w:val="single" w:sz="4" w:space="0" w:color="auto"/>
              <w:left w:val="single" w:sz="4" w:space="0" w:color="auto"/>
              <w:bottom w:val="single" w:sz="4" w:space="0" w:color="auto"/>
              <w:right w:val="single" w:sz="4" w:space="0" w:color="auto"/>
            </w:tcBorders>
          </w:tcPr>
          <w:p w14:paraId="00BE00E2" w14:textId="77777777" w:rsidR="00761B46" w:rsidRPr="007A40BA" w:rsidRDefault="00761B46" w:rsidP="004B6004">
            <w:pPr>
              <w:spacing w:line="240" w:lineRule="auto"/>
              <w:jc w:val="center"/>
              <w:rPr>
                <w:rFonts w:asciiTheme="minorHAnsi" w:hAnsiTheme="minorHAnsi" w:cstheme="minorHAnsi"/>
                <w:b/>
                <w:bCs/>
                <w:color w:val="000000"/>
                <w:sz w:val="20"/>
                <w:szCs w:val="20"/>
                <w:lang w:val="en-US"/>
              </w:rPr>
            </w:pPr>
          </w:p>
        </w:tc>
        <w:tc>
          <w:tcPr>
            <w:tcW w:w="1047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C76BC8" w14:textId="4D451F5A" w:rsidR="00761B46" w:rsidRPr="007A40BA" w:rsidRDefault="00761B46" w:rsidP="004B6004">
            <w:pPr>
              <w:spacing w:line="240" w:lineRule="auto"/>
              <w:jc w:val="center"/>
              <w:rPr>
                <w:rFonts w:asciiTheme="minorHAnsi" w:hAnsiTheme="minorHAnsi" w:cstheme="minorHAnsi"/>
                <w:sz w:val="20"/>
                <w:szCs w:val="20"/>
                <w:lang w:val="en-US"/>
              </w:rPr>
            </w:pPr>
            <w:r w:rsidRPr="007A40BA">
              <w:rPr>
                <w:rFonts w:asciiTheme="minorHAnsi" w:hAnsiTheme="minorHAnsi" w:cstheme="minorHAnsi"/>
                <w:b/>
                <w:bCs/>
                <w:color w:val="000000"/>
                <w:sz w:val="20"/>
                <w:szCs w:val="20"/>
                <w:lang w:val="en-US"/>
              </w:rPr>
              <w:t xml:space="preserve">Total in </w:t>
            </w:r>
            <w:r w:rsidR="003B21BC">
              <w:rPr>
                <w:rFonts w:asciiTheme="minorHAnsi" w:hAnsiTheme="minorHAnsi" w:cstheme="minorHAnsi"/>
                <w:b/>
                <w:bCs/>
                <w:color w:val="000000"/>
                <w:sz w:val="20"/>
                <w:szCs w:val="20"/>
                <w:lang w:val="en-US"/>
              </w:rPr>
              <w:t>IQD</w:t>
            </w:r>
          </w:p>
        </w:tc>
        <w:tc>
          <w:tcPr>
            <w:tcW w:w="236" w:type="dxa"/>
            <w:tcBorders>
              <w:left w:val="single" w:sz="4" w:space="0" w:color="auto"/>
            </w:tcBorders>
            <w:vAlign w:val="center"/>
          </w:tcPr>
          <w:p w14:paraId="3DA3AB31" w14:textId="1591A398" w:rsidR="00761B46" w:rsidRPr="007A40BA" w:rsidRDefault="00761B46" w:rsidP="00F47020">
            <w:pPr>
              <w:spacing w:line="240" w:lineRule="auto"/>
              <w:rPr>
                <w:rFonts w:asciiTheme="minorHAnsi" w:hAnsiTheme="minorHAnsi" w:cstheme="minorHAnsi"/>
                <w:sz w:val="20"/>
                <w:szCs w:val="20"/>
                <w:lang w:val="en-US"/>
              </w:rPr>
            </w:pPr>
          </w:p>
        </w:tc>
      </w:tr>
    </w:tbl>
    <w:p w14:paraId="408B8DE1" w14:textId="77777777" w:rsidR="000D7E0C" w:rsidRPr="007A40BA" w:rsidRDefault="000D7E0C" w:rsidP="00ED02FA">
      <w:pPr>
        <w:rPr>
          <w:rFonts w:asciiTheme="minorHAnsi" w:hAnsiTheme="minorHAnsi" w:cstheme="minorHAnsi"/>
          <w:b/>
          <w:color w:val="222222"/>
          <w:sz w:val="20"/>
          <w:szCs w:val="20"/>
          <w:lang w:val="en-GB"/>
        </w:rPr>
      </w:pPr>
    </w:p>
    <w:p w14:paraId="73AAD116" w14:textId="77777777" w:rsidR="004B6004" w:rsidRDefault="004B6004" w:rsidP="00ED02FA">
      <w:pPr>
        <w:rPr>
          <w:rFonts w:asciiTheme="minorHAnsi" w:hAnsiTheme="minorHAnsi" w:cstheme="minorHAnsi"/>
          <w:b/>
          <w:color w:val="222222"/>
          <w:sz w:val="20"/>
          <w:szCs w:val="20"/>
          <w:lang w:val="en-GB"/>
        </w:rPr>
      </w:pPr>
    </w:p>
    <w:p w14:paraId="5A820009" w14:textId="77777777" w:rsidR="002E1DF8" w:rsidRDefault="002E1DF8" w:rsidP="00ED02FA">
      <w:pPr>
        <w:rPr>
          <w:rFonts w:asciiTheme="minorHAnsi" w:hAnsiTheme="minorHAnsi" w:cstheme="minorHAnsi"/>
          <w:b/>
          <w:color w:val="222222"/>
          <w:sz w:val="20"/>
          <w:szCs w:val="20"/>
          <w:lang w:val="en-GB"/>
        </w:rPr>
      </w:pPr>
    </w:p>
    <w:p w14:paraId="17502EA7" w14:textId="77777777" w:rsidR="002E1DF8" w:rsidRDefault="002E1DF8" w:rsidP="00ED02FA">
      <w:pPr>
        <w:rPr>
          <w:rFonts w:asciiTheme="minorHAnsi" w:hAnsiTheme="minorHAnsi" w:cstheme="minorHAnsi"/>
          <w:b/>
          <w:color w:val="222222"/>
          <w:sz w:val="20"/>
          <w:szCs w:val="20"/>
          <w:lang w:val="en-GB"/>
        </w:rPr>
      </w:pPr>
    </w:p>
    <w:p w14:paraId="66946759" w14:textId="77777777" w:rsidR="002E1DF8" w:rsidRDefault="002E1DF8" w:rsidP="00ED02FA">
      <w:pPr>
        <w:rPr>
          <w:rFonts w:asciiTheme="minorHAnsi" w:hAnsiTheme="minorHAnsi" w:cstheme="minorHAnsi"/>
          <w:b/>
          <w:color w:val="222222"/>
          <w:sz w:val="20"/>
          <w:szCs w:val="20"/>
          <w:lang w:val="en-GB"/>
        </w:rPr>
      </w:pPr>
    </w:p>
    <w:p w14:paraId="4DDE8F45" w14:textId="77777777" w:rsidR="002E1DF8" w:rsidRDefault="002E1DF8" w:rsidP="00ED02FA">
      <w:pPr>
        <w:rPr>
          <w:rFonts w:asciiTheme="minorHAnsi" w:hAnsiTheme="minorHAnsi" w:cstheme="minorHAnsi"/>
          <w:b/>
          <w:color w:val="222222"/>
          <w:sz w:val="20"/>
          <w:szCs w:val="20"/>
          <w:lang w:val="en-GB"/>
        </w:rPr>
      </w:pPr>
    </w:p>
    <w:p w14:paraId="613B4D62" w14:textId="77777777" w:rsidR="00926467" w:rsidRDefault="00926467" w:rsidP="00ED02FA">
      <w:pPr>
        <w:rPr>
          <w:rFonts w:asciiTheme="minorHAnsi" w:hAnsiTheme="minorHAnsi" w:cstheme="minorHAnsi"/>
          <w:b/>
          <w:color w:val="222222"/>
          <w:sz w:val="20"/>
          <w:szCs w:val="20"/>
          <w:lang w:val="en-GB"/>
        </w:rPr>
      </w:pPr>
    </w:p>
    <w:p w14:paraId="1D3056FA" w14:textId="77777777" w:rsidR="00926467" w:rsidRDefault="00926467" w:rsidP="00ED02FA">
      <w:pPr>
        <w:rPr>
          <w:rFonts w:asciiTheme="minorHAnsi" w:hAnsiTheme="minorHAnsi" w:cstheme="minorHAnsi"/>
          <w:b/>
          <w:color w:val="222222"/>
          <w:sz w:val="20"/>
          <w:szCs w:val="20"/>
          <w:lang w:val="en-GB"/>
        </w:rPr>
      </w:pPr>
    </w:p>
    <w:p w14:paraId="324425B0" w14:textId="77777777" w:rsidR="00926467" w:rsidRDefault="00926467" w:rsidP="00ED02FA">
      <w:pPr>
        <w:rPr>
          <w:rFonts w:asciiTheme="minorHAnsi" w:hAnsiTheme="minorHAnsi" w:cstheme="minorHAnsi"/>
          <w:b/>
          <w:color w:val="222222"/>
          <w:sz w:val="20"/>
          <w:szCs w:val="20"/>
          <w:lang w:val="en-GB"/>
        </w:rPr>
      </w:pPr>
    </w:p>
    <w:p w14:paraId="2C8747E8" w14:textId="77777777" w:rsidR="00926467" w:rsidRDefault="00926467" w:rsidP="00ED02FA">
      <w:pPr>
        <w:rPr>
          <w:rFonts w:asciiTheme="minorHAnsi" w:hAnsiTheme="minorHAnsi" w:cstheme="minorHAnsi"/>
          <w:b/>
          <w:color w:val="222222"/>
          <w:sz w:val="20"/>
          <w:szCs w:val="20"/>
          <w:lang w:val="en-GB"/>
        </w:rPr>
      </w:pPr>
    </w:p>
    <w:p w14:paraId="59293651" w14:textId="77777777" w:rsidR="00926467" w:rsidRDefault="00926467" w:rsidP="00ED02FA">
      <w:pPr>
        <w:rPr>
          <w:rFonts w:asciiTheme="minorHAnsi" w:hAnsiTheme="minorHAnsi" w:cstheme="minorHAnsi"/>
          <w:b/>
          <w:color w:val="222222"/>
          <w:sz w:val="20"/>
          <w:szCs w:val="20"/>
          <w:lang w:val="en-GB"/>
        </w:rPr>
      </w:pPr>
    </w:p>
    <w:p w14:paraId="606297D7" w14:textId="77777777" w:rsidR="00926467" w:rsidRDefault="00926467" w:rsidP="00ED02FA">
      <w:pPr>
        <w:rPr>
          <w:rFonts w:asciiTheme="minorHAnsi" w:hAnsiTheme="minorHAnsi" w:cstheme="minorHAnsi"/>
          <w:b/>
          <w:color w:val="222222"/>
          <w:sz w:val="20"/>
          <w:szCs w:val="20"/>
          <w:lang w:val="en-GB"/>
        </w:rPr>
      </w:pPr>
    </w:p>
    <w:p w14:paraId="4D0AB9CA" w14:textId="77777777" w:rsidR="00926467" w:rsidRDefault="00926467" w:rsidP="00ED02FA">
      <w:pPr>
        <w:rPr>
          <w:rFonts w:asciiTheme="minorHAnsi" w:hAnsiTheme="minorHAnsi" w:cstheme="minorHAnsi"/>
          <w:b/>
          <w:color w:val="222222"/>
          <w:sz w:val="20"/>
          <w:szCs w:val="20"/>
          <w:lang w:val="en-GB"/>
        </w:rPr>
      </w:pPr>
    </w:p>
    <w:p w14:paraId="50A191A3" w14:textId="77777777" w:rsidR="00926467" w:rsidRDefault="00926467" w:rsidP="00ED02FA">
      <w:pPr>
        <w:rPr>
          <w:rFonts w:asciiTheme="minorHAnsi" w:hAnsiTheme="minorHAnsi" w:cstheme="minorHAnsi"/>
          <w:b/>
          <w:color w:val="222222"/>
          <w:sz w:val="20"/>
          <w:szCs w:val="20"/>
          <w:lang w:val="en-GB"/>
        </w:rPr>
      </w:pPr>
    </w:p>
    <w:p w14:paraId="44901FD4" w14:textId="77777777" w:rsidR="00926467" w:rsidRDefault="00926467" w:rsidP="00ED02FA">
      <w:pPr>
        <w:rPr>
          <w:rFonts w:asciiTheme="minorHAnsi" w:hAnsiTheme="minorHAnsi" w:cstheme="minorHAnsi"/>
          <w:b/>
          <w:color w:val="222222"/>
          <w:sz w:val="20"/>
          <w:szCs w:val="20"/>
          <w:lang w:val="en-GB"/>
        </w:rPr>
      </w:pPr>
    </w:p>
    <w:p w14:paraId="0B93E459" w14:textId="77777777" w:rsidR="002E1DF8" w:rsidRDefault="002E1DF8" w:rsidP="00ED02FA">
      <w:pPr>
        <w:rPr>
          <w:rFonts w:asciiTheme="minorHAnsi" w:hAnsiTheme="minorHAnsi" w:cstheme="minorHAnsi"/>
          <w:b/>
          <w:color w:val="222222"/>
          <w:sz w:val="20"/>
          <w:szCs w:val="20"/>
          <w:lang w:val="en-GB"/>
        </w:rPr>
      </w:pPr>
    </w:p>
    <w:p w14:paraId="34E48ECD" w14:textId="77777777" w:rsidR="002E1DF8" w:rsidRDefault="002E1DF8" w:rsidP="00ED02FA">
      <w:pPr>
        <w:rPr>
          <w:rFonts w:asciiTheme="minorHAnsi" w:hAnsiTheme="minorHAnsi" w:cstheme="minorHAnsi"/>
          <w:b/>
          <w:color w:val="222222"/>
          <w:sz w:val="20"/>
          <w:szCs w:val="20"/>
          <w:lang w:val="en-GB"/>
        </w:rPr>
      </w:pPr>
    </w:p>
    <w:p w14:paraId="26C8A369" w14:textId="77777777" w:rsidR="002E1DF8" w:rsidRPr="007A40BA" w:rsidRDefault="002E1DF8" w:rsidP="00ED02FA">
      <w:pPr>
        <w:rPr>
          <w:rFonts w:asciiTheme="minorHAnsi" w:hAnsiTheme="minorHAnsi" w:cstheme="minorHAnsi"/>
          <w:b/>
          <w:color w:val="222222"/>
          <w:sz w:val="20"/>
          <w:szCs w:val="20"/>
          <w:lang w:val="en-GB"/>
        </w:rPr>
      </w:pPr>
    </w:p>
    <w:p w14:paraId="667DFB25" w14:textId="44859385" w:rsidR="00837FED" w:rsidRPr="007A40BA" w:rsidRDefault="00837FED" w:rsidP="000D7E0C">
      <w:pPr>
        <w:pStyle w:val="ListParagraph"/>
        <w:numPr>
          <w:ilvl w:val="0"/>
          <w:numId w:val="45"/>
        </w:numPr>
        <w:rPr>
          <w:rFonts w:asciiTheme="minorHAnsi" w:hAnsiTheme="minorHAnsi" w:cstheme="minorHAnsi"/>
          <w:b/>
          <w:bCs/>
          <w:sz w:val="20"/>
          <w:u w:val="single"/>
          <w:lang w:val="en-GB"/>
        </w:rPr>
      </w:pPr>
      <w:r w:rsidRPr="007A40BA">
        <w:rPr>
          <w:rFonts w:asciiTheme="minorHAnsi" w:hAnsiTheme="minorHAnsi" w:cstheme="minorHAnsi"/>
          <w:b/>
          <w:bCs/>
          <w:sz w:val="20"/>
          <w:u w:val="single"/>
          <w:lang w:val="en-GB"/>
        </w:rPr>
        <w:t>Please answer by Yes or No:</w:t>
      </w:r>
    </w:p>
    <w:p w14:paraId="0A189B7A" w14:textId="77777777" w:rsidR="00837FED" w:rsidRPr="007A40BA" w:rsidRDefault="00837FED" w:rsidP="00837FED">
      <w:pPr>
        <w:rPr>
          <w:rFonts w:asciiTheme="minorHAnsi" w:hAnsiTheme="minorHAnsi" w:cstheme="minorHAnsi"/>
          <w:sz w:val="20"/>
          <w:szCs w:val="20"/>
          <w:lang w:val="en-GB"/>
        </w:rPr>
      </w:pPr>
    </w:p>
    <w:tbl>
      <w:tblPr>
        <w:tblStyle w:val="TableGrid"/>
        <w:tblW w:w="0" w:type="auto"/>
        <w:tblLook w:val="04A0" w:firstRow="1" w:lastRow="0" w:firstColumn="1" w:lastColumn="0" w:noHBand="0" w:noVBand="1"/>
      </w:tblPr>
      <w:tblGrid>
        <w:gridCol w:w="430"/>
        <w:gridCol w:w="6064"/>
        <w:gridCol w:w="2054"/>
        <w:gridCol w:w="1646"/>
      </w:tblGrid>
      <w:tr w:rsidR="00837FED" w:rsidRPr="007A40BA" w14:paraId="3530624F" w14:textId="77777777" w:rsidTr="006B2C88">
        <w:trPr>
          <w:trHeight w:val="70"/>
        </w:trPr>
        <w:tc>
          <w:tcPr>
            <w:tcW w:w="434" w:type="dxa"/>
            <w:shd w:val="clear" w:color="auto" w:fill="A6A6A6" w:themeFill="background1" w:themeFillShade="A6"/>
          </w:tcPr>
          <w:p w14:paraId="6D115369" w14:textId="77777777" w:rsidR="00837FED" w:rsidRPr="007A40BA" w:rsidRDefault="00837FED" w:rsidP="00DC6D6D">
            <w:pPr>
              <w:rPr>
                <w:rFonts w:asciiTheme="minorHAnsi" w:hAnsiTheme="minorHAnsi" w:cstheme="minorHAnsi"/>
                <w:sz w:val="20"/>
                <w:szCs w:val="20"/>
                <w:lang w:val="en-GB"/>
              </w:rPr>
            </w:pPr>
            <w:r w:rsidRPr="007A40BA">
              <w:rPr>
                <w:rFonts w:asciiTheme="minorHAnsi" w:hAnsiTheme="minorHAnsi" w:cstheme="minorHAnsi"/>
                <w:sz w:val="20"/>
                <w:szCs w:val="20"/>
                <w:lang w:val="en-GB"/>
              </w:rPr>
              <w:t>#</w:t>
            </w:r>
          </w:p>
        </w:tc>
        <w:tc>
          <w:tcPr>
            <w:tcW w:w="6218" w:type="dxa"/>
            <w:shd w:val="clear" w:color="auto" w:fill="A6A6A6" w:themeFill="background1" w:themeFillShade="A6"/>
          </w:tcPr>
          <w:p w14:paraId="4CB9D6E9" w14:textId="77777777" w:rsidR="00837FED" w:rsidRPr="007A40BA" w:rsidRDefault="00837FED" w:rsidP="00837FED">
            <w:pPr>
              <w:jc w:val="center"/>
              <w:rPr>
                <w:rFonts w:asciiTheme="minorHAnsi" w:hAnsiTheme="minorHAnsi" w:cstheme="minorHAnsi"/>
                <w:sz w:val="20"/>
                <w:szCs w:val="20"/>
                <w:lang w:val="en-GB"/>
              </w:rPr>
            </w:pPr>
            <w:r w:rsidRPr="007A40BA">
              <w:rPr>
                <w:rFonts w:asciiTheme="minorHAnsi" w:hAnsiTheme="minorHAnsi" w:cstheme="minorHAnsi"/>
                <w:sz w:val="20"/>
                <w:szCs w:val="20"/>
                <w:lang w:val="en-GB"/>
              </w:rPr>
              <w:t>Question/Essential criteria</w:t>
            </w:r>
          </w:p>
        </w:tc>
        <w:tc>
          <w:tcPr>
            <w:tcW w:w="2096" w:type="dxa"/>
            <w:shd w:val="clear" w:color="auto" w:fill="A6A6A6" w:themeFill="background1" w:themeFillShade="A6"/>
          </w:tcPr>
          <w:p w14:paraId="1076748D" w14:textId="725A0572" w:rsidR="00837FED" w:rsidRPr="007A40BA" w:rsidRDefault="00837FED" w:rsidP="00837FED">
            <w:pPr>
              <w:jc w:val="center"/>
              <w:rPr>
                <w:rFonts w:asciiTheme="minorHAnsi" w:hAnsiTheme="minorHAnsi" w:cstheme="minorHAnsi"/>
                <w:sz w:val="20"/>
                <w:szCs w:val="20"/>
                <w:lang w:val="en-GB"/>
              </w:rPr>
            </w:pPr>
            <w:r w:rsidRPr="007A40BA">
              <w:rPr>
                <w:rFonts w:asciiTheme="minorHAnsi" w:hAnsiTheme="minorHAnsi" w:cstheme="minorHAnsi"/>
                <w:sz w:val="20"/>
                <w:szCs w:val="20"/>
                <w:lang w:val="en-GB"/>
              </w:rPr>
              <w:t xml:space="preserve">Supplier to </w:t>
            </w:r>
            <w:proofErr w:type="gramStart"/>
            <w:r w:rsidRPr="007A40BA">
              <w:rPr>
                <w:rFonts w:asciiTheme="minorHAnsi" w:hAnsiTheme="minorHAnsi" w:cstheme="minorHAnsi"/>
                <w:sz w:val="20"/>
                <w:szCs w:val="20"/>
                <w:lang w:val="en-GB"/>
              </w:rPr>
              <w:t>answer</w:t>
            </w:r>
            <w:proofErr w:type="gramEnd"/>
          </w:p>
          <w:p w14:paraId="53D9BA63" w14:textId="77777777" w:rsidR="00837FED" w:rsidRPr="007A40BA" w:rsidRDefault="00837FED" w:rsidP="00837FED">
            <w:pPr>
              <w:jc w:val="center"/>
              <w:rPr>
                <w:rFonts w:asciiTheme="minorHAnsi" w:hAnsiTheme="minorHAnsi" w:cstheme="minorHAnsi"/>
                <w:sz w:val="20"/>
                <w:szCs w:val="20"/>
                <w:rtl/>
                <w:lang w:val="en-GB"/>
              </w:rPr>
            </w:pPr>
            <w:r w:rsidRPr="007A40BA">
              <w:rPr>
                <w:rFonts w:asciiTheme="minorHAnsi" w:hAnsiTheme="minorHAnsi" w:cstheme="minorHAnsi"/>
                <w:sz w:val="20"/>
                <w:szCs w:val="20"/>
                <w:lang w:val="en-GB"/>
              </w:rPr>
              <w:t xml:space="preserve">Yes or </w:t>
            </w:r>
            <w:proofErr w:type="gramStart"/>
            <w:r w:rsidRPr="007A40BA">
              <w:rPr>
                <w:rFonts w:asciiTheme="minorHAnsi" w:hAnsiTheme="minorHAnsi" w:cstheme="minorHAnsi"/>
                <w:sz w:val="20"/>
                <w:szCs w:val="20"/>
                <w:lang w:val="en-GB"/>
              </w:rPr>
              <w:t>No</w:t>
            </w:r>
            <w:proofErr w:type="gramEnd"/>
          </w:p>
          <w:p w14:paraId="2B61F8C6" w14:textId="62D041CD" w:rsidR="0054365E" w:rsidRPr="007A40BA" w:rsidRDefault="0054365E" w:rsidP="00837FED">
            <w:pPr>
              <w:jc w:val="center"/>
              <w:rPr>
                <w:rFonts w:asciiTheme="minorHAnsi" w:hAnsiTheme="minorHAnsi" w:cstheme="minorHAnsi"/>
                <w:sz w:val="20"/>
                <w:szCs w:val="20"/>
                <w:lang w:val="en-GB"/>
              </w:rPr>
            </w:pPr>
            <w:r w:rsidRPr="007A40BA">
              <w:rPr>
                <w:rFonts w:asciiTheme="minorHAnsi" w:hAnsiTheme="minorHAnsi" w:cstheme="minorHAnsi"/>
                <w:sz w:val="20"/>
                <w:szCs w:val="20"/>
                <w:rtl/>
                <w:lang w:val="en-GB"/>
              </w:rPr>
              <w:t>المزود للاجابة بنعم او  لا</w:t>
            </w:r>
          </w:p>
        </w:tc>
        <w:tc>
          <w:tcPr>
            <w:tcW w:w="1672" w:type="dxa"/>
            <w:shd w:val="clear" w:color="auto" w:fill="A6A6A6" w:themeFill="background1" w:themeFillShade="A6"/>
          </w:tcPr>
          <w:p w14:paraId="68919C91" w14:textId="0F1EC181" w:rsidR="00837FED" w:rsidRPr="007A40BA" w:rsidRDefault="00837FED" w:rsidP="00837FED">
            <w:pPr>
              <w:jc w:val="center"/>
              <w:rPr>
                <w:rFonts w:asciiTheme="minorHAnsi" w:hAnsiTheme="minorHAnsi" w:cstheme="minorHAnsi"/>
                <w:sz w:val="20"/>
                <w:szCs w:val="20"/>
                <w:lang w:val="en-GB"/>
              </w:rPr>
            </w:pPr>
            <w:r w:rsidRPr="007A40BA">
              <w:rPr>
                <w:rFonts w:asciiTheme="minorHAnsi" w:hAnsiTheme="minorHAnsi" w:cstheme="minorHAnsi"/>
                <w:sz w:val="20"/>
                <w:szCs w:val="20"/>
                <w:lang w:val="en-GB"/>
              </w:rPr>
              <w:t>Remarks</w:t>
            </w:r>
          </w:p>
        </w:tc>
      </w:tr>
      <w:tr w:rsidR="00837FED" w:rsidRPr="007A40BA" w14:paraId="74487E02" w14:textId="77777777" w:rsidTr="006B2C88">
        <w:tc>
          <w:tcPr>
            <w:tcW w:w="434" w:type="dxa"/>
          </w:tcPr>
          <w:p w14:paraId="1C383F4D" w14:textId="77777777" w:rsidR="00837FED" w:rsidRPr="007A40BA" w:rsidRDefault="00837FED" w:rsidP="00837FED">
            <w:pPr>
              <w:rPr>
                <w:rFonts w:asciiTheme="minorHAnsi" w:hAnsiTheme="minorHAnsi" w:cstheme="minorHAnsi"/>
                <w:sz w:val="20"/>
                <w:szCs w:val="20"/>
                <w:lang w:val="en-GB"/>
              </w:rPr>
            </w:pPr>
            <w:r w:rsidRPr="007A40BA">
              <w:rPr>
                <w:rFonts w:asciiTheme="minorHAnsi" w:hAnsiTheme="minorHAnsi" w:cstheme="minorHAnsi"/>
                <w:sz w:val="20"/>
                <w:szCs w:val="20"/>
                <w:lang w:val="en-GB"/>
              </w:rPr>
              <w:t>1</w:t>
            </w:r>
          </w:p>
        </w:tc>
        <w:tc>
          <w:tcPr>
            <w:tcW w:w="6218" w:type="dxa"/>
          </w:tcPr>
          <w:p w14:paraId="67916C5E" w14:textId="4959AD9B" w:rsidR="0054365E" w:rsidRPr="007A40BA" w:rsidRDefault="001E10B7" w:rsidP="004B6004">
            <w:pPr>
              <w:rPr>
                <w:rFonts w:asciiTheme="minorHAnsi" w:hAnsiTheme="minorHAnsi" w:cstheme="minorHAnsi"/>
                <w:color w:val="000000"/>
                <w:sz w:val="20"/>
                <w:szCs w:val="20"/>
                <w:lang w:val="en-US"/>
              </w:rPr>
            </w:pPr>
            <w:r w:rsidRPr="007A40BA">
              <w:rPr>
                <w:rFonts w:asciiTheme="minorHAnsi" w:hAnsiTheme="minorHAnsi" w:cstheme="minorHAnsi"/>
                <w:color w:val="000000"/>
                <w:sz w:val="20"/>
                <w:szCs w:val="20"/>
                <w:lang w:val="en-US"/>
              </w:rPr>
              <w:t xml:space="preserve">Do you </w:t>
            </w:r>
            <w:proofErr w:type="gramStart"/>
            <w:r w:rsidRPr="007A40BA">
              <w:rPr>
                <w:rFonts w:asciiTheme="minorHAnsi" w:hAnsiTheme="minorHAnsi" w:cstheme="minorHAnsi"/>
                <w:color w:val="000000"/>
                <w:sz w:val="20"/>
                <w:szCs w:val="20"/>
                <w:lang w:val="en-US"/>
              </w:rPr>
              <w:t>agree  to</w:t>
            </w:r>
            <w:proofErr w:type="gramEnd"/>
            <w:r w:rsidRPr="007A40BA">
              <w:rPr>
                <w:rFonts w:asciiTheme="minorHAnsi" w:hAnsiTheme="minorHAnsi" w:cstheme="minorHAnsi"/>
                <w:color w:val="000000"/>
                <w:sz w:val="20"/>
                <w:szCs w:val="20"/>
                <w:lang w:val="en-US"/>
              </w:rPr>
              <w:t xml:space="preserve"> offer items with expiry date no less than </w:t>
            </w:r>
            <w:r w:rsidR="000A73BA" w:rsidRPr="007A40BA">
              <w:rPr>
                <w:rFonts w:asciiTheme="minorHAnsi" w:hAnsiTheme="minorHAnsi" w:cstheme="minorHAnsi"/>
                <w:color w:val="000000"/>
                <w:sz w:val="20"/>
                <w:szCs w:val="20"/>
                <w:lang w:val="en-US"/>
              </w:rPr>
              <w:t>4</w:t>
            </w:r>
            <w:r w:rsidRPr="007A40BA">
              <w:rPr>
                <w:rFonts w:asciiTheme="minorHAnsi" w:hAnsiTheme="minorHAnsi" w:cstheme="minorHAnsi"/>
                <w:color w:val="000000"/>
                <w:sz w:val="20"/>
                <w:szCs w:val="20"/>
                <w:lang w:val="en-US"/>
              </w:rPr>
              <w:t xml:space="preserve"> months?</w:t>
            </w:r>
          </w:p>
          <w:p w14:paraId="34E13534" w14:textId="6CD1B655" w:rsidR="00DD1B8D" w:rsidRPr="007A40BA" w:rsidRDefault="00DD1B8D" w:rsidP="004B6004">
            <w:pPr>
              <w:rPr>
                <w:rFonts w:asciiTheme="minorHAnsi" w:hAnsiTheme="minorHAnsi" w:cstheme="minorHAnsi"/>
                <w:color w:val="000000"/>
                <w:sz w:val="20"/>
                <w:szCs w:val="20"/>
                <w:rtl/>
                <w:lang w:bidi="ar-IQ"/>
              </w:rPr>
            </w:pPr>
            <w:r w:rsidRPr="007A40BA">
              <w:rPr>
                <w:rFonts w:asciiTheme="minorHAnsi" w:hAnsiTheme="minorHAnsi" w:cstheme="minorHAnsi"/>
                <w:color w:val="000000"/>
                <w:sz w:val="20"/>
                <w:szCs w:val="20"/>
                <w:rtl/>
                <w:lang w:bidi="ar-IQ"/>
              </w:rPr>
              <w:t>هل توافق على تقديم مدة صلاحية لات</w:t>
            </w:r>
            <w:r w:rsidR="003A3AE5" w:rsidRPr="007A40BA">
              <w:rPr>
                <w:rFonts w:asciiTheme="minorHAnsi" w:hAnsiTheme="minorHAnsi" w:cstheme="minorHAnsi"/>
                <w:color w:val="000000"/>
                <w:sz w:val="20"/>
                <w:szCs w:val="20"/>
                <w:rtl/>
                <w:lang w:bidi="ar-IQ"/>
              </w:rPr>
              <w:t xml:space="preserve">قل عن </w:t>
            </w:r>
            <w:r w:rsidR="000A73BA" w:rsidRPr="007A40BA">
              <w:rPr>
                <w:rFonts w:asciiTheme="minorHAnsi" w:hAnsiTheme="minorHAnsi" w:cstheme="minorHAnsi"/>
                <w:color w:val="000000"/>
                <w:sz w:val="20"/>
                <w:szCs w:val="20"/>
                <w:rtl/>
                <w:lang w:bidi="ar-IQ"/>
              </w:rPr>
              <w:t>أربعة</w:t>
            </w:r>
            <w:r w:rsidR="003A3AE5" w:rsidRPr="007A40BA">
              <w:rPr>
                <w:rFonts w:asciiTheme="minorHAnsi" w:hAnsiTheme="minorHAnsi" w:cstheme="minorHAnsi"/>
                <w:color w:val="000000"/>
                <w:sz w:val="20"/>
                <w:szCs w:val="20"/>
                <w:rtl/>
                <w:lang w:bidi="ar-IQ"/>
              </w:rPr>
              <w:t xml:space="preserve"> اشهر ؟</w:t>
            </w:r>
          </w:p>
        </w:tc>
        <w:tc>
          <w:tcPr>
            <w:tcW w:w="2096" w:type="dxa"/>
          </w:tcPr>
          <w:p w14:paraId="3EC2E9A0" w14:textId="77777777" w:rsidR="00837FED" w:rsidRPr="007A40BA" w:rsidRDefault="00837FED" w:rsidP="00837FED">
            <w:pPr>
              <w:rPr>
                <w:rFonts w:asciiTheme="minorHAnsi" w:hAnsiTheme="minorHAnsi" w:cstheme="minorHAnsi"/>
                <w:sz w:val="20"/>
                <w:szCs w:val="20"/>
                <w:lang w:val="en-GB"/>
              </w:rPr>
            </w:pPr>
          </w:p>
        </w:tc>
        <w:tc>
          <w:tcPr>
            <w:tcW w:w="1672" w:type="dxa"/>
          </w:tcPr>
          <w:p w14:paraId="568981E1" w14:textId="77777777" w:rsidR="00837FED" w:rsidRPr="007A40BA" w:rsidRDefault="00837FED" w:rsidP="00837FED">
            <w:pPr>
              <w:rPr>
                <w:rFonts w:asciiTheme="minorHAnsi" w:hAnsiTheme="minorHAnsi" w:cstheme="minorHAnsi"/>
                <w:sz w:val="20"/>
                <w:szCs w:val="20"/>
                <w:lang w:val="en-GB"/>
              </w:rPr>
            </w:pPr>
          </w:p>
        </w:tc>
      </w:tr>
      <w:tr w:rsidR="00837FED" w:rsidRPr="007A40BA" w14:paraId="561241B4" w14:textId="77777777" w:rsidTr="006B2C88">
        <w:tc>
          <w:tcPr>
            <w:tcW w:w="434" w:type="dxa"/>
          </w:tcPr>
          <w:p w14:paraId="3375A0FD" w14:textId="53C00C1E" w:rsidR="00837FED" w:rsidRPr="007A40BA" w:rsidRDefault="0076029E" w:rsidP="00837FED">
            <w:pPr>
              <w:rPr>
                <w:rFonts w:asciiTheme="minorHAnsi" w:hAnsiTheme="minorHAnsi" w:cstheme="minorHAnsi"/>
                <w:sz w:val="20"/>
                <w:szCs w:val="20"/>
                <w:lang w:val="en-GB"/>
              </w:rPr>
            </w:pPr>
            <w:r w:rsidRPr="007A40BA">
              <w:rPr>
                <w:rFonts w:asciiTheme="minorHAnsi" w:hAnsiTheme="minorHAnsi" w:cstheme="minorHAnsi"/>
                <w:sz w:val="20"/>
                <w:szCs w:val="20"/>
                <w:lang w:val="en-GB"/>
              </w:rPr>
              <w:t>2</w:t>
            </w:r>
          </w:p>
        </w:tc>
        <w:tc>
          <w:tcPr>
            <w:tcW w:w="6218" w:type="dxa"/>
          </w:tcPr>
          <w:p w14:paraId="2212DE31" w14:textId="5D62577B" w:rsidR="00837FED" w:rsidRPr="007A40BA" w:rsidRDefault="00B1599E" w:rsidP="004B6004">
            <w:pPr>
              <w:shd w:val="clear" w:color="auto" w:fill="FFFFFF"/>
              <w:tabs>
                <w:tab w:val="left" w:pos="720"/>
                <w:tab w:val="left" w:pos="1710"/>
              </w:tabs>
              <w:rPr>
                <w:rFonts w:asciiTheme="minorHAnsi" w:hAnsiTheme="minorHAnsi" w:cstheme="minorHAnsi"/>
                <w:color w:val="000000"/>
                <w:sz w:val="20"/>
                <w:szCs w:val="20"/>
                <w:rtl/>
              </w:rPr>
            </w:pPr>
            <w:r w:rsidRPr="007A40BA">
              <w:rPr>
                <w:rFonts w:asciiTheme="minorHAnsi" w:hAnsiTheme="minorHAnsi" w:cstheme="minorHAnsi"/>
                <w:color w:val="000000"/>
                <w:sz w:val="20"/>
                <w:szCs w:val="20"/>
                <w:lang w:val="en-US"/>
              </w:rPr>
              <w:t xml:space="preserve">Do you agree </w:t>
            </w:r>
            <w:r w:rsidR="00837FED" w:rsidRPr="007A40BA">
              <w:rPr>
                <w:rFonts w:asciiTheme="minorHAnsi" w:hAnsiTheme="minorHAnsi" w:cstheme="minorHAnsi"/>
                <w:color w:val="000000"/>
                <w:sz w:val="20"/>
                <w:szCs w:val="20"/>
                <w:lang w:val="en-US"/>
              </w:rPr>
              <w:t xml:space="preserve">on delivery </w:t>
            </w:r>
            <w:proofErr w:type="spellStart"/>
            <w:r w:rsidR="00837FED" w:rsidRPr="007A40BA">
              <w:rPr>
                <w:rFonts w:asciiTheme="minorHAnsi" w:hAnsiTheme="minorHAnsi" w:cstheme="minorHAnsi"/>
                <w:color w:val="000000"/>
                <w:sz w:val="20"/>
                <w:szCs w:val="20"/>
                <w:lang w:val="en-US"/>
              </w:rPr>
              <w:t>leadtime</w:t>
            </w:r>
            <w:proofErr w:type="spellEnd"/>
            <w:r w:rsidR="00837FED" w:rsidRPr="007A40BA">
              <w:rPr>
                <w:rFonts w:asciiTheme="minorHAnsi" w:hAnsiTheme="minorHAnsi" w:cstheme="minorHAnsi"/>
                <w:color w:val="000000"/>
                <w:sz w:val="20"/>
                <w:szCs w:val="20"/>
                <w:lang w:val="en-US"/>
              </w:rPr>
              <w:t xml:space="preserve"> within period of </w:t>
            </w:r>
            <w:r w:rsidR="00593EA6" w:rsidRPr="007A40BA">
              <w:rPr>
                <w:rFonts w:asciiTheme="minorHAnsi" w:hAnsiTheme="minorHAnsi" w:cstheme="minorHAnsi"/>
                <w:color w:val="000000"/>
                <w:sz w:val="20"/>
                <w:szCs w:val="20"/>
                <w:lang w:val="en-US"/>
              </w:rPr>
              <w:t>3</w:t>
            </w:r>
            <w:r w:rsidR="00391395" w:rsidRPr="007A40BA">
              <w:rPr>
                <w:rFonts w:asciiTheme="minorHAnsi" w:hAnsiTheme="minorHAnsi" w:cstheme="minorHAnsi"/>
                <w:color w:val="000000"/>
                <w:sz w:val="20"/>
                <w:szCs w:val="20"/>
                <w:lang w:val="en-US"/>
              </w:rPr>
              <w:t xml:space="preserve"> working</w:t>
            </w:r>
            <w:r w:rsidR="0076029E" w:rsidRPr="007A40BA">
              <w:rPr>
                <w:rFonts w:asciiTheme="minorHAnsi" w:hAnsiTheme="minorHAnsi" w:cstheme="minorHAnsi"/>
                <w:color w:val="000000"/>
                <w:sz w:val="20"/>
                <w:szCs w:val="20"/>
                <w:lang w:val="en-US"/>
              </w:rPr>
              <w:t xml:space="preserve"> </w:t>
            </w:r>
            <w:r w:rsidR="00837FED" w:rsidRPr="007A40BA">
              <w:rPr>
                <w:rFonts w:asciiTheme="minorHAnsi" w:hAnsiTheme="minorHAnsi" w:cstheme="minorHAnsi"/>
                <w:color w:val="000000"/>
                <w:sz w:val="20"/>
                <w:szCs w:val="20"/>
                <w:lang w:val="en-US"/>
              </w:rPr>
              <w:t>day</w:t>
            </w:r>
            <w:r w:rsidR="00391395" w:rsidRPr="007A40BA">
              <w:rPr>
                <w:rFonts w:asciiTheme="minorHAnsi" w:hAnsiTheme="minorHAnsi" w:cstheme="minorHAnsi"/>
                <w:color w:val="000000"/>
                <w:sz w:val="20"/>
                <w:szCs w:val="20"/>
                <w:lang w:val="en-US"/>
              </w:rPr>
              <w:t>s</w:t>
            </w:r>
            <w:r w:rsidR="00984707" w:rsidRPr="007A40BA">
              <w:rPr>
                <w:rFonts w:asciiTheme="minorHAnsi" w:hAnsiTheme="minorHAnsi" w:cstheme="minorHAnsi"/>
                <w:color w:val="000000"/>
                <w:sz w:val="20"/>
                <w:szCs w:val="20"/>
                <w:lang w:val="en-US"/>
              </w:rPr>
              <w:t xml:space="preserve"> </w:t>
            </w:r>
            <w:r w:rsidR="00837FED" w:rsidRPr="007A40BA">
              <w:rPr>
                <w:rFonts w:asciiTheme="minorHAnsi" w:hAnsiTheme="minorHAnsi" w:cstheme="minorHAnsi"/>
                <w:color w:val="000000"/>
                <w:sz w:val="20"/>
                <w:szCs w:val="20"/>
                <w:lang w:val="en-US"/>
              </w:rPr>
              <w:t xml:space="preserve">from PO </w:t>
            </w:r>
            <w:proofErr w:type="gramStart"/>
            <w:r w:rsidR="00837FED" w:rsidRPr="007A40BA">
              <w:rPr>
                <w:rFonts w:asciiTheme="minorHAnsi" w:hAnsiTheme="minorHAnsi" w:cstheme="minorHAnsi"/>
                <w:color w:val="000000"/>
                <w:sz w:val="20"/>
                <w:szCs w:val="20"/>
                <w:lang w:val="en-US"/>
              </w:rPr>
              <w:t xml:space="preserve">signing </w:t>
            </w:r>
            <w:r w:rsidR="00102014" w:rsidRPr="007A40BA">
              <w:rPr>
                <w:rFonts w:asciiTheme="minorHAnsi" w:hAnsiTheme="minorHAnsi" w:cstheme="minorHAnsi"/>
                <w:color w:val="000000"/>
                <w:sz w:val="20"/>
                <w:szCs w:val="20"/>
                <w:lang w:val="en-US"/>
              </w:rPr>
              <w:t>?</w:t>
            </w:r>
            <w:proofErr w:type="gramEnd"/>
          </w:p>
          <w:p w14:paraId="42ADC76D" w14:textId="71F0C3EC" w:rsidR="0054365E" w:rsidRPr="007A40BA" w:rsidRDefault="0054365E" w:rsidP="004B6004">
            <w:pPr>
              <w:shd w:val="clear" w:color="auto" w:fill="FFFFFF"/>
              <w:tabs>
                <w:tab w:val="left" w:pos="720"/>
                <w:tab w:val="left" w:pos="1710"/>
              </w:tabs>
              <w:rPr>
                <w:rFonts w:asciiTheme="minorHAnsi" w:hAnsiTheme="minorHAnsi" w:cstheme="minorHAnsi"/>
                <w:color w:val="000000"/>
                <w:sz w:val="20"/>
                <w:szCs w:val="20"/>
              </w:rPr>
            </w:pPr>
            <w:r w:rsidRPr="007A40BA">
              <w:rPr>
                <w:rFonts w:asciiTheme="minorHAnsi" w:hAnsiTheme="minorHAnsi" w:cstheme="minorHAnsi"/>
                <w:color w:val="000000"/>
                <w:sz w:val="20"/>
                <w:szCs w:val="20"/>
                <w:rtl/>
              </w:rPr>
              <w:t xml:space="preserve">هل توافق على التزويد ضمن مدة لاتزيد عن </w:t>
            </w:r>
            <w:r w:rsidR="007574D1" w:rsidRPr="007A40BA">
              <w:rPr>
                <w:rFonts w:asciiTheme="minorHAnsi" w:hAnsiTheme="minorHAnsi" w:cstheme="minorHAnsi"/>
                <w:color w:val="000000"/>
                <w:sz w:val="20"/>
                <w:szCs w:val="20"/>
                <w:rtl/>
              </w:rPr>
              <w:t>ثلاثة ايام</w:t>
            </w:r>
            <w:r w:rsidRPr="007A40BA">
              <w:rPr>
                <w:rFonts w:asciiTheme="minorHAnsi" w:hAnsiTheme="minorHAnsi" w:cstheme="minorHAnsi"/>
                <w:color w:val="000000"/>
                <w:sz w:val="20"/>
                <w:szCs w:val="20"/>
                <w:rtl/>
              </w:rPr>
              <w:t>؟</w:t>
            </w:r>
          </w:p>
        </w:tc>
        <w:tc>
          <w:tcPr>
            <w:tcW w:w="2096" w:type="dxa"/>
          </w:tcPr>
          <w:p w14:paraId="1FC87F4F" w14:textId="77777777" w:rsidR="00837FED" w:rsidRPr="007A40BA" w:rsidRDefault="00837FED" w:rsidP="00837FED">
            <w:pPr>
              <w:rPr>
                <w:rFonts w:asciiTheme="minorHAnsi" w:hAnsiTheme="minorHAnsi" w:cstheme="minorHAnsi"/>
                <w:sz w:val="20"/>
                <w:szCs w:val="20"/>
                <w:lang w:val="en-GB"/>
              </w:rPr>
            </w:pPr>
          </w:p>
        </w:tc>
        <w:tc>
          <w:tcPr>
            <w:tcW w:w="1672" w:type="dxa"/>
          </w:tcPr>
          <w:p w14:paraId="69C8C3F3" w14:textId="77777777" w:rsidR="00837FED" w:rsidRPr="007A40BA" w:rsidRDefault="00837FED" w:rsidP="00837FED">
            <w:pPr>
              <w:rPr>
                <w:rFonts w:asciiTheme="minorHAnsi" w:hAnsiTheme="minorHAnsi" w:cstheme="minorHAnsi"/>
                <w:sz w:val="20"/>
                <w:szCs w:val="20"/>
                <w:lang w:val="en-GB"/>
              </w:rPr>
            </w:pPr>
          </w:p>
        </w:tc>
      </w:tr>
    </w:tbl>
    <w:p w14:paraId="06E76A47" w14:textId="6D77CAAA" w:rsidR="00CF1805" w:rsidRPr="007A40BA" w:rsidRDefault="00294F58" w:rsidP="00ED02FA">
      <w:pPr>
        <w:rPr>
          <w:rFonts w:asciiTheme="minorHAnsi" w:hAnsiTheme="minorHAnsi" w:cstheme="minorHAnsi"/>
          <w:b/>
          <w:color w:val="222222"/>
          <w:sz w:val="20"/>
          <w:szCs w:val="20"/>
          <w:lang w:val="en-GB"/>
        </w:rPr>
      </w:pPr>
      <w:r w:rsidRPr="007A40BA">
        <w:rPr>
          <w:rFonts w:asciiTheme="minorHAnsi" w:hAnsiTheme="minorHAnsi" w:cstheme="minorHAnsi"/>
          <w:noProof/>
          <w:sz w:val="20"/>
          <w:szCs w:val="20"/>
          <w:lang w:val="en-US"/>
        </w:rPr>
        <mc:AlternateContent>
          <mc:Choice Requires="wps">
            <w:drawing>
              <wp:anchor distT="0" distB="0" distL="114300" distR="114300" simplePos="0" relativeHeight="251658242" behindDoc="0" locked="0" layoutInCell="1" allowOverlap="1" wp14:anchorId="272E61FA" wp14:editId="545BF3D1">
                <wp:simplePos x="0" y="0"/>
                <wp:positionH relativeFrom="column">
                  <wp:posOffset>1193165</wp:posOffset>
                </wp:positionH>
                <wp:positionV relativeFrom="paragraph">
                  <wp:posOffset>147320</wp:posOffset>
                </wp:positionV>
                <wp:extent cx="714375" cy="266700"/>
                <wp:effectExtent l="0" t="0" r="28575" b="19050"/>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66700"/>
                        </a:xfrm>
                        <a:prstGeom prst="rect">
                          <a:avLst/>
                        </a:prstGeom>
                        <a:solidFill>
                          <a:sysClr val="window" lastClr="FFFFFF"/>
                        </a:solidFill>
                        <a:ln w="9525">
                          <a:solidFill>
                            <a:sysClr val="windowText" lastClr="000000"/>
                          </a:solidFill>
                          <a:miter lim="800000"/>
                          <a:headEnd/>
                          <a:tailEnd/>
                        </a:ln>
                      </wps:spPr>
                      <wps:txbx>
                        <w:txbxContent>
                          <w:p w14:paraId="4A1B9504" w14:textId="11E79B1D" w:rsidR="005F001A" w:rsidRPr="00294F58" w:rsidRDefault="00294F58" w:rsidP="005F001A">
                            <w:pPr>
                              <w:jc w:val="center"/>
                              <w:rPr>
                                <w:rFonts w:asciiTheme="minorHAnsi" w:hAnsiTheme="minorHAnsi"/>
                                <w:lang w:val="en-US"/>
                              </w:rPr>
                            </w:pPr>
                            <w:r>
                              <w:rPr>
                                <w:rFonts w:asciiTheme="minorHAnsi" w:hAnsiTheme="minorHAnsi"/>
                                <w:lang w:val="en-US"/>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E61FA" id="_x0000_s1028" type="#_x0000_t202" style="position:absolute;margin-left:93.95pt;margin-top:11.6pt;width:56.25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" fillcolor="window" strokecolor="windowText">
                <v:textbox>
                  <w:txbxContent>
                    <w:p w14:paraId="4A1B9504" w14:textId="11E79B1D" w:rsidR="005F001A" w:rsidRPr="00294F58" w:rsidRDefault="00294F58" w:rsidP="005F001A">
                      <w:pPr>
                        <w:jc w:val="center"/>
                        <w:rPr>
                          <w:rFonts w:asciiTheme="minorHAnsi" w:hAnsiTheme="minorHAnsi"/>
                          <w:lang w:val="en-US"/>
                        </w:rPr>
                      </w:pPr>
                      <w:r>
                        <w:rPr>
                          <w:rFonts w:asciiTheme="minorHAnsi" w:hAnsiTheme="minorHAnsi"/>
                          <w:lang w:val="en-US"/>
                        </w:rPr>
                        <w:t>30</w:t>
                      </w:r>
                    </w:p>
                  </w:txbxContent>
                </v:textbox>
              </v:shape>
            </w:pict>
          </mc:Fallback>
        </mc:AlternateContent>
      </w:r>
    </w:p>
    <w:p w14:paraId="76E4E34E" w14:textId="50E49D6A" w:rsidR="00CF1805" w:rsidRPr="007A40BA" w:rsidRDefault="00CF1805" w:rsidP="00A26F98">
      <w:pPr>
        <w:shd w:val="clear" w:color="auto" w:fill="FFFFFF"/>
        <w:spacing w:line="360" w:lineRule="auto"/>
        <w:rPr>
          <w:rFonts w:asciiTheme="minorHAnsi" w:hAnsiTheme="minorHAnsi" w:cstheme="minorHAnsi"/>
          <w:b/>
          <w:color w:val="222222"/>
          <w:sz w:val="20"/>
          <w:szCs w:val="20"/>
          <w:lang w:val="en-GB"/>
        </w:rPr>
      </w:pPr>
      <w:r w:rsidRPr="007A40BA">
        <w:rPr>
          <w:rFonts w:asciiTheme="minorHAnsi" w:hAnsiTheme="minorHAnsi" w:cstheme="minorHAnsi"/>
          <w:b/>
          <w:color w:val="222222"/>
          <w:sz w:val="20"/>
          <w:szCs w:val="20"/>
          <w:lang w:val="en-GB"/>
        </w:rPr>
        <w:t>Bid Validity Period:</w:t>
      </w:r>
      <w:r w:rsidRPr="007A40BA">
        <w:rPr>
          <w:rFonts w:asciiTheme="minorHAnsi" w:hAnsiTheme="minorHAnsi" w:cstheme="minorHAnsi"/>
          <w:noProof/>
          <w:sz w:val="20"/>
          <w:szCs w:val="20"/>
          <w:lang w:val="en-GB"/>
        </w:rPr>
        <w:t xml:space="preserve"> </w:t>
      </w:r>
      <w:r w:rsidRPr="007A40BA">
        <w:rPr>
          <w:rFonts w:asciiTheme="minorHAnsi" w:hAnsiTheme="minorHAnsi" w:cstheme="minorHAnsi"/>
          <w:b/>
          <w:color w:val="222222"/>
          <w:sz w:val="20"/>
          <w:szCs w:val="20"/>
          <w:lang w:val="en-GB"/>
        </w:rPr>
        <w:t xml:space="preserve"> </w:t>
      </w:r>
      <w:r w:rsidRPr="007A40BA">
        <w:rPr>
          <w:rFonts w:asciiTheme="minorHAnsi" w:hAnsiTheme="minorHAnsi" w:cstheme="minorHAnsi"/>
          <w:b/>
          <w:color w:val="FFFFFF" w:themeColor="background1"/>
          <w:sz w:val="20"/>
          <w:szCs w:val="20"/>
          <w:lang w:val="en-GB"/>
        </w:rPr>
        <w:t>_</w:t>
      </w:r>
      <w:r w:rsidR="005F001A" w:rsidRPr="007A40BA">
        <w:rPr>
          <w:rFonts w:asciiTheme="minorHAnsi" w:hAnsiTheme="minorHAnsi" w:cstheme="minorHAnsi"/>
          <w:noProof/>
          <w:sz w:val="20"/>
          <w:szCs w:val="20"/>
          <w:lang w:val="en-US"/>
        </w:rPr>
        <w:t xml:space="preserve"> </w:t>
      </w:r>
      <w:r w:rsidRPr="007A40BA">
        <w:rPr>
          <w:rFonts w:asciiTheme="minorHAnsi" w:hAnsiTheme="minorHAnsi" w:cstheme="minorHAnsi"/>
          <w:b/>
          <w:color w:val="FFFFFF" w:themeColor="background1"/>
          <w:sz w:val="20"/>
          <w:szCs w:val="20"/>
          <w:lang w:val="en-GB"/>
        </w:rPr>
        <w:t>___________</w:t>
      </w:r>
      <w:proofErr w:type="gramStart"/>
      <w:r w:rsidR="007240E2" w:rsidRPr="007A40BA">
        <w:rPr>
          <w:rFonts w:asciiTheme="minorHAnsi" w:hAnsiTheme="minorHAnsi" w:cstheme="minorHAnsi"/>
          <w:b/>
          <w:color w:val="FFFFFF" w:themeColor="background1"/>
          <w:sz w:val="20"/>
          <w:szCs w:val="20"/>
          <w:lang w:val="en-GB"/>
        </w:rPr>
        <w:t xml:space="preserve"> </w:t>
      </w:r>
      <w:r w:rsidR="00283139" w:rsidRPr="007A40BA">
        <w:rPr>
          <w:rFonts w:asciiTheme="minorHAnsi" w:hAnsiTheme="minorHAnsi" w:cstheme="minorHAnsi"/>
          <w:b/>
          <w:color w:val="FFFFFF" w:themeColor="background1"/>
          <w:sz w:val="20"/>
          <w:szCs w:val="20"/>
          <w:lang w:val="en-GB"/>
        </w:rPr>
        <w:t xml:space="preserve">  </w:t>
      </w:r>
      <w:r w:rsidRPr="007A40BA">
        <w:rPr>
          <w:rFonts w:asciiTheme="minorHAnsi" w:hAnsiTheme="minorHAnsi" w:cstheme="minorHAnsi"/>
          <w:b/>
          <w:color w:val="222222"/>
          <w:sz w:val="20"/>
          <w:szCs w:val="20"/>
          <w:lang w:val="en-GB"/>
        </w:rPr>
        <w:t>(</w:t>
      </w:r>
      <w:proofErr w:type="gramEnd"/>
      <w:r w:rsidRPr="007A40BA">
        <w:rPr>
          <w:rFonts w:asciiTheme="minorHAnsi" w:hAnsiTheme="minorHAnsi" w:cstheme="minorHAnsi"/>
          <w:b/>
          <w:color w:val="222222"/>
          <w:sz w:val="20"/>
          <w:szCs w:val="20"/>
          <w:lang w:val="en-GB"/>
        </w:rPr>
        <w:t>Calendar) days</w:t>
      </w:r>
    </w:p>
    <w:p w14:paraId="45F12C69" w14:textId="5CED1014" w:rsidR="009229BB" w:rsidRPr="007A40BA" w:rsidRDefault="00CF1805" w:rsidP="00A26F98">
      <w:pPr>
        <w:shd w:val="clear" w:color="auto" w:fill="FFFFFF"/>
        <w:rPr>
          <w:rFonts w:asciiTheme="minorHAnsi" w:hAnsiTheme="minorHAnsi" w:cstheme="minorHAnsi"/>
          <w:color w:val="222222"/>
          <w:sz w:val="20"/>
          <w:szCs w:val="20"/>
          <w:lang w:val="en-GB"/>
        </w:rPr>
      </w:pPr>
      <w:r w:rsidRPr="007A40BA">
        <w:rPr>
          <w:rFonts w:asciiTheme="minorHAnsi" w:hAnsiTheme="minorHAnsi" w:cstheme="minorHAnsi"/>
          <w:color w:val="222222"/>
          <w:sz w:val="20"/>
          <w:szCs w:val="20"/>
          <w:lang w:val="en-GB"/>
        </w:rPr>
        <w:t>I certify that I have read and understood the DRC General Conditions of Contract for the</w:t>
      </w:r>
      <w:r w:rsidR="0036697F" w:rsidRPr="007A40BA">
        <w:rPr>
          <w:rFonts w:asciiTheme="minorHAnsi" w:hAnsiTheme="minorHAnsi" w:cstheme="minorHAnsi"/>
          <w:color w:val="222222"/>
          <w:sz w:val="20"/>
          <w:szCs w:val="20"/>
          <w:lang w:val="en-GB"/>
        </w:rPr>
        <w:t xml:space="preserve"> Procurement of Goods/Services </w:t>
      </w:r>
      <w:r w:rsidRPr="007A40BA">
        <w:rPr>
          <w:rFonts w:asciiTheme="minorHAnsi" w:hAnsiTheme="minorHAnsi" w:cstheme="minorHAnsi"/>
          <w:color w:val="222222"/>
          <w:sz w:val="20"/>
          <w:szCs w:val="20"/>
          <w:lang w:val="en-GB"/>
        </w:rPr>
        <w:t xml:space="preserve">and the DRC Code of Ethics. I further certify that the </w:t>
      </w:r>
      <w:proofErr w:type="gramStart"/>
      <w:r w:rsidRPr="007A40BA">
        <w:rPr>
          <w:rFonts w:asciiTheme="minorHAnsi" w:hAnsiTheme="minorHAnsi" w:cstheme="minorHAnsi"/>
          <w:color w:val="222222"/>
          <w:sz w:val="20"/>
          <w:szCs w:val="20"/>
          <w:lang w:val="en-GB"/>
        </w:rPr>
        <w:t>above mentioned</w:t>
      </w:r>
      <w:proofErr w:type="gramEnd"/>
      <w:r w:rsidRPr="007A40BA">
        <w:rPr>
          <w:rFonts w:asciiTheme="minorHAnsi" w:hAnsiTheme="minorHAnsi" w:cstheme="minorHAnsi"/>
          <w:color w:val="222222"/>
          <w:sz w:val="20"/>
          <w:szCs w:val="20"/>
          <w:lang w:val="en-GB"/>
        </w:rPr>
        <w:t xml:space="preserve"> company has not engaged in corrupt, fraudulent, collusive, or coercive practices in competing for, or in executing, any Contracts.</w:t>
      </w:r>
    </w:p>
    <w:p w14:paraId="771ED91E" w14:textId="77777777" w:rsidR="007A40BA" w:rsidRDefault="007A40BA" w:rsidP="00A26F98">
      <w:pPr>
        <w:tabs>
          <w:tab w:val="left" w:pos="900"/>
        </w:tabs>
        <w:rPr>
          <w:rFonts w:asciiTheme="minorHAnsi" w:hAnsiTheme="minorHAnsi" w:cstheme="minorHAnsi"/>
          <w:sz w:val="20"/>
          <w:szCs w:val="20"/>
          <w:lang w:val="en-GB"/>
        </w:rPr>
      </w:pPr>
    </w:p>
    <w:p w14:paraId="50418266" w14:textId="757C523A" w:rsidR="00CF1805" w:rsidRPr="007A40BA" w:rsidRDefault="00CF1805" w:rsidP="00A26F98">
      <w:pPr>
        <w:tabs>
          <w:tab w:val="left" w:pos="900"/>
        </w:tabs>
        <w:rPr>
          <w:rFonts w:asciiTheme="minorHAnsi" w:hAnsiTheme="minorHAnsi" w:cstheme="minorHAnsi"/>
          <w:sz w:val="20"/>
          <w:szCs w:val="20"/>
          <w:lang w:val="en-GB"/>
        </w:rPr>
      </w:pPr>
      <w:r w:rsidRPr="007A40BA">
        <w:rPr>
          <w:rFonts w:asciiTheme="minorHAnsi" w:hAnsiTheme="minorHAnsi" w:cstheme="minorHAnsi"/>
          <w:noProof/>
          <w:sz w:val="20"/>
          <w:szCs w:val="20"/>
          <w:lang w:val="en-US"/>
        </w:rPr>
        <mc:AlternateContent>
          <mc:Choice Requires="wps">
            <w:drawing>
              <wp:anchor distT="0" distB="0" distL="114300" distR="114300" simplePos="0" relativeHeight="251658244" behindDoc="0" locked="0" layoutInCell="1" allowOverlap="1" wp14:anchorId="04EFF5A1" wp14:editId="7CC6644A">
                <wp:simplePos x="0" y="0"/>
                <wp:positionH relativeFrom="column">
                  <wp:posOffset>4326890</wp:posOffset>
                </wp:positionH>
                <wp:positionV relativeFrom="paragraph">
                  <wp:posOffset>92075</wp:posOffset>
                </wp:positionV>
                <wp:extent cx="158115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3370"/>
                        </a:xfrm>
                        <a:prstGeom prst="rect">
                          <a:avLst/>
                        </a:prstGeom>
                        <a:solidFill>
                          <a:schemeClr val="bg1"/>
                        </a:solidFill>
                        <a:ln w="9525">
                          <a:solidFill>
                            <a:schemeClr val="tx1"/>
                          </a:solidFill>
                          <a:miter lim="800000"/>
                          <a:headEnd/>
                          <a:tailEnd/>
                        </a:ln>
                      </wps:spPr>
                      <wps:txbx>
                        <w:txbxContent>
                          <w:p w14:paraId="0056173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FF5A1" id="_x0000_s1029" type="#_x0000_t202" style="position:absolute;margin-left:340.7pt;margin-top:7.25pt;width:124.5pt;height:23.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" fillcolor="white [3212]" strokecolor="black [3213]">
                <v:textbox>
                  <w:txbxContent>
                    <w:p w14:paraId="0056173D" w14:textId="77777777" w:rsidR="00CF1805" w:rsidRPr="00283139" w:rsidRDefault="00CF1805" w:rsidP="00CF1805">
                      <w:pPr>
                        <w:jc w:val="center"/>
                        <w:rPr>
                          <w:rFonts w:asciiTheme="minorHAnsi" w:hAnsiTheme="minorHAnsi"/>
                        </w:rPr>
                      </w:pPr>
                    </w:p>
                  </w:txbxContent>
                </v:textbox>
              </v:shape>
            </w:pict>
          </mc:Fallback>
        </mc:AlternateContent>
      </w:r>
    </w:p>
    <w:p w14:paraId="7C345D1D" w14:textId="44FAFE9A" w:rsidR="00CF1805" w:rsidRPr="007A40BA" w:rsidRDefault="0054365E" w:rsidP="00A26F98">
      <w:pPr>
        <w:tabs>
          <w:tab w:val="left" w:pos="900"/>
        </w:tabs>
        <w:rPr>
          <w:rFonts w:asciiTheme="minorHAnsi" w:hAnsiTheme="minorHAnsi" w:cstheme="minorHAnsi"/>
          <w:sz w:val="20"/>
          <w:szCs w:val="20"/>
          <w:lang w:val="en-GB"/>
        </w:rPr>
      </w:pPr>
      <w:r w:rsidRPr="007A40BA">
        <w:rPr>
          <w:rFonts w:asciiTheme="minorHAnsi" w:hAnsiTheme="minorHAnsi" w:cstheme="minorHAnsi"/>
          <w:sz w:val="20"/>
          <w:szCs w:val="20"/>
          <w:rtl/>
          <w:lang w:val="en-GB"/>
        </w:rPr>
        <w:t>التوقيع</w:t>
      </w:r>
      <w:r w:rsidR="00CF1805" w:rsidRPr="007A40BA">
        <w:rPr>
          <w:rFonts w:asciiTheme="minorHAnsi" w:hAnsiTheme="minorHAnsi" w:cstheme="minorHAnsi"/>
          <w:sz w:val="20"/>
          <w:szCs w:val="20"/>
          <w:lang w:val="en-GB"/>
        </w:rPr>
        <w:t>Signed:</w:t>
      </w:r>
      <w:r w:rsidR="00FF19BE" w:rsidRPr="007A40BA">
        <w:rPr>
          <w:rFonts w:asciiTheme="minorHAnsi" w:hAnsiTheme="minorHAnsi" w:cstheme="minorHAnsi"/>
          <w:sz w:val="20"/>
          <w:szCs w:val="20"/>
          <w:lang w:val="en-GB"/>
        </w:rPr>
        <w:t xml:space="preserve">  </w:t>
      </w:r>
      <w:r w:rsidR="00CF1805" w:rsidRPr="007A40BA">
        <w:rPr>
          <w:rFonts w:asciiTheme="minorHAnsi" w:hAnsiTheme="minorHAnsi" w:cstheme="minorHAnsi"/>
          <w:sz w:val="20"/>
          <w:szCs w:val="20"/>
          <w:lang w:val="en-GB"/>
        </w:rPr>
        <w:t xml:space="preserve"> </w:t>
      </w:r>
      <w:r w:rsidR="008635F3" w:rsidRPr="007A40BA">
        <w:rPr>
          <w:rFonts w:asciiTheme="minorHAnsi" w:hAnsiTheme="minorHAnsi" w:cstheme="minorHAnsi"/>
          <w:sz w:val="20"/>
          <w:szCs w:val="20"/>
          <w:lang w:val="en-GB"/>
        </w:rPr>
        <w:t xml:space="preserve">       </w:t>
      </w:r>
      <w:r w:rsidR="00CF1805" w:rsidRPr="007A40BA">
        <w:rPr>
          <w:rFonts w:asciiTheme="minorHAnsi" w:hAnsiTheme="minorHAnsi" w:cstheme="minorHAnsi"/>
          <w:sz w:val="20"/>
          <w:szCs w:val="20"/>
          <w:lang w:val="en-GB"/>
        </w:rPr>
        <w:t>___________________</w:t>
      </w:r>
      <w:r w:rsidR="00FF19BE" w:rsidRPr="007A40BA">
        <w:rPr>
          <w:rFonts w:asciiTheme="minorHAnsi" w:hAnsiTheme="minorHAnsi" w:cstheme="minorHAnsi"/>
          <w:sz w:val="20"/>
          <w:szCs w:val="20"/>
          <w:lang w:val="en-GB"/>
        </w:rPr>
        <w:t>_______</w:t>
      </w:r>
      <w:r w:rsidR="00CF1805" w:rsidRPr="007A40BA">
        <w:rPr>
          <w:rFonts w:asciiTheme="minorHAnsi" w:hAnsiTheme="minorHAnsi" w:cstheme="minorHAnsi"/>
          <w:sz w:val="20"/>
          <w:szCs w:val="20"/>
          <w:lang w:val="en-GB"/>
        </w:rPr>
        <w:tab/>
      </w:r>
      <w:r w:rsidRPr="007A40BA">
        <w:rPr>
          <w:rFonts w:asciiTheme="minorHAnsi" w:hAnsiTheme="minorHAnsi" w:cstheme="minorHAnsi"/>
          <w:sz w:val="20"/>
          <w:szCs w:val="20"/>
          <w:rtl/>
          <w:lang w:val="en-GB"/>
        </w:rPr>
        <w:t>المنصب</w:t>
      </w:r>
      <w:r w:rsidR="000E71D1" w:rsidRPr="007A40BA">
        <w:rPr>
          <w:rFonts w:asciiTheme="minorHAnsi" w:hAnsiTheme="minorHAnsi" w:cstheme="minorHAnsi"/>
          <w:sz w:val="20"/>
          <w:szCs w:val="20"/>
          <w:lang w:val="en-GB"/>
        </w:rPr>
        <w:t>Position</w:t>
      </w:r>
      <w:r w:rsidR="00CF1805" w:rsidRPr="007A40BA">
        <w:rPr>
          <w:rFonts w:asciiTheme="minorHAnsi" w:hAnsiTheme="minorHAnsi" w:cstheme="minorHAnsi"/>
          <w:sz w:val="20"/>
          <w:szCs w:val="20"/>
          <w:lang w:val="en-GB"/>
        </w:rPr>
        <w:t xml:space="preserve">: </w:t>
      </w:r>
      <w:r w:rsidR="00CF1805" w:rsidRPr="007A40BA">
        <w:rPr>
          <w:rFonts w:asciiTheme="minorHAnsi" w:hAnsiTheme="minorHAnsi" w:cstheme="minorHAnsi"/>
          <w:color w:val="FFFFFF" w:themeColor="background1"/>
          <w:sz w:val="20"/>
          <w:szCs w:val="20"/>
          <w:lang w:val="en-GB"/>
        </w:rPr>
        <w:t>______________________</w:t>
      </w:r>
    </w:p>
    <w:p w14:paraId="7FE52E79" w14:textId="6E8AA249" w:rsidR="00CF1805" w:rsidRPr="007A40BA" w:rsidRDefault="007A40BA" w:rsidP="00A26F98">
      <w:pPr>
        <w:tabs>
          <w:tab w:val="left" w:pos="900"/>
        </w:tabs>
        <w:rPr>
          <w:rFonts w:asciiTheme="minorHAnsi" w:hAnsiTheme="minorHAnsi" w:cstheme="minorHAnsi"/>
          <w:sz w:val="20"/>
          <w:szCs w:val="20"/>
          <w:lang w:val="en-GB"/>
        </w:rPr>
      </w:pPr>
      <w:r w:rsidRPr="007A40BA">
        <w:rPr>
          <w:rFonts w:asciiTheme="minorHAnsi" w:hAnsiTheme="minorHAnsi" w:cstheme="minorHAnsi"/>
          <w:noProof/>
          <w:sz w:val="20"/>
          <w:szCs w:val="20"/>
          <w:lang w:val="en-US"/>
        </w:rPr>
        <mc:AlternateContent>
          <mc:Choice Requires="wps">
            <w:drawing>
              <wp:anchor distT="0" distB="0" distL="114300" distR="114300" simplePos="0" relativeHeight="251658245" behindDoc="0" locked="0" layoutInCell="1" allowOverlap="1" wp14:anchorId="2FDFB4C7" wp14:editId="64C9891C">
                <wp:simplePos x="0" y="0"/>
                <wp:positionH relativeFrom="column">
                  <wp:posOffset>1050290</wp:posOffset>
                </wp:positionH>
                <wp:positionV relativeFrom="paragraph">
                  <wp:posOffset>114300</wp:posOffset>
                </wp:positionV>
                <wp:extent cx="1343025" cy="293370"/>
                <wp:effectExtent l="0" t="0" r="28575"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93370"/>
                        </a:xfrm>
                        <a:prstGeom prst="rect">
                          <a:avLst/>
                        </a:prstGeom>
                        <a:solidFill>
                          <a:schemeClr val="bg1"/>
                        </a:solidFill>
                        <a:ln w="9525">
                          <a:solidFill>
                            <a:schemeClr val="tx1"/>
                          </a:solidFill>
                          <a:miter lim="800000"/>
                          <a:headEnd/>
                          <a:tailEnd/>
                        </a:ln>
                      </wps:spPr>
                      <wps:txbx>
                        <w:txbxContent>
                          <w:p w14:paraId="1F146D7A"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FB4C7" id="_x0000_s1030" type="#_x0000_t202" style="position:absolute;margin-left:82.7pt;margin-top:9pt;width:105.75pt;height:23.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" fillcolor="white [3212]" strokecolor="black [3213]">
                <v:textbox>
                  <w:txbxContent>
                    <w:p w14:paraId="1F146D7A" w14:textId="77777777" w:rsidR="00CF1805" w:rsidRPr="00283139" w:rsidRDefault="00CF1805" w:rsidP="00CF1805">
                      <w:pPr>
                        <w:jc w:val="center"/>
                        <w:rPr>
                          <w:rFonts w:asciiTheme="minorHAnsi" w:hAnsiTheme="minorHAnsi"/>
                        </w:rPr>
                      </w:pPr>
                    </w:p>
                  </w:txbxContent>
                </v:textbox>
              </v:shape>
            </w:pict>
          </mc:Fallback>
        </mc:AlternateContent>
      </w:r>
      <w:r w:rsidR="0090441B" w:rsidRPr="007A40BA">
        <w:rPr>
          <w:rFonts w:asciiTheme="minorHAnsi" w:hAnsiTheme="minorHAnsi" w:cstheme="minorHAnsi"/>
          <w:noProof/>
          <w:sz w:val="20"/>
          <w:szCs w:val="20"/>
          <w:lang w:val="en-US"/>
        </w:rPr>
        <mc:AlternateContent>
          <mc:Choice Requires="wps">
            <w:drawing>
              <wp:anchor distT="0" distB="0" distL="114300" distR="114300" simplePos="0" relativeHeight="251658243" behindDoc="0" locked="0" layoutInCell="1" allowOverlap="1" wp14:anchorId="4468DFAB" wp14:editId="1469008F">
                <wp:simplePos x="0" y="0"/>
                <wp:positionH relativeFrom="column">
                  <wp:posOffset>4326890</wp:posOffset>
                </wp:positionH>
                <wp:positionV relativeFrom="paragraph">
                  <wp:posOffset>173990</wp:posOffset>
                </wp:positionV>
                <wp:extent cx="158115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3370"/>
                        </a:xfrm>
                        <a:prstGeom prst="rect">
                          <a:avLst/>
                        </a:prstGeom>
                        <a:solidFill>
                          <a:schemeClr val="bg1"/>
                        </a:solidFill>
                        <a:ln w="9525">
                          <a:solidFill>
                            <a:schemeClr val="tx1"/>
                          </a:solidFill>
                          <a:miter lim="800000"/>
                          <a:headEnd/>
                          <a:tailEnd/>
                        </a:ln>
                      </wps:spPr>
                      <wps:txbx>
                        <w:txbxContent>
                          <w:p w14:paraId="2B270DAD"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8DFAB" id="_x0000_s1031" type="#_x0000_t202" style="position:absolute;margin-left:340.7pt;margin-top:13.7pt;width:124.5pt;height:23.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" fillcolor="white [3212]" strokecolor="black [3213]">
                <v:textbox>
                  <w:txbxContent>
                    <w:p w14:paraId="2B270DAD" w14:textId="77777777" w:rsidR="00CF1805" w:rsidRPr="00283139" w:rsidRDefault="00CF1805" w:rsidP="00CF1805">
                      <w:pPr>
                        <w:jc w:val="center"/>
                        <w:rPr>
                          <w:rFonts w:asciiTheme="minorHAnsi" w:hAnsiTheme="minorHAnsi"/>
                        </w:rPr>
                      </w:pPr>
                    </w:p>
                  </w:txbxContent>
                </v:textbox>
              </v:shape>
            </w:pict>
          </mc:Fallback>
        </mc:AlternateContent>
      </w:r>
    </w:p>
    <w:p w14:paraId="1634CB6D" w14:textId="7C60E8E9" w:rsidR="00CF1805" w:rsidRPr="007A40BA" w:rsidRDefault="0054365E" w:rsidP="0054365E">
      <w:pPr>
        <w:tabs>
          <w:tab w:val="left" w:pos="900"/>
        </w:tabs>
        <w:rPr>
          <w:rFonts w:asciiTheme="minorHAnsi" w:hAnsiTheme="minorHAnsi" w:cstheme="minorHAnsi"/>
          <w:sz w:val="20"/>
          <w:szCs w:val="20"/>
          <w:lang w:val="en-GB"/>
        </w:rPr>
      </w:pPr>
      <w:r w:rsidRPr="007A40BA">
        <w:rPr>
          <w:rFonts w:asciiTheme="minorHAnsi" w:hAnsiTheme="minorHAnsi" w:cstheme="minorHAnsi"/>
          <w:sz w:val="20"/>
          <w:szCs w:val="20"/>
          <w:rtl/>
          <w:lang w:val="en-GB"/>
        </w:rPr>
        <w:t>الاسم</w:t>
      </w:r>
      <w:r w:rsidR="00CF1805" w:rsidRPr="007A40BA">
        <w:rPr>
          <w:rFonts w:asciiTheme="minorHAnsi" w:hAnsiTheme="minorHAnsi" w:cstheme="minorHAnsi"/>
          <w:sz w:val="20"/>
          <w:szCs w:val="20"/>
          <w:lang w:val="en-GB"/>
        </w:rPr>
        <w:t xml:space="preserve">Print Name: </w:t>
      </w:r>
      <w:r w:rsidR="00CF1805" w:rsidRPr="007A40BA">
        <w:rPr>
          <w:rFonts w:asciiTheme="minorHAnsi" w:hAnsiTheme="minorHAnsi" w:cstheme="minorHAnsi"/>
          <w:color w:val="FFFFFF" w:themeColor="background1"/>
          <w:sz w:val="20"/>
          <w:szCs w:val="20"/>
          <w:lang w:val="en-GB"/>
        </w:rPr>
        <w:t>________________________</w:t>
      </w:r>
      <w:r w:rsidR="00CF1805" w:rsidRPr="007A40BA">
        <w:rPr>
          <w:rFonts w:asciiTheme="minorHAnsi" w:hAnsiTheme="minorHAnsi" w:cstheme="minorHAnsi"/>
          <w:sz w:val="20"/>
          <w:szCs w:val="20"/>
          <w:lang w:val="en-GB"/>
        </w:rPr>
        <w:tab/>
      </w:r>
      <w:r w:rsidR="007A40BA">
        <w:rPr>
          <w:rFonts w:asciiTheme="minorHAnsi" w:hAnsiTheme="minorHAnsi" w:cstheme="minorHAnsi"/>
          <w:sz w:val="20"/>
          <w:szCs w:val="20"/>
          <w:lang w:val="en-GB"/>
        </w:rPr>
        <w:t xml:space="preserve">                                 </w:t>
      </w:r>
      <w:r w:rsidR="00967F27" w:rsidRPr="007A40BA">
        <w:rPr>
          <w:rFonts w:asciiTheme="minorHAnsi" w:hAnsiTheme="minorHAnsi" w:cstheme="minorHAnsi"/>
          <w:color w:val="000000" w:themeColor="text1"/>
          <w:sz w:val="20"/>
          <w:szCs w:val="20"/>
          <w:rtl/>
          <w:lang w:val="en-GB"/>
        </w:rPr>
        <w:t>التاريخ</w:t>
      </w:r>
      <w:proofErr w:type="spellStart"/>
      <w:r w:rsidR="00967F27" w:rsidRPr="007A40BA">
        <w:rPr>
          <w:rFonts w:asciiTheme="minorHAnsi" w:hAnsiTheme="minorHAnsi" w:cstheme="minorHAnsi"/>
          <w:color w:val="FFFFFF" w:themeColor="background1"/>
          <w:sz w:val="20"/>
          <w:szCs w:val="20"/>
          <w:lang w:val="en-GB"/>
        </w:rPr>
        <w:t>d</w:t>
      </w:r>
      <w:r w:rsidR="00CF1805" w:rsidRPr="007A40BA">
        <w:rPr>
          <w:rFonts w:asciiTheme="minorHAnsi" w:hAnsiTheme="minorHAnsi" w:cstheme="minorHAnsi"/>
          <w:sz w:val="20"/>
          <w:szCs w:val="20"/>
          <w:lang w:val="en-GB"/>
        </w:rPr>
        <w:t>Date</w:t>
      </w:r>
      <w:proofErr w:type="spellEnd"/>
      <w:r w:rsidR="00CF1805" w:rsidRPr="007A40BA">
        <w:rPr>
          <w:rFonts w:asciiTheme="minorHAnsi" w:hAnsiTheme="minorHAnsi" w:cstheme="minorHAnsi"/>
          <w:sz w:val="20"/>
          <w:szCs w:val="20"/>
          <w:lang w:val="en-GB"/>
        </w:rPr>
        <w:t>:</w:t>
      </w:r>
      <w:r w:rsidRPr="007A40BA">
        <w:rPr>
          <w:rFonts w:asciiTheme="minorHAnsi" w:hAnsiTheme="minorHAnsi" w:cstheme="minorHAnsi"/>
          <w:color w:val="FFFFFF" w:themeColor="background1"/>
          <w:sz w:val="20"/>
          <w:szCs w:val="20"/>
          <w:lang w:val="en-GB"/>
        </w:rPr>
        <w:t>_</w:t>
      </w:r>
      <w:r w:rsidR="00967F27" w:rsidRPr="007A40BA">
        <w:rPr>
          <w:rFonts w:asciiTheme="minorHAnsi" w:hAnsiTheme="minorHAnsi" w:cstheme="minorHAnsi"/>
          <w:color w:val="FFFFFF" w:themeColor="background1"/>
          <w:sz w:val="20"/>
          <w:szCs w:val="20"/>
          <w:lang w:val="en-GB"/>
        </w:rPr>
        <w:t xml:space="preserve"> </w:t>
      </w:r>
      <w:r w:rsidR="00294F58" w:rsidRPr="007A40BA">
        <w:rPr>
          <w:rFonts w:asciiTheme="minorHAnsi" w:hAnsiTheme="minorHAnsi" w:cstheme="minorHAnsi"/>
          <w:color w:val="FFFFFF" w:themeColor="background1"/>
          <w:sz w:val="20"/>
          <w:szCs w:val="20"/>
          <w:lang w:val="en-GB"/>
        </w:rPr>
        <w:t>da</w:t>
      </w:r>
      <w:r w:rsidR="00CF1805" w:rsidRPr="007A40BA">
        <w:rPr>
          <w:rFonts w:asciiTheme="minorHAnsi" w:hAnsiTheme="minorHAnsi" w:cstheme="minorHAnsi"/>
          <w:color w:val="FFFFFF" w:themeColor="background1"/>
          <w:sz w:val="20"/>
          <w:szCs w:val="20"/>
          <w:lang w:val="en-GB"/>
        </w:rPr>
        <w:t>____________</w:t>
      </w:r>
    </w:p>
    <w:p w14:paraId="026CC4A1" w14:textId="10816467" w:rsidR="00CF1805" w:rsidRPr="007A40BA" w:rsidRDefault="00CF1805" w:rsidP="00A26F98">
      <w:pPr>
        <w:tabs>
          <w:tab w:val="left" w:pos="900"/>
        </w:tabs>
        <w:rPr>
          <w:rFonts w:asciiTheme="minorHAnsi" w:hAnsiTheme="minorHAnsi" w:cstheme="minorHAnsi"/>
          <w:sz w:val="20"/>
          <w:szCs w:val="20"/>
          <w:lang w:val="en-GB"/>
        </w:rPr>
      </w:pPr>
    </w:p>
    <w:p w14:paraId="7A0AE1A5" w14:textId="13BB1112" w:rsidR="00A87E0F" w:rsidRPr="007A40BA" w:rsidRDefault="00CF1805" w:rsidP="00294F58">
      <w:pPr>
        <w:tabs>
          <w:tab w:val="left" w:pos="900"/>
        </w:tabs>
        <w:rPr>
          <w:rFonts w:asciiTheme="minorHAnsi" w:hAnsiTheme="minorHAnsi" w:cstheme="minorHAnsi"/>
          <w:i/>
          <w:sz w:val="20"/>
          <w:szCs w:val="20"/>
          <w:lang w:val="en-GB"/>
        </w:rPr>
      </w:pPr>
      <w:r w:rsidRPr="007A40BA">
        <w:rPr>
          <w:rFonts w:asciiTheme="minorHAnsi" w:hAnsiTheme="minorHAnsi" w:cstheme="minorHAnsi"/>
          <w:i/>
          <w:sz w:val="20"/>
          <w:szCs w:val="20"/>
          <w:lang w:val="en-GB"/>
        </w:rPr>
        <w:t>Please stamp this Bid Form with your Company Stamp</w:t>
      </w:r>
    </w:p>
    <w:p w14:paraId="7BB2F34B" w14:textId="77777777" w:rsidR="004B6004" w:rsidRPr="007A40BA" w:rsidRDefault="004B6004" w:rsidP="00294F58">
      <w:pPr>
        <w:tabs>
          <w:tab w:val="left" w:pos="900"/>
        </w:tabs>
        <w:rPr>
          <w:rFonts w:asciiTheme="minorHAnsi" w:hAnsiTheme="minorHAnsi" w:cstheme="minorHAnsi"/>
          <w:i/>
          <w:sz w:val="20"/>
          <w:szCs w:val="20"/>
          <w:lang w:val="en-GB"/>
        </w:rPr>
      </w:pPr>
    </w:p>
    <w:p w14:paraId="12F6A327" w14:textId="77777777" w:rsidR="004B6004" w:rsidRPr="007A40BA" w:rsidRDefault="004B6004" w:rsidP="00294F58">
      <w:pPr>
        <w:tabs>
          <w:tab w:val="left" w:pos="900"/>
        </w:tabs>
        <w:rPr>
          <w:rFonts w:asciiTheme="minorHAnsi" w:hAnsiTheme="minorHAnsi" w:cstheme="minorHAnsi"/>
          <w:i/>
          <w:sz w:val="20"/>
          <w:szCs w:val="20"/>
          <w:lang w:val="en-GB"/>
        </w:rPr>
      </w:pPr>
    </w:p>
    <w:p w14:paraId="6179A3D2" w14:textId="77777777" w:rsidR="00CF1805" w:rsidRPr="007A40BA" w:rsidRDefault="00CF1805" w:rsidP="00A26F98">
      <w:pPr>
        <w:shd w:val="clear" w:color="auto" w:fill="FFFFFF"/>
        <w:rPr>
          <w:rFonts w:asciiTheme="minorHAnsi" w:hAnsiTheme="minorHAnsi" w:cstheme="minorHAnsi"/>
          <w:b/>
          <w:color w:val="222222"/>
          <w:sz w:val="20"/>
          <w:szCs w:val="20"/>
          <w:lang w:val="en-GB"/>
        </w:rPr>
      </w:pPr>
      <w:r w:rsidRPr="007A40BA">
        <w:rPr>
          <w:rFonts w:asciiTheme="minorHAnsi" w:hAnsiTheme="minorHAnsi" w:cstheme="minorHAnsi"/>
          <w:b/>
          <w:color w:val="222222"/>
          <w:sz w:val="20"/>
          <w:szCs w:val="20"/>
          <w:lang w:val="en-GB"/>
        </w:rPr>
        <w:t>Submission of Bid</w:t>
      </w:r>
    </w:p>
    <w:p w14:paraId="6F08415F" w14:textId="66F9D261" w:rsidR="00AE6094" w:rsidRPr="007A40BA" w:rsidRDefault="00CF1805" w:rsidP="00AE6094">
      <w:pPr>
        <w:shd w:val="clear" w:color="auto" w:fill="FFFFFF"/>
        <w:rPr>
          <w:rFonts w:asciiTheme="minorHAnsi" w:hAnsiTheme="minorHAnsi" w:cstheme="minorHAnsi"/>
          <w:sz w:val="20"/>
          <w:szCs w:val="20"/>
          <w:lang w:val="en-GB"/>
        </w:rPr>
      </w:pPr>
      <w:r w:rsidRPr="007A40BA">
        <w:rPr>
          <w:rFonts w:asciiTheme="minorHAnsi" w:hAnsiTheme="minorHAnsi" w:cstheme="minorHAnsi"/>
          <w:color w:val="222222"/>
          <w:sz w:val="20"/>
          <w:szCs w:val="20"/>
          <w:lang w:val="en-GB"/>
        </w:rPr>
        <w:t xml:space="preserve">You must submit one original of the RFQ Bid Form in a sealed envelope, clearly marked with the RFQ number and the Bidders name. </w:t>
      </w:r>
      <w:r w:rsidR="00FF19BE" w:rsidRPr="007A40BA">
        <w:rPr>
          <w:rFonts w:asciiTheme="minorHAnsi" w:hAnsiTheme="minorHAnsi" w:cstheme="minorHAnsi"/>
          <w:color w:val="222222"/>
          <w:sz w:val="20"/>
          <w:szCs w:val="20"/>
          <w:lang w:val="en-GB"/>
        </w:rPr>
        <w:t xml:space="preserve">The bid can be delivered directly to the tender box, </w:t>
      </w:r>
      <w:proofErr w:type="gramStart"/>
      <w:r w:rsidR="00FF19BE" w:rsidRPr="007A40BA">
        <w:rPr>
          <w:rFonts w:asciiTheme="minorHAnsi" w:hAnsiTheme="minorHAnsi" w:cstheme="minorHAnsi"/>
          <w:color w:val="222222"/>
          <w:sz w:val="20"/>
          <w:szCs w:val="20"/>
          <w:highlight w:val="lightGray"/>
          <w:lang w:val="en-GB"/>
        </w:rPr>
        <w:t>mailed</w:t>
      </w:r>
      <w:proofErr w:type="gramEnd"/>
      <w:r w:rsidR="00FF19BE" w:rsidRPr="007A40BA">
        <w:rPr>
          <w:rFonts w:asciiTheme="minorHAnsi" w:hAnsiTheme="minorHAnsi" w:cstheme="minorHAnsi"/>
          <w:color w:val="222222"/>
          <w:sz w:val="20"/>
          <w:szCs w:val="20"/>
          <w:highlight w:val="lightGray"/>
          <w:lang w:val="en-GB"/>
        </w:rPr>
        <w:t xml:space="preserve"> or delivered by courier services, or alternatively send by email to the following </w:t>
      </w:r>
      <w:r w:rsidR="009A51FD" w:rsidRPr="007A40BA">
        <w:rPr>
          <w:rFonts w:asciiTheme="minorHAnsi" w:hAnsiTheme="minorHAnsi" w:cstheme="minorHAnsi"/>
          <w:color w:val="222222"/>
          <w:sz w:val="20"/>
          <w:szCs w:val="20"/>
          <w:highlight w:val="lightGray"/>
          <w:lang w:val="en-GB"/>
        </w:rPr>
        <w:t xml:space="preserve">dedicated, </w:t>
      </w:r>
      <w:r w:rsidR="00FF19BE" w:rsidRPr="007A40BA">
        <w:rPr>
          <w:rFonts w:asciiTheme="minorHAnsi" w:hAnsiTheme="minorHAnsi" w:cstheme="minorHAnsi"/>
          <w:color w:val="222222"/>
          <w:sz w:val="20"/>
          <w:szCs w:val="20"/>
          <w:highlight w:val="lightGray"/>
          <w:lang w:val="en-GB"/>
        </w:rPr>
        <w:t xml:space="preserve">secure </w:t>
      </w:r>
      <w:r w:rsidR="009A51FD" w:rsidRPr="007A40BA">
        <w:rPr>
          <w:rFonts w:asciiTheme="minorHAnsi" w:hAnsiTheme="minorHAnsi" w:cstheme="minorHAnsi"/>
          <w:color w:val="222222"/>
          <w:sz w:val="20"/>
          <w:szCs w:val="20"/>
          <w:highlight w:val="lightGray"/>
          <w:lang w:val="en-GB"/>
        </w:rPr>
        <w:t xml:space="preserve">&amp; </w:t>
      </w:r>
      <w:r w:rsidR="00FF19BE" w:rsidRPr="007A40BA">
        <w:rPr>
          <w:rFonts w:asciiTheme="minorHAnsi" w:hAnsiTheme="minorHAnsi" w:cstheme="minorHAnsi"/>
          <w:color w:val="222222"/>
          <w:sz w:val="20"/>
          <w:szCs w:val="20"/>
          <w:highlight w:val="lightGray"/>
          <w:lang w:val="en-GB"/>
        </w:rPr>
        <w:t>controlled email address</w:t>
      </w:r>
      <w:r w:rsidR="004B6004" w:rsidRPr="007A40BA">
        <w:rPr>
          <w:rFonts w:asciiTheme="minorHAnsi" w:hAnsiTheme="minorHAnsi" w:cstheme="minorHAnsi"/>
          <w:color w:val="222222"/>
          <w:sz w:val="20"/>
          <w:szCs w:val="20"/>
          <w:lang w:val="en-GB"/>
        </w:rPr>
        <w:t xml:space="preserve"> </w:t>
      </w:r>
      <w:hyperlink r:id="rId11" w:history="1">
        <w:r w:rsidR="004B6004" w:rsidRPr="007A40BA">
          <w:rPr>
            <w:rStyle w:val="Hyperlink"/>
            <w:rFonts w:asciiTheme="minorHAnsi" w:hAnsiTheme="minorHAnsi" w:cstheme="minorHAnsi"/>
            <w:sz w:val="20"/>
            <w:szCs w:val="20"/>
            <w:highlight w:val="yellow"/>
            <w:lang w:val="en-US"/>
          </w:rPr>
          <w:t>rfq.irq.co@drc.ngo</w:t>
        </w:r>
      </w:hyperlink>
    </w:p>
    <w:p w14:paraId="128EA9A6" w14:textId="2AC0D84B" w:rsidR="0036697F" w:rsidRPr="007A40BA" w:rsidRDefault="0036697F" w:rsidP="0085722A">
      <w:pPr>
        <w:shd w:val="clear" w:color="auto" w:fill="FFFFFF"/>
        <w:rPr>
          <w:rFonts w:asciiTheme="minorHAnsi" w:hAnsiTheme="minorHAnsi" w:cstheme="minorHAnsi"/>
          <w:sz w:val="20"/>
          <w:szCs w:val="20"/>
          <w:highlight w:val="lightGray"/>
          <w:lang w:val="en-GB"/>
        </w:rPr>
      </w:pPr>
    </w:p>
    <w:p w14:paraId="060F1089" w14:textId="77777777" w:rsidR="00945D9F" w:rsidRPr="007A40BA" w:rsidRDefault="00945D9F" w:rsidP="00A26F98">
      <w:pPr>
        <w:shd w:val="clear" w:color="auto" w:fill="FFFFFF"/>
        <w:rPr>
          <w:rFonts w:asciiTheme="minorHAnsi" w:hAnsiTheme="minorHAnsi" w:cstheme="minorHAnsi"/>
          <w:sz w:val="20"/>
          <w:szCs w:val="20"/>
          <w:lang w:val="en-GB"/>
        </w:rPr>
      </w:pPr>
    </w:p>
    <w:p w14:paraId="0AFA1956" w14:textId="77777777" w:rsidR="0036697F" w:rsidRPr="007A40BA" w:rsidRDefault="00945D9F" w:rsidP="0036697F">
      <w:pPr>
        <w:pStyle w:val="ListParagraph"/>
        <w:shd w:val="clear" w:color="auto" w:fill="FFFFFF"/>
        <w:ind w:left="0"/>
        <w:rPr>
          <w:rFonts w:asciiTheme="minorHAnsi" w:hAnsiTheme="minorHAnsi" w:cstheme="minorHAnsi"/>
          <w:b/>
          <w:color w:val="222222"/>
          <w:sz w:val="20"/>
          <w:lang w:val="en-GB" w:eastAsia="en-US"/>
        </w:rPr>
      </w:pPr>
      <w:r w:rsidRPr="007A40BA">
        <w:rPr>
          <w:rFonts w:asciiTheme="minorHAnsi" w:hAnsiTheme="minorHAnsi" w:cstheme="minorHAnsi"/>
          <w:b/>
          <w:color w:val="222222"/>
          <w:sz w:val="20"/>
          <w:lang w:val="en-GB" w:eastAsia="en-US"/>
        </w:rPr>
        <w:t xml:space="preserve">Electronic tendering procedure: </w:t>
      </w:r>
    </w:p>
    <w:p w14:paraId="37AAA93F" w14:textId="77777777" w:rsidR="0036697F" w:rsidRPr="007A40BA" w:rsidRDefault="0036697F" w:rsidP="0036697F">
      <w:pPr>
        <w:pStyle w:val="ListParagraph"/>
        <w:numPr>
          <w:ilvl w:val="0"/>
          <w:numId w:val="41"/>
        </w:numPr>
        <w:shd w:val="clear" w:color="auto" w:fill="FFFFFF"/>
        <w:spacing w:line="240" w:lineRule="auto"/>
        <w:jc w:val="both"/>
        <w:rPr>
          <w:rFonts w:asciiTheme="minorHAnsi" w:hAnsiTheme="minorHAnsi" w:cstheme="minorHAnsi"/>
          <w:color w:val="222222"/>
          <w:sz w:val="20"/>
          <w:lang w:val="en-GB" w:eastAsia="en-US"/>
        </w:rPr>
      </w:pPr>
      <w:r w:rsidRPr="007A40BA">
        <w:rPr>
          <w:rFonts w:asciiTheme="minorHAnsi" w:hAnsiTheme="minorHAnsi" w:cstheme="minorHAnsi"/>
          <w:color w:val="222222"/>
          <w:sz w:val="20"/>
          <w:lang w:val="en-GB" w:eastAsia="en-US"/>
        </w:rPr>
        <w:t>That the RFQ Number</w:t>
      </w:r>
      <w:r w:rsidR="00945D9F" w:rsidRPr="007A40BA">
        <w:rPr>
          <w:rFonts w:asciiTheme="minorHAnsi" w:hAnsiTheme="minorHAnsi" w:cstheme="minorHAnsi"/>
          <w:color w:val="222222"/>
          <w:sz w:val="20"/>
          <w:lang w:val="en-GB" w:eastAsia="en-US"/>
        </w:rPr>
        <w:t xml:space="preserve"> </w:t>
      </w:r>
      <w:r w:rsidRPr="007A40BA">
        <w:rPr>
          <w:rFonts w:asciiTheme="minorHAnsi" w:hAnsiTheme="minorHAnsi" w:cstheme="minorHAnsi"/>
          <w:color w:val="222222"/>
          <w:sz w:val="20"/>
          <w:lang w:val="en-GB" w:eastAsia="en-US"/>
        </w:rPr>
        <w:t xml:space="preserve">must be entered in the email Subject Heading Line of the Bid Submission email, failure to do this will disqualify the bid submission, as it will not be opened by the </w:t>
      </w:r>
      <w:r w:rsidR="00945D9F" w:rsidRPr="007A40BA">
        <w:rPr>
          <w:rFonts w:asciiTheme="minorHAnsi" w:hAnsiTheme="minorHAnsi" w:cstheme="minorHAnsi"/>
          <w:color w:val="222222"/>
          <w:sz w:val="20"/>
          <w:lang w:val="en-GB" w:eastAsia="en-US"/>
        </w:rPr>
        <w:t>Procurement</w:t>
      </w:r>
      <w:r w:rsidRPr="007A40BA">
        <w:rPr>
          <w:rFonts w:asciiTheme="minorHAnsi" w:hAnsiTheme="minorHAnsi" w:cstheme="minorHAnsi"/>
          <w:color w:val="222222"/>
          <w:sz w:val="20"/>
          <w:lang w:val="en-GB" w:eastAsia="en-US"/>
        </w:rPr>
        <w:t xml:space="preserve"> Committee.</w:t>
      </w:r>
    </w:p>
    <w:p w14:paraId="0AD091F4" w14:textId="77777777" w:rsidR="0036697F" w:rsidRPr="007A40BA" w:rsidRDefault="0036697F" w:rsidP="0036697F">
      <w:pPr>
        <w:pStyle w:val="ListParagraph"/>
        <w:numPr>
          <w:ilvl w:val="0"/>
          <w:numId w:val="41"/>
        </w:numPr>
        <w:shd w:val="clear" w:color="auto" w:fill="FFFFFF"/>
        <w:spacing w:line="240" w:lineRule="auto"/>
        <w:jc w:val="both"/>
        <w:rPr>
          <w:rFonts w:asciiTheme="minorHAnsi" w:hAnsiTheme="minorHAnsi" w:cstheme="minorHAnsi"/>
          <w:color w:val="222222"/>
          <w:sz w:val="20"/>
          <w:lang w:val="en-GB" w:eastAsia="en-US"/>
        </w:rPr>
      </w:pPr>
      <w:r w:rsidRPr="007A40BA">
        <w:rPr>
          <w:rFonts w:asciiTheme="minorHAnsi" w:hAnsiTheme="minorHAnsi" w:cstheme="minorHAnsi"/>
          <w:color w:val="222222"/>
          <w:sz w:val="20"/>
          <w:lang w:val="en-GB" w:eastAsia="en-US"/>
        </w:rPr>
        <w:t xml:space="preserve">DRC is not responsible for the failure of the Internet, network, server, or any other hardware, or software, used by either the Bidder or DRC in the processing </w:t>
      </w:r>
      <w:r w:rsidR="00945D9F" w:rsidRPr="007A40BA">
        <w:rPr>
          <w:rFonts w:asciiTheme="minorHAnsi" w:hAnsiTheme="minorHAnsi" w:cstheme="minorHAnsi"/>
          <w:color w:val="222222"/>
          <w:sz w:val="20"/>
          <w:lang w:val="en-GB" w:eastAsia="en-US"/>
        </w:rPr>
        <w:t xml:space="preserve">of </w:t>
      </w:r>
      <w:r w:rsidRPr="007A40BA">
        <w:rPr>
          <w:rFonts w:asciiTheme="minorHAnsi" w:hAnsiTheme="minorHAnsi" w:cstheme="minorHAnsi"/>
          <w:color w:val="222222"/>
          <w:sz w:val="20"/>
          <w:lang w:val="en-GB" w:eastAsia="en-US"/>
        </w:rPr>
        <w:t>emails.</w:t>
      </w:r>
    </w:p>
    <w:p w14:paraId="7E7BFF80" w14:textId="77777777" w:rsidR="0036697F" w:rsidRPr="007A40BA" w:rsidRDefault="0036697F" w:rsidP="0036697F">
      <w:pPr>
        <w:pStyle w:val="ListParagraph"/>
        <w:numPr>
          <w:ilvl w:val="0"/>
          <w:numId w:val="41"/>
        </w:numPr>
        <w:shd w:val="clear" w:color="auto" w:fill="FFFFFF"/>
        <w:spacing w:line="240" w:lineRule="auto"/>
        <w:jc w:val="both"/>
        <w:rPr>
          <w:rFonts w:asciiTheme="minorHAnsi" w:hAnsiTheme="minorHAnsi" w:cstheme="minorHAnsi"/>
          <w:color w:val="222222"/>
          <w:sz w:val="20"/>
          <w:lang w:val="en-GB" w:eastAsia="en-US"/>
        </w:rPr>
      </w:pPr>
      <w:r w:rsidRPr="007A40BA">
        <w:rPr>
          <w:rFonts w:asciiTheme="minorHAnsi" w:hAnsiTheme="minorHAnsi" w:cstheme="minorHAnsi"/>
          <w:color w:val="222222"/>
          <w:sz w:val="20"/>
          <w:lang w:val="en-GB" w:eastAsia="en-US"/>
        </w:rPr>
        <w:t>DRC is not responsible for the non-receipt of Bids submitted by email as part of the e-Tendering process.</w:t>
      </w:r>
    </w:p>
    <w:p w14:paraId="7605C4BD" w14:textId="1F8B4192" w:rsidR="0036697F" w:rsidRPr="007A40BA" w:rsidRDefault="0036697F" w:rsidP="0085722A">
      <w:pPr>
        <w:pStyle w:val="ListParagraph"/>
        <w:numPr>
          <w:ilvl w:val="0"/>
          <w:numId w:val="41"/>
        </w:numPr>
        <w:shd w:val="clear" w:color="auto" w:fill="FFFFFF"/>
        <w:spacing w:line="240" w:lineRule="auto"/>
        <w:jc w:val="both"/>
        <w:rPr>
          <w:rFonts w:asciiTheme="minorHAnsi" w:hAnsiTheme="minorHAnsi" w:cstheme="minorHAnsi"/>
          <w:color w:val="222222"/>
          <w:sz w:val="20"/>
          <w:lang w:val="en-GB" w:eastAsia="en-US"/>
        </w:rPr>
      </w:pPr>
      <w:r w:rsidRPr="007A40BA">
        <w:rPr>
          <w:rFonts w:asciiTheme="minorHAnsi" w:hAnsiTheme="minorHAnsi" w:cstheme="minorHAnsi"/>
          <w:color w:val="222222"/>
          <w:sz w:val="20"/>
          <w:lang w:val="en-GB" w:eastAsia="en-US"/>
        </w:rPr>
        <w:t>That bids can still be submitted to the DRC physical Tender Box (</w:t>
      </w:r>
      <w:r w:rsidR="00E12C05">
        <w:rPr>
          <w:rFonts w:asciiTheme="minorHAnsi" w:hAnsiTheme="minorHAnsi" w:cstheme="minorHAnsi"/>
          <w:color w:val="222222"/>
          <w:sz w:val="20"/>
          <w:lang w:val="en-GB" w:eastAsia="en-US"/>
        </w:rPr>
        <w:t xml:space="preserve">Diyala-New </w:t>
      </w:r>
      <w:proofErr w:type="spellStart"/>
      <w:r w:rsidR="00E12C05">
        <w:rPr>
          <w:rFonts w:asciiTheme="minorHAnsi" w:hAnsiTheme="minorHAnsi" w:cstheme="minorHAnsi"/>
          <w:color w:val="222222"/>
          <w:sz w:val="20"/>
          <w:lang w:val="en-GB" w:eastAsia="en-US"/>
        </w:rPr>
        <w:t>Baquba</w:t>
      </w:r>
      <w:proofErr w:type="spellEnd"/>
      <w:r w:rsidRPr="007A40BA">
        <w:rPr>
          <w:rFonts w:asciiTheme="minorHAnsi" w:hAnsiTheme="minorHAnsi" w:cstheme="minorHAnsi"/>
          <w:color w:val="222222"/>
          <w:sz w:val="20"/>
          <w:lang w:val="en-GB" w:eastAsia="en-US"/>
        </w:rPr>
        <w:t>).</w:t>
      </w:r>
    </w:p>
    <w:p w14:paraId="56596E96" w14:textId="77777777" w:rsidR="0036697F" w:rsidRPr="007A40BA" w:rsidRDefault="0036697F" w:rsidP="0036697F">
      <w:pPr>
        <w:pStyle w:val="ListParagraph"/>
        <w:numPr>
          <w:ilvl w:val="0"/>
          <w:numId w:val="41"/>
        </w:numPr>
        <w:shd w:val="clear" w:color="auto" w:fill="FFFFFF"/>
        <w:spacing w:line="240" w:lineRule="auto"/>
        <w:jc w:val="both"/>
        <w:rPr>
          <w:rFonts w:asciiTheme="minorHAnsi" w:hAnsiTheme="minorHAnsi" w:cstheme="minorHAnsi"/>
          <w:color w:val="222222"/>
          <w:sz w:val="20"/>
          <w:lang w:val="en-GB" w:eastAsia="en-US"/>
        </w:rPr>
      </w:pPr>
      <w:r w:rsidRPr="007A40BA">
        <w:rPr>
          <w:rFonts w:asciiTheme="minorHAnsi" w:hAnsiTheme="minorHAnsi" w:cstheme="minorHAnsi"/>
          <w:color w:val="222222"/>
          <w:sz w:val="20"/>
          <w:lang w:val="en-GB" w:eastAsia="en-US"/>
        </w:rPr>
        <w:t xml:space="preserve">Only the following types of files can be accepted via e-Tender are PDF, JPEG, TIF, or same type of files provided as ZIP </w:t>
      </w:r>
      <w:proofErr w:type="gramStart"/>
      <w:r w:rsidRPr="007A40BA">
        <w:rPr>
          <w:rFonts w:asciiTheme="minorHAnsi" w:hAnsiTheme="minorHAnsi" w:cstheme="minorHAnsi"/>
          <w:color w:val="222222"/>
          <w:sz w:val="20"/>
          <w:lang w:val="en-GB" w:eastAsia="en-US"/>
        </w:rPr>
        <w:t>files</w:t>
      </w:r>
      <w:proofErr w:type="gramEnd"/>
    </w:p>
    <w:p w14:paraId="3FF447EF" w14:textId="77777777" w:rsidR="0036697F" w:rsidRPr="007A40BA" w:rsidRDefault="0036697F" w:rsidP="0036697F">
      <w:pPr>
        <w:pStyle w:val="ListParagraph"/>
        <w:numPr>
          <w:ilvl w:val="0"/>
          <w:numId w:val="41"/>
        </w:numPr>
        <w:shd w:val="clear" w:color="auto" w:fill="FFFFFF"/>
        <w:spacing w:line="240" w:lineRule="auto"/>
        <w:jc w:val="both"/>
        <w:rPr>
          <w:rFonts w:asciiTheme="minorHAnsi" w:hAnsiTheme="minorHAnsi" w:cstheme="minorHAnsi"/>
          <w:color w:val="222222"/>
          <w:sz w:val="20"/>
          <w:lang w:val="en-GB" w:eastAsia="en-US"/>
        </w:rPr>
      </w:pPr>
      <w:r w:rsidRPr="007A40BA">
        <w:rPr>
          <w:rFonts w:asciiTheme="minorHAnsi" w:hAnsiTheme="minorHAnsi" w:cstheme="minorHAnsi"/>
          <w:color w:val="222222"/>
          <w:sz w:val="20"/>
          <w:lang w:val="en-GB" w:eastAsia="en-US"/>
        </w:rPr>
        <w:t>The maximum file size that can be attached to the Bid email. Suggest no larger than 2MB.</w:t>
      </w:r>
    </w:p>
    <w:p w14:paraId="197874B1" w14:textId="389DD8BB" w:rsidR="00945D9F" w:rsidRPr="007A40BA" w:rsidRDefault="00945D9F" w:rsidP="00A87E0F">
      <w:pPr>
        <w:pStyle w:val="ListParagraph"/>
        <w:numPr>
          <w:ilvl w:val="0"/>
          <w:numId w:val="41"/>
        </w:numPr>
        <w:shd w:val="clear" w:color="auto" w:fill="FFFFFF"/>
        <w:spacing w:line="240" w:lineRule="auto"/>
        <w:jc w:val="both"/>
        <w:rPr>
          <w:rFonts w:asciiTheme="minorHAnsi" w:hAnsiTheme="minorHAnsi" w:cstheme="minorHAnsi"/>
          <w:color w:val="222222"/>
          <w:sz w:val="20"/>
          <w:lang w:val="en-GB" w:eastAsia="en-US"/>
        </w:rPr>
      </w:pPr>
      <w:r w:rsidRPr="007A40BA">
        <w:rPr>
          <w:rFonts w:asciiTheme="minorHAnsi" w:hAnsiTheme="minorHAnsi" w:cstheme="minorHAnsi"/>
          <w:sz w:val="20"/>
          <w:lang w:val="en-US"/>
        </w:rPr>
        <w:t xml:space="preserve">If </w:t>
      </w:r>
      <w:proofErr w:type="gramStart"/>
      <w:r w:rsidRPr="007A40BA">
        <w:rPr>
          <w:rFonts w:asciiTheme="minorHAnsi" w:hAnsiTheme="minorHAnsi" w:cstheme="minorHAnsi"/>
          <w:sz w:val="20"/>
          <w:lang w:val="en-US"/>
        </w:rPr>
        <w:t>same</w:t>
      </w:r>
      <w:proofErr w:type="gramEnd"/>
      <w:r w:rsidRPr="007A40BA">
        <w:rPr>
          <w:rFonts w:asciiTheme="minorHAnsi" w:hAnsiTheme="minorHAnsi" w:cstheme="minorHAnsi"/>
          <w:sz w:val="20"/>
          <w:lang w:val="en-US"/>
        </w:rPr>
        <w:t xml:space="preserve"> Bidder has </w:t>
      </w:r>
      <w:proofErr w:type="gramStart"/>
      <w:r w:rsidRPr="007A40BA">
        <w:rPr>
          <w:rFonts w:asciiTheme="minorHAnsi" w:hAnsiTheme="minorHAnsi" w:cstheme="minorHAnsi"/>
          <w:sz w:val="20"/>
          <w:lang w:val="en-US"/>
        </w:rPr>
        <w:t>submit</w:t>
      </w:r>
      <w:proofErr w:type="gramEnd"/>
      <w:r w:rsidRPr="007A40BA">
        <w:rPr>
          <w:rFonts w:asciiTheme="minorHAnsi" w:hAnsiTheme="minorHAnsi" w:cstheme="minorHAnsi"/>
          <w:sz w:val="20"/>
          <w:lang w:val="en-US"/>
        </w:rPr>
        <w:t xml:space="preserve"> bids through e-Tender bid and a physical bid, the physical bid will take the precedence over electronic. </w:t>
      </w:r>
    </w:p>
    <w:p w14:paraId="468A10C6" w14:textId="26F4ADC4" w:rsidR="009A51FD" w:rsidRPr="007A40BA" w:rsidRDefault="00945D9F" w:rsidP="00294F58">
      <w:pPr>
        <w:pStyle w:val="ListParagraph"/>
        <w:numPr>
          <w:ilvl w:val="0"/>
          <w:numId w:val="41"/>
        </w:numPr>
        <w:spacing w:after="160" w:line="259" w:lineRule="auto"/>
        <w:rPr>
          <w:rFonts w:asciiTheme="minorHAnsi" w:hAnsiTheme="minorHAnsi" w:cstheme="minorHAnsi"/>
          <w:sz w:val="20"/>
          <w:lang w:val="en-US"/>
        </w:rPr>
      </w:pPr>
      <w:r w:rsidRPr="007A40BA">
        <w:rPr>
          <w:rFonts w:asciiTheme="minorHAnsi" w:hAnsiTheme="minorHAnsi" w:cstheme="minorHAnsi"/>
          <w:sz w:val="20"/>
          <w:lang w:val="en-US"/>
        </w:rPr>
        <w:t xml:space="preserve">Bids containing unprotected Word, Excel, or other unprotected files that are attached in support of PDF/JPEG/TIF version of bid are acceptable. However, if no protected version of the bid is submitted, then </w:t>
      </w:r>
      <w:r w:rsidRPr="007A40BA">
        <w:rPr>
          <w:rFonts w:asciiTheme="minorHAnsi" w:hAnsiTheme="minorHAnsi" w:cstheme="minorHAnsi"/>
          <w:sz w:val="20"/>
          <w:lang w:val="en-US"/>
        </w:rPr>
        <w:lastRenderedPageBreak/>
        <w:t xml:space="preserve">this bid will be disqualified. In case of an inconsistency between the two, </w:t>
      </w:r>
      <w:proofErr w:type="gramStart"/>
      <w:r w:rsidRPr="007A40BA">
        <w:rPr>
          <w:rFonts w:asciiTheme="minorHAnsi" w:hAnsiTheme="minorHAnsi" w:cstheme="minorHAnsi"/>
          <w:sz w:val="20"/>
          <w:lang w:val="en-US"/>
        </w:rPr>
        <w:t>protected</w:t>
      </w:r>
      <w:proofErr w:type="gramEnd"/>
      <w:r w:rsidRPr="007A40BA">
        <w:rPr>
          <w:rFonts w:asciiTheme="minorHAnsi" w:hAnsiTheme="minorHAnsi" w:cstheme="minorHAnsi"/>
          <w:sz w:val="20"/>
          <w:lang w:val="en-US"/>
        </w:rPr>
        <w:t xml:space="preserve"> file will always take the precedence.</w:t>
      </w:r>
    </w:p>
    <w:p w14:paraId="0718D4B2" w14:textId="03A975F0" w:rsidR="00CF1805" w:rsidRPr="007A40BA" w:rsidRDefault="00CF1805" w:rsidP="00294F58">
      <w:pPr>
        <w:shd w:val="clear" w:color="auto" w:fill="FFFFFF"/>
        <w:rPr>
          <w:rFonts w:asciiTheme="minorHAnsi" w:hAnsiTheme="minorHAnsi" w:cstheme="minorHAnsi"/>
          <w:color w:val="222222"/>
          <w:sz w:val="20"/>
          <w:szCs w:val="20"/>
          <w:lang w:val="en-GB"/>
        </w:rPr>
      </w:pPr>
      <w:r w:rsidRPr="007A40BA">
        <w:rPr>
          <w:rFonts w:asciiTheme="minorHAnsi" w:hAnsiTheme="minorHAnsi" w:cstheme="minorHAnsi"/>
          <w:b/>
          <w:color w:val="222222"/>
          <w:sz w:val="20"/>
          <w:szCs w:val="20"/>
          <w:lang w:val="en-GB"/>
        </w:rPr>
        <w:t xml:space="preserve">THE RFQ BID FORM CANNOT BE EMAILED TO ANY </w:t>
      </w:r>
      <w:r w:rsidR="009A51FD" w:rsidRPr="007A40BA">
        <w:rPr>
          <w:rFonts w:asciiTheme="minorHAnsi" w:hAnsiTheme="minorHAnsi" w:cstheme="minorHAnsi"/>
          <w:b/>
          <w:color w:val="222222"/>
          <w:sz w:val="20"/>
          <w:szCs w:val="20"/>
          <w:lang w:val="en-GB"/>
        </w:rPr>
        <w:t>OTHER</w:t>
      </w:r>
      <w:r w:rsidR="00782DE3" w:rsidRPr="007A40BA">
        <w:rPr>
          <w:rFonts w:asciiTheme="minorHAnsi" w:hAnsiTheme="minorHAnsi" w:cstheme="minorHAnsi"/>
          <w:b/>
          <w:color w:val="222222"/>
          <w:sz w:val="20"/>
          <w:szCs w:val="20"/>
          <w:lang w:val="en-GB"/>
        </w:rPr>
        <w:t xml:space="preserve"> </w:t>
      </w:r>
      <w:r w:rsidRPr="007A40BA">
        <w:rPr>
          <w:rFonts w:asciiTheme="minorHAnsi" w:hAnsiTheme="minorHAnsi" w:cstheme="minorHAnsi"/>
          <w:b/>
          <w:color w:val="222222"/>
          <w:sz w:val="20"/>
          <w:szCs w:val="20"/>
          <w:lang w:val="en-GB"/>
        </w:rPr>
        <w:t>DRC EMAIL ADDRESS</w:t>
      </w:r>
    </w:p>
    <w:p w14:paraId="5EA4559A" w14:textId="77777777" w:rsidR="00CF1805" w:rsidRPr="007A40BA" w:rsidRDefault="00CF1805" w:rsidP="00A26F98">
      <w:pPr>
        <w:shd w:val="clear" w:color="auto" w:fill="FFFFFF"/>
        <w:rPr>
          <w:rFonts w:asciiTheme="minorHAnsi" w:hAnsiTheme="minorHAnsi" w:cstheme="minorHAnsi"/>
          <w:color w:val="222222"/>
          <w:sz w:val="20"/>
          <w:szCs w:val="20"/>
          <w:lang w:val="en-GB"/>
        </w:rPr>
      </w:pPr>
      <w:r w:rsidRPr="007A40BA">
        <w:rPr>
          <w:rFonts w:asciiTheme="minorHAnsi" w:hAnsiTheme="minorHAnsi" w:cstheme="minorHAnsi"/>
          <w:color w:val="222222"/>
          <w:sz w:val="20"/>
          <w:szCs w:val="20"/>
          <w:lang w:val="en-GB"/>
        </w:rPr>
        <w:t>The sealed envelope must be deposited into the DRC Tender Box at the address stated on page one before the RFQ Closing Date and Time. It is the Bidders responsibility to ensure that the sealed envelope is deposited into the Tender Box.</w:t>
      </w:r>
    </w:p>
    <w:p w14:paraId="6174E3D6" w14:textId="77777777" w:rsidR="00CF1805" w:rsidRPr="007A40BA" w:rsidRDefault="00CF1805" w:rsidP="009A51FD">
      <w:pPr>
        <w:shd w:val="clear" w:color="auto" w:fill="FFFFFF"/>
        <w:rPr>
          <w:rFonts w:asciiTheme="minorHAnsi" w:hAnsiTheme="minorHAnsi" w:cstheme="minorHAnsi"/>
          <w:color w:val="222222"/>
          <w:sz w:val="20"/>
          <w:szCs w:val="20"/>
          <w:lang w:val="en-GB"/>
        </w:rPr>
      </w:pPr>
    </w:p>
    <w:p w14:paraId="577688F7" w14:textId="0A8AA35A" w:rsidR="00CF1805" w:rsidRPr="007A40BA" w:rsidRDefault="00CF1805" w:rsidP="00294F58">
      <w:pPr>
        <w:shd w:val="clear" w:color="auto" w:fill="FFFFFF"/>
        <w:rPr>
          <w:rFonts w:asciiTheme="minorHAnsi" w:hAnsiTheme="minorHAnsi" w:cstheme="minorHAnsi"/>
          <w:color w:val="222222"/>
          <w:sz w:val="20"/>
          <w:szCs w:val="20"/>
          <w:lang w:val="en-GB"/>
        </w:rPr>
      </w:pPr>
      <w:r w:rsidRPr="007A40BA">
        <w:rPr>
          <w:rFonts w:asciiTheme="minorHAnsi" w:hAnsiTheme="minorHAnsi" w:cstheme="minorHAnsi"/>
          <w:color w:val="222222"/>
          <w:sz w:val="20"/>
          <w:szCs w:val="20"/>
          <w:lang w:val="en-GB"/>
        </w:rPr>
        <w:t>Any Bids not received on the official DRC Bid Form, or in a sealed envelope may be disqualified for non-compliance with these RFQ Instructions.</w:t>
      </w:r>
    </w:p>
    <w:p w14:paraId="0C10667D" w14:textId="790586E1" w:rsidR="00CF1805" w:rsidRPr="007A40BA" w:rsidRDefault="00CF1805" w:rsidP="00294F58">
      <w:pPr>
        <w:shd w:val="clear" w:color="auto" w:fill="FFFFFF"/>
        <w:rPr>
          <w:rFonts w:asciiTheme="minorHAnsi" w:hAnsiTheme="minorHAnsi" w:cstheme="minorHAnsi"/>
          <w:color w:val="222222"/>
          <w:sz w:val="20"/>
          <w:szCs w:val="20"/>
          <w:lang w:val="en-GB"/>
        </w:rPr>
      </w:pPr>
      <w:r w:rsidRPr="007A40BA">
        <w:rPr>
          <w:rFonts w:asciiTheme="minorHAnsi" w:hAnsiTheme="minorHAnsi" w:cstheme="minorHAnsi"/>
          <w:color w:val="222222"/>
          <w:sz w:val="20"/>
          <w:szCs w:val="20"/>
          <w:lang w:val="en-GB"/>
        </w:rPr>
        <w:t>All Bids received in pencil will be disqualified.</w:t>
      </w:r>
    </w:p>
    <w:p w14:paraId="05DA3790" w14:textId="77777777" w:rsidR="004B6004" w:rsidRPr="007A40BA" w:rsidRDefault="004B6004" w:rsidP="00294F58">
      <w:pPr>
        <w:shd w:val="clear" w:color="auto" w:fill="FFFFFF"/>
        <w:rPr>
          <w:rFonts w:asciiTheme="minorHAnsi" w:hAnsiTheme="minorHAnsi" w:cstheme="minorHAnsi"/>
          <w:color w:val="222222"/>
          <w:sz w:val="20"/>
          <w:szCs w:val="20"/>
          <w:lang w:val="en-GB"/>
        </w:rPr>
      </w:pPr>
    </w:p>
    <w:p w14:paraId="6C3871CB" w14:textId="77777777" w:rsidR="00CF1805" w:rsidRPr="007A40BA" w:rsidRDefault="00CF1805" w:rsidP="00A26F98">
      <w:pPr>
        <w:shd w:val="clear" w:color="auto" w:fill="FFFFFF"/>
        <w:rPr>
          <w:rFonts w:asciiTheme="minorHAnsi" w:hAnsiTheme="minorHAnsi" w:cstheme="minorHAnsi"/>
          <w:b/>
          <w:color w:val="222222"/>
          <w:sz w:val="20"/>
          <w:szCs w:val="20"/>
          <w:lang w:val="en-GB"/>
        </w:rPr>
      </w:pPr>
      <w:r w:rsidRPr="007A40BA">
        <w:rPr>
          <w:rFonts w:asciiTheme="minorHAnsi" w:hAnsiTheme="minorHAnsi" w:cstheme="minorHAnsi"/>
          <w:b/>
          <w:color w:val="222222"/>
          <w:sz w:val="20"/>
          <w:szCs w:val="20"/>
          <w:lang w:val="en-GB"/>
        </w:rPr>
        <w:t>Prices</w:t>
      </w:r>
    </w:p>
    <w:p w14:paraId="5E09FA6F" w14:textId="75C92572" w:rsidR="00CF1805" w:rsidRPr="007A40BA" w:rsidRDefault="00CF1805" w:rsidP="00294F58">
      <w:pPr>
        <w:shd w:val="clear" w:color="auto" w:fill="FFFFFF"/>
        <w:rPr>
          <w:rFonts w:asciiTheme="minorHAnsi" w:hAnsiTheme="minorHAnsi" w:cstheme="minorHAnsi"/>
          <w:color w:val="222222"/>
          <w:sz w:val="20"/>
          <w:szCs w:val="20"/>
          <w:lang w:val="en-GB"/>
        </w:rPr>
      </w:pPr>
      <w:r w:rsidRPr="007A40BA">
        <w:rPr>
          <w:rFonts w:asciiTheme="minorHAnsi" w:hAnsiTheme="minorHAnsi" w:cstheme="minorHAnsi"/>
          <w:color w:val="222222"/>
          <w:sz w:val="20"/>
          <w:szCs w:val="20"/>
          <w:lang w:val="en-GB"/>
        </w:rPr>
        <w:t>All Bids must include all customs and taxes payable in the country of delivery unless the RFQ specifically requests a Bid is other than DDP (INCOTERMS 20</w:t>
      </w:r>
      <w:r w:rsidR="008E3F25" w:rsidRPr="007A40BA">
        <w:rPr>
          <w:rFonts w:asciiTheme="minorHAnsi" w:hAnsiTheme="minorHAnsi" w:cstheme="minorHAnsi"/>
          <w:color w:val="222222"/>
          <w:sz w:val="20"/>
          <w:szCs w:val="20"/>
          <w:lang w:val="en-GB"/>
        </w:rPr>
        <w:t>2</w:t>
      </w:r>
      <w:r w:rsidRPr="007A40BA">
        <w:rPr>
          <w:rFonts w:asciiTheme="minorHAnsi" w:hAnsiTheme="minorHAnsi" w:cstheme="minorHAnsi"/>
          <w:color w:val="222222"/>
          <w:sz w:val="20"/>
          <w:szCs w:val="20"/>
          <w:lang w:val="en-GB"/>
        </w:rPr>
        <w:t>0).</w:t>
      </w:r>
    </w:p>
    <w:p w14:paraId="1221EA32" w14:textId="13F0DF52" w:rsidR="00CF1805" w:rsidRPr="007A40BA" w:rsidRDefault="00CF1805" w:rsidP="00123075">
      <w:pPr>
        <w:shd w:val="clear" w:color="auto" w:fill="FFFFFF"/>
        <w:rPr>
          <w:rFonts w:asciiTheme="minorHAnsi" w:hAnsiTheme="minorHAnsi" w:cstheme="minorHAnsi"/>
          <w:color w:val="222222"/>
          <w:sz w:val="20"/>
          <w:szCs w:val="20"/>
          <w:lang w:val="en-GB"/>
        </w:rPr>
      </w:pPr>
      <w:r w:rsidRPr="007A40BA">
        <w:rPr>
          <w:rFonts w:asciiTheme="minorHAnsi" w:hAnsiTheme="minorHAnsi" w:cstheme="minorHAnsi"/>
          <w:color w:val="222222"/>
          <w:sz w:val="20"/>
          <w:szCs w:val="20"/>
          <w:lang w:val="en-GB"/>
        </w:rPr>
        <w:t>All Bids must be in the currency stated on the RFQ Bid Form. Bids in any other currency may be disqualified.</w:t>
      </w:r>
    </w:p>
    <w:p w14:paraId="4E01424B" w14:textId="64145767" w:rsidR="00CF1805" w:rsidRPr="007A40BA" w:rsidRDefault="00CF1805" w:rsidP="00294F58">
      <w:pPr>
        <w:shd w:val="clear" w:color="auto" w:fill="FFFFFF"/>
        <w:rPr>
          <w:rFonts w:asciiTheme="minorHAnsi" w:hAnsiTheme="minorHAnsi" w:cstheme="minorHAnsi"/>
          <w:color w:val="222222"/>
          <w:sz w:val="20"/>
          <w:szCs w:val="20"/>
          <w:lang w:val="en-GB"/>
        </w:rPr>
      </w:pPr>
      <w:r w:rsidRPr="007A40BA">
        <w:rPr>
          <w:rFonts w:asciiTheme="minorHAnsi" w:hAnsiTheme="minorHAnsi" w:cstheme="minorHAnsi"/>
          <w:color w:val="222222"/>
          <w:sz w:val="20"/>
          <w:szCs w:val="20"/>
          <w:lang w:val="en-GB"/>
        </w:rPr>
        <w:t>DRC reserves the right to correct any incorrect calculations on the Bid Form.</w:t>
      </w:r>
    </w:p>
    <w:p w14:paraId="49139F04" w14:textId="77777777" w:rsidR="004B6004" w:rsidRPr="007A40BA" w:rsidRDefault="004B6004" w:rsidP="00294F58">
      <w:pPr>
        <w:shd w:val="clear" w:color="auto" w:fill="FFFFFF"/>
        <w:rPr>
          <w:rFonts w:asciiTheme="minorHAnsi" w:hAnsiTheme="minorHAnsi" w:cstheme="minorHAnsi"/>
          <w:color w:val="222222"/>
          <w:sz w:val="20"/>
          <w:szCs w:val="20"/>
          <w:lang w:val="en-GB"/>
        </w:rPr>
      </w:pPr>
    </w:p>
    <w:p w14:paraId="21590639" w14:textId="77777777" w:rsidR="00CF1805" w:rsidRPr="007A40BA" w:rsidRDefault="00CF1805" w:rsidP="00A26F98">
      <w:pPr>
        <w:shd w:val="clear" w:color="auto" w:fill="FFFFFF"/>
        <w:rPr>
          <w:rFonts w:asciiTheme="minorHAnsi" w:hAnsiTheme="minorHAnsi" w:cstheme="minorHAnsi"/>
          <w:b/>
          <w:color w:val="222222"/>
          <w:sz w:val="20"/>
          <w:szCs w:val="20"/>
          <w:lang w:val="en-GB"/>
        </w:rPr>
      </w:pPr>
      <w:r w:rsidRPr="007A40BA">
        <w:rPr>
          <w:rFonts w:asciiTheme="minorHAnsi" w:hAnsiTheme="minorHAnsi" w:cstheme="minorHAnsi"/>
          <w:b/>
          <w:color w:val="222222"/>
          <w:sz w:val="20"/>
          <w:szCs w:val="20"/>
          <w:lang w:val="en-GB"/>
        </w:rPr>
        <w:t>Validity of Offer</w:t>
      </w:r>
    </w:p>
    <w:p w14:paraId="7DE83AFF" w14:textId="7B69F962" w:rsidR="00CF1805" w:rsidRPr="007A40BA" w:rsidRDefault="00CF1805" w:rsidP="00294F58">
      <w:pPr>
        <w:shd w:val="clear" w:color="auto" w:fill="FFFFFF"/>
        <w:rPr>
          <w:rFonts w:asciiTheme="minorHAnsi" w:hAnsiTheme="minorHAnsi" w:cstheme="minorHAnsi"/>
          <w:color w:val="222222"/>
          <w:sz w:val="20"/>
          <w:szCs w:val="20"/>
          <w:lang w:val="en-GB"/>
        </w:rPr>
      </w:pPr>
      <w:r w:rsidRPr="007A40BA">
        <w:rPr>
          <w:rFonts w:asciiTheme="minorHAnsi" w:hAnsiTheme="minorHAnsi" w:cstheme="minorHAnsi"/>
          <w:color w:val="222222"/>
          <w:sz w:val="20"/>
          <w:szCs w:val="20"/>
          <w:lang w:val="en-GB"/>
        </w:rPr>
        <w:t xml:space="preserve">Your Bid must be valid for the ‘Bid Validity Period as stated on the Bid Form. Bids not meeting the Bid Validity Period may be disqualified. DRC will attempt to notify all suppliers of the outcome of their Quotations </w:t>
      </w:r>
      <w:r w:rsidR="00102014" w:rsidRPr="007A40BA">
        <w:rPr>
          <w:rFonts w:asciiTheme="minorHAnsi" w:hAnsiTheme="minorHAnsi" w:cstheme="minorHAnsi"/>
          <w:color w:val="222222"/>
          <w:sz w:val="20"/>
          <w:szCs w:val="20"/>
          <w:lang w:val="en-GB"/>
        </w:rPr>
        <w:t>within 1 week from bid opening.</w:t>
      </w:r>
    </w:p>
    <w:p w14:paraId="6EC5EB29" w14:textId="77777777" w:rsidR="004B6004" w:rsidRPr="007A40BA" w:rsidRDefault="004B6004" w:rsidP="00294F58">
      <w:pPr>
        <w:shd w:val="clear" w:color="auto" w:fill="FFFFFF"/>
        <w:rPr>
          <w:rFonts w:asciiTheme="minorHAnsi" w:hAnsiTheme="minorHAnsi" w:cstheme="minorHAnsi"/>
          <w:color w:val="222222"/>
          <w:sz w:val="20"/>
          <w:szCs w:val="20"/>
          <w:lang w:val="en-GB"/>
        </w:rPr>
      </w:pPr>
    </w:p>
    <w:p w14:paraId="512C53A1" w14:textId="77777777" w:rsidR="00CF1805" w:rsidRPr="007A40BA" w:rsidRDefault="00CF1805" w:rsidP="00A26F98">
      <w:pPr>
        <w:shd w:val="clear" w:color="auto" w:fill="FFFFFF"/>
        <w:rPr>
          <w:rFonts w:asciiTheme="minorHAnsi" w:hAnsiTheme="minorHAnsi" w:cstheme="minorHAnsi"/>
          <w:b/>
          <w:color w:val="222222"/>
          <w:sz w:val="20"/>
          <w:szCs w:val="20"/>
          <w:lang w:val="en-GB"/>
        </w:rPr>
      </w:pPr>
      <w:r w:rsidRPr="007A40BA">
        <w:rPr>
          <w:rFonts w:asciiTheme="minorHAnsi" w:hAnsiTheme="minorHAnsi" w:cstheme="minorHAnsi"/>
          <w:b/>
          <w:color w:val="222222"/>
          <w:sz w:val="20"/>
          <w:szCs w:val="20"/>
          <w:lang w:val="en-GB"/>
        </w:rPr>
        <w:t>Evaluation of Bids</w:t>
      </w:r>
    </w:p>
    <w:p w14:paraId="2C911F3B" w14:textId="77777777" w:rsidR="00CF1805" w:rsidRPr="007A40BA" w:rsidRDefault="00CF1805" w:rsidP="00A26F98">
      <w:pPr>
        <w:shd w:val="clear" w:color="auto" w:fill="FFFFFF"/>
        <w:rPr>
          <w:rFonts w:asciiTheme="minorHAnsi" w:hAnsiTheme="minorHAnsi" w:cstheme="minorHAnsi"/>
          <w:color w:val="222222"/>
          <w:sz w:val="20"/>
          <w:szCs w:val="20"/>
          <w:lang w:val="en-GB"/>
        </w:rPr>
      </w:pPr>
      <w:r w:rsidRPr="007A40BA">
        <w:rPr>
          <w:rFonts w:asciiTheme="minorHAnsi" w:hAnsiTheme="minorHAnsi" w:cstheme="minorHAnsi"/>
          <w:color w:val="222222"/>
          <w:sz w:val="20"/>
          <w:szCs w:val="20"/>
          <w:lang w:val="en-GB"/>
        </w:rPr>
        <w:t>All Bids received and accepted will be evaluated on a ‘line item’ basis as follows:</w:t>
      </w:r>
    </w:p>
    <w:p w14:paraId="5667E8CF" w14:textId="77777777" w:rsidR="00CF1805" w:rsidRPr="007A40BA" w:rsidRDefault="00CF1805" w:rsidP="00A26F98">
      <w:pPr>
        <w:shd w:val="clear" w:color="auto" w:fill="FFFFFF"/>
        <w:rPr>
          <w:rFonts w:asciiTheme="minorHAnsi" w:hAnsiTheme="minorHAnsi" w:cstheme="minorHAnsi"/>
          <w:color w:val="222222"/>
          <w:sz w:val="20"/>
          <w:szCs w:val="20"/>
          <w:lang w:val="en-GB"/>
        </w:rPr>
      </w:pPr>
    </w:p>
    <w:p w14:paraId="22EFBC91" w14:textId="130723B0" w:rsidR="00CF1805" w:rsidRPr="007A40BA" w:rsidRDefault="00CF1805" w:rsidP="00123075">
      <w:pPr>
        <w:pStyle w:val="ListParagraph"/>
        <w:numPr>
          <w:ilvl w:val="1"/>
          <w:numId w:val="40"/>
        </w:numPr>
        <w:shd w:val="clear" w:color="auto" w:fill="FFFFFF"/>
        <w:spacing w:line="240" w:lineRule="auto"/>
        <w:ind w:left="360"/>
        <w:jc w:val="both"/>
        <w:rPr>
          <w:rFonts w:asciiTheme="minorHAnsi" w:hAnsiTheme="minorHAnsi" w:cstheme="minorHAnsi"/>
          <w:color w:val="222222"/>
          <w:sz w:val="20"/>
          <w:lang w:val="en-GB"/>
        </w:rPr>
      </w:pPr>
      <w:r w:rsidRPr="007A40BA">
        <w:rPr>
          <w:rFonts w:asciiTheme="minorHAnsi" w:hAnsiTheme="minorHAnsi" w:cstheme="minorHAnsi"/>
          <w:color w:val="222222"/>
          <w:sz w:val="20"/>
          <w:u w:val="single"/>
          <w:lang w:val="en-GB"/>
        </w:rPr>
        <w:t>Administrative Evaluation:</w:t>
      </w:r>
      <w:r w:rsidRPr="007A40BA">
        <w:rPr>
          <w:rFonts w:asciiTheme="minorHAnsi" w:hAnsiTheme="minorHAnsi" w:cstheme="minorHAnsi"/>
          <w:color w:val="222222"/>
          <w:sz w:val="20"/>
          <w:lang w:val="en-GB"/>
        </w:rPr>
        <w:t xml:space="preserve"> Evaluated to ensure compliance with all the RFQ requirements and to ensure that all Bids and calculations are readable and acceptable.</w:t>
      </w:r>
    </w:p>
    <w:p w14:paraId="441A2E64" w14:textId="3B453640" w:rsidR="00CF1805" w:rsidRPr="007A40BA" w:rsidRDefault="00CF1805" w:rsidP="00123075">
      <w:pPr>
        <w:pStyle w:val="ListParagraph"/>
        <w:numPr>
          <w:ilvl w:val="1"/>
          <w:numId w:val="40"/>
        </w:numPr>
        <w:shd w:val="clear" w:color="auto" w:fill="FFFFFF"/>
        <w:spacing w:line="240" w:lineRule="auto"/>
        <w:ind w:left="360"/>
        <w:jc w:val="both"/>
        <w:rPr>
          <w:rFonts w:asciiTheme="minorHAnsi" w:hAnsiTheme="minorHAnsi" w:cstheme="minorHAnsi"/>
          <w:color w:val="222222"/>
          <w:sz w:val="20"/>
          <w:lang w:val="en-GB"/>
        </w:rPr>
      </w:pPr>
      <w:r w:rsidRPr="007A40BA">
        <w:rPr>
          <w:rFonts w:asciiTheme="minorHAnsi" w:hAnsiTheme="minorHAnsi" w:cstheme="minorHAnsi"/>
          <w:color w:val="222222"/>
          <w:sz w:val="20"/>
          <w:u w:val="single"/>
          <w:lang w:val="en-GB"/>
        </w:rPr>
        <w:t>Technical Evaluation:</w:t>
      </w:r>
      <w:r w:rsidRPr="007A40BA">
        <w:rPr>
          <w:rFonts w:asciiTheme="minorHAnsi" w:hAnsiTheme="minorHAnsi" w:cstheme="minorHAnsi"/>
          <w:color w:val="222222"/>
          <w:sz w:val="20"/>
          <w:lang w:val="en-GB"/>
        </w:rPr>
        <w:t xml:space="preserve"> All Bids received will </w:t>
      </w:r>
      <w:r w:rsidR="009229BB" w:rsidRPr="007A40BA">
        <w:rPr>
          <w:rFonts w:asciiTheme="minorHAnsi" w:hAnsiTheme="minorHAnsi" w:cstheme="minorHAnsi"/>
          <w:color w:val="222222"/>
          <w:sz w:val="20"/>
          <w:lang w:val="en-GB"/>
        </w:rPr>
        <w:t>undergo</w:t>
      </w:r>
      <w:r w:rsidRPr="007A40BA">
        <w:rPr>
          <w:rFonts w:asciiTheme="minorHAnsi" w:hAnsiTheme="minorHAnsi" w:cstheme="minorHAnsi"/>
          <w:color w:val="222222"/>
          <w:sz w:val="20"/>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3369EB73" w14:textId="6413565A" w:rsidR="00CF1805" w:rsidRPr="007A40BA" w:rsidRDefault="00CF1805" w:rsidP="00123075">
      <w:pPr>
        <w:pStyle w:val="ListParagraph"/>
        <w:numPr>
          <w:ilvl w:val="1"/>
          <w:numId w:val="40"/>
        </w:numPr>
        <w:shd w:val="clear" w:color="auto" w:fill="FFFFFF"/>
        <w:spacing w:line="240" w:lineRule="auto"/>
        <w:ind w:left="360"/>
        <w:jc w:val="both"/>
        <w:rPr>
          <w:rFonts w:asciiTheme="minorHAnsi" w:hAnsiTheme="minorHAnsi" w:cstheme="minorHAnsi"/>
          <w:color w:val="222222"/>
          <w:sz w:val="20"/>
          <w:u w:val="single"/>
          <w:lang w:val="en-GB"/>
        </w:rPr>
      </w:pPr>
      <w:r w:rsidRPr="007A40BA">
        <w:rPr>
          <w:rFonts w:asciiTheme="minorHAnsi" w:hAnsiTheme="minorHAnsi" w:cstheme="minorHAnsi"/>
          <w:color w:val="222222"/>
          <w:sz w:val="20"/>
          <w:u w:val="single"/>
          <w:lang w:val="en-GB"/>
        </w:rPr>
        <w:t>Financial Evaluation:</w:t>
      </w:r>
      <w:r w:rsidRPr="007A40BA">
        <w:rPr>
          <w:rFonts w:asciiTheme="minorHAnsi" w:hAnsiTheme="minorHAnsi" w:cstheme="minorHAnsi"/>
          <w:color w:val="222222"/>
          <w:sz w:val="20"/>
          <w:lang w:val="en-GB"/>
        </w:rPr>
        <w:t xml:space="preserve"> All ‘Responsive’ Bids will undergo a Financial Evaluation</w:t>
      </w:r>
    </w:p>
    <w:p w14:paraId="3FDAC23A" w14:textId="77777777" w:rsidR="004B6004" w:rsidRPr="007A40BA" w:rsidRDefault="004B6004" w:rsidP="004B6004">
      <w:pPr>
        <w:pStyle w:val="ListParagraph"/>
        <w:shd w:val="clear" w:color="auto" w:fill="FFFFFF"/>
        <w:spacing w:line="240" w:lineRule="auto"/>
        <w:ind w:left="360"/>
        <w:jc w:val="both"/>
        <w:rPr>
          <w:rFonts w:asciiTheme="minorHAnsi" w:hAnsiTheme="minorHAnsi" w:cstheme="minorHAnsi"/>
          <w:color w:val="222222"/>
          <w:sz w:val="20"/>
          <w:u w:val="single"/>
          <w:lang w:val="en-GB"/>
        </w:rPr>
      </w:pPr>
    </w:p>
    <w:p w14:paraId="017A77EB" w14:textId="77777777" w:rsidR="00CF1805" w:rsidRPr="007A40BA" w:rsidRDefault="00CF1805" w:rsidP="00A26F98">
      <w:pPr>
        <w:shd w:val="clear" w:color="auto" w:fill="FFFFFF"/>
        <w:rPr>
          <w:rFonts w:asciiTheme="minorHAnsi" w:hAnsiTheme="minorHAnsi" w:cstheme="minorHAnsi"/>
          <w:b/>
          <w:color w:val="222222"/>
          <w:sz w:val="20"/>
          <w:szCs w:val="20"/>
          <w:lang w:val="en-GB"/>
        </w:rPr>
      </w:pPr>
      <w:r w:rsidRPr="007A40BA">
        <w:rPr>
          <w:rFonts w:asciiTheme="minorHAnsi" w:hAnsiTheme="minorHAnsi" w:cstheme="minorHAnsi"/>
          <w:b/>
          <w:color w:val="222222"/>
          <w:sz w:val="20"/>
          <w:szCs w:val="20"/>
          <w:lang w:val="en-GB"/>
        </w:rPr>
        <w:t>Contract Award</w:t>
      </w:r>
    </w:p>
    <w:p w14:paraId="52571D61" w14:textId="77777777" w:rsidR="00CF1805" w:rsidRPr="007A40BA" w:rsidRDefault="00CF1805" w:rsidP="00A26F98">
      <w:pPr>
        <w:shd w:val="clear" w:color="auto" w:fill="FFFFFF"/>
        <w:rPr>
          <w:rFonts w:asciiTheme="minorHAnsi" w:hAnsiTheme="minorHAnsi" w:cstheme="minorHAnsi"/>
          <w:color w:val="222222"/>
          <w:sz w:val="20"/>
          <w:szCs w:val="20"/>
          <w:lang w:val="en-GB"/>
        </w:rPr>
      </w:pPr>
      <w:r w:rsidRPr="007A40BA">
        <w:rPr>
          <w:rFonts w:asciiTheme="minorHAnsi" w:hAnsiTheme="minorHAnsi" w:cstheme="minorHAnsi"/>
          <w:color w:val="222222"/>
          <w:sz w:val="20"/>
          <w:szCs w:val="20"/>
          <w:lang w:val="en-GB"/>
        </w:rPr>
        <w:t xml:space="preserve">Under the ‘best value for money’ principle, DRC will award the contract(s) (DRC Purchase </w:t>
      </w:r>
      <w:r w:rsidR="000E71D1" w:rsidRPr="007A40BA">
        <w:rPr>
          <w:rFonts w:asciiTheme="minorHAnsi" w:hAnsiTheme="minorHAnsi" w:cstheme="minorHAnsi"/>
          <w:color w:val="222222"/>
          <w:sz w:val="20"/>
          <w:szCs w:val="20"/>
          <w:lang w:val="en-GB"/>
        </w:rPr>
        <w:t>Requisition</w:t>
      </w:r>
      <w:r w:rsidRPr="007A40BA">
        <w:rPr>
          <w:rFonts w:asciiTheme="minorHAnsi" w:hAnsiTheme="minorHAnsi" w:cstheme="minorHAnsi"/>
          <w:color w:val="222222"/>
          <w:sz w:val="20"/>
          <w:szCs w:val="20"/>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730EF61E" w14:textId="2B91252E" w:rsidR="00CF1805" w:rsidRPr="007A40BA" w:rsidRDefault="00102014" w:rsidP="00294F58">
      <w:pPr>
        <w:shd w:val="clear" w:color="auto" w:fill="FFFFFF"/>
        <w:rPr>
          <w:rFonts w:asciiTheme="minorHAnsi" w:hAnsiTheme="minorHAnsi" w:cstheme="minorHAnsi"/>
          <w:color w:val="222222"/>
          <w:sz w:val="20"/>
          <w:szCs w:val="20"/>
          <w:lang w:val="en-GB"/>
        </w:rPr>
      </w:pPr>
      <w:r w:rsidRPr="007A40BA">
        <w:rPr>
          <w:rFonts w:asciiTheme="minorHAnsi" w:hAnsiTheme="minorHAnsi" w:cstheme="minorHAnsi"/>
          <w:color w:val="222222"/>
          <w:sz w:val="20"/>
          <w:szCs w:val="20"/>
          <w:lang w:val="en-GB"/>
        </w:rPr>
        <w:t xml:space="preserve">DRC </w:t>
      </w:r>
      <w:proofErr w:type="spellStart"/>
      <w:r w:rsidRPr="007A40BA">
        <w:rPr>
          <w:rFonts w:asciiTheme="minorHAnsi" w:hAnsiTheme="minorHAnsi" w:cstheme="minorHAnsi"/>
          <w:color w:val="222222"/>
          <w:sz w:val="20"/>
          <w:szCs w:val="20"/>
          <w:lang w:val="en-GB"/>
        </w:rPr>
        <w:t>reservs</w:t>
      </w:r>
      <w:proofErr w:type="spellEnd"/>
      <w:r w:rsidRPr="007A40BA">
        <w:rPr>
          <w:rFonts w:asciiTheme="minorHAnsi" w:hAnsiTheme="minorHAnsi" w:cstheme="minorHAnsi"/>
          <w:color w:val="222222"/>
          <w:sz w:val="20"/>
          <w:szCs w:val="20"/>
          <w:lang w:val="en-GB"/>
        </w:rPr>
        <w:t xml:space="preserve"> the right to split the awards.</w:t>
      </w:r>
    </w:p>
    <w:p w14:paraId="0D5E56CE" w14:textId="77777777" w:rsidR="004B6004" w:rsidRPr="007A40BA" w:rsidRDefault="004B6004" w:rsidP="00294F58">
      <w:pPr>
        <w:shd w:val="clear" w:color="auto" w:fill="FFFFFF"/>
        <w:rPr>
          <w:rFonts w:asciiTheme="minorHAnsi" w:hAnsiTheme="minorHAnsi" w:cstheme="minorHAnsi"/>
          <w:color w:val="222222"/>
          <w:sz w:val="20"/>
          <w:szCs w:val="20"/>
          <w:lang w:val="en-GB"/>
        </w:rPr>
      </w:pPr>
    </w:p>
    <w:p w14:paraId="2004C713" w14:textId="77777777" w:rsidR="00CF1805" w:rsidRPr="007A40BA" w:rsidRDefault="00CF1805" w:rsidP="00A26F98">
      <w:pPr>
        <w:shd w:val="clear" w:color="auto" w:fill="FFFFFF"/>
        <w:rPr>
          <w:rFonts w:asciiTheme="minorHAnsi" w:hAnsiTheme="minorHAnsi" w:cstheme="minorHAnsi"/>
          <w:b/>
          <w:color w:val="222222"/>
          <w:sz w:val="20"/>
          <w:szCs w:val="20"/>
          <w:lang w:val="en-GB"/>
        </w:rPr>
      </w:pPr>
      <w:r w:rsidRPr="007A40BA">
        <w:rPr>
          <w:rFonts w:asciiTheme="minorHAnsi" w:hAnsiTheme="minorHAnsi" w:cstheme="minorHAnsi"/>
          <w:b/>
          <w:color w:val="222222"/>
          <w:sz w:val="20"/>
          <w:szCs w:val="20"/>
          <w:lang w:val="en-GB"/>
        </w:rPr>
        <w:t>RFQ Enquires</w:t>
      </w:r>
    </w:p>
    <w:p w14:paraId="646D9C4D" w14:textId="139BBCC9" w:rsidR="00782DE3" w:rsidRPr="007A40BA" w:rsidRDefault="00CF1805" w:rsidP="00294F58">
      <w:pPr>
        <w:shd w:val="clear" w:color="auto" w:fill="FFFFFF"/>
        <w:rPr>
          <w:rFonts w:asciiTheme="minorHAnsi" w:hAnsiTheme="minorHAnsi" w:cstheme="minorHAnsi"/>
          <w:color w:val="222222"/>
          <w:sz w:val="20"/>
          <w:szCs w:val="20"/>
          <w:lang w:val="en-GB"/>
        </w:rPr>
      </w:pPr>
      <w:r w:rsidRPr="007A40BA">
        <w:rPr>
          <w:rFonts w:asciiTheme="minorHAnsi" w:hAnsiTheme="minorHAnsi" w:cstheme="minorHAnsi"/>
          <w:color w:val="222222"/>
          <w:sz w:val="20"/>
          <w:szCs w:val="20"/>
          <w:lang w:val="en-GB"/>
        </w:rPr>
        <w:t>All enquires and questions should be addressed to</w:t>
      </w:r>
      <w:r w:rsidR="009A51FD" w:rsidRPr="007A40BA">
        <w:rPr>
          <w:rFonts w:asciiTheme="minorHAnsi" w:hAnsiTheme="minorHAnsi" w:cstheme="minorHAnsi"/>
          <w:color w:val="222222"/>
          <w:sz w:val="20"/>
          <w:szCs w:val="20"/>
          <w:lang w:val="en-GB"/>
        </w:rPr>
        <w:t xml:space="preserve"> the email given in the</w:t>
      </w:r>
      <w:r w:rsidR="00782DE3" w:rsidRPr="007A40BA">
        <w:rPr>
          <w:rFonts w:asciiTheme="minorHAnsi" w:hAnsiTheme="minorHAnsi" w:cstheme="minorHAnsi"/>
          <w:color w:val="222222"/>
          <w:sz w:val="20"/>
          <w:szCs w:val="20"/>
          <w:lang w:val="en-GB"/>
        </w:rPr>
        <w:t xml:space="preserve"> RFQ </w:t>
      </w:r>
      <w:r w:rsidR="009229BB" w:rsidRPr="007A40BA">
        <w:rPr>
          <w:rFonts w:asciiTheme="minorHAnsi" w:hAnsiTheme="minorHAnsi" w:cstheme="minorHAnsi"/>
          <w:color w:val="222222"/>
          <w:sz w:val="20"/>
          <w:szCs w:val="20"/>
          <w:lang w:val="en-GB"/>
        </w:rPr>
        <w:t>Detail’s</w:t>
      </w:r>
      <w:r w:rsidR="00782DE3" w:rsidRPr="007A40BA">
        <w:rPr>
          <w:rFonts w:asciiTheme="minorHAnsi" w:hAnsiTheme="minorHAnsi" w:cstheme="minorHAnsi"/>
          <w:color w:val="222222"/>
          <w:sz w:val="20"/>
          <w:szCs w:val="20"/>
          <w:lang w:val="en-GB"/>
        </w:rPr>
        <w:t xml:space="preserve"> section</w:t>
      </w:r>
      <w:r w:rsidR="0054305A" w:rsidRPr="007A40BA">
        <w:rPr>
          <w:rFonts w:asciiTheme="minorHAnsi" w:hAnsiTheme="minorHAnsi" w:cstheme="minorHAnsi"/>
          <w:color w:val="222222"/>
          <w:sz w:val="20"/>
          <w:szCs w:val="20"/>
          <w:lang w:val="en-GB"/>
        </w:rPr>
        <w:t xml:space="preserve">. </w:t>
      </w:r>
      <w:r w:rsidR="00782DE3" w:rsidRPr="007A40BA">
        <w:rPr>
          <w:rFonts w:asciiTheme="minorHAnsi" w:hAnsiTheme="minorHAnsi" w:cstheme="minorHAnsi"/>
          <w:color w:val="222222"/>
          <w:sz w:val="20"/>
          <w:szCs w:val="20"/>
          <w:lang w:val="en-GB"/>
        </w:rPr>
        <w:t>All Q&amp;A</w:t>
      </w:r>
      <w:r w:rsidR="009229BB" w:rsidRPr="007A40BA">
        <w:rPr>
          <w:rFonts w:asciiTheme="minorHAnsi" w:hAnsiTheme="minorHAnsi" w:cstheme="minorHAnsi"/>
          <w:color w:val="222222"/>
          <w:sz w:val="20"/>
          <w:szCs w:val="20"/>
          <w:lang w:val="en-GB"/>
        </w:rPr>
        <w:t>’</w:t>
      </w:r>
      <w:r w:rsidR="00782DE3" w:rsidRPr="007A40BA">
        <w:rPr>
          <w:rFonts w:asciiTheme="minorHAnsi" w:hAnsiTheme="minorHAnsi" w:cstheme="minorHAnsi"/>
          <w:color w:val="222222"/>
          <w:sz w:val="20"/>
          <w:szCs w:val="20"/>
          <w:lang w:val="en-GB"/>
        </w:rPr>
        <w:t xml:space="preserve">s will be shared with all </w:t>
      </w:r>
      <w:r w:rsidR="006723C1" w:rsidRPr="007A40BA">
        <w:rPr>
          <w:rFonts w:asciiTheme="minorHAnsi" w:hAnsiTheme="minorHAnsi" w:cstheme="minorHAnsi"/>
          <w:color w:val="222222"/>
          <w:sz w:val="20"/>
          <w:szCs w:val="20"/>
          <w:lang w:val="en-GB"/>
        </w:rPr>
        <w:t>invited suppliers</w:t>
      </w:r>
      <w:r w:rsidR="00782DE3" w:rsidRPr="007A40BA">
        <w:rPr>
          <w:rFonts w:asciiTheme="minorHAnsi" w:hAnsiTheme="minorHAnsi" w:cstheme="minorHAnsi"/>
          <w:color w:val="222222"/>
          <w:sz w:val="20"/>
          <w:szCs w:val="20"/>
          <w:lang w:val="en-GB"/>
        </w:rPr>
        <w:t>.</w:t>
      </w:r>
    </w:p>
    <w:p w14:paraId="351FA823" w14:textId="77777777" w:rsidR="004B6004" w:rsidRPr="007A40BA" w:rsidRDefault="004B6004" w:rsidP="00294F58">
      <w:pPr>
        <w:shd w:val="clear" w:color="auto" w:fill="FFFFFF"/>
        <w:rPr>
          <w:rFonts w:asciiTheme="minorHAnsi" w:hAnsiTheme="minorHAnsi" w:cstheme="minorHAnsi"/>
          <w:color w:val="222222"/>
          <w:sz w:val="20"/>
          <w:szCs w:val="20"/>
          <w:lang w:val="en-GB"/>
        </w:rPr>
      </w:pPr>
    </w:p>
    <w:p w14:paraId="5C122B62" w14:textId="77777777" w:rsidR="00CF1805" w:rsidRPr="007A40BA" w:rsidRDefault="00CF1805" w:rsidP="00A26F98">
      <w:pPr>
        <w:pBdr>
          <w:bottom w:val="single" w:sz="12" w:space="1" w:color="auto"/>
        </w:pBdr>
        <w:shd w:val="clear" w:color="auto" w:fill="FFFFFF"/>
        <w:rPr>
          <w:rFonts w:asciiTheme="minorHAnsi" w:hAnsiTheme="minorHAnsi" w:cstheme="minorHAnsi"/>
          <w:b/>
          <w:i/>
          <w:color w:val="222222"/>
          <w:sz w:val="20"/>
          <w:szCs w:val="20"/>
          <w:lang w:val="en-GB"/>
        </w:rPr>
      </w:pPr>
      <w:r w:rsidRPr="007A40BA">
        <w:rPr>
          <w:rFonts w:asciiTheme="minorHAnsi" w:hAnsiTheme="minorHAnsi" w:cstheme="minorHAnsi"/>
          <w:b/>
          <w:i/>
          <w:color w:val="222222"/>
          <w:sz w:val="20"/>
          <w:szCs w:val="20"/>
          <w:lang w:val="en-GB"/>
        </w:rPr>
        <w:t>Under DRC’s Anticorruption Policy</w:t>
      </w:r>
      <w:r w:rsidR="006723C1" w:rsidRPr="007A40BA">
        <w:rPr>
          <w:rFonts w:asciiTheme="minorHAnsi" w:hAnsiTheme="minorHAnsi" w:cstheme="minorHAnsi"/>
          <w:b/>
          <w:i/>
          <w:color w:val="222222"/>
          <w:sz w:val="20"/>
          <w:szCs w:val="20"/>
          <w:lang w:val="en-GB"/>
        </w:rPr>
        <w:t>,</w:t>
      </w:r>
      <w:r w:rsidRPr="007A40BA">
        <w:rPr>
          <w:rFonts w:asciiTheme="minorHAnsi" w:hAnsiTheme="minorHAnsi" w:cstheme="minorHAnsi"/>
          <w:b/>
          <w:i/>
          <w:color w:val="222222"/>
          <w:sz w:val="20"/>
          <w:szCs w:val="20"/>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401740A5" w14:textId="77777777" w:rsidR="00782DE3" w:rsidRPr="007A40BA" w:rsidRDefault="00782DE3" w:rsidP="00A26F98">
      <w:pPr>
        <w:shd w:val="clear" w:color="auto" w:fill="FFFFFF"/>
        <w:rPr>
          <w:rFonts w:asciiTheme="minorHAnsi" w:hAnsiTheme="minorHAnsi" w:cstheme="minorHAnsi"/>
          <w:color w:val="222222"/>
          <w:sz w:val="20"/>
          <w:szCs w:val="20"/>
          <w:lang w:val="en-GB"/>
        </w:rPr>
      </w:pPr>
      <w:r w:rsidRPr="007A40BA">
        <w:rPr>
          <w:rFonts w:asciiTheme="minorHAnsi" w:hAnsiTheme="minorHAnsi" w:cstheme="minorHAnsi"/>
          <w:color w:val="222222"/>
          <w:sz w:val="20"/>
          <w:szCs w:val="20"/>
          <w:lang w:val="en-GB"/>
        </w:rPr>
        <w:softHyphen/>
      </w:r>
      <w:r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r w:rsidR="00283139" w:rsidRPr="007A40BA">
        <w:rPr>
          <w:rFonts w:asciiTheme="minorHAnsi" w:hAnsiTheme="minorHAnsi" w:cstheme="minorHAnsi"/>
          <w:color w:val="222222"/>
          <w:sz w:val="20"/>
          <w:szCs w:val="20"/>
          <w:lang w:val="en-GB"/>
        </w:rPr>
        <w:softHyphen/>
      </w:r>
    </w:p>
    <w:p w14:paraId="45055548" w14:textId="747FB3FA" w:rsidR="00CF1805" w:rsidRPr="007A40BA" w:rsidRDefault="008B105C" w:rsidP="00B14257">
      <w:pPr>
        <w:shd w:val="clear" w:color="auto" w:fill="FFFFFF"/>
        <w:rPr>
          <w:rFonts w:asciiTheme="minorHAnsi" w:hAnsiTheme="minorHAnsi" w:cstheme="minorHAnsi"/>
          <w:color w:val="222222"/>
          <w:sz w:val="20"/>
          <w:szCs w:val="20"/>
          <w:lang w:val="en-GB"/>
        </w:rPr>
      </w:pPr>
      <w:r w:rsidRPr="007A40BA">
        <w:rPr>
          <w:rFonts w:asciiTheme="minorHAnsi" w:hAnsiTheme="minorHAnsi" w:cstheme="minorHAnsi"/>
          <w:color w:val="222222"/>
          <w:sz w:val="20"/>
          <w:szCs w:val="20"/>
          <w:lang w:val="en-GB"/>
        </w:rPr>
        <w:t>DRC Supply Chain</w:t>
      </w:r>
    </w:p>
    <w:p w14:paraId="0DDA1590" w14:textId="77777777" w:rsidR="007A40BA" w:rsidRPr="007A40BA" w:rsidRDefault="007A40BA">
      <w:pPr>
        <w:shd w:val="clear" w:color="auto" w:fill="FFFFFF"/>
        <w:rPr>
          <w:rFonts w:asciiTheme="minorHAnsi" w:hAnsiTheme="minorHAnsi" w:cstheme="minorHAnsi"/>
          <w:color w:val="222222"/>
          <w:sz w:val="20"/>
          <w:szCs w:val="20"/>
          <w:lang w:val="en-GB"/>
        </w:rPr>
      </w:pPr>
    </w:p>
    <w:sectPr w:rsidR="007A40BA" w:rsidRPr="007A40BA" w:rsidSect="00AB7EE4">
      <w:headerReference w:type="default" r:id="rId12"/>
      <w:footerReference w:type="default" r:id="rId13"/>
      <w:headerReference w:type="first" r:id="rId14"/>
      <w:footerReference w:type="first" r:id="rId15"/>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22F1" w14:textId="77777777" w:rsidR="00AB7EE4" w:rsidRDefault="00AB7EE4" w:rsidP="00DA7B96">
      <w:pPr>
        <w:spacing w:line="240" w:lineRule="auto"/>
      </w:pPr>
      <w:r>
        <w:separator/>
      </w:r>
    </w:p>
  </w:endnote>
  <w:endnote w:type="continuationSeparator" w:id="0">
    <w:p w14:paraId="43944135" w14:textId="77777777" w:rsidR="00AB7EE4" w:rsidRDefault="00AB7EE4" w:rsidP="00DA7B96">
      <w:pPr>
        <w:spacing w:line="240" w:lineRule="auto"/>
      </w:pPr>
      <w:r>
        <w:continuationSeparator/>
      </w:r>
    </w:p>
  </w:endnote>
  <w:endnote w:type="continuationNotice" w:id="1">
    <w:p w14:paraId="1845D73C" w14:textId="77777777" w:rsidR="00080747" w:rsidRDefault="000807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57A1" w14:textId="77777777" w:rsidR="00283139" w:rsidRDefault="00E443D7"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4CB40867">
        <v:rect id="_x0000_i1025" style="width:0;height:1.5pt" o:hralign="center" o:hrstd="t" o:hr="t" fillcolor="#a0a0a0" stroked="f"/>
      </w:pict>
    </w:r>
  </w:p>
  <w:p w14:paraId="78C77F4C" w14:textId="77777777" w:rsidR="00283139" w:rsidRPr="005B2835" w:rsidRDefault="00E443D7" w:rsidP="00283139">
    <w:pPr>
      <w:pStyle w:val="policyarea"/>
      <w:tabs>
        <w:tab w:val="left" w:pos="3165"/>
        <w:tab w:val="right" w:pos="9923"/>
      </w:tabs>
      <w:spacing w:after="0"/>
      <w:rPr>
        <w:b w:val="0"/>
        <w:color w:val="BFBFBF" w:themeColor="background1" w:themeShade="BF"/>
        <w:sz w:val="20"/>
        <w:szCs w:val="20"/>
      </w:rPr>
    </w:pPr>
    <w:sdt>
      <w:sdtPr>
        <w:rPr>
          <w:b w:val="0"/>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EndPr/>
      <w:sdtContent>
        <w:r w:rsidR="00484CF2">
          <w:rPr>
            <w:b w:val="0"/>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86B6F36" w14:textId="5E15A29C"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D0170">
      <w:rPr>
        <w:bCs/>
        <w:noProof/>
        <w:lang w:val="en-US"/>
      </w:rPr>
      <w:t>4</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D0170">
      <w:rPr>
        <w:bCs/>
        <w:noProof/>
        <w:lang w:val="en-US"/>
      </w:rPr>
      <w:t>4</w:t>
    </w:r>
    <w:r>
      <w:rPr>
        <w:bCs/>
        <w:sz w:val="24"/>
      </w:rPr>
      <w:fldChar w:fldCharType="end"/>
    </w:r>
  </w:p>
  <w:p w14:paraId="6C9633F8" w14:textId="77777777" w:rsidR="00283139" w:rsidRPr="00283139" w:rsidRDefault="00283139" w:rsidP="00283139">
    <w:pPr>
      <w:pStyle w:val="Footer"/>
      <w:rPr>
        <w:lang w:val="en-US"/>
      </w:rPr>
    </w:pPr>
  </w:p>
  <w:p w14:paraId="5954AAA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344C" w14:textId="77777777" w:rsidR="00283139" w:rsidRDefault="00E443D7"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78A7CA8A">
        <v:rect id="_x0000_i1026" style="width:0;height:1.5pt" o:hralign="center" o:hrstd="t" o:hr="t" fillcolor="#a0a0a0" stroked="f"/>
      </w:pict>
    </w:r>
  </w:p>
  <w:p w14:paraId="167E3AA1" w14:textId="3A741AE9" w:rsidR="00283139" w:rsidRPr="005B2835" w:rsidRDefault="00283139" w:rsidP="00283139">
    <w:pPr>
      <w:pStyle w:val="policyarea"/>
      <w:tabs>
        <w:tab w:val="left" w:pos="3165"/>
        <w:tab w:val="right" w:pos="9923"/>
      </w:tabs>
      <w:spacing w:after="0"/>
      <w:rPr>
        <w:b w:val="0"/>
        <w:color w:val="BFBFBF" w:themeColor="background1" w:themeShade="BF"/>
        <w:sz w:val="20"/>
        <w:szCs w:val="20"/>
      </w:rPr>
    </w:pPr>
    <w:r w:rsidRPr="005B2835">
      <w:rPr>
        <w:b w:val="0"/>
        <w:color w:val="BFBFBF" w:themeColor="background1" w:themeShade="BF"/>
        <w:sz w:val="20"/>
        <w:szCs w:val="20"/>
      </w:rPr>
      <w:tab/>
    </w:r>
    <w:r>
      <w:rPr>
        <w:b w:val="0"/>
        <w:color w:val="BFBFBF" w:themeColor="background1" w:themeShade="BF"/>
        <w:sz w:val="20"/>
        <w:szCs w:val="20"/>
      </w:rPr>
      <w:tab/>
    </w:r>
  </w:p>
  <w:p w14:paraId="039BDF13" w14:textId="0C3853C7" w:rsidR="00283139" w:rsidRPr="00283139" w:rsidRDefault="00283139" w:rsidP="00283139">
    <w:pPr>
      <w:pStyle w:val="Footer"/>
      <w:rPr>
        <w:lang w:val="en-US"/>
      </w:rPr>
    </w:pPr>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D0170">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D0170">
      <w:rPr>
        <w:bCs/>
        <w:noProof/>
        <w:lang w:val="en-US"/>
      </w:rPr>
      <w:t>4</w:t>
    </w:r>
    <w:r>
      <w:rPr>
        <w:bCs/>
        <w:sz w:val="24"/>
      </w:rPr>
      <w:fldChar w:fldCharType="end"/>
    </w:r>
  </w:p>
  <w:p w14:paraId="0DC9924E"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4A118" w14:textId="77777777" w:rsidR="00AB7EE4" w:rsidRDefault="00AB7EE4" w:rsidP="00DA7B96">
      <w:pPr>
        <w:spacing w:line="240" w:lineRule="auto"/>
      </w:pPr>
      <w:r>
        <w:separator/>
      </w:r>
    </w:p>
  </w:footnote>
  <w:footnote w:type="continuationSeparator" w:id="0">
    <w:p w14:paraId="1A81BA75" w14:textId="77777777" w:rsidR="00AB7EE4" w:rsidRDefault="00AB7EE4" w:rsidP="00DA7B96">
      <w:pPr>
        <w:spacing w:line="240" w:lineRule="auto"/>
      </w:pPr>
      <w:r>
        <w:continuationSeparator/>
      </w:r>
    </w:p>
  </w:footnote>
  <w:footnote w:type="continuationNotice" w:id="1">
    <w:p w14:paraId="66477A33" w14:textId="77777777" w:rsidR="00080747" w:rsidRDefault="000807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2FDC"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5CADF206"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CD04" w14:textId="77777777" w:rsidR="00A26F98" w:rsidRPr="00283139" w:rsidRDefault="00283139" w:rsidP="00283139">
    <w:pPr>
      <w:pStyle w:val="Header"/>
      <w:rPr>
        <w:rFonts w:ascii="Calibri" w:hAnsi="Calibri"/>
        <w:b/>
        <w:sz w:val="52"/>
        <w:szCs w:val="52"/>
      </w:rPr>
    </w:pPr>
    <w:r>
      <w:rPr>
        <w:rFonts w:ascii="Calibri" w:hAnsi="Calibri"/>
        <w:b/>
        <w:noProof/>
        <w:sz w:val="56"/>
        <w:szCs w:val="56"/>
        <w:lang w:val="en-US"/>
      </w:rPr>
      <mc:AlternateContent>
        <mc:Choice Requires="wps">
          <w:drawing>
            <wp:anchor distT="0" distB="0" distL="114300" distR="114300" simplePos="0" relativeHeight="251658240" behindDoc="0" locked="0" layoutInCell="1" allowOverlap="1" wp14:anchorId="31B33348" wp14:editId="3772D1A7">
              <wp:simplePos x="0" y="0"/>
              <wp:positionH relativeFrom="column">
                <wp:posOffset>-54610</wp:posOffset>
              </wp:positionH>
              <wp:positionV relativeFrom="paragraph">
                <wp:posOffset>6985</wp:posOffset>
              </wp:positionV>
              <wp:extent cx="6448425" cy="8667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8667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7AE936" id="Rectangle 1" o:spid="_x0000_s1026" style="position:absolute;margin-left:-4.3pt;margin-top:.55pt;width:507.75pt;height:6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w:t>
    </w:r>
    <w:r w:rsidR="00A26F98" w:rsidRPr="00283139">
      <w:rPr>
        <w:rFonts w:ascii="Calibri" w:hAnsi="Calibri"/>
        <w:b/>
        <w:sz w:val="56"/>
        <w:szCs w:val="56"/>
      </w:rPr>
      <w:t>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val="en-US"/>
      </w:rPr>
      <w:drawing>
        <wp:inline distT="0" distB="0" distL="0" distR="0" wp14:anchorId="528F1EBE" wp14:editId="5F425F9B">
          <wp:extent cx="1628775" cy="759591"/>
          <wp:effectExtent l="0" t="0" r="0" b="2540"/>
          <wp:docPr id="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a:extLst>
                      <a:ext uri="{28A0092B-C50C-407E-A947-70E740481C1C}">
                        <a14:useLocalDpi xmlns:a14="http://schemas.microsoft.com/office/drawing/2010/main" val="0"/>
                      </a:ext>
                    </a:extLst>
                  </a:blip>
                  <a:stretch>
                    <a:fillRect/>
                  </a:stretch>
                </pic:blipFill>
                <pic:spPr>
                  <a:xfrm>
                    <a:off x="0" y="0"/>
                    <a:ext cx="1628775"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280103D2"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B4C4E"/>
    <w:multiLevelType w:val="hybridMultilevel"/>
    <w:tmpl w:val="DA86E678"/>
    <w:lvl w:ilvl="0" w:tplc="0CBE4D80">
      <w:start w:val="1"/>
      <w:numFmt w:val="decimal"/>
      <w:lvlText w:val="%1."/>
      <w:lvlJc w:val="left"/>
      <w:pPr>
        <w:ind w:left="630" w:hanging="360"/>
      </w:pPr>
      <w:rPr>
        <w:rFonts w:ascii="Arial" w:hAnsi="Arial" w:cstheme="minorBidi"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0B0335BD"/>
    <w:multiLevelType w:val="hybridMultilevel"/>
    <w:tmpl w:val="9426E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6"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6C538AF"/>
    <w:multiLevelType w:val="hybridMultilevel"/>
    <w:tmpl w:val="8A3C94B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0" w15:restartNumberingAfterBreak="0">
    <w:nsid w:val="1AB724C1"/>
    <w:multiLevelType w:val="hybridMultilevel"/>
    <w:tmpl w:val="DB8AD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6"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8"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9"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6" w15:restartNumberingAfterBreak="0">
    <w:nsid w:val="373D6F8A"/>
    <w:multiLevelType w:val="hybridMultilevel"/>
    <w:tmpl w:val="87C2A42C"/>
    <w:lvl w:ilvl="0" w:tplc="04090001">
      <w:start w:val="1"/>
      <w:numFmt w:val="bullet"/>
      <w:lvlText w:val=""/>
      <w:lvlJc w:val="left"/>
      <w:pPr>
        <w:ind w:left="1800" w:hanging="360"/>
      </w:pPr>
      <w:rPr>
        <w:rFonts w:ascii="Symbol" w:hAnsi="Symbol" w:hint="default"/>
      </w:rPr>
    </w:lvl>
    <w:lvl w:ilvl="1" w:tplc="C55E5138">
      <w:start w:val="1"/>
      <w:numFmt w:val="bullet"/>
      <w:lvlText w:val=""/>
      <w:lvlJc w:val="left"/>
      <w:pPr>
        <w:ind w:left="2520" w:hanging="360"/>
      </w:pPr>
      <w:rPr>
        <w:rFonts w:ascii="Symbol" w:hAnsi="Symbol" w:hint="default"/>
        <w:lang w:bidi="ar-SA"/>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9"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C077558"/>
    <w:multiLevelType w:val="hybridMultilevel"/>
    <w:tmpl w:val="71EE44FE"/>
    <w:lvl w:ilvl="0" w:tplc="571EA9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41A43E3"/>
    <w:multiLevelType w:val="multilevel"/>
    <w:tmpl w:val="0809001D"/>
    <w:numStyleLink w:val="Typografi1"/>
  </w:abstractNum>
  <w:abstractNum w:abstractNumId="36"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639205B"/>
    <w:multiLevelType w:val="hybridMultilevel"/>
    <w:tmpl w:val="50621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6047D2A"/>
    <w:multiLevelType w:val="hybridMultilevel"/>
    <w:tmpl w:val="2814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683507BA"/>
    <w:multiLevelType w:val="hybridMultilevel"/>
    <w:tmpl w:val="321A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7"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9"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0"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1"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11992996">
    <w:abstractNumId w:val="30"/>
  </w:num>
  <w:num w:numId="2" w16cid:durableId="554048187">
    <w:abstractNumId w:val="37"/>
  </w:num>
  <w:num w:numId="3" w16cid:durableId="354885018">
    <w:abstractNumId w:val="47"/>
  </w:num>
  <w:num w:numId="4" w16cid:durableId="1632126605">
    <w:abstractNumId w:val="32"/>
  </w:num>
  <w:num w:numId="5" w16cid:durableId="128012144">
    <w:abstractNumId w:val="24"/>
  </w:num>
  <w:num w:numId="6" w16cid:durableId="1731732665">
    <w:abstractNumId w:val="51"/>
  </w:num>
  <w:num w:numId="7" w16cid:durableId="478032827">
    <w:abstractNumId w:val="23"/>
  </w:num>
  <w:num w:numId="8" w16cid:durableId="533540993">
    <w:abstractNumId w:val="21"/>
  </w:num>
  <w:num w:numId="9" w16cid:durableId="1528249041">
    <w:abstractNumId w:val="9"/>
  </w:num>
  <w:num w:numId="10" w16cid:durableId="13001444">
    <w:abstractNumId w:val="1"/>
  </w:num>
  <w:num w:numId="11" w16cid:durableId="237442796">
    <w:abstractNumId w:val="0"/>
  </w:num>
  <w:num w:numId="12" w16cid:durableId="424809423">
    <w:abstractNumId w:val="11"/>
  </w:num>
  <w:num w:numId="13" w16cid:durableId="1988899044">
    <w:abstractNumId w:val="14"/>
  </w:num>
  <w:num w:numId="14" w16cid:durableId="1685935551">
    <w:abstractNumId w:val="18"/>
  </w:num>
  <w:num w:numId="15" w16cid:durableId="2028829858">
    <w:abstractNumId w:val="12"/>
  </w:num>
  <w:num w:numId="16" w16cid:durableId="1180269370">
    <w:abstractNumId w:val="36"/>
  </w:num>
  <w:num w:numId="17" w16cid:durableId="954603237">
    <w:abstractNumId w:val="7"/>
  </w:num>
  <w:num w:numId="18" w16cid:durableId="1292983321">
    <w:abstractNumId w:val="36"/>
  </w:num>
  <w:num w:numId="19" w16cid:durableId="1861699996">
    <w:abstractNumId w:val="1"/>
  </w:num>
  <w:num w:numId="20" w16cid:durableId="764881291">
    <w:abstractNumId w:val="0"/>
  </w:num>
  <w:num w:numId="21" w16cid:durableId="1065103020">
    <w:abstractNumId w:val="30"/>
  </w:num>
  <w:num w:numId="22" w16cid:durableId="2004507260">
    <w:abstractNumId w:val="37"/>
  </w:num>
  <w:num w:numId="23" w16cid:durableId="129398267">
    <w:abstractNumId w:val="47"/>
  </w:num>
  <w:num w:numId="24" w16cid:durableId="926496299">
    <w:abstractNumId w:val="32"/>
  </w:num>
  <w:num w:numId="25" w16cid:durableId="1366253542">
    <w:abstractNumId w:val="24"/>
  </w:num>
  <w:num w:numId="26" w16cid:durableId="1637486982">
    <w:abstractNumId w:val="51"/>
  </w:num>
  <w:num w:numId="27" w16cid:durableId="290133770">
    <w:abstractNumId w:val="23"/>
  </w:num>
  <w:num w:numId="28" w16cid:durableId="1830098758">
    <w:abstractNumId w:val="21"/>
  </w:num>
  <w:num w:numId="29" w16cid:durableId="322974718">
    <w:abstractNumId w:val="9"/>
  </w:num>
  <w:num w:numId="30" w16cid:durableId="298993114">
    <w:abstractNumId w:val="7"/>
  </w:num>
  <w:num w:numId="31" w16cid:durableId="1238249627">
    <w:abstractNumId w:val="31"/>
  </w:num>
  <w:num w:numId="32" w16cid:durableId="1029333784">
    <w:abstractNumId w:val="22"/>
  </w:num>
  <w:num w:numId="33" w16cid:durableId="1589773735">
    <w:abstractNumId w:val="6"/>
  </w:num>
  <w:num w:numId="34" w16cid:durableId="421536071">
    <w:abstractNumId w:val="53"/>
  </w:num>
  <w:num w:numId="35" w16cid:durableId="1611859562">
    <w:abstractNumId w:val="52"/>
  </w:num>
  <w:num w:numId="36" w16cid:durableId="914902734">
    <w:abstractNumId w:val="13"/>
  </w:num>
  <w:num w:numId="37" w16cid:durableId="460538674">
    <w:abstractNumId w:val="44"/>
  </w:num>
  <w:num w:numId="38" w16cid:durableId="1883520343">
    <w:abstractNumId w:val="16"/>
  </w:num>
  <w:num w:numId="39" w16cid:durableId="1824929910">
    <w:abstractNumId w:val="42"/>
  </w:num>
  <w:num w:numId="40" w16cid:durableId="1326930566">
    <w:abstractNumId w:val="35"/>
  </w:num>
  <w:num w:numId="41" w16cid:durableId="989559514">
    <w:abstractNumId w:val="20"/>
  </w:num>
  <w:num w:numId="42" w16cid:durableId="59640192">
    <w:abstractNumId w:val="4"/>
  </w:num>
  <w:num w:numId="43" w16cid:durableId="397436171">
    <w:abstractNumId w:val="38"/>
  </w:num>
  <w:num w:numId="44" w16cid:durableId="409548027">
    <w:abstractNumId w:val="33"/>
  </w:num>
  <w:num w:numId="45" w16cid:durableId="1002439146">
    <w:abstractNumId w:val="2"/>
  </w:num>
  <w:num w:numId="46" w16cid:durableId="869490939">
    <w:abstractNumId w:val="10"/>
  </w:num>
  <w:num w:numId="47" w16cid:durableId="376665360">
    <w:abstractNumId w:val="26"/>
  </w:num>
  <w:num w:numId="48" w16cid:durableId="1527214036">
    <w:abstractNumId w:val="45"/>
  </w:num>
  <w:num w:numId="49" w16cid:durableId="1826361318">
    <w:abstractNumId w:val="8"/>
  </w:num>
  <w:num w:numId="50" w16cid:durableId="642199588">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C"/>
    <w:rsid w:val="000325B5"/>
    <w:rsid w:val="00036CBD"/>
    <w:rsid w:val="00046BDC"/>
    <w:rsid w:val="00055A58"/>
    <w:rsid w:val="00066F0A"/>
    <w:rsid w:val="00073CEC"/>
    <w:rsid w:val="00075A9B"/>
    <w:rsid w:val="00080747"/>
    <w:rsid w:val="0008269B"/>
    <w:rsid w:val="00082C6E"/>
    <w:rsid w:val="00091A85"/>
    <w:rsid w:val="000A5F31"/>
    <w:rsid w:val="000A73BA"/>
    <w:rsid w:val="000B6CB2"/>
    <w:rsid w:val="000B6FBD"/>
    <w:rsid w:val="000C7B5A"/>
    <w:rsid w:val="000D494D"/>
    <w:rsid w:val="000D7E0C"/>
    <w:rsid w:val="000E137B"/>
    <w:rsid w:val="000E459E"/>
    <w:rsid w:val="000E71D1"/>
    <w:rsid w:val="00102014"/>
    <w:rsid w:val="001024B5"/>
    <w:rsid w:val="00106C62"/>
    <w:rsid w:val="00107138"/>
    <w:rsid w:val="001113E6"/>
    <w:rsid w:val="001128F9"/>
    <w:rsid w:val="001132DE"/>
    <w:rsid w:val="00117525"/>
    <w:rsid w:val="0012294F"/>
    <w:rsid w:val="00123075"/>
    <w:rsid w:val="00123C41"/>
    <w:rsid w:val="00126F4D"/>
    <w:rsid w:val="00130C38"/>
    <w:rsid w:val="00141BA2"/>
    <w:rsid w:val="0014730F"/>
    <w:rsid w:val="00150722"/>
    <w:rsid w:val="00163CAF"/>
    <w:rsid w:val="00175A7D"/>
    <w:rsid w:val="001970B5"/>
    <w:rsid w:val="001B44E7"/>
    <w:rsid w:val="001B4961"/>
    <w:rsid w:val="001C09A7"/>
    <w:rsid w:val="001C2391"/>
    <w:rsid w:val="001D1BB6"/>
    <w:rsid w:val="001D2CD9"/>
    <w:rsid w:val="001D33A9"/>
    <w:rsid w:val="001E10B7"/>
    <w:rsid w:val="001E1D49"/>
    <w:rsid w:val="001F166B"/>
    <w:rsid w:val="001F1BF3"/>
    <w:rsid w:val="001F47F6"/>
    <w:rsid w:val="001F7222"/>
    <w:rsid w:val="001F7DB4"/>
    <w:rsid w:val="0020228D"/>
    <w:rsid w:val="00203E64"/>
    <w:rsid w:val="002121D1"/>
    <w:rsid w:val="00221065"/>
    <w:rsid w:val="0022109F"/>
    <w:rsid w:val="002244DA"/>
    <w:rsid w:val="00233C69"/>
    <w:rsid w:val="002417D3"/>
    <w:rsid w:val="00243EB7"/>
    <w:rsid w:val="00256E53"/>
    <w:rsid w:val="002577CA"/>
    <w:rsid w:val="002606F7"/>
    <w:rsid w:val="002677E5"/>
    <w:rsid w:val="00274BA9"/>
    <w:rsid w:val="00275089"/>
    <w:rsid w:val="00276E17"/>
    <w:rsid w:val="00280309"/>
    <w:rsid w:val="00283139"/>
    <w:rsid w:val="00283C47"/>
    <w:rsid w:val="00284232"/>
    <w:rsid w:val="00294990"/>
    <w:rsid w:val="00294F58"/>
    <w:rsid w:val="002A0145"/>
    <w:rsid w:val="002A4ABF"/>
    <w:rsid w:val="002A4D25"/>
    <w:rsid w:val="002A75B2"/>
    <w:rsid w:val="002B1A40"/>
    <w:rsid w:val="002B627A"/>
    <w:rsid w:val="002D0A03"/>
    <w:rsid w:val="002D6F03"/>
    <w:rsid w:val="002D7975"/>
    <w:rsid w:val="002E1DF8"/>
    <w:rsid w:val="002E2472"/>
    <w:rsid w:val="002E2997"/>
    <w:rsid w:val="00304500"/>
    <w:rsid w:val="00304979"/>
    <w:rsid w:val="00304E7E"/>
    <w:rsid w:val="00304F50"/>
    <w:rsid w:val="00311F71"/>
    <w:rsid w:val="003127BF"/>
    <w:rsid w:val="003167A6"/>
    <w:rsid w:val="00320A6D"/>
    <w:rsid w:val="00321A61"/>
    <w:rsid w:val="003352AD"/>
    <w:rsid w:val="00343981"/>
    <w:rsid w:val="00343CC3"/>
    <w:rsid w:val="00344A03"/>
    <w:rsid w:val="00351103"/>
    <w:rsid w:val="003511FD"/>
    <w:rsid w:val="00352870"/>
    <w:rsid w:val="00355195"/>
    <w:rsid w:val="00356F99"/>
    <w:rsid w:val="003576F5"/>
    <w:rsid w:val="00361436"/>
    <w:rsid w:val="00364051"/>
    <w:rsid w:val="0036697F"/>
    <w:rsid w:val="00371C61"/>
    <w:rsid w:val="00376EDC"/>
    <w:rsid w:val="00387419"/>
    <w:rsid w:val="003875E3"/>
    <w:rsid w:val="00390F43"/>
    <w:rsid w:val="00391395"/>
    <w:rsid w:val="00396801"/>
    <w:rsid w:val="00396E56"/>
    <w:rsid w:val="003A3AE5"/>
    <w:rsid w:val="003B014C"/>
    <w:rsid w:val="003B21BC"/>
    <w:rsid w:val="003C4215"/>
    <w:rsid w:val="003C7BBD"/>
    <w:rsid w:val="003D2FA6"/>
    <w:rsid w:val="003D75EA"/>
    <w:rsid w:val="003E12AF"/>
    <w:rsid w:val="003E2CAA"/>
    <w:rsid w:val="003E3FCC"/>
    <w:rsid w:val="003F449C"/>
    <w:rsid w:val="003F77F7"/>
    <w:rsid w:val="004030E1"/>
    <w:rsid w:val="00404B15"/>
    <w:rsid w:val="004063CB"/>
    <w:rsid w:val="004217AD"/>
    <w:rsid w:val="0042756C"/>
    <w:rsid w:val="00435730"/>
    <w:rsid w:val="0044295D"/>
    <w:rsid w:val="004432AF"/>
    <w:rsid w:val="00450FC3"/>
    <w:rsid w:val="004665FA"/>
    <w:rsid w:val="004702BE"/>
    <w:rsid w:val="004826DB"/>
    <w:rsid w:val="00484CF2"/>
    <w:rsid w:val="0049408F"/>
    <w:rsid w:val="0049750B"/>
    <w:rsid w:val="004A1C24"/>
    <w:rsid w:val="004A5230"/>
    <w:rsid w:val="004B6004"/>
    <w:rsid w:val="004C00D1"/>
    <w:rsid w:val="004C36CC"/>
    <w:rsid w:val="004C42DA"/>
    <w:rsid w:val="004C73FD"/>
    <w:rsid w:val="004D23AC"/>
    <w:rsid w:val="004D3A52"/>
    <w:rsid w:val="004D6AE9"/>
    <w:rsid w:val="004F1780"/>
    <w:rsid w:val="004F68B1"/>
    <w:rsid w:val="004F7A15"/>
    <w:rsid w:val="005039A0"/>
    <w:rsid w:val="005046AA"/>
    <w:rsid w:val="00504CC8"/>
    <w:rsid w:val="00504E2B"/>
    <w:rsid w:val="0050505E"/>
    <w:rsid w:val="00505A52"/>
    <w:rsid w:val="00511843"/>
    <w:rsid w:val="005150C0"/>
    <w:rsid w:val="0051601E"/>
    <w:rsid w:val="00517FFE"/>
    <w:rsid w:val="005252E7"/>
    <w:rsid w:val="00525D43"/>
    <w:rsid w:val="0053308C"/>
    <w:rsid w:val="0054305A"/>
    <w:rsid w:val="0054365E"/>
    <w:rsid w:val="00550374"/>
    <w:rsid w:val="00551893"/>
    <w:rsid w:val="00553522"/>
    <w:rsid w:val="0056134E"/>
    <w:rsid w:val="00562C2A"/>
    <w:rsid w:val="005651AD"/>
    <w:rsid w:val="00567718"/>
    <w:rsid w:val="00573356"/>
    <w:rsid w:val="00574068"/>
    <w:rsid w:val="00582E77"/>
    <w:rsid w:val="00585551"/>
    <w:rsid w:val="00587399"/>
    <w:rsid w:val="005931AB"/>
    <w:rsid w:val="00593434"/>
    <w:rsid w:val="00593EA6"/>
    <w:rsid w:val="00596921"/>
    <w:rsid w:val="005A1E5C"/>
    <w:rsid w:val="005B3BF2"/>
    <w:rsid w:val="005C0390"/>
    <w:rsid w:val="005C1B8B"/>
    <w:rsid w:val="005C2748"/>
    <w:rsid w:val="005C2CA3"/>
    <w:rsid w:val="005C6031"/>
    <w:rsid w:val="005D0ACE"/>
    <w:rsid w:val="005E1B2E"/>
    <w:rsid w:val="005E3D14"/>
    <w:rsid w:val="005F001A"/>
    <w:rsid w:val="006055AB"/>
    <w:rsid w:val="00611910"/>
    <w:rsid w:val="00620AB7"/>
    <w:rsid w:val="00625840"/>
    <w:rsid w:val="00625ADA"/>
    <w:rsid w:val="006407CC"/>
    <w:rsid w:val="006560EB"/>
    <w:rsid w:val="0066043B"/>
    <w:rsid w:val="00660660"/>
    <w:rsid w:val="00665B3C"/>
    <w:rsid w:val="006723C1"/>
    <w:rsid w:val="00676201"/>
    <w:rsid w:val="006827D8"/>
    <w:rsid w:val="0068309C"/>
    <w:rsid w:val="006918FB"/>
    <w:rsid w:val="00692344"/>
    <w:rsid w:val="006963D6"/>
    <w:rsid w:val="006968B9"/>
    <w:rsid w:val="00696D68"/>
    <w:rsid w:val="00697319"/>
    <w:rsid w:val="006975C5"/>
    <w:rsid w:val="006A7E31"/>
    <w:rsid w:val="006B1D2C"/>
    <w:rsid w:val="006B2C88"/>
    <w:rsid w:val="006B4700"/>
    <w:rsid w:val="006C14C9"/>
    <w:rsid w:val="006C39D4"/>
    <w:rsid w:val="006C5E99"/>
    <w:rsid w:val="006C69E0"/>
    <w:rsid w:val="006C7E49"/>
    <w:rsid w:val="006D2A3B"/>
    <w:rsid w:val="006D48B2"/>
    <w:rsid w:val="006E4276"/>
    <w:rsid w:val="006E42A0"/>
    <w:rsid w:val="006E4AC4"/>
    <w:rsid w:val="0070065E"/>
    <w:rsid w:val="0070357E"/>
    <w:rsid w:val="00703722"/>
    <w:rsid w:val="007045DF"/>
    <w:rsid w:val="00711F62"/>
    <w:rsid w:val="0072270D"/>
    <w:rsid w:val="007240E2"/>
    <w:rsid w:val="00731BE4"/>
    <w:rsid w:val="0073327C"/>
    <w:rsid w:val="00737BFE"/>
    <w:rsid w:val="00742239"/>
    <w:rsid w:val="007535E8"/>
    <w:rsid w:val="007574D1"/>
    <w:rsid w:val="0076029E"/>
    <w:rsid w:val="0076170C"/>
    <w:rsid w:val="00761B46"/>
    <w:rsid w:val="0076283B"/>
    <w:rsid w:val="0077353C"/>
    <w:rsid w:val="007751AA"/>
    <w:rsid w:val="00776DEE"/>
    <w:rsid w:val="007803F1"/>
    <w:rsid w:val="007826C9"/>
    <w:rsid w:val="00782DE3"/>
    <w:rsid w:val="00792636"/>
    <w:rsid w:val="00794AC2"/>
    <w:rsid w:val="007A1652"/>
    <w:rsid w:val="007A40BA"/>
    <w:rsid w:val="007A5220"/>
    <w:rsid w:val="007B463B"/>
    <w:rsid w:val="007B489C"/>
    <w:rsid w:val="007D464F"/>
    <w:rsid w:val="007D4DCE"/>
    <w:rsid w:val="007E38A3"/>
    <w:rsid w:val="007F2596"/>
    <w:rsid w:val="007F2DEA"/>
    <w:rsid w:val="007F6824"/>
    <w:rsid w:val="007F6A7E"/>
    <w:rsid w:val="0080732C"/>
    <w:rsid w:val="00811EE2"/>
    <w:rsid w:val="00813F6D"/>
    <w:rsid w:val="00825AB8"/>
    <w:rsid w:val="00837FED"/>
    <w:rsid w:val="0084123C"/>
    <w:rsid w:val="008424EA"/>
    <w:rsid w:val="00843C25"/>
    <w:rsid w:val="008511F6"/>
    <w:rsid w:val="00852A4D"/>
    <w:rsid w:val="0085722A"/>
    <w:rsid w:val="00857460"/>
    <w:rsid w:val="008603A5"/>
    <w:rsid w:val="00860FD2"/>
    <w:rsid w:val="008635F3"/>
    <w:rsid w:val="008732AC"/>
    <w:rsid w:val="00874794"/>
    <w:rsid w:val="00877B98"/>
    <w:rsid w:val="00885752"/>
    <w:rsid w:val="00886747"/>
    <w:rsid w:val="00891D98"/>
    <w:rsid w:val="00893E6E"/>
    <w:rsid w:val="00897D0D"/>
    <w:rsid w:val="008B105C"/>
    <w:rsid w:val="008B1CBC"/>
    <w:rsid w:val="008B37C0"/>
    <w:rsid w:val="008C23A2"/>
    <w:rsid w:val="008C6149"/>
    <w:rsid w:val="008D3EDB"/>
    <w:rsid w:val="008E3F25"/>
    <w:rsid w:val="008F1E12"/>
    <w:rsid w:val="009010F3"/>
    <w:rsid w:val="0090441B"/>
    <w:rsid w:val="00911425"/>
    <w:rsid w:val="009118F3"/>
    <w:rsid w:val="009229BB"/>
    <w:rsid w:val="00924573"/>
    <w:rsid w:val="00926176"/>
    <w:rsid w:val="00926467"/>
    <w:rsid w:val="00931F01"/>
    <w:rsid w:val="00942008"/>
    <w:rsid w:val="009431F9"/>
    <w:rsid w:val="00945D9F"/>
    <w:rsid w:val="00947E3F"/>
    <w:rsid w:val="009510EA"/>
    <w:rsid w:val="00967F27"/>
    <w:rsid w:val="00972591"/>
    <w:rsid w:val="00974B5C"/>
    <w:rsid w:val="009763EF"/>
    <w:rsid w:val="009833F5"/>
    <w:rsid w:val="00984707"/>
    <w:rsid w:val="009A02E8"/>
    <w:rsid w:val="009A51FD"/>
    <w:rsid w:val="009B0E37"/>
    <w:rsid w:val="009B264F"/>
    <w:rsid w:val="009B5389"/>
    <w:rsid w:val="009B562B"/>
    <w:rsid w:val="009C12FE"/>
    <w:rsid w:val="009C2DE9"/>
    <w:rsid w:val="009C3998"/>
    <w:rsid w:val="009C436A"/>
    <w:rsid w:val="009D0170"/>
    <w:rsid w:val="009E317B"/>
    <w:rsid w:val="009E4130"/>
    <w:rsid w:val="009F0E4D"/>
    <w:rsid w:val="009F22CC"/>
    <w:rsid w:val="009F502D"/>
    <w:rsid w:val="00A03E23"/>
    <w:rsid w:val="00A07C4E"/>
    <w:rsid w:val="00A13014"/>
    <w:rsid w:val="00A16941"/>
    <w:rsid w:val="00A20617"/>
    <w:rsid w:val="00A24808"/>
    <w:rsid w:val="00A24EC1"/>
    <w:rsid w:val="00A267F6"/>
    <w:rsid w:val="00A26A92"/>
    <w:rsid w:val="00A26F98"/>
    <w:rsid w:val="00A350AA"/>
    <w:rsid w:val="00A510B7"/>
    <w:rsid w:val="00A517BF"/>
    <w:rsid w:val="00A53765"/>
    <w:rsid w:val="00A601E1"/>
    <w:rsid w:val="00A6328A"/>
    <w:rsid w:val="00A636D0"/>
    <w:rsid w:val="00A676E6"/>
    <w:rsid w:val="00A715A6"/>
    <w:rsid w:val="00A72194"/>
    <w:rsid w:val="00A726C3"/>
    <w:rsid w:val="00A87E0F"/>
    <w:rsid w:val="00AA08DF"/>
    <w:rsid w:val="00AB0B13"/>
    <w:rsid w:val="00AB135A"/>
    <w:rsid w:val="00AB5A65"/>
    <w:rsid w:val="00AB7CB3"/>
    <w:rsid w:val="00AB7EE4"/>
    <w:rsid w:val="00AD222C"/>
    <w:rsid w:val="00AD71D5"/>
    <w:rsid w:val="00AE1978"/>
    <w:rsid w:val="00AE6094"/>
    <w:rsid w:val="00AF288D"/>
    <w:rsid w:val="00AF597A"/>
    <w:rsid w:val="00AF7CD5"/>
    <w:rsid w:val="00B00BCD"/>
    <w:rsid w:val="00B027A6"/>
    <w:rsid w:val="00B119BE"/>
    <w:rsid w:val="00B11AA3"/>
    <w:rsid w:val="00B13116"/>
    <w:rsid w:val="00B14257"/>
    <w:rsid w:val="00B1599E"/>
    <w:rsid w:val="00B15DE0"/>
    <w:rsid w:val="00B2398F"/>
    <w:rsid w:val="00B37F02"/>
    <w:rsid w:val="00B44F18"/>
    <w:rsid w:val="00B454D8"/>
    <w:rsid w:val="00B52D6C"/>
    <w:rsid w:val="00B622D0"/>
    <w:rsid w:val="00B63244"/>
    <w:rsid w:val="00B64DA0"/>
    <w:rsid w:val="00B64F5A"/>
    <w:rsid w:val="00B726F6"/>
    <w:rsid w:val="00B764F4"/>
    <w:rsid w:val="00B83022"/>
    <w:rsid w:val="00B877ED"/>
    <w:rsid w:val="00BB0633"/>
    <w:rsid w:val="00BB0723"/>
    <w:rsid w:val="00BB1E84"/>
    <w:rsid w:val="00BC1FB3"/>
    <w:rsid w:val="00BC5382"/>
    <w:rsid w:val="00BD2073"/>
    <w:rsid w:val="00BD45A3"/>
    <w:rsid w:val="00BE0B23"/>
    <w:rsid w:val="00BE2E7B"/>
    <w:rsid w:val="00BE6BE2"/>
    <w:rsid w:val="00BF0162"/>
    <w:rsid w:val="00BF2FBB"/>
    <w:rsid w:val="00BF3FA0"/>
    <w:rsid w:val="00BF4B6F"/>
    <w:rsid w:val="00BF4E96"/>
    <w:rsid w:val="00BF6828"/>
    <w:rsid w:val="00C016A3"/>
    <w:rsid w:val="00C17F1C"/>
    <w:rsid w:val="00C24386"/>
    <w:rsid w:val="00C26C72"/>
    <w:rsid w:val="00C367ED"/>
    <w:rsid w:val="00C37E3C"/>
    <w:rsid w:val="00C44A7D"/>
    <w:rsid w:val="00C45810"/>
    <w:rsid w:val="00C45BD5"/>
    <w:rsid w:val="00C46D02"/>
    <w:rsid w:val="00C503C0"/>
    <w:rsid w:val="00C70281"/>
    <w:rsid w:val="00C75F0D"/>
    <w:rsid w:val="00C81543"/>
    <w:rsid w:val="00C81DB5"/>
    <w:rsid w:val="00C84634"/>
    <w:rsid w:val="00C92437"/>
    <w:rsid w:val="00C97C4A"/>
    <w:rsid w:val="00CA0290"/>
    <w:rsid w:val="00CA40FC"/>
    <w:rsid w:val="00CA5FE3"/>
    <w:rsid w:val="00CB40AF"/>
    <w:rsid w:val="00CB5F7F"/>
    <w:rsid w:val="00CC25BC"/>
    <w:rsid w:val="00CC4916"/>
    <w:rsid w:val="00CD1489"/>
    <w:rsid w:val="00CD256D"/>
    <w:rsid w:val="00CD33BE"/>
    <w:rsid w:val="00CE5569"/>
    <w:rsid w:val="00CE5F2E"/>
    <w:rsid w:val="00CE7DFD"/>
    <w:rsid w:val="00CF034E"/>
    <w:rsid w:val="00CF0BBD"/>
    <w:rsid w:val="00CF0E9E"/>
    <w:rsid w:val="00CF1805"/>
    <w:rsid w:val="00CF50F5"/>
    <w:rsid w:val="00D018AB"/>
    <w:rsid w:val="00D03FE7"/>
    <w:rsid w:val="00D12453"/>
    <w:rsid w:val="00D138B7"/>
    <w:rsid w:val="00D14C01"/>
    <w:rsid w:val="00D15BED"/>
    <w:rsid w:val="00D171BF"/>
    <w:rsid w:val="00D176B7"/>
    <w:rsid w:val="00D212B3"/>
    <w:rsid w:val="00D2148A"/>
    <w:rsid w:val="00D21DA2"/>
    <w:rsid w:val="00D232CA"/>
    <w:rsid w:val="00D30DF2"/>
    <w:rsid w:val="00D316EF"/>
    <w:rsid w:val="00D337CC"/>
    <w:rsid w:val="00D476A5"/>
    <w:rsid w:val="00D65317"/>
    <w:rsid w:val="00D71D30"/>
    <w:rsid w:val="00D729FC"/>
    <w:rsid w:val="00D81198"/>
    <w:rsid w:val="00D878D2"/>
    <w:rsid w:val="00D912B1"/>
    <w:rsid w:val="00D91805"/>
    <w:rsid w:val="00D9219A"/>
    <w:rsid w:val="00DA0C9F"/>
    <w:rsid w:val="00DA3FDE"/>
    <w:rsid w:val="00DA7444"/>
    <w:rsid w:val="00DA7B96"/>
    <w:rsid w:val="00DC0DEF"/>
    <w:rsid w:val="00DC318E"/>
    <w:rsid w:val="00DD1B8D"/>
    <w:rsid w:val="00DD48D5"/>
    <w:rsid w:val="00DE1F2A"/>
    <w:rsid w:val="00DE4341"/>
    <w:rsid w:val="00E011F1"/>
    <w:rsid w:val="00E020F8"/>
    <w:rsid w:val="00E12C05"/>
    <w:rsid w:val="00E12C0C"/>
    <w:rsid w:val="00E12C96"/>
    <w:rsid w:val="00E157E3"/>
    <w:rsid w:val="00E16A73"/>
    <w:rsid w:val="00E16D83"/>
    <w:rsid w:val="00E232A2"/>
    <w:rsid w:val="00E306CC"/>
    <w:rsid w:val="00E30FE0"/>
    <w:rsid w:val="00E32411"/>
    <w:rsid w:val="00E32CCE"/>
    <w:rsid w:val="00E351A3"/>
    <w:rsid w:val="00E36A86"/>
    <w:rsid w:val="00E37A10"/>
    <w:rsid w:val="00E417E0"/>
    <w:rsid w:val="00E4378C"/>
    <w:rsid w:val="00E443D7"/>
    <w:rsid w:val="00E44639"/>
    <w:rsid w:val="00E44D90"/>
    <w:rsid w:val="00E51F29"/>
    <w:rsid w:val="00E67186"/>
    <w:rsid w:val="00E76828"/>
    <w:rsid w:val="00E76C5A"/>
    <w:rsid w:val="00E77021"/>
    <w:rsid w:val="00E77D19"/>
    <w:rsid w:val="00E85141"/>
    <w:rsid w:val="00E87821"/>
    <w:rsid w:val="00E9381A"/>
    <w:rsid w:val="00EA7BDE"/>
    <w:rsid w:val="00EB4467"/>
    <w:rsid w:val="00EB529A"/>
    <w:rsid w:val="00EB6567"/>
    <w:rsid w:val="00EC011F"/>
    <w:rsid w:val="00EC0BAD"/>
    <w:rsid w:val="00EC1BA2"/>
    <w:rsid w:val="00EC2DE3"/>
    <w:rsid w:val="00ED02FA"/>
    <w:rsid w:val="00ED6FDA"/>
    <w:rsid w:val="00EE52CE"/>
    <w:rsid w:val="00EF353E"/>
    <w:rsid w:val="00F01B1B"/>
    <w:rsid w:val="00F051AB"/>
    <w:rsid w:val="00F21A9F"/>
    <w:rsid w:val="00F277C2"/>
    <w:rsid w:val="00F30850"/>
    <w:rsid w:val="00F32192"/>
    <w:rsid w:val="00F37A2E"/>
    <w:rsid w:val="00F47020"/>
    <w:rsid w:val="00F471E3"/>
    <w:rsid w:val="00F53220"/>
    <w:rsid w:val="00F54132"/>
    <w:rsid w:val="00F54D26"/>
    <w:rsid w:val="00F55E9F"/>
    <w:rsid w:val="00F76E7D"/>
    <w:rsid w:val="00F778D2"/>
    <w:rsid w:val="00F84A17"/>
    <w:rsid w:val="00F935F9"/>
    <w:rsid w:val="00F93B6E"/>
    <w:rsid w:val="00F94CC6"/>
    <w:rsid w:val="00F96ECC"/>
    <w:rsid w:val="00FA5A70"/>
    <w:rsid w:val="00FA6AB9"/>
    <w:rsid w:val="00FA6E21"/>
    <w:rsid w:val="00FB2601"/>
    <w:rsid w:val="00FB3C31"/>
    <w:rsid w:val="00FB44AE"/>
    <w:rsid w:val="00FB4B0D"/>
    <w:rsid w:val="00FC0FE8"/>
    <w:rsid w:val="00FD225B"/>
    <w:rsid w:val="00FD38EF"/>
    <w:rsid w:val="00FE0AF2"/>
    <w:rsid w:val="00FE6C92"/>
    <w:rsid w:val="00FE7A22"/>
    <w:rsid w:val="00FF0C29"/>
    <w:rsid w:val="00FF19BE"/>
    <w:rsid w:val="00FF317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2DBE"/>
  <w15:docId w15:val="{EA670D4F-ABBD-475F-A5A7-24ACFD9D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11F"/>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qFormat/>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paragraph" w:styleId="BodyText">
    <w:name w:val="Body Text"/>
    <w:basedOn w:val="Normal"/>
    <w:link w:val="BodyTextChar"/>
    <w:uiPriority w:val="1"/>
    <w:qFormat/>
    <w:rsid w:val="00E51F29"/>
    <w:pPr>
      <w:widowControl w:val="0"/>
      <w:autoSpaceDE w:val="0"/>
      <w:autoSpaceDN w:val="0"/>
      <w:spacing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E51F29"/>
    <w:rPr>
      <w:rFonts w:ascii="Calibri" w:eastAsia="Calibri" w:hAnsi="Calibri" w:cs="Calibri"/>
      <w:sz w:val="20"/>
      <w:szCs w:val="20"/>
      <w:lang w:val="en-US"/>
    </w:rPr>
  </w:style>
  <w:style w:type="character" w:customStyle="1" w:styleId="cf01">
    <w:name w:val="cf01"/>
    <w:basedOn w:val="DefaultParagraphFont"/>
    <w:rsid w:val="00B44F18"/>
    <w:rPr>
      <w:rFonts w:ascii="Segoe UI" w:hAnsi="Segoe UI" w:cs="Segoe UI" w:hint="default"/>
      <w:color w:val="262626"/>
      <w:sz w:val="36"/>
      <w:szCs w:val="36"/>
    </w:rPr>
  </w:style>
  <w:style w:type="character" w:styleId="UnresolvedMention">
    <w:name w:val="Unresolved Mention"/>
    <w:basedOn w:val="DefaultParagraphFont"/>
    <w:uiPriority w:val="99"/>
    <w:semiHidden/>
    <w:unhideWhenUsed/>
    <w:rsid w:val="004B6004"/>
    <w:rPr>
      <w:color w:val="605E5C"/>
      <w:shd w:val="clear" w:color="auto" w:fill="E1DFDD"/>
    </w:rPr>
  </w:style>
  <w:style w:type="character" w:customStyle="1" w:styleId="normaltextrun">
    <w:name w:val="normaltextrun"/>
    <w:basedOn w:val="DefaultParagraphFont"/>
    <w:rsid w:val="003167A6"/>
  </w:style>
  <w:style w:type="character" w:customStyle="1" w:styleId="eop">
    <w:name w:val="eop"/>
    <w:basedOn w:val="DefaultParagraphFont"/>
    <w:rsid w:val="00316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1526">
      <w:bodyDiv w:val="1"/>
      <w:marLeft w:val="0"/>
      <w:marRight w:val="0"/>
      <w:marTop w:val="0"/>
      <w:marBottom w:val="0"/>
      <w:divBdr>
        <w:top w:val="none" w:sz="0" w:space="0" w:color="auto"/>
        <w:left w:val="none" w:sz="0" w:space="0" w:color="auto"/>
        <w:bottom w:val="none" w:sz="0" w:space="0" w:color="auto"/>
        <w:right w:val="none" w:sz="0" w:space="0" w:color="auto"/>
      </w:divBdr>
    </w:div>
    <w:div w:id="787043867">
      <w:bodyDiv w:val="1"/>
      <w:marLeft w:val="0"/>
      <w:marRight w:val="0"/>
      <w:marTop w:val="0"/>
      <w:marBottom w:val="0"/>
      <w:divBdr>
        <w:top w:val="none" w:sz="0" w:space="0" w:color="auto"/>
        <w:left w:val="none" w:sz="0" w:space="0" w:color="auto"/>
        <w:bottom w:val="none" w:sz="0" w:space="0" w:color="auto"/>
        <w:right w:val="none" w:sz="0" w:space="0" w:color="auto"/>
      </w:divBdr>
    </w:div>
    <w:div w:id="1220677481">
      <w:bodyDiv w:val="1"/>
      <w:marLeft w:val="0"/>
      <w:marRight w:val="0"/>
      <w:marTop w:val="0"/>
      <w:marBottom w:val="0"/>
      <w:divBdr>
        <w:top w:val="none" w:sz="0" w:space="0" w:color="auto"/>
        <w:left w:val="none" w:sz="0" w:space="0" w:color="auto"/>
        <w:bottom w:val="none" w:sz="0" w:space="0" w:color="auto"/>
        <w:right w:val="none" w:sz="0" w:space="0" w:color="auto"/>
      </w:divBdr>
    </w:div>
    <w:div w:id="1363673756">
      <w:bodyDiv w:val="1"/>
      <w:marLeft w:val="0"/>
      <w:marRight w:val="0"/>
      <w:marTop w:val="0"/>
      <w:marBottom w:val="0"/>
      <w:divBdr>
        <w:top w:val="none" w:sz="0" w:space="0" w:color="auto"/>
        <w:left w:val="none" w:sz="0" w:space="0" w:color="auto"/>
        <w:bottom w:val="none" w:sz="0" w:space="0" w:color="auto"/>
        <w:right w:val="none" w:sz="0" w:space="0" w:color="auto"/>
      </w:divBdr>
    </w:div>
    <w:div w:id="1759015374">
      <w:bodyDiv w:val="1"/>
      <w:marLeft w:val="0"/>
      <w:marRight w:val="0"/>
      <w:marTop w:val="0"/>
      <w:marBottom w:val="0"/>
      <w:divBdr>
        <w:top w:val="none" w:sz="0" w:space="0" w:color="auto"/>
        <w:left w:val="none" w:sz="0" w:space="0" w:color="auto"/>
        <w:bottom w:val="none" w:sz="0" w:space="0" w:color="auto"/>
        <w:right w:val="none" w:sz="0" w:space="0" w:color="auto"/>
      </w:divBdr>
    </w:div>
    <w:div w:id="1982226193">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q.irq.co@drc.ng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TaxCatchAll xmlns="9c3c388d-75c3-4bd4-a1c1-738524316511" xsi:nil="true"/>
    <PADescription xmlns="6dedb713-f5ba-4048-8cf1-0da62175e8e0" xsi:nil="true"/>
    <StartDate xmlns="6dedb713-f5ba-4048-8cf1-0da62175e8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30b26bce74bc150e5f5b22988d5e70e7">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c9acf42fa9ea850221787ac8ad224d0"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D7CE5-0E49-4D7B-B086-77D85983AF7E}">
  <ds:schemaRefs>
    <ds:schemaRef ds:uri="http://purl.org/dc/elements/1.1/"/>
    <ds:schemaRef ds:uri="http://schemas.microsoft.com/office/2006/metadata/properties"/>
    <ds:schemaRef ds:uri="9c3c388d-75c3-4bd4-a1c1-738524316511"/>
    <ds:schemaRef ds:uri="http://schemas.microsoft.com/office/2006/documentManagement/types"/>
    <ds:schemaRef ds:uri="http://schemas.openxmlformats.org/package/2006/metadata/core-properties"/>
    <ds:schemaRef ds:uri="6dedb713-f5ba-4048-8cf1-0da62175e8e0"/>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9A7510DF-5466-4E2F-B4A8-6501E5FF8460}">
  <ds:schemaRefs>
    <ds:schemaRef ds:uri="http://schemas.microsoft.com/sharepoint/v3/contenttype/forms"/>
  </ds:schemaRefs>
</ds:datastoreItem>
</file>

<file path=customXml/itemProps3.xml><?xml version="1.0" encoding="utf-8"?>
<ds:datastoreItem xmlns:ds="http://schemas.openxmlformats.org/officeDocument/2006/customXml" ds:itemID="{B356FA0C-9B55-4A66-9D3B-A0021E04B54A}">
  <ds:schemaRefs>
    <ds:schemaRef ds:uri="http://schemas.openxmlformats.org/officeDocument/2006/bibliography"/>
  </ds:schemaRefs>
</ds:datastoreItem>
</file>

<file path=customXml/itemProps4.xml><?xml version="1.0" encoding="utf-8"?>
<ds:datastoreItem xmlns:ds="http://schemas.openxmlformats.org/officeDocument/2006/customXml" ds:itemID="{8CE2DB4F-CE82-4899-8E0E-272969C99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2577</Words>
  <Characters>14690</Characters>
  <Application>Microsoft Office Word</Application>
  <DocSecurity>0</DocSecurity>
  <Lines>122</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Gailan Galib Ali</dc:creator>
  <cp:keywords>01-01-2017</cp:keywords>
  <cp:lastModifiedBy>Omar Rasheed Abdulhamed</cp:lastModifiedBy>
  <cp:revision>87</cp:revision>
  <dcterms:created xsi:type="dcterms:W3CDTF">2024-02-27T05:41:00Z</dcterms:created>
  <dcterms:modified xsi:type="dcterms:W3CDTF">2024-02-29T11:36:00Z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2083623854</vt:i4>
  </property>
  <property fmtid="{D5CDD505-2E9C-101B-9397-08002B2CF9AE}" pid="4" name="_ReviewingToolsShownOnce">
    <vt:lpwstr/>
  </property>
  <property fmtid="{D5CDD505-2E9C-101B-9397-08002B2CF9AE}" pid="5" name="ContentTypeId">
    <vt:lpwstr>0x010100BEC16DC01F403740B8661B3E53AF1986</vt:lpwstr>
  </property>
  <property fmtid="{D5CDD505-2E9C-101B-9397-08002B2CF9AE}" pid="6" name="MediaServiceImageTags">
    <vt:lpwstr/>
  </property>
</Properties>
</file>