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723B0" w14:textId="632E7198" w:rsidR="00F14502" w:rsidRPr="00A90383" w:rsidRDefault="00A240B3" w:rsidP="001C6D14">
      <w:pPr>
        <w:pStyle w:val="Summary"/>
        <w:spacing w:before="0" w:after="0"/>
        <w:rPr>
          <w:sz w:val="28"/>
        </w:rPr>
      </w:pPr>
      <w:r>
        <w:rPr>
          <w:sz w:val="28"/>
        </w:rPr>
        <w:t>ARBP</w:t>
      </w:r>
      <w:r w:rsidR="007D102F">
        <w:rPr>
          <w:sz w:val="28"/>
        </w:rPr>
        <w:t xml:space="preserve"> PC01 GL01 TL</w:t>
      </w:r>
      <w:r w:rsidR="00456422">
        <w:rPr>
          <w:sz w:val="28"/>
        </w:rPr>
        <w:t>09</w:t>
      </w:r>
      <w:r w:rsidR="007D102F">
        <w:rPr>
          <w:sz w:val="28"/>
        </w:rPr>
        <w:t xml:space="preserve"> </w:t>
      </w:r>
      <w:r w:rsidR="00F81E96">
        <w:rPr>
          <w:sz w:val="28"/>
        </w:rPr>
        <w:t>Certifications and Representations</w:t>
      </w:r>
    </w:p>
    <w:p w14:paraId="20DB5DAF" w14:textId="0AD3B816" w:rsidR="00F14502" w:rsidRDefault="00F14502" w:rsidP="00BB4BEC">
      <w:pPr>
        <w:spacing w:after="0"/>
      </w:pPr>
      <w:r>
        <w:t>Subcontracts Under Prime Contracts with USAID</w:t>
      </w:r>
    </w:p>
    <w:p w14:paraId="18D46CCC" w14:textId="7102509A" w:rsidR="003842F4" w:rsidRPr="00A846EE" w:rsidRDefault="00F81E96" w:rsidP="003842F4">
      <w:pPr>
        <w:rPr>
          <w:b/>
          <w:sz w:val="20"/>
        </w:rPr>
      </w:pPr>
      <w:r w:rsidRPr="00A846EE">
        <w:rPr>
          <w:b/>
          <w:sz w:val="20"/>
        </w:rPr>
        <w:t xml:space="preserve">To be completed by </w:t>
      </w:r>
      <w:r w:rsidR="00C15596" w:rsidRPr="00A846EE">
        <w:rPr>
          <w:b/>
          <w:sz w:val="20"/>
        </w:rPr>
        <w:t xml:space="preserve">prospective </w:t>
      </w:r>
      <w:r w:rsidRPr="00A846EE">
        <w:rPr>
          <w:b/>
          <w:sz w:val="20"/>
        </w:rPr>
        <w:t xml:space="preserve">subcontractor. </w:t>
      </w:r>
    </w:p>
    <w:p w14:paraId="399B6C97" w14:textId="77777777" w:rsidR="00F81E96" w:rsidRPr="00F81E96" w:rsidRDefault="00F81E96" w:rsidP="00F81E96">
      <w:pPr>
        <w:widowControl w:val="0"/>
        <w:numPr>
          <w:ilvl w:val="0"/>
          <w:numId w:val="36"/>
        </w:numPr>
        <w:autoSpaceDE w:val="0"/>
        <w:autoSpaceDN w:val="0"/>
        <w:spacing w:before="75" w:after="0" w:line="240" w:lineRule="auto"/>
        <w:outlineLvl w:val="0"/>
        <w:rPr>
          <w:rFonts w:ascii="Arial" w:eastAsia="Arial" w:hAnsi="Arial" w:cs="Arial"/>
          <w:b/>
          <w:bCs/>
          <w:sz w:val="20"/>
          <w:szCs w:val="20"/>
        </w:rPr>
      </w:pPr>
      <w:r w:rsidRPr="00F81E96">
        <w:rPr>
          <w:rFonts w:ascii="Arial" w:eastAsia="Arial" w:hAnsi="Arial" w:cs="Arial"/>
          <w:b/>
          <w:iCs/>
          <w:sz w:val="20"/>
          <w:szCs w:val="20"/>
        </w:rPr>
        <w:t xml:space="preserve">Certification Regarding </w:t>
      </w:r>
      <w:r w:rsidRPr="00F81E96">
        <w:rPr>
          <w:rFonts w:ascii="Arial" w:eastAsia="Arial" w:hAnsi="Arial" w:cs="Arial"/>
          <w:b/>
          <w:bCs/>
          <w:sz w:val="20"/>
          <w:szCs w:val="20"/>
        </w:rPr>
        <w:t>Debarment and Suspension</w:t>
      </w:r>
    </w:p>
    <w:p w14:paraId="1AA1AB4F" w14:textId="77777777" w:rsidR="00F81E96" w:rsidRPr="00F81E96" w:rsidRDefault="00F81E96" w:rsidP="00F81E96">
      <w:pPr>
        <w:widowControl w:val="0"/>
        <w:numPr>
          <w:ilvl w:val="0"/>
          <w:numId w:val="35"/>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Subcontractor certifies to the best of its knowledge and belief that it and its “principals” (as defined below):</w:t>
      </w:r>
    </w:p>
    <w:p w14:paraId="4735AFFE" w14:textId="77777777" w:rsidR="00F81E96" w:rsidRPr="00F81E96" w:rsidRDefault="00F81E96" w:rsidP="00F81E96">
      <w:pPr>
        <w:widowControl w:val="0"/>
        <w:numPr>
          <w:ilvl w:val="1"/>
          <w:numId w:val="35"/>
        </w:numPr>
        <w:autoSpaceDE w:val="0"/>
        <w:autoSpaceDN w:val="0"/>
        <w:spacing w:after="0" w:line="240" w:lineRule="auto"/>
        <w:outlineLvl w:val="0"/>
        <w:rPr>
          <w:rFonts w:ascii="Arial" w:eastAsia="Arial" w:hAnsi="Arial" w:cs="Arial"/>
          <w:sz w:val="20"/>
          <w:szCs w:val="20"/>
        </w:rPr>
      </w:pPr>
      <w:r w:rsidRPr="00F81E96">
        <w:rPr>
          <w:rFonts w:ascii="Arial" w:eastAsia="Arial" w:hAnsi="Arial" w:cs="Arial"/>
          <w:sz w:val="20"/>
          <w:szCs w:val="20"/>
        </w:rPr>
        <w:t>Are not presently debarred, suspended, proposed for disbarment, or declared ineligible for the award of contracts by any Federal agency;</w:t>
      </w:r>
    </w:p>
    <w:p w14:paraId="71AD8940" w14:textId="77777777" w:rsidR="00F81E96" w:rsidRPr="00F81E96" w:rsidRDefault="00F81E96" w:rsidP="00F81E96">
      <w:pPr>
        <w:widowControl w:val="0"/>
        <w:numPr>
          <w:ilvl w:val="1"/>
          <w:numId w:val="35"/>
        </w:numPr>
        <w:autoSpaceDE w:val="0"/>
        <w:autoSpaceDN w:val="0"/>
        <w:spacing w:after="0" w:line="240" w:lineRule="auto"/>
        <w:outlineLvl w:val="0"/>
        <w:rPr>
          <w:rFonts w:ascii="Arial" w:eastAsia="Arial" w:hAnsi="Arial" w:cs="Arial"/>
          <w:sz w:val="20"/>
          <w:szCs w:val="20"/>
        </w:rPr>
      </w:pPr>
      <w:r w:rsidRPr="00F81E96">
        <w:rPr>
          <w:rFonts w:ascii="Arial" w:eastAsia="Arial" w:hAnsi="Arial" w:cs="Arial"/>
          <w:sz w:val="20"/>
          <w:szCs w:val="20"/>
        </w:rPr>
        <w:t>Have not within a three-year period preceding this Subcontract been convicted of or had a civil judgment rendered against them for commission of fraud or a criminal offense in connection with obtaining, attempting to obtain, or performing a public (Federal, State or local) contract or subcontract; violation of Federal or State antitrust statues relating to the submission of offers; or commission of embezzlement, theft, forgery, bribery, falsification or destruction of records, making false statements, or receiving stolen property;</w:t>
      </w:r>
    </w:p>
    <w:p w14:paraId="29773E42" w14:textId="77777777" w:rsidR="00F81E96" w:rsidRPr="00F81E96" w:rsidRDefault="00F81E96" w:rsidP="00F81E96">
      <w:pPr>
        <w:widowControl w:val="0"/>
        <w:numPr>
          <w:ilvl w:val="1"/>
          <w:numId w:val="35"/>
        </w:numPr>
        <w:autoSpaceDE w:val="0"/>
        <w:autoSpaceDN w:val="0"/>
        <w:spacing w:after="0" w:line="240" w:lineRule="auto"/>
        <w:outlineLvl w:val="0"/>
        <w:rPr>
          <w:rFonts w:ascii="Arial" w:eastAsia="Arial" w:hAnsi="Arial" w:cs="Arial"/>
          <w:sz w:val="20"/>
          <w:szCs w:val="20"/>
        </w:rPr>
      </w:pPr>
      <w:r w:rsidRPr="00F81E96">
        <w:rPr>
          <w:rFonts w:ascii="Arial" w:eastAsia="Arial" w:hAnsi="Arial" w:cs="Arial"/>
          <w:sz w:val="20"/>
          <w:szCs w:val="20"/>
        </w:rPr>
        <w:t xml:space="preserve">Are not presently indicted for, or otherwise criminally or civilly charged by a governmental entity (Federal, State, or local) with, commission of any of the offenses enumerated in paragraph b. of this certification; </w:t>
      </w:r>
    </w:p>
    <w:p w14:paraId="5E9C33EE" w14:textId="77777777" w:rsidR="00F81E96" w:rsidRPr="00F81E96" w:rsidRDefault="00F81E96" w:rsidP="00F81E96">
      <w:pPr>
        <w:widowControl w:val="0"/>
        <w:numPr>
          <w:ilvl w:val="1"/>
          <w:numId w:val="35"/>
        </w:numPr>
        <w:autoSpaceDE w:val="0"/>
        <w:autoSpaceDN w:val="0"/>
        <w:spacing w:after="0" w:line="240" w:lineRule="auto"/>
        <w:outlineLvl w:val="0"/>
        <w:rPr>
          <w:rFonts w:ascii="Arial" w:eastAsia="Arial" w:hAnsi="Arial" w:cs="Arial"/>
          <w:sz w:val="20"/>
          <w:szCs w:val="20"/>
        </w:rPr>
      </w:pPr>
      <w:r w:rsidRPr="00F81E96">
        <w:rPr>
          <w:rFonts w:ascii="Arial" w:eastAsia="Arial" w:hAnsi="Arial" w:cs="Arial"/>
          <w:sz w:val="20"/>
          <w:szCs w:val="20"/>
        </w:rPr>
        <w:t>Have not, within a three-year period preceding this Subcontract, been notified of any delinquent Federal taxes in an amount that exceeds $3,500 for which the liability remains unsatisfied; and</w:t>
      </w:r>
    </w:p>
    <w:p w14:paraId="29811604" w14:textId="77777777" w:rsidR="00F81E96" w:rsidRPr="00F81E96" w:rsidRDefault="00F81E96" w:rsidP="00F81E96">
      <w:pPr>
        <w:widowControl w:val="0"/>
        <w:numPr>
          <w:ilvl w:val="1"/>
          <w:numId w:val="35"/>
        </w:numPr>
        <w:autoSpaceDE w:val="0"/>
        <w:autoSpaceDN w:val="0"/>
        <w:spacing w:after="0" w:line="240" w:lineRule="auto"/>
        <w:outlineLvl w:val="0"/>
        <w:rPr>
          <w:rFonts w:ascii="Arial" w:eastAsia="Arial" w:hAnsi="Arial" w:cs="Arial"/>
          <w:sz w:val="20"/>
          <w:szCs w:val="20"/>
        </w:rPr>
      </w:pPr>
      <w:r w:rsidRPr="00F81E96">
        <w:rPr>
          <w:rFonts w:ascii="Arial" w:eastAsia="Arial" w:hAnsi="Arial" w:cs="Arial"/>
          <w:sz w:val="20"/>
          <w:szCs w:val="20"/>
        </w:rPr>
        <w:t>Have not within a three-year period preceding this Subcontract had one or more contracts terminated for default by any Federal agency.</w:t>
      </w:r>
    </w:p>
    <w:p w14:paraId="58366826" w14:textId="77777777" w:rsidR="00F81E96" w:rsidRPr="00F81E96" w:rsidRDefault="00F81E96" w:rsidP="00F81E96">
      <w:pPr>
        <w:widowControl w:val="0"/>
        <w:numPr>
          <w:ilvl w:val="0"/>
          <w:numId w:val="35"/>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“Principal” means an officer, director, owner, partner, or a person having primary management or supervisory responsibilities within a business entity (</w:t>
      </w:r>
      <w:r w:rsidRPr="00F81E96">
        <w:rPr>
          <w:rFonts w:ascii="Arial" w:eastAsia="Arial" w:hAnsi="Arial" w:cs="Arial"/>
          <w:i/>
          <w:iCs/>
          <w:sz w:val="20"/>
          <w:szCs w:val="20"/>
        </w:rPr>
        <w:t>e.g.</w:t>
      </w:r>
      <w:r w:rsidRPr="00F81E96">
        <w:rPr>
          <w:rFonts w:ascii="Arial" w:eastAsia="Arial" w:hAnsi="Arial" w:cs="Arial"/>
          <w:sz w:val="20"/>
          <w:szCs w:val="20"/>
        </w:rPr>
        <w:t>, general manager, plant manager, head of a division or business segment, and similar positions).</w:t>
      </w:r>
    </w:p>
    <w:p w14:paraId="3A466BB2" w14:textId="77777777" w:rsidR="00F81E96" w:rsidRPr="00F81E96" w:rsidRDefault="00F81E96" w:rsidP="00F81E96">
      <w:pPr>
        <w:widowControl w:val="0"/>
        <w:numPr>
          <w:ilvl w:val="0"/>
          <w:numId w:val="35"/>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 xml:space="preserve">Subcontractor shall not </w:t>
      </w:r>
      <w:proofErr w:type="gramStart"/>
      <w:r w:rsidRPr="00F81E96">
        <w:rPr>
          <w:rFonts w:ascii="Arial" w:eastAsia="Arial" w:hAnsi="Arial" w:cs="Arial"/>
          <w:sz w:val="20"/>
          <w:szCs w:val="20"/>
        </w:rPr>
        <w:t>enter into</w:t>
      </w:r>
      <w:proofErr w:type="gramEnd"/>
      <w:r w:rsidRPr="00F81E96">
        <w:rPr>
          <w:rFonts w:ascii="Arial" w:eastAsia="Arial" w:hAnsi="Arial" w:cs="Arial"/>
          <w:sz w:val="20"/>
          <w:szCs w:val="20"/>
        </w:rPr>
        <w:t xml:space="preserve"> any lower-tier subcontract in excess of $35,000 with a subcontractor that is debarred, suspended, or proposed for debarment by any U.S. executive agency, unless approved in advance by the Company.</w:t>
      </w:r>
    </w:p>
    <w:p w14:paraId="3A9E691A" w14:textId="77777777" w:rsidR="00F81E96" w:rsidRPr="00F81E96" w:rsidRDefault="00F81E96" w:rsidP="00F81E96">
      <w:pPr>
        <w:widowControl w:val="0"/>
        <w:autoSpaceDE w:val="0"/>
        <w:autoSpaceDN w:val="0"/>
        <w:spacing w:before="75" w:after="0" w:line="240" w:lineRule="auto"/>
        <w:ind w:left="115"/>
        <w:outlineLvl w:val="0"/>
        <w:rPr>
          <w:rFonts w:ascii="Arial" w:eastAsia="Arial" w:hAnsi="Arial" w:cs="Arial"/>
          <w:sz w:val="20"/>
          <w:szCs w:val="20"/>
        </w:rPr>
      </w:pPr>
    </w:p>
    <w:p w14:paraId="6A32D153" w14:textId="77777777" w:rsidR="00F81E96" w:rsidRPr="00F81E96" w:rsidRDefault="00F81E96" w:rsidP="00F81E96">
      <w:pPr>
        <w:widowControl w:val="0"/>
        <w:autoSpaceDE w:val="0"/>
        <w:autoSpaceDN w:val="0"/>
        <w:spacing w:before="75" w:after="0" w:line="240" w:lineRule="auto"/>
        <w:ind w:left="115"/>
        <w:outlineLvl w:val="0"/>
        <w:rPr>
          <w:rFonts w:ascii="Arial" w:eastAsia="Arial" w:hAnsi="Arial" w:cs="Arial"/>
          <w:sz w:val="20"/>
          <w:szCs w:val="20"/>
        </w:rPr>
      </w:pPr>
      <w:r w:rsidRPr="00F81E96">
        <w:rPr>
          <w:rFonts w:ascii="Arial" w:eastAsia="Arial" w:hAnsi="Arial" w:cs="Arial"/>
          <w:sz w:val="20"/>
          <w:szCs w:val="20"/>
        </w:rPr>
        <w:t>As the authorized certifying official, I hereby certify that the above specified certifications are true.</w:t>
      </w:r>
    </w:p>
    <w:p w14:paraId="0E3408DB" w14:textId="77777777" w:rsidR="00F81E96" w:rsidRPr="00F81E96" w:rsidRDefault="00F81E96" w:rsidP="00F81E96">
      <w:pPr>
        <w:widowControl w:val="0"/>
        <w:autoSpaceDE w:val="0"/>
        <w:autoSpaceDN w:val="0"/>
        <w:spacing w:before="75" w:after="0" w:line="240" w:lineRule="auto"/>
        <w:ind w:left="115"/>
        <w:outlineLvl w:val="0"/>
        <w:rPr>
          <w:rFonts w:ascii="Arial" w:eastAsia="Arial" w:hAnsi="Arial" w:cs="Arial"/>
          <w:sz w:val="20"/>
          <w:szCs w:val="20"/>
        </w:rPr>
      </w:pPr>
    </w:p>
    <w:tbl>
      <w:tblPr>
        <w:tblStyle w:val="TableGrid1"/>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6384"/>
      </w:tblGrid>
      <w:tr w:rsidR="00F81E96" w:rsidRPr="00F81E96" w14:paraId="33ACC968" w14:textId="77777777" w:rsidTr="003A1EFA">
        <w:tc>
          <w:tcPr>
            <w:tcW w:w="3233" w:type="dxa"/>
          </w:tcPr>
          <w:p w14:paraId="7D4475B9" w14:textId="77777777" w:rsidR="00F81E96" w:rsidRPr="00F81E96" w:rsidRDefault="00F81E96" w:rsidP="00F81E96">
            <w:pPr>
              <w:spacing w:before="75" w:line="240" w:lineRule="auto"/>
              <w:outlineLvl w:val="0"/>
              <w:rPr>
                <w:rFonts w:ascii="Arial" w:eastAsia="Arial" w:hAnsi="Arial" w:cs="Arial"/>
                <w:sz w:val="20"/>
                <w:szCs w:val="20"/>
              </w:rPr>
            </w:pPr>
            <w:r w:rsidRPr="00F81E96">
              <w:rPr>
                <w:rFonts w:ascii="Arial" w:eastAsia="Arial" w:hAnsi="Arial" w:cs="Arial"/>
                <w:sz w:val="20"/>
                <w:szCs w:val="20"/>
              </w:rPr>
              <w:t>Business Name:</w:t>
            </w:r>
            <w:r w:rsidRPr="00F81E96">
              <w:rPr>
                <w:rFonts w:ascii="Arial" w:eastAsia="Arial" w:hAnsi="Arial" w:cs="Arial"/>
                <w:sz w:val="20"/>
                <w:szCs w:val="20"/>
              </w:rPr>
              <w:tab/>
            </w:r>
          </w:p>
        </w:tc>
        <w:sdt>
          <w:sdtPr>
            <w:rPr>
              <w:rFonts w:ascii="Arial" w:eastAsia="Arial" w:hAnsi="Arial" w:cs="Arial"/>
              <w:sz w:val="20"/>
              <w:szCs w:val="20"/>
            </w:rPr>
            <w:id w:val="1746761749"/>
            <w:placeholder>
              <w:docPart w:val="31F7620D983D40BDA9EE0F6926B2EC7B"/>
            </w:placeholder>
          </w:sdtPr>
          <w:sdtEndPr/>
          <w:sdtContent>
            <w:tc>
              <w:tcPr>
                <w:tcW w:w="6738" w:type="dxa"/>
              </w:tcPr>
              <w:p w14:paraId="466534F1" w14:textId="1D26B74C" w:rsidR="00F81E96" w:rsidRPr="00F81E96" w:rsidRDefault="00F81E96" w:rsidP="00F81E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4FD473E4" w14:textId="77777777" w:rsidTr="003A1EFA">
        <w:tc>
          <w:tcPr>
            <w:tcW w:w="3233" w:type="dxa"/>
          </w:tcPr>
          <w:p w14:paraId="06B77C0B" w14:textId="77777777" w:rsidR="00F81E96" w:rsidRPr="00F81E96" w:rsidRDefault="00F81E96" w:rsidP="00F81E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Name (print)</w:t>
            </w:r>
          </w:p>
        </w:tc>
        <w:sdt>
          <w:sdtPr>
            <w:rPr>
              <w:rFonts w:ascii="Arial" w:eastAsia="Arial" w:hAnsi="Arial" w:cs="Arial"/>
              <w:sz w:val="20"/>
              <w:szCs w:val="20"/>
            </w:rPr>
            <w:id w:val="101471215"/>
            <w:placeholder>
              <w:docPart w:val="115BF767829A4FDD81732AD166DFE445"/>
            </w:placeholder>
          </w:sdtPr>
          <w:sdtEndPr/>
          <w:sdtContent>
            <w:tc>
              <w:tcPr>
                <w:tcW w:w="6738" w:type="dxa"/>
              </w:tcPr>
              <w:p w14:paraId="481E5CA1" w14:textId="3D536E0D" w:rsidR="00F81E96" w:rsidRPr="00F81E96" w:rsidRDefault="00F81E96" w:rsidP="00F81E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71758FF0" w14:textId="77777777" w:rsidTr="003A1EFA">
        <w:tc>
          <w:tcPr>
            <w:tcW w:w="3233" w:type="dxa"/>
          </w:tcPr>
          <w:p w14:paraId="246EBEC8" w14:textId="77777777" w:rsidR="00F81E96" w:rsidRPr="00F81E96" w:rsidRDefault="00F81E96" w:rsidP="00F81E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Title (print)</w:t>
            </w:r>
            <w:r w:rsidRPr="00F81E96">
              <w:rPr>
                <w:rFonts w:ascii="Arial" w:eastAsia="Arial" w:hAnsi="Arial" w:cs="Arial"/>
                <w:sz w:val="20"/>
                <w:szCs w:val="20"/>
              </w:rPr>
              <w:tab/>
            </w:r>
          </w:p>
        </w:tc>
        <w:sdt>
          <w:sdtPr>
            <w:rPr>
              <w:rFonts w:ascii="Arial" w:eastAsia="Arial" w:hAnsi="Arial" w:cs="Arial"/>
              <w:sz w:val="20"/>
              <w:szCs w:val="20"/>
            </w:rPr>
            <w:id w:val="1071398231"/>
            <w:placeholder>
              <w:docPart w:val="E6883C4CF6924B9988143EC99FA65E09"/>
            </w:placeholder>
          </w:sdtPr>
          <w:sdtEndPr/>
          <w:sdtContent>
            <w:tc>
              <w:tcPr>
                <w:tcW w:w="6738" w:type="dxa"/>
              </w:tcPr>
              <w:p w14:paraId="4799C709" w14:textId="3D11096B" w:rsidR="00F81E96" w:rsidRPr="00F81E96" w:rsidRDefault="00F81E96" w:rsidP="00F81E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51D878A9" w14:textId="77777777" w:rsidTr="00F81E96">
        <w:trPr>
          <w:trHeight w:val="809"/>
        </w:trPr>
        <w:tc>
          <w:tcPr>
            <w:tcW w:w="3233" w:type="dxa"/>
          </w:tcPr>
          <w:p w14:paraId="461FEB10" w14:textId="77777777" w:rsidR="00F81E96" w:rsidRPr="00F81E96" w:rsidRDefault="00F81E96" w:rsidP="00F81E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Signature</w:t>
            </w:r>
          </w:p>
        </w:tc>
        <w:tc>
          <w:tcPr>
            <w:tcW w:w="6738" w:type="dxa"/>
          </w:tcPr>
          <w:p w14:paraId="2205C161" w14:textId="77777777" w:rsidR="00F81E96" w:rsidRPr="00F81E96" w:rsidRDefault="00F81E96" w:rsidP="00F81E96">
            <w:pPr>
              <w:spacing w:before="75" w:line="240" w:lineRule="auto"/>
              <w:outlineLvl w:val="0"/>
              <w:rPr>
                <w:rFonts w:ascii="Arial" w:eastAsia="Arial" w:hAnsi="Arial" w:cs="Arial"/>
                <w:sz w:val="20"/>
                <w:szCs w:val="20"/>
              </w:rPr>
            </w:pPr>
          </w:p>
        </w:tc>
      </w:tr>
      <w:tr w:rsidR="00F81E96" w:rsidRPr="00F81E96" w14:paraId="69EF613C" w14:textId="77777777" w:rsidTr="003A1EFA">
        <w:tc>
          <w:tcPr>
            <w:tcW w:w="3233" w:type="dxa"/>
          </w:tcPr>
          <w:p w14:paraId="3D10ED67" w14:textId="6C03E26E" w:rsidR="00F81E96" w:rsidRPr="00F81E96" w:rsidRDefault="00F81E96" w:rsidP="00F81E96">
            <w:pPr>
              <w:spacing w:before="75" w:line="240" w:lineRule="auto"/>
              <w:outlineLvl w:val="0"/>
              <w:rPr>
                <w:rFonts w:ascii="Arial" w:eastAsia="Arial" w:hAnsi="Arial" w:cs="Arial"/>
                <w:sz w:val="20"/>
                <w:szCs w:val="20"/>
              </w:rPr>
            </w:pPr>
            <w:r w:rsidRPr="00F81E96">
              <w:rPr>
                <w:rFonts w:ascii="Arial" w:eastAsia="Arial" w:hAnsi="Arial" w:cs="Arial"/>
                <w:sz w:val="20"/>
                <w:szCs w:val="20"/>
              </w:rPr>
              <w:t>Date</w:t>
            </w:r>
          </w:p>
        </w:tc>
        <w:sdt>
          <w:sdtPr>
            <w:rPr>
              <w:rFonts w:ascii="Arial" w:eastAsia="Arial" w:hAnsi="Arial" w:cs="Arial"/>
              <w:sz w:val="20"/>
              <w:szCs w:val="20"/>
            </w:rPr>
            <w:id w:val="-1819406317"/>
            <w:placeholder>
              <w:docPart w:val="5997FB2476434AA2BF5F437101811457"/>
            </w:placeholder>
            <w:date>
              <w:dateFormat w:val="M/d/yyyy"/>
              <w:lid w:val="en-US"/>
              <w:storeMappedDataAs w:val="dateTime"/>
              <w:calendar w:val="gregorian"/>
            </w:date>
          </w:sdtPr>
          <w:sdtEndPr/>
          <w:sdtContent>
            <w:tc>
              <w:tcPr>
                <w:tcW w:w="6738" w:type="dxa"/>
              </w:tcPr>
              <w:p w14:paraId="4D705811" w14:textId="7A656A8B" w:rsidR="00F81E96" w:rsidRPr="00F81E96" w:rsidRDefault="00F81E96" w:rsidP="00F81E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bl>
    <w:p w14:paraId="1F722B91" w14:textId="77777777" w:rsidR="00F81E96" w:rsidRPr="00F81E96" w:rsidRDefault="00F81E96" w:rsidP="00F81E96">
      <w:pPr>
        <w:widowControl w:val="0"/>
        <w:autoSpaceDE w:val="0"/>
        <w:autoSpaceDN w:val="0"/>
        <w:spacing w:before="75" w:after="0" w:line="240" w:lineRule="auto"/>
        <w:ind w:left="475"/>
        <w:outlineLvl w:val="0"/>
        <w:rPr>
          <w:rFonts w:ascii="Arial" w:eastAsia="Arial" w:hAnsi="Arial" w:cs="Arial"/>
          <w:b/>
          <w:sz w:val="20"/>
          <w:szCs w:val="20"/>
        </w:rPr>
      </w:pPr>
    </w:p>
    <w:p w14:paraId="79FE1B4F" w14:textId="77777777" w:rsidR="00F81E96" w:rsidRPr="00F81E96" w:rsidRDefault="00F81E96" w:rsidP="00F81E96">
      <w:pPr>
        <w:widowControl w:val="0"/>
        <w:numPr>
          <w:ilvl w:val="0"/>
          <w:numId w:val="36"/>
        </w:numPr>
        <w:autoSpaceDE w:val="0"/>
        <w:autoSpaceDN w:val="0"/>
        <w:spacing w:before="75" w:after="0" w:line="240" w:lineRule="auto"/>
        <w:outlineLvl w:val="0"/>
        <w:rPr>
          <w:rFonts w:ascii="Arial" w:eastAsia="Arial" w:hAnsi="Arial" w:cs="Arial"/>
          <w:b/>
          <w:sz w:val="20"/>
          <w:szCs w:val="20"/>
        </w:rPr>
      </w:pPr>
      <w:r w:rsidRPr="00F81E96">
        <w:rPr>
          <w:rFonts w:ascii="Arial" w:eastAsia="Arial" w:hAnsi="Arial" w:cs="Arial"/>
          <w:b/>
          <w:sz w:val="20"/>
          <w:szCs w:val="20"/>
        </w:rPr>
        <w:t>Certification Regarding Lobbying</w:t>
      </w:r>
    </w:p>
    <w:p w14:paraId="2B17D8E8"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bCs/>
          <w:sz w:val="20"/>
          <w:szCs w:val="20"/>
        </w:rPr>
      </w:pPr>
      <w:r w:rsidRPr="00F81E96">
        <w:rPr>
          <w:rFonts w:ascii="Arial" w:eastAsia="Arial" w:hAnsi="Arial" w:cs="Arial"/>
          <w:sz w:val="20"/>
          <w:szCs w:val="20"/>
        </w:rPr>
        <w:t xml:space="preserve">By signing this contract, Subcontractor certifies to the best of its knowledge and belief that </w:t>
      </w:r>
      <w:r w:rsidRPr="00F81E96">
        <w:rPr>
          <w:rFonts w:ascii="Arial" w:eastAsia="Arial" w:hAnsi="Arial" w:cs="Arial"/>
          <w:bCs/>
          <w:sz w:val="20"/>
          <w:szCs w:val="20"/>
        </w:rPr>
        <w:t>no Federal appropriated funds have been paid or will be paid to any person for influencing or attempting to influence an officer or employee of any US agency, a member of US Congress, an officer or employee of US Congress, or an employee of a member of US Congress on Subcontractor’s behalf in connection with the awarding of this Subcontract or awarding, making, entering into, extending, continuing, renewing, amending, or modifying any F</w:t>
      </w:r>
      <w:bookmarkStart w:id="0" w:name="_GoBack"/>
      <w:bookmarkEnd w:id="0"/>
      <w:r w:rsidRPr="00F81E96">
        <w:rPr>
          <w:rFonts w:ascii="Arial" w:eastAsia="Arial" w:hAnsi="Arial" w:cs="Arial"/>
          <w:bCs/>
          <w:sz w:val="20"/>
          <w:szCs w:val="20"/>
        </w:rPr>
        <w:t>ederal contract, grant, loan, or cooperative agreement.</w:t>
      </w:r>
    </w:p>
    <w:p w14:paraId="4CE90B8E"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bCs/>
          <w:sz w:val="20"/>
          <w:szCs w:val="20"/>
        </w:rPr>
      </w:pPr>
      <w:r w:rsidRPr="00F81E96">
        <w:rPr>
          <w:rFonts w:ascii="Arial" w:eastAsia="Arial" w:hAnsi="Arial" w:cs="Arial"/>
          <w:bCs/>
          <w:sz w:val="20"/>
          <w:szCs w:val="20"/>
        </w:rPr>
        <w:lastRenderedPageBreak/>
        <w:t>If any registrants under the Lobbying Disclosure Act of 1995 have made a lobbying contact on behalf of Subcontractor with respect to this Subcontract, Subcontractor shall complete and submit to the Company OMB Standard Form LLL, Disclosure of Lobbying Activities, to provide the name of the registrants. Subcontractor need not report regularly employed officers or employees of the offeror to whom payments of reasonable compensation were made.</w:t>
      </w:r>
      <w:bookmarkStart w:id="1" w:name="wp1141756"/>
      <w:bookmarkEnd w:id="1"/>
    </w:p>
    <w:p w14:paraId="236D272C"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p w14:paraId="2D847BA2"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r w:rsidRPr="00F81E96">
        <w:rPr>
          <w:rFonts w:ascii="Arial" w:eastAsia="Arial" w:hAnsi="Arial" w:cs="Arial"/>
          <w:sz w:val="20"/>
          <w:szCs w:val="20"/>
        </w:rPr>
        <w:t>As the authorized certifying official, I hereby certify that the above specified certifications are true.</w:t>
      </w:r>
    </w:p>
    <w:p w14:paraId="474F37FA"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tbl>
      <w:tblPr>
        <w:tblStyle w:val="TableGrid1"/>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6384"/>
      </w:tblGrid>
      <w:tr w:rsidR="00F81E96" w:rsidRPr="00F81E96" w14:paraId="45C050CB" w14:textId="77777777" w:rsidTr="003A1EFA">
        <w:tc>
          <w:tcPr>
            <w:tcW w:w="3233" w:type="dxa"/>
          </w:tcPr>
          <w:p w14:paraId="452359E5"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Business Name:</w:t>
            </w:r>
            <w:r w:rsidRPr="00F81E96">
              <w:rPr>
                <w:rFonts w:ascii="Arial" w:eastAsia="Arial" w:hAnsi="Arial" w:cs="Arial"/>
                <w:sz w:val="20"/>
                <w:szCs w:val="20"/>
              </w:rPr>
              <w:tab/>
            </w:r>
          </w:p>
        </w:tc>
        <w:sdt>
          <w:sdtPr>
            <w:rPr>
              <w:rFonts w:ascii="Arial" w:eastAsia="Arial" w:hAnsi="Arial" w:cs="Arial"/>
              <w:sz w:val="20"/>
              <w:szCs w:val="20"/>
            </w:rPr>
            <w:id w:val="1579710457"/>
            <w:placeholder>
              <w:docPart w:val="81E5F223FA2C4D3C91637E9F18C8EB45"/>
            </w:placeholder>
          </w:sdtPr>
          <w:sdtEndPr/>
          <w:sdtContent>
            <w:tc>
              <w:tcPr>
                <w:tcW w:w="6738" w:type="dxa"/>
              </w:tcPr>
              <w:p w14:paraId="783C8B7E" w14:textId="408D1923"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4AA32EBA" w14:textId="77777777" w:rsidTr="003A1EFA">
        <w:tc>
          <w:tcPr>
            <w:tcW w:w="3233" w:type="dxa"/>
          </w:tcPr>
          <w:p w14:paraId="7DE8447F"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Name (print)</w:t>
            </w:r>
          </w:p>
        </w:tc>
        <w:sdt>
          <w:sdtPr>
            <w:rPr>
              <w:rFonts w:ascii="Arial" w:eastAsia="Arial" w:hAnsi="Arial" w:cs="Arial"/>
              <w:sz w:val="20"/>
              <w:szCs w:val="20"/>
            </w:rPr>
            <w:id w:val="-237179169"/>
            <w:placeholder>
              <w:docPart w:val="81E5F223FA2C4D3C91637E9F18C8EB45"/>
            </w:placeholder>
          </w:sdtPr>
          <w:sdtEndPr/>
          <w:sdtContent>
            <w:tc>
              <w:tcPr>
                <w:tcW w:w="6738" w:type="dxa"/>
              </w:tcPr>
              <w:p w14:paraId="5298CAA6" w14:textId="06B59909"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59C662AF" w14:textId="77777777" w:rsidTr="003A1EFA">
        <w:tc>
          <w:tcPr>
            <w:tcW w:w="3233" w:type="dxa"/>
          </w:tcPr>
          <w:p w14:paraId="7144690A"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Title (print)</w:t>
            </w:r>
            <w:r w:rsidRPr="00F81E96">
              <w:rPr>
                <w:rFonts w:ascii="Arial" w:eastAsia="Arial" w:hAnsi="Arial" w:cs="Arial"/>
                <w:sz w:val="20"/>
                <w:szCs w:val="20"/>
              </w:rPr>
              <w:tab/>
            </w:r>
          </w:p>
        </w:tc>
        <w:sdt>
          <w:sdtPr>
            <w:rPr>
              <w:rFonts w:ascii="Arial" w:eastAsia="Arial" w:hAnsi="Arial" w:cs="Arial"/>
              <w:sz w:val="20"/>
              <w:szCs w:val="20"/>
            </w:rPr>
            <w:id w:val="1328008573"/>
            <w:placeholder>
              <w:docPart w:val="81E5F223FA2C4D3C91637E9F18C8EB45"/>
            </w:placeholder>
          </w:sdtPr>
          <w:sdtEndPr/>
          <w:sdtContent>
            <w:tc>
              <w:tcPr>
                <w:tcW w:w="6738" w:type="dxa"/>
              </w:tcPr>
              <w:p w14:paraId="687E8BCF" w14:textId="47F92859"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24A09077" w14:textId="77777777" w:rsidTr="003A1EFA">
        <w:tc>
          <w:tcPr>
            <w:tcW w:w="3233" w:type="dxa"/>
          </w:tcPr>
          <w:p w14:paraId="2AC4AF4A"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Signature</w:t>
            </w:r>
          </w:p>
        </w:tc>
        <w:tc>
          <w:tcPr>
            <w:tcW w:w="6738" w:type="dxa"/>
          </w:tcPr>
          <w:p w14:paraId="568569F2" w14:textId="77777777" w:rsidR="00F81E96" w:rsidRPr="00F81E96" w:rsidRDefault="00F81E96" w:rsidP="00C15596">
            <w:pPr>
              <w:spacing w:before="75" w:line="240" w:lineRule="auto"/>
              <w:outlineLvl w:val="0"/>
              <w:rPr>
                <w:rFonts w:ascii="Arial" w:eastAsia="Arial" w:hAnsi="Arial" w:cs="Arial"/>
                <w:sz w:val="20"/>
                <w:szCs w:val="20"/>
              </w:rPr>
            </w:pPr>
          </w:p>
          <w:p w14:paraId="573E4E5E" w14:textId="77777777" w:rsidR="00F81E96" w:rsidRPr="00F81E96" w:rsidRDefault="00F81E96" w:rsidP="00C15596">
            <w:pPr>
              <w:spacing w:before="75" w:line="240" w:lineRule="auto"/>
              <w:outlineLvl w:val="0"/>
              <w:rPr>
                <w:rFonts w:ascii="Arial" w:eastAsia="Arial" w:hAnsi="Arial" w:cs="Arial"/>
                <w:sz w:val="20"/>
                <w:szCs w:val="20"/>
              </w:rPr>
            </w:pPr>
          </w:p>
          <w:p w14:paraId="0C5143BE" w14:textId="77777777" w:rsidR="00F81E96" w:rsidRPr="00F81E96" w:rsidRDefault="00F81E96" w:rsidP="00C15596">
            <w:pPr>
              <w:spacing w:before="75" w:line="240" w:lineRule="auto"/>
              <w:outlineLvl w:val="0"/>
              <w:rPr>
                <w:rFonts w:ascii="Arial" w:eastAsia="Arial" w:hAnsi="Arial" w:cs="Arial"/>
                <w:sz w:val="20"/>
                <w:szCs w:val="20"/>
              </w:rPr>
            </w:pPr>
          </w:p>
        </w:tc>
      </w:tr>
      <w:tr w:rsidR="00F81E96" w:rsidRPr="00F81E96" w14:paraId="46F9B509" w14:textId="77777777" w:rsidTr="003A1EFA">
        <w:tc>
          <w:tcPr>
            <w:tcW w:w="3233" w:type="dxa"/>
          </w:tcPr>
          <w:p w14:paraId="3ED2E0CD"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Date</w:t>
            </w:r>
          </w:p>
          <w:p w14:paraId="3B06DB76" w14:textId="77777777" w:rsidR="00F81E96" w:rsidRPr="00F81E96" w:rsidRDefault="00F81E96" w:rsidP="00C15596">
            <w:pPr>
              <w:spacing w:before="75" w:line="240" w:lineRule="auto"/>
              <w:outlineLvl w:val="0"/>
              <w:rPr>
                <w:rFonts w:ascii="Arial" w:eastAsia="Arial" w:hAnsi="Arial" w:cs="Arial"/>
                <w:sz w:val="20"/>
                <w:szCs w:val="20"/>
              </w:rPr>
            </w:pPr>
          </w:p>
        </w:tc>
        <w:sdt>
          <w:sdtPr>
            <w:rPr>
              <w:rFonts w:ascii="Arial" w:eastAsia="Arial" w:hAnsi="Arial" w:cs="Arial"/>
              <w:sz w:val="20"/>
              <w:szCs w:val="20"/>
            </w:rPr>
            <w:id w:val="-1511983248"/>
            <w:placeholder>
              <w:docPart w:val="4E69176754CE409BB2B0443B4A0EB2ED"/>
            </w:placeholder>
            <w:date>
              <w:dateFormat w:val="M/d/yyyy"/>
              <w:lid w:val="en-US"/>
              <w:storeMappedDataAs w:val="dateTime"/>
              <w:calendar w:val="gregorian"/>
            </w:date>
          </w:sdtPr>
          <w:sdtEndPr/>
          <w:sdtContent>
            <w:tc>
              <w:tcPr>
                <w:tcW w:w="6738" w:type="dxa"/>
              </w:tcPr>
              <w:p w14:paraId="111E002F" w14:textId="7832DE23"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bl>
    <w:p w14:paraId="74A2E951"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b/>
          <w:bCs/>
          <w:sz w:val="20"/>
          <w:szCs w:val="20"/>
        </w:rPr>
      </w:pPr>
    </w:p>
    <w:p w14:paraId="28DDBA78" w14:textId="77777777" w:rsidR="00F81E96" w:rsidRPr="00F81E96" w:rsidRDefault="00F81E96" w:rsidP="00F81E96">
      <w:pPr>
        <w:widowControl w:val="0"/>
        <w:numPr>
          <w:ilvl w:val="0"/>
          <w:numId w:val="36"/>
        </w:numPr>
        <w:autoSpaceDE w:val="0"/>
        <w:autoSpaceDN w:val="0"/>
        <w:spacing w:before="75" w:after="0" w:line="240" w:lineRule="auto"/>
        <w:outlineLvl w:val="0"/>
        <w:rPr>
          <w:rFonts w:ascii="Arial" w:eastAsia="Arial" w:hAnsi="Arial" w:cs="Arial"/>
          <w:b/>
          <w:bCs/>
          <w:sz w:val="20"/>
          <w:szCs w:val="20"/>
        </w:rPr>
      </w:pPr>
      <w:r w:rsidRPr="00F81E96">
        <w:rPr>
          <w:rFonts w:ascii="Arial" w:eastAsia="Arial" w:hAnsi="Arial" w:cs="Arial"/>
          <w:b/>
          <w:bCs/>
          <w:sz w:val="20"/>
          <w:szCs w:val="20"/>
        </w:rPr>
        <w:t>Certification Regarding Terrorist Financing</w:t>
      </w:r>
    </w:p>
    <w:p w14:paraId="143E82B1" w14:textId="77777777" w:rsidR="00F81E96" w:rsidRPr="00F81E96" w:rsidRDefault="00F81E96" w:rsidP="00C15596">
      <w:pPr>
        <w:widowControl w:val="0"/>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By signing and submitting this application, the Subcontractor provides and is bound by the certification set out below:</w:t>
      </w:r>
    </w:p>
    <w:p w14:paraId="3D288C34"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p w14:paraId="579780CE"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r w:rsidRPr="00F81E96">
        <w:rPr>
          <w:rFonts w:ascii="Arial" w:eastAsia="Arial" w:hAnsi="Arial" w:cs="Arial"/>
          <w:sz w:val="20"/>
          <w:szCs w:val="20"/>
        </w:rPr>
        <w:t>1. Subcontractor, to the best of its current knowledge, did not provide, within the previous ten years,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 as that term is defined in paragraph 3. The certification in the preceding sentence will not be deemed applicable to material support or resources provided by the Subcontractor pursuant to an authorization contained in one or more applicable licenses issued by the U.S. Treasury’s Office of Foreign Assets Control (OFAC).</w:t>
      </w:r>
    </w:p>
    <w:p w14:paraId="6A353779"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p w14:paraId="169E1897"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r w:rsidRPr="00F81E96">
        <w:rPr>
          <w:rFonts w:ascii="Arial" w:eastAsia="Arial" w:hAnsi="Arial" w:cs="Arial"/>
          <w:sz w:val="20"/>
          <w:szCs w:val="20"/>
        </w:rPr>
        <w:t>2. The following steps may enable Subcontractor to comply with its obligations under paragraph 1:</w:t>
      </w:r>
    </w:p>
    <w:p w14:paraId="1B507BBD" w14:textId="77777777" w:rsidR="00F81E96" w:rsidRPr="00F81E96" w:rsidRDefault="00F81E96" w:rsidP="00C15596">
      <w:pPr>
        <w:widowControl w:val="0"/>
        <w:autoSpaceDE w:val="0"/>
        <w:autoSpaceDN w:val="0"/>
        <w:spacing w:before="75" w:after="0" w:line="240" w:lineRule="auto"/>
        <w:ind w:left="720"/>
        <w:outlineLvl w:val="0"/>
        <w:rPr>
          <w:rFonts w:ascii="Arial" w:eastAsia="Arial" w:hAnsi="Arial" w:cs="Arial"/>
          <w:sz w:val="20"/>
          <w:szCs w:val="20"/>
        </w:rPr>
      </w:pPr>
      <w:r w:rsidRPr="00F81E96">
        <w:rPr>
          <w:rFonts w:ascii="Arial" w:eastAsia="Arial" w:hAnsi="Arial" w:cs="Arial"/>
          <w:sz w:val="20"/>
          <w:szCs w:val="20"/>
        </w:rPr>
        <w:t>a. Before providing any material support or resources to an individual or entity, Subcontractor will verify that the individual or entity does not (</w:t>
      </w:r>
      <w:proofErr w:type="spellStart"/>
      <w:r w:rsidRPr="00F81E96">
        <w:rPr>
          <w:rFonts w:ascii="Arial" w:eastAsia="Arial" w:hAnsi="Arial" w:cs="Arial"/>
          <w:sz w:val="20"/>
          <w:szCs w:val="20"/>
        </w:rPr>
        <w:t>i</w:t>
      </w:r>
      <w:proofErr w:type="spellEnd"/>
      <w:r w:rsidRPr="00F81E96">
        <w:rPr>
          <w:rFonts w:ascii="Arial" w:eastAsia="Arial" w:hAnsi="Arial" w:cs="Arial"/>
          <w:sz w:val="20"/>
          <w:szCs w:val="20"/>
        </w:rPr>
        <w:t xml:space="preserve">) appear on the master list of Specially Designated Nationals and Blocked Persons, which list is maintained by the U.S. Treasury’s Office of Foreign Assets Control (OFAC) and is available online at </w:t>
      </w:r>
      <w:hyperlink r:id="rId8" w:history="1">
        <w:r w:rsidRPr="00F81E96">
          <w:rPr>
            <w:rFonts w:ascii="Arial" w:eastAsia="Arial" w:hAnsi="Arial" w:cs="Arial"/>
            <w:color w:val="0000FF"/>
            <w:sz w:val="20"/>
            <w:szCs w:val="20"/>
            <w:u w:val="single"/>
          </w:rPr>
          <w:t>https://www.treasury.gov/resource-center/sanctions/SDN-List/Pages/default.aspx</w:t>
        </w:r>
      </w:hyperlink>
      <w:r w:rsidRPr="00F81E96">
        <w:rPr>
          <w:rFonts w:ascii="Arial" w:eastAsia="Arial" w:hAnsi="Arial" w:cs="Arial"/>
          <w:sz w:val="20"/>
          <w:szCs w:val="20"/>
        </w:rPr>
        <w:t xml:space="preserve"> or (ii) is not included in any supplementary information concerning prohibited individuals or entities that may be provided by the Company to Subcontractor.</w:t>
      </w:r>
    </w:p>
    <w:p w14:paraId="32724AAA" w14:textId="77777777" w:rsidR="00F81E96" w:rsidRPr="00F81E96" w:rsidRDefault="00F81E96" w:rsidP="00C15596">
      <w:pPr>
        <w:widowControl w:val="0"/>
        <w:autoSpaceDE w:val="0"/>
        <w:autoSpaceDN w:val="0"/>
        <w:spacing w:before="75" w:after="0" w:line="240" w:lineRule="auto"/>
        <w:ind w:left="720"/>
        <w:outlineLvl w:val="0"/>
        <w:rPr>
          <w:rFonts w:ascii="Arial" w:eastAsia="Arial" w:hAnsi="Arial" w:cs="Arial"/>
          <w:sz w:val="20"/>
          <w:szCs w:val="20"/>
        </w:rPr>
      </w:pPr>
      <w:r w:rsidRPr="00F81E96">
        <w:rPr>
          <w:rFonts w:ascii="Arial" w:eastAsia="Arial" w:hAnsi="Arial" w:cs="Arial"/>
          <w:sz w:val="20"/>
          <w:szCs w:val="20"/>
        </w:rPr>
        <w:t xml:space="preserve">b. Before providing any material support or resources to an individual or entity, Subcontractor also will verify that the individual or entity has not been designated by the United Nations Security (UNSC) sanctions committee established under UNSC Resolution 1267 (1999) (the “1267 Committee”) [individuals and entities linked to the Taliban, Usama bin Laden, or the Al Qaida Organization]. To determine whether there has been a published designation of an individual or entity by the 1267 Committee, Subcontractor should refer to the consolidated list available online at the Committee’s website: </w:t>
      </w:r>
      <w:hyperlink r:id="rId9" w:history="1">
        <w:r w:rsidRPr="00F81E96">
          <w:rPr>
            <w:rFonts w:ascii="Arial" w:eastAsia="Arial" w:hAnsi="Arial" w:cs="Arial"/>
            <w:color w:val="0000FF"/>
            <w:sz w:val="20"/>
            <w:szCs w:val="20"/>
            <w:u w:val="single"/>
          </w:rPr>
          <w:t>https://www.un.org/sc/suborg/en/sanctions/1267/aq_sanctions_list</w:t>
        </w:r>
      </w:hyperlink>
      <w:r w:rsidRPr="00F81E96">
        <w:rPr>
          <w:rFonts w:ascii="Arial" w:eastAsia="Arial" w:hAnsi="Arial" w:cs="Arial"/>
          <w:sz w:val="20"/>
          <w:szCs w:val="20"/>
        </w:rPr>
        <w:t xml:space="preserve">. </w:t>
      </w:r>
    </w:p>
    <w:p w14:paraId="65A71ED1" w14:textId="77777777" w:rsidR="00F81E96" w:rsidRPr="00F81E96" w:rsidRDefault="00F81E96" w:rsidP="00C15596">
      <w:pPr>
        <w:widowControl w:val="0"/>
        <w:autoSpaceDE w:val="0"/>
        <w:autoSpaceDN w:val="0"/>
        <w:spacing w:before="75" w:after="0" w:line="240" w:lineRule="auto"/>
        <w:ind w:left="720"/>
        <w:outlineLvl w:val="0"/>
        <w:rPr>
          <w:rFonts w:ascii="Arial" w:eastAsia="Arial" w:hAnsi="Arial" w:cs="Arial"/>
          <w:sz w:val="20"/>
          <w:szCs w:val="20"/>
        </w:rPr>
      </w:pPr>
      <w:r w:rsidRPr="00F81E96">
        <w:rPr>
          <w:rFonts w:ascii="Arial" w:eastAsia="Arial" w:hAnsi="Arial" w:cs="Arial"/>
          <w:sz w:val="20"/>
          <w:szCs w:val="20"/>
        </w:rPr>
        <w:t>c. Before providing any material support or resources to an individual or entity Subcontractor will consider all information about that individual or entity of which it is aware and all public information that is reasonably available to it or of which it should be aware.</w:t>
      </w:r>
    </w:p>
    <w:p w14:paraId="62CC91F2" w14:textId="410C7E39" w:rsidR="00F81E96" w:rsidRDefault="00F81E96" w:rsidP="00473FD9">
      <w:pPr>
        <w:widowControl w:val="0"/>
        <w:autoSpaceDE w:val="0"/>
        <w:autoSpaceDN w:val="0"/>
        <w:spacing w:before="75" w:after="0" w:line="240" w:lineRule="auto"/>
        <w:ind w:left="720"/>
        <w:outlineLvl w:val="0"/>
        <w:rPr>
          <w:rFonts w:ascii="Arial" w:eastAsia="Arial" w:hAnsi="Arial" w:cs="Arial"/>
          <w:sz w:val="20"/>
          <w:szCs w:val="20"/>
        </w:rPr>
      </w:pPr>
      <w:r w:rsidRPr="00F81E96">
        <w:rPr>
          <w:rFonts w:ascii="Arial" w:eastAsia="Arial" w:hAnsi="Arial" w:cs="Arial"/>
          <w:sz w:val="20"/>
          <w:szCs w:val="20"/>
        </w:rPr>
        <w:t>d. Subcontractor also will implement reasonable monitoring and oversight procedures to safeguard against assistance being diverted to support terrorist activity.</w:t>
      </w:r>
    </w:p>
    <w:p w14:paraId="175329CD" w14:textId="77777777" w:rsidR="00473FD9" w:rsidRPr="00F81E96" w:rsidRDefault="00473FD9" w:rsidP="00473FD9">
      <w:pPr>
        <w:widowControl w:val="0"/>
        <w:autoSpaceDE w:val="0"/>
        <w:autoSpaceDN w:val="0"/>
        <w:spacing w:before="75" w:after="0" w:line="240" w:lineRule="auto"/>
        <w:ind w:left="720"/>
        <w:outlineLvl w:val="0"/>
        <w:rPr>
          <w:rFonts w:ascii="Arial" w:eastAsia="Arial" w:hAnsi="Arial" w:cs="Arial"/>
          <w:sz w:val="20"/>
          <w:szCs w:val="20"/>
        </w:rPr>
      </w:pPr>
    </w:p>
    <w:p w14:paraId="5D07DF6F"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r w:rsidRPr="00F81E96">
        <w:rPr>
          <w:rFonts w:ascii="Arial" w:eastAsia="Arial" w:hAnsi="Arial" w:cs="Arial"/>
          <w:sz w:val="20"/>
          <w:szCs w:val="20"/>
        </w:rPr>
        <w:t>3. For purposes of this Certification:</w:t>
      </w:r>
    </w:p>
    <w:p w14:paraId="108C653C" w14:textId="77777777" w:rsidR="00F81E96" w:rsidRPr="00F81E96" w:rsidRDefault="00F81E96" w:rsidP="00F81E96">
      <w:pPr>
        <w:widowControl w:val="0"/>
        <w:numPr>
          <w:ilvl w:val="0"/>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 xml:space="preserve">“Material support and resources” means currency or monetary instruments or financial securities, financial services, lodging, training, expert advice or assistance, safe houses, false documentation or </w:t>
      </w:r>
      <w:r w:rsidRPr="00F81E96">
        <w:rPr>
          <w:rFonts w:ascii="Arial" w:eastAsia="Arial" w:hAnsi="Arial" w:cs="Arial"/>
          <w:sz w:val="20"/>
          <w:szCs w:val="20"/>
        </w:rPr>
        <w:lastRenderedPageBreak/>
        <w:t>identification, communications equipment, facilities, weapons, lethal substances, explosives, personnel, transportation, and other physical assets, except medicine or religious materials.</w:t>
      </w:r>
    </w:p>
    <w:p w14:paraId="75147155" w14:textId="77777777" w:rsidR="00F81E96" w:rsidRPr="00F81E96" w:rsidRDefault="00F81E96" w:rsidP="00F81E96">
      <w:pPr>
        <w:widowControl w:val="0"/>
        <w:numPr>
          <w:ilvl w:val="0"/>
          <w:numId w:val="37"/>
        </w:numPr>
        <w:autoSpaceDE w:val="0"/>
        <w:autoSpaceDN w:val="0"/>
        <w:spacing w:after="0" w:line="240" w:lineRule="auto"/>
        <w:ind w:left="1710" w:hanging="450"/>
        <w:jc w:val="both"/>
        <w:rPr>
          <w:rFonts w:ascii="Arial" w:eastAsia="Arial" w:hAnsi="Arial" w:cs="Arial"/>
          <w:sz w:val="20"/>
          <w:szCs w:val="20"/>
        </w:rPr>
      </w:pPr>
      <w:r w:rsidRPr="00F81E96">
        <w:rPr>
          <w:rFonts w:ascii="Arial" w:eastAsia="Arial" w:hAnsi="Arial" w:cs="Arial"/>
          <w:sz w:val="20"/>
          <w:szCs w:val="20"/>
        </w:rPr>
        <w:t>“Training" means instruction or teaching designed to impart a specific skill, as opposed to general knowledge.</w:t>
      </w:r>
    </w:p>
    <w:p w14:paraId="2C4CAF1C" w14:textId="77777777" w:rsidR="00F81E96" w:rsidRPr="00F81E96" w:rsidRDefault="00F81E96" w:rsidP="00F81E96">
      <w:pPr>
        <w:widowControl w:val="0"/>
        <w:numPr>
          <w:ilvl w:val="0"/>
          <w:numId w:val="37"/>
        </w:numPr>
        <w:autoSpaceDE w:val="0"/>
        <w:autoSpaceDN w:val="0"/>
        <w:spacing w:after="0" w:line="240" w:lineRule="auto"/>
        <w:ind w:left="1710" w:hanging="450"/>
        <w:jc w:val="both"/>
        <w:rPr>
          <w:rFonts w:ascii="Arial" w:eastAsia="Arial" w:hAnsi="Arial" w:cs="Arial"/>
          <w:sz w:val="20"/>
          <w:szCs w:val="20"/>
        </w:rPr>
      </w:pPr>
      <w:r w:rsidRPr="00F81E96">
        <w:rPr>
          <w:rFonts w:ascii="Arial" w:eastAsia="Arial" w:hAnsi="Arial" w:cs="Arial"/>
          <w:sz w:val="20"/>
          <w:szCs w:val="20"/>
        </w:rPr>
        <w:t>“Expert advice or assistance" means advice or assistance derived from scientific, technical, or other specialized knowledge.</w:t>
      </w:r>
    </w:p>
    <w:p w14:paraId="6AF9AF97" w14:textId="77777777" w:rsidR="00F81E96" w:rsidRPr="00F81E96" w:rsidRDefault="00F81E96" w:rsidP="00F81E96">
      <w:pPr>
        <w:widowControl w:val="0"/>
        <w:numPr>
          <w:ilvl w:val="0"/>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“Terrorist act” means-</w:t>
      </w:r>
    </w:p>
    <w:p w14:paraId="07D236E9" w14:textId="77777777" w:rsidR="00F81E96" w:rsidRPr="00F81E96" w:rsidRDefault="00F81E96" w:rsidP="00F81E96">
      <w:pPr>
        <w:widowControl w:val="0"/>
        <w:numPr>
          <w:ilvl w:val="1"/>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 xml:space="preserve">an act prohibited pursuant to one of the 19 United Nations Conventions and Protocols related to terrorism (see UN terrorism conventions Internet site: https://www.un.org/sc/ctc/resources/international-legal-instruments/); or </w:t>
      </w:r>
    </w:p>
    <w:p w14:paraId="26913049" w14:textId="77777777" w:rsidR="00F81E96" w:rsidRPr="00F81E96" w:rsidRDefault="00F81E96" w:rsidP="00F81E96">
      <w:pPr>
        <w:widowControl w:val="0"/>
        <w:numPr>
          <w:ilvl w:val="1"/>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 xml:space="preserve">an act of premeditated, politically motivated violence perpetrated against noncombatant targets by sub-national groups or clandestine agents; or </w:t>
      </w:r>
    </w:p>
    <w:p w14:paraId="2AF6175E" w14:textId="77777777" w:rsidR="00F81E96" w:rsidRPr="00F81E96" w:rsidRDefault="00F81E96" w:rsidP="00F81E96">
      <w:pPr>
        <w:widowControl w:val="0"/>
        <w:numPr>
          <w:ilvl w:val="1"/>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any other act intended to cause death or serious bodily injury to a civilian, or to any other person not taking an active part in hostilities in a situation of armed conflict, when the purpose of such act, by its nature or context, is to intimidate a population, or to compel a government or an international organization to do or to abstain from doing any act.</w:t>
      </w:r>
    </w:p>
    <w:p w14:paraId="066F202C" w14:textId="77777777" w:rsidR="00F81E96" w:rsidRPr="00F81E96" w:rsidRDefault="00F81E96" w:rsidP="00F81E96">
      <w:pPr>
        <w:widowControl w:val="0"/>
        <w:numPr>
          <w:ilvl w:val="0"/>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“Entity” means a partnership, association, corporation, or other organization, group or subgroup.</w:t>
      </w:r>
    </w:p>
    <w:p w14:paraId="6A277EDE" w14:textId="55CFE50E" w:rsidR="00F81E96" w:rsidRPr="00F81E96" w:rsidRDefault="00F81E96" w:rsidP="00C15596">
      <w:pPr>
        <w:widowControl w:val="0"/>
        <w:numPr>
          <w:ilvl w:val="0"/>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 xml:space="preserve">References in this Certification to the provision of material support and resources shall not be deemed to include the furnishing of USAID funds or USAID-financed commodities to the ultimate beneficiaries of USAID assistance, such as recipients of food, medical care, micro-enterprise loans, shelter, etc., unless Subcontractor has reason to believe that one or more of these beneficiaries commits, attempts to commit, advocates, facilitates, or participates in terrorist acts, or has committed, attempted to commit, facilitated or participated in terrorist acts. </w:t>
      </w:r>
    </w:p>
    <w:p w14:paraId="083AF31A" w14:textId="77777777" w:rsidR="00F81E96" w:rsidRPr="00F81E96" w:rsidRDefault="00F81E96" w:rsidP="00F81E96">
      <w:pPr>
        <w:widowControl w:val="0"/>
        <w:numPr>
          <w:ilvl w:val="0"/>
          <w:numId w:val="34"/>
        </w:numPr>
        <w:autoSpaceDE w:val="0"/>
        <w:autoSpaceDN w:val="0"/>
        <w:spacing w:before="75" w:after="0" w:line="240" w:lineRule="auto"/>
        <w:outlineLvl w:val="0"/>
        <w:rPr>
          <w:rFonts w:ascii="Arial" w:eastAsia="Arial" w:hAnsi="Arial" w:cs="Arial"/>
          <w:sz w:val="20"/>
          <w:szCs w:val="20"/>
        </w:rPr>
      </w:pPr>
      <w:r w:rsidRPr="00F81E96">
        <w:rPr>
          <w:rFonts w:ascii="Arial" w:eastAsia="Arial" w:hAnsi="Arial" w:cs="Arial"/>
          <w:sz w:val="20"/>
          <w:szCs w:val="20"/>
        </w:rPr>
        <w:t>Subcontractor’s obligations under paragraph 1 are not applicable to the procurement of goods and/or services by Subcontractor that are acquired in the ordinary course of business through contract or purchase, e.g., utilities, rents, office supplies, gasoline, etc., unless Subcontractor has reason to believe that a vendor or supplier of such goods and services commits, attempts to commit, advocates, facilitates, or participates in terrorist acts, or has committed, attempted to commit, facilitated or participated in terrorist acts.</w:t>
      </w:r>
    </w:p>
    <w:p w14:paraId="588CE7DD"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i/>
          <w:sz w:val="20"/>
          <w:szCs w:val="20"/>
        </w:rPr>
      </w:pPr>
    </w:p>
    <w:p w14:paraId="30A7E4B3" w14:textId="6C774FD2" w:rsidR="00F81E96" w:rsidRPr="00F81E96" w:rsidRDefault="00F81E96" w:rsidP="00C15596">
      <w:pPr>
        <w:widowControl w:val="0"/>
        <w:autoSpaceDE w:val="0"/>
        <w:autoSpaceDN w:val="0"/>
        <w:spacing w:before="75" w:after="0" w:line="240" w:lineRule="auto"/>
        <w:ind w:left="115"/>
        <w:outlineLvl w:val="0"/>
        <w:rPr>
          <w:rFonts w:ascii="Arial" w:eastAsia="Arial" w:hAnsi="Arial" w:cs="Arial"/>
          <w:i/>
          <w:sz w:val="20"/>
          <w:szCs w:val="20"/>
        </w:rPr>
      </w:pPr>
      <w:proofErr w:type="gramStart"/>
      <w:r w:rsidRPr="00F81E96">
        <w:rPr>
          <w:rFonts w:ascii="Arial" w:eastAsia="Arial" w:hAnsi="Arial" w:cs="Arial"/>
          <w:i/>
          <w:sz w:val="20"/>
          <w:szCs w:val="20"/>
        </w:rPr>
        <w:t>Any violation,</w:t>
      </w:r>
      <w:proofErr w:type="gramEnd"/>
      <w:r w:rsidRPr="00F81E96">
        <w:rPr>
          <w:rFonts w:ascii="Arial" w:eastAsia="Arial" w:hAnsi="Arial" w:cs="Arial"/>
          <w:i/>
          <w:sz w:val="20"/>
          <w:szCs w:val="20"/>
        </w:rPr>
        <w:t xml:space="preserve"> notified or discovered, of this Certification prior to completion of the Subcontract work shall be grounds for voidance of the Subcontract in its entirety by the Company and no costs shall be recoverable by the Subcontractor.  Any violation of this Certification, notified or discovered after any of the Work has been performed under this Subcontract</w:t>
      </w:r>
      <w:r w:rsidR="00473FD9">
        <w:rPr>
          <w:rFonts w:ascii="Arial" w:eastAsia="Arial" w:hAnsi="Arial" w:cs="Arial"/>
          <w:i/>
          <w:sz w:val="20"/>
          <w:szCs w:val="20"/>
        </w:rPr>
        <w:t>,</w:t>
      </w:r>
      <w:r w:rsidRPr="00F81E96">
        <w:rPr>
          <w:rFonts w:ascii="Arial" w:eastAsia="Arial" w:hAnsi="Arial" w:cs="Arial"/>
          <w:i/>
          <w:sz w:val="20"/>
          <w:szCs w:val="20"/>
        </w:rPr>
        <w:t xml:space="preserve"> shall result in immediate termination of this Subcontract by the Company and no payments for any Work performed or goods delivered prior to such termination shall be made without express written approval of USAID.</w:t>
      </w:r>
    </w:p>
    <w:p w14:paraId="33FD7195"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tbl>
      <w:tblPr>
        <w:tblStyle w:val="TableGrid1"/>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6384"/>
      </w:tblGrid>
      <w:tr w:rsidR="00F81E96" w:rsidRPr="00F81E96" w14:paraId="64F84692" w14:textId="77777777" w:rsidTr="003A1EFA">
        <w:tc>
          <w:tcPr>
            <w:tcW w:w="3233" w:type="dxa"/>
          </w:tcPr>
          <w:p w14:paraId="1CFB30B5"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Business Name:</w:t>
            </w:r>
            <w:r w:rsidRPr="00F81E96">
              <w:rPr>
                <w:rFonts w:ascii="Arial" w:eastAsia="Arial" w:hAnsi="Arial" w:cs="Arial"/>
                <w:sz w:val="20"/>
                <w:szCs w:val="20"/>
              </w:rPr>
              <w:tab/>
            </w:r>
          </w:p>
        </w:tc>
        <w:sdt>
          <w:sdtPr>
            <w:rPr>
              <w:rFonts w:ascii="Arial" w:eastAsia="Arial" w:hAnsi="Arial" w:cs="Arial"/>
              <w:sz w:val="20"/>
              <w:szCs w:val="20"/>
            </w:rPr>
            <w:id w:val="1608546956"/>
            <w:placeholder>
              <w:docPart w:val="3CBBC4C0FD5644328384923C57E68AE6"/>
            </w:placeholder>
          </w:sdtPr>
          <w:sdtEndPr/>
          <w:sdtContent>
            <w:tc>
              <w:tcPr>
                <w:tcW w:w="6738" w:type="dxa"/>
              </w:tcPr>
              <w:p w14:paraId="6B883F7B" w14:textId="6D8A3A5E"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7F15DE6A" w14:textId="77777777" w:rsidTr="003A1EFA">
        <w:tc>
          <w:tcPr>
            <w:tcW w:w="3233" w:type="dxa"/>
          </w:tcPr>
          <w:p w14:paraId="23B836AB"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Name (print)</w:t>
            </w:r>
          </w:p>
        </w:tc>
        <w:sdt>
          <w:sdtPr>
            <w:rPr>
              <w:rFonts w:ascii="Arial" w:eastAsia="Arial" w:hAnsi="Arial" w:cs="Arial"/>
              <w:sz w:val="20"/>
              <w:szCs w:val="20"/>
            </w:rPr>
            <w:id w:val="-1785642171"/>
            <w:placeholder>
              <w:docPart w:val="3CBBC4C0FD5644328384923C57E68AE6"/>
            </w:placeholder>
          </w:sdtPr>
          <w:sdtEndPr/>
          <w:sdtContent>
            <w:tc>
              <w:tcPr>
                <w:tcW w:w="6738" w:type="dxa"/>
              </w:tcPr>
              <w:p w14:paraId="6D15F99D" w14:textId="30815B28"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0E9669DB" w14:textId="77777777" w:rsidTr="003A1EFA">
        <w:tc>
          <w:tcPr>
            <w:tcW w:w="3233" w:type="dxa"/>
          </w:tcPr>
          <w:p w14:paraId="05027562"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Title (print)</w:t>
            </w:r>
            <w:r w:rsidRPr="00F81E96">
              <w:rPr>
                <w:rFonts w:ascii="Arial" w:eastAsia="Arial" w:hAnsi="Arial" w:cs="Arial"/>
                <w:sz w:val="20"/>
                <w:szCs w:val="20"/>
              </w:rPr>
              <w:tab/>
            </w:r>
          </w:p>
        </w:tc>
        <w:sdt>
          <w:sdtPr>
            <w:rPr>
              <w:rFonts w:ascii="Arial" w:eastAsia="Arial" w:hAnsi="Arial" w:cs="Arial"/>
              <w:sz w:val="20"/>
              <w:szCs w:val="20"/>
            </w:rPr>
            <w:id w:val="-252504822"/>
            <w:placeholder>
              <w:docPart w:val="3CBBC4C0FD5644328384923C57E68AE6"/>
            </w:placeholder>
          </w:sdtPr>
          <w:sdtEndPr/>
          <w:sdtContent>
            <w:tc>
              <w:tcPr>
                <w:tcW w:w="6738" w:type="dxa"/>
              </w:tcPr>
              <w:p w14:paraId="4A5DE13B" w14:textId="3F0D4054"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619E0854" w14:textId="77777777" w:rsidTr="003A1EFA">
        <w:tc>
          <w:tcPr>
            <w:tcW w:w="3233" w:type="dxa"/>
          </w:tcPr>
          <w:p w14:paraId="3B67ACBB"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Signature</w:t>
            </w:r>
          </w:p>
        </w:tc>
        <w:tc>
          <w:tcPr>
            <w:tcW w:w="6738" w:type="dxa"/>
          </w:tcPr>
          <w:p w14:paraId="135A684A" w14:textId="77777777" w:rsidR="00F81E96" w:rsidRPr="00F81E96" w:rsidRDefault="00F81E96" w:rsidP="00C15596">
            <w:pPr>
              <w:spacing w:before="75" w:line="240" w:lineRule="auto"/>
              <w:outlineLvl w:val="0"/>
              <w:rPr>
                <w:rFonts w:ascii="Arial" w:eastAsia="Arial" w:hAnsi="Arial" w:cs="Arial"/>
                <w:sz w:val="20"/>
                <w:szCs w:val="20"/>
              </w:rPr>
            </w:pPr>
          </w:p>
          <w:p w14:paraId="0E5F9702" w14:textId="77777777" w:rsidR="00F81E96" w:rsidRPr="00F81E96" w:rsidRDefault="00F81E96" w:rsidP="00C15596">
            <w:pPr>
              <w:spacing w:before="75" w:line="240" w:lineRule="auto"/>
              <w:outlineLvl w:val="0"/>
              <w:rPr>
                <w:rFonts w:ascii="Arial" w:eastAsia="Arial" w:hAnsi="Arial" w:cs="Arial"/>
                <w:sz w:val="20"/>
                <w:szCs w:val="20"/>
              </w:rPr>
            </w:pPr>
          </w:p>
          <w:p w14:paraId="0430DD14" w14:textId="77777777" w:rsidR="00F81E96" w:rsidRPr="00F81E96" w:rsidRDefault="00F81E96" w:rsidP="00C15596">
            <w:pPr>
              <w:spacing w:before="75" w:line="240" w:lineRule="auto"/>
              <w:outlineLvl w:val="0"/>
              <w:rPr>
                <w:rFonts w:ascii="Arial" w:eastAsia="Arial" w:hAnsi="Arial" w:cs="Arial"/>
                <w:sz w:val="20"/>
                <w:szCs w:val="20"/>
              </w:rPr>
            </w:pPr>
          </w:p>
        </w:tc>
      </w:tr>
      <w:tr w:rsidR="00F81E96" w:rsidRPr="00F81E96" w14:paraId="62E59CCE" w14:textId="77777777" w:rsidTr="003A1EFA">
        <w:tc>
          <w:tcPr>
            <w:tcW w:w="3233" w:type="dxa"/>
          </w:tcPr>
          <w:p w14:paraId="06B263F9"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Date</w:t>
            </w:r>
          </w:p>
          <w:p w14:paraId="04B1F8B0" w14:textId="77777777" w:rsidR="00F81E96" w:rsidRPr="00F81E96" w:rsidRDefault="00F81E96" w:rsidP="00C15596">
            <w:pPr>
              <w:spacing w:before="75" w:line="240" w:lineRule="auto"/>
              <w:outlineLvl w:val="0"/>
              <w:rPr>
                <w:rFonts w:ascii="Arial" w:eastAsia="Arial" w:hAnsi="Arial" w:cs="Arial"/>
                <w:sz w:val="20"/>
                <w:szCs w:val="20"/>
              </w:rPr>
            </w:pPr>
          </w:p>
        </w:tc>
        <w:sdt>
          <w:sdtPr>
            <w:rPr>
              <w:rFonts w:ascii="Arial" w:eastAsia="Arial" w:hAnsi="Arial" w:cs="Arial"/>
              <w:sz w:val="20"/>
              <w:szCs w:val="20"/>
            </w:rPr>
            <w:id w:val="1731881898"/>
            <w:placeholder>
              <w:docPart w:val="E03C67AE697F4E6F8649B6DA32FB081A"/>
            </w:placeholder>
            <w:date>
              <w:dateFormat w:val="M/d/yyyy"/>
              <w:lid w:val="en-US"/>
              <w:storeMappedDataAs w:val="dateTime"/>
              <w:calendar w:val="gregorian"/>
            </w:date>
          </w:sdtPr>
          <w:sdtEndPr/>
          <w:sdtContent>
            <w:tc>
              <w:tcPr>
                <w:tcW w:w="6738" w:type="dxa"/>
              </w:tcPr>
              <w:p w14:paraId="3A9E3860" w14:textId="30664A87"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bl>
    <w:p w14:paraId="1DBD7430"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p w14:paraId="081F17C1" w14:textId="77777777" w:rsidR="00F81E96" w:rsidRPr="00F81E96" w:rsidRDefault="00F81E96" w:rsidP="00F81E96">
      <w:pPr>
        <w:widowControl w:val="0"/>
        <w:autoSpaceDE w:val="0"/>
        <w:autoSpaceDN w:val="0"/>
        <w:spacing w:after="0" w:line="240" w:lineRule="auto"/>
        <w:rPr>
          <w:rFonts w:ascii="Arial" w:eastAsia="Arial" w:hAnsi="Arial" w:cs="Arial"/>
          <w:b/>
          <w:sz w:val="20"/>
          <w:szCs w:val="20"/>
        </w:rPr>
      </w:pPr>
    </w:p>
    <w:p w14:paraId="2BDEF113" w14:textId="77777777" w:rsidR="00F81E96" w:rsidRPr="00F81E96" w:rsidRDefault="00F81E96" w:rsidP="00F81E96">
      <w:pPr>
        <w:widowControl w:val="0"/>
        <w:numPr>
          <w:ilvl w:val="0"/>
          <w:numId w:val="36"/>
        </w:numPr>
        <w:autoSpaceDE w:val="0"/>
        <w:autoSpaceDN w:val="0"/>
        <w:spacing w:before="75" w:after="0" w:line="240" w:lineRule="auto"/>
        <w:outlineLvl w:val="0"/>
        <w:rPr>
          <w:rFonts w:ascii="Arial" w:eastAsia="Arial" w:hAnsi="Arial" w:cs="Arial"/>
          <w:b/>
          <w:sz w:val="20"/>
          <w:szCs w:val="20"/>
        </w:rPr>
      </w:pPr>
      <w:r w:rsidRPr="00F81E96">
        <w:rPr>
          <w:rFonts w:ascii="Arial" w:eastAsia="Arial" w:hAnsi="Arial" w:cs="Arial"/>
          <w:b/>
          <w:sz w:val="20"/>
          <w:szCs w:val="20"/>
        </w:rPr>
        <w:t>Certification of Compliance with Laws and the U.S. Foreign Corrupt Practices Act</w:t>
      </w:r>
    </w:p>
    <w:p w14:paraId="22D334F4"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r w:rsidRPr="00F81E96">
        <w:rPr>
          <w:rFonts w:ascii="Arial" w:eastAsia="Arial" w:hAnsi="Arial" w:cs="Arial"/>
          <w:sz w:val="20"/>
          <w:szCs w:val="20"/>
        </w:rPr>
        <w:t>Subcontractor shall comply with all laws and regulations in the jurisdictions where it is performing under this Agreement. Contractor is familiar with applicable anti-corruption, anti-bribery, anti-kickback, laws and regulations and will not undertake any actions that may violate these laws and regulations. Contractor is familiar with the U.S. Foreign Corrupt Practices Act (the “FCPA”), its prohibitions and purposes, and will not undertake any actions that may, if taken by a U.S. person, violate the FCPA.</w:t>
      </w:r>
    </w:p>
    <w:p w14:paraId="1BA34052"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p w14:paraId="60E74ECC"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r w:rsidRPr="00F81E96">
        <w:rPr>
          <w:rFonts w:ascii="Arial" w:eastAsia="Arial" w:hAnsi="Arial" w:cs="Arial"/>
          <w:sz w:val="20"/>
          <w:szCs w:val="20"/>
        </w:rPr>
        <w:t>Accordingly, Contractor hereby agrees that:</w:t>
      </w:r>
    </w:p>
    <w:p w14:paraId="79B7A5AD" w14:textId="10D95814" w:rsidR="00F81E96" w:rsidRPr="00C15596" w:rsidRDefault="00F81E96" w:rsidP="00C15596">
      <w:pPr>
        <w:pStyle w:val="ListParagraph"/>
        <w:widowControl w:val="0"/>
        <w:numPr>
          <w:ilvl w:val="0"/>
          <w:numId w:val="40"/>
        </w:numPr>
        <w:autoSpaceDE w:val="0"/>
        <w:autoSpaceDN w:val="0"/>
        <w:spacing w:before="75" w:after="0" w:line="240" w:lineRule="auto"/>
        <w:outlineLvl w:val="0"/>
        <w:rPr>
          <w:rFonts w:ascii="Arial" w:eastAsia="Arial" w:hAnsi="Arial" w:cs="Arial"/>
          <w:sz w:val="20"/>
          <w:szCs w:val="20"/>
        </w:rPr>
      </w:pPr>
      <w:r w:rsidRPr="00C15596">
        <w:rPr>
          <w:rFonts w:ascii="Arial" w:eastAsia="Arial" w:hAnsi="Arial" w:cs="Arial"/>
          <w:sz w:val="20"/>
          <w:szCs w:val="20"/>
        </w:rPr>
        <w:t>Contractor will not employ a person who is a governmental official or employee, including employees of government owned or government-controlled corporations, agencies or bodies.</w:t>
      </w:r>
    </w:p>
    <w:p w14:paraId="00488BB6" w14:textId="72C4AF03" w:rsidR="00F81E96" w:rsidRPr="00C15596" w:rsidRDefault="00F81E96" w:rsidP="00C15596">
      <w:pPr>
        <w:pStyle w:val="ListParagraph"/>
        <w:widowControl w:val="0"/>
        <w:numPr>
          <w:ilvl w:val="0"/>
          <w:numId w:val="40"/>
        </w:numPr>
        <w:autoSpaceDE w:val="0"/>
        <w:autoSpaceDN w:val="0"/>
        <w:spacing w:before="75" w:after="0" w:line="240" w:lineRule="auto"/>
        <w:outlineLvl w:val="0"/>
        <w:rPr>
          <w:rFonts w:ascii="Arial" w:eastAsia="Arial" w:hAnsi="Arial" w:cs="Arial"/>
          <w:sz w:val="20"/>
          <w:szCs w:val="20"/>
        </w:rPr>
      </w:pPr>
      <w:r w:rsidRPr="00C15596">
        <w:rPr>
          <w:rFonts w:ascii="Arial" w:eastAsia="Arial" w:hAnsi="Arial" w:cs="Arial"/>
          <w:sz w:val="20"/>
          <w:szCs w:val="20"/>
        </w:rPr>
        <w:t>Contractor will not, directly or indirectly, make any payment, offer or promise to make any payment or transfer of anything of value to a governmental official or employee, or to any political party or any candidate for political office, with the purpose of influencing decisions favorable to the Contractor and its business in contravention of the FCPA or other applicable laws.</w:t>
      </w:r>
    </w:p>
    <w:p w14:paraId="6607BBCF" w14:textId="37106F3E" w:rsidR="00F81E96" w:rsidRPr="00C15596" w:rsidRDefault="00F81E96" w:rsidP="00C15596">
      <w:pPr>
        <w:pStyle w:val="ListParagraph"/>
        <w:widowControl w:val="0"/>
        <w:numPr>
          <w:ilvl w:val="0"/>
          <w:numId w:val="40"/>
        </w:numPr>
        <w:autoSpaceDE w:val="0"/>
        <w:autoSpaceDN w:val="0"/>
        <w:spacing w:before="75" w:after="0" w:line="240" w:lineRule="auto"/>
        <w:outlineLvl w:val="0"/>
        <w:rPr>
          <w:rFonts w:ascii="Arial" w:eastAsia="Arial" w:hAnsi="Arial" w:cs="Arial"/>
          <w:sz w:val="20"/>
          <w:szCs w:val="20"/>
        </w:rPr>
      </w:pPr>
      <w:r w:rsidRPr="00C15596">
        <w:rPr>
          <w:rFonts w:ascii="Arial" w:eastAsia="Arial" w:hAnsi="Arial" w:cs="Arial"/>
          <w:sz w:val="20"/>
          <w:szCs w:val="20"/>
        </w:rPr>
        <w:t xml:space="preserve">Contractor will immediately advise the Company in writing </w:t>
      </w:r>
      <w:proofErr w:type="gramStart"/>
      <w:r w:rsidRPr="00C15596">
        <w:rPr>
          <w:rFonts w:ascii="Arial" w:eastAsia="Arial" w:hAnsi="Arial" w:cs="Arial"/>
          <w:sz w:val="20"/>
          <w:szCs w:val="20"/>
        </w:rPr>
        <w:t>in the event that</w:t>
      </w:r>
      <w:proofErr w:type="gramEnd"/>
      <w:r w:rsidRPr="00C15596">
        <w:rPr>
          <w:rFonts w:ascii="Arial" w:eastAsia="Arial" w:hAnsi="Arial" w:cs="Arial"/>
          <w:sz w:val="20"/>
          <w:szCs w:val="20"/>
        </w:rPr>
        <w:t xml:space="preserve"> any person employed by or associated with Contractor becomes such government official, political party official or candidate.</w:t>
      </w:r>
    </w:p>
    <w:p w14:paraId="58242EA9" w14:textId="3CE87610" w:rsidR="00F81E96" w:rsidRPr="00C15596" w:rsidRDefault="00F81E96" w:rsidP="00C15596">
      <w:pPr>
        <w:pStyle w:val="ListParagraph"/>
        <w:widowControl w:val="0"/>
        <w:numPr>
          <w:ilvl w:val="0"/>
          <w:numId w:val="40"/>
        </w:numPr>
        <w:autoSpaceDE w:val="0"/>
        <w:autoSpaceDN w:val="0"/>
        <w:spacing w:before="75" w:after="0" w:line="240" w:lineRule="auto"/>
        <w:outlineLvl w:val="0"/>
        <w:rPr>
          <w:rFonts w:ascii="Arial" w:eastAsia="Arial" w:hAnsi="Arial" w:cs="Arial"/>
          <w:sz w:val="20"/>
          <w:szCs w:val="20"/>
        </w:rPr>
      </w:pPr>
      <w:r w:rsidRPr="00C15596">
        <w:rPr>
          <w:rFonts w:ascii="Arial" w:eastAsia="Arial" w:hAnsi="Arial" w:cs="Arial"/>
          <w:sz w:val="20"/>
          <w:szCs w:val="20"/>
        </w:rPr>
        <w:t>Contractor shall maintain true and accurate records necessary to demonstrate compliance with the Agreement (including the requirements of this Certification) and shall provide to the Company evidence of such compliance upon simple request.</w:t>
      </w:r>
    </w:p>
    <w:p w14:paraId="5EA44A9B" w14:textId="206A73CE" w:rsidR="00F81E96" w:rsidRPr="00C15596" w:rsidRDefault="00F81E96" w:rsidP="00C15596">
      <w:pPr>
        <w:pStyle w:val="ListParagraph"/>
        <w:widowControl w:val="0"/>
        <w:numPr>
          <w:ilvl w:val="0"/>
          <w:numId w:val="40"/>
        </w:numPr>
        <w:autoSpaceDE w:val="0"/>
        <w:autoSpaceDN w:val="0"/>
        <w:spacing w:before="75" w:after="0" w:line="240" w:lineRule="auto"/>
        <w:outlineLvl w:val="0"/>
        <w:rPr>
          <w:rFonts w:ascii="Arial" w:eastAsia="Arial" w:hAnsi="Arial" w:cs="Arial"/>
          <w:sz w:val="20"/>
          <w:szCs w:val="20"/>
        </w:rPr>
      </w:pPr>
      <w:r w:rsidRPr="00C15596">
        <w:rPr>
          <w:rFonts w:ascii="Arial" w:eastAsia="Arial" w:hAnsi="Arial" w:cs="Arial"/>
          <w:sz w:val="20"/>
          <w:szCs w:val="20"/>
        </w:rPr>
        <w:t>Contractor shall provide the Company and/or its representatives, with access to financial records and supporting documentation to demonstrate the existence of normal and anticipated payment patterns and financial arrangements as well as transparency in expenses and accounting records related to transactions arising out of this Application.</w:t>
      </w:r>
    </w:p>
    <w:p w14:paraId="243E4507" w14:textId="5D29D2B7" w:rsidR="00F81E96" w:rsidRPr="00C15596" w:rsidRDefault="00F81E96" w:rsidP="00C15596">
      <w:pPr>
        <w:pStyle w:val="ListParagraph"/>
        <w:widowControl w:val="0"/>
        <w:numPr>
          <w:ilvl w:val="0"/>
          <w:numId w:val="40"/>
        </w:numPr>
        <w:autoSpaceDE w:val="0"/>
        <w:autoSpaceDN w:val="0"/>
        <w:spacing w:before="75" w:after="0" w:line="240" w:lineRule="auto"/>
        <w:outlineLvl w:val="0"/>
        <w:rPr>
          <w:rFonts w:ascii="Arial" w:eastAsia="Arial" w:hAnsi="Arial" w:cs="Arial"/>
          <w:sz w:val="20"/>
          <w:szCs w:val="20"/>
        </w:rPr>
      </w:pPr>
      <w:r w:rsidRPr="00C15596">
        <w:rPr>
          <w:rFonts w:ascii="Arial" w:eastAsia="Arial" w:hAnsi="Arial" w:cs="Arial"/>
          <w:sz w:val="20"/>
          <w:szCs w:val="20"/>
        </w:rPr>
        <w:t>Contractor understands that if it fails to comply with any of the provisions of this Certification (irrespective of the size, nature or materiality of such violation), such failure shall be deemed to be a material breach of any resulting Agreement and, upon any such failure, the Company shall have the right to terminate any Agreement with immediate effect upon written notice to Contractor, without penalty or liability of any nature whatsoever.</w:t>
      </w:r>
    </w:p>
    <w:p w14:paraId="03EADEA9" w14:textId="77777777" w:rsidR="00F81E96" w:rsidRPr="00F81E96" w:rsidRDefault="00F81E96" w:rsidP="00C15596">
      <w:pPr>
        <w:widowControl w:val="0"/>
        <w:autoSpaceDE w:val="0"/>
        <w:autoSpaceDN w:val="0"/>
        <w:spacing w:before="75" w:after="0" w:line="240" w:lineRule="auto"/>
        <w:ind w:left="115"/>
        <w:outlineLvl w:val="0"/>
        <w:rPr>
          <w:rFonts w:ascii="Arial" w:eastAsia="Arial" w:hAnsi="Arial" w:cs="Arial"/>
          <w:sz w:val="20"/>
          <w:szCs w:val="20"/>
        </w:rPr>
      </w:pPr>
    </w:p>
    <w:tbl>
      <w:tblPr>
        <w:tblStyle w:val="TableGrid1"/>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6384"/>
      </w:tblGrid>
      <w:tr w:rsidR="00F81E96" w:rsidRPr="00F81E96" w14:paraId="386F3D9A" w14:textId="77777777" w:rsidTr="003A1EFA">
        <w:tc>
          <w:tcPr>
            <w:tcW w:w="3233" w:type="dxa"/>
          </w:tcPr>
          <w:p w14:paraId="646CA6F3" w14:textId="77777777" w:rsidR="00F81E96" w:rsidRPr="00F81E96" w:rsidRDefault="00F81E96" w:rsidP="00C15596">
            <w:pPr>
              <w:spacing w:before="75" w:line="240" w:lineRule="auto"/>
              <w:outlineLvl w:val="0"/>
              <w:rPr>
                <w:rFonts w:ascii="Arial" w:eastAsia="Arial" w:hAnsi="Arial" w:cs="Arial"/>
                <w:sz w:val="20"/>
                <w:szCs w:val="20"/>
              </w:rPr>
            </w:pPr>
            <w:bookmarkStart w:id="2" w:name="_Hlk518316632"/>
            <w:r w:rsidRPr="00F81E96">
              <w:rPr>
                <w:rFonts w:ascii="Arial" w:eastAsia="Arial" w:hAnsi="Arial" w:cs="Arial"/>
                <w:sz w:val="20"/>
                <w:szCs w:val="20"/>
              </w:rPr>
              <w:t>Business Name:</w:t>
            </w:r>
            <w:r w:rsidRPr="00F81E96">
              <w:rPr>
                <w:rFonts w:ascii="Arial" w:eastAsia="Arial" w:hAnsi="Arial" w:cs="Arial"/>
                <w:sz w:val="20"/>
                <w:szCs w:val="20"/>
              </w:rPr>
              <w:tab/>
            </w:r>
          </w:p>
        </w:tc>
        <w:sdt>
          <w:sdtPr>
            <w:rPr>
              <w:rFonts w:ascii="Arial" w:eastAsia="Arial" w:hAnsi="Arial" w:cs="Arial"/>
              <w:sz w:val="20"/>
              <w:szCs w:val="20"/>
            </w:rPr>
            <w:id w:val="2008088049"/>
            <w:placeholder>
              <w:docPart w:val="77E17681649446B9AD63E848C897FC2C"/>
            </w:placeholder>
          </w:sdtPr>
          <w:sdtEndPr/>
          <w:sdtContent>
            <w:tc>
              <w:tcPr>
                <w:tcW w:w="6738" w:type="dxa"/>
              </w:tcPr>
              <w:p w14:paraId="374DA2E7" w14:textId="7D97D6FE"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6BEF1DD8" w14:textId="77777777" w:rsidTr="003A1EFA">
        <w:tc>
          <w:tcPr>
            <w:tcW w:w="3233" w:type="dxa"/>
          </w:tcPr>
          <w:p w14:paraId="1E9B13F0"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Name (print)</w:t>
            </w:r>
          </w:p>
        </w:tc>
        <w:sdt>
          <w:sdtPr>
            <w:rPr>
              <w:rFonts w:ascii="Arial" w:eastAsia="Arial" w:hAnsi="Arial" w:cs="Arial"/>
              <w:sz w:val="20"/>
              <w:szCs w:val="20"/>
            </w:rPr>
            <w:id w:val="-2110182429"/>
            <w:placeholder>
              <w:docPart w:val="77E17681649446B9AD63E848C897FC2C"/>
            </w:placeholder>
          </w:sdtPr>
          <w:sdtEndPr/>
          <w:sdtContent>
            <w:tc>
              <w:tcPr>
                <w:tcW w:w="6738" w:type="dxa"/>
              </w:tcPr>
              <w:p w14:paraId="3E58B39B" w14:textId="4F86DE85"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5E217A62" w14:textId="77777777" w:rsidTr="003A1EFA">
        <w:tc>
          <w:tcPr>
            <w:tcW w:w="3233" w:type="dxa"/>
          </w:tcPr>
          <w:p w14:paraId="4F58CDD2"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Title (print)</w:t>
            </w:r>
            <w:r w:rsidRPr="00F81E96">
              <w:rPr>
                <w:rFonts w:ascii="Arial" w:eastAsia="Arial" w:hAnsi="Arial" w:cs="Arial"/>
                <w:sz w:val="20"/>
                <w:szCs w:val="20"/>
              </w:rPr>
              <w:tab/>
            </w:r>
          </w:p>
        </w:tc>
        <w:sdt>
          <w:sdtPr>
            <w:rPr>
              <w:rFonts w:ascii="Arial" w:eastAsia="Arial" w:hAnsi="Arial" w:cs="Arial"/>
              <w:sz w:val="20"/>
              <w:szCs w:val="20"/>
            </w:rPr>
            <w:id w:val="-135729866"/>
            <w:placeholder>
              <w:docPart w:val="77E17681649446B9AD63E848C897FC2C"/>
            </w:placeholder>
          </w:sdtPr>
          <w:sdtEndPr/>
          <w:sdtContent>
            <w:tc>
              <w:tcPr>
                <w:tcW w:w="6738" w:type="dxa"/>
              </w:tcPr>
              <w:p w14:paraId="1CDCCFED" w14:textId="2000E338"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7BC2B85A" w14:textId="77777777" w:rsidTr="003A1EFA">
        <w:tc>
          <w:tcPr>
            <w:tcW w:w="3233" w:type="dxa"/>
          </w:tcPr>
          <w:p w14:paraId="4560DFC9"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Signature</w:t>
            </w:r>
          </w:p>
        </w:tc>
        <w:tc>
          <w:tcPr>
            <w:tcW w:w="6738" w:type="dxa"/>
          </w:tcPr>
          <w:p w14:paraId="30760839" w14:textId="77777777" w:rsidR="00F81E96" w:rsidRPr="00F81E96" w:rsidRDefault="00F81E96" w:rsidP="00C15596">
            <w:pPr>
              <w:spacing w:before="75" w:line="240" w:lineRule="auto"/>
              <w:outlineLvl w:val="0"/>
              <w:rPr>
                <w:rFonts w:ascii="Arial" w:eastAsia="Arial" w:hAnsi="Arial" w:cs="Arial"/>
                <w:sz w:val="20"/>
                <w:szCs w:val="20"/>
              </w:rPr>
            </w:pPr>
          </w:p>
          <w:p w14:paraId="3B264341" w14:textId="77777777" w:rsidR="00F81E96" w:rsidRPr="00F81E96" w:rsidRDefault="00F81E96" w:rsidP="00C15596">
            <w:pPr>
              <w:spacing w:before="75" w:line="240" w:lineRule="auto"/>
              <w:outlineLvl w:val="0"/>
              <w:rPr>
                <w:rFonts w:ascii="Arial" w:eastAsia="Arial" w:hAnsi="Arial" w:cs="Arial"/>
                <w:sz w:val="20"/>
                <w:szCs w:val="20"/>
              </w:rPr>
            </w:pPr>
          </w:p>
          <w:p w14:paraId="45EEF891" w14:textId="77777777" w:rsidR="00F81E96" w:rsidRPr="00F81E96" w:rsidRDefault="00F81E96" w:rsidP="00C15596">
            <w:pPr>
              <w:spacing w:before="75" w:line="240" w:lineRule="auto"/>
              <w:outlineLvl w:val="0"/>
              <w:rPr>
                <w:rFonts w:ascii="Arial" w:eastAsia="Arial" w:hAnsi="Arial" w:cs="Arial"/>
                <w:sz w:val="20"/>
                <w:szCs w:val="20"/>
              </w:rPr>
            </w:pPr>
          </w:p>
        </w:tc>
      </w:tr>
      <w:tr w:rsidR="00F81E96" w:rsidRPr="00F81E96" w14:paraId="47740EA3" w14:textId="77777777" w:rsidTr="003A1EFA">
        <w:tc>
          <w:tcPr>
            <w:tcW w:w="3233" w:type="dxa"/>
          </w:tcPr>
          <w:p w14:paraId="78274130"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Date</w:t>
            </w:r>
          </w:p>
          <w:p w14:paraId="14FCCF3E" w14:textId="77777777" w:rsidR="00F81E96" w:rsidRPr="00F81E96" w:rsidRDefault="00F81E96" w:rsidP="00C15596">
            <w:pPr>
              <w:spacing w:before="75" w:line="240" w:lineRule="auto"/>
              <w:outlineLvl w:val="0"/>
              <w:rPr>
                <w:rFonts w:ascii="Arial" w:eastAsia="Arial" w:hAnsi="Arial" w:cs="Arial"/>
                <w:sz w:val="20"/>
                <w:szCs w:val="20"/>
              </w:rPr>
            </w:pPr>
          </w:p>
        </w:tc>
        <w:sdt>
          <w:sdtPr>
            <w:rPr>
              <w:rFonts w:ascii="Arial" w:eastAsia="Arial" w:hAnsi="Arial" w:cs="Arial"/>
              <w:sz w:val="20"/>
              <w:szCs w:val="20"/>
            </w:rPr>
            <w:id w:val="-1826198098"/>
            <w:placeholder>
              <w:docPart w:val="D03391721C1F4B20ABCF8C30428B90D2"/>
            </w:placeholder>
            <w:date>
              <w:dateFormat w:val="M/d/yyyy"/>
              <w:lid w:val="en-US"/>
              <w:storeMappedDataAs w:val="dateTime"/>
              <w:calendar w:val="gregorian"/>
            </w:date>
          </w:sdtPr>
          <w:sdtEndPr/>
          <w:sdtContent>
            <w:tc>
              <w:tcPr>
                <w:tcW w:w="6738" w:type="dxa"/>
              </w:tcPr>
              <w:p w14:paraId="41A73A4A" w14:textId="0A4C19C3"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bl>
    <w:bookmarkEnd w:id="2"/>
    <w:p w14:paraId="4A625051" w14:textId="77777777" w:rsidR="00F81E96" w:rsidRPr="00F81E96" w:rsidRDefault="00F81E96" w:rsidP="00C15596">
      <w:pPr>
        <w:widowControl w:val="0"/>
        <w:numPr>
          <w:ilvl w:val="0"/>
          <w:numId w:val="36"/>
        </w:numPr>
        <w:autoSpaceDE w:val="0"/>
        <w:autoSpaceDN w:val="0"/>
        <w:spacing w:before="480" w:after="0" w:line="240" w:lineRule="auto"/>
        <w:rPr>
          <w:rFonts w:ascii="Arial" w:eastAsia="Arial" w:hAnsi="Arial" w:cs="Arial"/>
          <w:b/>
          <w:bCs/>
          <w:sz w:val="20"/>
          <w:szCs w:val="20"/>
        </w:rPr>
      </w:pPr>
      <w:r w:rsidRPr="00F81E96">
        <w:rPr>
          <w:rFonts w:ascii="Arial" w:eastAsia="Arial" w:hAnsi="Arial" w:cs="Arial"/>
          <w:b/>
          <w:bCs/>
          <w:sz w:val="20"/>
          <w:szCs w:val="20"/>
        </w:rPr>
        <w:t>Certification Regarding Trafficking in Persons Compliance Plan</w:t>
      </w:r>
    </w:p>
    <w:p w14:paraId="38B009BE" w14:textId="77777777" w:rsidR="00F81E96" w:rsidRPr="00F81E96" w:rsidRDefault="00F81E96" w:rsidP="00F81E96">
      <w:pPr>
        <w:widowControl w:val="0"/>
        <w:autoSpaceDE w:val="0"/>
        <w:autoSpaceDN w:val="0"/>
        <w:spacing w:before="6" w:after="0" w:line="240" w:lineRule="auto"/>
        <w:ind w:left="115"/>
        <w:rPr>
          <w:rFonts w:ascii="Arial" w:eastAsia="Arial" w:hAnsi="Arial" w:cs="Arial"/>
          <w:sz w:val="20"/>
          <w:szCs w:val="20"/>
        </w:rPr>
      </w:pPr>
    </w:p>
    <w:p w14:paraId="5472A174" w14:textId="77777777" w:rsidR="00F81E96" w:rsidRPr="00F81E96" w:rsidRDefault="00F81E96" w:rsidP="00F81E96">
      <w:pPr>
        <w:widowControl w:val="0"/>
        <w:autoSpaceDE w:val="0"/>
        <w:autoSpaceDN w:val="0"/>
        <w:spacing w:before="6" w:after="0" w:line="240" w:lineRule="auto"/>
        <w:ind w:left="115"/>
        <w:rPr>
          <w:rFonts w:ascii="Arial" w:eastAsia="Arial" w:hAnsi="Arial" w:cs="Arial"/>
          <w:sz w:val="20"/>
          <w:szCs w:val="20"/>
        </w:rPr>
      </w:pPr>
      <w:commentRangeStart w:id="3"/>
      <w:r w:rsidRPr="00F81E96">
        <w:rPr>
          <w:rFonts w:ascii="Arial" w:eastAsia="Arial" w:hAnsi="Arial" w:cs="Arial"/>
          <w:sz w:val="20"/>
          <w:szCs w:val="20"/>
        </w:rPr>
        <w:t>If any portion of the Subcontract is (</w:t>
      </w:r>
      <w:proofErr w:type="spellStart"/>
      <w:r w:rsidRPr="00F81E96">
        <w:rPr>
          <w:rFonts w:ascii="Arial" w:eastAsia="Arial" w:hAnsi="Arial" w:cs="Arial"/>
          <w:sz w:val="20"/>
          <w:szCs w:val="20"/>
        </w:rPr>
        <w:t>i</w:t>
      </w:r>
      <w:proofErr w:type="spellEnd"/>
      <w:r w:rsidRPr="00F81E96">
        <w:rPr>
          <w:rFonts w:ascii="Arial" w:eastAsia="Arial" w:hAnsi="Arial" w:cs="Arial"/>
          <w:sz w:val="20"/>
          <w:szCs w:val="20"/>
        </w:rPr>
        <w:t>) for supplies (other than commercially available off-the-shelf items as defined in FAR 52.222-50) acquired outside the U.S. or services to be performed outside the U.S., and (ii) has an estimated value that exceeds $500,000</w:t>
      </w:r>
      <w:commentRangeEnd w:id="3"/>
      <w:r w:rsidRPr="00F81E96">
        <w:rPr>
          <w:rFonts w:ascii="Arial" w:eastAsia="Arial" w:hAnsi="Arial" w:cs="Arial"/>
          <w:sz w:val="16"/>
          <w:szCs w:val="16"/>
        </w:rPr>
        <w:commentReference w:id="3"/>
      </w:r>
      <w:r w:rsidRPr="00F81E96">
        <w:rPr>
          <w:rFonts w:ascii="Arial" w:eastAsia="Arial" w:hAnsi="Arial" w:cs="Arial"/>
          <w:sz w:val="20"/>
          <w:szCs w:val="20"/>
        </w:rPr>
        <w:t>, Subcontractor certifies as follows regarding that portion of the Subcontract:</w:t>
      </w:r>
    </w:p>
    <w:p w14:paraId="4CA8BA67" w14:textId="77777777" w:rsidR="00F81E96" w:rsidRPr="00F81E96" w:rsidRDefault="00F81E96" w:rsidP="00F81E96">
      <w:pPr>
        <w:widowControl w:val="0"/>
        <w:autoSpaceDE w:val="0"/>
        <w:autoSpaceDN w:val="0"/>
        <w:spacing w:before="6" w:after="0" w:line="240" w:lineRule="auto"/>
        <w:ind w:left="115"/>
        <w:rPr>
          <w:rFonts w:ascii="Arial" w:eastAsia="Arial" w:hAnsi="Arial" w:cs="Arial"/>
          <w:sz w:val="20"/>
          <w:szCs w:val="20"/>
        </w:rPr>
      </w:pPr>
    </w:p>
    <w:p w14:paraId="0003E467" w14:textId="77777777" w:rsidR="00F81E96" w:rsidRPr="00F81E96" w:rsidRDefault="00F81E96" w:rsidP="00F81E96">
      <w:pPr>
        <w:widowControl w:val="0"/>
        <w:numPr>
          <w:ilvl w:val="0"/>
          <w:numId w:val="38"/>
        </w:numPr>
        <w:autoSpaceDE w:val="0"/>
        <w:autoSpaceDN w:val="0"/>
        <w:spacing w:before="6" w:after="0" w:line="240" w:lineRule="auto"/>
        <w:rPr>
          <w:rFonts w:ascii="Arial" w:eastAsia="Arial" w:hAnsi="Arial" w:cs="Arial"/>
          <w:sz w:val="20"/>
          <w:szCs w:val="20"/>
        </w:rPr>
      </w:pPr>
      <w:r w:rsidRPr="00F81E96">
        <w:rPr>
          <w:rFonts w:ascii="Arial" w:eastAsia="Arial" w:hAnsi="Arial" w:cs="Arial"/>
          <w:sz w:val="20"/>
          <w:szCs w:val="20"/>
        </w:rPr>
        <w:t>Subcontractor has implemented a compliance plan to prevent any prohibited activities identified in paragraph (b) of the clause at FAR 52.222-50, Combatting Trafficking in Persons, and to monitor, detect, and terminate any agent, lower-tier subcontract or lower-tier subcontractor employee engaging in any such prohibited activities; and</w:t>
      </w:r>
    </w:p>
    <w:p w14:paraId="305DF4DF" w14:textId="77777777" w:rsidR="00F81E96" w:rsidRPr="00F81E96" w:rsidRDefault="00F81E96" w:rsidP="00F81E96">
      <w:pPr>
        <w:widowControl w:val="0"/>
        <w:autoSpaceDE w:val="0"/>
        <w:autoSpaceDN w:val="0"/>
        <w:spacing w:before="6" w:after="0" w:line="240" w:lineRule="auto"/>
        <w:ind w:left="115"/>
        <w:rPr>
          <w:rFonts w:ascii="Arial" w:eastAsia="Arial" w:hAnsi="Arial" w:cs="Arial"/>
          <w:sz w:val="20"/>
          <w:szCs w:val="20"/>
        </w:rPr>
      </w:pPr>
    </w:p>
    <w:p w14:paraId="1F87E45C" w14:textId="77777777" w:rsidR="00F81E96" w:rsidRPr="00F81E96" w:rsidRDefault="00F81E96" w:rsidP="00F81E96">
      <w:pPr>
        <w:widowControl w:val="0"/>
        <w:numPr>
          <w:ilvl w:val="0"/>
          <w:numId w:val="38"/>
        </w:numPr>
        <w:autoSpaceDE w:val="0"/>
        <w:autoSpaceDN w:val="0"/>
        <w:spacing w:before="6" w:after="0" w:line="240" w:lineRule="auto"/>
        <w:rPr>
          <w:rFonts w:ascii="Arial" w:eastAsia="Arial" w:hAnsi="Arial" w:cs="Arial"/>
          <w:sz w:val="20"/>
          <w:szCs w:val="20"/>
        </w:rPr>
      </w:pPr>
      <w:r w:rsidRPr="00F81E96">
        <w:rPr>
          <w:rFonts w:ascii="Arial" w:eastAsia="Arial" w:hAnsi="Arial" w:cs="Arial"/>
          <w:sz w:val="20"/>
          <w:szCs w:val="20"/>
        </w:rPr>
        <w:t>After having conducted due diligence, either –</w:t>
      </w:r>
    </w:p>
    <w:p w14:paraId="3B505A74" w14:textId="77777777" w:rsidR="00F81E96" w:rsidRPr="00F81E96" w:rsidRDefault="00F81E96" w:rsidP="00F81E96">
      <w:pPr>
        <w:widowControl w:val="0"/>
        <w:autoSpaceDE w:val="0"/>
        <w:autoSpaceDN w:val="0"/>
        <w:spacing w:before="6" w:after="0" w:line="240" w:lineRule="auto"/>
        <w:ind w:left="475"/>
        <w:rPr>
          <w:rFonts w:ascii="Arial" w:eastAsia="Arial" w:hAnsi="Arial" w:cs="Arial"/>
          <w:sz w:val="20"/>
          <w:szCs w:val="20"/>
        </w:rPr>
      </w:pPr>
    </w:p>
    <w:p w14:paraId="14AAD8BE" w14:textId="77777777" w:rsidR="00F81E96" w:rsidRPr="00F81E96" w:rsidRDefault="00F81E96" w:rsidP="00F81E96">
      <w:pPr>
        <w:widowControl w:val="0"/>
        <w:numPr>
          <w:ilvl w:val="0"/>
          <w:numId w:val="39"/>
        </w:numPr>
        <w:autoSpaceDE w:val="0"/>
        <w:autoSpaceDN w:val="0"/>
        <w:spacing w:before="6" w:after="0" w:line="240" w:lineRule="auto"/>
        <w:ind w:left="1080" w:hanging="180"/>
        <w:rPr>
          <w:rFonts w:ascii="Arial" w:eastAsia="Arial" w:hAnsi="Arial" w:cs="Arial"/>
          <w:sz w:val="20"/>
          <w:szCs w:val="20"/>
        </w:rPr>
      </w:pPr>
      <w:r w:rsidRPr="00F81E96">
        <w:rPr>
          <w:rFonts w:ascii="Arial" w:eastAsia="Arial" w:hAnsi="Arial" w:cs="Arial"/>
          <w:sz w:val="20"/>
          <w:szCs w:val="20"/>
        </w:rPr>
        <w:t>To the best of Subcontractor's knowledge and belief, neither it nor any of its proposed agents, lower-tier subcontractors, or their agents is engaged in any such activities; or</w:t>
      </w:r>
    </w:p>
    <w:p w14:paraId="79499C7B" w14:textId="77777777" w:rsidR="00F81E96" w:rsidRPr="00F81E96" w:rsidRDefault="00F81E96" w:rsidP="00F81E96">
      <w:pPr>
        <w:widowControl w:val="0"/>
        <w:autoSpaceDE w:val="0"/>
        <w:autoSpaceDN w:val="0"/>
        <w:spacing w:before="6" w:after="0" w:line="240" w:lineRule="auto"/>
        <w:ind w:left="720" w:hanging="180"/>
        <w:rPr>
          <w:rFonts w:ascii="Arial" w:eastAsia="Arial" w:hAnsi="Arial" w:cs="Arial"/>
          <w:sz w:val="20"/>
          <w:szCs w:val="20"/>
        </w:rPr>
      </w:pPr>
    </w:p>
    <w:p w14:paraId="18050203" w14:textId="77777777" w:rsidR="00F81E96" w:rsidRPr="00F81E96" w:rsidRDefault="00F81E96" w:rsidP="00F81E96">
      <w:pPr>
        <w:widowControl w:val="0"/>
        <w:numPr>
          <w:ilvl w:val="0"/>
          <w:numId w:val="39"/>
        </w:numPr>
        <w:autoSpaceDE w:val="0"/>
        <w:autoSpaceDN w:val="0"/>
        <w:spacing w:before="6" w:after="0" w:line="240" w:lineRule="auto"/>
        <w:ind w:left="1080" w:hanging="180"/>
        <w:rPr>
          <w:rFonts w:ascii="Arial" w:eastAsia="Arial" w:hAnsi="Arial" w:cs="Arial"/>
          <w:sz w:val="20"/>
          <w:szCs w:val="20"/>
        </w:rPr>
      </w:pPr>
      <w:r w:rsidRPr="00F81E96">
        <w:rPr>
          <w:rFonts w:ascii="Arial" w:eastAsia="Arial" w:hAnsi="Arial" w:cs="Arial"/>
          <w:sz w:val="20"/>
          <w:szCs w:val="20"/>
        </w:rPr>
        <w:t>If abuses relating to any of the prohibited activities identified in FAR 52.222-50(b) have been found, Subcontractor or the proposed lower-tier subcontractor has taken the appropriate remedial and referral actions.</w:t>
      </w:r>
    </w:p>
    <w:p w14:paraId="132AF327" w14:textId="77777777" w:rsidR="00F81E96" w:rsidRPr="00F81E96" w:rsidRDefault="00F81E96" w:rsidP="00F81E96">
      <w:pPr>
        <w:widowControl w:val="0"/>
        <w:autoSpaceDE w:val="0"/>
        <w:autoSpaceDN w:val="0"/>
        <w:spacing w:before="6" w:after="0" w:line="240" w:lineRule="auto"/>
        <w:ind w:left="115"/>
        <w:rPr>
          <w:rFonts w:ascii="Arial" w:eastAsia="Arial" w:hAnsi="Arial" w:cs="Arial"/>
          <w:sz w:val="20"/>
          <w:szCs w:val="20"/>
        </w:rPr>
      </w:pPr>
    </w:p>
    <w:p w14:paraId="71BECC46" w14:textId="77777777" w:rsidR="00F81E96" w:rsidRPr="00F81E96" w:rsidRDefault="00F81E96" w:rsidP="00F81E96">
      <w:pPr>
        <w:widowControl w:val="0"/>
        <w:autoSpaceDE w:val="0"/>
        <w:autoSpaceDN w:val="0"/>
        <w:spacing w:before="6" w:after="0" w:line="240" w:lineRule="auto"/>
        <w:rPr>
          <w:rFonts w:ascii="Arial" w:eastAsia="Arial" w:hAnsi="Arial" w:cs="Arial"/>
          <w:b/>
          <w:bCs/>
          <w:sz w:val="20"/>
          <w:szCs w:val="20"/>
        </w:rPr>
      </w:pPr>
      <w:bookmarkStart w:id="4" w:name="wp1165353"/>
      <w:bookmarkStart w:id="5" w:name="wp1165371"/>
      <w:bookmarkStart w:id="6" w:name="wp1165409"/>
      <w:bookmarkStart w:id="7" w:name="wp1165411"/>
      <w:bookmarkStart w:id="8" w:name="wp1165402"/>
      <w:bookmarkStart w:id="9" w:name="wp1165441"/>
      <w:bookmarkStart w:id="10" w:name="wp1165456"/>
      <w:bookmarkStart w:id="11" w:name="wp1165474"/>
      <w:bookmarkStart w:id="12" w:name="wp1165492"/>
      <w:bookmarkStart w:id="13" w:name="wp1165514"/>
      <w:bookmarkStart w:id="14" w:name="wp1165516"/>
      <w:bookmarkEnd w:id="4"/>
      <w:bookmarkEnd w:id="5"/>
      <w:bookmarkEnd w:id="6"/>
      <w:bookmarkEnd w:id="7"/>
      <w:bookmarkEnd w:id="8"/>
      <w:bookmarkEnd w:id="9"/>
      <w:bookmarkEnd w:id="10"/>
      <w:bookmarkEnd w:id="11"/>
      <w:bookmarkEnd w:id="12"/>
      <w:bookmarkEnd w:id="13"/>
      <w:bookmarkEnd w:id="14"/>
    </w:p>
    <w:tbl>
      <w:tblPr>
        <w:tblStyle w:val="TableGrid1"/>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6384"/>
      </w:tblGrid>
      <w:tr w:rsidR="00F81E96" w:rsidRPr="00F81E96" w14:paraId="65237F75" w14:textId="77777777" w:rsidTr="003A1EFA">
        <w:tc>
          <w:tcPr>
            <w:tcW w:w="3233" w:type="dxa"/>
          </w:tcPr>
          <w:p w14:paraId="3FAF809B"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lastRenderedPageBreak/>
              <w:t>Business Name:</w:t>
            </w:r>
            <w:r w:rsidRPr="00F81E96">
              <w:rPr>
                <w:rFonts w:ascii="Arial" w:eastAsia="Arial" w:hAnsi="Arial" w:cs="Arial"/>
                <w:sz w:val="20"/>
                <w:szCs w:val="20"/>
              </w:rPr>
              <w:tab/>
            </w:r>
          </w:p>
        </w:tc>
        <w:sdt>
          <w:sdtPr>
            <w:rPr>
              <w:rFonts w:ascii="Arial" w:eastAsia="Arial" w:hAnsi="Arial" w:cs="Arial"/>
              <w:sz w:val="20"/>
              <w:szCs w:val="20"/>
            </w:rPr>
            <w:id w:val="723412481"/>
            <w:placeholder>
              <w:docPart w:val="BB7EC11F06CC45EE8E46EEF99E030B1B"/>
            </w:placeholder>
          </w:sdtPr>
          <w:sdtEndPr/>
          <w:sdtContent>
            <w:tc>
              <w:tcPr>
                <w:tcW w:w="6738" w:type="dxa"/>
              </w:tcPr>
              <w:p w14:paraId="4AE598CB" w14:textId="7203A2FC"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6711B499" w14:textId="77777777" w:rsidTr="003A1EFA">
        <w:tc>
          <w:tcPr>
            <w:tcW w:w="3233" w:type="dxa"/>
          </w:tcPr>
          <w:p w14:paraId="1DDD91EF"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Name (print)</w:t>
            </w:r>
          </w:p>
        </w:tc>
        <w:sdt>
          <w:sdtPr>
            <w:rPr>
              <w:rFonts w:ascii="Arial" w:eastAsia="Arial" w:hAnsi="Arial" w:cs="Arial"/>
              <w:sz w:val="20"/>
              <w:szCs w:val="20"/>
            </w:rPr>
            <w:id w:val="-1786178163"/>
            <w:placeholder>
              <w:docPart w:val="BB7EC11F06CC45EE8E46EEF99E030B1B"/>
            </w:placeholder>
          </w:sdtPr>
          <w:sdtEndPr/>
          <w:sdtContent>
            <w:tc>
              <w:tcPr>
                <w:tcW w:w="6738" w:type="dxa"/>
              </w:tcPr>
              <w:p w14:paraId="58343CEA" w14:textId="1A9DF960"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2E48EFC2" w14:textId="77777777" w:rsidTr="003A1EFA">
        <w:tc>
          <w:tcPr>
            <w:tcW w:w="3233" w:type="dxa"/>
          </w:tcPr>
          <w:p w14:paraId="2D4A3863"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Title (print)</w:t>
            </w:r>
            <w:r w:rsidRPr="00F81E96">
              <w:rPr>
                <w:rFonts w:ascii="Arial" w:eastAsia="Arial" w:hAnsi="Arial" w:cs="Arial"/>
                <w:sz w:val="20"/>
                <w:szCs w:val="20"/>
              </w:rPr>
              <w:tab/>
            </w:r>
          </w:p>
        </w:tc>
        <w:sdt>
          <w:sdtPr>
            <w:rPr>
              <w:rFonts w:ascii="Arial" w:eastAsia="Arial" w:hAnsi="Arial" w:cs="Arial"/>
              <w:sz w:val="20"/>
              <w:szCs w:val="20"/>
            </w:rPr>
            <w:id w:val="155201132"/>
            <w:placeholder>
              <w:docPart w:val="BB7EC11F06CC45EE8E46EEF99E030B1B"/>
            </w:placeholder>
          </w:sdtPr>
          <w:sdtEndPr/>
          <w:sdtContent>
            <w:tc>
              <w:tcPr>
                <w:tcW w:w="6738" w:type="dxa"/>
              </w:tcPr>
              <w:p w14:paraId="1361E989" w14:textId="6A1AD729"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r w:rsidR="00F81E96" w:rsidRPr="00F81E96" w14:paraId="3003ECF7" w14:textId="77777777" w:rsidTr="003A1EFA">
        <w:tc>
          <w:tcPr>
            <w:tcW w:w="3233" w:type="dxa"/>
          </w:tcPr>
          <w:p w14:paraId="3F22A7CA"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Authorized Representative Signature</w:t>
            </w:r>
          </w:p>
        </w:tc>
        <w:tc>
          <w:tcPr>
            <w:tcW w:w="6738" w:type="dxa"/>
          </w:tcPr>
          <w:p w14:paraId="2F8BC0B5" w14:textId="77777777" w:rsidR="00F81E96" w:rsidRPr="00F81E96" w:rsidRDefault="00F81E96" w:rsidP="00C15596">
            <w:pPr>
              <w:spacing w:before="75" w:line="240" w:lineRule="auto"/>
              <w:outlineLvl w:val="0"/>
              <w:rPr>
                <w:rFonts w:ascii="Arial" w:eastAsia="Arial" w:hAnsi="Arial" w:cs="Arial"/>
                <w:sz w:val="20"/>
                <w:szCs w:val="20"/>
              </w:rPr>
            </w:pPr>
          </w:p>
          <w:p w14:paraId="1F6CAECE" w14:textId="77777777" w:rsidR="00F81E96" w:rsidRPr="00F81E96" w:rsidRDefault="00F81E96" w:rsidP="00C15596">
            <w:pPr>
              <w:spacing w:before="75" w:line="240" w:lineRule="auto"/>
              <w:outlineLvl w:val="0"/>
              <w:rPr>
                <w:rFonts w:ascii="Arial" w:eastAsia="Arial" w:hAnsi="Arial" w:cs="Arial"/>
                <w:sz w:val="20"/>
                <w:szCs w:val="20"/>
              </w:rPr>
            </w:pPr>
          </w:p>
          <w:p w14:paraId="277AE084" w14:textId="77777777" w:rsidR="00F81E96" w:rsidRPr="00F81E96" w:rsidRDefault="00F81E96" w:rsidP="00C15596">
            <w:pPr>
              <w:spacing w:before="75" w:line="240" w:lineRule="auto"/>
              <w:outlineLvl w:val="0"/>
              <w:rPr>
                <w:rFonts w:ascii="Arial" w:eastAsia="Arial" w:hAnsi="Arial" w:cs="Arial"/>
                <w:sz w:val="20"/>
                <w:szCs w:val="20"/>
              </w:rPr>
            </w:pPr>
          </w:p>
        </w:tc>
      </w:tr>
      <w:tr w:rsidR="00F81E96" w:rsidRPr="00F81E96" w14:paraId="648891D8" w14:textId="77777777" w:rsidTr="003A1EFA">
        <w:tc>
          <w:tcPr>
            <w:tcW w:w="3233" w:type="dxa"/>
          </w:tcPr>
          <w:p w14:paraId="21A67E5F" w14:textId="77777777" w:rsidR="00F81E96" w:rsidRPr="00F81E96" w:rsidRDefault="00F81E96" w:rsidP="00C15596">
            <w:pPr>
              <w:spacing w:before="75" w:line="240" w:lineRule="auto"/>
              <w:outlineLvl w:val="0"/>
              <w:rPr>
                <w:rFonts w:ascii="Arial" w:eastAsia="Arial" w:hAnsi="Arial" w:cs="Arial"/>
                <w:sz w:val="20"/>
                <w:szCs w:val="20"/>
              </w:rPr>
            </w:pPr>
            <w:r w:rsidRPr="00F81E96">
              <w:rPr>
                <w:rFonts w:ascii="Arial" w:eastAsia="Arial" w:hAnsi="Arial" w:cs="Arial"/>
                <w:sz w:val="20"/>
                <w:szCs w:val="20"/>
              </w:rPr>
              <w:t>Date</w:t>
            </w:r>
          </w:p>
          <w:p w14:paraId="0B4AD6A9" w14:textId="77777777" w:rsidR="00F81E96" w:rsidRPr="00F81E96" w:rsidRDefault="00F81E96" w:rsidP="00C15596">
            <w:pPr>
              <w:spacing w:before="75" w:line="240" w:lineRule="auto"/>
              <w:outlineLvl w:val="0"/>
              <w:rPr>
                <w:rFonts w:ascii="Arial" w:eastAsia="Arial" w:hAnsi="Arial" w:cs="Arial"/>
                <w:sz w:val="20"/>
                <w:szCs w:val="20"/>
              </w:rPr>
            </w:pPr>
          </w:p>
        </w:tc>
        <w:sdt>
          <w:sdtPr>
            <w:rPr>
              <w:rFonts w:ascii="Arial" w:eastAsia="Arial" w:hAnsi="Arial" w:cs="Arial"/>
              <w:sz w:val="20"/>
              <w:szCs w:val="20"/>
            </w:rPr>
            <w:id w:val="603472080"/>
            <w:placeholder>
              <w:docPart w:val="CAF27860BA2048BF86812AEB212BE94B"/>
            </w:placeholder>
            <w:date>
              <w:dateFormat w:val="M/d/yyyy"/>
              <w:lid w:val="en-US"/>
              <w:storeMappedDataAs w:val="dateTime"/>
              <w:calendar w:val="gregorian"/>
            </w:date>
          </w:sdtPr>
          <w:sdtEndPr/>
          <w:sdtContent>
            <w:tc>
              <w:tcPr>
                <w:tcW w:w="6738" w:type="dxa"/>
              </w:tcPr>
              <w:p w14:paraId="5119C432" w14:textId="7EADA5F5" w:rsidR="00F81E96" w:rsidRPr="00F81E96" w:rsidRDefault="00C15596" w:rsidP="00C15596">
                <w:pPr>
                  <w:spacing w:before="75" w:line="240" w:lineRule="auto"/>
                  <w:outlineLvl w:val="0"/>
                  <w:rPr>
                    <w:rFonts w:ascii="Arial" w:eastAsia="Arial" w:hAnsi="Arial" w:cs="Arial"/>
                    <w:sz w:val="20"/>
                    <w:szCs w:val="20"/>
                  </w:rPr>
                </w:pPr>
                <w:r>
                  <w:rPr>
                    <w:rFonts w:ascii="Arial" w:eastAsia="Arial" w:hAnsi="Arial" w:cs="Arial"/>
                    <w:sz w:val="20"/>
                    <w:szCs w:val="20"/>
                  </w:rPr>
                  <w:t>…</w:t>
                </w:r>
              </w:p>
            </w:tc>
          </w:sdtContent>
        </w:sdt>
      </w:tr>
    </w:tbl>
    <w:p w14:paraId="69EBAB7D" w14:textId="23424F76" w:rsidR="003842F4" w:rsidRPr="00CF3449" w:rsidRDefault="003842F4" w:rsidP="000C5CD7"/>
    <w:sectPr w:rsidR="003842F4" w:rsidRPr="00CF3449" w:rsidSect="00833B8B">
      <w:footerReference w:type="default" r:id="rId13"/>
      <w:headerReference w:type="first" r:id="rId14"/>
      <w:footerReference w:type="first" r:id="rId15"/>
      <w:pgSz w:w="11906" w:h="16838"/>
      <w:pgMar w:top="1135" w:right="1134" w:bottom="1276" w:left="1134" w:header="709" w:footer="78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initials="A">
    <w:p w14:paraId="665009F2" w14:textId="77777777" w:rsidR="00F81E96" w:rsidRDefault="00F81E96" w:rsidP="00F81E96">
      <w:pPr>
        <w:pStyle w:val="CommentText"/>
      </w:pPr>
      <w:r>
        <w:rPr>
          <w:rStyle w:val="CommentReference"/>
        </w:rPr>
        <w:annotationRef/>
      </w:r>
      <w:r>
        <w:t xml:space="preserve">If the Subcontract meets these criteria, Subcontractor must </w:t>
      </w:r>
      <w:r w:rsidRPr="00221415">
        <w:t xml:space="preserve">submit this certification </w:t>
      </w:r>
      <w:r w:rsidRPr="00221415">
        <w:rPr>
          <w:u w:val="single"/>
        </w:rPr>
        <w:t xml:space="preserve">prior to award of the </w:t>
      </w:r>
      <w:r>
        <w:rPr>
          <w:u w:val="single"/>
        </w:rPr>
        <w:t>S</w:t>
      </w:r>
      <w:r w:rsidRPr="00221415">
        <w:rPr>
          <w:u w:val="single"/>
        </w:rPr>
        <w:t>ubcontract</w:t>
      </w:r>
      <w:r w:rsidRPr="00221415">
        <w:t xml:space="preserve"> and annually thereafter.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5009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009F2" w16cid:durableId="1EE4E2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85381" w14:textId="77777777" w:rsidR="002A1836" w:rsidRDefault="002A1836" w:rsidP="00AD0C8A">
      <w:pPr>
        <w:spacing w:after="0" w:line="240" w:lineRule="auto"/>
      </w:pPr>
      <w:r>
        <w:separator/>
      </w:r>
    </w:p>
    <w:p w14:paraId="33483961" w14:textId="77777777" w:rsidR="002A1836" w:rsidRDefault="002A1836"/>
  </w:endnote>
  <w:endnote w:type="continuationSeparator" w:id="0">
    <w:p w14:paraId="22396089" w14:textId="77777777" w:rsidR="002A1836" w:rsidRDefault="002A1836" w:rsidP="00AD0C8A">
      <w:pPr>
        <w:spacing w:after="0" w:line="240" w:lineRule="auto"/>
      </w:pPr>
      <w:r>
        <w:continuationSeparator/>
      </w:r>
    </w:p>
    <w:p w14:paraId="0E391B8C" w14:textId="77777777" w:rsidR="002A1836" w:rsidRDefault="002A1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TT) Regular">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0A515" w14:textId="2D5FE9A6" w:rsidR="003434F7" w:rsidRDefault="002A1836" w:rsidP="00833B8B">
    <w:pPr>
      <w:pStyle w:val="Pagefooter"/>
    </w:pPr>
    <w:sdt>
      <w:sdtPr>
        <w:alias w:val="Title"/>
        <w:tag w:val=""/>
        <w:id w:val="-736636889"/>
        <w:dataBinding w:prefixMappings="xmlns:ns0='http://purl.org/dc/elements/1.1/' xmlns:ns1='http://schemas.openxmlformats.org/package/2006/metadata/core-properties' " w:xpath="/ns1:coreProperties[1]/ns0:title[1]" w:storeItemID="{6C3C8BC8-F283-45AE-878A-BAB7291924A1}"/>
        <w:text/>
      </w:sdtPr>
      <w:sdtEndPr/>
      <w:sdtContent>
        <w:r w:rsidR="00A240B3">
          <w:t>ARBP PC01 GL01 TL</w:t>
        </w:r>
        <w:r w:rsidR="00456422">
          <w:t>09</w:t>
        </w:r>
        <w:r w:rsidR="00A240B3">
          <w:t xml:space="preserve"> Certifications and Representations</w:t>
        </w:r>
      </w:sdtContent>
    </w:sdt>
    <w:r w:rsidR="00C97B2A">
      <w:tab/>
    </w:r>
    <w:sdt>
      <w:sdtPr>
        <w:id w:val="-519702270"/>
        <w:docPartObj>
          <w:docPartGallery w:val="Page Numbers (Bottom of Page)"/>
          <w:docPartUnique/>
        </w:docPartObj>
      </w:sdtPr>
      <w:sdtEndPr>
        <w:rPr>
          <w:rStyle w:val="PagenumberChar"/>
        </w:rPr>
      </w:sdtEndPr>
      <w:sdtContent>
        <w:r w:rsidR="00C97B2A" w:rsidRPr="001E71F4">
          <w:rPr>
            <w:rStyle w:val="PagenumberChar"/>
          </w:rPr>
          <w:fldChar w:fldCharType="begin"/>
        </w:r>
        <w:r w:rsidR="00C97B2A" w:rsidRPr="001E71F4">
          <w:rPr>
            <w:rStyle w:val="PagenumberChar"/>
          </w:rPr>
          <w:instrText xml:space="preserve"> PAGE   \* MERGEFORMAT </w:instrText>
        </w:r>
        <w:r w:rsidR="00C97B2A" w:rsidRPr="001E71F4">
          <w:rPr>
            <w:rStyle w:val="PagenumberChar"/>
          </w:rPr>
          <w:fldChar w:fldCharType="separate"/>
        </w:r>
        <w:r w:rsidR="000C5CD7">
          <w:rPr>
            <w:rStyle w:val="PagenumberChar"/>
          </w:rPr>
          <w:t>2</w:t>
        </w:r>
        <w:r w:rsidR="00C97B2A" w:rsidRPr="001E71F4">
          <w:rPr>
            <w:rStyle w:val="PagenumberChar"/>
          </w:rPr>
          <w:fldChar w:fldCharType="end"/>
        </w:r>
      </w:sdtContent>
    </w:sdt>
    <w:r w:rsidR="00771EE8">
      <w:rPr>
        <w:rStyle w:val="PagenumberChar"/>
      </w:rPr>
      <w:t xml:space="preserve"> </w:t>
    </w:r>
    <w:r w:rsidR="00CF3449">
      <w:rPr>
        <w:rStyle w:val="PagenumberChar"/>
      </w:rPr>
      <w:t xml:space="preserve">/ </w:t>
    </w:r>
    <w:r w:rsidR="00771EE8">
      <w:rPr>
        <w:rStyle w:val="PagenumberChar"/>
      </w:rPr>
      <w:fldChar w:fldCharType="begin"/>
    </w:r>
    <w:r w:rsidR="00771EE8">
      <w:rPr>
        <w:rStyle w:val="PagenumberChar"/>
      </w:rPr>
      <w:instrText xml:space="preserve"> NUMPAGES   \* MERGEFORMAT </w:instrText>
    </w:r>
    <w:r w:rsidR="00771EE8">
      <w:rPr>
        <w:rStyle w:val="PagenumberChar"/>
      </w:rPr>
      <w:fldChar w:fldCharType="separate"/>
    </w:r>
    <w:r w:rsidR="000C5CD7">
      <w:rPr>
        <w:rStyle w:val="PagenumberChar"/>
      </w:rPr>
      <w:t>2</w:t>
    </w:r>
    <w:r w:rsidR="00771EE8">
      <w:rPr>
        <w:rStyle w:val="PagenumberChar"/>
      </w:rPr>
      <w:fldChar w:fldCharType="end"/>
    </w:r>
    <w:r w:rsidR="00194667">
      <w:rPr>
        <w:rStyle w:val="PagenumberCha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BB06" w14:textId="77777777" w:rsidR="00114D85" w:rsidRDefault="00456422" w:rsidP="001E4C46">
    <w:pPr>
      <w:pStyle w:val="Pagefooter"/>
    </w:pPr>
    <w:r>
      <w:t>ARBP PC01 GL01 TL09 Certifications and Representations</w:t>
    </w:r>
  </w:p>
  <w:p w14:paraId="5FF861D0" w14:textId="1C109B8A" w:rsidR="001E4C46" w:rsidRPr="001E4C46" w:rsidRDefault="00114D85" w:rsidP="001E4C46">
    <w:pPr>
      <w:pStyle w:val="Pagefooter"/>
    </w:pPr>
    <w:r>
      <w:t>Revised 29.08.19</w:t>
    </w:r>
    <w:r w:rsidR="001E4C46">
      <w:tab/>
    </w:r>
    <w:sdt>
      <w:sdtPr>
        <w:id w:val="-1532725237"/>
        <w:docPartObj>
          <w:docPartGallery w:val="Page Numbers (Bottom of Page)"/>
          <w:docPartUnique/>
        </w:docPartObj>
      </w:sdtPr>
      <w:sdtEndPr>
        <w:rPr>
          <w:rStyle w:val="PagenumberChar"/>
        </w:rPr>
      </w:sdtEndPr>
      <w:sdtContent>
        <w:r w:rsidR="001E4C46" w:rsidRPr="001E71F4">
          <w:rPr>
            <w:rStyle w:val="PagenumberChar"/>
          </w:rPr>
          <w:fldChar w:fldCharType="begin"/>
        </w:r>
        <w:r w:rsidR="001E4C46" w:rsidRPr="001E71F4">
          <w:rPr>
            <w:rStyle w:val="PagenumberChar"/>
          </w:rPr>
          <w:instrText xml:space="preserve"> PAGE   \* MERGEFORMAT </w:instrText>
        </w:r>
        <w:r w:rsidR="001E4C46" w:rsidRPr="001E71F4">
          <w:rPr>
            <w:rStyle w:val="PagenumberChar"/>
          </w:rPr>
          <w:fldChar w:fldCharType="separate"/>
        </w:r>
        <w:r w:rsidR="000C5CD7">
          <w:rPr>
            <w:rStyle w:val="PagenumberChar"/>
          </w:rPr>
          <w:t>1</w:t>
        </w:r>
        <w:r w:rsidR="001E4C46" w:rsidRPr="001E71F4">
          <w:rPr>
            <w:rStyle w:val="PagenumberChar"/>
          </w:rPr>
          <w:fldChar w:fldCharType="end"/>
        </w:r>
      </w:sdtContent>
    </w:sdt>
    <w:r w:rsidR="001E4C46">
      <w:rPr>
        <w:rStyle w:val="PagenumberChar"/>
      </w:rPr>
      <w:t xml:space="preserve"> </w:t>
    </w:r>
    <w:r w:rsidR="00920ADA">
      <w:rPr>
        <w:rStyle w:val="PagenumberChar"/>
      </w:rPr>
      <w:t>/</w:t>
    </w:r>
    <w:r w:rsidR="001E4C46">
      <w:rPr>
        <w:rStyle w:val="PagenumberChar"/>
      </w:rPr>
      <w:t xml:space="preserve"> </w:t>
    </w:r>
    <w:r w:rsidR="001E4C46">
      <w:rPr>
        <w:rStyle w:val="PagenumberChar"/>
      </w:rPr>
      <w:fldChar w:fldCharType="begin"/>
    </w:r>
    <w:r w:rsidR="001E4C46">
      <w:rPr>
        <w:rStyle w:val="PagenumberChar"/>
      </w:rPr>
      <w:instrText xml:space="preserve"> NUMPAGES   \* MERGEFORMAT </w:instrText>
    </w:r>
    <w:r w:rsidR="001E4C46">
      <w:rPr>
        <w:rStyle w:val="PagenumberChar"/>
      </w:rPr>
      <w:fldChar w:fldCharType="separate"/>
    </w:r>
    <w:r w:rsidR="000C5CD7">
      <w:rPr>
        <w:rStyle w:val="PagenumberChar"/>
      </w:rPr>
      <w:t>1</w:t>
    </w:r>
    <w:r w:rsidR="001E4C46">
      <w:rPr>
        <w:rStyle w:val="Pagenumb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CB851" w14:textId="77777777" w:rsidR="002A1836" w:rsidRDefault="002A1836" w:rsidP="00AD0C8A">
      <w:pPr>
        <w:spacing w:after="0" w:line="240" w:lineRule="auto"/>
      </w:pPr>
      <w:r>
        <w:separator/>
      </w:r>
    </w:p>
    <w:p w14:paraId="06B8012D" w14:textId="77777777" w:rsidR="002A1836" w:rsidRDefault="002A1836"/>
  </w:footnote>
  <w:footnote w:type="continuationSeparator" w:id="0">
    <w:p w14:paraId="338B7711" w14:textId="77777777" w:rsidR="002A1836" w:rsidRDefault="002A1836" w:rsidP="00AD0C8A">
      <w:pPr>
        <w:spacing w:after="0" w:line="240" w:lineRule="auto"/>
      </w:pPr>
      <w:r>
        <w:continuationSeparator/>
      </w:r>
    </w:p>
    <w:p w14:paraId="086386A5" w14:textId="77777777" w:rsidR="002A1836" w:rsidRDefault="002A1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5975" w14:textId="77777777" w:rsidR="00A90DE2" w:rsidRDefault="0006416B" w:rsidP="0006416B">
    <w:pPr>
      <w:spacing w:after="0" w:line="120" w:lineRule="auto"/>
    </w:pPr>
    <w:r>
      <w:rPr>
        <w:noProof/>
        <w:lang w:val="en-AU" w:eastAsia="en-AU"/>
      </w:rPr>
      <w:drawing>
        <wp:anchor distT="0" distB="0" distL="114300" distR="114300" simplePos="0" relativeHeight="251659264" behindDoc="1" locked="0" layoutInCell="1" allowOverlap="1" wp14:anchorId="4B35B27F" wp14:editId="660D8561">
          <wp:simplePos x="0" y="0"/>
          <wp:positionH relativeFrom="column">
            <wp:posOffset>-720090</wp:posOffset>
          </wp:positionH>
          <wp:positionV relativeFrom="paragraph">
            <wp:posOffset>-450215</wp:posOffset>
          </wp:positionV>
          <wp:extent cx="7562215" cy="179959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79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2.25pt;height:12.25pt" o:bullet="t">
        <v:imagedata r:id="rId1" o:title="Bullet-one"/>
      </v:shape>
    </w:pict>
  </w:numPicBullet>
  <w:numPicBullet w:numPicBulletId="1">
    <w:pict>
      <v:shape id="_x0000_i1204" type="#_x0000_t75" style="width:12.25pt;height:12.25pt" o:bullet="t">
        <v:imagedata r:id="rId2" o:title="Bullet-two"/>
      </v:shape>
    </w:pict>
  </w:numPicBullet>
  <w:abstractNum w:abstractNumId="0" w15:restartNumberingAfterBreak="0">
    <w:nsid w:val="03421718"/>
    <w:multiLevelType w:val="multilevel"/>
    <w:tmpl w:val="391C3B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7476B7"/>
    <w:multiLevelType w:val="multilevel"/>
    <w:tmpl w:val="DA047F9A"/>
    <w:lvl w:ilvl="0">
      <w:start w:val="1"/>
      <w:numFmt w:val="decimal"/>
      <w:lvlText w:val="%1."/>
      <w:lvlJc w:val="left"/>
      <w:pPr>
        <w:ind w:left="360" w:hanging="360"/>
      </w:pPr>
      <w:rPr>
        <w:rFonts w:hint="default"/>
        <w:b w:val="0"/>
        <w:i w:val="0"/>
        <w:color w:val="2D879A"/>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9009BE"/>
    <w:multiLevelType w:val="multilevel"/>
    <w:tmpl w:val="D51A0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0D0FB5"/>
    <w:multiLevelType w:val="hybridMultilevel"/>
    <w:tmpl w:val="948C3898"/>
    <w:lvl w:ilvl="0" w:tplc="9718FB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5F76EE"/>
    <w:multiLevelType w:val="multilevel"/>
    <w:tmpl w:val="1E34127E"/>
    <w:styleLink w:val="HeadList2"/>
    <w:lvl w:ilvl="0">
      <w:start w:val="1"/>
      <w:numFmt w:val="decimal"/>
      <w:lvlText w:val="%1."/>
      <w:lvlJc w:val="left"/>
      <w:pPr>
        <w:tabs>
          <w:tab w:val="num" w:pos="1418"/>
        </w:tabs>
        <w:ind w:left="0" w:firstLine="0"/>
      </w:pPr>
      <w:rPr>
        <w:rFonts w:asciiTheme="majorHAnsi" w:hAnsiTheme="majorHAnsi"/>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5" w15:restartNumberingAfterBreak="0">
    <w:nsid w:val="146B73D0"/>
    <w:multiLevelType w:val="hybridMultilevel"/>
    <w:tmpl w:val="9438C4F4"/>
    <w:lvl w:ilvl="0" w:tplc="FBD8238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B341E"/>
    <w:multiLevelType w:val="multilevel"/>
    <w:tmpl w:val="1CFA2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CA76CB"/>
    <w:multiLevelType w:val="hybridMultilevel"/>
    <w:tmpl w:val="4074F590"/>
    <w:lvl w:ilvl="0" w:tplc="9450308C">
      <w:start w:val="1"/>
      <w:numFmt w:val="lowerRoman"/>
      <w:lvlText w:val="(%1)"/>
      <w:lvlJc w:val="right"/>
      <w:pPr>
        <w:ind w:left="475" w:hanging="360"/>
      </w:pPr>
      <w:rPr>
        <w:rFonts w:hint="default"/>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8" w15:restartNumberingAfterBreak="0">
    <w:nsid w:val="182C11D7"/>
    <w:multiLevelType w:val="hybridMultilevel"/>
    <w:tmpl w:val="9EB6475E"/>
    <w:lvl w:ilvl="0" w:tplc="4C7ECD18">
      <w:start w:val="1"/>
      <w:numFmt w:val="decimal"/>
      <w:lvlText w:val="%1"/>
      <w:lvlJc w:val="left"/>
      <w:pPr>
        <w:ind w:left="720" w:hanging="360"/>
      </w:pPr>
      <w:rPr>
        <w:rFonts w:ascii="Arial" w:hAnsi="Arial" w:hint="default"/>
        <w:b/>
        <w:i w:val="0"/>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67E48"/>
    <w:multiLevelType w:val="multilevel"/>
    <w:tmpl w:val="A8CAD2C4"/>
    <w:lvl w:ilvl="0">
      <w:start w:val="3"/>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0" w15:restartNumberingAfterBreak="0">
    <w:nsid w:val="1BBB08E6"/>
    <w:multiLevelType w:val="multilevel"/>
    <w:tmpl w:val="35E84FBA"/>
    <w:styleLink w:val="HeadList4"/>
    <w:lvl w:ilvl="0">
      <w:start w:val="1"/>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1" w15:restartNumberingAfterBreak="0">
    <w:nsid w:val="1D6558D9"/>
    <w:multiLevelType w:val="multilevel"/>
    <w:tmpl w:val="95CE6E4A"/>
    <w:lvl w:ilvl="0">
      <w:start w:val="4"/>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2" w15:restartNumberingAfterBreak="0">
    <w:nsid w:val="1DC53626"/>
    <w:multiLevelType w:val="hybridMultilevel"/>
    <w:tmpl w:val="A0B60DC4"/>
    <w:lvl w:ilvl="0" w:tplc="83AE43C0">
      <w:start w:val="1"/>
      <w:numFmt w:val="decimal"/>
      <w:lvlText w:val="%1"/>
      <w:lvlJc w:val="left"/>
      <w:pPr>
        <w:ind w:left="2421" w:hanging="360"/>
      </w:pPr>
      <w:rPr>
        <w:rFonts w:ascii="Arial" w:hAnsi="Arial" w:hint="default"/>
        <w:b/>
        <w:i w:val="0"/>
        <w:caps w:val="0"/>
        <w:strike w:val="0"/>
        <w:dstrike w:val="0"/>
        <w:vanish w:val="0"/>
        <w:color w:val="05C3DE" w:themeColor="accent1"/>
        <w:sz w:val="60"/>
        <w:vertAlign w:val="baseline"/>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1EA55DC1"/>
    <w:multiLevelType w:val="hybridMultilevel"/>
    <w:tmpl w:val="51C8F246"/>
    <w:lvl w:ilvl="0" w:tplc="D7F8045E">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4" w15:restartNumberingAfterBreak="0">
    <w:nsid w:val="24ED599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852679"/>
    <w:multiLevelType w:val="hybridMultilevel"/>
    <w:tmpl w:val="718A5AD0"/>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6" w15:restartNumberingAfterBreak="0">
    <w:nsid w:val="29CA5BF8"/>
    <w:multiLevelType w:val="multilevel"/>
    <w:tmpl w:val="AEB25142"/>
    <w:styleLink w:val="Style2"/>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17" w15:restartNumberingAfterBreak="0">
    <w:nsid w:val="36F75E37"/>
    <w:multiLevelType w:val="hybridMultilevel"/>
    <w:tmpl w:val="685AB862"/>
    <w:lvl w:ilvl="0" w:tplc="E6F8753E">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76428A1"/>
    <w:multiLevelType w:val="multilevel"/>
    <w:tmpl w:val="1E34127E"/>
    <w:numStyleLink w:val="HeadList2"/>
  </w:abstractNum>
  <w:abstractNum w:abstractNumId="19" w15:restartNumberingAfterBreak="0">
    <w:nsid w:val="3AA22438"/>
    <w:multiLevelType w:val="hybridMultilevel"/>
    <w:tmpl w:val="5BC297A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096B42"/>
    <w:multiLevelType w:val="hybridMultilevel"/>
    <w:tmpl w:val="3A321CBC"/>
    <w:lvl w:ilvl="0" w:tplc="E8466F1E">
      <w:start w:val="1"/>
      <w:numFmt w:val="lowerLetter"/>
      <w:lvlText w:val="(%1)"/>
      <w:lvlJc w:val="left"/>
      <w:pPr>
        <w:ind w:left="475" w:hanging="360"/>
      </w:pPr>
      <w:rPr>
        <w:rFonts w:hint="default"/>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1" w15:restartNumberingAfterBreak="0">
    <w:nsid w:val="41482F76"/>
    <w:multiLevelType w:val="hybridMultilevel"/>
    <w:tmpl w:val="41DC199C"/>
    <w:lvl w:ilvl="0" w:tplc="F95C06F2">
      <w:start w:val="6"/>
      <w:numFmt w:val="bullet"/>
      <w:pStyle w:val="Bullet2"/>
      <w:lvlText w:val=""/>
      <w:lvlPicBulletId w:val="1"/>
      <w:lvlJc w:val="left"/>
      <w:pPr>
        <w:ind w:left="1080" w:hanging="360"/>
      </w:pPr>
      <w:rPr>
        <w:rFonts w:ascii="Symbol" w:eastAsia="Arial" w:hAnsi="Symbol" w:cs="Arial (TT) Regular" w:hint="default"/>
        <w:b w:val="0"/>
        <w:bCs w:val="0"/>
        <w:i w:val="0"/>
        <w:iCs w:val="0"/>
        <w:caps w:val="0"/>
        <w:smallCaps w:val="0"/>
        <w:strike w:val="0"/>
        <w:dstrike w:val="0"/>
        <w:vanish w:val="0"/>
        <w:color w:val="auto"/>
        <w:spacing w:val="0"/>
        <w:kern w:val="0"/>
        <w:position w:val="0"/>
        <w:sz w:val="18"/>
        <w:szCs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8C6F84"/>
    <w:multiLevelType w:val="hybridMultilevel"/>
    <w:tmpl w:val="5246BEA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157B2"/>
    <w:multiLevelType w:val="multilevel"/>
    <w:tmpl w:val="87348064"/>
    <w:lvl w:ilvl="0">
      <w:start w:val="1"/>
      <w:numFmt w:val="decimal"/>
      <w:pStyle w:val="Head1"/>
      <w:lvlText w:val="%1."/>
      <w:lvlJc w:val="left"/>
      <w:pPr>
        <w:tabs>
          <w:tab w:val="num" w:pos="0"/>
        </w:tabs>
        <w:ind w:left="0" w:firstLine="0"/>
      </w:pPr>
      <w:rPr>
        <w:rFonts w:ascii="Arial" w:hAnsi="Arial" w:hint="default"/>
        <w:b w:val="0"/>
        <w:i w:val="0"/>
        <w:color w:val="auto"/>
        <w:sz w:val="36"/>
      </w:rPr>
    </w:lvl>
    <w:lvl w:ilvl="1">
      <w:start w:val="1"/>
      <w:numFmt w:val="decimal"/>
      <w:pStyle w:val="Head2"/>
      <w:lvlText w:val="%1.%2."/>
      <w:lvlJc w:val="left"/>
      <w:pPr>
        <w:tabs>
          <w:tab w:val="num" w:pos="0"/>
        </w:tabs>
        <w:ind w:left="0" w:firstLine="0"/>
      </w:pPr>
      <w:rPr>
        <w:rFonts w:hint="default"/>
        <w:b w:val="0"/>
        <w:i w:val="0"/>
      </w:rPr>
    </w:lvl>
    <w:lvl w:ilvl="2">
      <w:start w:val="1"/>
      <w:numFmt w:val="decimal"/>
      <w:pStyle w:val="Head3"/>
      <w:lvlText w:val="%1.%2.%3."/>
      <w:lvlJc w:val="left"/>
      <w:pPr>
        <w:tabs>
          <w:tab w:val="num" w:pos="0"/>
        </w:tabs>
        <w:ind w:left="0" w:firstLine="0"/>
      </w:pPr>
      <w:rPr>
        <w:rFonts w:hint="default"/>
        <w:b w:val="0"/>
        <w:i w:val="0"/>
      </w:rPr>
    </w:lvl>
    <w:lvl w:ilvl="3">
      <w:start w:val="1"/>
      <w:numFmt w:val="decimal"/>
      <w:pStyle w:val="Head4"/>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25" w15:restartNumberingAfterBreak="0">
    <w:nsid w:val="564B3CB5"/>
    <w:multiLevelType w:val="multilevel"/>
    <w:tmpl w:val="F3A4A334"/>
    <w:lvl w:ilvl="0">
      <w:start w:val="2"/>
      <w:numFmt w:val="decimal"/>
      <w:lvlText w:val="%1."/>
      <w:lvlJc w:val="left"/>
      <w:pPr>
        <w:tabs>
          <w:tab w:val="num" w:pos="1418"/>
        </w:tabs>
        <w:ind w:left="0" w:firstLine="0"/>
      </w:pPr>
      <w:rPr>
        <w:rFonts w:asciiTheme="majorHAnsi" w:hAnsiTheme="majorHAnsi" w:hint="default"/>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26" w15:restartNumberingAfterBreak="0">
    <w:nsid w:val="57995AAF"/>
    <w:multiLevelType w:val="multilevel"/>
    <w:tmpl w:val="D9088196"/>
    <w:styleLink w:val="HeadList1"/>
    <w:lvl w:ilvl="0">
      <w:start w:val="1"/>
      <w:numFmt w:val="decimal"/>
      <w:lvlText w:val="%1."/>
      <w:lvlJc w:val="left"/>
      <w:pPr>
        <w:tabs>
          <w:tab w:val="num" w:pos="1418"/>
        </w:tabs>
        <w:ind w:left="0" w:firstLine="0"/>
      </w:pPr>
      <w:rPr>
        <w:rFonts w:asciiTheme="majorHAnsi" w:hAnsiTheme="majorHAnsi" w:hint="default"/>
        <w:b/>
        <w:color w:val="auto"/>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27" w15:restartNumberingAfterBreak="0">
    <w:nsid w:val="5BDB247E"/>
    <w:multiLevelType w:val="hybridMultilevel"/>
    <w:tmpl w:val="48FA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9F5B57"/>
    <w:multiLevelType w:val="hybridMultilevel"/>
    <w:tmpl w:val="7B001336"/>
    <w:lvl w:ilvl="0" w:tplc="60EA80CE">
      <w:start w:val="1"/>
      <w:numFmt w:val="decimal"/>
      <w:pStyle w:val="Palladium-Numbering"/>
      <w:lvlText w:val="%1"/>
      <w:lvlJc w:val="left"/>
      <w:pPr>
        <w:ind w:left="720" w:hanging="360"/>
      </w:pPr>
      <w:rPr>
        <w:rFonts w:ascii="Arial" w:hAnsi="Arial" w:hint="default"/>
        <w:b/>
        <w:i w:val="0"/>
        <w:caps w:val="0"/>
        <w:strike w:val="0"/>
        <w:dstrike w:val="0"/>
        <w:vanish w:val="0"/>
        <w:color w:val="000000" w:themeColor="text1"/>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B768A4"/>
    <w:multiLevelType w:val="multilevel"/>
    <w:tmpl w:val="38C43764"/>
    <w:styleLink w:val="HeadList3"/>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30" w15:restartNumberingAfterBreak="0">
    <w:nsid w:val="6CF37FFB"/>
    <w:multiLevelType w:val="multilevel"/>
    <w:tmpl w:val="BEE637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EA61334"/>
    <w:multiLevelType w:val="multilevel"/>
    <w:tmpl w:val="CC402E02"/>
    <w:lvl w:ilvl="0">
      <w:start w:val="1"/>
      <w:numFmt w:val="decimal"/>
      <w:lvlText w:val="%1"/>
      <w:lvlJc w:val="left"/>
      <w:pPr>
        <w:ind w:left="720" w:hanging="360"/>
      </w:pPr>
      <w:rPr>
        <w:rFonts w:ascii="Arial" w:hAnsi="Arial" w:hint="default"/>
        <w:b/>
        <w:i w:val="0"/>
        <w:caps w:val="0"/>
        <w:strike w:val="0"/>
        <w:dstrike w:val="0"/>
        <w:vanish w:val="0"/>
        <w:color w:val="000000" w:themeColor="text1"/>
        <w:sz w:val="48"/>
        <w:vertAlign w:val="baseline"/>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960" w:hanging="360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5040" w:hanging="4680"/>
      </w:pPr>
      <w:rPr>
        <w:rFonts w:hint="default"/>
      </w:rPr>
    </w:lvl>
  </w:abstractNum>
  <w:abstractNum w:abstractNumId="32" w15:restartNumberingAfterBreak="0">
    <w:nsid w:val="6F93376A"/>
    <w:multiLevelType w:val="multilevel"/>
    <w:tmpl w:val="35E84FBA"/>
    <w:numStyleLink w:val="HeadList4"/>
  </w:abstractNum>
  <w:abstractNum w:abstractNumId="33" w15:restartNumberingAfterBreak="0">
    <w:nsid w:val="73125B84"/>
    <w:multiLevelType w:val="hybridMultilevel"/>
    <w:tmpl w:val="50E02582"/>
    <w:lvl w:ilvl="0" w:tplc="2C74ADB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D7D95"/>
    <w:multiLevelType w:val="hybridMultilevel"/>
    <w:tmpl w:val="457C0C02"/>
    <w:lvl w:ilvl="0" w:tplc="A7FC07A6">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1A3DF2"/>
    <w:multiLevelType w:val="multilevel"/>
    <w:tmpl w:val="6A84BCAC"/>
    <w:lvl w:ilvl="0">
      <w:start w:val="1"/>
      <w:numFmt w:val="decimal"/>
      <w:lvlText w:val="1.%1"/>
      <w:lvlJc w:val="left"/>
      <w:pPr>
        <w:tabs>
          <w:tab w:val="num" w:pos="0"/>
        </w:tabs>
        <w:ind w:left="0" w:firstLine="0"/>
      </w:pPr>
      <w:rPr>
        <w:rFonts w:hint="default"/>
        <w:b w:val="0"/>
        <w:i w:val="0"/>
        <w:color w:val="000000" w:themeColor="text2"/>
        <w:sz w:val="52"/>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b w:val="0"/>
        <w:i w:val="0"/>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36" w15:restartNumberingAfterBreak="0">
    <w:nsid w:val="7ADC0A1C"/>
    <w:multiLevelType w:val="hybridMultilevel"/>
    <w:tmpl w:val="E710FEA6"/>
    <w:lvl w:ilvl="0" w:tplc="8182DE98">
      <w:start w:val="1"/>
      <w:numFmt w:val="lowerLetter"/>
      <w:lvlText w:val="%1."/>
      <w:lvlJc w:val="left"/>
      <w:pPr>
        <w:tabs>
          <w:tab w:val="num" w:pos="720"/>
        </w:tabs>
        <w:ind w:left="720" w:hanging="360"/>
      </w:pPr>
      <w:rPr>
        <w:rFonts w:hint="default"/>
      </w:rPr>
    </w:lvl>
    <w:lvl w:ilvl="1" w:tplc="B1FEDC60">
      <w:start w:val="1"/>
      <w:numFmt w:val="lowerRoman"/>
      <w:lvlText w:val="%2."/>
      <w:lvlJc w:val="left"/>
      <w:pPr>
        <w:tabs>
          <w:tab w:val="num" w:pos="1740"/>
        </w:tabs>
        <w:ind w:left="1740" w:hanging="660"/>
      </w:pPr>
      <w:rPr>
        <w:rFonts w:hint="default"/>
      </w:rPr>
    </w:lvl>
    <w:lvl w:ilvl="2" w:tplc="D518AFD4">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1E3906"/>
    <w:multiLevelType w:val="multilevel"/>
    <w:tmpl w:val="0CF216C4"/>
    <w:lvl w:ilvl="0">
      <w:start w:val="1"/>
      <w:numFmt w:val="decimal"/>
      <w:pStyle w:val="Palladium-FeatureFigu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EB316D"/>
    <w:multiLevelType w:val="multilevel"/>
    <w:tmpl w:val="AEB25142"/>
    <w:numStyleLink w:val="Style2"/>
  </w:abstractNum>
  <w:num w:numId="1">
    <w:abstractNumId w:val="23"/>
  </w:num>
  <w:num w:numId="2">
    <w:abstractNumId w:val="21"/>
  </w:num>
  <w:num w:numId="3">
    <w:abstractNumId w:val="28"/>
  </w:num>
  <w:num w:numId="4">
    <w:abstractNumId w:val="12"/>
  </w:num>
  <w:num w:numId="5">
    <w:abstractNumId w:val="31"/>
  </w:num>
  <w:num w:numId="6">
    <w:abstractNumId w:val="8"/>
  </w:num>
  <w:num w:numId="7">
    <w:abstractNumId w:val="37"/>
  </w:num>
  <w:num w:numId="8">
    <w:abstractNumId w:val="4"/>
  </w:num>
  <w:num w:numId="9">
    <w:abstractNumId w:val="18"/>
  </w:num>
  <w:num w:numId="10">
    <w:abstractNumId w:val="16"/>
  </w:num>
  <w:num w:numId="11">
    <w:abstractNumId w:val="11"/>
  </w:num>
  <w:num w:numId="12">
    <w:abstractNumId w:val="26"/>
  </w:num>
  <w:num w:numId="13">
    <w:abstractNumId w:val="24"/>
  </w:num>
  <w:num w:numId="14">
    <w:abstractNumId w:val="25"/>
  </w:num>
  <w:num w:numId="15">
    <w:abstractNumId w:val="29"/>
  </w:num>
  <w:num w:numId="16">
    <w:abstractNumId w:val="9"/>
  </w:num>
  <w:num w:numId="17">
    <w:abstractNumId w:val="10"/>
  </w:num>
  <w:num w:numId="18">
    <w:abstractNumId w:val="34"/>
  </w:num>
  <w:num w:numId="19">
    <w:abstractNumId w:val="17"/>
  </w:num>
  <w:num w:numId="20">
    <w:abstractNumId w:val="0"/>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6"/>
  </w:num>
  <w:num w:numId="25">
    <w:abstractNumId w:val="32"/>
  </w:num>
  <w:num w:numId="26">
    <w:abstractNumId w:val="38"/>
  </w:num>
  <w:num w:numId="27">
    <w:abstractNumId w:val="1"/>
  </w:num>
  <w:num w:numId="28">
    <w:abstractNumId w:val="14"/>
  </w:num>
  <w:num w:numId="29">
    <w:abstractNumId w:val="27"/>
  </w:num>
  <w:num w:numId="30">
    <w:abstractNumId w:val="35"/>
  </w:num>
  <w:num w:numId="31">
    <w:abstractNumId w:val="22"/>
  </w:num>
  <w:num w:numId="32">
    <w:abstractNumId w:val="5"/>
  </w:num>
  <w:num w:numId="33">
    <w:abstractNumId w:val="33"/>
  </w:num>
  <w:num w:numId="34">
    <w:abstractNumId w:val="36"/>
  </w:num>
  <w:num w:numId="35">
    <w:abstractNumId w:val="3"/>
  </w:num>
  <w:num w:numId="36">
    <w:abstractNumId w:val="13"/>
  </w:num>
  <w:num w:numId="37">
    <w:abstractNumId w:val="19"/>
  </w:num>
  <w:num w:numId="38">
    <w:abstractNumId w:val="20"/>
  </w:num>
  <w:num w:numId="39">
    <w:abstractNumId w:val="7"/>
  </w:num>
  <w:num w:numId="4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02"/>
    <w:rsid w:val="00001D3B"/>
    <w:rsid w:val="00002671"/>
    <w:rsid w:val="00004250"/>
    <w:rsid w:val="0000567C"/>
    <w:rsid w:val="000064C5"/>
    <w:rsid w:val="00012917"/>
    <w:rsid w:val="00015692"/>
    <w:rsid w:val="000239CF"/>
    <w:rsid w:val="000244A6"/>
    <w:rsid w:val="00042C73"/>
    <w:rsid w:val="00044279"/>
    <w:rsid w:val="00054963"/>
    <w:rsid w:val="0006416B"/>
    <w:rsid w:val="000B70F6"/>
    <w:rsid w:val="000C5CD7"/>
    <w:rsid w:val="001076BC"/>
    <w:rsid w:val="00114D85"/>
    <w:rsid w:val="00120C69"/>
    <w:rsid w:val="00122C19"/>
    <w:rsid w:val="00131375"/>
    <w:rsid w:val="001414AC"/>
    <w:rsid w:val="00142AAF"/>
    <w:rsid w:val="00143D27"/>
    <w:rsid w:val="00146A50"/>
    <w:rsid w:val="001476B9"/>
    <w:rsid w:val="0015140B"/>
    <w:rsid w:val="001656B0"/>
    <w:rsid w:val="001921DB"/>
    <w:rsid w:val="001939DD"/>
    <w:rsid w:val="00194667"/>
    <w:rsid w:val="00195125"/>
    <w:rsid w:val="00196A76"/>
    <w:rsid w:val="001A1449"/>
    <w:rsid w:val="001B1396"/>
    <w:rsid w:val="001B3BA4"/>
    <w:rsid w:val="001C5A03"/>
    <w:rsid w:val="001C6D14"/>
    <w:rsid w:val="001C78CA"/>
    <w:rsid w:val="001E4C46"/>
    <w:rsid w:val="001E71F4"/>
    <w:rsid w:val="0020019F"/>
    <w:rsid w:val="00200EF5"/>
    <w:rsid w:val="00214EBE"/>
    <w:rsid w:val="00224EB0"/>
    <w:rsid w:val="002769E2"/>
    <w:rsid w:val="00281910"/>
    <w:rsid w:val="002915AE"/>
    <w:rsid w:val="002A1836"/>
    <w:rsid w:val="002B594D"/>
    <w:rsid w:val="002B5F23"/>
    <w:rsid w:val="002C3962"/>
    <w:rsid w:val="002C45C9"/>
    <w:rsid w:val="002D7A0C"/>
    <w:rsid w:val="002E0658"/>
    <w:rsid w:val="002E1E06"/>
    <w:rsid w:val="002E5399"/>
    <w:rsid w:val="00306A0D"/>
    <w:rsid w:val="00311602"/>
    <w:rsid w:val="00325F30"/>
    <w:rsid w:val="003373C8"/>
    <w:rsid w:val="003434F7"/>
    <w:rsid w:val="003842F4"/>
    <w:rsid w:val="003A0DA0"/>
    <w:rsid w:val="003A2937"/>
    <w:rsid w:val="003A3C9A"/>
    <w:rsid w:val="003B165C"/>
    <w:rsid w:val="00410A4E"/>
    <w:rsid w:val="00413968"/>
    <w:rsid w:val="004216E6"/>
    <w:rsid w:val="00433154"/>
    <w:rsid w:val="0044124A"/>
    <w:rsid w:val="00447C9C"/>
    <w:rsid w:val="004537E9"/>
    <w:rsid w:val="00456422"/>
    <w:rsid w:val="004572CA"/>
    <w:rsid w:val="00457D27"/>
    <w:rsid w:val="00464AB2"/>
    <w:rsid w:val="00473FD9"/>
    <w:rsid w:val="004A4B44"/>
    <w:rsid w:val="004B2904"/>
    <w:rsid w:val="004B5992"/>
    <w:rsid w:val="004E21C5"/>
    <w:rsid w:val="004E7355"/>
    <w:rsid w:val="005048E2"/>
    <w:rsid w:val="00515549"/>
    <w:rsid w:val="0051655B"/>
    <w:rsid w:val="0052788C"/>
    <w:rsid w:val="00543C91"/>
    <w:rsid w:val="00560D76"/>
    <w:rsid w:val="00566593"/>
    <w:rsid w:val="0057335C"/>
    <w:rsid w:val="005777F8"/>
    <w:rsid w:val="005814A7"/>
    <w:rsid w:val="005857A7"/>
    <w:rsid w:val="005A5E49"/>
    <w:rsid w:val="005A71B1"/>
    <w:rsid w:val="005B5718"/>
    <w:rsid w:val="005D253B"/>
    <w:rsid w:val="005E5949"/>
    <w:rsid w:val="005E76BA"/>
    <w:rsid w:val="005E7F8E"/>
    <w:rsid w:val="005F749A"/>
    <w:rsid w:val="00606EE0"/>
    <w:rsid w:val="00611264"/>
    <w:rsid w:val="006129B5"/>
    <w:rsid w:val="00623F99"/>
    <w:rsid w:val="00664FB3"/>
    <w:rsid w:val="00671588"/>
    <w:rsid w:val="00690273"/>
    <w:rsid w:val="006956B7"/>
    <w:rsid w:val="006A5789"/>
    <w:rsid w:val="006A7A4C"/>
    <w:rsid w:val="006B48C5"/>
    <w:rsid w:val="006B6617"/>
    <w:rsid w:val="006C37DF"/>
    <w:rsid w:val="006C5B53"/>
    <w:rsid w:val="006E14BE"/>
    <w:rsid w:val="006E4E9D"/>
    <w:rsid w:val="006E7401"/>
    <w:rsid w:val="006F48B6"/>
    <w:rsid w:val="007003DA"/>
    <w:rsid w:val="00704385"/>
    <w:rsid w:val="00707C02"/>
    <w:rsid w:val="00736434"/>
    <w:rsid w:val="00756072"/>
    <w:rsid w:val="0076036A"/>
    <w:rsid w:val="00771EE8"/>
    <w:rsid w:val="007723AC"/>
    <w:rsid w:val="00790F3D"/>
    <w:rsid w:val="007C6836"/>
    <w:rsid w:val="007D102F"/>
    <w:rsid w:val="007D13ED"/>
    <w:rsid w:val="00810F7D"/>
    <w:rsid w:val="008205D5"/>
    <w:rsid w:val="00833B8B"/>
    <w:rsid w:val="00837062"/>
    <w:rsid w:val="008516B2"/>
    <w:rsid w:val="00877F90"/>
    <w:rsid w:val="0088266A"/>
    <w:rsid w:val="00884F57"/>
    <w:rsid w:val="00890D6D"/>
    <w:rsid w:val="008E297B"/>
    <w:rsid w:val="008E7195"/>
    <w:rsid w:val="008F4A17"/>
    <w:rsid w:val="00901ED8"/>
    <w:rsid w:val="00906C50"/>
    <w:rsid w:val="00912A7F"/>
    <w:rsid w:val="00920ADA"/>
    <w:rsid w:val="00922107"/>
    <w:rsid w:val="00931A0B"/>
    <w:rsid w:val="00931A69"/>
    <w:rsid w:val="009439EE"/>
    <w:rsid w:val="009443BF"/>
    <w:rsid w:val="00972216"/>
    <w:rsid w:val="0097285D"/>
    <w:rsid w:val="00973610"/>
    <w:rsid w:val="00994965"/>
    <w:rsid w:val="009A61BC"/>
    <w:rsid w:val="009B0D3F"/>
    <w:rsid w:val="009B2A94"/>
    <w:rsid w:val="009C472F"/>
    <w:rsid w:val="009D39A7"/>
    <w:rsid w:val="009D40AF"/>
    <w:rsid w:val="00A13226"/>
    <w:rsid w:val="00A210E0"/>
    <w:rsid w:val="00A240B3"/>
    <w:rsid w:val="00A4554A"/>
    <w:rsid w:val="00A53E9A"/>
    <w:rsid w:val="00A551F7"/>
    <w:rsid w:val="00A61A37"/>
    <w:rsid w:val="00A64F05"/>
    <w:rsid w:val="00A825B4"/>
    <w:rsid w:val="00A846EE"/>
    <w:rsid w:val="00A90383"/>
    <w:rsid w:val="00A90DE2"/>
    <w:rsid w:val="00A9457D"/>
    <w:rsid w:val="00AA3108"/>
    <w:rsid w:val="00AB366D"/>
    <w:rsid w:val="00AD0C8A"/>
    <w:rsid w:val="00AD3DA3"/>
    <w:rsid w:val="00AD6E9D"/>
    <w:rsid w:val="00B27626"/>
    <w:rsid w:val="00B37AAD"/>
    <w:rsid w:val="00B43AC7"/>
    <w:rsid w:val="00B44180"/>
    <w:rsid w:val="00B62A9A"/>
    <w:rsid w:val="00B823F5"/>
    <w:rsid w:val="00B8490B"/>
    <w:rsid w:val="00B8789D"/>
    <w:rsid w:val="00BA398E"/>
    <w:rsid w:val="00BA5AC2"/>
    <w:rsid w:val="00BB4BEC"/>
    <w:rsid w:val="00BB5B2F"/>
    <w:rsid w:val="00BB6983"/>
    <w:rsid w:val="00BD00EB"/>
    <w:rsid w:val="00C15596"/>
    <w:rsid w:val="00C252EE"/>
    <w:rsid w:val="00C25BE7"/>
    <w:rsid w:val="00C3670F"/>
    <w:rsid w:val="00C5279C"/>
    <w:rsid w:val="00C71CC7"/>
    <w:rsid w:val="00C848A3"/>
    <w:rsid w:val="00C97B2A"/>
    <w:rsid w:val="00CA0B60"/>
    <w:rsid w:val="00CB5165"/>
    <w:rsid w:val="00CF3449"/>
    <w:rsid w:val="00D03D45"/>
    <w:rsid w:val="00D253AD"/>
    <w:rsid w:val="00D27774"/>
    <w:rsid w:val="00D3703B"/>
    <w:rsid w:val="00D4198D"/>
    <w:rsid w:val="00D42664"/>
    <w:rsid w:val="00D515E7"/>
    <w:rsid w:val="00D71205"/>
    <w:rsid w:val="00D8204A"/>
    <w:rsid w:val="00D915AB"/>
    <w:rsid w:val="00D93580"/>
    <w:rsid w:val="00DC5D43"/>
    <w:rsid w:val="00DD7E0C"/>
    <w:rsid w:val="00DE4EF4"/>
    <w:rsid w:val="00DE5A14"/>
    <w:rsid w:val="00DE6ACC"/>
    <w:rsid w:val="00DF2946"/>
    <w:rsid w:val="00DF6A86"/>
    <w:rsid w:val="00E04271"/>
    <w:rsid w:val="00E1198E"/>
    <w:rsid w:val="00E21EF8"/>
    <w:rsid w:val="00E439C2"/>
    <w:rsid w:val="00E522B8"/>
    <w:rsid w:val="00E52886"/>
    <w:rsid w:val="00E57693"/>
    <w:rsid w:val="00E7422D"/>
    <w:rsid w:val="00E87C20"/>
    <w:rsid w:val="00E90D7B"/>
    <w:rsid w:val="00E947A3"/>
    <w:rsid w:val="00EA5CE8"/>
    <w:rsid w:val="00EA5D8A"/>
    <w:rsid w:val="00EA678A"/>
    <w:rsid w:val="00EB2122"/>
    <w:rsid w:val="00EC4E53"/>
    <w:rsid w:val="00EE3F12"/>
    <w:rsid w:val="00EE502F"/>
    <w:rsid w:val="00F130A4"/>
    <w:rsid w:val="00F14502"/>
    <w:rsid w:val="00F216C6"/>
    <w:rsid w:val="00F25783"/>
    <w:rsid w:val="00F26291"/>
    <w:rsid w:val="00F30B3E"/>
    <w:rsid w:val="00F316E9"/>
    <w:rsid w:val="00F35E0F"/>
    <w:rsid w:val="00F572C9"/>
    <w:rsid w:val="00F71594"/>
    <w:rsid w:val="00F73FD5"/>
    <w:rsid w:val="00F81E96"/>
    <w:rsid w:val="00FA4EC8"/>
    <w:rsid w:val="00FC01B1"/>
    <w:rsid w:val="00FC4258"/>
    <w:rsid w:val="00FD07A2"/>
    <w:rsid w:val="00FE718D"/>
    <w:rsid w:val="00FF0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09FC8"/>
  <w15:chartTrackingRefBased/>
  <w15:docId w15:val="{5E835F63-304E-4969-9141-0D5D93D9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pPr>
        <w:spacing w:before="200" w:after="200" w:line="264" w:lineRule="auto"/>
      </w:pPr>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02"/>
    <w:pPr>
      <w:spacing w:before="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locked/>
    <w:rsid w:val="004A4B44"/>
    <w:pPr>
      <w:keepNext/>
      <w:keepLines/>
      <w:numPr>
        <w:numId w:val="24"/>
      </w:numPr>
      <w:spacing w:before="480" w:after="0"/>
      <w:outlineLvl w:val="0"/>
    </w:pPr>
    <w:rPr>
      <w:rFonts w:asciiTheme="majorHAnsi" w:eastAsiaTheme="majorEastAsia" w:hAnsiTheme="majorHAnsi" w:cstheme="majorBidi"/>
      <w:b/>
      <w:bCs/>
      <w:color w:val="0391A6" w:themeColor="accent1" w:themeShade="BF"/>
      <w:sz w:val="28"/>
      <w:szCs w:val="28"/>
    </w:rPr>
  </w:style>
  <w:style w:type="paragraph" w:styleId="Heading2">
    <w:name w:val="heading 2"/>
    <w:basedOn w:val="Normal"/>
    <w:next w:val="Normal"/>
    <w:link w:val="Heading2Char"/>
    <w:uiPriority w:val="9"/>
    <w:qFormat/>
    <w:locked/>
    <w:rsid w:val="00931A0B"/>
    <w:pPr>
      <w:keepNext/>
      <w:keepLines/>
      <w:numPr>
        <w:ilvl w:val="1"/>
        <w:numId w:val="24"/>
      </w:numPr>
      <w:spacing w:before="40" w:after="0"/>
      <w:outlineLvl w:val="1"/>
    </w:pPr>
    <w:rPr>
      <w:rFonts w:asciiTheme="majorHAnsi" w:eastAsiaTheme="majorEastAsia" w:hAnsiTheme="majorHAnsi" w:cstheme="majorBidi"/>
      <w:color w:val="0391A6" w:themeColor="accent1" w:themeShade="BF"/>
      <w:sz w:val="26"/>
      <w:szCs w:val="26"/>
    </w:rPr>
  </w:style>
  <w:style w:type="paragraph" w:styleId="Heading3">
    <w:name w:val="heading 3"/>
    <w:basedOn w:val="Normal"/>
    <w:next w:val="Normal"/>
    <w:link w:val="Heading3Char"/>
    <w:uiPriority w:val="9"/>
    <w:semiHidden/>
    <w:locked/>
    <w:rsid w:val="00931A0B"/>
    <w:pPr>
      <w:keepNext/>
      <w:keepLines/>
      <w:numPr>
        <w:ilvl w:val="2"/>
        <w:numId w:val="24"/>
      </w:numPr>
      <w:spacing w:before="40" w:after="0"/>
      <w:outlineLvl w:val="2"/>
    </w:pPr>
    <w:rPr>
      <w:rFonts w:asciiTheme="majorHAnsi" w:eastAsiaTheme="majorEastAsia" w:hAnsiTheme="majorHAnsi" w:cstheme="majorBidi"/>
      <w:color w:val="02606E" w:themeColor="accent1" w:themeShade="7F"/>
      <w:sz w:val="24"/>
      <w:szCs w:val="24"/>
    </w:rPr>
  </w:style>
  <w:style w:type="paragraph" w:styleId="Heading4">
    <w:name w:val="heading 4"/>
    <w:basedOn w:val="Normal"/>
    <w:next w:val="Normal"/>
    <w:link w:val="Heading4Char"/>
    <w:uiPriority w:val="9"/>
    <w:semiHidden/>
    <w:qFormat/>
    <w:locked/>
    <w:rsid w:val="00931A0B"/>
    <w:pPr>
      <w:keepNext/>
      <w:keepLines/>
      <w:numPr>
        <w:ilvl w:val="3"/>
        <w:numId w:val="24"/>
      </w:numPr>
      <w:spacing w:before="40" w:after="0"/>
      <w:outlineLvl w:val="3"/>
    </w:pPr>
    <w:rPr>
      <w:rFonts w:asciiTheme="majorHAnsi" w:eastAsiaTheme="majorEastAsia" w:hAnsiTheme="majorHAnsi" w:cstheme="majorBidi"/>
      <w:i/>
      <w:iCs/>
      <w:color w:val="0391A6" w:themeColor="accent1" w:themeShade="BF"/>
    </w:rPr>
  </w:style>
  <w:style w:type="paragraph" w:styleId="Heading5">
    <w:name w:val="heading 5"/>
    <w:basedOn w:val="Normal"/>
    <w:next w:val="Normal"/>
    <w:link w:val="Heading5Char"/>
    <w:uiPriority w:val="9"/>
    <w:semiHidden/>
    <w:qFormat/>
    <w:locked/>
    <w:rsid w:val="00931A0B"/>
    <w:pPr>
      <w:keepNext/>
      <w:keepLines/>
      <w:numPr>
        <w:ilvl w:val="4"/>
        <w:numId w:val="24"/>
      </w:numPr>
      <w:spacing w:before="40" w:after="0"/>
      <w:outlineLvl w:val="4"/>
    </w:pPr>
    <w:rPr>
      <w:rFonts w:asciiTheme="majorHAnsi" w:eastAsiaTheme="majorEastAsia" w:hAnsiTheme="majorHAnsi" w:cstheme="majorBidi"/>
      <w:color w:val="0391A6" w:themeColor="accent1" w:themeShade="BF"/>
    </w:rPr>
  </w:style>
  <w:style w:type="paragraph" w:styleId="Heading6">
    <w:name w:val="heading 6"/>
    <w:basedOn w:val="Normal"/>
    <w:next w:val="Normal"/>
    <w:link w:val="Heading6Char"/>
    <w:uiPriority w:val="9"/>
    <w:semiHidden/>
    <w:qFormat/>
    <w:locked/>
    <w:rsid w:val="00931A0B"/>
    <w:pPr>
      <w:keepNext/>
      <w:keepLines/>
      <w:numPr>
        <w:ilvl w:val="5"/>
        <w:numId w:val="24"/>
      </w:numPr>
      <w:spacing w:before="40" w:after="0"/>
      <w:outlineLvl w:val="5"/>
    </w:pPr>
    <w:rPr>
      <w:rFonts w:asciiTheme="majorHAnsi" w:eastAsiaTheme="majorEastAsia" w:hAnsiTheme="majorHAnsi" w:cstheme="majorBidi"/>
      <w:color w:val="02606E" w:themeColor="accent1" w:themeShade="7F"/>
    </w:rPr>
  </w:style>
  <w:style w:type="paragraph" w:styleId="Heading7">
    <w:name w:val="heading 7"/>
    <w:basedOn w:val="Normal"/>
    <w:next w:val="Normal"/>
    <w:link w:val="Heading7Char"/>
    <w:uiPriority w:val="9"/>
    <w:semiHidden/>
    <w:qFormat/>
    <w:locked/>
    <w:rsid w:val="00931A0B"/>
    <w:pPr>
      <w:keepNext/>
      <w:keepLines/>
      <w:numPr>
        <w:ilvl w:val="6"/>
        <w:numId w:val="24"/>
      </w:numPr>
      <w:spacing w:before="40" w:after="0"/>
      <w:outlineLvl w:val="6"/>
    </w:pPr>
    <w:rPr>
      <w:rFonts w:asciiTheme="majorHAnsi" w:eastAsiaTheme="majorEastAsia" w:hAnsiTheme="majorHAnsi" w:cstheme="majorBidi"/>
      <w:i/>
      <w:iCs/>
      <w:color w:val="02606E" w:themeColor="accent1" w:themeShade="7F"/>
    </w:rPr>
  </w:style>
  <w:style w:type="paragraph" w:styleId="Heading8">
    <w:name w:val="heading 8"/>
    <w:basedOn w:val="Normal"/>
    <w:next w:val="Normal"/>
    <w:link w:val="Heading8Char"/>
    <w:uiPriority w:val="9"/>
    <w:semiHidden/>
    <w:qFormat/>
    <w:locked/>
    <w:rsid w:val="00931A0B"/>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31A0B"/>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195"/>
    <w:rPr>
      <w:color w:val="000000" w:themeColor="hyperlink"/>
      <w:u w:val="single"/>
    </w:rPr>
  </w:style>
  <w:style w:type="paragraph" w:styleId="Header">
    <w:name w:val="header"/>
    <w:basedOn w:val="Normal"/>
    <w:link w:val="HeaderChar"/>
    <w:uiPriority w:val="99"/>
    <w:unhideWhenUsed/>
    <w:rsid w:val="006F48B6"/>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AD0C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C8A"/>
    <w:rPr>
      <w:rFonts w:ascii="Tahoma" w:hAnsi="Tahoma" w:cs="Tahoma"/>
      <w:sz w:val="16"/>
      <w:szCs w:val="16"/>
    </w:rPr>
  </w:style>
  <w:style w:type="paragraph" w:styleId="TOCHeading">
    <w:name w:val="TOC Heading"/>
    <w:basedOn w:val="Head1"/>
    <w:next w:val="Normal"/>
    <w:uiPriority w:val="39"/>
    <w:unhideWhenUsed/>
    <w:qFormat/>
    <w:rsid w:val="00D4198D"/>
    <w:pPr>
      <w:numPr>
        <w:numId w:val="0"/>
      </w:numPr>
      <w:spacing w:before="0" w:after="320"/>
      <w:outlineLvl w:val="9"/>
    </w:pPr>
    <w:rPr>
      <w:bCs w:val="0"/>
      <w:color w:val="auto"/>
      <w:szCs w:val="32"/>
    </w:rPr>
  </w:style>
  <w:style w:type="paragraph" w:styleId="TOC1">
    <w:name w:val="toc 1"/>
    <w:basedOn w:val="Body"/>
    <w:next w:val="Body"/>
    <w:uiPriority w:val="39"/>
    <w:unhideWhenUsed/>
    <w:rsid w:val="00920ADA"/>
    <w:pPr>
      <w:tabs>
        <w:tab w:val="right" w:leader="dot" w:pos="9628"/>
      </w:tabs>
      <w:spacing w:before="0" w:after="0" w:line="312" w:lineRule="auto"/>
      <w:ind w:left="567" w:right="284" w:hanging="567"/>
    </w:pPr>
  </w:style>
  <w:style w:type="paragraph" w:styleId="TOC2">
    <w:name w:val="toc 2"/>
    <w:basedOn w:val="Body"/>
    <w:next w:val="Body"/>
    <w:autoRedefine/>
    <w:uiPriority w:val="39"/>
    <w:unhideWhenUsed/>
    <w:rsid w:val="00920ADA"/>
    <w:pPr>
      <w:tabs>
        <w:tab w:val="left" w:pos="880"/>
        <w:tab w:val="right" w:leader="dot" w:pos="9628"/>
      </w:tabs>
      <w:spacing w:before="0" w:after="0" w:line="312" w:lineRule="auto"/>
      <w:ind w:left="851" w:right="284" w:hanging="567"/>
    </w:pPr>
    <w:rPr>
      <w:noProof/>
    </w:rPr>
  </w:style>
  <w:style w:type="paragraph" w:styleId="TOC3">
    <w:name w:val="toc 3"/>
    <w:basedOn w:val="Body"/>
    <w:next w:val="Body"/>
    <w:autoRedefine/>
    <w:uiPriority w:val="39"/>
    <w:unhideWhenUsed/>
    <w:rsid w:val="00920ADA"/>
    <w:pPr>
      <w:spacing w:before="0" w:after="0" w:line="312" w:lineRule="auto"/>
      <w:ind w:left="1418" w:right="284" w:hanging="851"/>
    </w:pPr>
  </w:style>
  <w:style w:type="paragraph" w:customStyle="1" w:styleId="Head5">
    <w:name w:val="Head5"/>
    <w:link w:val="Head5Char"/>
    <w:qFormat/>
    <w:rsid w:val="004E7355"/>
    <w:pPr>
      <w:suppressAutoHyphens/>
      <w:outlineLvl w:val="4"/>
    </w:pPr>
    <w:rPr>
      <w:rFonts w:cs="Arial"/>
      <w:b/>
      <w:bCs/>
      <w:color w:val="000000"/>
      <w:szCs w:val="26"/>
      <w:lang w:eastAsia="en-US"/>
    </w:rPr>
  </w:style>
  <w:style w:type="paragraph" w:customStyle="1" w:styleId="Head6">
    <w:name w:val="Head6"/>
    <w:link w:val="Head6Char"/>
    <w:qFormat/>
    <w:rsid w:val="004E7355"/>
    <w:pPr>
      <w:suppressAutoHyphens/>
      <w:outlineLvl w:val="1"/>
    </w:pPr>
    <w:rPr>
      <w:rFonts w:cs="Arial"/>
      <w:b/>
      <w:bCs/>
      <w:i/>
      <w:color w:val="000000"/>
      <w:szCs w:val="22"/>
      <w:lang w:eastAsia="en-US"/>
    </w:rPr>
  </w:style>
  <w:style w:type="character" w:customStyle="1" w:styleId="Head5Char">
    <w:name w:val="Head5 Char"/>
    <w:link w:val="Head5"/>
    <w:rsid w:val="004E7355"/>
    <w:rPr>
      <w:rFonts w:cs="Arial"/>
      <w:b/>
      <w:bCs/>
      <w:color w:val="000000"/>
      <w:szCs w:val="26"/>
      <w:lang w:eastAsia="en-US"/>
    </w:rPr>
  </w:style>
  <w:style w:type="paragraph" w:customStyle="1" w:styleId="Summary">
    <w:name w:val="Summary"/>
    <w:link w:val="SummaryChar"/>
    <w:qFormat/>
    <w:rsid w:val="00413968"/>
    <w:pPr>
      <w:suppressAutoHyphens/>
      <w:spacing w:before="240" w:after="240"/>
    </w:pPr>
    <w:rPr>
      <w:rFonts w:cs="Arial"/>
      <w:color w:val="05C3DE" w:themeColor="accent1"/>
      <w:sz w:val="26"/>
      <w:szCs w:val="26"/>
      <w:lang w:eastAsia="en-US"/>
    </w:rPr>
  </w:style>
  <w:style w:type="character" w:customStyle="1" w:styleId="Head6Char">
    <w:name w:val="Head6 Char"/>
    <w:link w:val="Head6"/>
    <w:rsid w:val="004E7355"/>
    <w:rPr>
      <w:rFonts w:cs="Arial"/>
      <w:b/>
      <w:bCs/>
      <w:i/>
      <w:color w:val="000000"/>
      <w:szCs w:val="22"/>
      <w:lang w:eastAsia="en-US"/>
    </w:rPr>
  </w:style>
  <w:style w:type="paragraph" w:customStyle="1" w:styleId="Body">
    <w:name w:val="Body"/>
    <w:link w:val="BodyChar"/>
    <w:qFormat/>
    <w:rsid w:val="004E7355"/>
    <w:pPr>
      <w:suppressAutoHyphens/>
    </w:pPr>
    <w:rPr>
      <w:rFonts w:cs="Arial"/>
      <w:color w:val="000000"/>
      <w:szCs w:val="22"/>
      <w:lang w:eastAsia="en-US"/>
    </w:rPr>
  </w:style>
  <w:style w:type="character" w:customStyle="1" w:styleId="SummaryChar">
    <w:name w:val="Summary Char"/>
    <w:link w:val="Summary"/>
    <w:rsid w:val="00413968"/>
    <w:rPr>
      <w:rFonts w:cs="Arial"/>
      <w:color w:val="05C3DE" w:themeColor="accent1"/>
      <w:sz w:val="26"/>
      <w:szCs w:val="26"/>
      <w:lang w:eastAsia="en-US"/>
    </w:rPr>
  </w:style>
  <w:style w:type="paragraph" w:customStyle="1" w:styleId="Bullet1">
    <w:name w:val="Bullet 1"/>
    <w:link w:val="Bullet1Char"/>
    <w:qFormat/>
    <w:rsid w:val="004E7355"/>
    <w:pPr>
      <w:numPr>
        <w:numId w:val="1"/>
      </w:numPr>
      <w:suppressAutoHyphens/>
      <w:ind w:left="851" w:hanging="567"/>
    </w:pPr>
    <w:rPr>
      <w:rFonts w:cs="Arial"/>
      <w:color w:val="000000"/>
      <w:szCs w:val="22"/>
      <w:lang w:eastAsia="en-US"/>
    </w:rPr>
  </w:style>
  <w:style w:type="character" w:customStyle="1" w:styleId="BodyChar">
    <w:name w:val="Body Char"/>
    <w:link w:val="Body"/>
    <w:rsid w:val="004E7355"/>
    <w:rPr>
      <w:rFonts w:cs="Arial"/>
      <w:color w:val="000000"/>
      <w:szCs w:val="22"/>
      <w:lang w:eastAsia="en-US"/>
    </w:rPr>
  </w:style>
  <w:style w:type="paragraph" w:customStyle="1" w:styleId="Callouttext1">
    <w:name w:val="Call out text 1"/>
    <w:link w:val="Callouttext1Char"/>
    <w:qFormat/>
    <w:rsid w:val="004E7355"/>
    <w:pPr>
      <w:suppressAutoHyphens/>
    </w:pPr>
    <w:rPr>
      <w:rFonts w:cs="Arial"/>
      <w:color w:val="808080"/>
    </w:rPr>
  </w:style>
  <w:style w:type="character" w:customStyle="1" w:styleId="Bullet1Char">
    <w:name w:val="Bullet 1 Char"/>
    <w:link w:val="Bullet1"/>
    <w:rsid w:val="004E7355"/>
    <w:rPr>
      <w:rFonts w:cs="Arial"/>
      <w:color w:val="000000"/>
      <w:szCs w:val="22"/>
      <w:lang w:eastAsia="en-US"/>
    </w:rPr>
  </w:style>
  <w:style w:type="paragraph" w:customStyle="1" w:styleId="Callouttext1withrule">
    <w:name w:val="Call out text 1 with rule"/>
    <w:link w:val="Callouttext1withruleChar"/>
    <w:qFormat/>
    <w:rsid w:val="004E7355"/>
    <w:pPr>
      <w:pBdr>
        <w:top w:val="single" w:sz="8" w:space="1" w:color="808080"/>
      </w:pBdr>
      <w:suppressAutoHyphens/>
    </w:pPr>
    <w:rPr>
      <w:rFonts w:cs="Arial"/>
      <w:color w:val="808080"/>
    </w:rPr>
  </w:style>
  <w:style w:type="character" w:customStyle="1" w:styleId="Callouttext1Char">
    <w:name w:val="Call out text 1 Char"/>
    <w:link w:val="Callouttext1"/>
    <w:rsid w:val="004E7355"/>
    <w:rPr>
      <w:rFonts w:cs="Arial"/>
      <w:color w:val="808080"/>
    </w:rPr>
  </w:style>
  <w:style w:type="paragraph" w:customStyle="1" w:styleId="Callouttext2">
    <w:name w:val="Call out text 2"/>
    <w:link w:val="Callouttext2Char"/>
    <w:qFormat/>
    <w:rsid w:val="00920ADA"/>
    <w:pPr>
      <w:suppressAutoHyphens/>
    </w:pPr>
    <w:rPr>
      <w:rFonts w:cs="Arial"/>
      <w:color w:val="05C3DE" w:themeColor="accent1"/>
    </w:rPr>
  </w:style>
  <w:style w:type="character" w:customStyle="1" w:styleId="Callouttext1withruleChar">
    <w:name w:val="Call out text 1 with rule Char"/>
    <w:link w:val="Callouttext1withrule"/>
    <w:rsid w:val="004E7355"/>
    <w:rPr>
      <w:rFonts w:cs="Arial"/>
      <w:color w:val="808080"/>
    </w:rPr>
  </w:style>
  <w:style w:type="paragraph" w:customStyle="1" w:styleId="Callouttextportraitnames">
    <w:name w:val="Call out text portrait names"/>
    <w:link w:val="CallouttextportraitnamesChar"/>
    <w:qFormat/>
    <w:rsid w:val="004E7355"/>
    <w:pPr>
      <w:suppressAutoHyphens/>
    </w:pPr>
    <w:rPr>
      <w:rFonts w:cs="Arial"/>
      <w:color w:val="58E6FB" w:themeColor="accent1" w:themeTint="99"/>
    </w:rPr>
  </w:style>
  <w:style w:type="character" w:customStyle="1" w:styleId="Callouttext2Char">
    <w:name w:val="Call out text 2 Char"/>
    <w:link w:val="Callouttext2"/>
    <w:rsid w:val="00920ADA"/>
    <w:rPr>
      <w:rFonts w:cs="Arial"/>
      <w:color w:val="05C3DE" w:themeColor="accent1"/>
    </w:rPr>
  </w:style>
  <w:style w:type="character" w:customStyle="1" w:styleId="CallouttextportraitnamesChar">
    <w:name w:val="Call out text portrait names Char"/>
    <w:link w:val="Callouttextportraitnames"/>
    <w:rsid w:val="004E7355"/>
    <w:rPr>
      <w:rFonts w:cs="Arial"/>
      <w:color w:val="58E6FB" w:themeColor="accent1" w:themeTint="99"/>
    </w:rPr>
  </w:style>
  <w:style w:type="table" w:styleId="TableGrid">
    <w:name w:val="Table Grid"/>
    <w:aliases w:val="GRM Table"/>
    <w:basedOn w:val="TableNormal"/>
    <w:uiPriority w:val="39"/>
    <w:rsid w:val="003B165C"/>
    <w:tblPr>
      <w:tblStyleRowBandSize w:val="1"/>
      <w:tblStyleColBandSize w:val="1"/>
      <w:tblBorders>
        <w:top w:val="single" w:sz="8" w:space="0" w:color="auto"/>
        <w:bottom w:val="single" w:sz="8" w:space="0" w:color="auto"/>
      </w:tblBorders>
      <w:tblCellMar>
        <w:top w:w="170" w:type="dxa"/>
        <w:left w:w="85" w:type="dxa"/>
        <w:bottom w:w="170" w:type="dxa"/>
        <w:right w:w="85" w:type="dxa"/>
      </w:tblCellMar>
    </w:tblPr>
    <w:tblStylePr w:type="firstRow">
      <w:rPr>
        <w:rFonts w:ascii="Arial" w:hAnsi="Arial"/>
        <w:color w:val="42B1C8"/>
      </w:rPr>
    </w:tblStylePr>
    <w:tblStylePr w:type="band2Horz">
      <w:tblPr>
        <w:tblCellMar>
          <w:top w:w="170" w:type="dxa"/>
          <w:left w:w="85" w:type="dxa"/>
          <w:bottom w:w="170" w:type="dxa"/>
          <w:right w:w="85" w:type="dxa"/>
        </w:tblCellMar>
      </w:tblPr>
      <w:tcPr>
        <w:shd w:val="clear" w:color="auto" w:fill="E6E6E6"/>
      </w:tcPr>
    </w:tblStylePr>
  </w:style>
  <w:style w:type="paragraph" w:customStyle="1" w:styleId="Tableheading">
    <w:name w:val="Table heading"/>
    <w:link w:val="TableheadingChar"/>
    <w:qFormat/>
    <w:rsid w:val="00413968"/>
    <w:rPr>
      <w:rFonts w:cs="Arial"/>
      <w:color w:val="05C3DE" w:themeColor="accent1"/>
      <w:sz w:val="22"/>
      <w:szCs w:val="24"/>
    </w:rPr>
  </w:style>
  <w:style w:type="character" w:customStyle="1" w:styleId="TableheadingChar">
    <w:name w:val="Table heading Char"/>
    <w:link w:val="Tableheading"/>
    <w:rsid w:val="00413968"/>
    <w:rPr>
      <w:rFonts w:cs="Arial"/>
      <w:color w:val="05C3DE" w:themeColor="accent1"/>
      <w:sz w:val="22"/>
      <w:szCs w:val="24"/>
    </w:rPr>
  </w:style>
  <w:style w:type="paragraph" w:customStyle="1" w:styleId="Bullet2">
    <w:name w:val="Bullet 2"/>
    <w:link w:val="Bullet2Char"/>
    <w:qFormat/>
    <w:rsid w:val="00D4198D"/>
    <w:pPr>
      <w:numPr>
        <w:numId w:val="2"/>
      </w:numPr>
      <w:suppressAutoHyphens/>
      <w:ind w:left="1135" w:hanging="284"/>
    </w:pPr>
    <w:rPr>
      <w:rFonts w:cs="Arial"/>
      <w:color w:val="000000"/>
      <w:szCs w:val="22"/>
      <w:lang w:eastAsia="en-US"/>
    </w:rPr>
  </w:style>
  <w:style w:type="character" w:customStyle="1" w:styleId="Bullet2Char">
    <w:name w:val="Bullet 2 Char"/>
    <w:basedOn w:val="DefaultParagraphFont"/>
    <w:link w:val="Bullet2"/>
    <w:rsid w:val="00D4198D"/>
    <w:rPr>
      <w:rFonts w:cs="Arial"/>
      <w:color w:val="000000"/>
      <w:szCs w:val="22"/>
      <w:lang w:eastAsia="en-US"/>
    </w:rPr>
  </w:style>
  <w:style w:type="paragraph" w:customStyle="1" w:styleId="PageNumber1">
    <w:name w:val="Page Number1"/>
    <w:basedOn w:val="Normal"/>
    <w:link w:val="PagenumberChar"/>
    <w:rsid w:val="00F73FD5"/>
    <w:pPr>
      <w:tabs>
        <w:tab w:val="center" w:pos="4513"/>
        <w:tab w:val="right" w:pos="9026"/>
      </w:tabs>
      <w:spacing w:after="0" w:line="240" w:lineRule="auto"/>
    </w:pPr>
    <w:rPr>
      <w:color w:val="9D9FA2"/>
      <w:szCs w:val="20"/>
    </w:rPr>
  </w:style>
  <w:style w:type="paragraph" w:customStyle="1" w:styleId="Pagefooter">
    <w:name w:val="Page footer"/>
    <w:basedOn w:val="PageNumber1"/>
    <w:rsid w:val="00F73FD5"/>
    <w:pPr>
      <w:tabs>
        <w:tab w:val="clear" w:pos="4513"/>
        <w:tab w:val="clear" w:pos="9026"/>
        <w:tab w:val="right" w:pos="9639"/>
      </w:tabs>
    </w:pPr>
    <w:rPr>
      <w:noProof/>
      <w:sz w:val="18"/>
    </w:rPr>
  </w:style>
  <w:style w:type="character" w:customStyle="1" w:styleId="PagenumberChar">
    <w:name w:val="Page number Char"/>
    <w:basedOn w:val="DefaultParagraphFont"/>
    <w:link w:val="PageNumber1"/>
    <w:rsid w:val="00F73FD5"/>
    <w:rPr>
      <w:color w:val="9D9FA2"/>
      <w:lang w:eastAsia="en-US"/>
    </w:rPr>
  </w:style>
  <w:style w:type="paragraph" w:customStyle="1" w:styleId="Palladium-Numbering">
    <w:name w:val="Palladium - Numbering"/>
    <w:basedOn w:val="Body"/>
    <w:rsid w:val="00736434"/>
    <w:pPr>
      <w:numPr>
        <w:numId w:val="3"/>
      </w:numPr>
      <w:spacing w:after="300"/>
      <w:ind w:left="227" w:hanging="227"/>
    </w:pPr>
  </w:style>
  <w:style w:type="paragraph" w:customStyle="1" w:styleId="Palladium-SectionNumber">
    <w:name w:val="Palladium - Section Number"/>
    <w:basedOn w:val="Body"/>
    <w:rsid w:val="00736434"/>
    <w:pPr>
      <w:spacing w:after="520" w:line="520" w:lineRule="exact"/>
    </w:pPr>
    <w:rPr>
      <w:sz w:val="48"/>
    </w:rPr>
  </w:style>
  <w:style w:type="paragraph" w:customStyle="1" w:styleId="Palladium-FeatureFigure1">
    <w:name w:val="Palladium - Feature Figure 1"/>
    <w:basedOn w:val="Normal"/>
    <w:rsid w:val="00931A69"/>
    <w:pPr>
      <w:numPr>
        <w:numId w:val="7"/>
      </w:numPr>
      <w:suppressAutoHyphens/>
      <w:spacing w:line="1380" w:lineRule="exact"/>
      <w:outlineLvl w:val="0"/>
    </w:pPr>
    <w:rPr>
      <w:rFonts w:cs="Arial"/>
      <w:b/>
      <w:color w:val="000000" w:themeColor="text1"/>
      <w:sz w:val="130"/>
      <w:szCs w:val="60"/>
    </w:rPr>
  </w:style>
  <w:style w:type="paragraph" w:customStyle="1" w:styleId="Palladium-FeatureFigure2">
    <w:name w:val="Palladium - Feature Figure 2"/>
    <w:basedOn w:val="Palladium-FeatureFigure1"/>
    <w:rsid w:val="0044124A"/>
    <w:rPr>
      <w:color w:val="42B1C8"/>
    </w:rPr>
  </w:style>
  <w:style w:type="character" w:customStyle="1" w:styleId="Heading1Char">
    <w:name w:val="Heading 1 Char"/>
    <w:basedOn w:val="DefaultParagraphFont"/>
    <w:link w:val="Heading1"/>
    <w:uiPriority w:val="9"/>
    <w:rsid w:val="00560D76"/>
    <w:rPr>
      <w:rFonts w:asciiTheme="majorHAnsi" w:eastAsiaTheme="majorEastAsia" w:hAnsiTheme="majorHAnsi" w:cstheme="majorBidi"/>
      <w:b/>
      <w:bCs/>
      <w:color w:val="0391A6" w:themeColor="accent1" w:themeShade="BF"/>
      <w:sz w:val="28"/>
      <w:szCs w:val="28"/>
      <w:lang w:eastAsia="en-US"/>
    </w:rPr>
  </w:style>
  <w:style w:type="character" w:customStyle="1" w:styleId="HeaderChar">
    <w:name w:val="Header Char"/>
    <w:basedOn w:val="DefaultParagraphFont"/>
    <w:link w:val="Header"/>
    <w:uiPriority w:val="99"/>
    <w:rsid w:val="006F48B6"/>
    <w:rPr>
      <w:szCs w:val="22"/>
      <w:lang w:eastAsia="en-US"/>
    </w:rPr>
  </w:style>
  <w:style w:type="numbering" w:customStyle="1" w:styleId="HeadList2">
    <w:name w:val="Head List 2"/>
    <w:uiPriority w:val="99"/>
    <w:rsid w:val="005D253B"/>
    <w:pPr>
      <w:numPr>
        <w:numId w:val="8"/>
      </w:numPr>
    </w:pPr>
  </w:style>
  <w:style w:type="paragraph" w:customStyle="1" w:styleId="Head1">
    <w:name w:val="Head1"/>
    <w:basedOn w:val="Heading1"/>
    <w:link w:val="Head1Char"/>
    <w:qFormat/>
    <w:rsid w:val="00413968"/>
    <w:pPr>
      <w:numPr>
        <w:numId w:val="13"/>
      </w:numPr>
      <w:suppressAutoHyphens/>
      <w:spacing w:before="320" w:after="240"/>
      <w:ind w:left="851" w:hanging="851"/>
    </w:pPr>
    <w:rPr>
      <w:b w:val="0"/>
      <w:color w:val="000000" w:themeColor="text1"/>
      <w:sz w:val="32"/>
    </w:rPr>
  </w:style>
  <w:style w:type="paragraph" w:customStyle="1" w:styleId="Head2">
    <w:name w:val="Head2"/>
    <w:basedOn w:val="Heading2"/>
    <w:link w:val="Head2Char"/>
    <w:qFormat/>
    <w:rsid w:val="004E7355"/>
    <w:pPr>
      <w:numPr>
        <w:numId w:val="13"/>
      </w:numPr>
      <w:suppressAutoHyphens/>
      <w:spacing w:before="280" w:after="240"/>
      <w:ind w:left="851" w:hanging="851"/>
    </w:pPr>
    <w:rPr>
      <w:color w:val="05C3DE" w:themeColor="accent1"/>
      <w:sz w:val="28"/>
    </w:rPr>
  </w:style>
  <w:style w:type="character" w:customStyle="1" w:styleId="Head1Char">
    <w:name w:val="Head1 Char"/>
    <w:basedOn w:val="DefaultParagraphFont"/>
    <w:link w:val="Head1"/>
    <w:rsid w:val="00413968"/>
    <w:rPr>
      <w:rFonts w:asciiTheme="majorHAnsi" w:eastAsiaTheme="majorEastAsia" w:hAnsiTheme="majorHAnsi" w:cstheme="majorBidi"/>
      <w:bCs/>
      <w:color w:val="000000" w:themeColor="text1"/>
      <w:sz w:val="32"/>
      <w:szCs w:val="28"/>
      <w:lang w:eastAsia="en-US"/>
    </w:rPr>
  </w:style>
  <w:style w:type="paragraph" w:customStyle="1" w:styleId="Head3">
    <w:name w:val="Head3"/>
    <w:basedOn w:val="Head2"/>
    <w:link w:val="Head3Char"/>
    <w:qFormat/>
    <w:rsid w:val="00D4198D"/>
    <w:pPr>
      <w:numPr>
        <w:ilvl w:val="2"/>
      </w:numPr>
      <w:spacing w:before="240"/>
      <w:ind w:left="851" w:hanging="851"/>
      <w:outlineLvl w:val="2"/>
    </w:pPr>
    <w:rPr>
      <w:color w:val="000000" w:themeColor="text2"/>
      <w:sz w:val="24"/>
      <w:szCs w:val="48"/>
    </w:rPr>
  </w:style>
  <w:style w:type="character" w:customStyle="1" w:styleId="Head2Char">
    <w:name w:val="Head2 Char"/>
    <w:basedOn w:val="Head1Char"/>
    <w:link w:val="Head2"/>
    <w:rsid w:val="004E7355"/>
    <w:rPr>
      <w:rFonts w:asciiTheme="majorHAnsi" w:eastAsiaTheme="majorEastAsia" w:hAnsiTheme="majorHAnsi" w:cstheme="majorBidi"/>
      <w:bCs w:val="0"/>
      <w:color w:val="05C3DE" w:themeColor="accent1"/>
      <w:sz w:val="28"/>
      <w:szCs w:val="26"/>
      <w:lang w:eastAsia="en-US"/>
    </w:rPr>
  </w:style>
  <w:style w:type="character" w:customStyle="1" w:styleId="Head3Char">
    <w:name w:val="Head3 Char"/>
    <w:basedOn w:val="Head2Char"/>
    <w:link w:val="Head3"/>
    <w:rsid w:val="00D4198D"/>
    <w:rPr>
      <w:rFonts w:asciiTheme="majorHAnsi" w:eastAsiaTheme="majorEastAsia" w:hAnsiTheme="majorHAnsi" w:cstheme="majorBidi"/>
      <w:bCs w:val="0"/>
      <w:color w:val="000000" w:themeColor="text2"/>
      <w:sz w:val="24"/>
      <w:szCs w:val="48"/>
      <w:lang w:eastAsia="en-US"/>
    </w:rPr>
  </w:style>
  <w:style w:type="numbering" w:customStyle="1" w:styleId="Style2">
    <w:name w:val="Style2"/>
    <w:uiPriority w:val="99"/>
    <w:locked/>
    <w:rsid w:val="001C78CA"/>
    <w:pPr>
      <w:numPr>
        <w:numId w:val="10"/>
      </w:numPr>
    </w:pPr>
  </w:style>
  <w:style w:type="paragraph" w:customStyle="1" w:styleId="Head4">
    <w:name w:val="Head4"/>
    <w:basedOn w:val="Normal"/>
    <w:link w:val="Head4Char"/>
    <w:qFormat/>
    <w:rsid w:val="00D4198D"/>
    <w:pPr>
      <w:keepNext/>
      <w:keepLines/>
      <w:numPr>
        <w:ilvl w:val="3"/>
        <w:numId w:val="13"/>
      </w:numPr>
      <w:suppressAutoHyphens/>
      <w:spacing w:before="220" w:after="220"/>
      <w:ind w:left="851" w:hanging="851"/>
      <w:outlineLvl w:val="3"/>
    </w:pPr>
    <w:rPr>
      <w:rFonts w:cs="Arial"/>
      <w:bCs/>
      <w:color w:val="000000"/>
      <w:szCs w:val="30"/>
    </w:rPr>
  </w:style>
  <w:style w:type="character" w:customStyle="1" w:styleId="Head4Char">
    <w:name w:val="Head4 Char"/>
    <w:basedOn w:val="DefaultParagraphFont"/>
    <w:link w:val="Head4"/>
    <w:rsid w:val="00D4198D"/>
    <w:rPr>
      <w:rFonts w:cs="Arial"/>
      <w:bCs/>
      <w:color w:val="000000"/>
      <w:sz w:val="22"/>
      <w:szCs w:val="30"/>
      <w:lang w:eastAsia="en-US"/>
    </w:rPr>
  </w:style>
  <w:style w:type="numbering" w:customStyle="1" w:styleId="HeadList1">
    <w:name w:val="Head List 1"/>
    <w:uiPriority w:val="99"/>
    <w:rsid w:val="001076BC"/>
    <w:pPr>
      <w:numPr>
        <w:numId w:val="12"/>
      </w:numPr>
    </w:pPr>
  </w:style>
  <w:style w:type="numbering" w:customStyle="1" w:styleId="HeadList3">
    <w:name w:val="Head List 3"/>
    <w:uiPriority w:val="99"/>
    <w:rsid w:val="00FC4258"/>
    <w:pPr>
      <w:numPr>
        <w:numId w:val="15"/>
      </w:numPr>
    </w:pPr>
  </w:style>
  <w:style w:type="numbering" w:customStyle="1" w:styleId="HeadList4">
    <w:name w:val="Head List 4"/>
    <w:uiPriority w:val="99"/>
    <w:rsid w:val="00DD7E0C"/>
    <w:pPr>
      <w:numPr>
        <w:numId w:val="17"/>
      </w:numPr>
    </w:pPr>
  </w:style>
  <w:style w:type="paragraph" w:styleId="Footer">
    <w:name w:val="footer"/>
    <w:basedOn w:val="Normal"/>
    <w:link w:val="FooterChar"/>
    <w:uiPriority w:val="99"/>
    <w:unhideWhenUsed/>
    <w:rsid w:val="006F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8B6"/>
    <w:rPr>
      <w:szCs w:val="22"/>
      <w:lang w:eastAsia="en-US"/>
    </w:rPr>
  </w:style>
  <w:style w:type="character" w:styleId="PlaceholderText">
    <w:name w:val="Placeholder Text"/>
    <w:basedOn w:val="DefaultParagraphFont"/>
    <w:uiPriority w:val="99"/>
    <w:semiHidden/>
    <w:rsid w:val="00771EE8"/>
    <w:rPr>
      <w:color w:val="808080"/>
    </w:rPr>
  </w:style>
  <w:style w:type="character" w:customStyle="1" w:styleId="Heading2Char">
    <w:name w:val="Heading 2 Char"/>
    <w:basedOn w:val="DefaultParagraphFont"/>
    <w:link w:val="Heading2"/>
    <w:uiPriority w:val="9"/>
    <w:rsid w:val="00560D76"/>
    <w:rPr>
      <w:rFonts w:asciiTheme="majorHAnsi" w:eastAsiaTheme="majorEastAsia" w:hAnsiTheme="majorHAnsi" w:cstheme="majorBidi"/>
      <w:color w:val="0391A6" w:themeColor="accent1" w:themeShade="BF"/>
      <w:sz w:val="26"/>
      <w:szCs w:val="26"/>
      <w:lang w:eastAsia="en-US"/>
    </w:rPr>
  </w:style>
  <w:style w:type="character" w:customStyle="1" w:styleId="Heading3Char">
    <w:name w:val="Heading 3 Char"/>
    <w:basedOn w:val="DefaultParagraphFont"/>
    <w:link w:val="Heading3"/>
    <w:uiPriority w:val="9"/>
    <w:semiHidden/>
    <w:rsid w:val="00560D76"/>
    <w:rPr>
      <w:rFonts w:asciiTheme="majorHAnsi" w:eastAsiaTheme="majorEastAsia" w:hAnsiTheme="majorHAnsi" w:cstheme="majorBidi"/>
      <w:color w:val="02606E" w:themeColor="accent1" w:themeShade="7F"/>
      <w:sz w:val="24"/>
      <w:szCs w:val="24"/>
      <w:lang w:eastAsia="en-US"/>
    </w:rPr>
  </w:style>
  <w:style w:type="character" w:customStyle="1" w:styleId="Heading4Char">
    <w:name w:val="Heading 4 Char"/>
    <w:basedOn w:val="DefaultParagraphFont"/>
    <w:link w:val="Heading4"/>
    <w:uiPriority w:val="9"/>
    <w:semiHidden/>
    <w:rsid w:val="00560D76"/>
    <w:rPr>
      <w:rFonts w:asciiTheme="majorHAnsi" w:eastAsiaTheme="majorEastAsia" w:hAnsiTheme="majorHAnsi" w:cstheme="majorBidi"/>
      <w:i/>
      <w:iCs/>
      <w:color w:val="0391A6" w:themeColor="accent1" w:themeShade="BF"/>
      <w:szCs w:val="22"/>
      <w:lang w:eastAsia="en-US"/>
    </w:rPr>
  </w:style>
  <w:style w:type="character" w:customStyle="1" w:styleId="Heading5Char">
    <w:name w:val="Heading 5 Char"/>
    <w:basedOn w:val="DefaultParagraphFont"/>
    <w:link w:val="Heading5"/>
    <w:uiPriority w:val="9"/>
    <w:semiHidden/>
    <w:rsid w:val="00560D76"/>
    <w:rPr>
      <w:rFonts w:asciiTheme="majorHAnsi" w:eastAsiaTheme="majorEastAsia" w:hAnsiTheme="majorHAnsi" w:cstheme="majorBidi"/>
      <w:color w:val="0391A6" w:themeColor="accent1" w:themeShade="BF"/>
      <w:szCs w:val="22"/>
      <w:lang w:eastAsia="en-US"/>
    </w:rPr>
  </w:style>
  <w:style w:type="character" w:customStyle="1" w:styleId="Heading6Char">
    <w:name w:val="Heading 6 Char"/>
    <w:basedOn w:val="DefaultParagraphFont"/>
    <w:link w:val="Heading6"/>
    <w:uiPriority w:val="9"/>
    <w:semiHidden/>
    <w:rsid w:val="00560D76"/>
    <w:rPr>
      <w:rFonts w:asciiTheme="majorHAnsi" w:eastAsiaTheme="majorEastAsia" w:hAnsiTheme="majorHAnsi" w:cstheme="majorBidi"/>
      <w:color w:val="02606E" w:themeColor="accent1" w:themeShade="7F"/>
      <w:szCs w:val="22"/>
      <w:lang w:eastAsia="en-US"/>
    </w:rPr>
  </w:style>
  <w:style w:type="character" w:customStyle="1" w:styleId="Heading7Char">
    <w:name w:val="Heading 7 Char"/>
    <w:basedOn w:val="DefaultParagraphFont"/>
    <w:link w:val="Heading7"/>
    <w:uiPriority w:val="9"/>
    <w:semiHidden/>
    <w:rsid w:val="00560D76"/>
    <w:rPr>
      <w:rFonts w:asciiTheme="majorHAnsi" w:eastAsiaTheme="majorEastAsia" w:hAnsiTheme="majorHAnsi" w:cstheme="majorBidi"/>
      <w:i/>
      <w:iCs/>
      <w:color w:val="02606E" w:themeColor="accent1" w:themeShade="7F"/>
      <w:szCs w:val="22"/>
      <w:lang w:eastAsia="en-US"/>
    </w:rPr>
  </w:style>
  <w:style w:type="character" w:customStyle="1" w:styleId="Heading8Char">
    <w:name w:val="Heading 8 Char"/>
    <w:basedOn w:val="DefaultParagraphFont"/>
    <w:link w:val="Heading8"/>
    <w:uiPriority w:val="9"/>
    <w:semiHidden/>
    <w:rsid w:val="00560D7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60D76"/>
    <w:rPr>
      <w:rFonts w:asciiTheme="majorHAnsi" w:eastAsiaTheme="majorEastAsia" w:hAnsiTheme="majorHAnsi" w:cstheme="majorBidi"/>
      <w:i/>
      <w:iCs/>
      <w:color w:val="272727" w:themeColor="text1" w:themeTint="D8"/>
      <w:sz w:val="21"/>
      <w:szCs w:val="21"/>
      <w:lang w:eastAsia="en-US"/>
    </w:rPr>
  </w:style>
  <w:style w:type="paragraph" w:customStyle="1" w:styleId="TitleHeader">
    <w:name w:val="Title Header"/>
    <w:basedOn w:val="Title"/>
    <w:link w:val="TitleHeaderChar"/>
    <w:qFormat/>
    <w:rsid w:val="00433154"/>
    <w:pPr>
      <w:pBdr>
        <w:bottom w:val="single" w:sz="4" w:space="1" w:color="05C3DE" w:themeColor="accent1"/>
      </w:pBdr>
      <w:tabs>
        <w:tab w:val="left" w:pos="6396"/>
      </w:tabs>
      <w:spacing w:before="600" w:after="600"/>
      <w:ind w:left="2268"/>
    </w:pPr>
    <w:rPr>
      <w:color w:val="05C3DE" w:themeColor="accent1"/>
    </w:rPr>
  </w:style>
  <w:style w:type="character" w:customStyle="1" w:styleId="TitleHeaderChar">
    <w:name w:val="Title Header Char"/>
    <w:basedOn w:val="BodyChar"/>
    <w:link w:val="TitleHeader"/>
    <w:rsid w:val="00433154"/>
    <w:rPr>
      <w:rFonts w:asciiTheme="majorHAnsi" w:eastAsiaTheme="majorEastAsia" w:hAnsiTheme="majorHAnsi" w:cstheme="majorBidi"/>
      <w:color w:val="05C3DE" w:themeColor="accent1"/>
      <w:spacing w:val="-10"/>
      <w:kern w:val="28"/>
      <w:sz w:val="56"/>
      <w:szCs w:val="56"/>
      <w:lang w:eastAsia="en-US"/>
    </w:rPr>
  </w:style>
  <w:style w:type="character" w:styleId="FollowedHyperlink">
    <w:name w:val="FollowedHyperlink"/>
    <w:basedOn w:val="DefaultParagraphFont"/>
    <w:uiPriority w:val="99"/>
    <w:semiHidden/>
    <w:unhideWhenUsed/>
    <w:rsid w:val="001476B9"/>
    <w:rPr>
      <w:color w:val="000000" w:themeColor="followedHyperlink"/>
      <w:u w:val="single"/>
    </w:rPr>
  </w:style>
  <w:style w:type="paragraph" w:customStyle="1" w:styleId="BodyNoSpace">
    <w:name w:val="BodyNoSpace"/>
    <w:basedOn w:val="Body"/>
    <w:qFormat/>
    <w:rsid w:val="00D4198D"/>
    <w:pPr>
      <w:spacing w:before="0" w:after="0" w:line="240" w:lineRule="auto"/>
    </w:pPr>
  </w:style>
  <w:style w:type="paragraph" w:styleId="NoSpacing">
    <w:name w:val="No Spacing"/>
    <w:uiPriority w:val="1"/>
    <w:qFormat/>
    <w:rsid w:val="00200EF5"/>
    <w:pPr>
      <w:spacing w:before="0" w:after="0" w:line="240" w:lineRule="auto"/>
    </w:pPr>
    <w:rPr>
      <w:rFonts w:eastAsiaTheme="minorHAnsi" w:cstheme="minorBidi"/>
      <w:color w:val="000000" w:themeColor="text1"/>
      <w:szCs w:val="22"/>
      <w:lang w:val="en-US" w:eastAsia="en-US"/>
    </w:rPr>
  </w:style>
  <w:style w:type="paragraph" w:styleId="Title">
    <w:name w:val="Title"/>
    <w:basedOn w:val="Normal"/>
    <w:next w:val="Normal"/>
    <w:link w:val="TitleChar"/>
    <w:uiPriority w:val="10"/>
    <w:rsid w:val="004331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54"/>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200E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3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3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3C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3C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14502"/>
    <w:pPr>
      <w:ind w:left="720"/>
      <w:contextualSpacing/>
    </w:pPr>
  </w:style>
  <w:style w:type="paragraph" w:styleId="FootnoteText">
    <w:name w:val="footnote text"/>
    <w:basedOn w:val="Normal"/>
    <w:link w:val="FootnoteTextChar"/>
    <w:uiPriority w:val="99"/>
    <w:semiHidden/>
    <w:unhideWhenUsed/>
    <w:rsid w:val="00A61A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A37"/>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A61A37"/>
    <w:rPr>
      <w:vertAlign w:val="superscript"/>
    </w:rPr>
  </w:style>
  <w:style w:type="character" w:styleId="CommentReference">
    <w:name w:val="annotation reference"/>
    <w:basedOn w:val="DefaultParagraphFont"/>
    <w:semiHidden/>
    <w:unhideWhenUsed/>
    <w:rsid w:val="00D93580"/>
    <w:rPr>
      <w:sz w:val="16"/>
      <w:szCs w:val="16"/>
    </w:rPr>
  </w:style>
  <w:style w:type="paragraph" w:styleId="CommentText">
    <w:name w:val="annotation text"/>
    <w:basedOn w:val="Normal"/>
    <w:link w:val="CommentTextChar"/>
    <w:uiPriority w:val="99"/>
    <w:semiHidden/>
    <w:unhideWhenUsed/>
    <w:rsid w:val="00D93580"/>
    <w:pPr>
      <w:spacing w:line="240" w:lineRule="auto"/>
    </w:pPr>
    <w:rPr>
      <w:sz w:val="20"/>
      <w:szCs w:val="20"/>
    </w:rPr>
  </w:style>
  <w:style w:type="character" w:customStyle="1" w:styleId="CommentTextChar">
    <w:name w:val="Comment Text Char"/>
    <w:basedOn w:val="DefaultParagraphFont"/>
    <w:link w:val="CommentText"/>
    <w:uiPriority w:val="99"/>
    <w:semiHidden/>
    <w:rsid w:val="00D93580"/>
    <w:rPr>
      <w:rFonts w:asciiTheme="minorHAnsi" w:eastAsiaTheme="minorHAnsi" w:hAnsiTheme="minorHAnsi" w:cstheme="minorBidi"/>
      <w:lang w:val="en-US" w:eastAsia="en-US"/>
    </w:rPr>
  </w:style>
  <w:style w:type="table" w:customStyle="1" w:styleId="PlainTable21">
    <w:name w:val="Plain Table 21"/>
    <w:basedOn w:val="TableNormal"/>
    <w:uiPriority w:val="42"/>
    <w:rsid w:val="00BB4B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F81E96"/>
    <w:pPr>
      <w:widowControl w:val="0"/>
      <w:autoSpaceDE w:val="0"/>
      <w:autoSpaceDN w:val="0"/>
      <w:spacing w:before="0" w:after="0" w:line="240" w:lineRule="auto"/>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sanctions/SDN-List/Pages/default.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un.org/sc/suborg/en/sanctions/1267/aq_sanctions_list" TargetMode="External"/><Relationship Id="rId14" Type="http://schemas.openxmlformats.org/officeDocument/2006/relationships/header" Target="header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7620D983D40BDA9EE0F6926B2EC7B"/>
        <w:category>
          <w:name w:val="General"/>
          <w:gallery w:val="placeholder"/>
        </w:category>
        <w:types>
          <w:type w:val="bbPlcHdr"/>
        </w:types>
        <w:behaviors>
          <w:behavior w:val="content"/>
        </w:behaviors>
        <w:guid w:val="{AD664DD0-F5BD-4AD0-817A-2DCEBEDAD109}"/>
      </w:docPartPr>
      <w:docPartBody>
        <w:p w:rsidR="00B33267" w:rsidRDefault="00630735" w:rsidP="00630735">
          <w:pPr>
            <w:pStyle w:val="31F7620D983D40BDA9EE0F6926B2EC7B"/>
          </w:pPr>
          <w:r w:rsidRPr="00786637">
            <w:rPr>
              <w:rStyle w:val="PlaceholderText"/>
              <w:sz w:val="20"/>
              <w:szCs w:val="20"/>
            </w:rPr>
            <w:t>Click or tap here to enter text.</w:t>
          </w:r>
        </w:p>
      </w:docPartBody>
    </w:docPart>
    <w:docPart>
      <w:docPartPr>
        <w:name w:val="115BF767829A4FDD81732AD166DFE445"/>
        <w:category>
          <w:name w:val="General"/>
          <w:gallery w:val="placeholder"/>
        </w:category>
        <w:types>
          <w:type w:val="bbPlcHdr"/>
        </w:types>
        <w:behaviors>
          <w:behavior w:val="content"/>
        </w:behaviors>
        <w:guid w:val="{FF1F728C-BAA1-4B5F-BB53-1C2FE2430787}"/>
      </w:docPartPr>
      <w:docPartBody>
        <w:p w:rsidR="00B33267" w:rsidRDefault="00630735" w:rsidP="00630735">
          <w:pPr>
            <w:pStyle w:val="115BF767829A4FDD81732AD166DFE445"/>
          </w:pPr>
          <w:r w:rsidRPr="00786637">
            <w:rPr>
              <w:rStyle w:val="PlaceholderText"/>
              <w:sz w:val="20"/>
              <w:szCs w:val="20"/>
            </w:rPr>
            <w:t>Click or tap here to enter text.</w:t>
          </w:r>
        </w:p>
      </w:docPartBody>
    </w:docPart>
    <w:docPart>
      <w:docPartPr>
        <w:name w:val="E6883C4CF6924B9988143EC99FA65E09"/>
        <w:category>
          <w:name w:val="General"/>
          <w:gallery w:val="placeholder"/>
        </w:category>
        <w:types>
          <w:type w:val="bbPlcHdr"/>
        </w:types>
        <w:behaviors>
          <w:behavior w:val="content"/>
        </w:behaviors>
        <w:guid w:val="{AA463631-FC54-4604-AAC6-644104597655}"/>
      </w:docPartPr>
      <w:docPartBody>
        <w:p w:rsidR="00B33267" w:rsidRDefault="00630735" w:rsidP="00630735">
          <w:pPr>
            <w:pStyle w:val="E6883C4CF6924B9988143EC99FA65E09"/>
          </w:pPr>
          <w:r w:rsidRPr="00786637">
            <w:rPr>
              <w:rStyle w:val="PlaceholderText"/>
              <w:sz w:val="20"/>
              <w:szCs w:val="20"/>
            </w:rPr>
            <w:t>Click or tap here to enter text.</w:t>
          </w:r>
        </w:p>
      </w:docPartBody>
    </w:docPart>
    <w:docPart>
      <w:docPartPr>
        <w:name w:val="5997FB2476434AA2BF5F437101811457"/>
        <w:category>
          <w:name w:val="General"/>
          <w:gallery w:val="placeholder"/>
        </w:category>
        <w:types>
          <w:type w:val="bbPlcHdr"/>
        </w:types>
        <w:behaviors>
          <w:behavior w:val="content"/>
        </w:behaviors>
        <w:guid w:val="{67EC77F9-0816-49BF-8919-99A69B1313CD}"/>
      </w:docPartPr>
      <w:docPartBody>
        <w:p w:rsidR="00B33267" w:rsidRDefault="00630735" w:rsidP="00630735">
          <w:pPr>
            <w:pStyle w:val="5997FB2476434AA2BF5F437101811457"/>
          </w:pPr>
          <w:r w:rsidRPr="00786637">
            <w:rPr>
              <w:rStyle w:val="PlaceholderText"/>
              <w:sz w:val="20"/>
              <w:szCs w:val="20"/>
            </w:rPr>
            <w:t>Click or tap to enter a date.</w:t>
          </w:r>
        </w:p>
      </w:docPartBody>
    </w:docPart>
    <w:docPart>
      <w:docPartPr>
        <w:name w:val="81E5F223FA2C4D3C91637E9F18C8EB45"/>
        <w:category>
          <w:name w:val="General"/>
          <w:gallery w:val="placeholder"/>
        </w:category>
        <w:types>
          <w:type w:val="bbPlcHdr"/>
        </w:types>
        <w:behaviors>
          <w:behavior w:val="content"/>
        </w:behaviors>
        <w:guid w:val="{AF2DB73F-E9AF-4A49-89EA-6E3FB49B626E}"/>
      </w:docPartPr>
      <w:docPartBody>
        <w:p w:rsidR="00B33267" w:rsidRDefault="00630735" w:rsidP="00630735">
          <w:pPr>
            <w:pStyle w:val="81E5F223FA2C4D3C91637E9F18C8EB45"/>
          </w:pPr>
          <w:r w:rsidRPr="00786637">
            <w:rPr>
              <w:rStyle w:val="PlaceholderText"/>
              <w:sz w:val="20"/>
              <w:szCs w:val="20"/>
            </w:rPr>
            <w:t>Click or tap here to enter text.</w:t>
          </w:r>
        </w:p>
      </w:docPartBody>
    </w:docPart>
    <w:docPart>
      <w:docPartPr>
        <w:name w:val="4E69176754CE409BB2B0443B4A0EB2ED"/>
        <w:category>
          <w:name w:val="General"/>
          <w:gallery w:val="placeholder"/>
        </w:category>
        <w:types>
          <w:type w:val="bbPlcHdr"/>
        </w:types>
        <w:behaviors>
          <w:behavior w:val="content"/>
        </w:behaviors>
        <w:guid w:val="{01005534-98A3-43F2-9EF2-95E68588C037}"/>
      </w:docPartPr>
      <w:docPartBody>
        <w:p w:rsidR="00B33267" w:rsidRDefault="00630735" w:rsidP="00630735">
          <w:pPr>
            <w:pStyle w:val="4E69176754CE409BB2B0443B4A0EB2ED"/>
          </w:pPr>
          <w:r w:rsidRPr="00786637">
            <w:rPr>
              <w:rStyle w:val="PlaceholderText"/>
              <w:sz w:val="20"/>
              <w:szCs w:val="20"/>
            </w:rPr>
            <w:t>Click or tap to enter a date.</w:t>
          </w:r>
        </w:p>
      </w:docPartBody>
    </w:docPart>
    <w:docPart>
      <w:docPartPr>
        <w:name w:val="3CBBC4C0FD5644328384923C57E68AE6"/>
        <w:category>
          <w:name w:val="General"/>
          <w:gallery w:val="placeholder"/>
        </w:category>
        <w:types>
          <w:type w:val="bbPlcHdr"/>
        </w:types>
        <w:behaviors>
          <w:behavior w:val="content"/>
        </w:behaviors>
        <w:guid w:val="{C1F3FA85-6E45-4A8B-831B-C3E86F4CCF9C}"/>
      </w:docPartPr>
      <w:docPartBody>
        <w:p w:rsidR="00B33267" w:rsidRDefault="00630735" w:rsidP="00630735">
          <w:pPr>
            <w:pStyle w:val="3CBBC4C0FD5644328384923C57E68AE6"/>
          </w:pPr>
          <w:r w:rsidRPr="00786637">
            <w:rPr>
              <w:rStyle w:val="PlaceholderText"/>
              <w:sz w:val="20"/>
              <w:szCs w:val="20"/>
            </w:rPr>
            <w:t>Click or tap here to enter text.</w:t>
          </w:r>
        </w:p>
      </w:docPartBody>
    </w:docPart>
    <w:docPart>
      <w:docPartPr>
        <w:name w:val="E03C67AE697F4E6F8649B6DA32FB081A"/>
        <w:category>
          <w:name w:val="General"/>
          <w:gallery w:val="placeholder"/>
        </w:category>
        <w:types>
          <w:type w:val="bbPlcHdr"/>
        </w:types>
        <w:behaviors>
          <w:behavior w:val="content"/>
        </w:behaviors>
        <w:guid w:val="{A5D535AC-23EB-4D94-A2CF-23140287BA14}"/>
      </w:docPartPr>
      <w:docPartBody>
        <w:p w:rsidR="00B33267" w:rsidRDefault="00630735" w:rsidP="00630735">
          <w:pPr>
            <w:pStyle w:val="E03C67AE697F4E6F8649B6DA32FB081A"/>
          </w:pPr>
          <w:r w:rsidRPr="00786637">
            <w:rPr>
              <w:rStyle w:val="PlaceholderText"/>
              <w:sz w:val="20"/>
              <w:szCs w:val="20"/>
            </w:rPr>
            <w:t>Click or tap to enter a date.</w:t>
          </w:r>
        </w:p>
      </w:docPartBody>
    </w:docPart>
    <w:docPart>
      <w:docPartPr>
        <w:name w:val="77E17681649446B9AD63E848C897FC2C"/>
        <w:category>
          <w:name w:val="General"/>
          <w:gallery w:val="placeholder"/>
        </w:category>
        <w:types>
          <w:type w:val="bbPlcHdr"/>
        </w:types>
        <w:behaviors>
          <w:behavior w:val="content"/>
        </w:behaviors>
        <w:guid w:val="{D38C0CCC-D05A-455F-A388-C862FCF131A1}"/>
      </w:docPartPr>
      <w:docPartBody>
        <w:p w:rsidR="00B33267" w:rsidRDefault="00630735" w:rsidP="00630735">
          <w:pPr>
            <w:pStyle w:val="77E17681649446B9AD63E848C897FC2C"/>
          </w:pPr>
          <w:r w:rsidRPr="00786637">
            <w:rPr>
              <w:rStyle w:val="PlaceholderText"/>
              <w:sz w:val="20"/>
              <w:szCs w:val="20"/>
            </w:rPr>
            <w:t>Click or tap here to enter text.</w:t>
          </w:r>
        </w:p>
      </w:docPartBody>
    </w:docPart>
    <w:docPart>
      <w:docPartPr>
        <w:name w:val="D03391721C1F4B20ABCF8C30428B90D2"/>
        <w:category>
          <w:name w:val="General"/>
          <w:gallery w:val="placeholder"/>
        </w:category>
        <w:types>
          <w:type w:val="bbPlcHdr"/>
        </w:types>
        <w:behaviors>
          <w:behavior w:val="content"/>
        </w:behaviors>
        <w:guid w:val="{27CB3536-EDA3-460A-85F2-DEFCBEC53D4F}"/>
      </w:docPartPr>
      <w:docPartBody>
        <w:p w:rsidR="00B33267" w:rsidRDefault="00630735" w:rsidP="00630735">
          <w:pPr>
            <w:pStyle w:val="D03391721C1F4B20ABCF8C30428B90D2"/>
          </w:pPr>
          <w:r w:rsidRPr="00786637">
            <w:rPr>
              <w:rStyle w:val="PlaceholderText"/>
              <w:sz w:val="20"/>
              <w:szCs w:val="20"/>
            </w:rPr>
            <w:t>Click or tap to enter a date.</w:t>
          </w:r>
        </w:p>
      </w:docPartBody>
    </w:docPart>
    <w:docPart>
      <w:docPartPr>
        <w:name w:val="BB7EC11F06CC45EE8E46EEF99E030B1B"/>
        <w:category>
          <w:name w:val="General"/>
          <w:gallery w:val="placeholder"/>
        </w:category>
        <w:types>
          <w:type w:val="bbPlcHdr"/>
        </w:types>
        <w:behaviors>
          <w:behavior w:val="content"/>
        </w:behaviors>
        <w:guid w:val="{BB6DDBB7-C7AB-4949-A7B0-8256A22590A6}"/>
      </w:docPartPr>
      <w:docPartBody>
        <w:p w:rsidR="00B33267" w:rsidRDefault="00630735" w:rsidP="00630735">
          <w:pPr>
            <w:pStyle w:val="BB7EC11F06CC45EE8E46EEF99E030B1B"/>
          </w:pPr>
          <w:r w:rsidRPr="00786637">
            <w:rPr>
              <w:rStyle w:val="PlaceholderText"/>
              <w:sz w:val="20"/>
              <w:szCs w:val="20"/>
            </w:rPr>
            <w:t>Click or tap here to enter text.</w:t>
          </w:r>
        </w:p>
      </w:docPartBody>
    </w:docPart>
    <w:docPart>
      <w:docPartPr>
        <w:name w:val="CAF27860BA2048BF86812AEB212BE94B"/>
        <w:category>
          <w:name w:val="General"/>
          <w:gallery w:val="placeholder"/>
        </w:category>
        <w:types>
          <w:type w:val="bbPlcHdr"/>
        </w:types>
        <w:behaviors>
          <w:behavior w:val="content"/>
        </w:behaviors>
        <w:guid w:val="{C2DE1F03-DD82-4551-98D0-41DD1B89C434}"/>
      </w:docPartPr>
      <w:docPartBody>
        <w:p w:rsidR="00B33267" w:rsidRDefault="00630735" w:rsidP="00630735">
          <w:pPr>
            <w:pStyle w:val="CAF27860BA2048BF86812AEB212BE94B"/>
          </w:pPr>
          <w:r w:rsidRPr="00786637">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TT) Regular">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2D"/>
    <w:rsid w:val="00115887"/>
    <w:rsid w:val="00115EDE"/>
    <w:rsid w:val="00197562"/>
    <w:rsid w:val="00286130"/>
    <w:rsid w:val="0033239F"/>
    <w:rsid w:val="0037552D"/>
    <w:rsid w:val="005D475D"/>
    <w:rsid w:val="005F2A84"/>
    <w:rsid w:val="00630735"/>
    <w:rsid w:val="006947BB"/>
    <w:rsid w:val="007D769A"/>
    <w:rsid w:val="00895836"/>
    <w:rsid w:val="008A735D"/>
    <w:rsid w:val="009E1331"/>
    <w:rsid w:val="00A957F1"/>
    <w:rsid w:val="00B33267"/>
    <w:rsid w:val="00BA1403"/>
    <w:rsid w:val="00C956C6"/>
    <w:rsid w:val="00D733AB"/>
    <w:rsid w:val="00E230B1"/>
    <w:rsid w:val="00EB113A"/>
    <w:rsid w:val="00ED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735"/>
    <w:rPr>
      <w:color w:val="808080"/>
    </w:rPr>
  </w:style>
  <w:style w:type="paragraph" w:customStyle="1" w:styleId="BD0D1FE3A9A94621AC069DBD45D60C26">
    <w:name w:val="BD0D1FE3A9A94621AC069DBD45D60C26"/>
    <w:rsid w:val="00A957F1"/>
  </w:style>
  <w:style w:type="paragraph" w:customStyle="1" w:styleId="C933D3190D3A48D4BEC5F4267D696E4C">
    <w:name w:val="C933D3190D3A48D4BEC5F4267D696E4C"/>
    <w:rsid w:val="00A957F1"/>
  </w:style>
  <w:style w:type="paragraph" w:customStyle="1" w:styleId="1541E49BD7D749DAB8D65EA6DE4AE8F1">
    <w:name w:val="1541E49BD7D749DAB8D65EA6DE4AE8F1"/>
    <w:rsid w:val="00A957F1"/>
  </w:style>
  <w:style w:type="paragraph" w:customStyle="1" w:styleId="7162DBBE629E4DF4AA3765A0FB133FFC">
    <w:name w:val="7162DBBE629E4DF4AA3765A0FB133FFC"/>
    <w:rsid w:val="00A957F1"/>
  </w:style>
  <w:style w:type="paragraph" w:customStyle="1" w:styleId="CE31D33121AA49268EDB93EFB4930539">
    <w:name w:val="CE31D33121AA49268EDB93EFB4930539"/>
    <w:rsid w:val="00A957F1"/>
  </w:style>
  <w:style w:type="paragraph" w:customStyle="1" w:styleId="47645726F9AE4B8DAD7C9F024D4E8892">
    <w:name w:val="47645726F9AE4B8DAD7C9F024D4E8892"/>
    <w:rsid w:val="00A957F1"/>
  </w:style>
  <w:style w:type="paragraph" w:customStyle="1" w:styleId="17FA73998CE34C8094077BE5587632D8">
    <w:name w:val="17FA73998CE34C8094077BE5587632D8"/>
    <w:rsid w:val="00A957F1"/>
  </w:style>
  <w:style w:type="paragraph" w:customStyle="1" w:styleId="962508FF0999489E9913C468AD0E025E">
    <w:name w:val="962508FF0999489E9913C468AD0E025E"/>
    <w:rsid w:val="00A957F1"/>
  </w:style>
  <w:style w:type="paragraph" w:customStyle="1" w:styleId="FB890D7A05C44D41A186F8FB3BBD7491">
    <w:name w:val="FB890D7A05C44D41A186F8FB3BBD7491"/>
    <w:rsid w:val="00A957F1"/>
  </w:style>
  <w:style w:type="paragraph" w:customStyle="1" w:styleId="64DCA585C39E4AAE8CBABF9391B6DEF7">
    <w:name w:val="64DCA585C39E4AAE8CBABF9391B6DEF7"/>
    <w:rsid w:val="00A957F1"/>
  </w:style>
  <w:style w:type="paragraph" w:customStyle="1" w:styleId="695E2DA979BB4DD488E606D1B5877C83">
    <w:name w:val="695E2DA979BB4DD488E606D1B5877C83"/>
    <w:rsid w:val="00A957F1"/>
  </w:style>
  <w:style w:type="paragraph" w:customStyle="1" w:styleId="FE64E8EF663C40F7BE3B19B5566C12A4">
    <w:name w:val="FE64E8EF663C40F7BE3B19B5566C12A4"/>
    <w:rsid w:val="00A957F1"/>
  </w:style>
  <w:style w:type="paragraph" w:customStyle="1" w:styleId="282BC48696894F9AB4252AF240AC2824">
    <w:name w:val="282BC48696894F9AB4252AF240AC2824"/>
    <w:rsid w:val="00A957F1"/>
  </w:style>
  <w:style w:type="paragraph" w:customStyle="1" w:styleId="1FA065D627DD47FA895DFB96066A7498">
    <w:name w:val="1FA065D627DD47FA895DFB96066A7498"/>
    <w:rsid w:val="00A957F1"/>
  </w:style>
  <w:style w:type="paragraph" w:customStyle="1" w:styleId="518FA6D1447E4093AB0426497C9979A8">
    <w:name w:val="518FA6D1447E4093AB0426497C9979A8"/>
    <w:rsid w:val="00197562"/>
  </w:style>
  <w:style w:type="paragraph" w:customStyle="1" w:styleId="A0EC9087F59B40DF80BC4E73180A0E9B">
    <w:name w:val="A0EC9087F59B40DF80BC4E73180A0E9B"/>
    <w:rsid w:val="00630735"/>
  </w:style>
  <w:style w:type="paragraph" w:customStyle="1" w:styleId="20E1A0993BCF48159E690E6BE601A19F">
    <w:name w:val="20E1A0993BCF48159E690E6BE601A19F"/>
    <w:rsid w:val="00630735"/>
  </w:style>
  <w:style w:type="paragraph" w:customStyle="1" w:styleId="B261490A8608493591C04E22318853A3">
    <w:name w:val="B261490A8608493591C04E22318853A3"/>
    <w:rsid w:val="00630735"/>
  </w:style>
  <w:style w:type="paragraph" w:customStyle="1" w:styleId="05206D1F193A4F2687731891630A3186">
    <w:name w:val="05206D1F193A4F2687731891630A3186"/>
    <w:rsid w:val="00630735"/>
  </w:style>
  <w:style w:type="paragraph" w:customStyle="1" w:styleId="A56C4B56DE1F48FFB20FDDF607BA2ED6">
    <w:name w:val="A56C4B56DE1F48FFB20FDDF607BA2ED6"/>
    <w:rsid w:val="00630735"/>
  </w:style>
  <w:style w:type="paragraph" w:customStyle="1" w:styleId="D841044337494623A0A2D3534FCC308B">
    <w:name w:val="D841044337494623A0A2D3534FCC308B"/>
    <w:rsid w:val="00630735"/>
  </w:style>
  <w:style w:type="paragraph" w:customStyle="1" w:styleId="AD756FB5C3E045139DCEB5651FB9D7E8">
    <w:name w:val="AD756FB5C3E045139DCEB5651FB9D7E8"/>
    <w:rsid w:val="00630735"/>
  </w:style>
  <w:style w:type="paragraph" w:customStyle="1" w:styleId="85552C7FC0924E8E8AF5D81AA84E826E">
    <w:name w:val="85552C7FC0924E8E8AF5D81AA84E826E"/>
    <w:rsid w:val="00630735"/>
  </w:style>
  <w:style w:type="paragraph" w:customStyle="1" w:styleId="9321E2BB2405422D957496A7B9CAE049">
    <w:name w:val="9321E2BB2405422D957496A7B9CAE049"/>
    <w:rsid w:val="00630735"/>
  </w:style>
  <w:style w:type="paragraph" w:customStyle="1" w:styleId="D1DEDCBBC34646D0980D83FD4C635B40">
    <w:name w:val="D1DEDCBBC34646D0980D83FD4C635B40"/>
    <w:rsid w:val="00630735"/>
  </w:style>
  <w:style w:type="paragraph" w:customStyle="1" w:styleId="68502F36879A483EB6FBF29408035A2D">
    <w:name w:val="68502F36879A483EB6FBF29408035A2D"/>
    <w:rsid w:val="00630735"/>
  </w:style>
  <w:style w:type="paragraph" w:customStyle="1" w:styleId="467DC93A67B14C4DBCA1ECA49FCDEB79">
    <w:name w:val="467DC93A67B14C4DBCA1ECA49FCDEB79"/>
    <w:rsid w:val="00630735"/>
  </w:style>
  <w:style w:type="paragraph" w:customStyle="1" w:styleId="55B1C71D90CA4600955DC80A6D3B9A0A">
    <w:name w:val="55B1C71D90CA4600955DC80A6D3B9A0A"/>
    <w:rsid w:val="00630735"/>
  </w:style>
  <w:style w:type="paragraph" w:customStyle="1" w:styleId="9178A325B5714905B3E23EFA4BDDE75C">
    <w:name w:val="9178A325B5714905B3E23EFA4BDDE75C"/>
    <w:rsid w:val="00630735"/>
  </w:style>
  <w:style w:type="paragraph" w:customStyle="1" w:styleId="FE68F884D7CF427CB0EF5B39620A9E04">
    <w:name w:val="FE68F884D7CF427CB0EF5B39620A9E04"/>
    <w:rsid w:val="00630735"/>
  </w:style>
  <w:style w:type="paragraph" w:customStyle="1" w:styleId="84847E9D17DF46939F9CA0CBF32A9EF7">
    <w:name w:val="84847E9D17DF46939F9CA0CBF32A9EF7"/>
    <w:rsid w:val="00630735"/>
  </w:style>
  <w:style w:type="paragraph" w:customStyle="1" w:styleId="E360126DDCFD4BF99E18735D20473219">
    <w:name w:val="E360126DDCFD4BF99E18735D20473219"/>
    <w:rsid w:val="00630735"/>
  </w:style>
  <w:style w:type="paragraph" w:customStyle="1" w:styleId="9429923D30A64ABBAD4DCA943B9EE18B">
    <w:name w:val="9429923D30A64ABBAD4DCA943B9EE18B"/>
    <w:rsid w:val="00630735"/>
  </w:style>
  <w:style w:type="paragraph" w:customStyle="1" w:styleId="B18175E16A474FFB83ADCD733F174BFB">
    <w:name w:val="B18175E16A474FFB83ADCD733F174BFB"/>
    <w:rsid w:val="00630735"/>
  </w:style>
  <w:style w:type="paragraph" w:customStyle="1" w:styleId="0EDB1AE2F0074DB8ADCF732E4C94F5B3">
    <w:name w:val="0EDB1AE2F0074DB8ADCF732E4C94F5B3"/>
    <w:rsid w:val="00630735"/>
  </w:style>
  <w:style w:type="paragraph" w:customStyle="1" w:styleId="9F27F664F3E9449AB78B4C77C32EF272">
    <w:name w:val="9F27F664F3E9449AB78B4C77C32EF272"/>
    <w:rsid w:val="00630735"/>
  </w:style>
  <w:style w:type="paragraph" w:customStyle="1" w:styleId="5C640D4178214E5BAB4F7E0BAD431566">
    <w:name w:val="5C640D4178214E5BAB4F7E0BAD431566"/>
    <w:rsid w:val="00630735"/>
  </w:style>
  <w:style w:type="paragraph" w:customStyle="1" w:styleId="F594718122E946CF903425377EE44546">
    <w:name w:val="F594718122E946CF903425377EE44546"/>
    <w:rsid w:val="00630735"/>
  </w:style>
  <w:style w:type="paragraph" w:customStyle="1" w:styleId="5B40057BC20D4B5D89A14E3038E6D9E6">
    <w:name w:val="5B40057BC20D4B5D89A14E3038E6D9E6"/>
    <w:rsid w:val="00630735"/>
  </w:style>
  <w:style w:type="paragraph" w:customStyle="1" w:styleId="31F7620D983D40BDA9EE0F6926B2EC7B">
    <w:name w:val="31F7620D983D40BDA9EE0F6926B2EC7B"/>
    <w:rsid w:val="00630735"/>
  </w:style>
  <w:style w:type="paragraph" w:customStyle="1" w:styleId="115BF767829A4FDD81732AD166DFE445">
    <w:name w:val="115BF767829A4FDD81732AD166DFE445"/>
    <w:rsid w:val="00630735"/>
  </w:style>
  <w:style w:type="paragraph" w:customStyle="1" w:styleId="E6883C4CF6924B9988143EC99FA65E09">
    <w:name w:val="E6883C4CF6924B9988143EC99FA65E09"/>
    <w:rsid w:val="00630735"/>
  </w:style>
  <w:style w:type="paragraph" w:customStyle="1" w:styleId="5997FB2476434AA2BF5F437101811457">
    <w:name w:val="5997FB2476434AA2BF5F437101811457"/>
    <w:rsid w:val="00630735"/>
  </w:style>
  <w:style w:type="paragraph" w:customStyle="1" w:styleId="81E5F223FA2C4D3C91637E9F18C8EB45">
    <w:name w:val="81E5F223FA2C4D3C91637E9F18C8EB45"/>
    <w:rsid w:val="00630735"/>
  </w:style>
  <w:style w:type="paragraph" w:customStyle="1" w:styleId="4E69176754CE409BB2B0443B4A0EB2ED">
    <w:name w:val="4E69176754CE409BB2B0443B4A0EB2ED"/>
    <w:rsid w:val="00630735"/>
  </w:style>
  <w:style w:type="paragraph" w:customStyle="1" w:styleId="3CBBC4C0FD5644328384923C57E68AE6">
    <w:name w:val="3CBBC4C0FD5644328384923C57E68AE6"/>
    <w:rsid w:val="00630735"/>
  </w:style>
  <w:style w:type="paragraph" w:customStyle="1" w:styleId="E03C67AE697F4E6F8649B6DA32FB081A">
    <w:name w:val="E03C67AE697F4E6F8649B6DA32FB081A"/>
    <w:rsid w:val="00630735"/>
  </w:style>
  <w:style w:type="paragraph" w:customStyle="1" w:styleId="77E17681649446B9AD63E848C897FC2C">
    <w:name w:val="77E17681649446B9AD63E848C897FC2C"/>
    <w:rsid w:val="00630735"/>
  </w:style>
  <w:style w:type="paragraph" w:customStyle="1" w:styleId="D03391721C1F4B20ABCF8C30428B90D2">
    <w:name w:val="D03391721C1F4B20ABCF8C30428B90D2"/>
    <w:rsid w:val="00630735"/>
  </w:style>
  <w:style w:type="paragraph" w:customStyle="1" w:styleId="BB7EC11F06CC45EE8E46EEF99E030B1B">
    <w:name w:val="BB7EC11F06CC45EE8E46EEF99E030B1B"/>
    <w:rsid w:val="00630735"/>
  </w:style>
  <w:style w:type="paragraph" w:customStyle="1" w:styleId="CAF27860BA2048BF86812AEB212BE94B">
    <w:name w:val="CAF27860BA2048BF86812AEB212BE94B"/>
    <w:rsid w:val="0063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Palladium">
      <a:dk1>
        <a:srgbClr val="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00"/>
      </a:hlink>
      <a:folHlink>
        <a:srgbClr val="000000"/>
      </a:folHlink>
    </a:clrScheme>
    <a:fontScheme name="G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A91F7EE0536A419974F68279769AE6" ma:contentTypeVersion="172" ma:contentTypeDescription="Create a new document." ma:contentTypeScope="" ma:versionID="b45a98e956ecba5547d98cb83781a0b4">
  <xsd:schema xmlns:xsd="http://www.w3.org/2001/XMLSchema" xmlns:xs="http://www.w3.org/2001/XMLSchema" xmlns:p="http://schemas.microsoft.com/office/2006/metadata/properties" xmlns:ns2="fff41fc6-7277-4a73-81be-713f12a02aaf" xmlns:ns3="8c7f06f1-6ca9-4253-a405-2019d0f6c91c" targetNamespace="http://schemas.microsoft.com/office/2006/metadata/properties" ma:root="true" ma:fieldsID="cb2bb9aba1e568b11c02fb07892f5dcc" ns2:_="" ns3:_="">
    <xsd:import namespace="fff41fc6-7277-4a73-81be-713f12a02aaf"/>
    <xsd:import namespace="8c7f06f1-6ca9-4253-a405-2019d0f6c9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fc6-7277-4a73-81be-713f12a02a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f06f1-6ca9-4253-a405-2019d0f6c9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40902498CAB8645BBF060492F93EBDB" ma:contentTypeVersion="" ma:contentTypeDescription="Create a new document." ma:contentTypeScope="" ma:versionID="67ce22cb01296ce4ac451f5838caaba7">
  <xsd:schema xmlns:xsd="http://www.w3.org/2001/XMLSchema" xmlns:xs="http://www.w3.org/2001/XMLSchema" xmlns:p="http://schemas.microsoft.com/office/2006/metadata/properties" xmlns:ns2="ba8dd8e4-d1ce-4d14-8d95-23c74d7d2a3b" xmlns:ns3="cb072776-f788-448c-b714-c7f8cb34fd0a" xmlns:ns4="477f1a34-249b-45e1-aea9-59b017a2849c" targetNamespace="http://schemas.microsoft.com/office/2006/metadata/properties" ma:root="true" ma:fieldsID="da236466bacab48f426f33bcb038faae" ns2:_="" ns3:_="" ns4:_="">
    <xsd:import namespace="ba8dd8e4-d1ce-4d14-8d95-23c74d7d2a3b"/>
    <xsd:import namespace="cb072776-f788-448c-b714-c7f8cb34fd0a"/>
    <xsd:import namespace="477f1a34-249b-45e1-aea9-59b017a284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dd8e4-d1ce-4d14-8d95-23c74d7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412F24-AD5E-4D7D-A5FC-A0242833EA46}" ma:internalName="TaxCatchAll" ma:showField="CatchAllData" ma:web="{477f1a34-249b-45e1-aea9-59b017a284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f1a34-249b-45e1-aea9-59b017a28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b072776-f788-448c-b714-c7f8cb34fd0a" xsi:nil="true"/>
    <lcf76f155ced4ddcb4097134ff3c332f xmlns="ba8dd8e4-d1ce-4d14-8d95-23c74d7d2a3b">
      <Terms xmlns="http://schemas.microsoft.com/office/infopath/2007/PartnerControls"/>
    </lcf76f155ced4ddcb4097134ff3c332f>
    <SharedWithUsers xmlns="477f1a34-249b-45e1-aea9-59b017a2849c">
      <UserInfo>
        <DisplayName/>
        <AccountId xsi:nil="true"/>
        <AccountType/>
      </UserInfo>
    </SharedWithUsers>
  </documentManagement>
</p:properties>
</file>

<file path=customXml/itemProps1.xml><?xml version="1.0" encoding="utf-8"?>
<ds:datastoreItem xmlns:ds="http://schemas.openxmlformats.org/officeDocument/2006/customXml" ds:itemID="{7FB4B6DE-B724-4825-8BA3-C2C5D18F691E}">
  <ds:schemaRefs>
    <ds:schemaRef ds:uri="http://schemas.openxmlformats.org/officeDocument/2006/bibliography"/>
  </ds:schemaRefs>
</ds:datastoreItem>
</file>

<file path=customXml/itemProps2.xml><?xml version="1.0" encoding="utf-8"?>
<ds:datastoreItem xmlns:ds="http://schemas.openxmlformats.org/officeDocument/2006/customXml" ds:itemID="{CD51023E-45E7-4972-B516-BC03014E4931}"/>
</file>

<file path=customXml/itemProps3.xml><?xml version="1.0" encoding="utf-8"?>
<ds:datastoreItem xmlns:ds="http://schemas.openxmlformats.org/officeDocument/2006/customXml" ds:itemID="{0556BA85-3631-45A7-B292-3957618E3470}"/>
</file>

<file path=customXml/itemProps4.xml><?xml version="1.0" encoding="utf-8"?>
<ds:datastoreItem xmlns:ds="http://schemas.openxmlformats.org/officeDocument/2006/customXml" ds:itemID="{229E01C2-D6FE-489D-ADC5-0813FC394C2B}"/>
</file>

<file path=customXml/itemProps5.xml><?xml version="1.0" encoding="utf-8"?>
<ds:datastoreItem xmlns:ds="http://schemas.openxmlformats.org/officeDocument/2006/customXml" ds:itemID="{BDEAB3F1-0E8B-4328-AA88-B90B5FE93695}"/>
</file>

<file path=customXml/itemProps6.xml><?xml version="1.0" encoding="utf-8"?>
<ds:datastoreItem xmlns:ds="http://schemas.openxmlformats.org/officeDocument/2006/customXml" ds:itemID="{31A28AC5-18B9-4C0A-9EA1-0696D3DADACE}"/>
</file>

<file path=docProps/app.xml><?xml version="1.0" encoding="utf-8"?>
<Properties xmlns="http://schemas.openxmlformats.org/officeDocument/2006/extended-properties" xmlns:vt="http://schemas.openxmlformats.org/officeDocument/2006/docPropsVTypes">
  <Template>Normal.dotm</Template>
  <TotalTime>86</TotalTime>
  <Pages>5</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ARBP PC01 GL01 TL09 Certifications and Representations</dc:title>
  <dc:subject/>
  <dc:creator>Wetherald, Ian</dc:creator>
  <cp:keywords/>
  <dc:description/>
  <cp:lastModifiedBy>Monahan, Nicholas</cp:lastModifiedBy>
  <cp:revision>20</cp:revision>
  <cp:lastPrinted>2015-08-07T05:56:00Z</cp:lastPrinted>
  <dcterms:created xsi:type="dcterms:W3CDTF">2018-11-28T22:08:00Z</dcterms:created>
  <dcterms:modified xsi:type="dcterms:W3CDTF">2019-08-29T17:35:00Z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0x010100140902498CAB8645BBF060492F93EBDB</vt:lpwstr>
  </property>
  <property fmtid="{D5CDD505-2E9C-101B-9397-08002B2CF9AE}" pid="3" name="_dlc_DocIdItemGuid">
    <vt:lpwstr>62a31cd7-91df-48bd-bf94-50f9665990d8</vt:lpwstr>
  </property>
  <property fmtid="{D5CDD505-2E9C-101B-9397-08002B2CF9AE}" pid="4" name="Order">
    <vt:r8>6586300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ColorTag">
    <vt:lpwstr/>
  </property>
  <property fmtid="{D5CDD505-2E9C-101B-9397-08002B2CF9AE}" pid="14" name="MediaServiceImageTags">
    <vt:lpwstr/>
  </property>
</Properties>
</file>