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3739F49F" w14:textId="711FB371" w:rsidR="00A81C24" w:rsidRPr="00256C8D" w:rsidRDefault="00A81C24" w:rsidP="00A81C24">
      <w:pPr>
        <w:pStyle w:val="Heading1"/>
        <w:jc w:val="both"/>
        <w:rPr>
          <w:rFonts w:eastAsiaTheme="minorHAnsi"/>
          <w:color w:val="auto"/>
          <w:sz w:val="24"/>
          <w:szCs w:val="24"/>
        </w:rPr>
      </w:pPr>
      <w:r w:rsidRPr="00256C8D">
        <w:rPr>
          <w:rFonts w:eastAsiaTheme="minorHAnsi"/>
          <w:color w:val="auto"/>
          <w:sz w:val="24"/>
          <w:szCs w:val="24"/>
        </w:rPr>
        <w:t xml:space="preserve">Mines Advisory Group (MAG) has received grants from various international donors for the implementation of its humanitarian aid operation in Iraq. MAG requires provision of </w:t>
      </w:r>
      <w:r w:rsidR="004B2D84">
        <w:rPr>
          <w:rFonts w:eastAsiaTheme="minorHAnsi"/>
          <w:color w:val="auto"/>
          <w:sz w:val="24"/>
          <w:szCs w:val="24"/>
        </w:rPr>
        <w:t>T</w:t>
      </w:r>
      <w:r w:rsidR="00563847">
        <w:rPr>
          <w:rFonts w:eastAsiaTheme="minorHAnsi"/>
          <w:color w:val="auto"/>
          <w:sz w:val="24"/>
          <w:szCs w:val="24"/>
        </w:rPr>
        <w:t xml:space="preserve">yres &amp; Batteries </w:t>
      </w:r>
      <w:r w:rsidRPr="00256C8D">
        <w:rPr>
          <w:rFonts w:eastAsiaTheme="minorHAnsi"/>
          <w:color w:val="auto"/>
          <w:sz w:val="24"/>
          <w:szCs w:val="24"/>
        </w:rPr>
        <w:t xml:space="preserve">in the locations mentioned below. MAG requests you to submit price bid(s) for the items detailed on the attached MAG Bid Form (Annex 3). </w:t>
      </w:r>
    </w:p>
    <w:p w14:paraId="456A5A84" w14:textId="77777777" w:rsidR="00A81C24" w:rsidRPr="00BF151A" w:rsidRDefault="00A81C24" w:rsidP="00A81C24">
      <w:pPr>
        <w:rPr>
          <w:rFonts w:asciiTheme="majorHAnsi" w:hAnsiTheme="majorHAnsi" w:cstheme="majorHAnsi"/>
        </w:rPr>
      </w:pPr>
    </w:p>
    <w:p w14:paraId="1C1F633B" w14:textId="41F5E6A3" w:rsidR="00A81C24" w:rsidRPr="004B2D84" w:rsidRDefault="00A81C24" w:rsidP="004B2D84">
      <w:pPr>
        <w:spacing w:after="120"/>
        <w:rPr>
          <w:b/>
          <w:bCs/>
        </w:rPr>
      </w:pPr>
      <w:r w:rsidRPr="3066B2D3">
        <w:rPr>
          <w:rFonts w:asciiTheme="majorHAnsi" w:hAnsiTheme="majorHAnsi" w:cstheme="majorBidi"/>
          <w:b/>
          <w:bCs/>
        </w:rPr>
        <w:t>Tender Reference</w:t>
      </w:r>
      <w:r w:rsidR="004B2D84">
        <w:t xml:space="preserve">: </w:t>
      </w:r>
      <w:bookmarkStart w:id="0" w:name="_Hlk159833428"/>
      <w:r w:rsidR="004B2D84" w:rsidRPr="004B2D84">
        <w:rPr>
          <w:b/>
          <w:bCs/>
        </w:rPr>
        <w:t xml:space="preserve">Provision of </w:t>
      </w:r>
      <w:r w:rsidR="00563847">
        <w:rPr>
          <w:b/>
          <w:bCs/>
        </w:rPr>
        <w:t>Tyres &amp; Batteries</w:t>
      </w:r>
      <w:r w:rsidR="004B2D84" w:rsidRPr="004B2D84">
        <w:rPr>
          <w:b/>
          <w:bCs/>
        </w:rPr>
        <w:t xml:space="preserve"> </w:t>
      </w:r>
      <w:bookmarkEnd w:id="0"/>
      <w:proofErr w:type="spellStart"/>
      <w:r w:rsidR="004B2D84">
        <w:rPr>
          <w:b/>
          <w:bCs/>
        </w:rPr>
        <w:t>Chamchamal</w:t>
      </w:r>
      <w:proofErr w:type="spellEnd"/>
      <w:r w:rsidR="004B2D84">
        <w:rPr>
          <w:b/>
          <w:bCs/>
        </w:rPr>
        <w:t>/</w:t>
      </w:r>
      <w:r w:rsidR="004B2D84" w:rsidRPr="004B2D84">
        <w:rPr>
          <w:b/>
          <w:bCs/>
        </w:rPr>
        <w:t>Sulaymaniyah - SD24-IQ-CHM-00</w:t>
      </w:r>
      <w:r w:rsidR="00563847">
        <w:rPr>
          <w:b/>
          <w:bCs/>
        </w:rPr>
        <w:t>3</w:t>
      </w:r>
    </w:p>
    <w:p w14:paraId="7B2E89C6" w14:textId="77777777" w:rsidR="00A81C24" w:rsidRPr="00BF151A" w:rsidRDefault="00A81C24" w:rsidP="00A81C24">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3686BBD" w14:textId="77777777" w:rsidR="00A81C24" w:rsidRPr="00BF151A" w:rsidRDefault="00A81C24" w:rsidP="00A81C24">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7FA006A" w14:textId="77777777" w:rsidR="00A81C24" w:rsidRPr="00BF151A" w:rsidRDefault="00A81C24" w:rsidP="00A81C24">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6CEE924F" w14:textId="77777777" w:rsidR="00A81C24" w:rsidRPr="00BF151A" w:rsidRDefault="00A81C24" w:rsidP="00A81C24">
      <w:pPr>
        <w:rPr>
          <w:rFonts w:asciiTheme="majorHAnsi" w:hAnsiTheme="majorHAnsi" w:cstheme="majorHAnsi"/>
        </w:rPr>
      </w:pPr>
      <w:r>
        <w:rPr>
          <w:rFonts w:asciiTheme="majorHAnsi" w:hAnsiTheme="majorHAnsi" w:cstheme="majorHAnsi"/>
        </w:rPr>
        <w:t xml:space="preserve">This tender is open only for vehicle rental companies. </w:t>
      </w:r>
    </w:p>
    <w:p w14:paraId="176FDC8F" w14:textId="77777777" w:rsidR="00A81C24" w:rsidRPr="00BF151A" w:rsidRDefault="00A81C24" w:rsidP="00A81C24">
      <w:pPr>
        <w:rPr>
          <w:rFonts w:asciiTheme="majorHAnsi" w:hAnsiTheme="majorHAnsi" w:cstheme="majorHAnsi"/>
        </w:rPr>
      </w:pPr>
    </w:p>
    <w:p w14:paraId="396D172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91E8F75"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1472563F" w14:textId="77777777" w:rsidR="00A81C24" w:rsidRPr="00BF151A" w:rsidRDefault="00A81C24" w:rsidP="00A81C24">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1636118"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C907DA7"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2E3168C1" w14:textId="77777777" w:rsidR="00A81C24" w:rsidRDefault="00A81C24" w:rsidP="00A81C24">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88C876F" w14:textId="77777777" w:rsidR="00A81C24" w:rsidRDefault="00A81C24" w:rsidP="00A81C24">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02348691" w14:textId="77777777" w:rsidR="00A81C24" w:rsidRPr="00517265" w:rsidRDefault="00A81C24" w:rsidP="00A81C24">
      <w:pPr>
        <w:jc w:val="both"/>
        <w:rPr>
          <w:rFonts w:asciiTheme="majorHAnsi" w:hAnsiTheme="majorHAnsi" w:cstheme="majorHAnsi"/>
          <w:bCs/>
        </w:rPr>
      </w:pPr>
    </w:p>
    <w:p w14:paraId="341B28F7" w14:textId="77777777" w:rsidR="00A81C24" w:rsidRPr="00BF151A" w:rsidRDefault="00A81C24" w:rsidP="00A81C24">
      <w:pPr>
        <w:rPr>
          <w:rFonts w:asciiTheme="majorHAnsi" w:hAnsiTheme="majorHAnsi" w:cstheme="majorHAnsi"/>
        </w:rPr>
      </w:pPr>
    </w:p>
    <w:p w14:paraId="10FF5FBB" w14:textId="77777777" w:rsidR="00A81C24" w:rsidRPr="00BF151A" w:rsidRDefault="00A81C24" w:rsidP="00A81C24">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A81C24" w:rsidRPr="00BF151A" w14:paraId="48444B55" w14:textId="77777777" w:rsidTr="007F4E16">
        <w:trPr>
          <w:trHeight w:val="432"/>
        </w:trPr>
        <w:tc>
          <w:tcPr>
            <w:tcW w:w="10491" w:type="dxa"/>
            <w:shd w:val="clear" w:color="auto" w:fill="D9D9D9" w:themeFill="background1" w:themeFillShade="D9"/>
            <w:vAlign w:val="center"/>
          </w:tcPr>
          <w:p w14:paraId="300844CD" w14:textId="77777777" w:rsidR="00A81C24" w:rsidRPr="00BF151A" w:rsidRDefault="00A81C24" w:rsidP="007F4E16">
            <w:pPr>
              <w:rPr>
                <w:rFonts w:asciiTheme="majorHAnsi" w:hAnsiTheme="majorHAnsi" w:cstheme="majorHAnsi"/>
                <w:b/>
                <w:bCs/>
              </w:rPr>
            </w:pPr>
            <w:r w:rsidRPr="00BF151A">
              <w:rPr>
                <w:rFonts w:asciiTheme="majorHAnsi" w:hAnsiTheme="majorHAnsi" w:cstheme="majorHAnsi"/>
                <w:b/>
                <w:bCs/>
              </w:rPr>
              <w:t>1. Tender Timetable</w:t>
            </w:r>
          </w:p>
        </w:tc>
      </w:tr>
    </w:tbl>
    <w:p w14:paraId="7F0AD411" w14:textId="77777777" w:rsidR="00A81C24" w:rsidRPr="00BF151A" w:rsidRDefault="00A81C24" w:rsidP="00A81C24">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4B2D84" w:rsidRPr="004B2D84" w14:paraId="5FF65D20" w14:textId="77777777" w:rsidTr="00225841">
        <w:tc>
          <w:tcPr>
            <w:tcW w:w="421" w:type="dxa"/>
            <w:shd w:val="clear" w:color="auto" w:fill="D9E2F3" w:themeFill="accent1" w:themeFillTint="33"/>
          </w:tcPr>
          <w:p w14:paraId="1290B410" w14:textId="77777777" w:rsidR="004B2D84" w:rsidRPr="004B2D84" w:rsidRDefault="004B2D84" w:rsidP="004B2D84">
            <w:pPr>
              <w:rPr>
                <w:rFonts w:asciiTheme="majorHAnsi" w:hAnsiTheme="majorHAnsi" w:cstheme="majorHAnsi"/>
              </w:rPr>
            </w:pPr>
            <w:bookmarkStart w:id="1" w:name="_Hlk158628487"/>
          </w:p>
        </w:tc>
        <w:tc>
          <w:tcPr>
            <w:tcW w:w="4704" w:type="dxa"/>
            <w:shd w:val="clear" w:color="auto" w:fill="D9E2F3" w:themeFill="accent1" w:themeFillTint="33"/>
          </w:tcPr>
          <w:p w14:paraId="545875A5"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Activity</w:t>
            </w:r>
          </w:p>
        </w:tc>
        <w:tc>
          <w:tcPr>
            <w:tcW w:w="3930" w:type="dxa"/>
            <w:shd w:val="clear" w:color="auto" w:fill="D9E2F3" w:themeFill="accent1" w:themeFillTint="33"/>
          </w:tcPr>
          <w:p w14:paraId="60A61EBF"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Date</w:t>
            </w:r>
          </w:p>
        </w:tc>
      </w:tr>
      <w:tr w:rsidR="004B2D84" w:rsidRPr="004B2D84" w14:paraId="5370D4B7" w14:textId="77777777" w:rsidTr="00225841">
        <w:tc>
          <w:tcPr>
            <w:tcW w:w="421" w:type="dxa"/>
          </w:tcPr>
          <w:p w14:paraId="095F895E" w14:textId="77777777" w:rsidR="004B2D84" w:rsidRPr="004B2D84" w:rsidRDefault="004B2D84" w:rsidP="004B2D84">
            <w:pPr>
              <w:rPr>
                <w:rFonts w:asciiTheme="majorHAnsi" w:hAnsiTheme="majorHAnsi" w:cstheme="majorHAnsi"/>
              </w:rPr>
            </w:pPr>
            <w:bookmarkStart w:id="2" w:name="_Hlk158110009"/>
            <w:r w:rsidRPr="004B2D84">
              <w:rPr>
                <w:rFonts w:asciiTheme="majorHAnsi" w:hAnsiTheme="majorHAnsi" w:cstheme="majorHAnsi"/>
              </w:rPr>
              <w:t xml:space="preserve">1  </w:t>
            </w:r>
          </w:p>
        </w:tc>
        <w:tc>
          <w:tcPr>
            <w:tcW w:w="4704" w:type="dxa"/>
          </w:tcPr>
          <w:p w14:paraId="31258E7A"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Tender publication and Invitation to Tender</w:t>
            </w:r>
            <w:bookmarkStart w:id="3" w:name="_Int_yjZ7tJ74"/>
            <w:r w:rsidRPr="004B2D84">
              <w:rPr>
                <w:rFonts w:asciiTheme="majorHAnsi" w:hAnsiTheme="majorHAnsi" w:cstheme="majorHAnsi"/>
              </w:rPr>
              <w:t xml:space="preserve">.  </w:t>
            </w:r>
            <w:bookmarkEnd w:id="3"/>
          </w:p>
        </w:tc>
        <w:tc>
          <w:tcPr>
            <w:tcW w:w="3930" w:type="dxa"/>
            <w:shd w:val="clear" w:color="auto" w:fill="auto"/>
          </w:tcPr>
          <w:p w14:paraId="08D7A20F" w14:textId="5D989CDC" w:rsidR="004B2D84" w:rsidRPr="004B2D84" w:rsidRDefault="009647AF" w:rsidP="004B2D84">
            <w:pPr>
              <w:rPr>
                <w:rFonts w:asciiTheme="majorHAnsi" w:hAnsiTheme="majorHAnsi" w:cstheme="majorHAnsi"/>
              </w:rPr>
            </w:pPr>
            <w:r>
              <w:rPr>
                <w:rFonts w:asciiTheme="majorHAnsi" w:hAnsiTheme="majorHAnsi" w:cstheme="majorHAnsi"/>
              </w:rPr>
              <w:t>31</w:t>
            </w:r>
            <w:r w:rsidR="004B2D84" w:rsidRPr="004B2D84">
              <w:rPr>
                <w:rFonts w:asciiTheme="majorHAnsi" w:hAnsiTheme="majorHAnsi" w:cstheme="majorHAnsi"/>
              </w:rPr>
              <w:t>-</w:t>
            </w:r>
            <w:r w:rsidR="00563847">
              <w:rPr>
                <w:rFonts w:asciiTheme="majorHAnsi" w:hAnsiTheme="majorHAnsi" w:cstheme="majorHAnsi"/>
              </w:rPr>
              <w:t>March</w:t>
            </w:r>
            <w:r w:rsidR="004B2D84" w:rsidRPr="004B2D84">
              <w:rPr>
                <w:rFonts w:asciiTheme="majorHAnsi" w:hAnsiTheme="majorHAnsi" w:cstheme="majorHAnsi"/>
              </w:rPr>
              <w:t>-2024</w:t>
            </w:r>
          </w:p>
        </w:tc>
      </w:tr>
      <w:tr w:rsidR="004B2D84" w:rsidRPr="004B2D84" w14:paraId="1F567590" w14:textId="77777777" w:rsidTr="00225841">
        <w:tc>
          <w:tcPr>
            <w:tcW w:w="421" w:type="dxa"/>
          </w:tcPr>
          <w:p w14:paraId="2A9D6452"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2</w:t>
            </w:r>
          </w:p>
        </w:tc>
        <w:tc>
          <w:tcPr>
            <w:tcW w:w="4704" w:type="dxa"/>
          </w:tcPr>
          <w:p w14:paraId="731E7095"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Clarification period end</w:t>
            </w:r>
          </w:p>
        </w:tc>
        <w:tc>
          <w:tcPr>
            <w:tcW w:w="3930" w:type="dxa"/>
            <w:shd w:val="clear" w:color="auto" w:fill="auto"/>
          </w:tcPr>
          <w:p w14:paraId="71D1F950" w14:textId="55156507" w:rsidR="004B2D84" w:rsidRPr="004B2D84" w:rsidRDefault="009647AF" w:rsidP="004B2D84">
            <w:pPr>
              <w:rPr>
                <w:rFonts w:asciiTheme="majorHAnsi" w:hAnsiTheme="majorHAnsi" w:cstheme="majorHAnsi"/>
              </w:rPr>
            </w:pPr>
            <w:r>
              <w:rPr>
                <w:rFonts w:asciiTheme="majorHAnsi" w:hAnsiTheme="majorHAnsi" w:cstheme="majorHAnsi"/>
              </w:rPr>
              <w:t>1</w:t>
            </w:r>
            <w:r w:rsidR="00944439">
              <w:rPr>
                <w:rFonts w:asciiTheme="majorHAnsi" w:hAnsiTheme="majorHAnsi" w:cstheme="majorHAnsi"/>
              </w:rPr>
              <w:t>7</w:t>
            </w:r>
            <w:r w:rsidR="004B2D84" w:rsidRPr="004B2D84">
              <w:rPr>
                <w:rFonts w:asciiTheme="majorHAnsi" w:hAnsiTheme="majorHAnsi" w:cstheme="majorHAnsi"/>
              </w:rPr>
              <w:t>-</w:t>
            </w:r>
            <w:r w:rsidR="00944439">
              <w:rPr>
                <w:rFonts w:asciiTheme="majorHAnsi" w:hAnsiTheme="majorHAnsi" w:cstheme="majorHAnsi"/>
              </w:rPr>
              <w:t>April</w:t>
            </w:r>
            <w:r w:rsidR="004B2D84" w:rsidRPr="004B2D84">
              <w:rPr>
                <w:rFonts w:asciiTheme="majorHAnsi" w:hAnsiTheme="majorHAnsi" w:cstheme="majorHAnsi"/>
              </w:rPr>
              <w:t>-2024</w:t>
            </w:r>
          </w:p>
        </w:tc>
      </w:tr>
      <w:tr w:rsidR="004B2D84" w:rsidRPr="004B2D84" w14:paraId="6F5248A6" w14:textId="77777777" w:rsidTr="00225841">
        <w:trPr>
          <w:trHeight w:val="70"/>
        </w:trPr>
        <w:tc>
          <w:tcPr>
            <w:tcW w:w="421" w:type="dxa"/>
          </w:tcPr>
          <w:p w14:paraId="52E8E6C2"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3</w:t>
            </w:r>
          </w:p>
        </w:tc>
        <w:tc>
          <w:tcPr>
            <w:tcW w:w="4704" w:type="dxa"/>
          </w:tcPr>
          <w:p w14:paraId="4BE98B53" w14:textId="77777777" w:rsidR="004B2D84" w:rsidRPr="004B2D84" w:rsidRDefault="004B2D84" w:rsidP="004B2D84">
            <w:pPr>
              <w:rPr>
                <w:rFonts w:asciiTheme="majorHAnsi" w:hAnsiTheme="majorHAnsi" w:cstheme="majorHAnsi"/>
              </w:rPr>
            </w:pPr>
            <w:r w:rsidRPr="004B2D84">
              <w:rPr>
                <w:rFonts w:asciiTheme="majorHAnsi" w:hAnsiTheme="majorHAnsi" w:cstheme="majorHAnsi"/>
              </w:rPr>
              <w:t>Deadline for bids submission</w:t>
            </w:r>
          </w:p>
        </w:tc>
        <w:tc>
          <w:tcPr>
            <w:tcW w:w="3930" w:type="dxa"/>
            <w:shd w:val="clear" w:color="auto" w:fill="auto"/>
          </w:tcPr>
          <w:p w14:paraId="5992C9BD" w14:textId="736A1F1E" w:rsidR="004B2D84" w:rsidRPr="004B2D84" w:rsidRDefault="009647AF" w:rsidP="00944439">
            <w:pPr>
              <w:rPr>
                <w:rFonts w:asciiTheme="majorHAnsi" w:hAnsiTheme="majorHAnsi" w:cstheme="majorHAnsi"/>
              </w:rPr>
            </w:pPr>
            <w:r>
              <w:rPr>
                <w:rFonts w:asciiTheme="majorHAnsi" w:hAnsiTheme="majorHAnsi" w:cstheme="majorHAnsi"/>
              </w:rPr>
              <w:t>1</w:t>
            </w:r>
            <w:bookmarkStart w:id="4" w:name="_GoBack"/>
            <w:bookmarkEnd w:id="4"/>
            <w:r w:rsidR="00944439">
              <w:rPr>
                <w:rFonts w:asciiTheme="majorHAnsi" w:hAnsiTheme="majorHAnsi" w:cstheme="majorHAnsi"/>
              </w:rPr>
              <w:t>8</w:t>
            </w:r>
            <w:r w:rsidR="00944439" w:rsidRPr="00944439">
              <w:rPr>
                <w:rFonts w:asciiTheme="majorHAnsi" w:hAnsiTheme="majorHAnsi" w:cstheme="majorHAnsi"/>
              </w:rPr>
              <w:t xml:space="preserve"> -April </w:t>
            </w:r>
            <w:r w:rsidR="004B2D84" w:rsidRPr="004B2D84">
              <w:rPr>
                <w:rFonts w:asciiTheme="majorHAnsi" w:hAnsiTheme="majorHAnsi" w:cstheme="majorHAnsi"/>
              </w:rPr>
              <w:t xml:space="preserve">-2024 /16:00 Iraq time </w:t>
            </w:r>
          </w:p>
        </w:tc>
      </w:tr>
      <w:bookmarkEnd w:id="1"/>
      <w:bookmarkEnd w:id="2"/>
    </w:tbl>
    <w:p w14:paraId="5D76885C" w14:textId="77777777" w:rsidR="00A81C24" w:rsidRPr="00BF151A" w:rsidRDefault="00A81C24" w:rsidP="00A81C24">
      <w:pPr>
        <w:rPr>
          <w:rFonts w:asciiTheme="majorHAnsi" w:hAnsiTheme="majorHAnsi" w:cstheme="majorHAnsi"/>
        </w:rPr>
      </w:pPr>
    </w:p>
    <w:p w14:paraId="5C2A896E" w14:textId="66E72091" w:rsidR="00A81C24" w:rsidRDefault="00A81C24"/>
    <w:p w14:paraId="4BD95230" w14:textId="6B32CA69" w:rsidR="00A81C24" w:rsidRDefault="00A81C24"/>
    <w:p w14:paraId="168C0938" w14:textId="154A728D" w:rsidR="00A81C24" w:rsidRDefault="00A81C24"/>
    <w:p w14:paraId="64195074" w14:textId="3A306C0D" w:rsidR="00A81C24" w:rsidRDefault="00A81C24"/>
    <w:p w14:paraId="6EADF680" w14:textId="77777777" w:rsidR="00A81C24" w:rsidRDefault="00A81C24"/>
    <w:p w14:paraId="4BEA59CF"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78843B01" w14:textId="77777777" w:rsidR="00A81C24" w:rsidRPr="00BF151A" w:rsidRDefault="00A81C24" w:rsidP="00A81C24">
      <w:pPr>
        <w:rPr>
          <w:rFonts w:asciiTheme="majorHAnsi" w:hAnsiTheme="majorHAnsi" w:cstheme="majorHAnsi"/>
          <w:b/>
        </w:rPr>
      </w:pPr>
    </w:p>
    <w:p w14:paraId="03D88948" w14:textId="77777777" w:rsidR="00A81C24" w:rsidRDefault="00A81C24" w:rsidP="00A81C24">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51742A2" w14:textId="77777777" w:rsidR="00A81C24" w:rsidRDefault="00A81C24" w:rsidP="00A81C24">
      <w:pPr>
        <w:pStyle w:val="ListParagraph"/>
        <w:numPr>
          <w:ilvl w:val="1"/>
          <w:numId w:val="4"/>
        </w:numPr>
        <w:spacing w:after="120"/>
        <w:rPr>
          <w:rFonts w:asciiTheme="majorHAnsi" w:hAnsiTheme="majorHAnsi" w:cstheme="majorBidi"/>
        </w:rPr>
      </w:pPr>
      <w:r>
        <w:rPr>
          <w:rFonts w:asciiTheme="majorHAnsi" w:hAnsiTheme="majorHAnsi" w:cstheme="majorBidi"/>
        </w:rPr>
        <w:lastRenderedPageBreak/>
        <w:t>A first Submission containing the Technical Proposal, all the mandatory documents and the company information details.</w:t>
      </w:r>
    </w:p>
    <w:p w14:paraId="08641287" w14:textId="77777777" w:rsidR="00A81C24" w:rsidRPr="00AA66A6" w:rsidRDefault="00A81C24" w:rsidP="00A81C24">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2277813" w14:textId="77777777" w:rsidR="00A81C24" w:rsidRDefault="00A81C24" w:rsidP="00A81C24">
      <w:pPr>
        <w:pStyle w:val="ListParagraph"/>
        <w:spacing w:after="120"/>
        <w:rPr>
          <w:rFonts w:asciiTheme="majorHAnsi" w:hAnsiTheme="majorHAnsi" w:cstheme="majorHAnsi"/>
        </w:rPr>
      </w:pPr>
    </w:p>
    <w:p w14:paraId="3F3618C4" w14:textId="77777777" w:rsidR="00A81C24" w:rsidRPr="00BF151A" w:rsidRDefault="00A81C24" w:rsidP="00A81C2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1960E2F6" w14:textId="7E36F5A2" w:rsidR="00A81C24" w:rsidRPr="005577B8" w:rsidRDefault="00A81C24" w:rsidP="00563847">
      <w:pPr>
        <w:pStyle w:val="ListParagraph"/>
        <w:numPr>
          <w:ilvl w:val="1"/>
          <w:numId w:val="3"/>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4B2D84" w:rsidRPr="004B2D84">
        <w:rPr>
          <w:rFonts w:asciiTheme="majorHAnsi" w:hAnsiTheme="majorHAnsi" w:cstheme="majorHAnsi"/>
          <w:color w:val="FF0000"/>
          <w:lang w:val="en-US"/>
        </w:rPr>
        <w:t xml:space="preserve">Provision of </w:t>
      </w:r>
      <w:r w:rsidR="00563847" w:rsidRPr="00563847">
        <w:rPr>
          <w:rFonts w:asciiTheme="majorHAnsi" w:hAnsiTheme="majorHAnsi" w:cstheme="majorHAnsi"/>
          <w:b/>
          <w:bCs/>
          <w:color w:val="FF0000"/>
        </w:rPr>
        <w:t xml:space="preserve">Tyres &amp; Batteries </w:t>
      </w:r>
      <w:r w:rsidRPr="005577B8">
        <w:rPr>
          <w:rFonts w:asciiTheme="majorHAnsi" w:hAnsiTheme="majorHAnsi" w:cstheme="majorHAnsi"/>
          <w:color w:val="FF0000"/>
        </w:rPr>
        <w:t xml:space="preserve">- </w:t>
      </w:r>
      <w:bookmarkStart w:id="5" w:name="_Hlk159833550"/>
      <w:r w:rsidRPr="005577B8">
        <w:rPr>
          <w:rFonts w:asciiTheme="majorHAnsi" w:hAnsiTheme="majorHAnsi" w:cstheme="majorHAnsi"/>
          <w:color w:val="FF0000"/>
        </w:rPr>
        <w:t>1</w:t>
      </w:r>
      <w:r w:rsidRPr="005577B8">
        <w:rPr>
          <w:rFonts w:asciiTheme="majorHAnsi" w:hAnsiTheme="majorHAnsi" w:cstheme="majorHAnsi"/>
          <w:color w:val="FF0000"/>
          <w:vertAlign w:val="superscript"/>
        </w:rPr>
        <w:t>st</w:t>
      </w:r>
      <w:bookmarkEnd w:id="5"/>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49662E">
        <w:rPr>
          <w:rFonts w:asciiTheme="majorHAnsi" w:hAnsiTheme="majorHAnsi" w:cstheme="majorHAnsi"/>
          <w:color w:val="FF0000"/>
          <w:lang w:val="en-US"/>
        </w:rPr>
        <w:t>CHM</w:t>
      </w:r>
      <w:r>
        <w:rPr>
          <w:rFonts w:asciiTheme="majorHAnsi" w:hAnsiTheme="majorHAnsi" w:cstheme="majorHAnsi"/>
          <w:color w:val="FF0000"/>
          <w:lang w:val="en-US"/>
        </w:rPr>
        <w:t>-0</w:t>
      </w:r>
      <w:r w:rsidR="0049662E">
        <w:rPr>
          <w:rFonts w:asciiTheme="majorHAnsi" w:hAnsiTheme="majorHAnsi" w:cstheme="majorHAnsi"/>
          <w:color w:val="FF0000"/>
          <w:lang w:val="en-US"/>
        </w:rPr>
        <w:t>0</w:t>
      </w:r>
      <w:r w:rsidR="00563847">
        <w:rPr>
          <w:rFonts w:asciiTheme="majorHAnsi" w:hAnsiTheme="majorHAnsi" w:cstheme="majorHAnsi"/>
          <w:color w:val="FF0000"/>
          <w:lang w:val="en-US"/>
        </w:rPr>
        <w:t>3</w:t>
      </w:r>
    </w:p>
    <w:p w14:paraId="34EFB3FC" w14:textId="2B185574" w:rsidR="00A81C24" w:rsidRPr="005577B8" w:rsidRDefault="00A81C24" w:rsidP="00563847">
      <w:pPr>
        <w:pStyle w:val="ListParagraph"/>
        <w:numPr>
          <w:ilvl w:val="1"/>
          <w:numId w:val="3"/>
        </w:numPr>
        <w:spacing w:after="120"/>
        <w:contextualSpacing w:val="0"/>
        <w:rPr>
          <w:rFonts w:asciiTheme="majorHAnsi" w:hAnsiTheme="majorHAnsi" w:cstheme="majorHAnsi"/>
          <w:b/>
          <w:bCs/>
        </w:rPr>
      </w:pPr>
      <w:r w:rsidRPr="005577B8">
        <w:rPr>
          <w:rFonts w:asciiTheme="majorHAnsi" w:hAnsiTheme="majorHAnsi" w:cstheme="majorHAnsi"/>
          <w:bCs/>
        </w:rPr>
        <w:t>Financial proposal:</w:t>
      </w:r>
      <w:r w:rsidR="004B2D84" w:rsidRPr="004B2D84">
        <w:rPr>
          <w:b/>
          <w:bCs/>
        </w:rPr>
        <w:t xml:space="preserve"> </w:t>
      </w:r>
      <w:r w:rsidR="004B2D84" w:rsidRPr="004B2D84">
        <w:rPr>
          <w:rFonts w:asciiTheme="majorHAnsi" w:hAnsiTheme="majorHAnsi" w:cstheme="majorHAnsi"/>
          <w:color w:val="FF0000"/>
        </w:rPr>
        <w:t xml:space="preserve">Provision of </w:t>
      </w:r>
      <w:r w:rsidR="00563847" w:rsidRPr="00563847">
        <w:rPr>
          <w:rFonts w:asciiTheme="majorHAnsi" w:hAnsiTheme="majorHAnsi" w:cstheme="majorHAnsi"/>
          <w:b/>
          <w:bCs/>
          <w:color w:val="FF0000"/>
        </w:rPr>
        <w:t xml:space="preserve">Tyres &amp; Batteries </w:t>
      </w:r>
      <w:r w:rsidR="004B2D84">
        <w:rPr>
          <w:rFonts w:asciiTheme="majorHAnsi" w:hAnsiTheme="majorHAnsi" w:cstheme="majorHAnsi"/>
          <w:color w:val="FF0000"/>
        </w:rPr>
        <w:t>– 2</w:t>
      </w:r>
      <w:r w:rsidR="004B2D84" w:rsidRPr="004B2D84">
        <w:rPr>
          <w:rFonts w:asciiTheme="majorHAnsi" w:hAnsiTheme="majorHAnsi" w:cstheme="majorHAnsi"/>
          <w:color w:val="FF0000"/>
          <w:vertAlign w:val="superscript"/>
        </w:rPr>
        <w:t>nd</w:t>
      </w:r>
      <w:r w:rsidR="004B2D84">
        <w:rPr>
          <w:rFonts w:asciiTheme="majorHAnsi" w:hAnsiTheme="majorHAnsi" w:cstheme="majorHAnsi"/>
          <w:color w:val="FF0000"/>
        </w:rPr>
        <w:t xml:space="preserve"> </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563847">
        <w:rPr>
          <w:rFonts w:asciiTheme="majorHAnsi" w:hAnsiTheme="majorHAnsi" w:cstheme="majorHAnsi"/>
          <w:color w:val="FF0000"/>
          <w:lang w:val="en-US"/>
        </w:rPr>
        <w:t>CHM</w:t>
      </w:r>
      <w:r>
        <w:rPr>
          <w:rFonts w:asciiTheme="majorHAnsi" w:hAnsiTheme="majorHAnsi" w:cstheme="majorHAnsi"/>
          <w:color w:val="FF0000"/>
          <w:lang w:val="en-US"/>
        </w:rPr>
        <w:t>-0</w:t>
      </w:r>
      <w:r w:rsidR="0049662E">
        <w:rPr>
          <w:rFonts w:asciiTheme="majorHAnsi" w:hAnsiTheme="majorHAnsi" w:cstheme="majorHAnsi"/>
          <w:color w:val="FF0000"/>
          <w:lang w:val="en-US"/>
        </w:rPr>
        <w:t>0</w:t>
      </w:r>
      <w:r w:rsidR="00563847">
        <w:rPr>
          <w:rFonts w:asciiTheme="majorHAnsi" w:hAnsiTheme="majorHAnsi" w:cstheme="majorHAnsi"/>
          <w:color w:val="FF0000"/>
          <w:lang w:val="en-US"/>
        </w:rPr>
        <w:t>3</w:t>
      </w:r>
    </w:p>
    <w:p w14:paraId="6AD8A25C" w14:textId="77777777" w:rsidR="00A81C24" w:rsidRDefault="00A81C24" w:rsidP="00A81C24">
      <w:pPr>
        <w:pStyle w:val="ListParagraph"/>
        <w:numPr>
          <w:ilvl w:val="0"/>
          <w:numId w:val="5"/>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13D99F22" w14:textId="77777777" w:rsidR="00A81C24" w:rsidRDefault="00A81C24" w:rsidP="00A81C24">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1EBA8AA2" w14:textId="77777777" w:rsidR="00A81C24" w:rsidRDefault="00A81C24" w:rsidP="00A81C24">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56533ED" w14:textId="77777777" w:rsidR="00A81C24" w:rsidRDefault="00A81C24" w:rsidP="00A81C24">
      <w:pPr>
        <w:rPr>
          <w:rFonts w:asciiTheme="majorHAnsi" w:hAnsiTheme="majorHAnsi" w:cstheme="majorHAnsi"/>
        </w:rPr>
      </w:pPr>
    </w:p>
    <w:p w14:paraId="46860B73" w14:textId="77777777" w:rsidR="00A81C24" w:rsidRPr="00BF151A" w:rsidRDefault="00A81C24" w:rsidP="00A81C24">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1B84ACEA" w14:textId="77777777" w:rsidR="00A81C24" w:rsidRDefault="00A81C24" w:rsidP="00A81C24">
      <w:pPr>
        <w:rPr>
          <w:rFonts w:asciiTheme="majorHAnsi" w:hAnsiTheme="majorHAnsi" w:cstheme="majorHAnsi"/>
          <w:b/>
        </w:rPr>
      </w:pPr>
    </w:p>
    <w:p w14:paraId="3390463C" w14:textId="22F13B82" w:rsidR="00A81C24" w:rsidRPr="00BF151A" w:rsidRDefault="00A81C24" w:rsidP="00A81C24">
      <w:pPr>
        <w:rPr>
          <w:rFonts w:asciiTheme="majorHAnsi" w:hAnsiTheme="majorHAnsi" w:cstheme="majorHAnsi"/>
          <w:b/>
        </w:rPr>
      </w:pPr>
      <w:r w:rsidRPr="00BF151A">
        <w:rPr>
          <w:rFonts w:asciiTheme="majorHAnsi" w:hAnsiTheme="majorHAnsi" w:cstheme="majorHAnsi"/>
          <w:b/>
        </w:rPr>
        <w:t>Tender Submission in Paper</w:t>
      </w:r>
    </w:p>
    <w:p w14:paraId="40E33EE5" w14:textId="77777777" w:rsidR="00A81C24" w:rsidRPr="00D4173B" w:rsidRDefault="00A81C24" w:rsidP="00A81C24">
      <w:pPr>
        <w:rPr>
          <w:rFonts w:asciiTheme="majorHAnsi" w:hAnsiTheme="majorHAnsi" w:cstheme="majorHAnsi"/>
        </w:rPr>
      </w:pPr>
      <w:r w:rsidRPr="00D4173B">
        <w:rPr>
          <w:rFonts w:asciiTheme="majorHAnsi" w:hAnsiTheme="majorHAnsi" w:cstheme="majorHAnsi"/>
        </w:rPr>
        <w:t>Address for documents submission</w:t>
      </w:r>
    </w:p>
    <w:p w14:paraId="68F09B86" w14:textId="77777777" w:rsidR="00A81C24" w:rsidRPr="00BF151A" w:rsidRDefault="00A81C24" w:rsidP="00A81C24">
      <w:pPr>
        <w:rPr>
          <w:rFonts w:asciiTheme="majorHAnsi" w:hAnsiTheme="majorHAnsi" w:cstheme="majorHAnsi"/>
          <w:b/>
          <w:bCs/>
        </w:rPr>
      </w:pPr>
    </w:p>
    <w:tbl>
      <w:tblPr>
        <w:tblW w:w="2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tblGrid>
      <w:tr w:rsidR="00844B38" w:rsidRPr="00BF151A" w14:paraId="5EA8061A" w14:textId="1FE4A2F6" w:rsidTr="00844B38">
        <w:trPr>
          <w:trHeight w:val="1000"/>
          <w:jc w:val="center"/>
        </w:trPr>
        <w:tc>
          <w:tcPr>
            <w:tcW w:w="5000" w:type="pct"/>
          </w:tcPr>
          <w:p w14:paraId="0FDBE1E8" w14:textId="77777777" w:rsidR="00844B38" w:rsidRPr="00E33062" w:rsidRDefault="00844B38" w:rsidP="0049662E">
            <w:pPr>
              <w:pStyle w:val="NoSpacing"/>
              <w:rPr>
                <w:rFonts w:asciiTheme="majorHAnsi" w:hAnsiTheme="majorHAnsi" w:cstheme="majorHAnsi"/>
                <w:color w:val="FF0000"/>
                <w:sz w:val="24"/>
                <w:szCs w:val="24"/>
                <w:lang w:val="en-GB"/>
              </w:rPr>
            </w:pPr>
            <w:bookmarkStart w:id="6" w:name="_Hlk158110299"/>
            <w:r w:rsidRPr="00D4173B">
              <w:rPr>
                <w:rFonts w:asciiTheme="majorHAnsi" w:hAnsiTheme="majorHAnsi" w:cstheme="majorHAnsi"/>
                <w:color w:val="FF0000"/>
                <w:sz w:val="24"/>
                <w:szCs w:val="24"/>
                <w:lang w:val="en-GB"/>
              </w:rPr>
              <w:t xml:space="preserve">MAG OFFICE LOCATION </w:t>
            </w:r>
          </w:p>
          <w:p w14:paraId="017631B0" w14:textId="77777777" w:rsidR="00844B38" w:rsidRPr="00BF151A" w:rsidRDefault="00844B38" w:rsidP="0049662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2E5CED74" w14:textId="77777777" w:rsidR="00844B38" w:rsidRPr="00D4173B" w:rsidRDefault="00844B38" w:rsidP="0049662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4328FBC6" w14:textId="77777777"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Chamchamal</w:t>
            </w:r>
            <w:proofErr w:type="spellEnd"/>
            <w:r>
              <w:rPr>
                <w:rFonts w:asciiTheme="majorHAnsi" w:hAnsiTheme="majorHAnsi" w:cstheme="majorHAnsi"/>
                <w:color w:val="000000" w:themeColor="text1"/>
                <w:sz w:val="24"/>
                <w:szCs w:val="24"/>
                <w:lang w:val="en-GB"/>
              </w:rPr>
              <w:t xml:space="preserve"> Base</w:t>
            </w:r>
          </w:p>
          <w:p w14:paraId="3F616BE2" w14:textId="6F95C44C" w:rsidR="00844B38" w:rsidRDefault="00844B38" w:rsidP="0049662E">
            <w:pPr>
              <w:pStyle w:val="NoSpacing"/>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Suly</w:t>
            </w:r>
            <w:proofErr w:type="spellEnd"/>
            <w:r>
              <w:rPr>
                <w:rFonts w:asciiTheme="majorHAnsi" w:hAnsiTheme="majorHAnsi" w:cstheme="majorHAnsi"/>
                <w:color w:val="000000" w:themeColor="text1"/>
                <w:sz w:val="24"/>
                <w:szCs w:val="24"/>
                <w:lang w:val="en-GB"/>
              </w:rPr>
              <w:t xml:space="preserve">/Kirkuk Road - Bani </w:t>
            </w:r>
            <w:proofErr w:type="spellStart"/>
            <w:r>
              <w:rPr>
                <w:rFonts w:asciiTheme="majorHAnsi" w:hAnsiTheme="majorHAnsi" w:cstheme="majorHAnsi"/>
                <w:color w:val="000000" w:themeColor="text1"/>
                <w:sz w:val="24"/>
                <w:szCs w:val="24"/>
                <w:lang w:val="en-GB"/>
              </w:rPr>
              <w:t>Maqan</w:t>
            </w:r>
            <w:proofErr w:type="spellEnd"/>
            <w:r>
              <w:rPr>
                <w:rFonts w:asciiTheme="majorHAnsi" w:hAnsiTheme="majorHAnsi" w:cstheme="majorHAnsi"/>
                <w:color w:val="000000" w:themeColor="text1"/>
                <w:sz w:val="24"/>
                <w:szCs w:val="24"/>
                <w:lang w:val="en-GB"/>
              </w:rPr>
              <w:t>, Sulaymaniyah – Iraq</w:t>
            </w:r>
          </w:p>
          <w:p w14:paraId="214C86CB" w14:textId="79951472" w:rsidR="00844B38" w:rsidRPr="0049662E" w:rsidRDefault="00844B38" w:rsidP="0049662E">
            <w:pPr>
              <w:pStyle w:val="NoSpacing"/>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07719907317</w:t>
            </w:r>
          </w:p>
        </w:tc>
      </w:tr>
    </w:tbl>
    <w:bookmarkEnd w:id="6"/>
    <w:p w14:paraId="6EFEFCDE" w14:textId="14DBED41" w:rsidR="00A81C24" w:rsidRPr="00BF151A" w:rsidRDefault="0049662E" w:rsidP="00A81C24">
      <w:pPr>
        <w:rPr>
          <w:rFonts w:asciiTheme="majorHAnsi" w:hAnsiTheme="majorHAnsi" w:cstheme="majorHAnsi"/>
          <w:b/>
        </w:rPr>
      </w:pPr>
      <w:r>
        <w:rPr>
          <w:rFonts w:asciiTheme="majorHAnsi" w:hAnsiTheme="majorHAnsi" w:cstheme="majorHAnsi"/>
          <w:b/>
        </w:rPr>
        <w:t xml:space="preserve">  </w:t>
      </w:r>
    </w:p>
    <w:p w14:paraId="4737C04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Envelope Preparing</w:t>
      </w:r>
    </w:p>
    <w:p w14:paraId="40D8C999" w14:textId="77777777" w:rsidR="00A81C24" w:rsidRPr="00BF151A" w:rsidRDefault="00A81C24" w:rsidP="00A81C24">
      <w:pPr>
        <w:rPr>
          <w:rFonts w:asciiTheme="majorHAnsi" w:hAnsiTheme="majorHAnsi" w:cstheme="majorHAnsi"/>
          <w:b/>
        </w:rPr>
      </w:pPr>
    </w:p>
    <w:p w14:paraId="57BACFF1" w14:textId="77777777" w:rsidR="00A81C24" w:rsidRPr="00D4173B" w:rsidRDefault="00A81C24" w:rsidP="00A81C24">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34C836D4" w14:textId="77777777" w:rsidR="00A81C24" w:rsidRDefault="00A81C24" w:rsidP="00A81C24">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330"/>
        <w:gridCol w:w="4300"/>
      </w:tblGrid>
      <w:tr w:rsidR="00A81C24" w14:paraId="5FADF482" w14:textId="77777777" w:rsidTr="007F4E16">
        <w:trPr>
          <w:trHeight w:val="1042"/>
        </w:trPr>
        <w:tc>
          <w:tcPr>
            <w:tcW w:w="4811" w:type="dxa"/>
            <w:vAlign w:val="center"/>
          </w:tcPr>
          <w:p w14:paraId="7FEC3A87" w14:textId="77777777" w:rsidR="00A81C24" w:rsidRPr="00573F79" w:rsidRDefault="00A81C24" w:rsidP="007F4E16">
            <w:pPr>
              <w:pStyle w:val="ListParagraph"/>
              <w:ind w:left="0"/>
              <w:jc w:val="center"/>
              <w:rPr>
                <w:rFonts w:asciiTheme="majorHAnsi" w:hAnsiTheme="majorHAnsi" w:cstheme="majorHAnsi"/>
                <w:b/>
                <w:bCs/>
              </w:rPr>
            </w:pPr>
            <w:r w:rsidRPr="00573F79">
              <w:rPr>
                <w:rFonts w:asciiTheme="majorHAnsi" w:hAnsiTheme="majorHAnsi" w:cstheme="majorHAnsi"/>
                <w:b/>
                <w:bCs/>
              </w:rPr>
              <w:t>Envelope 1: FIRST SUBMISSION</w:t>
            </w:r>
          </w:p>
          <w:p w14:paraId="248E533E" w14:textId="77777777" w:rsidR="00A81C24" w:rsidRDefault="00A81C24" w:rsidP="007F4E16">
            <w:pPr>
              <w:pStyle w:val="ListParagraph"/>
              <w:ind w:left="0"/>
              <w:jc w:val="center"/>
              <w:rPr>
                <w:rFonts w:asciiTheme="majorHAnsi" w:hAnsiTheme="majorHAnsi" w:cstheme="majorHAnsi"/>
              </w:rPr>
            </w:pPr>
          </w:p>
          <w:p w14:paraId="031C314B" w14:textId="273080D4" w:rsidR="00A81C24" w:rsidRPr="00D4173B" w:rsidRDefault="004B2D84" w:rsidP="00563847">
            <w:pPr>
              <w:pStyle w:val="ListParagraph"/>
              <w:ind w:left="0"/>
              <w:jc w:val="center"/>
              <w:rPr>
                <w:rFonts w:asciiTheme="majorHAnsi" w:hAnsiTheme="majorHAnsi" w:cstheme="majorHAnsi"/>
              </w:rPr>
            </w:pPr>
            <w:r w:rsidRPr="004B2D84">
              <w:rPr>
                <w:rFonts w:asciiTheme="majorHAnsi" w:hAnsiTheme="majorHAnsi" w:cstheme="majorHAnsi"/>
              </w:rPr>
              <w:t xml:space="preserve">Provision of </w:t>
            </w:r>
            <w:r w:rsidR="00563847" w:rsidRPr="00563847">
              <w:rPr>
                <w:rFonts w:asciiTheme="majorHAnsi" w:hAnsiTheme="majorHAnsi" w:cstheme="majorHAnsi"/>
              </w:rPr>
              <w:t>Tyres &amp; Batteries</w:t>
            </w:r>
            <w:r w:rsidR="00563847" w:rsidRPr="00563847">
              <w:rPr>
                <w:rFonts w:asciiTheme="majorHAnsi" w:hAnsiTheme="majorHAnsi" w:cstheme="majorHAnsi"/>
                <w:b/>
                <w:bCs/>
              </w:rPr>
              <w:t xml:space="preserve"> </w:t>
            </w:r>
            <w:r w:rsidRPr="004B2D84">
              <w:rPr>
                <w:rFonts w:asciiTheme="majorHAnsi" w:hAnsiTheme="majorHAnsi" w:cstheme="majorHAnsi"/>
              </w:rPr>
              <w:t>- 1st SUBMISSION, SD24-IQ-CHM-00</w:t>
            </w:r>
            <w:r w:rsidR="00563847">
              <w:rPr>
                <w:rFonts w:asciiTheme="majorHAnsi" w:hAnsiTheme="majorHAnsi" w:cstheme="majorHAnsi"/>
              </w:rPr>
              <w:t>3</w:t>
            </w:r>
          </w:p>
        </w:tc>
        <w:tc>
          <w:tcPr>
            <w:tcW w:w="4811" w:type="dxa"/>
            <w:vAlign w:val="center"/>
          </w:tcPr>
          <w:p w14:paraId="6B9BAD76" w14:textId="77777777" w:rsidR="00A81C24" w:rsidRPr="00573F79" w:rsidRDefault="00A81C24" w:rsidP="007F4E16">
            <w:pPr>
              <w:pStyle w:val="ListParagraph"/>
              <w:ind w:left="0"/>
              <w:jc w:val="center"/>
              <w:rPr>
                <w:rFonts w:asciiTheme="majorHAnsi" w:hAnsiTheme="majorHAnsi" w:cstheme="majorHAnsi"/>
                <w:b/>
                <w:bCs/>
              </w:rPr>
            </w:pPr>
            <w:r w:rsidRPr="00573F79">
              <w:rPr>
                <w:rFonts w:asciiTheme="majorHAnsi" w:hAnsiTheme="majorHAnsi" w:cstheme="majorHAnsi"/>
                <w:b/>
                <w:bCs/>
              </w:rPr>
              <w:t>Envelope 2: FINANCIAL PROPOSAL</w:t>
            </w:r>
          </w:p>
          <w:p w14:paraId="4E5A6FF2" w14:textId="77777777" w:rsidR="00A81C24" w:rsidRDefault="00A81C24" w:rsidP="007F4E16">
            <w:pPr>
              <w:pStyle w:val="ListParagraph"/>
              <w:ind w:left="0"/>
              <w:jc w:val="center"/>
              <w:rPr>
                <w:rFonts w:asciiTheme="majorHAnsi" w:hAnsiTheme="majorHAnsi" w:cstheme="majorHAnsi"/>
              </w:rPr>
            </w:pPr>
          </w:p>
          <w:p w14:paraId="7E856CDA" w14:textId="28248604" w:rsidR="00A81C24" w:rsidRPr="004B2D84" w:rsidRDefault="004B2D84" w:rsidP="00563847">
            <w:pPr>
              <w:pStyle w:val="ListParagraph"/>
              <w:ind w:left="0"/>
              <w:rPr>
                <w:rFonts w:asciiTheme="majorHAnsi" w:hAnsiTheme="majorHAnsi" w:cstheme="majorHAnsi"/>
              </w:rPr>
            </w:pPr>
            <w:r w:rsidRPr="004B2D84">
              <w:rPr>
                <w:rFonts w:asciiTheme="majorHAnsi" w:hAnsiTheme="majorHAnsi" w:cstheme="majorHAnsi"/>
              </w:rPr>
              <w:t xml:space="preserve">Provision of </w:t>
            </w:r>
            <w:r w:rsidR="00563847" w:rsidRPr="00563847">
              <w:rPr>
                <w:rFonts w:asciiTheme="majorHAnsi" w:hAnsiTheme="majorHAnsi" w:cstheme="majorHAnsi"/>
              </w:rPr>
              <w:t>Tyres &amp; Batteries</w:t>
            </w:r>
            <w:r w:rsidR="00563847" w:rsidRPr="00563847">
              <w:rPr>
                <w:rFonts w:asciiTheme="majorHAnsi" w:hAnsiTheme="majorHAnsi" w:cstheme="majorHAnsi"/>
                <w:b/>
                <w:bCs/>
              </w:rPr>
              <w:t xml:space="preserve"> </w:t>
            </w:r>
            <w:r w:rsidRPr="004B2D84">
              <w:rPr>
                <w:rFonts w:asciiTheme="majorHAnsi" w:hAnsiTheme="majorHAnsi" w:cstheme="majorHAnsi"/>
              </w:rPr>
              <w:t>– 2nd FINANCIAL PROPOSAL, SD24-IQ-</w:t>
            </w:r>
            <w:r w:rsidR="00563847">
              <w:rPr>
                <w:rFonts w:asciiTheme="majorHAnsi" w:hAnsiTheme="majorHAnsi" w:cstheme="majorHAnsi"/>
              </w:rPr>
              <w:t>CHM</w:t>
            </w:r>
            <w:r w:rsidRPr="004B2D84">
              <w:rPr>
                <w:rFonts w:asciiTheme="majorHAnsi" w:hAnsiTheme="majorHAnsi" w:cstheme="majorHAnsi"/>
              </w:rPr>
              <w:t>-00</w:t>
            </w:r>
            <w:r w:rsidR="00563847">
              <w:rPr>
                <w:rFonts w:asciiTheme="majorHAnsi" w:hAnsiTheme="majorHAnsi" w:cstheme="majorHAnsi"/>
              </w:rPr>
              <w:t>3</w:t>
            </w:r>
          </w:p>
        </w:tc>
      </w:tr>
    </w:tbl>
    <w:p w14:paraId="2F8A0F3F" w14:textId="77777777" w:rsidR="00A81C24" w:rsidRDefault="00A81C24" w:rsidP="00A81C24">
      <w:pPr>
        <w:pStyle w:val="ListParagraph"/>
        <w:rPr>
          <w:rFonts w:asciiTheme="majorHAnsi" w:hAnsiTheme="majorHAnsi" w:cstheme="majorHAnsi"/>
        </w:rPr>
      </w:pPr>
    </w:p>
    <w:p w14:paraId="5E77AC91" w14:textId="77777777" w:rsidR="00A81C24" w:rsidRDefault="00A81C24" w:rsidP="00A81C24">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302417DC" w14:textId="77777777" w:rsidR="00A81C24"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lastRenderedPageBreak/>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73B41CF3" w14:textId="77777777" w:rsidR="00A81C24" w:rsidRPr="00FA368B"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59AB98CB" w14:textId="77777777" w:rsidR="00813907" w:rsidRPr="00813907" w:rsidRDefault="00813907" w:rsidP="00813907">
      <w:pPr>
        <w:tabs>
          <w:tab w:val="right" w:pos="7254"/>
        </w:tabs>
        <w:spacing w:before="120" w:after="120"/>
        <w:jc w:val="both"/>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9457" w14:textId="77777777" w:rsidR="00B77F1F" w:rsidRDefault="00B77F1F" w:rsidP="000E1B95">
      <w:r>
        <w:separator/>
      </w:r>
    </w:p>
  </w:endnote>
  <w:endnote w:type="continuationSeparator" w:id="0">
    <w:p w14:paraId="017DE529" w14:textId="77777777" w:rsidR="00B77F1F" w:rsidRDefault="00B77F1F"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22C6A" w14:textId="77777777" w:rsidR="00B77F1F" w:rsidRDefault="00B77F1F" w:rsidP="000E1B95">
      <w:r>
        <w:separator/>
      </w:r>
    </w:p>
  </w:footnote>
  <w:footnote w:type="continuationSeparator" w:id="0">
    <w:p w14:paraId="32282E90" w14:textId="77777777" w:rsidR="00B77F1F" w:rsidRDefault="00B77F1F"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49662E"/>
    <w:rsid w:val="004B2D84"/>
    <w:rsid w:val="00533EE0"/>
    <w:rsid w:val="00563847"/>
    <w:rsid w:val="00573F79"/>
    <w:rsid w:val="00813907"/>
    <w:rsid w:val="00844B38"/>
    <w:rsid w:val="008F09F8"/>
    <w:rsid w:val="00944439"/>
    <w:rsid w:val="009647AF"/>
    <w:rsid w:val="00A81C24"/>
    <w:rsid w:val="00AB5E1F"/>
    <w:rsid w:val="00B77F1F"/>
    <w:rsid w:val="00CB04BF"/>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568AA-3487-4D91-BB1D-53AFEC1F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3.xml><?xml version="1.0" encoding="utf-8"?>
<ds:datastoreItem xmlns:ds="http://schemas.openxmlformats.org/officeDocument/2006/customXml" ds:itemID="{F711E706-B063-4147-8C03-CFB288BDE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Sivana Salih</cp:lastModifiedBy>
  <cp:revision>13</cp:revision>
  <dcterms:created xsi:type="dcterms:W3CDTF">2023-08-03T07:30:00Z</dcterms:created>
  <dcterms:modified xsi:type="dcterms:W3CDTF">2024-03-31T10:59:00Z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