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52C39E" w14:textId="0CF23A75" w:rsidR="001B7960" w:rsidRDefault="001B7960" w:rsidP="00B17DF3">
      <w:pPr>
        <w:rPr>
          <w:b/>
          <w:bCs/>
          <w:sz w:val="28"/>
          <w:szCs w:val="28"/>
        </w:rPr>
      </w:pPr>
    </w:p>
    <w:p w14:paraId="619AD34D" w14:textId="43B94F8E" w:rsidR="00DF4C67" w:rsidRPr="001B7960" w:rsidRDefault="009D5D25" w:rsidP="00B17DF3">
      <w:pPr>
        <w:jc w:val="center"/>
        <w:rPr>
          <w:b/>
          <w:bCs/>
          <w:sz w:val="28"/>
          <w:szCs w:val="28"/>
        </w:rPr>
      </w:pPr>
      <w:r w:rsidRPr="001B7960">
        <w:rPr>
          <w:b/>
          <w:bCs/>
          <w:sz w:val="28"/>
          <w:szCs w:val="28"/>
        </w:rPr>
        <w:t>Acknowledgement letter</w:t>
      </w:r>
    </w:p>
    <w:p w14:paraId="06483D69" w14:textId="77777777" w:rsidR="001B7960" w:rsidRDefault="001B7960" w:rsidP="001B7960">
      <w:pPr>
        <w:jc w:val="both"/>
      </w:pPr>
    </w:p>
    <w:p w14:paraId="7693BC53" w14:textId="77777777" w:rsidR="001B7960" w:rsidRDefault="001B7960" w:rsidP="001B7960">
      <w:pPr>
        <w:jc w:val="both"/>
      </w:pPr>
    </w:p>
    <w:p w14:paraId="5F8181BF" w14:textId="1C68ABCE" w:rsidR="009D5D25" w:rsidRPr="001B7960" w:rsidRDefault="009D5D25" w:rsidP="001B7960">
      <w:pPr>
        <w:jc w:val="both"/>
        <w:rPr>
          <w:sz w:val="24"/>
          <w:szCs w:val="24"/>
        </w:rPr>
      </w:pPr>
      <w:r w:rsidRPr="001B7960">
        <w:rPr>
          <w:sz w:val="24"/>
          <w:szCs w:val="24"/>
        </w:rPr>
        <w:t>Dear Sir/Madam,</w:t>
      </w:r>
    </w:p>
    <w:p w14:paraId="2F691377" w14:textId="21013AD1" w:rsidR="0052429D" w:rsidRPr="001B7960" w:rsidRDefault="009D5D25" w:rsidP="00A25CCB">
      <w:pPr>
        <w:jc w:val="both"/>
        <w:rPr>
          <w:sz w:val="24"/>
          <w:szCs w:val="24"/>
        </w:rPr>
      </w:pPr>
      <w:r w:rsidRPr="001B7960">
        <w:rPr>
          <w:sz w:val="24"/>
          <w:szCs w:val="24"/>
        </w:rPr>
        <w:t>Subject</w:t>
      </w:r>
      <w:r w:rsidR="0052429D" w:rsidRPr="001B7960">
        <w:rPr>
          <w:sz w:val="24"/>
          <w:szCs w:val="24"/>
        </w:rPr>
        <w:t>: acknowledgment letter for the tender referenced (</w:t>
      </w:r>
      <w:r w:rsidR="001A3A68" w:rsidRPr="001A3A68">
        <w:rPr>
          <w:sz w:val="24"/>
          <w:szCs w:val="24"/>
        </w:rPr>
        <w:t>LWF</w:t>
      </w:r>
      <w:r w:rsidR="00766D9E">
        <w:rPr>
          <w:sz w:val="24"/>
          <w:szCs w:val="24"/>
        </w:rPr>
        <w:t>-IRQ</w:t>
      </w:r>
      <w:r w:rsidR="001A3A68" w:rsidRPr="001A3A68">
        <w:rPr>
          <w:sz w:val="24"/>
          <w:szCs w:val="24"/>
        </w:rPr>
        <w:t>-</w:t>
      </w:r>
      <w:r w:rsidR="00E5387A">
        <w:rPr>
          <w:sz w:val="24"/>
          <w:szCs w:val="24"/>
        </w:rPr>
        <w:t>TENDER-</w:t>
      </w:r>
      <w:r w:rsidR="00766D9E">
        <w:rPr>
          <w:sz w:val="24"/>
          <w:szCs w:val="24"/>
        </w:rPr>
        <w:t>202</w:t>
      </w:r>
      <w:r w:rsidR="00CB59CA">
        <w:rPr>
          <w:sz w:val="24"/>
          <w:szCs w:val="24"/>
        </w:rPr>
        <w:t>4</w:t>
      </w:r>
      <w:r w:rsidR="001A3A68" w:rsidRPr="001A3A68">
        <w:rPr>
          <w:sz w:val="24"/>
          <w:szCs w:val="24"/>
        </w:rPr>
        <w:t>-00</w:t>
      </w:r>
      <w:r w:rsidR="00CB59CA">
        <w:rPr>
          <w:sz w:val="24"/>
          <w:szCs w:val="24"/>
        </w:rPr>
        <w:t>1</w:t>
      </w:r>
      <w:r w:rsidR="0052429D" w:rsidRPr="001B7960">
        <w:rPr>
          <w:sz w:val="24"/>
          <w:szCs w:val="24"/>
        </w:rPr>
        <w:t>)</w:t>
      </w:r>
    </w:p>
    <w:p w14:paraId="18944070" w14:textId="63B7D58A" w:rsidR="00B17DF3" w:rsidRPr="00B17DF3" w:rsidRDefault="0052429D" w:rsidP="00B17DF3">
      <w:pPr>
        <w:rPr>
          <w:sz w:val="24"/>
          <w:szCs w:val="24"/>
        </w:rPr>
      </w:pPr>
      <w:r w:rsidRPr="001B7960">
        <w:rPr>
          <w:sz w:val="24"/>
          <w:szCs w:val="24"/>
        </w:rPr>
        <w:t>We, the undersigned, acknowledge receipt of your invitation letter for the tender of</w:t>
      </w:r>
      <w:r w:rsidR="006807AC">
        <w:rPr>
          <w:sz w:val="24"/>
          <w:szCs w:val="24"/>
        </w:rPr>
        <w:t xml:space="preserve"> </w:t>
      </w:r>
      <w:r w:rsidR="00CB59CA" w:rsidRPr="00CB59CA">
        <w:rPr>
          <w:sz w:val="24"/>
          <w:szCs w:val="24"/>
        </w:rPr>
        <w:t xml:space="preserve">construction of a concrete weir in Wadi Abrah - </w:t>
      </w:r>
      <w:proofErr w:type="spellStart"/>
      <w:r w:rsidR="00CB59CA" w:rsidRPr="00CB59CA">
        <w:rPr>
          <w:sz w:val="24"/>
          <w:szCs w:val="24"/>
        </w:rPr>
        <w:t>Tal'afar</w:t>
      </w:r>
      <w:proofErr w:type="spellEnd"/>
      <w:r w:rsidR="00CB59CA" w:rsidRPr="00CB59CA">
        <w:rPr>
          <w:sz w:val="24"/>
          <w:szCs w:val="24"/>
        </w:rPr>
        <w:t>.</w:t>
      </w:r>
    </w:p>
    <w:p w14:paraId="75C24E7E" w14:textId="26940BC5" w:rsidR="00A25CCB" w:rsidRDefault="00A25CCB" w:rsidP="00A25CCB">
      <w:pPr>
        <w:rPr>
          <w:rFonts w:ascii="Arial" w:hAnsi="Arial" w:cs="Arial"/>
          <w:color w:val="000000"/>
        </w:rPr>
      </w:pPr>
    </w:p>
    <w:p w14:paraId="725D4F92" w14:textId="06F330B7" w:rsidR="001B7960" w:rsidRDefault="001B7960" w:rsidP="00A25CCB">
      <w:pPr>
        <w:rPr>
          <w:sz w:val="24"/>
          <w:szCs w:val="24"/>
        </w:rPr>
      </w:pPr>
      <w:r w:rsidRPr="001B7960">
        <w:rPr>
          <w:sz w:val="24"/>
          <w:szCs w:val="24"/>
        </w:rPr>
        <w:t>Name of authorized representative:</w:t>
      </w:r>
    </w:p>
    <w:p w14:paraId="3AA0829F" w14:textId="77777777" w:rsidR="00B17DF3" w:rsidRPr="001B7960" w:rsidRDefault="00B17DF3" w:rsidP="00A25CCB">
      <w:pPr>
        <w:rPr>
          <w:sz w:val="24"/>
          <w:szCs w:val="24"/>
        </w:rPr>
      </w:pPr>
    </w:p>
    <w:p w14:paraId="42147369" w14:textId="2570CE0A" w:rsidR="001B7960" w:rsidRDefault="001B7960" w:rsidP="0052429D">
      <w:pPr>
        <w:rPr>
          <w:sz w:val="24"/>
          <w:szCs w:val="24"/>
        </w:rPr>
      </w:pPr>
      <w:r w:rsidRPr="001B7960">
        <w:rPr>
          <w:sz w:val="24"/>
          <w:szCs w:val="24"/>
        </w:rPr>
        <w:t>Title: --------------------------------------------------------------------------------</w:t>
      </w:r>
    </w:p>
    <w:p w14:paraId="739D2BA6" w14:textId="77777777" w:rsidR="00A25CCB" w:rsidRPr="001B7960" w:rsidRDefault="00A25CCB" w:rsidP="0052429D">
      <w:pPr>
        <w:rPr>
          <w:sz w:val="24"/>
          <w:szCs w:val="24"/>
        </w:rPr>
      </w:pPr>
    </w:p>
    <w:p w14:paraId="268A530E" w14:textId="09DF9692" w:rsidR="001B7960" w:rsidRDefault="001B7960" w:rsidP="0052429D">
      <w:pPr>
        <w:rPr>
          <w:sz w:val="24"/>
          <w:szCs w:val="24"/>
        </w:rPr>
      </w:pPr>
      <w:r w:rsidRPr="001B7960">
        <w:rPr>
          <w:sz w:val="24"/>
          <w:szCs w:val="24"/>
        </w:rPr>
        <w:t>Email address: -------------------------------------------------------------------</w:t>
      </w:r>
    </w:p>
    <w:p w14:paraId="61A02180" w14:textId="77777777" w:rsidR="00A25CCB" w:rsidRPr="001B7960" w:rsidRDefault="00A25CCB" w:rsidP="0052429D">
      <w:pPr>
        <w:rPr>
          <w:sz w:val="24"/>
          <w:szCs w:val="24"/>
        </w:rPr>
      </w:pPr>
    </w:p>
    <w:p w14:paraId="503F2ED5" w14:textId="6FA06D39" w:rsidR="001B7960" w:rsidRDefault="001B7960" w:rsidP="0052429D">
      <w:pPr>
        <w:rPr>
          <w:sz w:val="24"/>
          <w:szCs w:val="24"/>
        </w:rPr>
      </w:pPr>
      <w:r w:rsidRPr="001B7960">
        <w:rPr>
          <w:sz w:val="24"/>
          <w:szCs w:val="24"/>
        </w:rPr>
        <w:t>Phone: -----------------------------------------------------------------------------</w:t>
      </w:r>
    </w:p>
    <w:p w14:paraId="788B0F87" w14:textId="77777777" w:rsidR="00A25CCB" w:rsidRPr="001B7960" w:rsidRDefault="00A25CCB" w:rsidP="0052429D">
      <w:pPr>
        <w:rPr>
          <w:sz w:val="24"/>
          <w:szCs w:val="24"/>
        </w:rPr>
      </w:pPr>
    </w:p>
    <w:p w14:paraId="3EBFFDDA" w14:textId="71D5D0B6" w:rsidR="001B7960" w:rsidRPr="001B7960" w:rsidRDefault="001B7960" w:rsidP="0052429D">
      <w:pPr>
        <w:rPr>
          <w:sz w:val="24"/>
          <w:szCs w:val="24"/>
        </w:rPr>
      </w:pPr>
      <w:r w:rsidRPr="001B7960">
        <w:rPr>
          <w:sz w:val="24"/>
          <w:szCs w:val="24"/>
        </w:rPr>
        <w:t>Signature: -------------------------------------------------------------------------</w:t>
      </w:r>
    </w:p>
    <w:p w14:paraId="1D567052" w14:textId="181FAE04" w:rsidR="001B7960" w:rsidRPr="001B7960" w:rsidRDefault="001B7960" w:rsidP="0052429D">
      <w:pPr>
        <w:rPr>
          <w:sz w:val="24"/>
          <w:szCs w:val="24"/>
        </w:rPr>
      </w:pPr>
    </w:p>
    <w:p w14:paraId="12639A16" w14:textId="7B0D1ED9" w:rsidR="001B7960" w:rsidRPr="001B7960" w:rsidRDefault="001B7960" w:rsidP="0052429D">
      <w:pPr>
        <w:rPr>
          <w:sz w:val="24"/>
          <w:szCs w:val="24"/>
        </w:rPr>
      </w:pPr>
      <w:r w:rsidRPr="001B7960">
        <w:rPr>
          <w:sz w:val="24"/>
          <w:szCs w:val="24"/>
        </w:rPr>
        <w:t>Company Name: ----------------------------------------------------------------</w:t>
      </w:r>
    </w:p>
    <w:p w14:paraId="41657021" w14:textId="6B8B8138" w:rsidR="001B7960" w:rsidRPr="001B7960" w:rsidRDefault="001B7960" w:rsidP="0052429D">
      <w:pPr>
        <w:rPr>
          <w:sz w:val="24"/>
          <w:szCs w:val="24"/>
        </w:rPr>
      </w:pPr>
    </w:p>
    <w:p w14:paraId="61E93C60" w14:textId="1E47E79C" w:rsidR="001B7960" w:rsidRPr="001B7960" w:rsidRDefault="001B7960" w:rsidP="0052429D">
      <w:pPr>
        <w:rPr>
          <w:sz w:val="24"/>
          <w:szCs w:val="24"/>
        </w:rPr>
      </w:pPr>
      <w:r w:rsidRPr="001B7960">
        <w:rPr>
          <w:sz w:val="24"/>
          <w:szCs w:val="24"/>
        </w:rPr>
        <w:t>Stamp: ----------------------------------------------------------------------------</w:t>
      </w:r>
    </w:p>
    <w:p w14:paraId="478D1FD1" w14:textId="0C0A6E18" w:rsidR="001B7960" w:rsidRPr="001B7960" w:rsidRDefault="001B7960" w:rsidP="0052429D">
      <w:pPr>
        <w:rPr>
          <w:sz w:val="24"/>
          <w:szCs w:val="24"/>
        </w:rPr>
      </w:pPr>
    </w:p>
    <w:p w14:paraId="26E101EF" w14:textId="68EFE819" w:rsidR="009D5D25" w:rsidRPr="00A25CCB" w:rsidRDefault="001B7960" w:rsidP="00A25CCB">
      <w:pPr>
        <w:rPr>
          <w:sz w:val="24"/>
          <w:szCs w:val="24"/>
        </w:rPr>
      </w:pPr>
      <w:r w:rsidRPr="001B7960">
        <w:rPr>
          <w:sz w:val="24"/>
          <w:szCs w:val="24"/>
        </w:rPr>
        <w:t>Date: ------------------------------------------------------------------------------</w:t>
      </w:r>
    </w:p>
    <w:sectPr w:rsidR="009D5D25" w:rsidRPr="00A25CCB" w:rsidSect="002220BB">
      <w:headerReference w:type="default" r:id="rId7"/>
      <w:footerReference w:type="default" r:id="rId8"/>
      <w:pgSz w:w="12240" w:h="15840"/>
      <w:pgMar w:top="1440" w:right="1440" w:bottom="1440" w:left="144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0350CC" w14:textId="77777777" w:rsidR="002220BB" w:rsidRDefault="002220BB" w:rsidP="00CB6253">
      <w:pPr>
        <w:spacing w:after="0" w:line="240" w:lineRule="auto"/>
      </w:pPr>
      <w:r>
        <w:separator/>
      </w:r>
    </w:p>
  </w:endnote>
  <w:endnote w:type="continuationSeparator" w:id="0">
    <w:p w14:paraId="6267314D" w14:textId="77777777" w:rsidR="002220BB" w:rsidRDefault="002220BB" w:rsidP="00CB62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li_K_Samik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strangelo Edessa">
    <w:panose1 w:val="03080600000000000000"/>
    <w:charset w:val="01"/>
    <w:family w:val="roman"/>
    <w:notTrueType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5A4A06" w14:textId="77777777" w:rsidR="00CB6253" w:rsidRDefault="00CB6253" w:rsidP="00CB6253">
    <w:pPr>
      <w:pStyle w:val="Footer"/>
      <w:jc w:val="center"/>
    </w:pPr>
    <w:r>
      <w:rPr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6EDF867A" wp14:editId="1036EBA9">
              <wp:simplePos x="0" y="0"/>
              <wp:positionH relativeFrom="column">
                <wp:posOffset>-514350</wp:posOffset>
              </wp:positionH>
              <wp:positionV relativeFrom="paragraph">
                <wp:posOffset>175895</wp:posOffset>
              </wp:positionV>
              <wp:extent cx="2743834" cy="611504"/>
              <wp:effectExtent l="0" t="0" r="0" b="0"/>
              <wp:wrapSquare wrapText="bothSides"/>
              <wp:docPr id="28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43834" cy="611504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FCE4EDB" w14:textId="77777777" w:rsidR="00CB6253" w:rsidRDefault="00CB6253" w:rsidP="00CB6253">
                          <w:pPr>
                            <w:spacing w:after="0" w:line="240" w:lineRule="auto"/>
                            <w:jc w:val="both"/>
                            <w:rPr>
                              <w:rFonts w:eastAsia="Calibri"/>
                              <w:sz w:val="16"/>
                              <w:szCs w:val="16"/>
                              <w:lang w:val="it-IT"/>
                            </w:rPr>
                          </w:pPr>
                          <w:r w:rsidRPr="0046570D">
                            <w:rPr>
                              <w:rFonts w:eastAsia="Calibri"/>
                              <w:sz w:val="16"/>
                              <w:szCs w:val="16"/>
                              <w:lang w:val="it-IT"/>
                            </w:rPr>
                            <w:t xml:space="preserve">The Lutheran </w:t>
                          </w:r>
                          <w:r>
                            <w:rPr>
                              <w:rFonts w:eastAsia="Calibri"/>
                              <w:sz w:val="16"/>
                              <w:szCs w:val="16"/>
                              <w:lang w:val="it-IT"/>
                            </w:rPr>
                            <w:t>world</w:t>
                          </w:r>
                          <w:r w:rsidRPr="0046570D">
                            <w:rPr>
                              <w:rFonts w:eastAsia="Calibri"/>
                              <w:sz w:val="16"/>
                              <w:szCs w:val="16"/>
                              <w:lang w:val="it-IT"/>
                            </w:rPr>
                            <w:t xml:space="preserve"> Federation – Iraq. House N</w:t>
                          </w:r>
                          <w:r w:rsidRPr="0046570D">
                            <w:rPr>
                              <w:rFonts w:eastAsia="Calibri" w:cs="Estrangelo Edessa"/>
                              <w:sz w:val="16"/>
                              <w:szCs w:val="16"/>
                              <w:lang w:val="it-IT" w:bidi="syr-SY"/>
                            </w:rPr>
                            <w:t xml:space="preserve">o </w:t>
                          </w:r>
                          <w:r w:rsidRPr="0046570D">
                            <w:rPr>
                              <w:rFonts w:eastAsia="Calibri"/>
                              <w:sz w:val="16"/>
                              <w:szCs w:val="16"/>
                              <w:lang w:val="it-IT"/>
                            </w:rPr>
                            <w:t>4, Khor St</w:t>
                          </w:r>
                          <w:r>
                            <w:rPr>
                              <w:rFonts w:eastAsia="Calibri"/>
                              <w:sz w:val="16"/>
                              <w:szCs w:val="16"/>
                              <w:lang w:val="it-IT"/>
                            </w:rPr>
                            <w:t>.</w:t>
                          </w:r>
                        </w:p>
                        <w:p w14:paraId="38B40FDC" w14:textId="77777777" w:rsidR="00CB6253" w:rsidRDefault="00CB6253" w:rsidP="00CB6253">
                          <w:pPr>
                            <w:spacing w:after="0" w:line="240" w:lineRule="auto"/>
                            <w:jc w:val="both"/>
                            <w:rPr>
                              <w:rFonts w:eastAsia="Calibri"/>
                              <w:sz w:val="16"/>
                              <w:szCs w:val="16"/>
                              <w:lang w:val="it-IT"/>
                            </w:rPr>
                          </w:pPr>
                          <w:r w:rsidRPr="0046570D">
                            <w:rPr>
                              <w:rFonts w:eastAsia="Calibri"/>
                              <w:sz w:val="16"/>
                              <w:szCs w:val="16"/>
                              <w:lang w:val="it-IT"/>
                            </w:rPr>
                            <w:t>Botan Residential Section - Duhok</w:t>
                          </w:r>
                          <w:r w:rsidRPr="0046570D">
                            <w:rPr>
                              <w:rFonts w:eastAsia="Calibri"/>
                              <w:lang w:val="it-IT"/>
                            </w:rPr>
                            <w:t xml:space="preserve"> </w:t>
                          </w:r>
                          <w:r w:rsidRPr="0046570D">
                            <w:rPr>
                              <w:rFonts w:eastAsia="Calibri"/>
                              <w:sz w:val="16"/>
                              <w:szCs w:val="16"/>
                              <w:lang w:val="it-IT"/>
                            </w:rPr>
                            <w:t xml:space="preserve">42001 – KRI </w:t>
                          </w:r>
                          <w:r>
                            <w:rPr>
                              <w:rFonts w:eastAsia="Calibri"/>
                              <w:sz w:val="16"/>
                              <w:szCs w:val="16"/>
                              <w:lang w:val="it-IT"/>
                            </w:rPr>
                            <w:t>–</w:t>
                          </w:r>
                          <w:r w:rsidRPr="0046570D">
                            <w:rPr>
                              <w:rFonts w:eastAsia="Calibri"/>
                              <w:sz w:val="16"/>
                              <w:szCs w:val="16"/>
                              <w:lang w:val="it-IT"/>
                            </w:rPr>
                            <w:t xml:space="preserve"> Iraq</w:t>
                          </w:r>
                        </w:p>
                        <w:p w14:paraId="6C61C8DB" w14:textId="520F0660" w:rsidR="00CB6253" w:rsidRPr="00BA2842" w:rsidRDefault="00CB6253" w:rsidP="00CB6253">
                          <w:pPr>
                            <w:spacing w:after="0" w:line="240" w:lineRule="auto"/>
                            <w:jc w:val="both"/>
                            <w:rPr>
                              <w:rFonts w:cstheme="minorHAnsi"/>
                              <w:color w:val="000000" w:themeColor="text1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EDF867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40.5pt;margin-top:13.85pt;width:216.05pt;height:48.1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" stroked="f">
              <v:textbox>
                <w:txbxContent>
                  <w:p w14:paraId="4FCE4EDB" w14:textId="77777777" w:rsidR="00CB6253" w:rsidRDefault="00CB6253" w:rsidP="00CB6253">
                    <w:pPr>
                      <w:spacing w:after="0" w:line="240" w:lineRule="auto"/>
                      <w:jc w:val="both"/>
                      <w:rPr>
                        <w:rFonts w:eastAsia="Calibri"/>
                        <w:sz w:val="16"/>
                        <w:szCs w:val="16"/>
                        <w:lang w:val="it-IT"/>
                      </w:rPr>
                    </w:pPr>
                    <w:r w:rsidRPr="0046570D">
                      <w:rPr>
                        <w:rFonts w:eastAsia="Calibri"/>
                        <w:sz w:val="16"/>
                        <w:szCs w:val="16"/>
                        <w:lang w:val="it-IT"/>
                      </w:rPr>
                      <w:t xml:space="preserve">The Lutheran </w:t>
                    </w:r>
                    <w:r>
                      <w:rPr>
                        <w:rFonts w:eastAsia="Calibri"/>
                        <w:sz w:val="16"/>
                        <w:szCs w:val="16"/>
                        <w:lang w:val="it-IT"/>
                      </w:rPr>
                      <w:t>world</w:t>
                    </w:r>
                    <w:r w:rsidRPr="0046570D">
                      <w:rPr>
                        <w:rFonts w:eastAsia="Calibri"/>
                        <w:sz w:val="16"/>
                        <w:szCs w:val="16"/>
                        <w:lang w:val="it-IT"/>
                      </w:rPr>
                      <w:t xml:space="preserve"> Federation – Iraq. House N</w:t>
                    </w:r>
                    <w:r w:rsidRPr="0046570D">
                      <w:rPr>
                        <w:rFonts w:eastAsia="Calibri" w:cs="Estrangelo Edessa"/>
                        <w:sz w:val="16"/>
                        <w:szCs w:val="16"/>
                        <w:lang w:val="it-IT" w:bidi="syr-SY"/>
                      </w:rPr>
                      <w:t xml:space="preserve">o </w:t>
                    </w:r>
                    <w:r w:rsidRPr="0046570D">
                      <w:rPr>
                        <w:rFonts w:eastAsia="Calibri"/>
                        <w:sz w:val="16"/>
                        <w:szCs w:val="16"/>
                        <w:lang w:val="it-IT"/>
                      </w:rPr>
                      <w:t>4, Khor St</w:t>
                    </w:r>
                    <w:r>
                      <w:rPr>
                        <w:rFonts w:eastAsia="Calibri"/>
                        <w:sz w:val="16"/>
                        <w:szCs w:val="16"/>
                        <w:lang w:val="it-IT"/>
                      </w:rPr>
                      <w:t>.</w:t>
                    </w:r>
                  </w:p>
                  <w:p w14:paraId="38B40FDC" w14:textId="77777777" w:rsidR="00CB6253" w:rsidRDefault="00CB6253" w:rsidP="00CB6253">
                    <w:pPr>
                      <w:spacing w:after="0" w:line="240" w:lineRule="auto"/>
                      <w:jc w:val="both"/>
                      <w:rPr>
                        <w:rFonts w:eastAsia="Calibri"/>
                        <w:sz w:val="16"/>
                        <w:szCs w:val="16"/>
                        <w:lang w:val="it-IT"/>
                      </w:rPr>
                    </w:pPr>
                    <w:r w:rsidRPr="0046570D">
                      <w:rPr>
                        <w:rFonts w:eastAsia="Calibri"/>
                        <w:sz w:val="16"/>
                        <w:szCs w:val="16"/>
                        <w:lang w:val="it-IT"/>
                      </w:rPr>
                      <w:t>Botan Residential Section - Duhok</w:t>
                    </w:r>
                    <w:r w:rsidRPr="0046570D">
                      <w:rPr>
                        <w:rFonts w:eastAsia="Calibri"/>
                        <w:lang w:val="it-IT"/>
                      </w:rPr>
                      <w:t xml:space="preserve"> </w:t>
                    </w:r>
                    <w:r w:rsidRPr="0046570D">
                      <w:rPr>
                        <w:rFonts w:eastAsia="Calibri"/>
                        <w:sz w:val="16"/>
                        <w:szCs w:val="16"/>
                        <w:lang w:val="it-IT"/>
                      </w:rPr>
                      <w:t xml:space="preserve">42001 – KRI </w:t>
                    </w:r>
                    <w:r>
                      <w:rPr>
                        <w:rFonts w:eastAsia="Calibri"/>
                        <w:sz w:val="16"/>
                        <w:szCs w:val="16"/>
                        <w:lang w:val="it-IT"/>
                      </w:rPr>
                      <w:t>–</w:t>
                    </w:r>
                    <w:r w:rsidRPr="0046570D">
                      <w:rPr>
                        <w:rFonts w:eastAsia="Calibri"/>
                        <w:sz w:val="16"/>
                        <w:szCs w:val="16"/>
                        <w:lang w:val="it-IT"/>
                      </w:rPr>
                      <w:t xml:space="preserve"> Iraq</w:t>
                    </w:r>
                  </w:p>
                  <w:p w14:paraId="6C61C8DB" w14:textId="520F0660" w:rsidR="00CB6253" w:rsidRPr="00BA2842" w:rsidRDefault="00CB6253" w:rsidP="00CB6253">
                    <w:pPr>
                      <w:spacing w:after="0" w:line="240" w:lineRule="auto"/>
                      <w:jc w:val="both"/>
                      <w:rPr>
                        <w:rFonts w:cstheme="minorHAnsi"/>
                        <w:color w:val="000000" w:themeColor="text1"/>
                        <w:sz w:val="20"/>
                        <w:szCs w:val="20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tab/>
    </w:r>
  </w:p>
  <w:sdt>
    <w:sdtPr>
      <w:id w:val="-264231348"/>
      <w:docPartObj>
        <w:docPartGallery w:val="Page Numbers (Bottom of Page)"/>
        <w:docPartUnique/>
      </w:docPartObj>
    </w:sdtPr>
    <w:sdtContent>
      <w:sdt>
        <w:sdtPr>
          <w:id w:val="1939397050"/>
          <w:docPartObj>
            <w:docPartGallery w:val="Page Numbers (Top of Page)"/>
            <w:docPartUnique/>
          </w:docPartObj>
        </w:sdtPr>
        <w:sdtContent>
          <w:p w14:paraId="62D6A769" w14:textId="77777777" w:rsidR="00CB6253" w:rsidRDefault="00CB6253" w:rsidP="00CB6253">
            <w:pPr>
              <w:pStyle w:val="Footer"/>
              <w:tabs>
                <w:tab w:val="clear" w:pos="4680"/>
                <w:tab w:val="clear" w:pos="9360"/>
                <w:tab w:val="center" w:pos="1057"/>
              </w:tabs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25FB7741" wp14:editId="3B1ACFAE">
                      <wp:simplePos x="0" y="0"/>
                      <wp:positionH relativeFrom="column">
                        <wp:posOffset>3867150</wp:posOffset>
                      </wp:positionH>
                      <wp:positionV relativeFrom="paragraph">
                        <wp:posOffset>5080</wp:posOffset>
                      </wp:positionV>
                      <wp:extent cx="2783839" cy="611504"/>
                      <wp:effectExtent l="0" t="0" r="0" b="0"/>
                      <wp:wrapSquare wrapText="bothSides"/>
                      <wp:docPr id="28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83839" cy="61150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6E19B01" w14:textId="77777777" w:rsidR="00CB6253" w:rsidRPr="00BA2842" w:rsidRDefault="00CB6253" w:rsidP="008E4EC4">
                                  <w:pPr>
                                    <w:bidi/>
                                    <w:spacing w:after="0" w:line="240" w:lineRule="auto"/>
                                    <w:jc w:val="both"/>
                                    <w:rPr>
                                      <w:rFonts w:cstheme="minorHAnsi"/>
                                      <w:color w:val="000000" w:themeColor="text1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46570D">
                                    <w:rPr>
                                      <w:rFonts w:eastAsia="Calibri" w:hint="cs"/>
                                      <w:sz w:val="16"/>
                                      <w:szCs w:val="16"/>
                                      <w:rtl/>
                                      <w:lang w:val="it-IT"/>
                                    </w:rPr>
                                    <w:t xml:space="preserve">الأتحاد اللوثري </w:t>
                                  </w:r>
                                  <w:r>
                                    <w:rPr>
                                      <w:rFonts w:eastAsia="Calibri" w:hint="cs"/>
                                      <w:sz w:val="16"/>
                                      <w:szCs w:val="16"/>
                                      <w:rtl/>
                                      <w:lang w:val="it-IT"/>
                                    </w:rPr>
                                    <w:t>العالمي</w:t>
                                  </w:r>
                                  <w:r w:rsidRPr="0046570D">
                                    <w:rPr>
                                      <w:rFonts w:eastAsia="Calibri" w:hint="cs"/>
                                      <w:sz w:val="16"/>
                                      <w:szCs w:val="16"/>
                                      <w:rtl/>
                                      <w:lang w:val="it-IT"/>
                                    </w:rPr>
                                    <w:t>-العراق. البيت رقم 4 , شارع خو</w:t>
                                  </w:r>
                                  <w:r>
                                    <w:rPr>
                                      <w:rFonts w:eastAsia="Calibri" w:hint="cs"/>
                                      <w:sz w:val="16"/>
                                      <w:szCs w:val="16"/>
                                      <w:rtl/>
                                      <w:lang w:val="it-IT"/>
                                    </w:rPr>
                                    <w:t>ر</w:t>
                                  </w:r>
                                </w:p>
                                <w:p w14:paraId="58044D1A" w14:textId="77777777" w:rsidR="00CB6253" w:rsidRDefault="00CB6253" w:rsidP="008E4EC4">
                                  <w:pPr>
                                    <w:bidi/>
                                    <w:spacing w:after="0" w:line="240" w:lineRule="auto"/>
                                    <w:jc w:val="both"/>
                                    <w:rPr>
                                      <w:rFonts w:eastAsia="Calibri"/>
                                      <w:sz w:val="16"/>
                                      <w:szCs w:val="16"/>
                                      <w:rtl/>
                                      <w:lang w:val="it-IT"/>
                                    </w:rPr>
                                  </w:pPr>
                                  <w:r w:rsidRPr="0046570D">
                                    <w:rPr>
                                      <w:rFonts w:eastAsia="Calibri" w:hint="cs"/>
                                      <w:sz w:val="16"/>
                                      <w:szCs w:val="16"/>
                                      <w:rtl/>
                                      <w:lang w:val="it-IT"/>
                                    </w:rPr>
                                    <w:t xml:space="preserve">القسم السكني بوتان </w:t>
                                  </w:r>
                                  <w:r w:rsidRPr="0046570D">
                                    <w:rPr>
                                      <w:rFonts w:eastAsia="Calibri"/>
                                      <w:sz w:val="16"/>
                                      <w:szCs w:val="16"/>
                                      <w:rtl/>
                                      <w:lang w:val="it-IT"/>
                                    </w:rPr>
                                    <w:t>–</w:t>
                                  </w:r>
                                  <w:r w:rsidRPr="0046570D">
                                    <w:rPr>
                                      <w:rFonts w:eastAsia="Calibri" w:hint="cs"/>
                                      <w:sz w:val="16"/>
                                      <w:szCs w:val="16"/>
                                      <w:rtl/>
                                      <w:lang w:val="it-IT"/>
                                    </w:rPr>
                                    <w:t xml:space="preserve"> دهوك 42001 </w:t>
                                  </w:r>
                                  <w:r w:rsidRPr="0046570D">
                                    <w:rPr>
                                      <w:rFonts w:eastAsia="Calibri"/>
                                      <w:sz w:val="16"/>
                                      <w:szCs w:val="16"/>
                                      <w:rtl/>
                                      <w:lang w:val="it-IT"/>
                                    </w:rPr>
                                    <w:t>–</w:t>
                                  </w:r>
                                  <w:r w:rsidRPr="0046570D">
                                    <w:rPr>
                                      <w:rFonts w:eastAsia="Calibri" w:hint="cs"/>
                                      <w:sz w:val="16"/>
                                      <w:szCs w:val="16"/>
                                      <w:rtl/>
                                      <w:lang w:val="it-IT"/>
                                    </w:rPr>
                                    <w:t xml:space="preserve">اقليم كردستان </w:t>
                                  </w:r>
                                  <w:r w:rsidRPr="0046570D">
                                    <w:rPr>
                                      <w:rFonts w:eastAsia="Calibri"/>
                                      <w:sz w:val="16"/>
                                      <w:szCs w:val="16"/>
                                      <w:rtl/>
                                      <w:lang w:val="it-IT"/>
                                    </w:rPr>
                                    <w:t>–</w:t>
                                  </w:r>
                                  <w:r w:rsidRPr="0046570D">
                                    <w:rPr>
                                      <w:rFonts w:eastAsia="Calibri" w:hint="cs"/>
                                      <w:sz w:val="16"/>
                                      <w:szCs w:val="16"/>
                                      <w:rtl/>
                                      <w:lang w:val="it-IT"/>
                                    </w:rPr>
                                    <w:t xml:space="preserve"> العراق</w:t>
                                  </w:r>
                                </w:p>
                                <w:p w14:paraId="2BC88BC4" w14:textId="60C71F77" w:rsidR="00CB6253" w:rsidRPr="00BA2842" w:rsidRDefault="00CB6253" w:rsidP="008E4EC4">
                                  <w:pPr>
                                    <w:bidi/>
                                    <w:spacing w:after="0" w:line="240" w:lineRule="auto"/>
                                    <w:jc w:val="both"/>
                                    <w:rPr>
                                      <w:rFonts w:cstheme="minorHAnsi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eastAsia="Calibri" w:hint="cs"/>
                                      <w:sz w:val="16"/>
                                      <w:szCs w:val="16"/>
                                      <w:rtl/>
                                      <w:lang w:val="it-IT"/>
                                    </w:rPr>
                                    <w:t>ا</w:t>
                                  </w:r>
                                  <w:r w:rsidR="008E4EC4" w:rsidRPr="00BA2842">
                                    <w:rPr>
                                      <w:rFonts w:cstheme="minorHAnsi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</w:p>
                                <w:p w14:paraId="47A6A1F0" w14:textId="77777777" w:rsidR="00CB6253" w:rsidRDefault="00CB6253" w:rsidP="00CB6253">
                                  <w:pPr>
                                    <w:spacing w:after="0" w:line="240" w:lineRule="auto"/>
                                    <w:jc w:val="both"/>
                                    <w:rPr>
                                      <w:rFonts w:eastAsia="Calibri"/>
                                      <w:sz w:val="16"/>
                                      <w:szCs w:val="16"/>
                                      <w:rtl/>
                                      <w:lang w:val="it-IT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5FB7741" id="_x0000_s1027" type="#_x0000_t202" style="position:absolute;margin-left:304.5pt;margin-top:.4pt;width:219.2pt;height:48.1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" stroked="f">
                      <v:textbox>
                        <w:txbxContent>
                          <w:p w14:paraId="46E19B01" w14:textId="77777777" w:rsidR="00CB6253" w:rsidRPr="00BA2842" w:rsidRDefault="00CB6253" w:rsidP="008E4EC4">
                            <w:pPr>
                              <w:bidi/>
                              <w:spacing w:after="0" w:line="240" w:lineRule="auto"/>
                              <w:jc w:val="both"/>
                              <w:rPr>
                                <w:rFonts w:cstheme="minorHAnsi"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</w:pPr>
                            <w:proofErr w:type="spellStart"/>
                            <w:r w:rsidRPr="0046570D">
                              <w:rPr>
                                <w:rFonts w:eastAsia="Calibri" w:hint="cs"/>
                                <w:sz w:val="16"/>
                                <w:szCs w:val="16"/>
                                <w:rtl/>
                                <w:lang w:val="it-IT"/>
                              </w:rPr>
                              <w:t>الأتحاد</w:t>
                            </w:r>
                            <w:proofErr w:type="spellEnd"/>
                            <w:r w:rsidRPr="0046570D">
                              <w:rPr>
                                <w:rFonts w:eastAsia="Calibri" w:hint="cs"/>
                                <w:sz w:val="16"/>
                                <w:szCs w:val="16"/>
                                <w:rtl/>
                                <w:lang w:val="it-IT"/>
                              </w:rPr>
                              <w:t xml:space="preserve"> اللوثري </w:t>
                            </w:r>
                            <w:r>
                              <w:rPr>
                                <w:rFonts w:eastAsia="Calibri" w:hint="cs"/>
                                <w:sz w:val="16"/>
                                <w:szCs w:val="16"/>
                                <w:rtl/>
                                <w:lang w:val="it-IT"/>
                              </w:rPr>
                              <w:t>العالمي</w:t>
                            </w:r>
                            <w:r w:rsidRPr="0046570D">
                              <w:rPr>
                                <w:rFonts w:eastAsia="Calibri" w:hint="cs"/>
                                <w:sz w:val="16"/>
                                <w:szCs w:val="16"/>
                                <w:rtl/>
                                <w:lang w:val="it-IT"/>
                              </w:rPr>
                              <w:t>-العراق. البيت رقم 4 , شارع خو</w:t>
                            </w:r>
                            <w:r>
                              <w:rPr>
                                <w:rFonts w:eastAsia="Calibri" w:hint="cs"/>
                                <w:sz w:val="16"/>
                                <w:szCs w:val="16"/>
                                <w:rtl/>
                                <w:lang w:val="it-IT"/>
                              </w:rPr>
                              <w:t>ر</w:t>
                            </w:r>
                          </w:p>
                          <w:p w14:paraId="58044D1A" w14:textId="77777777" w:rsidR="00CB6253" w:rsidRDefault="00CB6253" w:rsidP="008E4EC4">
                            <w:pPr>
                              <w:bidi/>
                              <w:spacing w:after="0" w:line="240" w:lineRule="auto"/>
                              <w:jc w:val="both"/>
                              <w:rPr>
                                <w:rFonts w:eastAsia="Calibri"/>
                                <w:sz w:val="16"/>
                                <w:szCs w:val="16"/>
                                <w:rtl/>
                                <w:lang w:val="it-IT"/>
                              </w:rPr>
                            </w:pPr>
                            <w:r w:rsidRPr="0046570D">
                              <w:rPr>
                                <w:rFonts w:eastAsia="Calibri" w:hint="cs"/>
                                <w:sz w:val="16"/>
                                <w:szCs w:val="16"/>
                                <w:rtl/>
                                <w:lang w:val="it-IT"/>
                              </w:rPr>
                              <w:t xml:space="preserve">القسم السكني بوتان </w:t>
                            </w:r>
                            <w:r w:rsidRPr="0046570D">
                              <w:rPr>
                                <w:rFonts w:eastAsia="Calibri"/>
                                <w:sz w:val="16"/>
                                <w:szCs w:val="16"/>
                                <w:rtl/>
                                <w:lang w:val="it-IT"/>
                              </w:rPr>
                              <w:t>–</w:t>
                            </w:r>
                            <w:r w:rsidRPr="0046570D">
                              <w:rPr>
                                <w:rFonts w:eastAsia="Calibri" w:hint="cs"/>
                                <w:sz w:val="16"/>
                                <w:szCs w:val="16"/>
                                <w:rtl/>
                                <w:lang w:val="it-IT"/>
                              </w:rPr>
                              <w:t xml:space="preserve"> دهوك 42001 </w:t>
                            </w:r>
                            <w:r w:rsidRPr="0046570D">
                              <w:rPr>
                                <w:rFonts w:eastAsia="Calibri"/>
                                <w:sz w:val="16"/>
                                <w:szCs w:val="16"/>
                                <w:rtl/>
                                <w:lang w:val="it-IT"/>
                              </w:rPr>
                              <w:t>–</w:t>
                            </w:r>
                            <w:r w:rsidRPr="0046570D">
                              <w:rPr>
                                <w:rFonts w:eastAsia="Calibri" w:hint="cs"/>
                                <w:sz w:val="16"/>
                                <w:szCs w:val="16"/>
                                <w:rtl/>
                                <w:lang w:val="it-IT"/>
                              </w:rPr>
                              <w:t xml:space="preserve">اقليم كردستان </w:t>
                            </w:r>
                            <w:r w:rsidRPr="0046570D">
                              <w:rPr>
                                <w:rFonts w:eastAsia="Calibri"/>
                                <w:sz w:val="16"/>
                                <w:szCs w:val="16"/>
                                <w:rtl/>
                                <w:lang w:val="it-IT"/>
                              </w:rPr>
                              <w:t>–</w:t>
                            </w:r>
                            <w:r w:rsidRPr="0046570D">
                              <w:rPr>
                                <w:rFonts w:eastAsia="Calibri" w:hint="cs"/>
                                <w:sz w:val="16"/>
                                <w:szCs w:val="16"/>
                                <w:rtl/>
                                <w:lang w:val="it-IT"/>
                              </w:rPr>
                              <w:t xml:space="preserve"> العراق</w:t>
                            </w:r>
                          </w:p>
                          <w:p w14:paraId="2BC88BC4" w14:textId="60C71F77" w:rsidR="00CB6253" w:rsidRPr="00BA2842" w:rsidRDefault="00CB6253" w:rsidP="008E4EC4">
                            <w:pPr>
                              <w:bidi/>
                              <w:spacing w:after="0" w:line="240" w:lineRule="auto"/>
                              <w:jc w:val="both"/>
                              <w:rPr>
                                <w:rFonts w:cstheme="minorHAnsi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eastAsia="Calibri" w:hint="cs"/>
                                <w:sz w:val="16"/>
                                <w:szCs w:val="16"/>
                                <w:rtl/>
                                <w:lang w:val="it-IT"/>
                              </w:rPr>
                              <w:t>ا</w:t>
                            </w:r>
                            <w:r w:rsidR="008E4EC4" w:rsidRPr="00BA2842">
                              <w:rPr>
                                <w:rFonts w:cstheme="minorHAnsi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47A6A1F0" w14:textId="77777777" w:rsidR="00CB6253" w:rsidRDefault="00CB6253" w:rsidP="00CB6253">
                            <w:pPr>
                              <w:spacing w:after="0" w:line="240" w:lineRule="auto"/>
                              <w:jc w:val="both"/>
                              <w:rPr>
                                <w:rFonts w:eastAsia="Calibri"/>
                                <w:sz w:val="16"/>
                                <w:szCs w:val="16"/>
                                <w:rtl/>
                                <w:lang w:val="it-IT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5FE1622D" w14:textId="77777777" w:rsidR="00CB6253" w:rsidRDefault="00000000" w:rsidP="00CB6253">
            <w:pPr>
              <w:pStyle w:val="Footer"/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CFD9D0" w14:textId="77777777" w:rsidR="002220BB" w:rsidRDefault="002220BB" w:rsidP="00CB6253">
      <w:pPr>
        <w:spacing w:after="0" w:line="240" w:lineRule="auto"/>
      </w:pPr>
      <w:r>
        <w:separator/>
      </w:r>
    </w:p>
  </w:footnote>
  <w:footnote w:type="continuationSeparator" w:id="0">
    <w:p w14:paraId="73DCB77C" w14:textId="77777777" w:rsidR="002220BB" w:rsidRDefault="002220BB" w:rsidP="00CB62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960945" w14:textId="77777777" w:rsidR="00B17DF3" w:rsidRDefault="00B17DF3" w:rsidP="00B17DF3">
    <w:pPr>
      <w:pStyle w:val="Header"/>
      <w:rPr>
        <w:rFonts w:asciiTheme="majorBidi" w:hAnsiTheme="majorBidi" w:cs="Ali_K_Samik"/>
        <w:sz w:val="36"/>
        <w:szCs w:val="36"/>
        <w:lang w:bidi="ar-IQ"/>
      </w:rPr>
    </w:pPr>
    <w:r>
      <w:rPr>
        <w:rFonts w:asciiTheme="majorBidi" w:hAnsiTheme="majorBidi" w:cs="Ali_K_Samik" w:hint="cs"/>
        <w:noProof/>
        <w:sz w:val="36"/>
        <w:szCs w:val="36"/>
        <w:rtl/>
      </w:rPr>
      <w:drawing>
        <wp:anchor distT="0" distB="0" distL="114300" distR="114300" simplePos="0" relativeHeight="251662336" behindDoc="0" locked="0" layoutInCell="1" allowOverlap="1" wp14:anchorId="363CB03D" wp14:editId="1AD85423">
          <wp:simplePos x="0" y="0"/>
          <wp:positionH relativeFrom="column">
            <wp:posOffset>-681990</wp:posOffset>
          </wp:positionH>
          <wp:positionV relativeFrom="paragraph">
            <wp:posOffset>-51435</wp:posOffset>
          </wp:positionV>
          <wp:extent cx="1800225" cy="1322705"/>
          <wp:effectExtent l="0" t="0" r="9525" b="0"/>
          <wp:wrapThrough wrapText="bothSides">
            <wp:wrapPolygon edited="0">
              <wp:start x="0" y="0"/>
              <wp:lineTo x="0" y="21154"/>
              <wp:lineTo x="21486" y="21154"/>
              <wp:lineTo x="21486" y="0"/>
              <wp:lineTo x="0" y="0"/>
            </wp:wrapPolygon>
          </wp:wrapThrough>
          <wp:docPr id="48" name="Picture 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0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0225" cy="13227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3EE6292" w14:textId="01720C87" w:rsidR="00B17DF3" w:rsidRDefault="00B17DF3" w:rsidP="00B17DF3">
    <w:pPr>
      <w:pStyle w:val="Header"/>
      <w:jc w:val="right"/>
      <w:rPr>
        <w:rFonts w:asciiTheme="majorBidi" w:hAnsiTheme="majorBidi" w:cs="Ali_K_Samik"/>
        <w:sz w:val="32"/>
        <w:szCs w:val="32"/>
        <w:rtl/>
        <w:lang w:bidi="ar-IQ"/>
      </w:rPr>
    </w:pPr>
    <w:r>
      <w:rPr>
        <w:rFonts w:asciiTheme="majorBidi" w:hAnsiTheme="majorBidi" w:cs="Ali_K_Samik" w:hint="cs"/>
        <w:sz w:val="36"/>
        <w:szCs w:val="36"/>
        <w:rtl/>
        <w:lang w:bidi="ar-IQ"/>
      </w:rPr>
      <w:t xml:space="preserve">  ئيَكةتيا لوتري جيهانى</w:t>
    </w:r>
  </w:p>
  <w:p w14:paraId="4B487852" w14:textId="77777777" w:rsidR="00B17DF3" w:rsidRPr="000E166B" w:rsidRDefault="00B17DF3" w:rsidP="00B17DF3">
    <w:pPr>
      <w:pStyle w:val="Header"/>
      <w:ind w:left="-483" w:firstLine="483"/>
      <w:jc w:val="right"/>
      <w:rPr>
        <w:rFonts w:cs="Tahoma"/>
        <w:lang w:bidi="ar-IQ"/>
      </w:rPr>
    </w:pPr>
    <w:r w:rsidRPr="000E166B">
      <w:rPr>
        <w:rFonts w:asciiTheme="majorBidi" w:hAnsiTheme="majorBidi" w:cstheme="majorBidi"/>
        <w:b/>
        <w:bCs/>
        <w:sz w:val="36"/>
        <w:szCs w:val="36"/>
        <w:rtl/>
        <w:lang w:bidi="ar-IQ"/>
      </w:rPr>
      <w:t>الاتحاد اللوثري العالمي</w:t>
    </w:r>
  </w:p>
  <w:p w14:paraId="464C6AD3" w14:textId="7CAB0B46" w:rsidR="001A3A68" w:rsidRDefault="001A3A68">
    <w:pPr>
      <w:pStyle w:val="Header"/>
    </w:pPr>
  </w:p>
  <w:p w14:paraId="48DC687A" w14:textId="77777777" w:rsidR="001A3A68" w:rsidRDefault="001A3A6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1851E3"/>
    <w:multiLevelType w:val="hybridMultilevel"/>
    <w:tmpl w:val="E3363AB0"/>
    <w:lvl w:ilvl="0" w:tplc="440C05F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1C6667"/>
    <w:multiLevelType w:val="hybridMultilevel"/>
    <w:tmpl w:val="ABE278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DA3860"/>
    <w:multiLevelType w:val="hybridMultilevel"/>
    <w:tmpl w:val="48042706"/>
    <w:lvl w:ilvl="0" w:tplc="0712890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1839765">
    <w:abstractNumId w:val="2"/>
  </w:num>
  <w:num w:numId="2" w16cid:durableId="1571453950">
    <w:abstractNumId w:val="0"/>
  </w:num>
  <w:num w:numId="3" w16cid:durableId="8032338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3CE5"/>
    <w:rsid w:val="00086629"/>
    <w:rsid w:val="00140FF8"/>
    <w:rsid w:val="001A3A68"/>
    <w:rsid w:val="001B7960"/>
    <w:rsid w:val="001F6F61"/>
    <w:rsid w:val="002220BB"/>
    <w:rsid w:val="002703F2"/>
    <w:rsid w:val="002D66A7"/>
    <w:rsid w:val="003471DF"/>
    <w:rsid w:val="004A421E"/>
    <w:rsid w:val="004E072F"/>
    <w:rsid w:val="00520FCC"/>
    <w:rsid w:val="0052429D"/>
    <w:rsid w:val="005578B0"/>
    <w:rsid w:val="005B5B4B"/>
    <w:rsid w:val="005E053E"/>
    <w:rsid w:val="00634ADC"/>
    <w:rsid w:val="00645A04"/>
    <w:rsid w:val="006807AC"/>
    <w:rsid w:val="0076402D"/>
    <w:rsid w:val="00766D9E"/>
    <w:rsid w:val="007C36DF"/>
    <w:rsid w:val="00855E35"/>
    <w:rsid w:val="008954DA"/>
    <w:rsid w:val="008A5270"/>
    <w:rsid w:val="008D50E3"/>
    <w:rsid w:val="008E4EC4"/>
    <w:rsid w:val="008E673F"/>
    <w:rsid w:val="008F257A"/>
    <w:rsid w:val="009D5D25"/>
    <w:rsid w:val="009F0B28"/>
    <w:rsid w:val="00A25CCB"/>
    <w:rsid w:val="00A861BB"/>
    <w:rsid w:val="00B17DF3"/>
    <w:rsid w:val="00B53F1B"/>
    <w:rsid w:val="00BB3320"/>
    <w:rsid w:val="00CB59CA"/>
    <w:rsid w:val="00CB6253"/>
    <w:rsid w:val="00CC6907"/>
    <w:rsid w:val="00CF04F1"/>
    <w:rsid w:val="00D61112"/>
    <w:rsid w:val="00D9660A"/>
    <w:rsid w:val="00DA1F1C"/>
    <w:rsid w:val="00DD3CE5"/>
    <w:rsid w:val="00DE249E"/>
    <w:rsid w:val="00DF4C67"/>
    <w:rsid w:val="00E46D49"/>
    <w:rsid w:val="00E5387A"/>
    <w:rsid w:val="00EE112F"/>
    <w:rsid w:val="00F52926"/>
    <w:rsid w:val="00FA0833"/>
    <w:rsid w:val="00FE6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04CED4"/>
  <w15:chartTrackingRefBased/>
  <w15:docId w15:val="{20DFFFB4-2367-4790-9885-C182F3C24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E249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2926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DE249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E24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Spacing">
    <w:name w:val="No Spacing"/>
    <w:uiPriority w:val="1"/>
    <w:qFormat/>
    <w:rsid w:val="00DE249E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DE249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BookTitle">
    <w:name w:val="Book Title"/>
    <w:basedOn w:val="DefaultParagraphFont"/>
    <w:uiPriority w:val="33"/>
    <w:qFormat/>
    <w:rsid w:val="00DE249E"/>
    <w:rPr>
      <w:b/>
      <w:bCs/>
      <w:i/>
      <w:iCs/>
      <w:spacing w:val="5"/>
    </w:rPr>
  </w:style>
  <w:style w:type="paragraph" w:styleId="Header">
    <w:name w:val="header"/>
    <w:basedOn w:val="Normal"/>
    <w:link w:val="HeaderChar"/>
    <w:unhideWhenUsed/>
    <w:rsid w:val="00CB62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CB6253"/>
  </w:style>
  <w:style w:type="paragraph" w:styleId="Footer">
    <w:name w:val="footer"/>
    <w:basedOn w:val="Normal"/>
    <w:link w:val="FooterChar"/>
    <w:uiPriority w:val="99"/>
    <w:unhideWhenUsed/>
    <w:rsid w:val="00CB62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6253"/>
  </w:style>
  <w:style w:type="character" w:styleId="Hyperlink">
    <w:name w:val="Hyperlink"/>
    <w:basedOn w:val="DefaultParagraphFont"/>
    <w:uiPriority w:val="99"/>
    <w:unhideWhenUsed/>
    <w:rsid w:val="00CB625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134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Ars Elsha</cp:lastModifiedBy>
  <cp:revision>7</cp:revision>
  <cp:lastPrinted>2018-07-30T11:38:00Z</cp:lastPrinted>
  <dcterms:created xsi:type="dcterms:W3CDTF">2021-02-04T05:41:00Z</dcterms:created>
  <dcterms:modified xsi:type="dcterms:W3CDTF">2024-05-06T08:31:00Z</dcterms:modified>
</cp:coreProperties>
</file>